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45"/>
        <w:gridCol w:w="5505"/>
      </w:tblGrid>
      <w:tr w:rsidR="00B86D81" w14:paraId="629C8BBB" w14:textId="77777777" w:rsidTr="00B86D81">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C4E447" w14:textId="77777777" w:rsidR="00B86D81" w:rsidRDefault="00B86D8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BỘ TÀI CHÍNH</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764E08" w14:textId="77777777" w:rsidR="00B86D81" w:rsidRDefault="00B86D8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B86D81" w14:paraId="30699407" w14:textId="77777777" w:rsidTr="00B86D81">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A96478" w14:textId="77777777" w:rsidR="00B86D81" w:rsidRDefault="00B86D8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342/2016/TT-BTC</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8019C6" w14:textId="77777777" w:rsidR="00B86D81" w:rsidRDefault="00B86D81">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Hà Nội, ngày 30 tháng 12 năm 2016</w:t>
            </w:r>
          </w:p>
        </w:tc>
      </w:tr>
    </w:tbl>
    <w:p w14:paraId="5D6094E0" w14:textId="77777777" w:rsidR="00B86D81" w:rsidRDefault="00B86D81" w:rsidP="00B86D81">
      <w:pPr>
        <w:pStyle w:val="NormalWeb"/>
        <w:spacing w:after="90" w:afterAutospacing="0" w:line="345" w:lineRule="atLeast"/>
        <w:jc w:val="center"/>
        <w:rPr>
          <w:rFonts w:ascii="Arial" w:hAnsi="Arial" w:cs="Arial"/>
          <w:color w:val="000000"/>
          <w:sz w:val="21"/>
          <w:szCs w:val="21"/>
        </w:rPr>
      </w:pPr>
    </w:p>
    <w:p w14:paraId="5D3C4863" w14:textId="77777777" w:rsidR="00B86D81" w:rsidRDefault="00B86D81" w:rsidP="00B86D8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THÔNG TƯ</w:t>
      </w:r>
    </w:p>
    <w:p w14:paraId="6CB1F732" w14:textId="77777777" w:rsidR="00B86D81" w:rsidRDefault="00B86D81" w:rsidP="00B86D8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 ĐỊNH CHI TIẾT VÀ HƯỚNG DẪN THI HÀNH MỘT SỐ ĐIỀU CỦA NGHỊ ĐỊNH SỐ 163/2016/NĐ-CP NGÀY 21 THÁNG 12 NĂM 2016 CỦA CHÍNH PHỦ QUY ĐỊNH CHI TIẾT THI HÀNH MỘT SỐ ĐIỀU CỦA LUẬT NGÂN SÁCH NHÀ NƯỚC</w:t>
      </w:r>
    </w:p>
    <w:p w14:paraId="02653553"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6" w:history="1">
        <w:r>
          <w:rPr>
            <w:rStyle w:val="Hyperlink"/>
            <w:rFonts w:ascii="Arial" w:hAnsi="Arial" w:cs="Arial"/>
            <w:i/>
            <w:iCs/>
            <w:color w:val="135ECD"/>
            <w:sz w:val="21"/>
            <w:szCs w:val="21"/>
          </w:rPr>
          <w:t>Luật ngân sách nhà nước ngày 25 tháng 6 năm 2015</w:t>
        </w:r>
      </w:hyperlink>
      <w:r>
        <w:rPr>
          <w:rStyle w:val="Emphasis"/>
          <w:rFonts w:ascii="Arial" w:hAnsi="Arial" w:cs="Arial"/>
          <w:color w:val="000000"/>
          <w:sz w:val="21"/>
          <w:szCs w:val="21"/>
        </w:rPr>
        <w:t>;</w:t>
      </w:r>
    </w:p>
    <w:p w14:paraId="7FBB63E0"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163/2016/NĐ-CP ngày 21 tháng 12 năm 2016 của Chính phủ quy định chi tiết thi hành một số điều của Luật ngân sách nhà nước;</w:t>
      </w:r>
    </w:p>
    <w:p w14:paraId="52F38774"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215/2013/NĐ-CP ngày 23 tháng 12 năm 2013 của Chính phủ quy định chức năng, nhiệm vụ, quyền hạn và cơ cấu tổ chức của Bộ Tài chính;</w:t>
      </w:r>
    </w:p>
    <w:p w14:paraId="63A06074"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Vụ trưởng Vụ Ngân sách nhà nước;</w:t>
      </w:r>
    </w:p>
    <w:p w14:paraId="1AA130E3"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Bộ trưởng Bộ Tài chính ban hành Thông tư quy định chi tiết và hướng dẫn thi hành một số điều của </w:t>
      </w:r>
      <w:hyperlink r:id="rId7" w:history="1">
        <w:r>
          <w:rPr>
            <w:rStyle w:val="Hyperlink"/>
            <w:rFonts w:ascii="Arial" w:hAnsi="Arial" w:cs="Arial"/>
            <w:i/>
            <w:iCs/>
            <w:color w:val="135ECD"/>
            <w:sz w:val="21"/>
            <w:szCs w:val="21"/>
          </w:rPr>
          <w:t>Nghị định số 163/2016/NĐ-CP</w:t>
        </w:r>
      </w:hyperlink>
      <w:r>
        <w:rPr>
          <w:rStyle w:val="Emphasis"/>
          <w:rFonts w:ascii="Arial" w:hAnsi="Arial" w:cs="Arial"/>
          <w:color w:val="000000"/>
          <w:sz w:val="21"/>
          <w:szCs w:val="21"/>
        </w:rPr>
        <w:t> ngày 21 tháng</w:t>
      </w:r>
      <w:r>
        <w:rPr>
          <w:rFonts w:ascii="Arial" w:hAnsi="Arial" w:cs="Arial"/>
          <w:color w:val="000000"/>
          <w:sz w:val="21"/>
          <w:szCs w:val="21"/>
        </w:rPr>
        <w:t> </w:t>
      </w:r>
      <w:r>
        <w:rPr>
          <w:rStyle w:val="Emphasis"/>
          <w:rFonts w:ascii="Arial" w:hAnsi="Arial" w:cs="Arial"/>
          <w:color w:val="000000"/>
          <w:sz w:val="21"/>
          <w:szCs w:val="21"/>
        </w:rPr>
        <w:t>12 năm 2016 của Chính phủ quy định chi tiết thi hành một số điều của Luật ngân sách nhà nước.</w:t>
      </w:r>
    </w:p>
    <w:p w14:paraId="34DD39C6" w14:textId="77777777" w:rsidR="00B86D81" w:rsidRDefault="00B86D81" w:rsidP="00B86D81">
      <w:pPr>
        <w:pStyle w:val="NormalWeb"/>
        <w:spacing w:after="90" w:afterAutospacing="0" w:line="345" w:lineRule="atLeast"/>
        <w:jc w:val="both"/>
        <w:rPr>
          <w:rFonts w:ascii="Arial" w:hAnsi="Arial" w:cs="Arial"/>
          <w:color w:val="000000"/>
          <w:sz w:val="21"/>
          <w:szCs w:val="21"/>
        </w:rPr>
      </w:pPr>
    </w:p>
    <w:p w14:paraId="25FE3B72" w14:textId="77777777" w:rsidR="00B86D81" w:rsidRDefault="00B86D81" w:rsidP="00B86D8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w:t>
      </w:r>
    </w:p>
    <w:p w14:paraId="253B4814" w14:textId="77777777" w:rsidR="00B86D81" w:rsidRDefault="00B86D81" w:rsidP="00B86D8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NHỮNG QUY ĐỊNH CHUNG</w:t>
      </w:r>
    </w:p>
    <w:p w14:paraId="6E48DB90" w14:textId="77777777" w:rsidR="00B86D81" w:rsidRDefault="00B86D81" w:rsidP="00B86D81">
      <w:pPr>
        <w:pStyle w:val="NormalWeb"/>
        <w:spacing w:after="90" w:afterAutospacing="0" w:line="345" w:lineRule="atLeast"/>
        <w:jc w:val="center"/>
        <w:rPr>
          <w:rFonts w:ascii="Arial" w:hAnsi="Arial" w:cs="Arial"/>
          <w:color w:val="000000"/>
          <w:sz w:val="21"/>
          <w:szCs w:val="21"/>
        </w:rPr>
      </w:pPr>
    </w:p>
    <w:p w14:paraId="7C1C1B45"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Phạm vi điều chỉnh</w:t>
      </w:r>
    </w:p>
    <w:p w14:paraId="5D4F1EED"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Thông tư này quy định chi tiết và hướng dẫn thi hành một số điều của Nghị định số 163/2016/NĐ-CP ngày 21 tháng 12 năm 2016 của Chính phủ quy định chi tiết thi hành một số điều của Luật ngân sách nhà nước (sau đây gọi tắt là Nghị định số 163/2016/NĐ-CP của Chính phủ).</w:t>
      </w:r>
    </w:p>
    <w:p w14:paraId="3F62437D"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nội dung về tổ chức thu và hạch toán kế toán đối với các khoản thu ngân sách nhà nước; quy trình, thủ tục, hạch toán kế toán, kiểm soát chi ngân sách; cấp phát, thanh toán vốn đầu tư xây dựng cơ bản; cơ chế quản lý vốn vay nợ, viện trợ; quản lý, sử dụng ngân sách nhà nước đối với các cơ quan của Đảng Cộng sản Việt Nam; quản lý ngân sách cấp xã; công khai ngân sách nhà nước, Bộ Tài chính hướng dẫn hoặc phối hợp với các cơ quan liên quan có văn bản hướng dẫn riêng.</w:t>
      </w:r>
    </w:p>
    <w:p w14:paraId="37C3E0A3" w14:textId="77777777" w:rsidR="00B86D81" w:rsidRDefault="00B86D81" w:rsidP="00B86D81">
      <w:pPr>
        <w:pStyle w:val="NormalWeb"/>
        <w:spacing w:after="90" w:afterAutospacing="0" w:line="345" w:lineRule="atLeast"/>
        <w:jc w:val="both"/>
        <w:rPr>
          <w:rFonts w:ascii="Arial" w:hAnsi="Arial" w:cs="Arial"/>
          <w:color w:val="000000"/>
          <w:sz w:val="21"/>
          <w:szCs w:val="21"/>
        </w:rPr>
      </w:pPr>
    </w:p>
    <w:p w14:paraId="708D98F7"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Đối tượng áp dụng</w:t>
      </w:r>
    </w:p>
    <w:p w14:paraId="03322E13"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cơ quan nhà nước, tổ chức chính trị và các tổ chức chính trị - xã hội;</w:t>
      </w:r>
    </w:p>
    <w:p w14:paraId="371E4992"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tổ chức chính trị xã hội - nghề nghiệp, tổ chức xã hội, tổ chức xã hội - nghề nghiệp được ngân sách nhà nước hỗ trợ theo nhiệm vụ Nhà nước giao;</w:t>
      </w:r>
    </w:p>
    <w:p w14:paraId="1FF94880"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đơn vị sự nghiệp công lập;</w:t>
      </w:r>
    </w:p>
    <w:p w14:paraId="395F148B"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Các tổ chức, cá nhân khác có liên quan đến ngân sách nhà nước.</w:t>
      </w:r>
    </w:p>
    <w:p w14:paraId="0FA3DB43" w14:textId="77777777" w:rsidR="00B86D81" w:rsidRDefault="00B86D81" w:rsidP="00B86D81">
      <w:pPr>
        <w:pStyle w:val="NormalWeb"/>
        <w:spacing w:after="90" w:afterAutospacing="0" w:line="345" w:lineRule="atLeast"/>
        <w:jc w:val="both"/>
        <w:rPr>
          <w:rFonts w:ascii="Arial" w:hAnsi="Arial" w:cs="Arial"/>
          <w:color w:val="000000"/>
          <w:sz w:val="21"/>
          <w:szCs w:val="21"/>
        </w:rPr>
      </w:pPr>
    </w:p>
    <w:p w14:paraId="1C1F46C0" w14:textId="77777777" w:rsidR="00B86D81" w:rsidRDefault="00B86D81" w:rsidP="00B86D8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w:t>
      </w:r>
    </w:p>
    <w:p w14:paraId="76E9EA12" w14:textId="77777777" w:rsidR="00B86D81" w:rsidRDefault="00B86D81" w:rsidP="00B86D8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PHÂN CẤP QUẢN LÝ NGÂN SÁCH NHÀ NƯỚC</w:t>
      </w:r>
    </w:p>
    <w:p w14:paraId="06C5A8D5"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Nguồn thu của ngân sách trung ương</w:t>
      </w:r>
    </w:p>
    <w:p w14:paraId="67EAA342"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khoản thu ngân sách trung ương hưởng 100% (bao gồm cả khoản tiền chậm nộp theo quy định của Luật quản lý thuế), gồm:</w:t>
      </w:r>
    </w:p>
    <w:p w14:paraId="2F85F770"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Thuế giá trị gia tăng thu từ hàng hóa nhập khẩu;</w:t>
      </w:r>
    </w:p>
    <w:p w14:paraId="41726312"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Thuế xuất khẩu, thuế nhập khẩu;</w:t>
      </w:r>
    </w:p>
    <w:p w14:paraId="5C4F8C25"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Thuế tiêu thụ đặc biệt từ hàng hóa nhập khẩu, bao gồm cả thuế tiêu thụ đặc biệt hàng hóa nhập khẩu do cơ sở kinh doanh nhập khẩu tiếp tục bán ra trong nước;</w:t>
      </w:r>
    </w:p>
    <w:p w14:paraId="72C042C7"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Thuế bảo vệ môi trường thu từ hàng hóa nhập khẩu;</w:t>
      </w:r>
    </w:p>
    <w:p w14:paraId="54CEB63E"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Thuế tài nguyên, thuế thu nhập doanh nghiệp, thuế giá trị gia tăng, lãi được chia cho nước chủ nhà, các loại phí, tiền cho thuê mặt nước, các khoản thuế, phí và thu khác từ hoạt động thăm dò, khai thác dầu, khí;</w:t>
      </w:r>
    </w:p>
    <w:p w14:paraId="19323C5F"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Viện trợ không hoàn lại của Chính phủ các nước, các tổ chức quốc tế, các tổ chức khác, các cá nhân ở nước ngoài cho Chính phủ Việt Nam;</w:t>
      </w:r>
    </w:p>
    <w:p w14:paraId="3742C5CE"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Phí thu từ các hoạt động dịch vụ do các cơ quan nhà nước trung ương thực hiện, không kể khoản được cấp có thẩm quyền cho khấu trừ để khoán chi phí hoạt động; phí thu từ các hoạt động dịch vụ do đơn vị sự nghiệp công lập trung ương và doanh nghiệp nhà nước trung ương thực hiện, sau khi trừ phần được trích lại để bù đắp chi phí theo quy định của pháp luật.</w:t>
      </w:r>
    </w:p>
    <w:p w14:paraId="17AB39A5"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thu phí được khấu trừ và trích lại để bù đắp chi phí không thuộc phạm vi thu ngân sách nhà nước và được quản lý, sử dụng theo quy định của pháp luật;</w:t>
      </w:r>
    </w:p>
    <w:p w14:paraId="1ECF1F33"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Lệ phí do các cơ quan nhà nước trung ương thu, không kể lệ phí môn bài quy định tại điểm g và lệ phí trước bạ quy định tại điểm h khoản 1 Điều 5 của Thông tư này;</w:t>
      </w:r>
    </w:p>
    <w:p w14:paraId="0AEC9A1C"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Tiền thu từ xử phạt vi phạm hành chính, phạt, tịch thu khác theo quy định của pháp luật do các cơ quan nhà nước trung ương quyết định thực hiện xử phạt, tịch thu;</w:t>
      </w:r>
    </w:p>
    <w:p w14:paraId="31E0C897"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Thu từ bán tài sản nhà nước, kể cả thu từ chuyển nhượng quyền sử dụng đất gắn với tài sản trên đất, chuyển mục đích sử dụng đất do các cơ quan nhà nước, tổ chức chính trị, các tổ chức chính trị - xã hội, các đơn vị sự nghiệp công lập, các công ty trách nhiệm hữu hạn một thành viên do nhà nước làm chủ sở hữu hoặc doanh nghiệp mà có vốn của trung ương tham gia trước khi thực hiện cổ phần hóa, sắp xếp lại và các đơn vị, tổ chức khác thuộc trung ương quản lý;</w:t>
      </w:r>
    </w:p>
    <w:p w14:paraId="177C06F9"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Thu từ tài sản được xác lập quyền sở hữu của nhà nước do các cơ quan, đơn vị, tổ chức thuộc trung ương xử lý, sau khi trừ đi các chi phí theo quy định của pháp luật;</w:t>
      </w:r>
    </w:p>
    <w:p w14:paraId="0C244831"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m) Các khoản thu hồi vốn của ngân sách trung ương đầu tư tại các tổ chức kinh tế (bao gồm cả gốc và lãi); thu cổ tức, lợi nhuận được chia tại công ty cổ phần, công ty trách nhiệm hữu hạn hai thành viên trở lên có vốn góp của nhà nước do bộ, cơ quan ngang bộ, cơ quan thuộc Chính phủ, cơ quan khác ở trung ương đại diện chủ sở hữu; thu phần lợi nhuận sau thuế còn lại sau khi trích lập các </w:t>
      </w:r>
      <w:r>
        <w:rPr>
          <w:rFonts w:ascii="Arial" w:hAnsi="Arial" w:cs="Arial"/>
          <w:color w:val="000000"/>
          <w:sz w:val="21"/>
          <w:szCs w:val="21"/>
        </w:rPr>
        <w:lastRenderedPageBreak/>
        <w:t>quỹ của doanh nghiệp nhà nước do bộ, cơ quan ngang bộ, cơ quan thuộc Chính phủ, cơ quan khác ở trung ương đại diện chủ sở hữu;</w:t>
      </w:r>
    </w:p>
    <w:p w14:paraId="66F22916"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Thu từ tiền cấp quyền khai thác khoáng sản, cấp quyền khai thác tài nguyên nước phần ngân sách trung ương được hưởng theo quy định của pháp luật;</w:t>
      </w:r>
    </w:p>
    <w:p w14:paraId="731F0E0D"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 Tiền sử dụng khu vực biển đối với khu vực biển thuộc thẩm quyền giao của trung ương;</w:t>
      </w:r>
    </w:p>
    <w:p w14:paraId="096AF97E"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 Chênh lệch thu lớn hơn chi của Ngân hàng Nhà nước Việt Nam;</w:t>
      </w:r>
    </w:p>
    <w:p w14:paraId="67F2187C"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 Thu từ quỹ dự trữ tài chính trung ương;</w:t>
      </w:r>
    </w:p>
    <w:p w14:paraId="4DA23259"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 Thu kết dư ngân sách trung ương;</w:t>
      </w:r>
    </w:p>
    <w:p w14:paraId="62727059"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 Thu chuyển nguồn từ năm trước chuyển sang của ngân sách trung ương;</w:t>
      </w:r>
    </w:p>
    <w:p w14:paraId="5B4CF560"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 Các khoản thu khác theo quy định của pháp luật, bao gồm cả thu ngân sách cấp dưới nộp lên.</w:t>
      </w:r>
    </w:p>
    <w:p w14:paraId="326E450F"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khoản thu phân chia theo tỷ lệ phần trăm (%) giữa ngân sách trung ương và ngân sách địa phương (bao gồm cả khoản tiền chậm nộp theo quy định của Luật quản lý thuế), gồm:</w:t>
      </w:r>
    </w:p>
    <w:p w14:paraId="4B5C1A7A"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Thuế giá trị gia tăng, bao gồm cả thuế giá trị gia tăng của các nhà thầu phụ phát sinh từ các hoạt động dịch vụ phục vụ hoạt động thăm dò và khai thác dầu, khí; không kể thuế giá trị gia tăng quy định tại điểm a và điểm đ khoản 1 Điều này;</w:t>
      </w:r>
    </w:p>
    <w:p w14:paraId="2770A5D8"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Thuế thu nhập doanh nghiệp, bao gồm cả thuế thu nhập doanh nghiệp của các nhà thầu phụ phát sinh từ các hoạt động dịch vụ phục vụ hoạt động thăm dò và khai thác dầu, khí (kể cả thuế thu nhập từ chuyển nhượng vốn trong hoạt động dầu, khí); không kể thuế thu nhập doanh nghiệp quy định tại điểm đ khoản 1 Điều này;</w:t>
      </w:r>
    </w:p>
    <w:p w14:paraId="27971C0C"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Thuế thu nhập cá nhân;</w:t>
      </w:r>
    </w:p>
    <w:p w14:paraId="6B1BC442"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Thuế tiêu thụ đặc biệt, không kể thuế tiêu thụ đặc biệt quy định tại điểm c khoản 1 Điều này;</w:t>
      </w:r>
    </w:p>
    <w:p w14:paraId="23451842"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Thuế bảo vệ môi trường, không kể thuế bảo vệ môi trường quy định tại điểm d khoản 1 Điều này.</w:t>
      </w:r>
    </w:p>
    <w:p w14:paraId="2CC04E41"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thuế bảo vệ môi trường thu từ xăng dầu sản xuất trong nước, việc xác định số thu phát sinh căn cứ vào sản lượng do doanh nghiệp đầu mối bán ra trên thị trường và tỷ trọng tổng sản lượng xăng dầu sản xuất trong nước và tổng sản lượng xăng dầu nhập khẩu. Hằng năm, Bộ Tài chính xác định tỷ trọng này.</w:t>
      </w:r>
    </w:p>
    <w:p w14:paraId="6886E8E1" w14:textId="77777777" w:rsidR="00B86D81" w:rsidRDefault="00B86D81" w:rsidP="00B86D81">
      <w:pPr>
        <w:pStyle w:val="NormalWeb"/>
        <w:spacing w:after="90" w:afterAutospacing="0" w:line="345" w:lineRule="atLeast"/>
        <w:jc w:val="both"/>
        <w:rPr>
          <w:rFonts w:ascii="Arial" w:hAnsi="Arial" w:cs="Arial"/>
          <w:color w:val="000000"/>
          <w:sz w:val="21"/>
          <w:szCs w:val="21"/>
        </w:rPr>
      </w:pPr>
    </w:p>
    <w:p w14:paraId="1AA0F4B4"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Nhiệm vụ chi của ngân sách trung ương</w:t>
      </w:r>
    </w:p>
    <w:p w14:paraId="2BD865A0"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Chi đầu tư phát triển:</w:t>
      </w:r>
    </w:p>
    <w:p w14:paraId="27BF6280"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Đầu tư xây dựng cơ bản cho các chương trình, dự án của các bộ, cơ quan ngang bộ, cơ quan thuộc Chính phủ, cơ quan khác ở trung ương theo các lĩnh vực được quy định tại khoản 3 Điều này;</w:t>
      </w:r>
    </w:p>
    <w:p w14:paraId="743284E4"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Đầu tư và hỗ trợ vốn cho các doanh nghiệp cung cấp sản phẩm, dịch vụ công ích do nhà nước đặt hàng; các tổ chức kinh tế; các tổ chức tài chính của Trung ương; đầu tư vốn nhà nước vào doanh nghiệp theo quy định của pháp luật;</w:t>
      </w:r>
    </w:p>
    <w:p w14:paraId="5121081A"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Các khoản chi đầu tư phát triển khác theo quy định của pháp luật.</w:t>
      </w:r>
    </w:p>
    <w:p w14:paraId="7B40AF39"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Chi dự trữ quốc gia.</w:t>
      </w:r>
    </w:p>
    <w:p w14:paraId="7B8F1F7B"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Chi thường xuyên của các bộ, cơ quan ngang bộ, cơ quan thuộc Chính phủ, cơ quan khác ở trung ương được phân cấp trực tiếp quản lý trong các lĩnh vực:</w:t>
      </w:r>
    </w:p>
    <w:p w14:paraId="3CB7A29A"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Quốc phòng theo quy định riêng của Chính phủ và các văn bản hướng dẫn thực hiện;</w:t>
      </w:r>
    </w:p>
    <w:p w14:paraId="6BE5BD97"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An ninh và trật tự an toàn xã hội theo quy định riêng của Chính phủ và các văn bản hướng dẫn thực hiện;</w:t>
      </w:r>
    </w:p>
    <w:p w14:paraId="67A74D47"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Sự nghiệp giáo dục - đào tạo và dạy nghề, bao gồm hoạt động đào tạo đại học, cao đẳng, trung cấp, giáo dục nghề nghiệp; hoạt động các trường phổ thông dân tộc nội trú và các hình thức giáo dục, đào tạo, bồi dưỡng khác;</w:t>
      </w:r>
    </w:p>
    <w:p w14:paraId="184C8DB6"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Sự nghiệp khoa học và công nghệ, bao gồm các nhiệm vụ nghiên cứu cơ bản, ứng dụng và triển khai, chuyển giao ứng dụng trong các lĩnh vực khoa học tự nhiên, kỹ thuật, khoa học xã hội và nhân văn và các ngành khoa học khác;</w:t>
      </w:r>
    </w:p>
    <w:p w14:paraId="4BE54EB1"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Sự nghiệp y tế, dân số và gia đình, bao gồm hoạt động y tế dự phòng, khám bệnh, chữa bệnh; kinh phí đóng và hỗ trợ đóng bảo hiểm y tế cho các đối tượng do ngân sách nhà nước đóng hoặc hỗ trợ theo quy định của Luật bảo hiểm y tế; vệ sinh an toàn thực phẩm; dân số và gia đình; các hoạt động y tế khác;</w:t>
      </w:r>
    </w:p>
    <w:p w14:paraId="3708B265"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Sự nghiệp văn hóa thông tin, bao gồm bảo tồn, bảo tàng, thư viện, trùng tu di tích lịch sử, lưu trữ lịch sử, các hoạt động sáng tạo văn học, nghệ thuật và các hoạt động văn hóa, thông tin khác;</w:t>
      </w:r>
    </w:p>
    <w:p w14:paraId="63B09B37"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g) Sự nghiệp phát thanh, truyền hình, thông tấn;</w:t>
      </w:r>
    </w:p>
    <w:p w14:paraId="093F749C"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Sự nghiệp thể dục thể thao, bao gồm bồi dưỡng, huấn luyện huấn luyện viên, vận động viên các đội tuyển quốc gia; các giải thi đấu quốc gia và quốc tế; quản lý các cơ sở thi đấu thể thao và các hoạt động thể dục, thể thao khác;</w:t>
      </w:r>
    </w:p>
    <w:p w14:paraId="6269402A"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Sự nghiệp bảo vệ môi trường, bao gồm hoạt động điều tra, phòng ngừa và kiểm soát ô nhiễm môi trường; khắc phục sự cố và bảo vệ môi trường; ứng phó với biến đổi khí hậu; bảo đảm nước sạch và vệ sinh môi trường và hoạt động bảo vệ môi trường khác;</w:t>
      </w:r>
    </w:p>
    <w:p w14:paraId="7ACF6DA3"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Các hoạt động kinh tế, gồm:</w:t>
      </w:r>
    </w:p>
    <w:p w14:paraId="02ADF304"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Sự nghiệp giao thông, bao gồm hoạt động quản lý, bảo trì, sửa chữa, bảo đảm hoạt động, an toàn giao thông đường bộ, đường sắt, đường thủy nội địa, hàng hải, hàng không và hoạt động giao thông khác;</w:t>
      </w:r>
    </w:p>
    <w:p w14:paraId="66508A09"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Sự nghiệp nông nghiệp, lâm nghiệp, diêm nghiệp, thủy sản, thủy lợi và phát triển nông thôn, bao gồm hoạt động phát triển nông, lâm, diêm nghiệp, thủy sản, thủy lợi; xây dựng nông thôn mới và hoạt động phát triển nông thôn khác;</w:t>
      </w:r>
    </w:p>
    <w:p w14:paraId="3ACC7435"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Sự nghiệp tài nguyên, bao gồm hoạt động điều tra, quản lý đất đai, tài nguyên, địa chất và khoáng sản, khí tượng thủy văn; đo đạc và bản đồ; đo đạc địa giới hành chính, cắm mốc biên giới và hoạt động quản lý tài nguyên khác;</w:t>
      </w:r>
    </w:p>
    <w:p w14:paraId="5092E62D"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 hoạch; xúc tiến đầu tư, thương mại, du lịch; chi hoạt động nhập, xuất, bảo quản, bảo vệ, bảo hiểm hàng dự trữ quốc gia do Nhà nước thực hiện;</w:t>
      </w:r>
    </w:p>
    <w:p w14:paraId="2E952CC8"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hoạt động kinh tế khác, bao gồm cả tìm kiếm cứu nạn, an toàn vệ sinh lao động;</w:t>
      </w:r>
    </w:p>
    <w:p w14:paraId="2BE3C5BB"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Hoạt động của các cơ quan nhà nước, tổ chức chính trị và các tổ chức chính trị - xã hội; hỗ trợ hoạt động cho các tổ chức chính trị xã hội - nghề nghiệp, tổ chức xã hội, tổ chức xã hội - nghề nghiệp theo quy định của pháp luật, bao gồm:</w:t>
      </w:r>
    </w:p>
    <w:p w14:paraId="5C255EF0"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Hoạt động của Quốc hội, Văn phòng Chủ tịch nước, các bộ, cơ quan ngang bộ, cơ quan thuộc Chính phủ, cơ quan khác ở trung ương; hệ thống Tòa án nhân dân, Viện Kiểm sát nhân dân, Kiểm toán Nhà nước; hoạt động của cơ quan trung ương của Đảng Cộng sản Việt Nam; hoạt động của Ủy ban trung ương Mặt trận Tổ quốc Việt Nam; Tổng Liên đoàn Lao động Việt Nam; Trung ương Hội Cựu chiến binh Việt Nam; Trung ương Hội Liên hiệp Phụ nữ Việt Nam; Trung ương Hội Nông dân Việt Nam; Trung ương Đoàn Thanh niên Cộng sản Hồ Chí Minh;</w:t>
      </w:r>
    </w:p>
    <w:p w14:paraId="20B80C62"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Hỗ trợ các tổ chức chính trị xã hội - nghề nghiệp, tổ chức xã hội, tổ chức xã hội - nghề nghiệp thuộc trung ương quản lý theo quy định tại Điều 10 Nghị định số 163/2016/NĐ-CP của Chính phủ;</w:t>
      </w:r>
    </w:p>
    <w:p w14:paraId="4FBFD45B"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Chi bảo đảm xã hội, bao gồm bảo đảm thực hiện các chế độ đối với người về hưu, mất sức lao động, người hưởng trợ cấp bảo hiểm xã hội và trợ cấp khác do ngân sách trung ương bảo đảm; các chính sách và hoạt động chăm sóc người có công với cách mạng; các chính sách và hoạt động cứu trợ xã hội; hỗ trợ quỹ bảo hiểm xã hội theo quy định của Chính phủ; chi phòng chống tệ nạn xã hội, các hoạt động xã hội khác do ngân sách trung ương bảo đảm theo quy định của pháp luật;</w:t>
      </w:r>
    </w:p>
    <w:p w14:paraId="0D428F36"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Các khoản chi thường xuyên khác theo quy định của pháp luật.</w:t>
      </w:r>
    </w:p>
    <w:p w14:paraId="4D7CD086"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Chi trả lãi, phí và chi phí phát sinh khác từ các khoản vay của Chính phủ.</w:t>
      </w:r>
    </w:p>
    <w:p w14:paraId="48589094"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Chi viện trợ.</w:t>
      </w:r>
    </w:p>
    <w:p w14:paraId="08AF46D3"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Chi cho vay theo quy định của pháp luật.</w:t>
      </w:r>
    </w:p>
    <w:p w14:paraId="473CC3F3"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Chi bổ sung quỹ dự trữ tài chính trung ương.</w:t>
      </w:r>
    </w:p>
    <w:p w14:paraId="01361D12"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Chi chuyển nguồn của ngân sách trung ương sang năm sau.</w:t>
      </w:r>
    </w:p>
    <w:p w14:paraId="1405DC36"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Chi bổ sung cân đối ngân sách, bổ sung có mục tiêu cho ngân sách địa phương.</w:t>
      </w:r>
    </w:p>
    <w:p w14:paraId="3FDDBE96" w14:textId="77777777" w:rsidR="00B86D81" w:rsidRDefault="00B86D81" w:rsidP="00B86D81">
      <w:pPr>
        <w:pStyle w:val="NormalWeb"/>
        <w:spacing w:after="90" w:afterAutospacing="0" w:line="345" w:lineRule="atLeast"/>
        <w:jc w:val="both"/>
        <w:rPr>
          <w:rFonts w:ascii="Arial" w:hAnsi="Arial" w:cs="Arial"/>
          <w:color w:val="000000"/>
          <w:sz w:val="21"/>
          <w:szCs w:val="21"/>
        </w:rPr>
      </w:pPr>
    </w:p>
    <w:p w14:paraId="38E563F6"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Nguồn thu của ngân sách địa phương</w:t>
      </w:r>
    </w:p>
    <w:p w14:paraId="53389FE5"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khoản thu ngân sách địa phương hưởng 100% (bao gồm cả khoản tiền chậm nộp theo quy định của Luật quản lý thuế), gồm:</w:t>
      </w:r>
    </w:p>
    <w:p w14:paraId="3E5AF1A1"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Thuế tài nguyên, không kể thuế tài nguyên thu từ hoạt động thăm dò, khai thác dầu, khí;</w:t>
      </w:r>
    </w:p>
    <w:p w14:paraId="41F4745F"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Thuế sử dụng đất nông nghiệp;</w:t>
      </w:r>
    </w:p>
    <w:p w14:paraId="5A2133E8"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Thuế sử dụng đất phi nông nghiệp;</w:t>
      </w:r>
    </w:p>
    <w:p w14:paraId="46D12B7D"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Tiền sử dụng đất;</w:t>
      </w:r>
    </w:p>
    <w:p w14:paraId="617E3CF0"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Tiền cho thuê đất, thuê mặt nước, không kể tiền thuê đất, thuê mặt nước từ hoạt động thăm dò, khai thác dầu, khí;</w:t>
      </w:r>
    </w:p>
    <w:p w14:paraId="42F4BDEC"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Tiền cho thuê và tiền bán nhà ở thuộc sở hữu nhà nước;</w:t>
      </w:r>
    </w:p>
    <w:p w14:paraId="4226CE71"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Lệ phí môn bài;</w:t>
      </w:r>
    </w:p>
    <w:p w14:paraId="65CA985E"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Lệ phí trước bạ;</w:t>
      </w:r>
    </w:p>
    <w:p w14:paraId="28444DC1"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Thu từ hoạt động xổ số kiến thiết, kể cả hoạt động xổ số điện toán;</w:t>
      </w:r>
    </w:p>
    <w:p w14:paraId="5F67A566"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Các khoản thu hồi vốn của ngân sách địa phương đầu tư tại các tổ chức kinh tế theo quy định; thu cổ tức, lợi nhuận được chia tại công ty cổ phần, công ty trách nhiệm hữu hạn hai thành viên trở lên có vốn góp của nhà nước do Ủy ban nhân dân các tỉnh, thành phố trực thuộc trung ương đại diện chủ sở hữu; thu phần lợi nhuận sau thuế còn lại sau khi trích lập các quỹ của doanh nghiệp nhà nước do Ủy ban nhân dân các tỉnh, thành phố trực thuộc trung ương đại diện chủ sở hữu;</w:t>
      </w:r>
    </w:p>
    <w:p w14:paraId="2641346A"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Thu từ bán tài sản nhà nước, kể cả thu từ chuyển nhượng quyền sử dụng đất gắn liền với tài sản trên đất, chuyển mục đích sử dụng đất do các cơ quan nhà nước, tổ chức chính trị, các tổ chức chính trị - xã hội, các đơn vị sự nghiệp công lập, các công ty trách nhiệm hữu hạn một thành viên do nhà nước làm chủ sở hữu đơn vị hoặc doanh nghiệp mà có vốn của ngân sách địa phương tham gia trước khi thực hiện cổ phần hóa, sắp xếp lại và các đơn vị, tổ chức khác thuộc địa phương quản lý;</w:t>
      </w:r>
    </w:p>
    <w:p w14:paraId="2E8491BD"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Viện trợ không hoàn lại của các tổ chức quốc tế, các tổ chức khác, các cá nhân ở nước ngoài trực tiếp cho địa phương;</w:t>
      </w:r>
    </w:p>
    <w:p w14:paraId="2ED7C139"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Phí thu từ các hoạt động dịch vụ do các cơ quan nhà nước địa phương thực hiện, không kể khoản được cấp có thẩm quyền cho khấu trừ để khoản chi phí hoạt động; phí thu từ các hoạt động dịch vụ do đơn vị sự nghiệp công lập địa phương và doanh nghiệp nhà nước địa phương thực hiện, sau khi trừ phần được trích lại để bù đắp chi phí theo quy định của pháp luật.</w:t>
      </w:r>
    </w:p>
    <w:p w14:paraId="261C7F13"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thu phí được khấu trừ và trích lại để bù đắp chi phí không thuộc phạm vi thu ngân sách nhà nước và được quản lý, sử dụng theo quy định của pháp luật;</w:t>
      </w:r>
    </w:p>
    <w:p w14:paraId="2E43CDCD"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 Lệ phí do các cơ quan nhà nước địa phương thực hiện thu;</w:t>
      </w:r>
    </w:p>
    <w:p w14:paraId="7A3AF967"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 Tiền thu từ xử phạt vi phạm hành chính, phạt, tịch thu khác theo quy định của pháp luật do các cơ quan nhà nước địa phương quyết định thực hiện xử phạt, tịch thu;</w:t>
      </w:r>
    </w:p>
    <w:p w14:paraId="437ECCA5"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 Thu từ tài sản được xác lập quyền sở hữu của nhà nước do các cơ quan, đơn vị, tổ chức thuộc địa phương xử lý, sau khi trừ đi các chi phí theo quy định của pháp luật;</w:t>
      </w:r>
    </w:p>
    <w:p w14:paraId="727DA2E4"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r) Thu từ tiền cấp quyền khai thác khoáng sản, cấp quyền khai thác tài nguyên nước phần ngân sách địa phương được hưởng theo quy định của pháp luật;</w:t>
      </w:r>
    </w:p>
    <w:p w14:paraId="58DEF392"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 Tiền sử dụng khu vực biển đối với khu vực biển thuộc thẩm quyền giao của địa phương;</w:t>
      </w:r>
    </w:p>
    <w:p w14:paraId="7C3313DC"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 Thu từ quỹ đất công ích và thu hoa lợi công sản khác;</w:t>
      </w:r>
    </w:p>
    <w:p w14:paraId="4E8DC75F"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 Huy động đóng góp từ các tổ chức, cá nhân theo quy định của pháp luật;</w:t>
      </w:r>
    </w:p>
    <w:p w14:paraId="30266972"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 Thu từ quỹ dự trữ tài chính địa phương;</w:t>
      </w:r>
    </w:p>
    <w:p w14:paraId="4CA7FD66"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 Thu kết dư ngân sách địa phương;</w:t>
      </w:r>
    </w:p>
    <w:p w14:paraId="63B11ABA"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y) Các khoản thu khác theo quy định của pháp luật, bao gồm cả thu tiền bảo vệ, phát triển đất trồng lúa; thu tiền bồi thường cho nhà nước khi gây thiệt hại trong quản lý và sử dụng đất đai; thu ngân sách cấp dưới nộp lên.</w:t>
      </w:r>
    </w:p>
    <w:p w14:paraId="1C5B4842"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khoản thu phân chia theo tỷ lệ phần trăm (%) giữa ngân sách trung ương và ngân sách địa phương theo quy định tại khoản 2 Điều 3 của Thông tư này.</w:t>
      </w:r>
    </w:p>
    <w:p w14:paraId="74EFDB06"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Thu bổ sung cân đối ngân sách, bổ sung có mục tiêu từ ngân sách trung ương.</w:t>
      </w:r>
    </w:p>
    <w:p w14:paraId="30B26739"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Thu chuyển nguồn của ngân sách địa phương từ năm trước chuyển sang.</w:t>
      </w:r>
    </w:p>
    <w:p w14:paraId="472EBADE"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Nhiệm vụ chi của ngân sách địa phương</w:t>
      </w:r>
    </w:p>
    <w:p w14:paraId="66C3A339"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Chi đầu tư phát triển:</w:t>
      </w:r>
    </w:p>
    <w:p w14:paraId="7A59B3F8"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Đầu tư xây dựng cơ bản cho các chương trình, dự án do địa phương quản lý theo các lĩnh vực được quy định tại khoản 2 Điều này;</w:t>
      </w:r>
    </w:p>
    <w:p w14:paraId="5E5A315F"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Đầu tư và hỗ trợ vốn cho các doanh nghiệp cung cấp sản phẩm, dịch vụ công ích do nhà nước đặt hàng, các tổ chức kinh tế, các tổ chức tài chính của địa phương theo quy định của pháp luật; đầu tư vốn nhà nước vào doanh nghiệp theo quy định của pháp luật;</w:t>
      </w:r>
    </w:p>
    <w:p w14:paraId="4524E227"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Các khoản chi đầu tư phát triển khác theo quy định của pháp luật.</w:t>
      </w:r>
    </w:p>
    <w:p w14:paraId="3304C770"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Chi thường xuyên của các cơ quan, đơn vị ở địa phương được phân cấp trực tiếp quản lý trong các lĩnh vực:</w:t>
      </w:r>
    </w:p>
    <w:p w14:paraId="5963E249"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Sự nghiệp giáo dục - đào tạo và dạy nghề, bao gồm hoạt động giáo dục tiểu học, phổ thông, bổ túc văn hóa, nhà trẻ, mẫu giáo, phổ thông dân tộc nội trú và các hoạt động giáo dục khác; đào tạo đại học, cao đẳng, trung cấp, giáo dục nghề nghiệp và các hình thức đào tạo, bồi dưỡng khác;</w:t>
      </w:r>
    </w:p>
    <w:p w14:paraId="67ECF91D"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Nghiên cứu khoa học, bao gồm các nhiệm vụ nghiên cứu, ứng dụng khoa học và công nghệ, các hoạt động sự nghiệp khoa học, công nghệ khác;</w:t>
      </w:r>
    </w:p>
    <w:p w14:paraId="091DAB46"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Các nhiệm vụ về quốc phòng, an ninh, trật tự an toàn xã hội do ngân sách địa phương bảo đảm theo quy định riêng của Chính phủ và các văn bản hướng dẫn thực hiện;</w:t>
      </w:r>
    </w:p>
    <w:p w14:paraId="524058D2"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Sự nghiệp y tế, dân số và gia đình, bao gồm hoạt động y tế dự phòng, khám bệnh, chữa bệnh; kinh phí đóng và hỗ trợ đóng bảo hiểm y tế cho các đối tượng do ngân sách nhà nước đóng hoặc hỗ trợ theo quy định của Luật bảo hiểm y tế; vệ sinh an toàn thực phẩm; dân số và gia đình; các hoạt động y tế khác;</w:t>
      </w:r>
    </w:p>
    <w:p w14:paraId="099C5991"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Sự nghiệp văn hóa thông tin, bao gồm bảo tồn, bảo tàng, thư viện, trùng tu di tích lịch sử, lưu trữ lịch sử, các hoạt động sáng tạo văn học, nghệ thuật và các hoạt động văn hóa, thông tin khác;</w:t>
      </w:r>
    </w:p>
    <w:p w14:paraId="4E24CB05"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Sự nghiệp phát thanh, truyền hình;</w:t>
      </w:r>
    </w:p>
    <w:p w14:paraId="748D5342"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Sự nghiệp thể dục thể thao, bao gồm bồi dưỡng, huấn luyện huấn luyện viên, vận động viên các đội tuyển cấp tỉnh; các giải thi đấu cấp huyện, cấp tỉnh; quản lý các cơ sở thi đấu thể thao và các hoạt động thể dục, thể thao khác;</w:t>
      </w:r>
    </w:p>
    <w:p w14:paraId="6CC00003"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Sự nghiệp bảo vệ môi trường, bao gồm hoạt động điều tra, phòng ngừa và kiểm soát ô nhiễm môi trường; khắc phục sự cố và bảo vệ môi trường; ứng phó với biến đổi khí hậu; bảo đảm nước sạch và vệ sinh môi trường và hoạt động bảo vệ môi trường khác;</w:t>
      </w:r>
    </w:p>
    <w:p w14:paraId="1CCD68CE"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Các hoạt động kinh tế:</w:t>
      </w:r>
    </w:p>
    <w:p w14:paraId="0F3A681A"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Sự nghiệp giao thông, bao gồm hoạt động quản lý, bảo trì, sửa chữa, bảo đảm hoạt động, an toàn giao thông đường bộ, đường thủy nội địa và hoạt động giao thông khác;</w:t>
      </w:r>
    </w:p>
    <w:p w14:paraId="4EB868F0"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Sự nghiệp nông nghiệp, lâm nghiệp, diêm nghiệp, thủy sản, thủy lợi và phát triển nông thôn, bao gồm hoạt động phát triển nông, lâm, diêm nghiệp, thủy sản, thủy lợi; xây dựng nông thôn mới và hoạt động phát triển nông thôn khác;</w:t>
      </w:r>
    </w:p>
    <w:p w14:paraId="139EA192"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Sự nghiệp tài nguyên, bao gồm hoạt động điều tra, quản lý đất đai, tài nguyên; đo đạc và bản đồ, đo đạc địa giới hành chính; lưu trữ hồ sơ địa chính và hoạt động quản lý tài nguyên khác;</w:t>
      </w:r>
    </w:p>
    <w:p w14:paraId="47A92479"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Quy hoạch; xúc tiến đầu tư, thương mại, du lịch;</w:t>
      </w:r>
    </w:p>
    <w:p w14:paraId="3EE905E8"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Sự nghiệp kiến thiết thị chính: duy tu, bảo dưỡng hệ thống đèn chiếu sáng, vỉa hè, hệ thống cấp nước, thoát nước, công viên và các hoạt động kiến thiết thị chính khác;</w:t>
      </w:r>
    </w:p>
    <w:p w14:paraId="0C9467DB"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hoạt động kinh tế khác, bao gồm cả tìm kiếm cứu nạn, an toàn vệ sinh lao động;</w:t>
      </w:r>
    </w:p>
    <w:p w14:paraId="3460F67B"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Hoạt động của các cơ quan nhà nước, tổ chức chính trị và các tổ chức chính trị - xã hội; hỗ trợ hoạt động cho các tổ chức chính trị xã hội - nghề nghiệp, tổ chức xã hội, tổ chức xã hội - nghề nghiệp theo quy định của pháp luật, bao gồm:</w:t>
      </w:r>
    </w:p>
    <w:p w14:paraId="06DC8FD3"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Hoạt động của các cơ quan nhà nước, cơ quan Đảng Cộng sản Việt Nam; hoạt động của Ủy ban Mặt trận Tổ quốc Việt Nam, Hội Cựu chiến binh Việt Nam, Hội Liên hiệp Phụ nữ Việt Nam, Hội Nông dân Việt Nam, Đoàn thanh niên Cộng sản Hồ Chí Minh ở địa phương;</w:t>
      </w:r>
    </w:p>
    <w:p w14:paraId="56863B89"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Hỗ trợ cho các tổ chức chính trị xã hội - nghề nghiệp, tổ chức xã hội, tổ chức xã hội - nghề nghiệp ở địa phương theo quy định tại Điều 10 Nghị định số 163/2016/NĐ-CP của Chính phủ;</w:t>
      </w:r>
    </w:p>
    <w:p w14:paraId="76A6E536"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Chi bảo đảm xã hội, bao gồm các trại xã hội, cứu tế xã hội, cứu đói, phòng chống các tệ nạn xã hội và các chính sách an sinh xã hội khác; thực hiện các chính sách xã hội đối với các đối tượng do địa phương bảo đảm theo quy định của pháp luật;</w:t>
      </w:r>
    </w:p>
    <w:p w14:paraId="7BB43EC7"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Các khoản chi thường xuyên khác theo quy định của pháp luật, bao gồm chi nộp trả ngân sách cấp trên.</w:t>
      </w:r>
    </w:p>
    <w:p w14:paraId="4CD9435D"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Chi trả lãi, phí và chi phí phát sinh khác từ các khoản tiền do chính quyền cấp tỉnh vay.</w:t>
      </w:r>
    </w:p>
    <w:p w14:paraId="45FA365A"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Chi bổ sung quỹ dự trữ tài chính địa phương.</w:t>
      </w:r>
    </w:p>
    <w:p w14:paraId="2B04064B"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Chi chuyển nguồn sang năm sau của ngân sách địa phương.</w:t>
      </w:r>
    </w:p>
    <w:p w14:paraId="54723ECA"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Chi bổ sung cân đối ngân sách, bổ sung có mục tiêu cho ngân sách cấp dưới.</w:t>
      </w:r>
    </w:p>
    <w:p w14:paraId="3DDFB987"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Nguyên tắc phân cấp nguồn thu, nhiệm vụ chi giữa ngân sách các cấp ở địa phương</w:t>
      </w:r>
    </w:p>
    <w:p w14:paraId="4ADD4A55"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phân cấp nguồn thu giữa ngân sách các cấp ở địa phương thực hiện theo quy định tại Điều 39 Luật ngân sách nhà nước, Điều 17 Nghị định số 163/2016/NĐ-CP của Chính phủ và các yêu cầu sau:</w:t>
      </w:r>
    </w:p>
    <w:p w14:paraId="26797400"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Gắn với nhiệm vụ và khả năng quản lý của từng cấp, hạn chế việc bổ sung từ ngân sách cấp trên cho ngân sách cấp dưới; khuyến khích các cấp tăng cường quản lý thu, chống thất thu. Nguồn thu gắn liền với vai trò quản lý của cấp chính quyền nào thì phân cấp cho ngân sách cấp chính quyền đó;</w:t>
      </w:r>
    </w:p>
    <w:p w14:paraId="1C63E4AA"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Hạn chế phân cấp cho nhiều cấp ngân sách đối với các nguồn thu có quy mô nhỏ;</w:t>
      </w:r>
    </w:p>
    <w:p w14:paraId="3F481E3B"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Bảo đảm tỷ lệ phần trăm (%) phân chia các khoản thu cho ngân sách cấp mình và ngân sách các cấp dưới không được vượt quá tỷ lệ phần trăm (%) phân chia theo quy định của cấp trên đối với từng khoản thu được phân chia.</w:t>
      </w:r>
    </w:p>
    <w:p w14:paraId="4CBC9A6B"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phân cấp nhiệm vụ chi giữa ngân sách các cấp ở địa phương phải bảo đảm các nguyên tắc quy định tại Điều 39 Luật ngân sách nhà nước và Điều 17 Nghị định số 163/2016/NĐ-CP của Chính phủ.</w:t>
      </w:r>
    </w:p>
    <w:p w14:paraId="7A7CE4AB"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thời kỳ ổn định ngân sách:</w:t>
      </w:r>
    </w:p>
    <w:p w14:paraId="245D603F"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Không thay đổi tỷ lệ phần trăm (%) phân chia các khoản thu giữa các cấp ngân sách;</w:t>
      </w:r>
    </w:p>
    <w:p w14:paraId="2D42088F"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Hằng năm, căn cứ khả năng cân đối của ngân sách cấp trên, cơ quan có thẩm quyền quyết định tăng thêm số bổ sung cân đối ngân sách từ ngân sách cấp trên cho ngân sách cấp dưới so với năm đầu thời kỳ ổn định ngân sách;</w:t>
      </w:r>
    </w:p>
    <w:p w14:paraId="594F2E37"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Các địa phương được sử dụng nguồn tăng thu hằng năm mà ngân sách địa phương được hưởng theo phân cấp để tăng chi thực hiện các nhiệm vụ phát triển kinh tế - xã hội, bảo đảm quốc phòng, an ninh. Đối với số tăng thu so với dự toán thực hiện theo quy định tại khoản 2 Điều 59 Luật ngân sách nhà nước.</w:t>
      </w:r>
    </w:p>
    <w:p w14:paraId="4DACCCC5"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đặc biệt có phát sinh nguồn thu từ dự án mới đi vào hoạt động trong thời kỳ ổn định ngân sách làm ngân sách địa phương tăng thu lớn, thì số tăng thu phải nộp về ngân sách cấp trên, Ủy ban nhân dân cấp tỉnh trình Hội đồng nhân dân cùng cấp quyết định thu về ngân sách cấp trên số tăng thu này và thực hiện bổ sung có mục tiêu một phần cho ngân sách cấp dưới theo quy định tại điểm d khoản 3 Điều 40 Luật ngân sách nhà nước để hỗ trợ đầu tư cơ sở hạ tầng ở địa phương theo dự án được cấp có thẩm quyền phê duyệt;</w:t>
      </w:r>
    </w:p>
    <w:p w14:paraId="793884C5"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d) Ủy ban nhân dân các cấp căn cứ vào nguồn thu và nhiệm vụ chi được phân cấp, tỷ lệ phần trăm (%) phân chia các khoản thu và mức bổ sung cân đối ngân sách từ ngân sách cấp trên, chế độ thu, chế độ, tiêu chuẩn, định mức chi ngân sách và các yêu cầu về phát triển kinh tế - xã hội cụ thể của </w:t>
      </w:r>
      <w:r>
        <w:rPr>
          <w:rFonts w:ascii="Arial" w:hAnsi="Arial" w:cs="Arial"/>
          <w:color w:val="000000"/>
          <w:sz w:val="21"/>
          <w:szCs w:val="21"/>
        </w:rPr>
        <w:lastRenderedPageBreak/>
        <w:t>địa phương, trình Hội đồng nhân dân cùng cấp quyết định dự toán thu, chi ngân sách và chủ động quản lý, điều hành dự toán thu, chi ngân sách đã được Hội đồng nhân dân quyết định.</w:t>
      </w:r>
    </w:p>
    <w:p w14:paraId="084A664B"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 Xác định tỷ lệ phần trăm (%) phân chia các khoản thu phân chia giữa ngân sách các cấp năm đầu của thời kỳ ổn định ngân sách</w:t>
      </w:r>
    </w:p>
    <w:p w14:paraId="2942EDF1"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Xác định tỷ lệ phần trăm (%) phân chia các khoản thu phân chia giữa ngân sách trung ương và ngân sách từng tỉnh, thành phố trực thuộc trung ương như sau:</w:t>
      </w:r>
    </w:p>
    <w:p w14:paraId="07AEEDDA"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Tỷ lệ phần trăm (%) phân chia các khoản thu giữa ngân sách trung ương và ngân sách địa phương được xác định riêng cho từng tỉnh, thành phố trực thuộc trung ương và áp dụng chung đối với tất cả các khoản thu phân chia trên địa bàn;</w:t>
      </w:r>
    </w:p>
    <w:p w14:paraId="5CE7799E"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Công thức xác định tỷ lệ phần trăm (%) phân chia các khoản thu phân chia giữa ngân sách trung ương và ngân sách địa phương như sau:</w:t>
      </w:r>
    </w:p>
    <w:p w14:paraId="37318FCB"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 số chi ngân sách địa phương được xác định căn cứ nguyên tắc, tiêu chí, định mức phân bổ ngân sách nhà nước theo nghị quyết của Ủy ban thường vụ Quốc hội (gồm chi đầu tư phát triển và chi thường xuyên) cho năm đầu của thời kỳ ổn định ngân sách (sau đây gọi tắt là A);</w:t>
      </w:r>
    </w:p>
    <w:p w14:paraId="03664015"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 số các khoản thu ngân sách địa phương hưởng 100% được xác định trên cơ sở khả năng thu, không kể thu từ hoạt động xổ số kiến thiết, thu tiền sử dụng đất, số bổ sung từ ngân sách cấp trên, thu kết dư, thu từ đóng góp tự nguyện, thu viện trợ, thu chuyển nguồn từ ngân sách năm trước (sau đây gọi tắt là B);</w:t>
      </w:r>
    </w:p>
    <w:p w14:paraId="04B5173C"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 số các khoản thu phân chia giữa ngân sách trung ương và ngân sách địa phương được xác định trên cơ sở khả năng thu (sau đây gọi tắt là C);</w:t>
      </w:r>
    </w:p>
    <w:p w14:paraId="324915B7"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nếu A - B &lt; C thì tỷ lệ phần trăm (%) phân chia được tính theo công thức:</w:t>
      </w: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265"/>
        <w:gridCol w:w="1320"/>
        <w:gridCol w:w="5265"/>
      </w:tblGrid>
      <w:tr w:rsidR="00B86D81" w14:paraId="10D17E58" w14:textId="77777777" w:rsidTr="00B86D81">
        <w:trPr>
          <w:tblCellSpacing w:w="0" w:type="dxa"/>
        </w:trPr>
        <w:tc>
          <w:tcPr>
            <w:tcW w:w="226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D2DACF" w14:textId="77777777" w:rsidR="00B86D81" w:rsidRDefault="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Tỷ lệ phần trăm (%) =</w:t>
            </w:r>
          </w:p>
        </w:tc>
        <w:tc>
          <w:tcPr>
            <w:tcW w:w="13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20FC10" w14:textId="77777777" w:rsidR="00B86D81" w:rsidRDefault="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 B</w:t>
            </w:r>
          </w:p>
        </w:tc>
        <w:tc>
          <w:tcPr>
            <w:tcW w:w="526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72A284" w14:textId="77777777" w:rsidR="00B86D81" w:rsidRDefault="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 100%</w:t>
            </w:r>
          </w:p>
        </w:tc>
      </w:tr>
      <w:tr w:rsidR="00B86D81" w14:paraId="6C65A6F9" w14:textId="77777777" w:rsidTr="00B86D81">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FE8A805" w14:textId="77777777" w:rsidR="00B86D81" w:rsidRDefault="00B86D81">
            <w:pPr>
              <w:spacing w:line="375" w:lineRule="atLeast"/>
              <w:rPr>
                <w:rFonts w:ascii="Arial" w:hAnsi="Arial" w:cs="Arial"/>
                <w:color w:val="000000"/>
                <w:sz w:val="21"/>
                <w:szCs w:val="21"/>
              </w:rPr>
            </w:pPr>
          </w:p>
        </w:tc>
        <w:tc>
          <w:tcPr>
            <w:tcW w:w="13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82AE8B" w14:textId="77777777" w:rsidR="00B86D81" w:rsidRDefault="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F6EE575" w14:textId="77777777" w:rsidR="00B86D81" w:rsidRDefault="00B86D81">
            <w:pPr>
              <w:spacing w:line="375" w:lineRule="atLeast"/>
              <w:rPr>
                <w:rFonts w:ascii="Arial" w:hAnsi="Arial" w:cs="Arial"/>
                <w:color w:val="000000"/>
                <w:sz w:val="21"/>
                <w:szCs w:val="21"/>
              </w:rPr>
            </w:pPr>
          </w:p>
        </w:tc>
      </w:tr>
    </w:tbl>
    <w:p w14:paraId="12C386C3"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nếu A - B ≥ C thì tỷ lệ phần trăm (%) được xác định bằng 100% và phần chênh lệch (nếu có) sẽ được ngân sách trung ương bổ sung để cân đối ngân sách địa phương. Việc xác định số bổ sung cân đối ngân sách cho từng địa phương được quy định tại khoản 1 Điều 9 của Thông tư này.</w:t>
      </w:r>
    </w:p>
    <w:p w14:paraId="72159452"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Xác định tỷ lệ phần trăm (%) phân chia các khoản thu giữa ngân sách các cấp chính quyền địa phương:</w:t>
      </w:r>
    </w:p>
    <w:p w14:paraId="40E7F172"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Các khoản thu phân chia giữa ngân sách các cấp chính quyền địa phương gồm:</w:t>
      </w:r>
    </w:p>
    <w:p w14:paraId="1D266C5F"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khoản thu về thuế, phí, lệ phí và các khoản thu khác ngân sách địa phương hưởng 100% theo quy định tại khoản 1 Điều 5 của Thông tư này.</w:t>
      </w:r>
    </w:p>
    <w:p w14:paraId="661836B3"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khoản thu phân chia giữa ngân sách trung ương và ngân sách địa phương phần ngân sách địa phương được hưởng theo quy định tại khoản 2 Điều 5 của Thông tư này;</w:t>
      </w:r>
    </w:p>
    <w:p w14:paraId="49F76817"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Hội đồng nhân dân cấp tỉnh quyết định tỷ lệ phần trăm (%) phân chia các khoản thu giữa ngân sách cấp tỉnh với ngân sách từng huyện, quận, thị xã, thành phố thuộc tỉnh, thành phố thuộc thành phố trực thuộc trung ương và ngân sách từng xã, phường, thị trấn. Việc quyết định tỷ lệ phần trăm (%) phân chia các khoản thu giữa ngân sách cấp tỉnh với ngân sách từng huyện, quận, thị xã, thành phố thuộc tỉnh, thành phố thuộc thành phố trực thuộc trung ương và ngân sách từng xã, phường, thị trấn có thể áp dụng cho từng khoản thu cụ thể.</w:t>
      </w:r>
    </w:p>
    <w:p w14:paraId="336105E2"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 Xác định số bổ sung từ ngân sách cấp trên cho ngân sách cấp dưới</w:t>
      </w:r>
    </w:p>
    <w:p w14:paraId="2C2B8C8A"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Số bổ sung cân đối ngân sách từ ngân sách cấp trên cho ngân sách cấp dưới:</w:t>
      </w:r>
    </w:p>
    <w:p w14:paraId="1DBB5104"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Số bổ sung cân đối ngân sách từ ngân sách trung ương cho ngân sách từng địa phương đối với năm đầu thời kỳ ổn định ngân sách được xác định theo công thức:</w:t>
      </w:r>
    </w:p>
    <w:p w14:paraId="361FD9D9"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bổ sung cân đối = A - (B + C)</w:t>
      </w:r>
    </w:p>
    <w:p w14:paraId="7EF53A09"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đó A, B, C được xác định theo nội dung quy định tại điểm b khoản 1 Điều 8 của Thông tư này; C là các khoản thu phân chia giữa ngân sách trung ương và ngân sách địa phương, phần ngân sách địa phương được hưởng đã mở rộng đến 100%.</w:t>
      </w:r>
    </w:p>
    <w:p w14:paraId="20C0742A"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Số bổ sung cân đối ngân sách từ ngân sách cấp trên cho ngân sách cấp dưới ở địa phương được xác định theo nguyên tắc xác định số chênh lệch giữa số chi và số thu ngân sách các cấp dưới, gồm từ các khoản thu được hưởng 100% và phần được hưởng theo tỷ lệ phần trăm (%) từ các khoản thu phân chia giữa các cấp ngân sách chính quyền địa phương;</w:t>
      </w:r>
    </w:p>
    <w:p w14:paraId="123543B5"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Các năm trong thời kỳ ổn định ngân sách, căn cứ khả năng cân đối của ngân sách cấp trên, cơ quan có thẩm quyền quyết định tăng thêm số bổ sung cân đối ngân sách từ ngân sách cấp trên cho ngân sách cấp dưới so với năm đầu thời kỳ ổn định ngân sách.</w:t>
      </w:r>
    </w:p>
    <w:p w14:paraId="20731F11"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Số bổ sung có mục tiêu từ ngân sách cấp trên cho ngân sách cấp dưới được xác định theo nguyên tắc, tiêu chí, định mức phân bổ ngân sách và các chế độ, tiêu chuẩn, định mức chi ngân sách; khả năng cân đối của ngân sách cấp trên và khả năng cân đối ngân sách của từng địa phương cấp dưới, để hỗ trợ ngân sách cấp dưới trong các trường hợp sau:</w:t>
      </w:r>
    </w:p>
    <w:p w14:paraId="7B7B9E5F"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Thực hiện các chính sách, chế độ mới do cấp trên ban hành chưa được bố trí trong dự toán ngân sách của năm đầu thời kỳ ổn định ngân sách; mức hỗ trợ cụ thể được xác định trên cơ sở khả năng cân đối của ngân sách các cấp có liên quan;</w:t>
      </w:r>
    </w:p>
    <w:p w14:paraId="5077A27D"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Thực hiện các chương trình mục tiêu quốc gia và các chương trình mục tiêu, chương trình, dự án khác của cấp trên, phần giao cho cấp dưới thực hiện; mức hỗ trợ cụ thể theo dự toán chi được cấp có thẩm quyền giao;</w:t>
      </w:r>
    </w:p>
    <w:p w14:paraId="18A1788B"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Hỗ trợ chi khắc phục thiên tai, thảm họa, dịch bệnh trên diện rộng vượt quá khả năng cân đối của ngân sách cấp dưới, sau khi ngân sách cấp dưới đã sử dụng dự phòng ngân sách, quỹ dự trữ tài chính của địa phương theo quy định nhưng chưa đáp ứng được nhu cầu;</w:t>
      </w:r>
    </w:p>
    <w:p w14:paraId="059A2BE4"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Hỗ trợ thực hiện các mục tiêu, công trình, dự án có ý nghĩa lớn đối với yêu cầu phát triển kinh tế - xã hội của địa phương, nằm trong quy hoạch và đã được cấp có thẩm quyền phê duyệt theo đúng quy định của pháp luật về quản lý đầu tư và xây dựng. Mức hỗ trợ được xác định cụ thể cho từng chương trình, dự án. Tổng mức hỗ trợ vốn đầu tư phát triển hằng năm của ngân sách trung ương cho ngân sách địa phương quy định tại điểm này tối đa không vượt quá 30% tổng chi đầu tư xây dựng cơ bản của ngân sách trung ương;</w:t>
      </w:r>
    </w:p>
    <w:p w14:paraId="06927092"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Số bổ sung có mục tiêu từ ngân sách cấp trên cho ngân sách cấp dưới được xác định hàng năm. Việc sử dụng vốn, kinh phí bổ sung có mục tiêu phải theo đúng mục tiêu quy định. Trường hợp ngân sách cấp dưới sử dụng không đúng mục tiêu hoặc sử dụng không hết, phải hoàn trả ngân sách cấp trên.</w:t>
      </w:r>
    </w:p>
    <w:p w14:paraId="3AF540FE"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III</w:t>
      </w:r>
    </w:p>
    <w:p w14:paraId="6DCB33B3"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LẬP DỰ TOÁN NGÂN SÁCH NHÀ NƯỚC HẰNG NĂM</w:t>
      </w:r>
    </w:p>
    <w:p w14:paraId="278B5BA8"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 Hướng dẫn lập dự toán và thông báo số kiểm tra dự toán ngân sách nhà nước</w:t>
      </w:r>
    </w:p>
    <w:p w14:paraId="2847F8CD"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Căn cứ quy định của Thủ tướng Chính phủ về xây dựng kế hoạch phát triển kinh tế - xã hội và dự toán ngân sách nhà nước năm sau, Bộ Kế hoạch và Đầu tư, Bộ Tài chính hướng dẫn về lập kế hoạch phát triển kinh tế - xã hội, kế hoạch đầu tư công, dự toán ngân sách nhà nước và thông báo số kiểm tra dự toán thu, chi ngân sách nhà nước năm sau.</w:t>
      </w:r>
    </w:p>
    <w:p w14:paraId="6C208FDC"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Thời gian hướng dẫn lập dự toán ngân sách nhà nước và thông báo số kiểm tra dự toán thu, chi ngân sách nhà nước thực hiện theo quy định tại khoản 1, 2 và khoản 3 Điều 22 Nghị định số 163/2016/NĐ-CP của Chính phủ.</w:t>
      </w:r>
    </w:p>
    <w:p w14:paraId="383BDE63"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bộ, cơ quan ngang bộ, cơ quan thuộc Chính phủ, các cơ quan khác ở trung ương và Ủy ban nhân dân các tỉnh, thành phố trực thuộc trung ương hướng dẫn xây dựng dự toán và thông báo số kiểm tra dự toán thu, chi ngân sách nhà nước năm sau cho các đơn vị trực thuộc và Ủy ban nhân dân cấp dưới bảo đảm phù hợp với số kiểm tra cả về tổng mức và chi tiết các lĩnh vực thu, chi ngân sách của cơ quan có thẩm quyền thông báo theo quy định tại khoản 4 Điều 22 Nghị định số 163/2016/NĐ-CP của Chính phủ.</w:t>
      </w:r>
    </w:p>
    <w:p w14:paraId="6BCF525B"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 Lập dự toán thu, chi ngân sách nhà nước</w:t>
      </w:r>
    </w:p>
    <w:p w14:paraId="0B975776"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lập dự toán ngân sách nhà nước phải bảo đảm các nguyên tắc về cân đối ngân sách nhà nước, các căn cứ, yêu cầu theo quy định của Luật ngân sách nhà nước, Nghị định số 163/2016/NĐ-CP của Chính phủ và các văn bản hướng dẫn quy định tại Điều 10 của Thông tư này.</w:t>
      </w:r>
    </w:p>
    <w:p w14:paraId="4802FAA5"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Lập dự toán thu, chi ngân sách nhà nước tại các đơn vị dự toán ngân sách và các tổ chức được ngân sách hỗ trợ:</w:t>
      </w:r>
    </w:p>
    <w:p w14:paraId="35566F4C"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Các đơn vị sử dụng ngân sách, chủ đầu tư và các tổ chức được ngân sách hỗ trợ lập dự toán thu, chi ngân sách nhà nước theo quy định tại khoản 1, 2, 3 và khoản 4 Điều 23 Nghị định số 163/2016/NĐ-CP của Chính phủ;</w:t>
      </w:r>
    </w:p>
    <w:p w14:paraId="4FF88AE7"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Trước ngày 20 tháng 7 hằng năm, các đơn vị dự toán cấp I ở trung ương lập dự toán thu, chi ngân sách trực tiếp quản lý, sử dụng; xem xét và tổng hợp dự toán do các đơn vị trực thuộc lập, gửi báo cáo dự toán ngân sách nhà nước, chi tiết chi đầu tư phát triển và chi thường xuyên theo từng lĩnh vực chi, chi dự trữ quốc gia, chi viện trợ (nếu có), chi tiết từng cơ quan, đơn vị sử dụng ngân sách tới Bộ Tài chính, Bộ Kế hoạch và Đầu tư, cơ quan quản lý chương trình mục tiêu quốc gia, chương trình mục tiêu (đối với phần dự toán chi chương trình mục tiêu quốc gia, chương trình mục tiêu).</w:t>
      </w:r>
    </w:p>
    <w:p w14:paraId="0CF5A706"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vào đặc điểm của đơn vị và quy định về thời gian gửi dự toán ngân sách quy định tại điểm này, đơn vị dự toán cấp I ở trung ương quy định thời gian lập và gửi báo cáo đối với các đơn vị dự toán ngân sách trực thuộc cho phù hợp;</w:t>
      </w:r>
    </w:p>
    <w:p w14:paraId="47154242"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 Các đơn vị dự toán cấp I ở địa phương lập dự toán thu, chi ngân sách trực tiếp quản lý, sử dụng; xem xét và tổng hợp dự toán do các đơn vị trực thuộc lập, gửi báo cáo dự toán ngân sách nhà </w:t>
      </w:r>
      <w:r>
        <w:rPr>
          <w:rFonts w:ascii="Arial" w:hAnsi="Arial" w:cs="Arial"/>
          <w:color w:val="000000"/>
          <w:sz w:val="21"/>
          <w:szCs w:val="21"/>
        </w:rPr>
        <w:lastRenderedPageBreak/>
        <w:t>nước, chi tiết chi đầu tư phát triển và chi thường xuyên theo từng lĩnh vực, chi tiết từng cơ quan, đơn vị sử dụng ngân sách tới cơ quan tài chính, cơ quan kế hoạch và đầu tư cùng cấp.</w:t>
      </w:r>
    </w:p>
    <w:p w14:paraId="159BB6D8"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Thời gian gửi báo cáo của các đơn vị dự toán cấp I ở địa phương do Ủy ban nhân dân cấp tỉnh quy định, bảo đảm thời gian tổng hợp, gửi báo cáo dự toán ngân sách địa phương đến Bộ Tài chính, Bộ Kế hoạch và Đầu tư, cơ quan quản lý chương trình mục tiêu quốc gia, chương trình mục tiêu theo quy định tại điểm d khoản 6 Điều này.</w:t>
      </w:r>
    </w:p>
    <w:p w14:paraId="11C24048"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Cục Thuế, Cục Hải quan lập dự toán thu ngân sách nhà nước theo quy định tại Điều 24 Nghị định số 163/2016/NĐ-CP của Chính phủ;</w:t>
      </w:r>
    </w:p>
    <w:p w14:paraId="6428CC64"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Các cơ quan, đơn vị được giao nhiệm vụ thu phí, lệ phí phải lập dự toán thu từng loại phí, lệ phí, chi tiết tổng số thu, số nộp ngân sách, số được khấu trừ và trích lại theo quy định của pháp luật, chi tiết từng loại phí, lệ phí và chi ngân sách của cơ quan, đơn vị theo lĩnh vực, gửi cơ quan quản lý cấp trên trực tiếp tổng hợp, gửi đơn vị dự toán cấp I tổng hợp chung trong dự toán thu, chi ngân sách nhà nước theo quy định tại điểm b và điểm c khoản 2 Điều này.</w:t>
      </w:r>
    </w:p>
    <w:p w14:paraId="0C36080D"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Lập dự toán chi các chương trình mục tiêu quốc gia, chương trình mục tiêu:</w:t>
      </w:r>
    </w:p>
    <w:p w14:paraId="0FDF8788"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Căn cứ số kiểm tra chi chương trình mục tiêu quốc gia, chương trình mục tiêu do Bộ Tài chính, Bộ Kế hoạch và Đầu tư thông báo; cơ quan quản lý chương trình hướng dẫn mục tiêu, nhiệm vụ của chương trình năm dự toán cho các bộ, cơ quan ngang bộ, cơ quan thuộc Chính phủ, các cơ quan khác ở trung ương và Ủy ban nhân dân các tỉnh, thành phố trực thuộc trung ương;</w:t>
      </w:r>
    </w:p>
    <w:p w14:paraId="0D5F37B6"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Các bộ, cơ quan ngang bộ, cơ quan thuộc Chính phủ, các cơ quan khác ở trung ương và Ủy ban nhân dân các tỉnh, thành phố trực thuộc trung ương lập dự toán chi chương trình mục tiêu quốc gia, chương trình mục tiêu (chi tiết chi đầu tư phát triển và chi thường xuyên theo từng nhiệm vụ, dự án) gửi Bộ Tài chính, Bộ Kế hoạch và Đầu tư, cơ quan quản lý chương trình trước ngày 20 tháng 7 hằng năm;</w:t>
      </w:r>
    </w:p>
    <w:p w14:paraId="18E909A7"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Trên cơ sở đề xuất của cơ quan quản lý chương trình mục tiêu quốc gia, chương trình mục tiêu, Bộ Tài chính, Bộ Kế hoạch và Đầu tư thông báo chính thức mức vốn, kinh phí cho từng chương trình năm dự toán;</w:t>
      </w:r>
    </w:p>
    <w:p w14:paraId="3F23F88D"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Cơ quan quản lý chương trình mục tiêu quốc gia, chương trình mục tiêu xây dựng phương án phân bổ vốn, kinh phí cho từng bộ, cơ quan ngang bộ, cơ quan thuộc Chính phủ, các cơ quan khác ở trung ương và địa phương (chi tiết chi đầu tư phát triển và chi thường xuyên theo từng nhiệm vụ, dự án), gửi Bộ Tài chính, Bộ Kế hoạch và Đầu tư trước ngày 15 tháng 8 hằng năm.</w:t>
      </w:r>
    </w:p>
    <w:p w14:paraId="62030B7E"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Các địa phương khi lập dự toán ngân sách địa phương ngoài việc thực hiện theo hướng dẫn tại khoản 1, 2, 3, 4 và khoản 5 Điều này, còn thực hiện thêm như sau:</w:t>
      </w:r>
    </w:p>
    <w:p w14:paraId="29DCCB8C"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năm đầu thời kỳ ổn định ngân sách:</w:t>
      </w:r>
    </w:p>
    <w:p w14:paraId="16798D7B"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nghị quyết của Ủy ban thường vụ Quốc hội về nguyên tắc, tiêu chí và định mức phân bổ ngân sách nhà nước (bao gồm chi đầu tư phát triển và chi thường xuyên), Ủy ban nhân dân cấp tỉnh xây dựng trình Hội đồng nhân dân cùng cấp quyết định nguyên tắc, tiêu chí và định mức phân bổ ngân sách ở địa phương để làm căn cứ cho các cơ quan, đơn vị và ngân sách cấp dưới lập dự toán chi ngân sách, chỉ đạo Sở Tài chính chủ trì, phối hợp với các cơ quan liên quan lập dự toán thu ngân sách nhà nước trên địa bàn, dự toán thu, chi ngân sách địa phương, xác định số bổ sung cân đối ngân sách hoặc tỷ lệ phần trăm (%) các khoản thu ngân sách phần ngân sách địa phương được hưởng từ các khoản thu phân chia giữa ngân sách trung ương và ngân sách địa phương; xác định số bội thu, bội chi ngân sách địa phương, số chi trả nợ gốc và nguồn trả nợ gốc (nếu có); tổng mức vay, bao gồm vay trả nợ gốc và vay để bù đắp bội chi ngân sách địa phương (nếu có), báo cáo Ủy ban nhân dân cấp tỉnh để báo cáo các cơ quan theo quy định tại điểm d khoản này.</w:t>
      </w:r>
    </w:p>
    <w:p w14:paraId="5035766F"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tài chính chủ trì, phối hợp với cơ quan kế hoạch và đầu tư, cơ quan thuế và các cơ quan liên quan tổ chức thảo luận dự toán với Ủy ban nhân dân cấp dưới trực tiếp để xác định dự toán ngân sách năm đầu thời kỳ ổn định ngân sách;</w:t>
      </w:r>
    </w:p>
    <w:p w14:paraId="2E0D567E"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các năm trong thời kỳ ổn định ngân sách: Căn cứ tỷ lệ phần trăm (%) phân chia các khoản thu phân chia giữa ngân sách trung ương và ngân sách địa phương, số bổ sung cân đối ngân sách từ ngân sách trung ương cho ngân sách địa phương và dự toán của các cơ quan, đơn vị và ngân sách cấp dưới, Sở Tài chính chủ trì, phối hợp với các cơ quan liên quan lập dự toán thu ngân sách nhà nước trên địa bàn, lập dự toán thu, chi ngân sách địa phương chi tiết chi đầu tư phát triển và chi thường xuyên theo từng lĩnh vực chi, chi trả nợ lãi, chi bổ sung quỹ dự trữ tài chính, dự phòng ngân sách; bội thu, bội chi ngân sách địa phương, số chi trả nợ gốc và nguồn chi trả nợ gốc (nếu có); tổng mức vay, bao gồm vay trả nợ gốc, vay để bù đắp bội chi ngân sách địa phương (nếu có), báo cáo Ủy ban nhân dân cấp tỉnh để báo cáo các cơ quan theo quy định tại điểm d khoản này.</w:t>
      </w:r>
    </w:p>
    <w:p w14:paraId="50BBF544"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tài chính cấp trên chỉ tổ chức thảo luận dự toán ngân sách với Ủy ban nhân dân cấp dưới trực tiếp khi có đề nghị của Ủy ban nhân dân cấp dưới;</w:t>
      </w:r>
    </w:p>
    <w:p w14:paraId="55BD1535"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Hằng năm, căn cứ vào khả năng cân đối của ngân sách địa phương, hạn mức dư nợ vay theo quy định và nhu cầu vốn đầu tư phát triển, Ủy ban nhân dân cấp tỉnh lập dự toán bội chi ngân sách và phương án vay, trả nợ của ngân sách cấp tỉnh, bao gồm các nội dung sau:</w:t>
      </w:r>
    </w:p>
    <w:p w14:paraId="51E3747C"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Dự toán bội chi ngân sách địa phương; dự kiến tổng mức vay trong năm (bao gồm vay bù đắp bội chi và vay để trả nợ gốc) chi tiết theo nguồn vay (vay từ nguồn phát hành trái phiếu chính quyền địa phương, vay từ nguồn Chính phủ vay về cho địa phương vay lại theo đúng cam kết giải ngân, vay từ các nguồn trong nước khác), chi phí vay (lãi suất, phí và chi phí khác có liên quan); nhiệm vụ chi trả nợ đến hạn phát sinh trong năm dự toán (bao gồm trả nợ gốc, nợ lãi, phí và chi phí khác có liên quan); dự kiến nguồn trả nợ; cân đối ngân sách cấp tỉnh năm hiện hành, năm dự toán và khả năng trả nợ của ngân sách các năm tiếp theo; dư nợ vốn vay của địa phương đến ngày 31 tháng 12 năm trước và năm dự toán ngân sách không vượt mức dư nợ vay theo quy định tại khoản 6 Điều 7 Luật ngân sách nhà nước và khoản 6 Điều 4 Nghị định số 163/2016/NĐ-CP của Chính phủ; các tài liệu khác nhằm thuyết minh rõ phương án vay vốn.</w:t>
      </w:r>
    </w:p>
    <w:p w14:paraId="1DF897E9"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Dự án đầu tư đề nghị sử dụng từ nguồn vốn vay phải nằm trong danh mục của kế hoạch đầu tư công trung hạn được Hội đồng nhân dân cấp tỉnh quyết định (đối với các năm trong kế hoạch đầu tư công trung hạn) hoặc dự kiến nằm trong danh mục đầu tư công trung hạn để trình cấp có thẩm quyền quyết định (đối với năm đầu của kế hoạch đầu tư công trung hạn) và bảo đảm thủ tục đầu tư theo quy định;</w:t>
      </w:r>
    </w:p>
    <w:p w14:paraId="64E87778"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Ủy ban nhân dân cấp tỉnh tổng hợp, lập dự toán ngân sách địa phương báo cáo Thường trực Hội đồng nhân dân cùng cấp xem xét, cho ý kiến. Sau khi có ý kiến của Thường trực Hội đồng nhân dân cấp tỉnh, Ủy ban nhân dân cấp tỉnh gửi báo cáo dự toán ngân sách địa phương đến Bộ Tài chính, Bộ Kế hoạch và Đầu tư, các cơ quan quản lý chương trình mục tiêu quốc gia, chương trình mục tiêu trước ngày 20 tháng 7 hằng năm;</w:t>
      </w:r>
    </w:p>
    <w:p w14:paraId="453C2EC7"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Ủy ban nhân dân cấp tỉnh quy định cụ thể việc lập dự toán ngân sách các cấp ở địa phương hằng năm phù hợp với quy định về yêu cầu, nội dung và thời gian lập dự toán ngân sách địa phương.</w:t>
      </w:r>
    </w:p>
    <w:p w14:paraId="30DB6F9F"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Lập kế hoạch tài chính các quỹ tài chính nhà nước ngoài ngân sách:</w:t>
      </w:r>
    </w:p>
    <w:p w14:paraId="6D55ECBE"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Cơ quan trực tiếp quản lý quỹ tài chính nhà nước ngoài ngân sách lập kế hoạch thu, chi tài chính quỹ và nhu cầu hỗ trợ vốn điều lệ từ ngân sách nhà nước (nếu có) theo quy định tại khoản 3, 4 và khoản 5 Điều 12 Nghị định số 163/2016/NĐ-CP của Chính phủ, gửi cơ quan quản lý cấp trên trực tiếp để tổng hợp cùng với dự toán ngân sách nhà nước hằng năm của cơ quan quản lý cấp trên trực tiếp;</w:t>
      </w:r>
    </w:p>
    <w:p w14:paraId="146827E4"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Cơ quan dự toán cấp I tổng hợp nhu cầu hỗ trợ vốn điều lệ từ ngân sách (nếu có) vào dự toán ngân sách nhà nước và lập báo cáo riêng về kế hoạch thu, chi tài chính các quỹ tài chính nhà nước ngoài ngân sách thuộc phạm vi quản lý, gửi cơ quan tài chính cùng cấp;</w:t>
      </w:r>
    </w:p>
    <w:p w14:paraId="7ACF1AD5"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Bảo hiểm xã hội Việt Nam lập kế hoạch thu, chi tài chính quỹ bảo hiểm xã hội, quỹ bảo hiểm y tế, quỹ bảo hiểm thất nghiệp và nhu cầu hỗ trợ từ ngân sách nhà nước theo quy định của pháp luật về bảo hiểm xã hội, bảo hiểm y tế và bảo hiểm thất nghiệp.</w:t>
      </w:r>
    </w:p>
    <w:p w14:paraId="764568BE"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Bộ Kế hoạch và Đầu tư tổng hợp, lập phương án phân bổ chi tiết dự toán chi đầu tư phát triển của ngân sách trung ương (bao gồm dự toán chi đầu tư phát triển từng chương trình mục tiêu quốc gia, chương trình mục tiêu) gửi Bộ Tài chính trước ngày 31 tháng 8 hằng năm.</w:t>
      </w:r>
    </w:p>
    <w:p w14:paraId="5FD03B88"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Bộ Tài chính tổng hợp, lập dự toán ngân sách nhà nước và phương án phân bổ ngân sách trung ương trình cấp có thẩm quyền quyết định theo quy định tại khoản 8 và khoản 9 Điều 22 và Điều 26 Nghị định số 163/2016/NĐ-CP của Chính phủ.</w:t>
      </w:r>
    </w:p>
    <w:p w14:paraId="5288A9A5"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Việc lập lại dự toán ngân sách nhà nước thực hiện theo quy định tại Điều 27 Nghị định số 163/2016/NĐ-CP của Chính phủ.</w:t>
      </w:r>
    </w:p>
    <w:p w14:paraId="5FE10597"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 Biểu mẫu lập dự toán ngân sách nhà nước</w:t>
      </w:r>
    </w:p>
    <w:p w14:paraId="56A06C36"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cơ quan thuế, cơ quan hải quan lập dự toán thu theo mẫu biểu số 01 đến mẫu biểu số 04 phụ lục 1 ban hành kèm theo Thông tư này.</w:t>
      </w:r>
    </w:p>
    <w:p w14:paraId="63644535"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cơ quan nhà nước, các đơn vị sử dụng ngân sách, đơn vị dự toán ngân sách lập dự toán thu, chi ngân sách theo mẫu biểu số 05 đến mẫu biểu số 18 phụ lục 1 ban hành kèm theo Thông tư này.</w:t>
      </w:r>
    </w:p>
    <w:p w14:paraId="18BFEA2F"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quan quản lý chương trình mục tiêu quốc gia, chương trình mục tiêu lập dự toán chi ngân sách thực hiện chương trình mục tiêu quốc gia, chương trình mục tiêu theo mẫu biểu số 11.2 phụ lục 1 ban hành kèm theo Thông tư này.</w:t>
      </w:r>
    </w:p>
    <w:p w14:paraId="1587BE15"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Cơ quan bảo hiểm xã hội lập dự toán thu, chi theo mẫu biểu số 19 đến mẫu biểu số 22 phụ lục 1 ban hành kèm theo Thông tư này.</w:t>
      </w:r>
    </w:p>
    <w:p w14:paraId="1393D72A"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Các cơ quan nhà nước, các đơn vị sử dụng ngân sách, đơn vị dự toán ngân sách, cơ quan bảo hiểm xã hội lập dự toán chi đầu tư phát triển theo mẫu biểu số 23 đến mẫu biểu số 27 phụ lục 1 ban hành kèm theo Thông tư này.</w:t>
      </w:r>
    </w:p>
    <w:p w14:paraId="29B22E31"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6. Ủy ban nhân dân và cơ quan tài chính địa phương lập dự toán thu, chi ngân sách theo mẫu biểu số 28 đến mẫu biểu số 35 phụ lục 1 ban hành kèm theo Thông tư này và hệ thống mẫu biểu quy định tại nghị định của Chính phủ về Quy chế lập, thẩm tra, quyết định kế hoạch tài chính 05 năm địa phương, kế hoạch đầu tư công trung hạn địa phương, kế hoạch tài chính - ngân sách nhà nước 03 </w:t>
      </w:r>
      <w:r>
        <w:rPr>
          <w:rFonts w:ascii="Arial" w:hAnsi="Arial" w:cs="Arial"/>
          <w:color w:val="000000"/>
          <w:sz w:val="21"/>
          <w:szCs w:val="21"/>
        </w:rPr>
        <w:lastRenderedPageBreak/>
        <w:t>năm địa phương, dự toán và phân bổ ngân sách địa phương, phê chuẩn quyết toán ngân sách địa phương hằng năm.</w:t>
      </w:r>
    </w:p>
    <w:p w14:paraId="33A2CFAA"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Bộ Tài chính lập dự toán thu, chi ngân sách nhà nước theo hệ thống mẫu biểu quy định tại nghị quyết của Ủy ban thường vụ Quốc hội quy định Quy chế lập, thẩm tra, quyết định kế hoạch tài chính 05 năm quốc gia, kế hoạch đầu tư công trung hạn quốc gia, kế hoạch tài chính - ngân sách nhà nước 03 năm quốc gia, dự toán ngân sách nhà nước, phương án phân bổ ngân sách trung ương và phê chuẩn quyết toán ngân sách nhà nước hằng năm.</w:t>
      </w:r>
    </w:p>
    <w:p w14:paraId="080579A3"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IV</w:t>
      </w:r>
    </w:p>
    <w:p w14:paraId="551823A0"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CHẤP HÀNH NGÂN SÁCH NHÀ NƯỚC</w:t>
      </w:r>
    </w:p>
    <w:p w14:paraId="1A1BA0EC"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 Phân bổ và giao dự toán ngân sách nhà nước của đơn vị dự toán ngân sách</w:t>
      </w:r>
    </w:p>
    <w:p w14:paraId="30F93183"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Trước ngày 31 tháng 12 năm trước, các đơn vị dự toán cấp I ở trung ương và địa phương phải hoàn thành việc phân bổ và giao dự toán ngân sách nhà nước cho các đơn vị sử dụng ngân sách trực thuộc và cấp dưới theo đúng quy định tại các khoản 1, 2 và khoản 3 Điều 31 Nghị định số 163/2016/NĐ-CP của Chính phủ.</w:t>
      </w:r>
    </w:p>
    <w:p w14:paraId="62ED35C5"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lập lại dự toán theo quy định tại Điều 48 Luật ngân sách nhà nước và Điều 27 Nghị định số 163/2016/NĐ-CP của Chính phủ, đơn vị dự toán cấp I ở trung ương và địa phương phải hoàn thành việc phân bổ và giao dự toán ngân sách nhà nước cho các đơn vị sử dụng ngân sách trực thuộc và cấp dưới chậm nhất 10 ngày làm việc kể từ ngày được Thủ tướng Chính phủ, Ủy ban nhân dân giao dự toán ngân sách.</w:t>
      </w:r>
    </w:p>
    <w:p w14:paraId="4134B5D6"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Đơn vị dự toán cấp I ở trung ương giao dự toán ngân sách cho các đơn vị dự toán ngân sách trực thuộc theo mẫu A phụ lục 2 ban hành kèm theo Thông tư này, đồng thời gửi Bộ Tài chính (kèm theo các tài liệu thuyết minh cơ sở phân bổ, giao dự toán theo mẫu biểu số 36 đến mẫu biểu số 47 phụ lục 1 ban hành kèm theo Thông tư này), Kho bạc Nhà nước và Kho bạc Nhà nước nơi giao dịch (gửi bản chi tiết theo từng đơn vị sử dụng ngân sách) để thực hiện.</w:t>
      </w:r>
    </w:p>
    <w:p w14:paraId="1E30A278"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đơn vị tổ chức theo ngành dọc được phân bổ đến đơn vị dự toán ngân sách cấp dưới trực tiếp và ủy quyền cho đơn vị này phân bổ, giao dự toán cho đơn vị sử dụng ngân sách trực thuộc; đồng thời báo cáo đơn vị dự toán cấp I để tổng hợp.</w:t>
      </w:r>
    </w:p>
    <w:p w14:paraId="4AD59342"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Đơn vị dự toán cấp I ở trung ương tổng hợp kết quả phân bổ gửi Bộ Tài chính và chịu trách nhiệm đối với dự toán ngân sách đã phân bổ và giao cho đơn vị sử dụng ngân sách thuộc phạm vi quản lý.</w:t>
      </w:r>
    </w:p>
    <w:p w14:paraId="7E7F379E"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Đơn vị dự toán cấp I ở địa phương giao dự toán ngân sách cho các đơn vị dự toán ngân sách trực thuộc theo mẫu B, mẫu C phụ lục 2 (kèm theo mẫu biểu số 48 và mẫu biểu số 49 phụ lục 1) ban hành kèm theo Thông tư này, đồng thời gửi cơ quan tài chính, Kho bạc Nhà nước cùng cấp và Kho bạc Nhà nước nơi giao dịch (gửi bản chi tiết theo từng đơn vị sử dụng ngân sách) để thực hiện.</w:t>
      </w:r>
    </w:p>
    <w:p w14:paraId="7185B722"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Sở Tài chính trình Ủy ban nhân dân cấp tỉnh quy định các tài liệu thuyết minh căn cứ và báo cáo phân bổ, giao dự toán ngân sách gửi cơ quan tài chính để phục vụ công tác kiểm tra phân bổ giao dự toán của các đơn vị dự toán cấp I tại các cấp ở địa phương.</w:t>
      </w:r>
    </w:p>
    <w:p w14:paraId="31CF949B"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Trong phạm vi 10 ngày làm việc, kể từ ngày nhận được tài liệu thuyết minh căn cứ và báo cáo phân bổ của đơn vị dự toán cấp I, cơ quan tài chính cùng cấp phải thực hiện kiểm tra dự toán đơn vị dự toán cấp I đã giao cho các đơn vị sử dụng ngân sách về tính chính xác, khớp đúng cả về tổng mức và chi tiết theo từng lĩnh vực, nhiệm vụ thu, chi với dự toán cấp có thẩm quyền giao cho đơn vị dự toán cấp I:</w:t>
      </w:r>
    </w:p>
    <w:p w14:paraId="0384BE87"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phát hiện việc giao dự toán của đơn vị dự toán cấp I không đúng tổng mức và chi tiết theo từng lĩnh vực, nhiệm vụ thu, chi của dự toán ngân sách đã được cấp có thẩm quyền giao hoặc không đúng chính sách, chế độ quy định, cơ quan tài chính yêu cầu đơn vị dự toán cấp I điều chỉnh lại dự toán đã giao. Chậm nhất trong phạm vi 07 ngày làm việc kể từ ngày nhận được yêu cầu của cơ quan tài chính, đơn vị dự toán cấp I điều chỉnh lại theo ý kiến của cơ quan tài chính và gửi quyết định giao dự toán điều chỉnh cho cơ quan tài chính, Kho bạc Nhà nước cùng cấp và Kho bạc Nhà nước nơi giao dịch theo quy định;</w:t>
      </w:r>
    </w:p>
    <w:p w14:paraId="168DE7B5"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đơn vị dự toán cấp I không thống nhất với yêu cầu của cơ quan tài chính, thì đơn vị dự toán cấp I báo cáo Thủ tướng Chính phủ (đối với các đơn vị dự toán cấp I ở trung ương) và Ủy ban nhân dân (đối với các đơn vị dự toán cấp I ở địa phương) để xem xét, quyết định. Trong thời gian chờ quyết định của Thủ tướng Chính phủ hoặc Ủy ban nhân dân, thì đơn vị không được phép chi đối với số dự toán chi ngân sách cơ quan tài chính yêu cầu điều chỉnh lại.</w:t>
      </w:r>
    </w:p>
    <w:p w14:paraId="5CFEDA1A"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Trường hợp đơn vị dự toán cấp I, ngân sách cấp dưới được giao bổ sung dự toán, thì chậm nhất trong phạm vi 10 ngày làm việc kể từ ngày được giao bổ sung dự toán, đơn vị dự toán cấp I, Ủy ban nhân dân cấp dưới phải hoàn thành việc phân bổ và giao dự toán theo quy định.</w:t>
      </w:r>
    </w:p>
    <w:p w14:paraId="3801FEFF"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 Điều chỉnh dự toán ngân sách đã được giao</w:t>
      </w:r>
    </w:p>
    <w:p w14:paraId="3FA05786"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điều chỉnh dự toán ngân sách trong quá trình chấp hành ngân sách thực hiện theo quy định tại Điều 52 và Điều 53 Luật ngân sách nhà nước và khoản 2, khoản 3 Điều 36 Nghị định số 163/2016/NĐ-CP của Chính phủ.</w:t>
      </w:r>
    </w:p>
    <w:p w14:paraId="054A962F"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Quyết định điều chỉnh dự toán của đơn vị dự toán cấp I gửi cơ quan tài chính cùng cấp, gồm: căn cứ, nội dung nhiệm vụ, kinh phí điều chỉnh của từng nhiệm vụ theo từng lĩnh vực của các cơ quan, đơn vị triển khai thực hiện.</w:t>
      </w:r>
    </w:p>
    <w:p w14:paraId="19704F23"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phát hiện việc điều chỉnh dự toán của đơn vị dự toán cấp I không đúng quy định tại khoản 1 Điều 50 Luật ngân sách nhà nước, trong phạm vi 10 ngày làm việc kể từ ngày nhận được quyết định điều chỉnh dự toán của đơn vị dự toán cấp I, cơ quan tài chính yêu cầu đơn vị dự toán cấp I điều chỉnh lại dự toán cho phù hợp. Trường hợp đơn vị dự toán cấp I không thống nhất với yêu cầu của cơ quan tài chính, thì thực hiện theo quy định tại điểm b khoản 4 Điều 13 của Thông tư này.</w:t>
      </w:r>
    </w:p>
    <w:p w14:paraId="04989ED3"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 Tổ chức thu ngân sách nhà nước</w:t>
      </w:r>
    </w:p>
    <w:p w14:paraId="6E11C576"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thu ngân sách nhà nước thực hiện theo quy định tại Điều 55 Luật ngân sách nhà nước và Điều 32 Nghị định số 163/2016/NĐ-CP của Chính phủ.</w:t>
      </w:r>
    </w:p>
    <w:p w14:paraId="3AD144A4"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khoản thu ngân sách nhà nước bằng ngoại tệ được hạch toán thu vào quỹ ngoại tệ của ngân sách nhà nước, đồng thời hạch toán thu ngân sách nhà nước bằng Đồng Việt Nam theo tỷ giá hạch toán do Bộ Tài chính quy định.</w:t>
      </w:r>
    </w:p>
    <w:p w14:paraId="09431C53"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khoản thu ngân sách bằng ngoại tệ phát sinh ở địa phương phải tập trung về Kho bạc Nhà nước (trung ương) theo quy định của Bộ Tài chính. Ngân sách các cấp ở địa phương không được thành lập quỹ ngoại tệ.</w:t>
      </w:r>
    </w:p>
    <w:p w14:paraId="6EA26056"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Tài chính có quy định riêng về tổ chức thu và hạch toán kế toán đối với các khoản thu, viện trợ không hoàn lại vào ngân sách nhà nước.</w:t>
      </w:r>
    </w:p>
    <w:p w14:paraId="6656A852"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 Quản lý, hạch toán vay của ngân sách nhà nước</w:t>
      </w:r>
    </w:p>
    <w:p w14:paraId="25842CFB"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khoản vay của ngân sách nhà nước được thực hiện trong phạm vi dự toán đã được cấp có thẩm quyền quyết định, quản lý, kế toán trên tài khoản của ngân sách các cấp tương ứng.</w:t>
      </w:r>
    </w:p>
    <w:p w14:paraId="5ABE4ED5"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dự toán ngân sách địa phương được giao có các khoản vay trong nước và vay từ nguồn Chính phủ vay về cho vay lại, trong quá trình thực hiện được phép giải ngân thêm nguồn Chính phủ vay về cho địa phương vay lại, nhưng phải điều chỉnh giảm tương ứng số vay trong nước để bảo đảm tổng mức vay không vượt quá dự toán được giao.</w:t>
      </w:r>
    </w:p>
    <w:p w14:paraId="51E31D51"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Các khoản vay bằng ngoại tệ được hạch toán kế toán theo nguyên tệ và Đồng Việt Nam theo tỷ giá hạch toán do Bộ Tài chính quy định. Định kỳ vào đầu tháng, Kho bạc Nhà nước thực hiện điều </w:t>
      </w:r>
      <w:r>
        <w:rPr>
          <w:rFonts w:ascii="Arial" w:hAnsi="Arial" w:cs="Arial"/>
          <w:color w:val="000000"/>
          <w:sz w:val="21"/>
          <w:szCs w:val="21"/>
        </w:rPr>
        <w:lastRenderedPageBreak/>
        <w:t>chỉnh lại số dư nợ bằng Đồng Việt Nam của các cấp ngân sách theo tỷ giá hạch toán do Bộ Tài chính quy định; đồng thời, số phát sinh chênh lệch tăng, giảm (nếu có) tương ứng do đánh giá lại dư nợ được hạch toán, theo dõi riêng trên tài khoản chênh lệch tỷ giá (không hạch toán vào thu, chi ngân sách) để bảo đảm cân đối thu, chi ngân sách theo đúng tỷ giá đã hạch toán ngân sách tại thời điểm phát sinh khoản vay. Cuối năm, Kho bạc Nhà nước xử lý các khoản chênh lệch tỷ giá để hạch toán thu, chi ngân sách nhà nước theo quy định.</w:t>
      </w:r>
    </w:p>
    <w:p w14:paraId="10E88166" w14:textId="77777777" w:rsidR="00B86D81" w:rsidRDefault="00B86D81" w:rsidP="00B86D81">
      <w:pPr>
        <w:pStyle w:val="NormalWeb"/>
        <w:spacing w:after="90" w:afterAutospacing="0" w:line="345" w:lineRule="atLeast"/>
        <w:jc w:val="both"/>
        <w:rPr>
          <w:rFonts w:ascii="Arial" w:hAnsi="Arial" w:cs="Arial"/>
          <w:color w:val="000000"/>
          <w:sz w:val="21"/>
          <w:szCs w:val="21"/>
        </w:rPr>
      </w:pPr>
      <w:bookmarkStart w:id="0" w:name="khoan_3_16"/>
      <w:r>
        <w:rPr>
          <w:rFonts w:ascii="Arial" w:hAnsi="Arial" w:cs="Arial"/>
          <w:color w:val="135ECD"/>
          <w:sz w:val="21"/>
          <w:szCs w:val="21"/>
          <w:bdr w:val="dotted" w:sz="6" w:space="0" w:color="0000FF" w:frame="1"/>
        </w:rPr>
        <w:t>3. Các khoản vay thông qua phát hành trái phiếu được hạch toán kế toán theo mệnh giá. Trường hợp có phát sinh chênh lệch giá bán trái phiếu so với mệnh giá và các khoản chiết khấu, chênh lệch mệnh giá của trái phiếu bị hoán đổi và trái phiếu được hoán đổi, thì số chênh lệch được kế toán theo dõi trên tài khoản riêng; cuối năm, trường hợp có chênh lệch lớn hơn mệnh giá, thì hạch toán vào thu của ngân sách, trường hợp nhỏ hơn được hạch toán vào chi của ngân sách.</w:t>
      </w:r>
      <w:bookmarkEnd w:id="0"/>
    </w:p>
    <w:p w14:paraId="42B8D8C8"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 Tổ chức chi ngân sách nhà nước</w:t>
      </w:r>
    </w:p>
    <w:p w14:paraId="4861495F"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Chi ngân sách nhà nước thực hiện theo quy định tại Điều 56 Luật ngân sách nhà nước và Điều 34 Nghị định số 163/2016/NĐ-CP của Chính phủ.</w:t>
      </w:r>
    </w:p>
    <w:p w14:paraId="57489DBF"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vào đầu năm ngân sách, dự toán ngân sách và phương án phân bổ ngân sách chưa được Quốc hội, Hội đồng nhân dân quyết định, cơ quan tài chính và cơ quan Kho bạc Nhà nước các cấp theo chức năng thực hiện tạm cấp ngân sách theo quy định tại Điều 51 Luật ngân sách nhà nước.</w:t>
      </w:r>
    </w:p>
    <w:p w14:paraId="17D8993B"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các cơ quan, tổ chức, đơn vị dự toán ngân sách không chấp hành đầy đủ, kịp thời chế độ báo cáo kế toán, quyết toán, báo cáo tài chính khác theo quy định, cơ quan tài chính tạm đình chỉ hoặc yêu cầu Kho bạc Nhà nước tạm đình chỉ chi ngân sách, trừ các khoản chi: tiền lương, phụ cấp, các khoản đóng góp theo lương, trợ cấp xã hội, học bổng và các khoản chi khác cho con người theo chế độ; chi nghiệp vụ phí và công vụ phí và một số khoản chi cần thiết khác để bảo đảm hoạt động của bộ máy nhà nước (trừ các khoản mua sắm trang thiết bị, sửa chữa); chi bổ sung cân đối ngân sách cho ngân sách cấp dưới; chi cho dự án chuyển tiếp thuộc các chương trình mục tiêu quốc gia, dự án quan trọng quốc gia; chi các dự án đầu tư chuyển tiếp quan trọng, cấp bách khác để khắc phục hậu quả thiên tai, thảm họa, dịch bệnh.</w:t>
      </w:r>
    </w:p>
    <w:p w14:paraId="6B7B3509"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quyết định tạm đình chỉ chi ngân sách, cơ quan tài chính thông báo cho cơ quan quản lý cấp trên của các cơ quan, tổ chức, đơn vị bị tạm đình chỉ chi biết.</w:t>
      </w:r>
    </w:p>
    <w:p w14:paraId="70AE9AD8"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Các khoản chi ngân sách nhà nước bằng ngoại tệ được hạch toán kế toán theo nguyên tệ và Đồng Việt Nam theo tỷ giá hạch toán do Bộ Tài chính quy định.</w:t>
      </w:r>
    </w:p>
    <w:p w14:paraId="757744FB"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18. Chi ngân sách theo hình thức rút dự toán từ Kho bạc Nhà nước</w:t>
      </w:r>
    </w:p>
    <w:p w14:paraId="7B9E3C67"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Thực hiện chi theo hình thức rút dự toán tại Kho bạc Nhà nước đối với các nhiệm vụ chi:</w:t>
      </w:r>
    </w:p>
    <w:p w14:paraId="008038ED"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Chi thường xuyên trong dự toán được giao của các cơ quan nhà nước, các đơn vị sự nghiệp công lập, các tổ chức chính trị - xã hội, tổ chức chính trị xã hội - nghề nghiệp, tổ chức xã hội, tổ chức xã hội nghề nghiệp thường xuyên được ngân sách nhà nước hỗ trợ kinh phí và các đơn vị được hỗ trợ thực hiện một số nhiệm vụ thường xuyên theo quy định của pháp luật;</w:t>
      </w:r>
    </w:p>
    <w:p w14:paraId="5214992A"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Chi viện trợ đào tạo lưu học sinh Lào, Campuchia;</w:t>
      </w:r>
    </w:p>
    <w:p w14:paraId="7B44BB85"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Chi xúc tiến du lịch, xúc tiến thương mại, xúc tiến đầu tư (không bao gồm chi xúc tiến đầu tư quốc gia);</w:t>
      </w:r>
    </w:p>
    <w:p w14:paraId="16DACBC3"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Chi đặt hàng sản xuất phim tài liệu và khoa học, phim hoạt hình, phim truyện điện ảnh theo chính sách của Nhà nước;</w:t>
      </w:r>
    </w:p>
    <w:p w14:paraId="62C7C7C9"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Chi bổ sung từ ngân sách cấp trên cho ngân sách cấp dưới.</w:t>
      </w:r>
    </w:p>
    <w:p w14:paraId="254862F5"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Chi bổ sung cân đối ngân sách từ ngân sách trung ương cho ngân sách địa phương, mức rút tối đa hàng tháng về nguyên tắc không vượt quá 1/12 tổng mức bổ sung cân đối ngân sách cả năm; riêng các tháng trong quý I, căn cứ yêu cầu, nhiệm vụ chi của ngân sách địa phương, mức rút dự toán có thể cao hơn, nhưng mức rút 01 tháng không vượt quá 12% dự toán năm và bảo đảm tổng mức rút quý I không vượt quá 30% dự toán năm. Trường hợp đặc biệt cần tăng thêm tiến độ rút dự toán, Ủy ban nhân dân cấp tỉnh có văn bản đề nghị Bộ Tài chính xem xét, quyết định.</w:t>
      </w:r>
    </w:p>
    <w:p w14:paraId="65090AEC"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khả năng nguồn thu và yêu cầu thực hiện nhiệm vụ chi của ngân sách cấp dưới, Ủy ban nhân dân cấp trên quy định mức rút dự toán chi bổ sung cân đối ngân sách hàng tháng cho ngân sách cấp dưới phù hợp với thực tế của địa phương.</w:t>
      </w:r>
    </w:p>
    <w:p w14:paraId="26F4E93C"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Căn cứ chế độ, tiến độ, khối lượng thực hiện của từng chương trình, dự án, nhiệm vụ và mức tạm ứng theo quy định, Sở Tài chính thực hiện rút dự toán chi bổ sung có mục tiêu từ ngân sách trung ương cho ngân sách địa phương, mức rút tối đa bằng dự toán giao cho từng chương trình, dự án, nhiệm vụ. Trường hợp rút dự toán nhưng sử dụng không đúng mục tiêu hoặc không sử dụng hết, thì phải hoàn trả ngân sách trung ương trong phạm vi tối đa 30 ngày kể từ ngày rút dự toán.</w:t>
      </w:r>
    </w:p>
    <w:p w14:paraId="1CA4730C"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bổ sung có mục tiêu từ ngân sách cấp trên cho ngân sách cấp dưới ở địa phương, Ủy ban nhân dân cấp trên quy định việc rút dự toán của ngân sách cấp dưới phù hợp với thực tế ở địa phương và bảo đảm đúng mục tiêu theo quy định.</w:t>
      </w:r>
    </w:p>
    <w:p w14:paraId="6BDE5B70"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Định kỳ, chậm nhất vào ngày 15 tháng sau, Kho bạc Nhà nước tổng hợp, báo cáo cơ quan tài chính cùng cấp tình hình thực hiện rút dự toán chi bổ sung cân đối ngân sách, chi bổ sung có mục tiêu của ngân sách cấp trên cho ngân sách cấp dưới của tháng trước.</w:t>
      </w:r>
    </w:p>
    <w:p w14:paraId="4C66CDD9"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phát hiện việc rút dự toán chi bổ sung cân đối ngân sách, bổ sung có mục tiêu của cơ quan tài chính không đúng quy định, Kho bạc Nhà nước có văn bản thông báo cho cơ quan tài chính biết, đồng thời tạm dừng việc rút dự toán chi bổ sung cân đối ngân sách, chi bổ sung có mục tiêu từ ngân sách cấp trên cho ngân sách cấp dưới.</w:t>
      </w:r>
    </w:p>
    <w:p w14:paraId="1EF3E8E8"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Bộ Tài chính có quy định riêng về quy trình chi, hồ sơ, thủ tục, hạch toán kế toán, kiểm soát chi theo hình thức rút dự toán tại Kho bạc Nhà nước.</w:t>
      </w:r>
    </w:p>
    <w:p w14:paraId="0E3AD56A"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 Chi ngân sách theo hình thức lệnh chi tiền</w:t>
      </w:r>
    </w:p>
    <w:p w14:paraId="021A01C7"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Thực hiện chi theo hình thức lệnh chi tiền đối với các nhiệm vụ:</w:t>
      </w:r>
    </w:p>
    <w:p w14:paraId="3AC2E099"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Chi cho vay theo chính sách xã hội của Nhà nước và các chương trình, dự án khác theo quyết định của Thủ tướng Chính phủ;</w:t>
      </w:r>
    </w:p>
    <w:p w14:paraId="612F14FD"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Chi chuyển kinh phí cho cơ quan bảo hiểm xã hội Việt Nam để chi trả lương hưu, trợ cấp bảo hiểm xã hội theo quy định của pháp luật; kinh phí đóng và hỗ trợ đóng bảo hiểm y tế cho các đối tượng theo quy định của pháp luật về bảo hiểm y tế; kinh phí hỗ trợ quỹ bảo hiểm thất nghiệp theo quy định của pháp luật về bảo hiểm thất nghiệp;</w:t>
      </w:r>
    </w:p>
    <w:p w14:paraId="664522B9"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Chi góp vốn cổ phần, đóng niên liễm cho các tổ chức tài chính quốc tế (trừ các khoản đã giao trong dự toán của các bộ, cơ quan ngang bộ, cơ quan thuộc Chính phủ, các cơ quan khác ở trung ương thực hiện rút dự toán tại Kho bạc Nhà nước);</w:t>
      </w:r>
    </w:p>
    <w:p w14:paraId="0551F3DE"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Chi cấp vốn điều lệ và chi hỗ trợ cho các tổ chức tài chính Nhà nước theo quy định của pháp luật;</w:t>
      </w:r>
    </w:p>
    <w:p w14:paraId="34054B43"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Chi cấp bù chênh lệch lãi suất tín dụng đầu tư nhà nước và chính sách tín dụng ưu đãi đối với hộ nghèo, đồng bào dân tộc thiểu số và đối tượng chính sách;</w:t>
      </w:r>
    </w:p>
    <w:p w14:paraId="4A252B59"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Chi hỗ trợ các doanh nghiệp hoạt động công ích, quốc phòng;</w:t>
      </w:r>
    </w:p>
    <w:p w14:paraId="0EFCBF4A"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Chi xúc tiến đầu tư quốc gia;</w:t>
      </w:r>
    </w:p>
    <w:p w14:paraId="11433814"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Chi hỗ trợ, đặt hàng, giao nhiệm vụ đối với các doanh nghiệp, tổ chức kinh tế, tổ chức xã hội, tổ chức xã hội - nghề nghiệp không quan hệ thường xuyên với ngân sách;</w:t>
      </w:r>
    </w:p>
    <w:p w14:paraId="5ACB0199"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i) Chi bổ sung dự trữ quốc gia và chi bảo quản hàng dự trữ quốc gia (đối với các hàng hóa được Nhà nước giao cho các doanh nghiệp dự trữ);</w:t>
      </w:r>
    </w:p>
    <w:p w14:paraId="39093C79"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Chi chương trình mục tiêu Biển Đông - Hải đảo cho lĩnh vực quốc phòng, an ninh trên biển và hải đảo (phần kinh phí giao cho các bộ, cơ quan ngang bộ, cơ quan thuộc Chính phủ, cơ quan khác ở trung ương thực hiện);</w:t>
      </w:r>
    </w:p>
    <w:p w14:paraId="3261CB65"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Chi thực hiện các nhiệm vụ đặc biệt và các nhiệm vụ chi khác được cấp bằng hình thức lệnh chi tiền của cơ quan công an, quốc phòng theo quyết định của cơ quan có thẩm quyền;</w:t>
      </w:r>
    </w:p>
    <w:p w14:paraId="6CC4A892"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Chi bảo đảm hoạt động đối với cơ quan Đảng Cộng sản Việt Nam;</w:t>
      </w:r>
    </w:p>
    <w:p w14:paraId="4F83E2CC"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Chi trả nợ vay của ngân sách nhà nước (trừ các khoản thanh toán gốc, lãi, phí phát hành, hoán đổi, thanh toán trái phiếu Chính phủ);</w:t>
      </w:r>
    </w:p>
    <w:p w14:paraId="11A08C65"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 Chi viện trợ đột xuất của Nhà nước cho nước ngoài;</w:t>
      </w:r>
    </w:p>
    <w:p w14:paraId="5736C1D3"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 Chi hỗ trợ các địa phương khác và chi hỗ trợ các cơ quan, đơn vị của cấp trên theo quy định tại điểm a, b và điểm c khoản 9 Điều 9 Luật ngân sách nhà nước;</w:t>
      </w:r>
    </w:p>
    <w:p w14:paraId="6AB6B243"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 Chi bổ sung quỹ dự trữ tài chính;</w:t>
      </w:r>
    </w:p>
    <w:p w14:paraId="7DE1A2C8"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 Các khoản ghi thu, ghi chi ngân sách theo chế độ.</w:t>
      </w:r>
    </w:p>
    <w:p w14:paraId="542EC8D1"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 trình chi theo hình thức lệnh chi tiền:</w:t>
      </w:r>
    </w:p>
    <w:p w14:paraId="21DAE500"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Căn cứ dự toán ngân sách được giao, hồ sơ, chứng từ theo chế độ quy định và yêu cầu của đơn vị sử dụng ngân sách, cơ quan tài chính xem xét, kiểm tra, nếu đủ các điều kiện chi theo quy định tại khoản 2 Điều 12 Luật ngân sách nhà nước thì trong phạm vi 05 ngày làm việc, kể từ ngày nhận được hồ sơ đề nghị chi của đơn vị, cơ quan tài chính lập lệnh chi tiền gửi Kho bạc Nhà nước;</w:t>
      </w:r>
    </w:p>
    <w:p w14:paraId="658FFA21"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phạm vi 02 ngày làm việc kể từ ngày nhận được lệnh chi tiền của cơ quan tài chính, Kho bạc Nhà nước thực hiện kiểm tra tính hợp lệ, hợp pháp của lệnh chi tiền, căn cứ nội dung trên lệnh chi tiền, thực hiện xuất quỹ ngân sách, chuyển tiền vào tài khoản hoặc chi bằng tiền mặt cho các đối tượng thụ hưởng ngân sách. Trường hợp lệnh chi tiền không hợp lệ, hợp pháp, thì chậm nhất trong 01 ngày làm việc kể từ ngày nhận được lệnh chi tiền, Kho bạc Nhà nước phải thông báo cho cơ quan tài chính biết để xử lý.</w:t>
      </w:r>
    </w:p>
    <w:p w14:paraId="5F7BA89E"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20. Chi cho vay của ngân sách nhà nước</w:t>
      </w:r>
    </w:p>
    <w:p w14:paraId="26008D11"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Căn cứ dự toán ngân sách được cấp có thẩm quyền giao, cơ quan tài chính chi bằng hình thức lệnh chi tiền để chuyển vốn cho cơ quan được giao nhiệm vụ cho vay hoặc chuyển trực tiếp theo hợp đồng cho tổ chức được vay trong trường hợp cho vay trực tiếp.</w:t>
      </w:r>
    </w:p>
    <w:p w14:paraId="7E308C94"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được giao nhiệm vụ cho vay hoặc cơ quan tài chính (trong trường hợp cho vay trực tiếp) có trách nhiệm quản lý, cho vay, thu hồi nợ gốc, lãi nộp vào ngân sách nhà nước theo chế độ quy định.</w:t>
      </w:r>
    </w:p>
    <w:p w14:paraId="278E0DF1"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21. Chi trả nợ vay của ngân sách nhà nước</w:t>
      </w:r>
    </w:p>
    <w:p w14:paraId="0FB999EA"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Chi trả nợ của ngân sách nhà nước thực hiện theo quy định tại khoản 1 và khoản 2 Điều 35 Nghị định số 163/2016/NĐ-CP của Chính phủ.</w:t>
      </w:r>
    </w:p>
    <w:p w14:paraId="5E5264CC"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nhu cầu chi trả nợ thực tế vượt tổng dự toán chi trả nợ của ngân sách nhà nước được cơ quan có thẩm quyền giao, Bộ Tài chính (đối với ngân sách trung ương), Sở Tài chính (đối với ngân sách địa phương) tổng hợp, báo cáo cơ quan có thẩm quyền xem xét, quyết định.</w:t>
      </w:r>
    </w:p>
    <w:p w14:paraId="19F1C831"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 trình chi và hạch toán chi trả nợ của ngân sách trung ương:</w:t>
      </w:r>
    </w:p>
    <w:p w14:paraId="6B99D0B9" w14:textId="77777777" w:rsidR="00B86D81" w:rsidRDefault="00B86D81" w:rsidP="00B86D81">
      <w:pPr>
        <w:pStyle w:val="NormalWeb"/>
        <w:spacing w:after="90" w:afterAutospacing="0" w:line="345" w:lineRule="atLeast"/>
        <w:jc w:val="both"/>
        <w:rPr>
          <w:rFonts w:ascii="Arial" w:hAnsi="Arial" w:cs="Arial"/>
          <w:color w:val="000000"/>
          <w:sz w:val="21"/>
          <w:szCs w:val="21"/>
        </w:rPr>
      </w:pPr>
      <w:bookmarkStart w:id="1" w:name="diem_a"/>
      <w:r>
        <w:rPr>
          <w:rFonts w:ascii="Arial" w:hAnsi="Arial" w:cs="Arial"/>
          <w:color w:val="135ECD"/>
          <w:sz w:val="21"/>
          <w:szCs w:val="21"/>
          <w:bdr w:val="dotted" w:sz="6" w:space="0" w:color="0000FF" w:frame="1"/>
        </w:rPr>
        <w:t>a) Chi trả nợ trái phiếu Chính phủ: Căn cứ dự toán và yêu cầu nghĩa vụ trả nợ đến hạn, Kho bạc Nhà nước thực hiện xuất quỹ ngân sách trung ương để thanh toán, đồng thời hạch toán giảm nợ vay (đối với các khoản trả nợ gốc) và hạch toán chi ngân sách trung ương (đối với các khoản trả lãi, phí và chi phí phát sinh khác từ việc phát hành, hoán đổi, thanh toán trái phiếu Chính phủ) theo quy định;</w:t>
      </w:r>
      <w:bookmarkEnd w:id="1"/>
    </w:p>
    <w:p w14:paraId="06E929A5"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Chi trả các khoản nợ vay trong nước khác: Căn cứ dự toán và yêu cầu nghĩa vụ trả nợ đến hạn, Bộ Tài chính lập lệnh chi tiền gửi Kho bạc Nhà nước để thực hiện xuất quỹ ngân sách trung ương chi trả, đồng thời hạch toán giảm nợ vay (đối với các khoản trả nợ gốc) và hạch toán chi ngân sách trung ương (đối với các khoản trả lãi, phí và chi phí phát sinh khác từ khoản vay) theo quy định;</w:t>
      </w:r>
    </w:p>
    <w:p w14:paraId="39EF49BA"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Chi trả nợ vay ngoài nước: Trước ngày đến hạn trả nợ 07 ngày làm việc (trừ những trường hợp phải chờ thông báo của chủ nợ mới xác định được số phải thanh toán, chi trả), căn cứ dự toán và yêu cầu nghĩa vụ trả nợ đến hạn, Bộ Tài chính lập lệnh chi tiền, kèm theo lịch trả nợ và các tài liệu có liên quan (nếu có) gửi Kho bạc Nhà nước để thực hiện xuất quỹ ngân sách trung ương chi trả, đồng thời hạch toán giảm nợ vay (đối với các khoản trả nợ gốc) và hạch toán chi ngân sách trung ương (đối với các khoản trả lãi, phí và chi phí phát sinh khác từ khoản vay) theo quy định.</w:t>
      </w:r>
    </w:p>
    <w:p w14:paraId="2BEC338C"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Quy trình chi và hạch toán chi trả nợ của ngân sách địa phương:</w:t>
      </w:r>
    </w:p>
    <w:p w14:paraId="1F824692"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Căn cứ dự toán và nghĩa vụ trả nợ đến hạn, Sở Tài chính lập lệnh chi tiền gửi Kho bạc Nhà nước để thực hiện xuất quỹ ngân sách địa phương chi trả, đồng thời hạch toán giảm nợ vay (đối với các khoản trả nợ gốc) và hạch toán chi ngân sách địa phương (đối với các khoản trả lãi, phí và chi phí phát sinh khác từ khoản vay) theo quy định.</w:t>
      </w:r>
    </w:p>
    <w:p w14:paraId="63DA182B"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22. Tổ chức điều hành ngân sách nhà nước</w:t>
      </w:r>
    </w:p>
    <w:p w14:paraId="40DE0E40"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điều hành ngân sách nhà nước thực hiện theo quy định tại Điều 54 Luật ngân sách nhà nước và Điều 36 Nghị định số 163/2016/NĐ-CP của Chính phủ.</w:t>
      </w:r>
    </w:p>
    <w:p w14:paraId="21D584EB"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Định kỳ hằng quý, cơ quan thu lập kế hoạch thu ngân sách quý, chi tiết theo khu vực kinh tế, sắc thuế và đối tượng thu, gửi cơ quan tài chính cùng cấp trước ngày 20 của tháng cuối quý trước.</w:t>
      </w:r>
    </w:p>
    <w:p w14:paraId="1758F2C8"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Căn cứ dự toán thu, chi ngân sách nhà nước cả năm, kế hoạch thu và nhu cầu chi trong quý, cơ quan tài chính xây dựng kế hoạch điều hành ngân sách quý của ngân sách cấp mình, bảo đảm nguồn để thanh toán kịp thời các khoản chi ngân sách theo quy định.</w:t>
      </w:r>
    </w:p>
    <w:p w14:paraId="4A669A1A"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tài chính gửi kế hoạch điều hành ngân sách quý đến Kho bạc Nhà nước cùng cấp chậm nhất ngày 30 của tháng cuối quý trước để phối hợp thực hiện.</w:t>
      </w:r>
    </w:p>
    <w:p w14:paraId="5D32C12B"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Căn cứ dự toán thu, chi ngân sách nhà nước cả năm và kế hoạch điều hành ngân sách quý của cơ quan tài chính, Kho bạc Nhà nước tổng hợp, xây dựng kế hoạch điều hành ngân quỹ theo quy định về chế độ quản lý ngân quỹ nhà nước, đáp ứng đầy đủ, kịp thời nhu cầu thanh toán, chi trả của ngân sách nhà nước.</w:t>
      </w:r>
    </w:p>
    <w:p w14:paraId="7F2973C5"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Hằng ngày, Kho bạc Nhà nước báo cáo mức tồn quỹ ngân sách cho cơ quan tài chính cùng cấp.</w:t>
      </w:r>
    </w:p>
    <w:p w14:paraId="744B5502"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Trường hợp quỹ ngân sách thiếu hụt tạm thời, cơ quan tài chính thực hiện xử lý theo quy định tại khoản 1 Điều 36 Nghị định số 163/2016/NĐ-CP của Chính phủ.</w:t>
      </w:r>
    </w:p>
    <w:p w14:paraId="09092517"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23. Thưởng vượt dự toán thu ngân sách nhà nước</w:t>
      </w:r>
    </w:p>
    <w:p w14:paraId="3EE0A478"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Thưởng vượt dự toán phần ngân sách trung ương được hưởng từ các khoản thu phân chia giữa ngân sách trung ương và ngân sách địa phương, trừ tăng thu của ngân sách địa phương do phát sinh nguồn thu từ dự án mới đi vào hoạt động trong thời kỳ ổn định ngân sách phải nộp về ngân sách trung ương theo quy định tại điểm d khoản 7 Điều 9 Luật ngân sách nhà nước:</w:t>
      </w:r>
    </w:p>
    <w:p w14:paraId="4B126383"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Nguyên tắc xét thưởng:</w:t>
      </w:r>
    </w:p>
    <w:p w14:paraId="1B808337"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Tổng số thu của ngân sách trung ương phải tăng so với dự toán Quốc hội quyết định;</w:t>
      </w:r>
    </w:p>
    <w:p w14:paraId="2C369AAA"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xét thưởng cho từng địa phương là tổng các khoản thu phân chia trên địa bàn địa phương, không tính riêng từng khoản thu. Tỷ lệ thưởng không quá 30% của số tăng thu phần ngân sách trung ương được hưởng, nhưng không vượt quá số tăng thu so với mức thực hiện năm trước;</w:t>
      </w:r>
    </w:p>
    <w:p w14:paraId="45D842C0"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Ví dụ 1:</w:t>
      </w:r>
    </w:p>
    <w:p w14:paraId="1485952C"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 dự toán thu ngân sách trung ương năm xét thưởng được Quốc hội quyết định là 1.000.000 tỷ đồng. Kết quả thực hiện đạt 1.200.000 tỷ đồng.</w:t>
      </w:r>
    </w:p>
    <w:p w14:paraId="63B86F28"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Tại tỉnh A, số thu (ngân sách trung ương) từ các khoản thu phân chia thực hiện năm trước là 500 tỷ đồng. Năm xét thưởng, dự toán thu ngân sách trung ương được giao là 550 tỷ đồng, kết quả thực hiện đạt 600 tỷ đồng. Tỷ lệ thưởng trên số thu vượt dự toán giao theo quyết định của Thủ tướng Chính phủ của tỉnh A là 30%. Mức thưởng cho tỉnh A xác định như sau:</w:t>
      </w:r>
    </w:p>
    <w:p w14:paraId="358D37E2"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thưởng theo tỷ lệ: (600 tỷ đồng - 550 tỷ đồng) x 30% = 15 tỷ đồng.</w:t>
      </w:r>
    </w:p>
    <w:p w14:paraId="05A5B797"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tăng thu so với thực hiện năm trước: 600 tỷ đồng - 500 tỷ đồng = 100 tỷ đồng.</w:t>
      </w:r>
    </w:p>
    <w:p w14:paraId="4180D134"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Do số tăng thu so với thực hiện năm trước lớn hơn số tăng thu theo dự toán và tổng số thu ngân sách trung ương tăng so dự toán, nên mức thưởng thu vượt dự toán cho tỉnh A là không quá 15 tỷ đồng. Trường hợp kết quả thực hiện tổng thu ngân sách trung ương chỉ đạt hoặc thấp hơn 1.000.000 tỷ đồng, thì địa phương không được thưởng.</w:t>
      </w:r>
    </w:p>
    <w:p w14:paraId="05E69E52"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Ví dụ 2:</w:t>
      </w:r>
    </w:p>
    <w:p w14:paraId="7B546EE0"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Vẫn như tổng dự toán ngân sách trung ương và số thu tại tỉnh A tại ví dụ 1, nếu kết quả thực hiện năm trước là 590 tỷ đồng; dự toán thu được giao là 550 tỷ đồng, kết quả thực hiện 600 tỷ đồng.</w:t>
      </w:r>
    </w:p>
    <w:p w14:paraId="712E8554"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thưởng theo tỷ lệ: (600 tỷ đồng - 550 tỷ đồng) x 30% = 15 tỷ đồng.</w:t>
      </w:r>
    </w:p>
    <w:p w14:paraId="20BDCE65"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thưởng vượt thu so với thực hiện năm trước: 600 tỷ đồng - 590 tỷ đồng = 10 tỷ đồng.</w:t>
      </w:r>
    </w:p>
    <w:p w14:paraId="2CA3BB4E"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được thưởng tối đa chỉ bằng mức tăng thu so với thực hiện năm trước là 10 tỷ đồng và tổng số thu ngân sách trung ương tăng so dự toán. Trường hợp kết quả thực hiện tổng thu ngân sách trung ương chỉ đạt hoặc thấp hơn 1.000.000 tỷ đồng, thì địa phương không được thưởng.</w:t>
      </w:r>
    </w:p>
    <w:p w14:paraId="2055652C"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Ví dụ 3:</w:t>
      </w:r>
    </w:p>
    <w:p w14:paraId="0717078E"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Vẫn như số thu của tỉnh A tại ví dụ 1, nếu kết quả thực hiện năm trước là 610 tỷ đồng, dự toán thu được giao là 550 tỷ đồng, kết quả thực hiện là 600 tỷ đồng.</w:t>
      </w:r>
    </w:p>
    <w:p w14:paraId="19897967"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thưởng theo tỷ lệ: (600 tỷ đồng - 550 tỷ đồng) x 30% = 15 tỷ đồng.</w:t>
      </w:r>
    </w:p>
    <w:p w14:paraId="4A031B57"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tăng thu so thực hiện năm trước: 600 tỷ đồng - 610 tỷ đồng = - 10 tỷ đồng.</w:t>
      </w:r>
    </w:p>
    <w:p w14:paraId="743CB7E9"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phương không được thưởng vì số thu không tăng so thực hiện năm trước.</w:t>
      </w:r>
    </w:p>
    <w:p w14:paraId="586867A5"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Căn cứ kết quả thu ngân sách đến thời điểm 31 tháng 12, Ủy ban nhân dân các tỉnh, thành phố trực thuộc trung ương có trách nhiệm tổng hợp số thực nộp ngân sách trung ương từ các khoản thu phân chia giữa ngân sách trung ương và ngân sách địa phương theo quy định, lập báo cáo có xác nhận của Kho bạc Nhà nước, gửi về Bộ Tài chính trước ngày 31 tháng 01 năm sau làm cơ sở xét thưởng;</w:t>
      </w:r>
    </w:p>
    <w:p w14:paraId="385D047A"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Bộ Tài chính tổng hợp, lập phương án sử dụng nguồn tăng thu ngân sách trung ương trình Chính phủ, trình Ủy ban thường vụ Quốc hội theo quy định tại khoản 2 Điều 59 Luật ngân sách nhà nước;</w:t>
      </w:r>
    </w:p>
    <w:p w14:paraId="6381867F"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Các địa phương sử dụng tiền thưởng vượt thu theo quy định tại điểm a khoản 4 Điều 59 Luật ngân sách nhà nước và khoản 8 Điều 36 Nghị định số 163/2016/NĐ-CP của Chính phủ.</w:t>
      </w:r>
    </w:p>
    <w:p w14:paraId="7B11AF98"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thưởng vượt dự toán thu các khoản thu phân chia giữa các cấp ngân sách ở địa phương, thực hiện theo quy định tại điểm b khoản 4 Điều 59 Luật ngân sách nhà nước và khoản 6 Điều 36 Nghị định số 163/2016/NĐ-CP của Chính phủ.</w:t>
      </w:r>
    </w:p>
    <w:p w14:paraId="708A44EA"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24. Chế độ báo cáo tình hình chấp hành ngân sách nhà nước</w:t>
      </w:r>
    </w:p>
    <w:p w14:paraId="0382B807"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báo cáo tình hình chấp hành ngân sách nhà nước thực hiện theo quy định tại Điều 60 Luật ngân sách nhà nước và Điều 41 Nghị định số 163/2016/NĐ-CP của Chính phủ.</w:t>
      </w:r>
    </w:p>
    <w:p w14:paraId="48DA9120"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Thời hạn báo cáo và mẫu biểu báo cáo:</w:t>
      </w:r>
    </w:p>
    <w:p w14:paraId="03FE5564"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Cơ quan thuế và cơ quan hải quan các cấp định kỳ 15 ngày, hằng tháng, hằng quý báo cáo cơ quan tài chính cùng cấp về thực hiện thu ngân sách nhà nước theo mẫu biểu số 53 phụ lục 1 ban hành kèm theo Thông tư này; báo cáo các cơ quan có liên quan khác về thực hiện thu ngân sách nhà nước theo quy định của pháp luật;</w:t>
      </w:r>
    </w:p>
    <w:p w14:paraId="4F1E8BDC"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Đơn vị dự toán cấp I định kỳ hằng quý báo cáo cơ quan tài chính cùng cấp về thực hiện thu, chi ngân sách nhà nước theo mẫu biểu số 54 phụ lục 1 ban hành kèm theo Thông tư này; báo cáo các cơ quan có liên quan khác về thực hiện thu, chi ngân sách nhà nước theo quy định của pháp luật;</w:t>
      </w:r>
    </w:p>
    <w:p w14:paraId="61E8490B"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Ủy ban nhân dân cấp tỉnh định kỳ hằng tháng, hằng quý báo cáo Bộ Tài chính về thực hiện thu ngân sách nhà nước trên địa bàn, thực hiện thu, chi ngân sách địa phương theo mẫu biểu số 55 đến mẫu biểu số 57 phụ lục 1 ban hành kèm theo Thông tư này;</w:t>
      </w:r>
    </w:p>
    <w:p w14:paraId="274707D6"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Bộ Tài chính định kỳ hằng tháng báo cáo Chính phủ về thực hiện thu, chi ngân sách nhà nước theo mẫu biểu số 50 đến mẫu biểu số 52 phụ lục 1 ban hành kèm theo Thông tư này; báo cáo các cơ quan có liên quan khác về thực hiện thu, chi ngân sách nhà nước theo quy định của pháp luật;</w:t>
      </w:r>
    </w:p>
    <w:p w14:paraId="6B04523D"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Ủy ban nhân dân các cấp báo cáo Hội đồng nhân dân và Thường trực Hội đồng nhân dân cùng cấp tình hình thực hiện ngân sách địa phương theo quy định tại khoản 5 Điều 60 Luật ngân sách nhà nước và các văn bản hướng dẫn Luật ngân sách nhà nước;</w:t>
      </w:r>
    </w:p>
    <w:p w14:paraId="1FD3E287"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Bộ Tài chính báo cáo Chính phủ trình Quốc hội, Ủy ban thường vụ Quốc hội việc điều chỉnh dự toán, phương án sử dụng số tăng thu, tiết kiệm chi của ngân sách trung ương và tình hình thu, chi ngân sách nhà nước theo quy định tại khoản 8 Điều 60 Luật ngân sách nhà nước và các văn bản hướng dẫn Luật ngân sách nhà nước;</w:t>
      </w:r>
    </w:p>
    <w:p w14:paraId="1EA60BF8"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Bộ Tài chính có quy định riêng về thời hạn và mẫu biểu Kho bạc Nhà nước định kỳ báo cáo cơ quan tài chính cùng cấp về thực hiện thu, chi ngân sách nhà nước;</w:t>
      </w:r>
    </w:p>
    <w:p w14:paraId="6325E20A"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Ủy ban nhân dân cấp tỉnh quy định về thời hạn và mẫu biểu báo cáo quy định tại khoản 4 và khoản 6 Điều 60 Luật ngân sách nhà nước.</w:t>
      </w:r>
    </w:p>
    <w:p w14:paraId="3F5D7545"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V</w:t>
      </w:r>
    </w:p>
    <w:p w14:paraId="7F68B786"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KẾ TOÁN, KIỂM TOÁN VÀ QUYẾT TOÁN NGÂN SÁCH NHÀ NƯỚC</w:t>
      </w:r>
    </w:p>
    <w:p w14:paraId="6F557940"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25. Khóa sổ kế toán</w:t>
      </w:r>
    </w:p>
    <w:p w14:paraId="3D1989E8"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Kết thúc năm ngân sách, các cơ quan, đơn vị, tổ chức có liên quan đến thu, chi ngân sách thực hiện khóa sổ kế toán theo quy định tại Điều 42 Nghị định số 163/2016/NĐ-CP của Chính phủ và thực hiện các nội dung sau:</w:t>
      </w:r>
    </w:p>
    <w:p w14:paraId="17CC544A"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Rà soát, thực hiện nộp các khoản phải nộp ngân sách nhưng chưa nộp vào ngân sách nhà nước. Trường hợp chưa kịp làm thủ tục nộp vào ngân sách năm hiện hành mà chuyển nộp vào ngân sách năm sau, thì hạch toán và quyết toán vào thu ngân sách năm sau;</w:t>
      </w:r>
    </w:p>
    <w:p w14:paraId="14CA478B"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Rà soát để xử lý đối với dự toán còn lại chưa chi, số dư tài khoản tiền gửi của đơn vị tại Kho bạc Nhà nước, dư tạm ứng và tồn quỹ tiền mặt tại đơn vị để chủ động chi tiêu, thanh toán tạm ứng trong năm;</w:t>
      </w:r>
    </w:p>
    <w:p w14:paraId="2F275CDD"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Các khoản thu, chi ngân sách nhà nước mà chế độ quy định thực hiện hạch toán ghi thu, ghi chi vào ngân sách nhà nước thì phải làm thủ tục ghi thu, ghi chi vào ngân sách nhà nước.</w:t>
      </w:r>
    </w:p>
    <w:p w14:paraId="14225B10"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tài chính, Kho bạc Nhà nước và cơ quan thu cùng cấp thực hiện đối chiếu số thu ngân sách nhà nước phát sinh trên địa bàn và số thu, chi ngân sách các cấp thuộc phạm vi quản lý bảo đảm khớp đúng cả về tổng số và chi tiết theo Mục lục ngân sách nhà nước trước khi lập, báo cáo quyết toán ngân sách nhà nước hằng năm.</w:t>
      </w:r>
    </w:p>
    <w:p w14:paraId="050C20F3"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quan tài chính phối hợp với Kho bạc Nhà nước cùng cấp thực hiện đối chiếu các khoản thu, chi ngân sách nhà nước từ ngày 01 tháng 01 đến hết ngày 31 tháng 12 và các khoản được hạch toán vào ngân sách trong thời gian chỉnh lý quyết toán bảo đảm các khoản thu, chi ngân sách nhà nước được hạch toán đầy đủ, chính xác, đúng Mục lục ngân sách nhà nước.</w:t>
      </w:r>
    </w:p>
    <w:p w14:paraId="3D58BD3B"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26. Xử lý thu, chi ngân sách nhà nước cuối năm</w:t>
      </w:r>
    </w:p>
    <w:p w14:paraId="106047B2"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xử lý thu, chi ngân sách nhà nước cuối năm được thực hiện theo quy định tại Điều 64 Luật ngân sách nhà nước và Điều 42 Nghị định số 163/2016/NĐ-CP của Chính phủ.</w:t>
      </w:r>
    </w:p>
    <w:p w14:paraId="58AB212C"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Thời hạn chi, tạm ứng và hạch toán các khoản thu, chi ngân sách:</w:t>
      </w:r>
    </w:p>
    <w:p w14:paraId="382486F3"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Thời hạn chi, tạm ứng ngân sách (kể cả tạm ứng vốn đầu tư xây dựng cơ bản) đối với các nhiệm vụ được bố trí trong dự toán ngân sách nhà nước hằng năm được thực hiện chậm nhất đến hết ngày 31 tháng 12. Thời hạn đơn vị sử dụng ngân sách (gồm cả chủ đầu tư) gửi hồ sơ, chứng từ rút dự toán chi ngân sách, tạm ứng ngân sách đến Kho bạc Nhà nước nơi giao dịch chậm nhất đến hết ngày 30 tháng 12;</w:t>
      </w:r>
    </w:p>
    <w:p w14:paraId="6C59FCAE"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Các khoản tạm ứng đã đủ điều kiện chi, khối lượng, công việc đã thực hiện từ ngày 31 tháng 12 trở về trước được giao trong dự toán ngân sách, thì thời hạn chi, thanh toán ngân sách được thực hiện đến hết ngày 31 tháng 01 năm sau và được hạch toán, quyết toán vào ngân sách năm trước. Thời hạn đơn vị sử dụng ngân sách (gồm cả chủ đầu tư) gửi hồ sơ, chứng từ chi ngân sách (kể cả </w:t>
      </w:r>
      <w:r>
        <w:rPr>
          <w:rFonts w:ascii="Arial" w:hAnsi="Arial" w:cs="Arial"/>
          <w:color w:val="000000"/>
          <w:sz w:val="21"/>
          <w:szCs w:val="21"/>
        </w:rPr>
        <w:lastRenderedPageBreak/>
        <w:t>thanh toán các khoản tạm ứng) theo chế độ quy định đến Kho bạc Nhà nước nơi giao dịch chậm nhất đến hết ngày 25 tháng 01 năm sau.</w:t>
      </w:r>
    </w:p>
    <w:p w14:paraId="533F8856"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Số dư tài khoản tiền gửi ngân sách cấp đến hết ngày 31 tháng 12 được xử lý như sau:</w:t>
      </w:r>
    </w:p>
    <w:p w14:paraId="475E1F16"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Số dư tài khoản tiền gửi ngân sách cấp của đơn vị dự toán ngân sách mở tại Kho bạc Nhà nước đến cuối ngày 31 tháng 12 được tiếp tục thanh toán theo quy định trong thời gian chỉnh lý quyết toán. Đến hết thời gian chỉnh lý quyết toán mà vẫn còn dư, thì phải nộp trả ngân sách nhà nước; trừ trường hợp được chuyển nguồn sang năm sau theo quy định tại Điều 43 Nghị định số 163/2016/NĐ-CP của Chính phủ.</w:t>
      </w:r>
    </w:p>
    <w:p w14:paraId="00DB72A7"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Chậm nhất đến hết ngày 10 tháng 02 năm sau, đơn vị sử dụng ngân sách phải đối chiếu số dư tài khoản tiền gửi với Kho bạc Nhà nước nơi giao dịch và chi tiết theo Loại, Khoản, Mục, Tiểu mục số tiền còn dư theo mẫu biểu số 58 phụ lục 1 ban hành kèm theo Thông tư này để làm căn cứ hạch toán chuyển số dư sang năm sau. Căn cứ kết quả đối chiếu số dư tài khoản tiền gửi, Kho bạc Nhà nước thực hiện hạch toán giảm chi (nếu đã hạch toán chi) hoặc hạch toán giảm tạm ứng (nếu đã hạch toán tạm ứng) ngân sách năm trước, tăng số đã cấp ngân sách năm sau; đồng thời thực hiện chuyển số dư dự toán ngân sách năm trước (tương ứng với số dư tài khoản tiền gửi được chuyển sang ngân sách năm sau) sang dự toán ngân sách năm sau.</w:t>
      </w:r>
    </w:p>
    <w:p w14:paraId="7DCA141B"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Kho bạc Nhà nước lập báo cáo chi tiết việc xử lý số dư tài khoản tiền gửi khi kết thúc năm ngân sách theo đơn vị dự toán cấp I, gửi cơ quan tài chính cùng cấp để theo dõi. Trường hợp được phép sử dụng tiếp số dư tài khoản tiền gửi, sẽ hạch toán, quyết toán vào ngân sách năm sau theo chế độ quy định;</w:t>
      </w:r>
    </w:p>
    <w:p w14:paraId="4C724CCA"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Số dư tài khoản tiền gửi quy định tại điểm a khoản này không sử dụng tiếp phải nộp lại ngân sách nhà nước. Đơn vị sử dụng ngân sách gửi báo cáo chi tiết số dư theo Mục lục ngân sách nhà nước đến Kho bạc Nhà nước nơi giao dịch trước ngày 10 tháng 02 năm sau để phối hợp thực hiện nộp lại ngân sách và hạch toán giảm chi hoặc giảm tạm ứng ngân sách;</w:t>
      </w:r>
    </w:p>
    <w:p w14:paraId="57F8C5DC"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Số dư tài khoản tiền gửi của ngân sách cấp xã (nếu có) được chuyển sang ngân sách năm sau sử dụng theo chế độ quy định.</w:t>
      </w:r>
    </w:p>
    <w:p w14:paraId="7DCB7903"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Dự toán ngân sách giao cho đơn vị, dự án, công trình đến hết ngày ngày 31 tháng 01 năm sau chưa sử dụng hoặc sử dụng chưa hết (gọi là số dư dự toán) bị hủy bỏ; trừ các trường hợp được chuyển sang ngân sách năm sau chi tiếp theo quy định tại Điều 43 Nghị định số 163/2016/NĐ-CP của Chính phủ. Việc chuyển số dư dự toán sang ngân sách năm sau chi tiếp thực hiện như sau:</w:t>
      </w:r>
    </w:p>
    <w:p w14:paraId="01EE5E1B"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Chậm nhất đến hết ngày 10 tháng 02 năm sau, đơn vị sử dụng ngân sách đối chiếu số dư dự toán với Kho bạc Nhà nước nơi giao dịch theo mẫu biểu số 59 phụ lục 1 ban hành kèm theo Thông tư này;</w:t>
      </w:r>
    </w:p>
    <w:p w14:paraId="309CE895"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Căn cứ quy định về chuyển nguồn ngân sách (thời hạn được chi, nội dung dự toán cấp có thẩm quyền giao và điều kiện được chuyển nguồn của các khoản chi), Kho bạc Nhà nước nơi giao dịch đối chiếu, xác nhận dự toán đã sử dụng, dự toán chưa sử dụng cho đơn vị và thực hiện chuyển số dư dự toán ngân sách năm trước sang dự toán ngân sách năm sau theo quy định;</w:t>
      </w:r>
    </w:p>
    <w:p w14:paraId="0E936D82"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Kho bạc Nhà nước lập báo cáo số dư dự toán được chuyển sang ngân sách năm sau của đơn vị dự toán cấp I, chi tiết theo từng nhiệm vụ của từng đơn vị sử dụng ngân sách, gửi cơ quan tài chính cùng cấp để theo dõi. Khi sử dụng sẽ hạch toán, quyết toán vào ngân sách năm sau theo chế độ quy định.</w:t>
      </w:r>
    </w:p>
    <w:p w14:paraId="48DCC262"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Các khoản tạm ứng trong dự toán theo chế độ đến hết ngày 31 tháng 01 năm sau chưa đủ thủ tục thanh toán (gọi là số dư tạm ứng) phải nộp lại ngân sách, trừ các trường hợp được chuyển sang ngân sách năm sau chi tiếp theo quy định tại Điều 43 Nghị định số 163/2016/NĐ-CP của Chính phủ. Việc chuyển số tạm ứng sang ngân sách năm sau chi tiếp hoặc nộp lại ngân sách được thực hiện như sau:</w:t>
      </w:r>
    </w:p>
    <w:p w14:paraId="5819FF3E"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Chậm nhất đến hết ngày 10 tháng 02 năm sau, đơn vị sử dụng ngân sách (gồm cả chủ đầu tư) đối chiếu số dư tạm ứng với Kho bạc Nhà nước nơi giao dịch theo mẫu biểu số 59 phụ lục 1 ban hành kèm theo Thông tư này;</w:t>
      </w:r>
    </w:p>
    <w:p w14:paraId="7861DEF6"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Căn cứ quy định về chuyển nguồn ngân sách (thời hạn được chi, nội dung dự toán cấp có thẩm quyền giao và điều kiện được chuyển nguồn của các khoản chi), Kho bạc Nhà nước nơi giao dịch đối chiếu, xác nhận số dư tạm ứng chưa thanh toán cho đơn vị và thực hiện chuyển số dư dự toán ngân sách năm trước (tương ứng với số dư tạm ứng) sang dự toán ngân sách năm sau theo quy định.</w:t>
      </w:r>
    </w:p>
    <w:p w14:paraId="5DB383B8"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Kho bạc Nhà nước lập báo cáo chi tiết theo đơn vị dự toán cấp I gửi cơ quan tài chính cùng cấp để theo dõi. Khi sử dụng sẽ hạch toán, quyết toán vào ngân sách năm sau theo chế độ quy định;</w:t>
      </w:r>
    </w:p>
    <w:p w14:paraId="4AD10987"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 Số dư tạm ứng còn lại không được chuyển nguồn sang năm sau, đơn vị sử dụng ngân sách phải nộp lại ngân sách trước ngày 10 tháng 02 năm sau. Sau ngày 10 tháng 02 năm sau nếu chưa nộp, Kho bạc Nhà nước nơi giao dịch thu hồi bằng cách chuyển số tạm ứng này sang tạm ứng năm sau trong phạm vi dự toán được giao năm sau có cùng nội dung với khoản thu hồi. Trường hợp dự toán </w:t>
      </w:r>
      <w:r>
        <w:rPr>
          <w:rFonts w:ascii="Arial" w:hAnsi="Arial" w:cs="Arial"/>
          <w:color w:val="000000"/>
          <w:sz w:val="21"/>
          <w:szCs w:val="21"/>
        </w:rPr>
        <w:lastRenderedPageBreak/>
        <w:t>năm sau không giao hoặc giao thấp hơn số phải thu hồi, Kho bạc Nhà nước thông báo cho cơ quan tài chính cùng cấp để xử lý.</w:t>
      </w:r>
    </w:p>
    <w:p w14:paraId="50675828"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khoản tạm ứng phải thu hồi (kể cả khoản đã chi ngân sách) mà chưa thu hồi được, thì Kho bạc Nhà nước hạch toán vào tài khoản tạm ứng để theo dõi; khi thu hồi sẽ hạch toán giảm số tạm ứng, không hạch toán vào thu ngân sách nhà nước.</w:t>
      </w:r>
    </w:p>
    <w:p w14:paraId="27ADE7C0"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Các chương trình, đề tài, dự án được cấp có thẩm quyền cho phép có thời gian thực hiện trên 12 tháng, thì việc quyết toán được thực hiện theo khoản 4 Điều 44 Nghị định số 163/2016/NĐ-CP của Chính phủ và quy định sau:</w:t>
      </w:r>
    </w:p>
    <w:p w14:paraId="55A075D5"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Chương trình, đề tài, dự án được quản lý theo chế độ quy định về chi thường xuyên thì quyết toán theo chế độ quy định về chi thường xuyên;</w:t>
      </w:r>
    </w:p>
    <w:p w14:paraId="07D5585B"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Chương trình, đề tài, dự án được quản lý theo chế độ quy định về chi đầu tư xây dựng cơ bản thì quyết toán theo chế độ quy định về chi đầu tư xây dựng cơ bản;</w:t>
      </w:r>
    </w:p>
    <w:p w14:paraId="1EAB44B9"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Số kinh phí đã quyết toán theo niên độ ngân sách hằng năm được theo dõi và lũy kế hằng năm làm cơ sở quyết toán chương trình, đề tài, dự án khi hoàn thành theo quy định.</w:t>
      </w:r>
    </w:p>
    <w:p w14:paraId="2B782062"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Cơ quan tài chính thực hiện chi chuyển nguồn ngân sách từ năm trước sang năm sau và quyết toán chi theo niên độ ngân sách:</w:t>
      </w:r>
    </w:p>
    <w:p w14:paraId="3A7F2BC4"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Số chi chuyển nguồn sang năm sau chi tiếp theo quy định tại khoản 3, 4 và khoản 5 Điều này;</w:t>
      </w:r>
    </w:p>
    <w:p w14:paraId="3BBEC1B7"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Khoản tăng thu, tiết kiệm chi ngân sách đã có phương án sử dụng được cấp có thẩm quyền phê duyệt theo quy định;</w:t>
      </w:r>
    </w:p>
    <w:p w14:paraId="201A5636"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Căn cứ các nhiệm vụ và tổng số kinh phí được chuyển sang ngân sách năm sau theo quy định tại điểm a và điểm b khoản này, cơ quan tài chính, Ủy ban nhân dân cấp xã (đối với ngân sách cấp xã) có văn bản gửi Kho bạc Nhà nước nơi giao dịch để Kho bạc Nhà nước hạch toán thu, chi chuyển nguồn sang năm sau theo quy định.</w:t>
      </w:r>
    </w:p>
    <w:p w14:paraId="2D6A0918"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Các khoản thu, chi ngân sách nhà nước mà chế độ quy định thực hiện hạch toán ghi thu, ghi chi vào ngân sách nhà nước thực hiện như sau:</w:t>
      </w:r>
    </w:p>
    <w:p w14:paraId="57EBAF64"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Các đơn vị dự toán cấp I gửi hồ sơ đến cơ quan tài chính cùng cấp chậm nhất trước ngày 25 tháng 01 năm sau; cơ quan tài chính hoàn thành thủ tục ghi thu, ghi chi ngân sách gửi Kho bạc Nhà nước chậm nhất đến hết ngày 30 tháng 01 năm sau. Số ghi chi vào ngân sách nhà nước là số đã </w:t>
      </w:r>
      <w:r>
        <w:rPr>
          <w:rFonts w:ascii="Arial" w:hAnsi="Arial" w:cs="Arial"/>
          <w:color w:val="000000"/>
          <w:sz w:val="21"/>
          <w:szCs w:val="21"/>
        </w:rPr>
        <w:lastRenderedPageBreak/>
        <w:t>thực chi theo chế độ quy định, số ghi thu vào ngân sách nhà nước phải tương ứng với số ghi chi. Số thu chưa ghi thu vào ngân sách nhà nước, được tiếp tục theo dõi quản lý để ghi thu vào ngân sách nhà nước khi đơn vị đã thực chi theo chế độ quy định;</w:t>
      </w:r>
    </w:p>
    <w:p w14:paraId="07B468B9"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Vốn vay nợ, viện trợ ngoài nước trực tiếp cho các đơn vị sử dụng ngân sách phải làm thủ tục ghi thu, ghi chi vào ngân sách nhà nước theo chế độ quy định; các cơ quan, đơn vị gửi hồ sơ đến Kho bạc Nhà nước chậm nhất đến hết ngày 30 tháng 01 năm sau. Trường hợp bổ sung cho ngân sách cấp dưới phải hoàn thành thủ tục ghi thu, ghi chi gửi Kho bạc Nhà nước chậm nhất hết ngày 15 tháng 01 năm sau đối với ngân sách trung ương, hết ngày 20 tháng 01 năm sau đối với ngân sách cấp tỉnh, hết ngày 25 tháng 01 năm sau đối với ngân sách cấp huyện;</w:t>
      </w:r>
    </w:p>
    <w:p w14:paraId="2F222912"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Các khoản ghi thu, ghi chi ngân sách vào ngân sách năm nào thì quyết toán vào thu, chi ngân sách năm đó.</w:t>
      </w:r>
    </w:p>
    <w:p w14:paraId="4C8E634B"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27. Xét duyệt, thẩm định quyết toán ngân sách nhà nước</w:t>
      </w:r>
    </w:p>
    <w:p w14:paraId="0D84003A"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xét duyệt, thẩm định quyết toán ngân sách nhà nước được thực hiện theo quy định tại Điều 66 và Điều 67 Luật ngân sách nhà nước.</w:t>
      </w:r>
    </w:p>
    <w:p w14:paraId="1C096B98"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Xét duyệt, thẩm định quyết toán ngân sách nhà nước</w:t>
      </w:r>
    </w:p>
    <w:p w14:paraId="30715460"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Sau khi nhận được báo cáo quyết toán của đơn vị dự toán ngân sách cấp dưới, thủ trưởng đơn vị dự toán ngân sách cấp trên trực tiếp có trách nhiệm xét duyệt quyết toán và thông báo kết quả xét duyệt quyết toán cho đơn vị dự toán ngân sách cấp dưới. Trong phạm vi 10 ngày làm việc kể từ ngày nhận được thông báo xét duyệt quyết toán, đơn vị dự toán ngân sách cấp dưới phải thực hiện đầy đủ nội dung trong thông báo xét duyệt quyết toán.</w:t>
      </w:r>
    </w:p>
    <w:p w14:paraId="06BEBC86"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đơn vị dự toán ngân sách cấp dưới không thống nhất với nội dung thông báo xét duyệt quyết toán của đơn vị dự toán ngân sách cấp trên, thì phải có văn bản gửi đơn vị dự toán ngân sách cấp trên trực tiếp của đơn vị dự toán ngân sách xét duyệt quyết toán ngân sách để xem xét, quyết định.</w:t>
      </w:r>
    </w:p>
    <w:p w14:paraId="5E530565"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đơn vị dự toán ngân sách cấp dưới không thống nhất với nội dung thông báo xét duyệt quyết toán của đơn vị dự toán cấp I, thì phải có văn bản gửi cơ quan tài chính cùng cấp với đơn vị dự toán cấp I để xem xét, quyết định.</w:t>
      </w:r>
    </w:p>
    <w:p w14:paraId="3202CDAE"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khi chờ quyết định của cấp có thẩm quyền, đơn vị dự toán ngân sách cấp dưới phải chấp hành đầy đủ theo nội dung thông báo xét duyệt quyết toán của đơn vị dự toán ngân sách cấp trên;</w:t>
      </w:r>
    </w:p>
    <w:p w14:paraId="30996BD2"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Đơn vị dự toán cấp I có trách nhiệm xét duyệt báo cáo quyết toán của các đơn vị trực thuộc, tổng hợp và lập báo cáo quyết toán ngân sách (gồm đơn vị mình và đơn vị dự toán ngân sách cấp dưới trực thuộc), gửi cơ quan tài chính cùng cấp;</w:t>
      </w:r>
    </w:p>
    <w:p w14:paraId="08CA2871"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Bộ Tài chính trong thời gian tối đa 30 ngày, kể từ ngày nhận được báo cáo quyết toán ngân sách của đơn vị dự toán cấp I thuộc ngân sách trung ương, có trách nhiệm thẩm định quyết toán ngân sách của đơn vị dự toán cấp I thuộc ngân sách trung ương.</w:t>
      </w:r>
    </w:p>
    <w:p w14:paraId="4E7E1FA9"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Ủy ban nhân dân cấp tỉnh quy định cụ thể thời gian thẩm định quyết toán ngân sách của cơ quan tài chính cho các đơn vị dự toán cấp I các cấp ở địa phương, nhưng phải bảo đảm thời hạn báo cáo quyết toán ngân sách địa phương theo quy định của Điều 69 Luật ngân sách nhà nước và Điều 44 Nghị định số 163/2016/NĐ-CP của Chính phủ.</w:t>
      </w:r>
    </w:p>
    <w:p w14:paraId="57918177"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phạm vi 10 ngày làm việc, kể từ ngày nhận được thông báo thẩm định quyết toán ngân sách của cơ quan tài chính, đơn vị dự toán cấp I phải thực hiện đầy đủ các nội dung trong thông báo thẩm định quyết toán ngân sách của cơ quan tài chính. Trường hợp đơn vị dự toán cấp I không thống nhất với nội dung thông báo thẩm định của cơ quan tài chính, thì phải có văn bản báo cáo Thủ tướng Chính phủ (nếu là đơn vị dự toán cấp I thuộc ngân sách thuộc trung ương) hoặc Ủy ban nhân dân cùng cấp (nếu là đơn vị dự toán cấp I thuộc cấp chính quyền địa phương) để xem xét, quyết định.</w:t>
      </w:r>
    </w:p>
    <w:p w14:paraId="0420A1BA"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khi chờ quyết định của Thủ tướng Chính phủ, Ủy ban nhân dân cùng cấp, thì đơn vị dự toán cấp I phải chấp hành đầy đủ theo nội dung thẩm định của cơ quan tài chính.</w:t>
      </w:r>
    </w:p>
    <w:p w14:paraId="72E91AD5"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Xử lý sai phạm được phát hiện trong quá trình xét duyệt, thẩm định, thanh tra, kiểm toán, tổng hợp quyết toán ngân sách nhà nước:</w:t>
      </w:r>
    </w:p>
    <w:p w14:paraId="73B75B68"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Khi xét duyệt, thẩm định, thanh tra, kiểm toán, tổng hợp quyết toán ngân sách nhà nước hằng năm, nếu phát hiện các khoản chi sai chế độ hoặc không đủ điều kiện quyết toán, thì xử lý theo thẩm quyền hoặc kiến nghị cơ quan có thẩm quyền xử lý như sau: Nếu chi sai thì phải thu hồi đủ cho ngân sách; nếu chưa đủ điều kiện quyết toán thì phải hoàn chỉnh thủ tục quyết toán theo quy định;</w:t>
      </w:r>
    </w:p>
    <w:p w14:paraId="5C3A92B3"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Các đơn vị dự toán ngân sách, các địa phương được thanh tra, kiểm toán phải thực hiện, báo cáo kết quả thực hiện các kiến nghị của cơ quan thanh tra, Kiểm toán Nhà nước gửi đơn vị dự toán ngân sách cấp trên, đơn vị dự toán cấp I tổng hợp gửi cơ quan tài chính cùng cấp. Cơ quan tài chính tổng hợp kết quả thực hiện các kiến nghị của cơ quan thanh tra, Kiểm toán Nhà nước, báo cáo Ủy ban nhân dân cùng cấp để báo cáo cơ quan tài chính cấp trên trực tiếp. Các kiến nghị, kết </w:t>
      </w:r>
      <w:r>
        <w:rPr>
          <w:rFonts w:ascii="Arial" w:hAnsi="Arial" w:cs="Arial"/>
          <w:color w:val="000000"/>
          <w:sz w:val="21"/>
          <w:szCs w:val="21"/>
        </w:rPr>
        <w:lastRenderedPageBreak/>
        <w:t>luận của thanh tra, Kiểm toán Nhà nước được thực hiện sau ngày 15 tháng 11 năm sau đối với quyết toán ngân sách nhà nước năm trước, thì hạch toán vào năm ngân sách tại thời điểm xử lý theo chế độ quy định;</w:t>
      </w:r>
    </w:p>
    <w:p w14:paraId="4E1AC8D9"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Đơn vị dự toán cấp I tổng hợp, báo cáo cơ quan tài chính cùng cấp, cơ quan tài chính cấp dưới tổng hợp, báo cáo Ủy ban nhân dân cùng cấp gửi cơ quan tài chính cấp trên theo mẫu biểu số 69 phụ lục 1 ban hành kèm theo Thông tư này;</w:t>
      </w:r>
    </w:p>
    <w:p w14:paraId="74981547"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Trong quá trình thẩm định, tổng hợp quyết toán ngân sách cấp dưới nếu phát hiện sai sót, sai phạm, thì cơ quan tài chính cấp trên xử lý và có văn bản thông báo cho Ủy ban nhân dân cấp dưới để báo cáo Hội đồng nhân dân cùng cấp điều chỉnh quyết toán ngân sách nhà nước theo quy định tại Điều 67 Luật ngân sách nhà nước.</w:t>
      </w:r>
    </w:p>
    <w:p w14:paraId="09754CF1"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28. Xử lý kết dư ngân sách từng cấp</w:t>
      </w:r>
    </w:p>
    <w:p w14:paraId="74156EAC"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xử lý kết dư ngân sách thực hiện theo quy định tại Điều 72 Luật ngân sách nhà nước.</w:t>
      </w:r>
    </w:p>
    <w:p w14:paraId="7543B45E"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Căn cứ nghị quyết phê chuẩn quyết toán ngân sách nhà nước của Quốc hội, Hội đồng nhân dân để xử lý kết dư ngân sách (nếu có), cơ quan tài chính cùng cấp, Ủy ban nhân dân cấp xã (đối với ngân sách cấp xã) có văn bản gửi Kho bạc Nhà nước nơi giao dịch để làm thủ tục hạch toán chuyển vào quỹ dự trữ tài chính, chi trả nợ, chuyển vào thu ngân sách năm sau theo chế độ quy định.</w:t>
      </w:r>
    </w:p>
    <w:p w14:paraId="416B6BF7"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29. Kiểm tra, thanh tra, kiểm toán công tác kế toán, quyết toán ngân sách</w:t>
      </w:r>
    </w:p>
    <w:p w14:paraId="5119B946"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tài chính, cơ quan thu ngân sách, cơ quan Kho bạc Nhà nước, đơn vị dự toán ngân sách các cấp theo chức năng nhiệm vụ được phân công có trách nhiệm tổ chức thực hiện chế độ kiểm tra công tác kế toán thường xuyên, định kỳ đối với các đơn vị, cá nhân có nghĩa vụ thu nộp ngân sách, đơn vị sử dụng ngân sách các cấp. Trong quá trình kiểm tra công tác kế toán, xét duyệt và thẩm định quyết toán ngân sách, nếu phát hiện các khoản thu của các tổ chức, cá nhân đã nộp ngân sách nhà nước không đúng quy định của pháp luật, thì phải hoàn trả từ ngân sách nhà nước cho các tổ chức cá nhân và hạch toán giảm thu ngân sách. Những khoản chi không đúng chế độ quy định của pháp luật, thì phải thu hồi và hạch toán giảm chi ngân sách nhà nước. Trường hợp quyết toán ngân sách đã được Quốc hội, Hội đồng nhân dân phê chuẩn, thì hạch toán chi ngân sách (đối với khoản phải hoàn trả) hoặc thu ngân sách (đối với khoản phải thu hồi) vào ngân sách năm xử lý.</w:t>
      </w:r>
    </w:p>
    <w:p w14:paraId="62E58466"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Việc kiểm toán, thanh tra quyết toán ngân sách của các đơn vị dự toán ngân sách và ngân sách các cấp thực hiện theo quy định của pháp luật về kiểm toán nhà nước, thanh tra và Luật ngân sách </w:t>
      </w:r>
      <w:r>
        <w:rPr>
          <w:rFonts w:ascii="Arial" w:hAnsi="Arial" w:cs="Arial"/>
          <w:color w:val="000000"/>
          <w:sz w:val="21"/>
          <w:szCs w:val="21"/>
        </w:rPr>
        <w:lastRenderedPageBreak/>
        <w:t>nhà nước. Khi nhận được kiến nghị, kết luận của cơ quan Kiểm toán Nhà nước, cơ quan thanh tra, kiểm tra, các cơ quan có thẩm quyền phải xem xét, xử lý theo quy định của pháp luật.</w:t>
      </w:r>
    </w:p>
    <w:p w14:paraId="1A153252"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30. Mẫu biểu quyết toán, báo cáo quyết toán ngân sách nhà nước</w:t>
      </w:r>
    </w:p>
    <w:p w14:paraId="3A383188"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cơ quan nhà nước, đơn vị sự nghiệp công lập, gửi báo cáo quyết toán ngân sách theo quy định và theo mẫu biểu số 58 đến mẫu biểu số 70 phụ lục 1 ban hành kèm Thông tư này.</w:t>
      </w:r>
    </w:p>
    <w:p w14:paraId="18D0FBA9"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trực tiếp quản lý quỹ tài chính nhà nước ngoài ngân sách quyết toán thu, chi tài chính quỹ theo quy định tại khoản 5 Điều 12 Nghị định số 163/2016/NĐ-CP của Chính phủ.</w:t>
      </w:r>
    </w:p>
    <w:p w14:paraId="2453404A"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Đơn vị dự toán cấp I thuộc ngân sách trung ương gửi quyết toán về Bộ Tài chính 02 bản (trong đó gửi về Kho bạc Nhà nước 01 bản) và Kiểm toán Nhà nước 01 bản. Đối với báo cáo thu, chi ngân sách nhà nước chi tiết theo Mục lục ngân sách nhà nước, gửi bằng files dữ liệu điện tử định dạng excel về địa chỉ email: tqtns@mof.gov.vn và chịu trách nhiệm về tính chính xác của số liệu gửi file dữ liệu điện tử.</w:t>
      </w:r>
    </w:p>
    <w:p w14:paraId="28D60BB6"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Sở Tài chính các tỉnh, thành phố trực thuộc trung ương, lập báo cáo thuyết minh quyết toán ngân sách và báo cáo thu ngân sách nhà nước; thu, chi ngân sách địa phương hằng năm theo mẫu biểu số 58 đến mẫu biểu số 70 phụ lục 1 ban hành kèm theo Thông tư này, trình Ủy ban nhân dân cấp tỉnh, gửi về Bộ Tài chính 02 bản (trong đó gửi về Kho bạc Nhà nước 01 bản) và Kiểm toán Nhà nước 01 bản; đồng thời, gửi files dữ liệu điện tử nội dung quy định tại khoản này và số liệu quyết toán thu, chi ngân sách nhà nước chi tiết theo Mục lục Ngân sách nhà nước về Bộ Tài chính theo địa chỉ email: tqtns@mof.gov.vn và chịu trách nhiệm về tính chính xác của số liệu gửi file dữ liệu điện tử.</w:t>
      </w:r>
    </w:p>
    <w:p w14:paraId="368BFAC4"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Thời hạn gửi quyết toán ngân sách nhà nước hằng năm của các đơn vị dự toán cấp I cho cơ quan tài chính cùng cấp và Ủy ban nhân dân cấp dưới cho cơ quan tài chính cấp trên thực hiện theo quy định tại Điều 69 và Điều 70 Luật ngân sách nhà nước và Điều 44 Nghị định số 163/2016/NĐ-CP của Chính phủ. Trường hợp quá thời hạn quy định, mà cơ quan tài chính chưa nhận được báo cáo quyết toán ngân sách, thì cơ quan tài chính tạm đình chỉ cấp kinh phí theo quy định tại khoản 2 Điều 34 Nghị định số 163/2016/NĐ-CP của Chính phủ và khoản 3 Điều 17 của Thông tư này.</w:t>
      </w:r>
    </w:p>
    <w:p w14:paraId="33200D24"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6. Cùng với việc báo cáo định kỳ hằng năm theo quy định của Bộ Tài chính về chế độ kế toán ngân sách nhà nước và hoạt động nghiệp vụ Kho bạc Nhà nước quy định về báo cáo chi vốn đầu tư phát triển của Bộ Tài chính, Kho bạc Nhà nước báo cáo cơ quan tài chính cùng cấp tình hình sử dụng kinh phí và kết quả xử lý các loại số dư theo các mẫu biểu ban hành kèm theo Thông tư này. Thời hạn Kho bạc Nhà nước gửi các báo cáo trước ngày 15 tháng 3 năm sau (đối với ngân sách cấp xã, </w:t>
      </w:r>
      <w:r>
        <w:rPr>
          <w:rFonts w:ascii="Arial" w:hAnsi="Arial" w:cs="Arial"/>
          <w:color w:val="000000"/>
          <w:sz w:val="21"/>
          <w:szCs w:val="21"/>
        </w:rPr>
        <w:lastRenderedPageBreak/>
        <w:t>ngân sách cấp huyện), trước ngày 01 tháng 4 năm sau (đối với ngân sách cấp tỉnh, ngân sách trung ương).</w:t>
      </w:r>
    </w:p>
    <w:p w14:paraId="6FA4F30B"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Sau khi Hội đồng nhân dân phê chuẩn quyết toán ngân sách, chậm nhất là 05 ngày làm việc, Ủy ban nhân dân cấp dưới gửi cơ quan tài chính cấp trên nghị quyết của Hội đồng nhân dân phê chuẩn quyết toán ngân sách. Trường hợp quyết toán được Hội đồng nhân dân phê chuẩn có thay đổi so với báo cáo quyết toán của Ủy ban nhân dân đã gửi, cơ quan tài chính phải trình Ủy ban nhân dân gửi báo cáo bổ sung phần có thay đổi so với báo cáo đã gửi cơ quan tài chính cấp trên.</w:t>
      </w:r>
    </w:p>
    <w:p w14:paraId="260CEC73"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VI</w:t>
      </w:r>
    </w:p>
    <w:p w14:paraId="58D7D091"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KHOẢN THI HÀNH</w:t>
      </w:r>
    </w:p>
    <w:p w14:paraId="6A692DE1"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31. Điều khoản chuyển tiếp</w:t>
      </w:r>
    </w:p>
    <w:p w14:paraId="6011FD75"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quyết toán ngân sách các năm 2015, 2016, áp dụng theo quy định của Luật ngân sách nhà nước số 01/2002/QH11, Nghị định số 60/2003/NĐ-CP ngày 06 tháng 6 năm 2003 của Chính phủ quy định chi tiết và hướng dẫn thi hành Luật ngân sách nhà nước, Thông tư số 59/2003/TT-BTC ngày 23 tháng 6 năm 2003 của Bộ Tài chính hướng dẫn thực hiện Nghị định số 60/2003/NĐ-CP ngày 06 tháng 6 năm 2003 của Chính phủ và Thông tư số 108/2008/TT-BTC ngày 18 tháng 11 tháng 2008 của Bộ Tài chính hướng dẫn xử lý ngân sách cuối năm và lập, báo cáo quyết toán ngân sách nhà nước hằng năm.</w:t>
      </w:r>
    </w:p>
    <w:p w14:paraId="2D3560D9"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32. Hiệu lực thi hành</w:t>
      </w:r>
    </w:p>
    <w:p w14:paraId="73D13B85"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Thông tư này có hiệu lực thi hành kể từ ngày 13 tháng 02 năm 2017 và áp dụng từ năm ngân sách 2017.</w:t>
      </w:r>
    </w:p>
    <w:p w14:paraId="3CE56397"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Bãi bỏ Thông tư số 59/2003/TT-BTC ngày 23 tháng 6 năm 2003 của Bộ Tài chính hướng dẫn thực hiện Nghị định số 60/2003/NĐ-CP ngày 06 tháng 6 năm 2003 của Chính phủ quy định chi tiết và hướng dẫn thi hành Luật ngân sách nhà nước và Thông tư số 108/2008/TT-BTC ngày 18 tháng 11 năm 2008 của Bộ Tài chính hướng dẫn xử lý ngân sách cuối năm và lập, báo cáo quyết toán ngân sách nhà nước hằng năm.</w:t>
      </w:r>
    </w:p>
    <w:p w14:paraId="472A5E83"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quá trình thực hiện, nếu có vướng mắc, đề nghị các cơ quan, đơn vị phản ánh về Bộ Tài chính để nghiên cứu giải quyết./.</w:t>
      </w:r>
    </w:p>
    <w:p w14:paraId="3F78AC72" w14:textId="77777777" w:rsidR="00B86D81" w:rsidRDefault="00B86D81" w:rsidP="00B86D81">
      <w:pPr>
        <w:pStyle w:val="NormalWeb"/>
        <w:spacing w:after="90" w:afterAutospacing="0" w:line="345" w:lineRule="atLeast"/>
        <w:jc w:val="both"/>
        <w:rPr>
          <w:rFonts w:ascii="Arial" w:hAnsi="Arial" w:cs="Arial"/>
          <w:color w:val="000000"/>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25"/>
        <w:gridCol w:w="4425"/>
      </w:tblGrid>
      <w:tr w:rsidR="00B86D81" w14:paraId="7DDF06BE" w14:textId="77777777" w:rsidTr="00B86D81">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7C57A0" w14:textId="77777777" w:rsidR="00B86D81" w:rsidRDefault="00B86D81">
            <w:pPr>
              <w:pStyle w:val="NormalWeb"/>
              <w:spacing w:after="90" w:afterAutospacing="0" w:line="345" w:lineRule="atLeast"/>
              <w:jc w:val="both"/>
              <w:rPr>
                <w:rFonts w:ascii="Arial" w:hAnsi="Arial" w:cs="Arial"/>
                <w:color w:val="000000"/>
                <w:sz w:val="21"/>
                <w:szCs w:val="21"/>
              </w:rPr>
            </w:pPr>
          </w:p>
          <w:p w14:paraId="243A502C" w14:textId="77777777" w:rsidR="00B86D81" w:rsidRDefault="00B86D81">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Ban Bí thư Trung ương Đảng;</w:t>
            </w:r>
            <w:r>
              <w:rPr>
                <w:rFonts w:ascii="Arial" w:hAnsi="Arial" w:cs="Arial"/>
                <w:color w:val="000000"/>
                <w:sz w:val="21"/>
                <w:szCs w:val="21"/>
              </w:rPr>
              <w:br/>
              <w:t>- Thủ tướng, các Phó Thủ tướng Chính phủ;</w:t>
            </w:r>
            <w:r>
              <w:rPr>
                <w:rFonts w:ascii="Arial" w:hAnsi="Arial" w:cs="Arial"/>
                <w:color w:val="000000"/>
                <w:sz w:val="21"/>
                <w:szCs w:val="21"/>
              </w:rPr>
              <w:br/>
              <w:t>- Văn phòng Trung ương Đảng và các Ban của Đảng;</w:t>
            </w:r>
            <w:r>
              <w:rPr>
                <w:rFonts w:ascii="Arial" w:hAnsi="Arial" w:cs="Arial"/>
                <w:color w:val="000000"/>
                <w:sz w:val="21"/>
                <w:szCs w:val="21"/>
              </w:rPr>
              <w:br/>
              <w:t>- Văn phòng Tổng Bí thư;</w:t>
            </w:r>
            <w:r>
              <w:rPr>
                <w:rFonts w:ascii="Arial" w:hAnsi="Arial" w:cs="Arial"/>
                <w:color w:val="000000"/>
                <w:sz w:val="21"/>
                <w:szCs w:val="21"/>
              </w:rPr>
              <w:br/>
              <w:t>- Văn phòng Quốc hội;</w:t>
            </w:r>
            <w:r>
              <w:rPr>
                <w:rFonts w:ascii="Arial" w:hAnsi="Arial" w:cs="Arial"/>
                <w:color w:val="000000"/>
                <w:sz w:val="21"/>
                <w:szCs w:val="21"/>
              </w:rPr>
              <w:br/>
              <w:t>- Văn phòng Chủ tịch nước;</w:t>
            </w:r>
            <w:r>
              <w:rPr>
                <w:rFonts w:ascii="Arial" w:hAnsi="Arial" w:cs="Arial"/>
                <w:color w:val="000000"/>
                <w:sz w:val="21"/>
                <w:szCs w:val="21"/>
              </w:rPr>
              <w:br/>
              <w:t>- Viện Kiểm sát nhân dân tối cao;</w:t>
            </w:r>
            <w:r>
              <w:rPr>
                <w:rFonts w:ascii="Arial" w:hAnsi="Arial" w:cs="Arial"/>
                <w:color w:val="000000"/>
                <w:sz w:val="21"/>
                <w:szCs w:val="21"/>
              </w:rPr>
              <w:br/>
              <w:t>- Tòa án nhân dân tối cao;</w:t>
            </w:r>
            <w:r>
              <w:rPr>
                <w:rFonts w:ascii="Arial" w:hAnsi="Arial" w:cs="Arial"/>
                <w:color w:val="000000"/>
                <w:sz w:val="21"/>
                <w:szCs w:val="21"/>
              </w:rPr>
              <w:br/>
              <w:t>- Kiểm toán Nhà nước;</w:t>
            </w:r>
            <w:r>
              <w:rPr>
                <w:rFonts w:ascii="Arial" w:hAnsi="Arial" w:cs="Arial"/>
                <w:color w:val="000000"/>
                <w:sz w:val="21"/>
                <w:szCs w:val="21"/>
              </w:rPr>
              <w:br/>
              <w:t>- Các Bộ, cơ quan ngang Bộ, cơ quan thuộc Chính phủ;</w:t>
            </w:r>
            <w:r>
              <w:rPr>
                <w:rFonts w:ascii="Arial" w:hAnsi="Arial" w:cs="Arial"/>
                <w:color w:val="000000"/>
                <w:sz w:val="21"/>
                <w:szCs w:val="21"/>
              </w:rPr>
              <w:br/>
              <w:t>- HĐND, UBND các tỉnh, TP trực thuộc Trung ương;</w:t>
            </w:r>
            <w:r>
              <w:rPr>
                <w:rFonts w:ascii="Arial" w:hAnsi="Arial" w:cs="Arial"/>
                <w:color w:val="000000"/>
                <w:sz w:val="21"/>
                <w:szCs w:val="21"/>
              </w:rPr>
              <w:br/>
              <w:t>- Cơ quan Trung ương của các đoàn thể;</w:t>
            </w:r>
            <w:r>
              <w:rPr>
                <w:rFonts w:ascii="Arial" w:hAnsi="Arial" w:cs="Arial"/>
                <w:color w:val="000000"/>
                <w:sz w:val="21"/>
                <w:szCs w:val="21"/>
              </w:rPr>
              <w:br/>
              <w:t>- Sở Tài chính, Cục Thuế, Kho bạc Nhà nước, Cục Hải quan các tỉnh, TP trực thuộc Trung ương;</w:t>
            </w:r>
            <w:r>
              <w:rPr>
                <w:rFonts w:ascii="Arial" w:hAnsi="Arial" w:cs="Arial"/>
                <w:color w:val="000000"/>
                <w:sz w:val="21"/>
                <w:szCs w:val="21"/>
              </w:rPr>
              <w:br/>
              <w:t>- Cục Kiểm tra văn bản QPPL - Bộ Tư pháp;</w:t>
            </w:r>
            <w:r>
              <w:rPr>
                <w:rFonts w:ascii="Arial" w:hAnsi="Arial" w:cs="Arial"/>
                <w:color w:val="000000"/>
                <w:sz w:val="21"/>
                <w:szCs w:val="21"/>
              </w:rPr>
              <w:br/>
              <w:t>- Công báo;</w:t>
            </w:r>
            <w:r>
              <w:rPr>
                <w:rFonts w:ascii="Arial" w:hAnsi="Arial" w:cs="Arial"/>
                <w:color w:val="000000"/>
                <w:sz w:val="21"/>
                <w:szCs w:val="21"/>
              </w:rPr>
              <w:br/>
              <w:t>- Cổng thông tin điện tử của Chính phủ;</w:t>
            </w:r>
            <w:r>
              <w:rPr>
                <w:rFonts w:ascii="Arial" w:hAnsi="Arial" w:cs="Arial"/>
                <w:color w:val="000000"/>
                <w:sz w:val="21"/>
                <w:szCs w:val="21"/>
              </w:rPr>
              <w:br/>
              <w:t>- Cổng thông tin điện tử của Bộ Tài chính;</w:t>
            </w:r>
            <w:r>
              <w:rPr>
                <w:rFonts w:ascii="Arial" w:hAnsi="Arial" w:cs="Arial"/>
                <w:color w:val="000000"/>
                <w:sz w:val="21"/>
                <w:szCs w:val="21"/>
              </w:rPr>
              <w:br/>
              <w:t>- Các đơn vị thuộc Bộ Tài chính;</w:t>
            </w:r>
            <w:r>
              <w:rPr>
                <w:rFonts w:ascii="Arial" w:hAnsi="Arial" w:cs="Arial"/>
                <w:color w:val="000000"/>
                <w:sz w:val="21"/>
                <w:szCs w:val="21"/>
              </w:rPr>
              <w:br/>
              <w:t>- Lưu: VT, Vụ NSNN.</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22608E" w14:textId="77777777" w:rsidR="00B86D81" w:rsidRDefault="00B86D8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KT. BỘ TRƯỞNG</w:t>
            </w:r>
            <w:r>
              <w:rPr>
                <w:rFonts w:ascii="Arial" w:hAnsi="Arial" w:cs="Arial"/>
                <w:b/>
                <w:bCs/>
                <w:color w:val="000000"/>
                <w:sz w:val="21"/>
                <w:szCs w:val="21"/>
              </w:rPr>
              <w:br/>
            </w:r>
            <w:r>
              <w:rPr>
                <w:rStyle w:val="Strong"/>
                <w:rFonts w:ascii="Arial" w:hAnsi="Arial" w:cs="Arial"/>
                <w:color w:val="000000"/>
                <w:sz w:val="21"/>
                <w:szCs w:val="21"/>
              </w:rPr>
              <w:t>THỨ TRƯỞNG</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Huỳnh Quang Hải</w:t>
            </w:r>
          </w:p>
        </w:tc>
      </w:tr>
    </w:tbl>
    <w:p w14:paraId="70129B3C" w14:textId="77777777" w:rsidR="00B86D81" w:rsidRDefault="00B86D81" w:rsidP="00B86D81">
      <w:pPr>
        <w:pStyle w:val="NormalWeb"/>
        <w:spacing w:after="90" w:afterAutospacing="0" w:line="345" w:lineRule="atLeast"/>
        <w:jc w:val="both"/>
        <w:rPr>
          <w:rFonts w:ascii="Arial" w:hAnsi="Arial" w:cs="Arial"/>
          <w:color w:val="000000"/>
          <w:sz w:val="21"/>
          <w:szCs w:val="21"/>
        </w:rPr>
      </w:pP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65"/>
      </w:tblGrid>
      <w:tr w:rsidR="00B86D81" w14:paraId="62234A1A" w14:textId="77777777" w:rsidTr="00B86D81">
        <w:trPr>
          <w:tblCellSpacing w:w="0" w:type="dxa"/>
          <w:jc w:val="center"/>
        </w:trPr>
        <w:tc>
          <w:tcPr>
            <w:tcW w:w="58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DA4283" w14:textId="77777777" w:rsidR="00B86D81" w:rsidRDefault="00B86D81">
            <w:pPr>
              <w:pStyle w:val="NormalWeb"/>
              <w:spacing w:after="90" w:afterAutospacing="0" w:line="345" w:lineRule="atLeast"/>
              <w:jc w:val="both"/>
              <w:rPr>
                <w:rFonts w:ascii="Arial" w:hAnsi="Arial" w:cs="Arial"/>
                <w:color w:val="000000"/>
                <w:sz w:val="21"/>
                <w:szCs w:val="21"/>
              </w:rPr>
            </w:pPr>
          </w:p>
          <w:p w14:paraId="14365CDB" w14:textId="77777777" w:rsidR="00B86D81" w:rsidRDefault="00B86D8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FILE ĐƯỢC ĐÍNH KÈM THEO VĂN BẢN</w:t>
            </w:r>
          </w:p>
          <w:p w14:paraId="0494F90E" w14:textId="77D5832A" w:rsidR="00B86D81" w:rsidRDefault="00B86D81">
            <w:pPr>
              <w:pStyle w:val="NormalWeb"/>
              <w:spacing w:after="90" w:afterAutospacing="0" w:line="345" w:lineRule="atLeast"/>
              <w:jc w:val="both"/>
              <w:rPr>
                <w:rFonts w:ascii="Arial" w:hAnsi="Arial" w:cs="Arial"/>
                <w:color w:val="000000"/>
                <w:sz w:val="21"/>
                <w:szCs w:val="21"/>
              </w:rPr>
            </w:pPr>
            <w:r>
              <w:rPr>
                <w:rFonts w:ascii="Arial" w:hAnsi="Arial" w:cs="Arial"/>
                <w:b/>
                <w:bCs/>
                <w:color w:val="000000"/>
                <w:sz w:val="21"/>
                <w:szCs w:val="21"/>
              </w:rPr>
              <w:fldChar w:fldCharType="begin"/>
            </w:r>
            <w:r>
              <w:rPr>
                <w:rFonts w:ascii="Arial" w:hAnsi="Arial" w:cs="Arial"/>
                <w:b/>
                <w:bCs/>
                <w:color w:val="000000"/>
                <w:sz w:val="21"/>
                <w:szCs w:val="21"/>
              </w:rPr>
              <w:instrText xml:space="preserve"> INCLUDEPICTURE "/Users/tophuongdung/Library/Group Containers/UBF8T346G9.Office/TemporaryItems/msohtmlclip/clip_image002.jpg" \* MERGEFORMATINET </w:instrText>
            </w:r>
            <w:r>
              <w:rPr>
                <w:rFonts w:ascii="Arial" w:hAnsi="Arial" w:cs="Arial"/>
                <w:b/>
                <w:bCs/>
                <w:color w:val="000000"/>
                <w:sz w:val="21"/>
                <w:szCs w:val="21"/>
              </w:rPr>
              <w:fldChar w:fldCharType="separate"/>
            </w:r>
            <w:r w:rsidR="00E05516">
              <w:rPr>
                <w:rFonts w:ascii="Arial" w:hAnsi="Arial" w:cs="Arial"/>
                <w:b/>
                <w:bCs/>
                <w:noProof/>
                <w:color w:val="000000"/>
                <w:sz w:val="21"/>
                <w:szCs w:val="21"/>
              </w:rPr>
              <w:pict w14:anchorId="7E3F34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Users/tophuongdung/Library/Group Containers/UBF8T346G9.Office/TemporaryItems/msohtmlclip/clip_image002.jpg" style="width:24pt;height:24pt;mso-width-percent:0;mso-height-percent:0;mso-width-percent:0;mso-height-percent:0"/>
              </w:pict>
            </w:r>
            <w:r>
              <w:rPr>
                <w:rFonts w:ascii="Arial" w:hAnsi="Arial" w:cs="Arial"/>
                <w:b/>
                <w:bCs/>
                <w:color w:val="000000"/>
                <w:sz w:val="21"/>
                <w:szCs w:val="21"/>
              </w:rPr>
              <w:fldChar w:fldCharType="end"/>
            </w:r>
          </w:p>
        </w:tc>
      </w:tr>
    </w:tbl>
    <w:p w14:paraId="7EDEB43D" w14:textId="77777777" w:rsidR="00B86D81" w:rsidRDefault="00B86D81" w:rsidP="00B86D81">
      <w:pPr>
        <w:spacing w:line="375" w:lineRule="atLeast"/>
        <w:jc w:val="both"/>
        <w:rPr>
          <w:rFonts w:ascii="Arial" w:hAnsi="Arial" w:cs="Arial"/>
          <w:color w:val="000000"/>
          <w:sz w:val="21"/>
          <w:szCs w:val="21"/>
        </w:rPr>
      </w:pPr>
    </w:p>
    <w:p w14:paraId="40B57E79" w14:textId="77777777" w:rsidR="00B86D81" w:rsidRDefault="00B86D81" w:rsidP="00B86D81">
      <w:pPr>
        <w:pStyle w:val="NormalWeb"/>
        <w:spacing w:after="90" w:afterAutospacing="0" w:line="345" w:lineRule="atLeast"/>
        <w:jc w:val="both"/>
        <w:rPr>
          <w:rFonts w:ascii="Arial" w:hAnsi="Arial" w:cs="Arial"/>
          <w:color w:val="000000"/>
          <w:sz w:val="21"/>
          <w:szCs w:val="21"/>
        </w:rPr>
      </w:pPr>
    </w:p>
    <w:p w14:paraId="0DC1BA9B"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PHỤ LỤC 1</w:t>
      </w:r>
    </w:p>
    <w:p w14:paraId="5C208D32"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DANH MỤC MẪU BIỂU</w:t>
      </w:r>
      <w:r>
        <w:rPr>
          <w:rFonts w:ascii="Arial" w:hAnsi="Arial" w:cs="Arial"/>
          <w:color w:val="000000"/>
          <w:sz w:val="21"/>
          <w:szCs w:val="21"/>
        </w:rPr>
        <w:br/>
      </w:r>
      <w:r>
        <w:rPr>
          <w:rStyle w:val="Emphasis"/>
          <w:rFonts w:ascii="Arial" w:hAnsi="Arial" w:cs="Arial"/>
          <w:color w:val="000000"/>
          <w:sz w:val="21"/>
          <w:szCs w:val="21"/>
        </w:rPr>
        <w:t>(Ban hành kèm theo Thông tư số 342/2016/TT-BTC ngày 30 tháng 12 năm 2016 của Bộ Tài chính)</w:t>
      </w:r>
    </w:p>
    <w:tbl>
      <w:tblPr>
        <w:tblW w:w="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0"/>
        <w:gridCol w:w="1455"/>
        <w:gridCol w:w="847"/>
      </w:tblGrid>
      <w:tr w:rsidR="00B86D81" w14:paraId="425D17D9" w14:textId="77777777" w:rsidTr="00B86D81">
        <w:trPr>
          <w:tblCellSpacing w:w="0" w:type="dxa"/>
        </w:trPr>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D59C8A"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SỐ THỨ TỰ MẪU BIỂU</w:t>
            </w: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E3511F"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NỘI DUNG MẪU BIỂU</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ABD6D3"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CƠ QUAN BÁO CÁO VÀ CƠ QUAN NHẬN BÁO CÁO</w:t>
            </w:r>
          </w:p>
        </w:tc>
      </w:tr>
      <w:tr w:rsidR="00B86D81" w14:paraId="172267A6" w14:textId="77777777" w:rsidTr="00B86D81">
        <w:trPr>
          <w:tblCellSpacing w:w="0" w:type="dxa"/>
        </w:trPr>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68A658"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Phần thứ nhất</w:t>
            </w: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C22E86"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Mẫu biểu lập dự toán thu ngân sách nhà nước</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7F9922" w14:textId="77777777" w:rsidR="00B86D81" w:rsidRDefault="00B86D81">
            <w:pPr>
              <w:pStyle w:val="NormalWeb"/>
              <w:spacing w:after="90" w:afterAutospacing="0" w:line="345" w:lineRule="atLeast"/>
              <w:jc w:val="both"/>
              <w:rPr>
                <w:rFonts w:ascii="Arial" w:hAnsi="Arial" w:cs="Arial"/>
                <w:sz w:val="21"/>
                <w:szCs w:val="21"/>
              </w:rPr>
            </w:pPr>
          </w:p>
        </w:tc>
      </w:tr>
      <w:tr w:rsidR="00B86D81" w14:paraId="373FB4AF" w14:textId="77777777" w:rsidTr="00B86D81">
        <w:trPr>
          <w:tblCellSpacing w:w="0" w:type="dxa"/>
        </w:trPr>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EF0AEC"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Mẫu biểu số 01:</w:t>
            </w: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82C6E0"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Tổng hợp dự toán thu ngân sách nhà nước năm....</w:t>
            </w:r>
          </w:p>
        </w:tc>
        <w:tc>
          <w:tcPr>
            <w:tcW w:w="72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147E58"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Dùng cho cơ quan thuế các cấp báo cáo: Cơ quan thuế cấp trên, UBND, cơ quan tài chính, cơ </w:t>
            </w:r>
            <w:r>
              <w:rPr>
                <w:rFonts w:ascii="Arial" w:hAnsi="Arial" w:cs="Arial"/>
                <w:sz w:val="21"/>
                <w:szCs w:val="21"/>
              </w:rPr>
              <w:lastRenderedPageBreak/>
              <w:t>quan kế hoạch và đầu tư cùng cấp</w:t>
            </w:r>
          </w:p>
        </w:tc>
      </w:tr>
      <w:tr w:rsidR="00B86D81" w14:paraId="51F8B444" w14:textId="77777777" w:rsidTr="00B86D81">
        <w:trPr>
          <w:tblCellSpacing w:w="0" w:type="dxa"/>
        </w:trPr>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0378B0"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Mẫu biểu số 02:</w:t>
            </w: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39CCFA"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Tổng hợp dự toán thu ngân sách nhà nước theo sắc thuế năm...</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679993F" w14:textId="77777777" w:rsidR="00B86D81" w:rsidRDefault="00B86D81">
            <w:pPr>
              <w:spacing w:line="375" w:lineRule="atLeast"/>
              <w:rPr>
                <w:rFonts w:ascii="Arial" w:hAnsi="Arial" w:cs="Arial"/>
                <w:sz w:val="21"/>
                <w:szCs w:val="21"/>
              </w:rPr>
            </w:pPr>
          </w:p>
        </w:tc>
      </w:tr>
      <w:tr w:rsidR="00B86D81" w14:paraId="6E5ED988" w14:textId="77777777" w:rsidTr="00B86D81">
        <w:trPr>
          <w:tblCellSpacing w:w="0" w:type="dxa"/>
        </w:trPr>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287F40"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Mẫu biểu số 03:</w:t>
            </w: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A69F55"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Dự kiến số thuế giá trị gia tăng phải hoàn năm....</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43B34A2" w14:textId="77777777" w:rsidR="00B86D81" w:rsidRDefault="00B86D81">
            <w:pPr>
              <w:spacing w:line="375" w:lineRule="atLeast"/>
              <w:rPr>
                <w:rFonts w:ascii="Arial" w:hAnsi="Arial" w:cs="Arial"/>
                <w:sz w:val="21"/>
                <w:szCs w:val="21"/>
              </w:rPr>
            </w:pPr>
          </w:p>
        </w:tc>
      </w:tr>
      <w:tr w:rsidR="00B86D81" w14:paraId="70129997" w14:textId="77777777" w:rsidTr="00B86D81">
        <w:trPr>
          <w:tblCellSpacing w:w="0" w:type="dxa"/>
        </w:trPr>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CC1677"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Mẫu biểu số 04:</w:t>
            </w: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86A7F9"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Tổng hợp dự toán thu từ hoạt động xuất nhập khẩu năm...</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E6E601"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Dùng cho cơ quan hải quan các cấp báo cáo: Cơ quan hải quan cấp trên, UBND, cơ quan tài chính, cơ quan kế hoạch và đầu tư cùng cấp</w:t>
            </w:r>
          </w:p>
        </w:tc>
      </w:tr>
      <w:tr w:rsidR="00B86D81" w14:paraId="3843ED55" w14:textId="77777777" w:rsidTr="00B86D81">
        <w:trPr>
          <w:tblCellSpacing w:w="0" w:type="dxa"/>
        </w:trPr>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9B1EFC"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Phần thứ hai</w:t>
            </w: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005708"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Mẫu biểu lập dự toán thu, chi ngân sách nhà nước</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178B33" w14:textId="77777777" w:rsidR="00B86D81" w:rsidRDefault="00B86D81">
            <w:pPr>
              <w:pStyle w:val="NormalWeb"/>
              <w:spacing w:after="90" w:afterAutospacing="0" w:line="345" w:lineRule="atLeast"/>
              <w:jc w:val="both"/>
              <w:rPr>
                <w:rFonts w:ascii="Arial" w:hAnsi="Arial" w:cs="Arial"/>
                <w:sz w:val="21"/>
                <w:szCs w:val="21"/>
              </w:rPr>
            </w:pPr>
          </w:p>
        </w:tc>
      </w:tr>
      <w:tr w:rsidR="00B86D81" w14:paraId="0ED08560" w14:textId="77777777" w:rsidTr="00B86D81">
        <w:trPr>
          <w:tblCellSpacing w:w="0" w:type="dxa"/>
        </w:trPr>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F4AC80"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 xml:space="preserve">Mẫu biểu số </w:t>
            </w:r>
            <w:r>
              <w:rPr>
                <w:rStyle w:val="Strong"/>
                <w:rFonts w:ascii="Arial" w:hAnsi="Arial" w:cs="Arial"/>
                <w:sz w:val="21"/>
                <w:szCs w:val="21"/>
              </w:rPr>
              <w:lastRenderedPageBreak/>
              <w:t>05:</w:t>
            </w: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8A5D13"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 xml:space="preserve">Dự toán thu, chi ngân sách </w:t>
            </w:r>
            <w:r>
              <w:rPr>
                <w:rFonts w:ascii="Arial" w:hAnsi="Arial" w:cs="Arial"/>
                <w:sz w:val="21"/>
                <w:szCs w:val="21"/>
              </w:rPr>
              <w:lastRenderedPageBreak/>
              <w:t>nhà nước năm...</w:t>
            </w:r>
          </w:p>
        </w:tc>
        <w:tc>
          <w:tcPr>
            <w:tcW w:w="72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21930C"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 xml:space="preserve">Dùng </w:t>
            </w:r>
            <w:r>
              <w:rPr>
                <w:rFonts w:ascii="Arial" w:hAnsi="Arial" w:cs="Arial"/>
                <w:sz w:val="21"/>
                <w:szCs w:val="21"/>
              </w:rPr>
              <w:lastRenderedPageBreak/>
              <w:t>cho:</w:t>
            </w:r>
          </w:p>
          <w:p w14:paraId="0B12F17A"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Đơn vị dự toán cấp trên tổng hợp dự toán của các đơn vị sử dụng ngân sách</w:t>
            </w:r>
          </w:p>
          <w:p w14:paraId="70C69F0C"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Đơn vị dự toán cấp I báo cáo cơ quan tài chính, cơ quan kế hoạch và đầu tư cùng cấp</w:t>
            </w:r>
          </w:p>
        </w:tc>
      </w:tr>
      <w:tr w:rsidR="00B86D81" w14:paraId="5A3C1905" w14:textId="77777777" w:rsidTr="00B86D81">
        <w:trPr>
          <w:tblCellSpacing w:w="0" w:type="dxa"/>
        </w:trPr>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996AA5"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lastRenderedPageBreak/>
              <w:t>Mẫu biểu số 06:</w:t>
            </w: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9D33AD"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Dự toán thu, chi ngân sách nhà nước năm... chi tiết theo đơn vị trực thuộc</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1D457E0" w14:textId="77777777" w:rsidR="00B86D81" w:rsidRDefault="00B86D81">
            <w:pPr>
              <w:spacing w:line="375" w:lineRule="atLeast"/>
              <w:rPr>
                <w:rFonts w:ascii="Arial" w:hAnsi="Arial" w:cs="Arial"/>
                <w:sz w:val="21"/>
                <w:szCs w:val="21"/>
              </w:rPr>
            </w:pPr>
          </w:p>
        </w:tc>
      </w:tr>
      <w:tr w:rsidR="00B86D81" w14:paraId="7CAD7A33" w14:textId="77777777" w:rsidTr="00B86D81">
        <w:trPr>
          <w:tblCellSpacing w:w="0" w:type="dxa"/>
        </w:trPr>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98BD31"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Mẫu biểu số 07:</w:t>
            </w: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9EDB9D"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Dự toán thu, chi, nộp ngân sách nhà nước từ các khoản phí và lệ phí năm...</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5BF591"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Dùng cho:</w:t>
            </w:r>
          </w:p>
          <w:p w14:paraId="7BE8AC37"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 Đơn vị sử dụng ngân sách </w:t>
            </w:r>
            <w:r>
              <w:rPr>
                <w:rFonts w:ascii="Arial" w:hAnsi="Arial" w:cs="Arial"/>
                <w:sz w:val="21"/>
                <w:szCs w:val="21"/>
              </w:rPr>
              <w:lastRenderedPageBreak/>
              <w:t>báo cáo đơn vị dự toán cấp trên</w:t>
            </w:r>
          </w:p>
          <w:p w14:paraId="2823B397"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Đơn vị dự toán cấp I báo cáo cơ quan tài chính cùng cấp</w:t>
            </w:r>
          </w:p>
        </w:tc>
      </w:tr>
      <w:tr w:rsidR="00B86D81" w14:paraId="3F7758EA" w14:textId="77777777" w:rsidTr="00B86D81">
        <w:trPr>
          <w:tblCellSpacing w:w="0" w:type="dxa"/>
        </w:trPr>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35E845"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lastRenderedPageBreak/>
              <w:t>Mẫu biểu số 08:</w:t>
            </w: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1C6EB6"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Tổng hợp dự toán thu, chi từ nguồn vay nợ nước ngoài và vốn đối ứng năm...</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D03F8B"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Dùng cho:</w:t>
            </w:r>
          </w:p>
          <w:p w14:paraId="3E22820D"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Đơn vị sử dụng ngân sách báo cáo đơn vị dự toán cấp trên</w:t>
            </w:r>
          </w:p>
          <w:p w14:paraId="4CE3FC4C"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 Đơn vị dự toán cấp I báo cáo cơ quan tài chính, cơ </w:t>
            </w:r>
            <w:r>
              <w:rPr>
                <w:rFonts w:ascii="Arial" w:hAnsi="Arial" w:cs="Arial"/>
                <w:sz w:val="21"/>
                <w:szCs w:val="21"/>
              </w:rPr>
              <w:lastRenderedPageBreak/>
              <w:t>quan kế hoạch và đầu tư cùng cấp</w:t>
            </w:r>
          </w:p>
          <w:p w14:paraId="6152C5B3"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UBND cấp tỉnh báo cáo Bộ Tài chính, Bộ Kế hoạch và Đầu tư</w:t>
            </w:r>
          </w:p>
        </w:tc>
      </w:tr>
      <w:tr w:rsidR="00B86D81" w14:paraId="30EA9BDC" w14:textId="77777777" w:rsidTr="00B86D81">
        <w:trPr>
          <w:tblCellSpacing w:w="0" w:type="dxa"/>
        </w:trPr>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9AF0A2"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lastRenderedPageBreak/>
              <w:t>Mẫu biểu số 09:</w:t>
            </w: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0E58B6"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Tổng hợp dự toán thu, chi từ nguồn viện trợ và vốn đối ứng năm...</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6DFA22"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Dùng cho:</w:t>
            </w:r>
          </w:p>
          <w:p w14:paraId="3E21D726"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Đơn vị sử dụng ngân sách báo cáo đơn vị dự toán cấp trên</w:t>
            </w:r>
          </w:p>
          <w:p w14:paraId="33479CC1"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 Đơn vị dự toán cấp I báo cáo cơ quan tài chính, cơ </w:t>
            </w:r>
            <w:r>
              <w:rPr>
                <w:rFonts w:ascii="Arial" w:hAnsi="Arial" w:cs="Arial"/>
                <w:sz w:val="21"/>
                <w:szCs w:val="21"/>
              </w:rPr>
              <w:lastRenderedPageBreak/>
              <w:t>quan kế hoạch và đầu tư cùng cấp</w:t>
            </w:r>
          </w:p>
          <w:p w14:paraId="5D556AAF"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UBND cấp tỉnh báo cáo Bộ Tài chính, Bộ Kế hoạch và Đầu tư</w:t>
            </w:r>
          </w:p>
        </w:tc>
      </w:tr>
      <w:tr w:rsidR="00B86D81" w14:paraId="7D2C4CE1" w14:textId="77777777" w:rsidTr="00B86D81">
        <w:trPr>
          <w:tblCellSpacing w:w="0" w:type="dxa"/>
        </w:trPr>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6A0A0F"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lastRenderedPageBreak/>
              <w:t>Mẫu biểu số 10:</w:t>
            </w: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10B1B4"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Dự toán chi bằng ngoại tệ năm...</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7DE81C"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Dùng cho:</w:t>
            </w:r>
          </w:p>
          <w:p w14:paraId="7E3E49F8"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Đơn vị sử dụng ngân sách trung ương báo cáo đơn vị dự toán cấp trên</w:t>
            </w:r>
          </w:p>
          <w:p w14:paraId="36A89A18"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 Đơn vị dự toán cấp I thuộc ngân sách </w:t>
            </w:r>
            <w:r>
              <w:rPr>
                <w:rFonts w:ascii="Arial" w:hAnsi="Arial" w:cs="Arial"/>
                <w:sz w:val="21"/>
                <w:szCs w:val="21"/>
              </w:rPr>
              <w:lastRenderedPageBreak/>
              <w:t>trung ương báo cáo Bộ Tài chính</w:t>
            </w:r>
          </w:p>
        </w:tc>
      </w:tr>
      <w:tr w:rsidR="00B86D81" w14:paraId="48CF6803" w14:textId="77777777" w:rsidTr="00B86D81">
        <w:trPr>
          <w:tblCellSpacing w:w="0" w:type="dxa"/>
        </w:trPr>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8E3C7D"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lastRenderedPageBreak/>
              <w:t>Mẫu biểu số 11.1:</w:t>
            </w: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B35EDB"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Dự toán chi các chương trình mục tiêu quốc gia, chương trình mục tiêu năm...</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4AAA0F"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Dùng cho:</w:t>
            </w:r>
          </w:p>
          <w:p w14:paraId="1D6AEBA0"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Đơn vị sử dụng ngân sách báo cáo đơn vị dự toán cấp trên</w:t>
            </w:r>
          </w:p>
          <w:p w14:paraId="29DE1B70"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Đơn vị dự toán cấp I ở địa phương báo cáo cơ quan tài chính, cơ quan kế hoạch và đầu tư cùng cấp</w:t>
            </w:r>
          </w:p>
        </w:tc>
      </w:tr>
      <w:tr w:rsidR="00B86D81" w14:paraId="542A7AD0" w14:textId="77777777" w:rsidTr="00B86D81">
        <w:trPr>
          <w:tblCellSpacing w:w="0" w:type="dxa"/>
        </w:trPr>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D60A23"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 xml:space="preserve">Mẫu biểu số </w:t>
            </w:r>
            <w:r>
              <w:rPr>
                <w:rStyle w:val="Strong"/>
                <w:rFonts w:ascii="Arial" w:hAnsi="Arial" w:cs="Arial"/>
                <w:sz w:val="21"/>
                <w:szCs w:val="21"/>
              </w:rPr>
              <w:lastRenderedPageBreak/>
              <w:t>11.2:</w:t>
            </w: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4FD2C1"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 xml:space="preserve">Dự toán chi các chương </w:t>
            </w:r>
            <w:r>
              <w:rPr>
                <w:rFonts w:ascii="Arial" w:hAnsi="Arial" w:cs="Arial"/>
                <w:sz w:val="21"/>
                <w:szCs w:val="21"/>
              </w:rPr>
              <w:lastRenderedPageBreak/>
              <w:t>trình mục tiêu quốc gia, chương trình mục tiêu năm...</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55217D"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Dùng cho:</w:t>
            </w:r>
          </w:p>
          <w:p w14:paraId="5AF2770D"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 Các bộ, cơ quan trung ương và UBND các địa phương báo cáo cơ quan quản lý chương trình mục tiêu quốc gia, chương trình mục tiêu</w:t>
            </w:r>
          </w:p>
          <w:p w14:paraId="22CE01DF"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 Cơ quan quản lý chương trình mục tiêu quốc gia, chương trình mục </w:t>
            </w:r>
            <w:r>
              <w:rPr>
                <w:rFonts w:ascii="Arial" w:hAnsi="Arial" w:cs="Arial"/>
                <w:sz w:val="21"/>
                <w:szCs w:val="21"/>
              </w:rPr>
              <w:lastRenderedPageBreak/>
              <w:t>tiêu báo cáo Bộ Tài chính, Bộ Kế hoạch và Đầu tư</w:t>
            </w:r>
          </w:p>
        </w:tc>
      </w:tr>
      <w:tr w:rsidR="00B86D81" w14:paraId="46CB4FF4" w14:textId="77777777" w:rsidTr="00B86D81">
        <w:trPr>
          <w:tblCellSpacing w:w="0" w:type="dxa"/>
        </w:trPr>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B65D3E"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lastRenderedPageBreak/>
              <w:t>Mẫu biểu số 12.1:</w:t>
            </w: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241200"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Dự toán thu, chi theo lĩnh vực sự nghiệp năm...</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D37B38"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Dùng cho:</w:t>
            </w:r>
          </w:p>
          <w:p w14:paraId="192AD881"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Đơn vị sử dụng ngân sách báo cáo cơ quan quản lý cấp trên</w:t>
            </w:r>
          </w:p>
          <w:p w14:paraId="1BC09971"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Đơn vị dự toán cấp I báo cáo cơ quan tài chính cùng cấp</w:t>
            </w:r>
          </w:p>
        </w:tc>
      </w:tr>
      <w:tr w:rsidR="00B86D81" w14:paraId="32B48A18" w14:textId="77777777" w:rsidTr="00B86D81">
        <w:trPr>
          <w:tblCellSpacing w:w="0" w:type="dxa"/>
        </w:trPr>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C71D8F"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Mẫu biểu số 12.2</w:t>
            </w: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C5A939"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Dự toán thu, chi đơn vị sự nghiệp lĩnh vực năm...</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F9EB57"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Dùng cho:</w:t>
            </w:r>
          </w:p>
          <w:p w14:paraId="7CC642BE"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 Đơn vị </w:t>
            </w:r>
            <w:r>
              <w:rPr>
                <w:rFonts w:ascii="Arial" w:hAnsi="Arial" w:cs="Arial"/>
                <w:sz w:val="21"/>
                <w:szCs w:val="21"/>
              </w:rPr>
              <w:lastRenderedPageBreak/>
              <w:t>sự nghiệp công tự bảo đảm chi thường xuyên và chi đầu tư báo cáo cơ quan quản lý cấp trên</w:t>
            </w:r>
          </w:p>
          <w:p w14:paraId="5CFB6091"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Đơn vị dự toán cấp I báo cáo cơ quan tài chính cùng cấp</w:t>
            </w:r>
          </w:p>
        </w:tc>
      </w:tr>
      <w:tr w:rsidR="00B86D81" w14:paraId="6E09D59E" w14:textId="77777777" w:rsidTr="00B86D81">
        <w:trPr>
          <w:tblCellSpacing w:w="0" w:type="dxa"/>
        </w:trPr>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229861"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lastRenderedPageBreak/>
              <w:t>Mẫu biểu số 12.3:</w:t>
            </w: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3C9D06"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Dự toán thu, chi đơn vị sự nghiệp lĩnh vực năm...</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60DC93"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Dùng cho:</w:t>
            </w:r>
          </w:p>
          <w:p w14:paraId="47FAD4BC"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 Đơn vị sự nghiệp công tự bảo đảm chi thường xuyên báo cáo </w:t>
            </w:r>
            <w:r>
              <w:rPr>
                <w:rFonts w:ascii="Arial" w:hAnsi="Arial" w:cs="Arial"/>
                <w:sz w:val="21"/>
                <w:szCs w:val="21"/>
              </w:rPr>
              <w:lastRenderedPageBreak/>
              <w:t>cơ quan quản lý cấp trên</w:t>
            </w:r>
          </w:p>
          <w:p w14:paraId="7CC00842"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Đơn vị dự toán cấp I báo cáo cơ quan tài chính cùng cấp</w:t>
            </w:r>
          </w:p>
        </w:tc>
      </w:tr>
      <w:tr w:rsidR="00B86D81" w14:paraId="7FD10679" w14:textId="77777777" w:rsidTr="00B86D81">
        <w:trPr>
          <w:tblCellSpacing w:w="0" w:type="dxa"/>
        </w:trPr>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55022B"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lastRenderedPageBreak/>
              <w:t>Mẫu biểu số 12.4:</w:t>
            </w: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40D128"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Dự toán thu, chi đơn vị sự nghiệp lĩnh vực năm...</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A4EBCF"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Dùng cho:</w:t>
            </w:r>
          </w:p>
          <w:p w14:paraId="08F73CD8"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Đơn vị sự nghiệp công tự bảo đảm một phần chi thường xuyên báo cáo cơ quan quản lý cấp trên</w:t>
            </w:r>
          </w:p>
          <w:p w14:paraId="0FE5D961"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 Đơn vị </w:t>
            </w:r>
            <w:r>
              <w:rPr>
                <w:rFonts w:ascii="Arial" w:hAnsi="Arial" w:cs="Arial"/>
                <w:sz w:val="21"/>
                <w:szCs w:val="21"/>
              </w:rPr>
              <w:lastRenderedPageBreak/>
              <w:t>dự toán cấp I báo cáo cơ quan tài chính cùng cấp</w:t>
            </w:r>
          </w:p>
        </w:tc>
      </w:tr>
      <w:tr w:rsidR="00B86D81" w14:paraId="6F8CDBF2" w14:textId="77777777" w:rsidTr="00B86D81">
        <w:trPr>
          <w:tblCellSpacing w:w="0" w:type="dxa"/>
        </w:trPr>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F23E8E"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lastRenderedPageBreak/>
              <w:t>Mẫu biểu số 12.5:</w:t>
            </w: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5684F5"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Dự toán thu, chi đơn vị sự nghiệp lĩnh vực năm...</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378DC2"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Dùng cho:</w:t>
            </w:r>
          </w:p>
          <w:p w14:paraId="704634C0"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Đơn vị sự nghiệp công do Nhà nước bảo đảm chi thường xuyên báo cáo cơ quan quản lý cấp trên</w:t>
            </w:r>
          </w:p>
          <w:p w14:paraId="50628B75"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 Đơn vị dự toán cấp I báo cáo cơ quan tài chính cùng </w:t>
            </w:r>
            <w:r>
              <w:rPr>
                <w:rFonts w:ascii="Arial" w:hAnsi="Arial" w:cs="Arial"/>
                <w:sz w:val="21"/>
                <w:szCs w:val="21"/>
              </w:rPr>
              <w:lastRenderedPageBreak/>
              <w:t>cấp</w:t>
            </w:r>
          </w:p>
        </w:tc>
      </w:tr>
      <w:tr w:rsidR="00B86D81" w14:paraId="29D04489" w14:textId="77777777" w:rsidTr="00B86D81">
        <w:trPr>
          <w:tblCellSpacing w:w="0" w:type="dxa"/>
        </w:trPr>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DEC7F5"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lastRenderedPageBreak/>
              <w:t>Mẫu biểu số 13.1:</w:t>
            </w: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A9AAFD"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Cơ sở tính chi sự nghiệp giáo dục - đào tạo và dạy nghề năm...</w:t>
            </w:r>
          </w:p>
        </w:tc>
        <w:tc>
          <w:tcPr>
            <w:tcW w:w="72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119377"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Dùng cho:</w:t>
            </w:r>
          </w:p>
          <w:p w14:paraId="7752F0C1"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Đơn vị sử dụng ngân sách báo cáo đơn vị dự toán cấp trên</w:t>
            </w:r>
          </w:p>
          <w:p w14:paraId="43EB029E"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Đơn vị dự toán cấp I báo cáo cơ quan tài chính cùng cấp</w:t>
            </w:r>
          </w:p>
        </w:tc>
      </w:tr>
      <w:tr w:rsidR="00B86D81" w14:paraId="2F5E20BC" w14:textId="77777777" w:rsidTr="00B86D81">
        <w:trPr>
          <w:tblCellSpacing w:w="0" w:type="dxa"/>
        </w:trPr>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E20D25"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Mẫu biểu số 13.2:</w:t>
            </w: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1F01F5"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Cơ sở tính chi sự nghiệp y tế, dân số và gia đình năm...</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C9AF2B7" w14:textId="77777777" w:rsidR="00B86D81" w:rsidRDefault="00B86D81">
            <w:pPr>
              <w:spacing w:line="375" w:lineRule="atLeast"/>
              <w:rPr>
                <w:rFonts w:ascii="Arial" w:hAnsi="Arial" w:cs="Arial"/>
                <w:sz w:val="21"/>
                <w:szCs w:val="21"/>
              </w:rPr>
            </w:pPr>
          </w:p>
        </w:tc>
      </w:tr>
      <w:tr w:rsidR="00B86D81" w14:paraId="323BC2E5" w14:textId="77777777" w:rsidTr="00B86D81">
        <w:trPr>
          <w:tblCellSpacing w:w="0" w:type="dxa"/>
        </w:trPr>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1AA65C"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Mẫu biểu số 13.3:</w:t>
            </w: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6CFE00"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Cơ sở tính chi sự nghiệp khoa học và công nghệ năm...</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6591306" w14:textId="77777777" w:rsidR="00B86D81" w:rsidRDefault="00B86D81">
            <w:pPr>
              <w:spacing w:line="375" w:lineRule="atLeast"/>
              <w:rPr>
                <w:rFonts w:ascii="Arial" w:hAnsi="Arial" w:cs="Arial"/>
                <w:sz w:val="21"/>
                <w:szCs w:val="21"/>
              </w:rPr>
            </w:pPr>
          </w:p>
        </w:tc>
      </w:tr>
      <w:tr w:rsidR="00B86D81" w14:paraId="2013A20C" w14:textId="77777777" w:rsidTr="00B86D81">
        <w:trPr>
          <w:tblCellSpacing w:w="0" w:type="dxa"/>
        </w:trPr>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B08C61"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Mẫu biểu số 13.4:</w:t>
            </w: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064020"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Cơ sở tính chi sự nghiệp văn hóa thông tin năm...</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BD6F221" w14:textId="77777777" w:rsidR="00B86D81" w:rsidRDefault="00B86D81">
            <w:pPr>
              <w:spacing w:line="375" w:lineRule="atLeast"/>
              <w:rPr>
                <w:rFonts w:ascii="Arial" w:hAnsi="Arial" w:cs="Arial"/>
                <w:sz w:val="21"/>
                <w:szCs w:val="21"/>
              </w:rPr>
            </w:pPr>
          </w:p>
        </w:tc>
      </w:tr>
      <w:tr w:rsidR="00B86D81" w14:paraId="6D35F35C" w14:textId="77777777" w:rsidTr="00B86D81">
        <w:trPr>
          <w:tblCellSpacing w:w="0" w:type="dxa"/>
        </w:trPr>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3C79D5"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Mẫu biểu số 13.5:</w:t>
            </w: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1AA132"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Cơ sở tính chi sự nghiệp phát thanh, truyền hình, thông tấn năm...</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3A6B336" w14:textId="77777777" w:rsidR="00B86D81" w:rsidRDefault="00B86D81">
            <w:pPr>
              <w:spacing w:line="375" w:lineRule="atLeast"/>
              <w:rPr>
                <w:rFonts w:ascii="Arial" w:hAnsi="Arial" w:cs="Arial"/>
                <w:sz w:val="21"/>
                <w:szCs w:val="21"/>
              </w:rPr>
            </w:pPr>
          </w:p>
        </w:tc>
      </w:tr>
      <w:tr w:rsidR="00B86D81" w14:paraId="5B4ED7E8" w14:textId="77777777" w:rsidTr="00B86D81">
        <w:trPr>
          <w:tblCellSpacing w:w="0" w:type="dxa"/>
        </w:trPr>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C5FAF8"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Mẫu biểu số 13.6:</w:t>
            </w: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39E152"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Cơ sở tính chi sự nghiệp thể dục thể thao năm...</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685EFD8" w14:textId="77777777" w:rsidR="00B86D81" w:rsidRDefault="00B86D81">
            <w:pPr>
              <w:spacing w:line="375" w:lineRule="atLeast"/>
              <w:rPr>
                <w:rFonts w:ascii="Arial" w:hAnsi="Arial" w:cs="Arial"/>
                <w:sz w:val="21"/>
                <w:szCs w:val="21"/>
              </w:rPr>
            </w:pPr>
          </w:p>
        </w:tc>
      </w:tr>
      <w:tr w:rsidR="00B86D81" w14:paraId="2FCB13EF" w14:textId="77777777" w:rsidTr="00B86D81">
        <w:trPr>
          <w:tblCellSpacing w:w="0" w:type="dxa"/>
        </w:trPr>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BDC016"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Mẫu biểu số 13.7:</w:t>
            </w: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7EFFE8"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Cơ sở tính chi sự nghiệp bảo vệ môi trường </w:t>
            </w:r>
            <w:r>
              <w:rPr>
                <w:rFonts w:ascii="Arial" w:hAnsi="Arial" w:cs="Arial"/>
                <w:sz w:val="21"/>
                <w:szCs w:val="21"/>
              </w:rPr>
              <w:lastRenderedPageBreak/>
              <w:t>năm...</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F2C4120" w14:textId="77777777" w:rsidR="00B86D81" w:rsidRDefault="00B86D81">
            <w:pPr>
              <w:spacing w:line="375" w:lineRule="atLeast"/>
              <w:rPr>
                <w:rFonts w:ascii="Arial" w:hAnsi="Arial" w:cs="Arial"/>
                <w:sz w:val="21"/>
                <w:szCs w:val="21"/>
              </w:rPr>
            </w:pPr>
          </w:p>
        </w:tc>
      </w:tr>
      <w:tr w:rsidR="00B86D81" w14:paraId="0B3902B5" w14:textId="77777777" w:rsidTr="00B86D81">
        <w:trPr>
          <w:tblCellSpacing w:w="0" w:type="dxa"/>
        </w:trPr>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C89137"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Mẫu biểu số 13.8:</w:t>
            </w: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77B934"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Cơ sở tính chi các hoạt động kinh tế năm...</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D08F201" w14:textId="77777777" w:rsidR="00B86D81" w:rsidRDefault="00B86D81">
            <w:pPr>
              <w:spacing w:line="375" w:lineRule="atLeast"/>
              <w:rPr>
                <w:rFonts w:ascii="Arial" w:hAnsi="Arial" w:cs="Arial"/>
                <w:sz w:val="21"/>
                <w:szCs w:val="21"/>
              </w:rPr>
            </w:pPr>
          </w:p>
        </w:tc>
      </w:tr>
      <w:tr w:rsidR="00B86D81" w14:paraId="6E922937" w14:textId="77777777" w:rsidTr="00B86D81">
        <w:trPr>
          <w:tblCellSpacing w:w="0" w:type="dxa"/>
        </w:trPr>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29946D"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Mẫu biểu số 13.9:</w:t>
            </w: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2FD5B1"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Chi tiết chi các hoạt động kinh tế theo chương trình/dự án năm...</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125B4B4" w14:textId="77777777" w:rsidR="00B86D81" w:rsidRDefault="00B86D81">
            <w:pPr>
              <w:spacing w:line="375" w:lineRule="atLeast"/>
              <w:rPr>
                <w:rFonts w:ascii="Arial" w:hAnsi="Arial" w:cs="Arial"/>
                <w:sz w:val="21"/>
                <w:szCs w:val="21"/>
              </w:rPr>
            </w:pPr>
          </w:p>
        </w:tc>
      </w:tr>
      <w:tr w:rsidR="00B86D81" w14:paraId="5D981AA0" w14:textId="77777777" w:rsidTr="00B86D81">
        <w:trPr>
          <w:tblCellSpacing w:w="0" w:type="dxa"/>
        </w:trPr>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441C49"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Mẫu biểu số 13.10:</w:t>
            </w: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FE1FB8"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Cơ sở tính chi thực hiện chính sách đối với các đối tượng thuộc lĩnh vực bảo đảm xã hội năm...</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B13B1C9" w14:textId="77777777" w:rsidR="00B86D81" w:rsidRDefault="00B86D81">
            <w:pPr>
              <w:spacing w:line="375" w:lineRule="atLeast"/>
              <w:rPr>
                <w:rFonts w:ascii="Arial" w:hAnsi="Arial" w:cs="Arial"/>
                <w:sz w:val="21"/>
                <w:szCs w:val="21"/>
              </w:rPr>
            </w:pPr>
          </w:p>
        </w:tc>
      </w:tr>
      <w:tr w:rsidR="00B86D81" w14:paraId="39FB819C" w14:textId="77777777" w:rsidTr="00B86D81">
        <w:trPr>
          <w:tblCellSpacing w:w="0" w:type="dxa"/>
        </w:trPr>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424537"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Mẫu biểu số 13.11:</w:t>
            </w: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6627B3"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Cơ sở tính chi thực hiện chính sách ưu đãi người có công với cách mạng năm...</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0DB3E7"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Dùng cho:</w:t>
            </w:r>
          </w:p>
          <w:p w14:paraId="26BB6F66"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 Cơ quan lao động - thương binh và xã hội các cấp để báo cáo cơ quan lao động- thương </w:t>
            </w:r>
            <w:r>
              <w:rPr>
                <w:rFonts w:ascii="Arial" w:hAnsi="Arial" w:cs="Arial"/>
                <w:sz w:val="21"/>
                <w:szCs w:val="21"/>
              </w:rPr>
              <w:lastRenderedPageBreak/>
              <w:t>binh và xã hội cấp trên</w:t>
            </w:r>
          </w:p>
          <w:p w14:paraId="7FAD64A8"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Bộ Lao động-Thương binh và Xã hội báo cáo Bộ Tài chính</w:t>
            </w:r>
          </w:p>
        </w:tc>
      </w:tr>
      <w:tr w:rsidR="00B86D81" w14:paraId="2E4C34FE" w14:textId="77777777" w:rsidTr="00B86D81">
        <w:trPr>
          <w:tblCellSpacing w:w="0" w:type="dxa"/>
        </w:trPr>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A80BD4"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lastRenderedPageBreak/>
              <w:t>Mẫu biểu số 13.12:</w:t>
            </w: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DA6270"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Cơ sở tính chi thực hiện chính sách trợ giúp xã hội năm...</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FF32C9"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Dùng cho cơ quan lao động - thương binh và xã hội báo cáo cơ quan tài chính cùng cấp</w:t>
            </w:r>
          </w:p>
        </w:tc>
      </w:tr>
      <w:tr w:rsidR="00B86D81" w14:paraId="300BA8E4" w14:textId="77777777" w:rsidTr="00B86D81">
        <w:trPr>
          <w:tblCellSpacing w:w="0" w:type="dxa"/>
        </w:trPr>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99C44C"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Mẫu biểu số 14:</w:t>
            </w: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0C7125"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Cơ sở tính chi hoạt động của các cơ quan quản lý nhà nước, đảng, đoàn thể năm...</w:t>
            </w:r>
          </w:p>
        </w:tc>
        <w:tc>
          <w:tcPr>
            <w:tcW w:w="72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5D9AF7"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Dùng cho:</w:t>
            </w:r>
          </w:p>
          <w:p w14:paraId="3C0EDFC1"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 Đơn vị sử dụng ngân </w:t>
            </w:r>
            <w:r>
              <w:rPr>
                <w:rFonts w:ascii="Arial" w:hAnsi="Arial" w:cs="Arial"/>
                <w:sz w:val="21"/>
                <w:szCs w:val="21"/>
              </w:rPr>
              <w:lastRenderedPageBreak/>
              <w:t>sách báo cáo đơn vị dự toán cấp trên</w:t>
            </w:r>
          </w:p>
          <w:p w14:paraId="21AAC9C7"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Đơn vị dự toán cấp I báo cáo cơ quan tài chính cùng cấp</w:t>
            </w:r>
          </w:p>
        </w:tc>
      </w:tr>
      <w:tr w:rsidR="00B86D81" w14:paraId="1A480EDE" w14:textId="77777777" w:rsidTr="00B86D81">
        <w:trPr>
          <w:tblCellSpacing w:w="0" w:type="dxa"/>
        </w:trPr>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5B0540"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lastRenderedPageBreak/>
              <w:t>Mẫu biểu số 15.1:</w:t>
            </w: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E53A99"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Báo cáo biên chế - tiền lương của các cơ quan quản lý nhà nước, đảng, đoàn thể năm...</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505CAF6" w14:textId="77777777" w:rsidR="00B86D81" w:rsidRDefault="00B86D81">
            <w:pPr>
              <w:spacing w:line="375" w:lineRule="atLeast"/>
              <w:rPr>
                <w:rFonts w:ascii="Arial" w:hAnsi="Arial" w:cs="Arial"/>
                <w:sz w:val="21"/>
                <w:szCs w:val="21"/>
              </w:rPr>
            </w:pPr>
          </w:p>
        </w:tc>
      </w:tr>
      <w:tr w:rsidR="00B86D81" w14:paraId="3DC11D0C" w14:textId="77777777" w:rsidTr="00B86D81">
        <w:trPr>
          <w:tblCellSpacing w:w="0" w:type="dxa"/>
        </w:trPr>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6F29C6"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Mẫu biểu số 15.2:</w:t>
            </w: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A26394"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Báo cáo lao động - tiền lương - nguồn kinh phí đảm bảo của các đơn vị sự nghiệp năm...</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8D2E5A8" w14:textId="77777777" w:rsidR="00B86D81" w:rsidRDefault="00B86D81">
            <w:pPr>
              <w:spacing w:line="375" w:lineRule="atLeast"/>
              <w:rPr>
                <w:rFonts w:ascii="Arial" w:hAnsi="Arial" w:cs="Arial"/>
                <w:sz w:val="21"/>
                <w:szCs w:val="21"/>
              </w:rPr>
            </w:pPr>
          </w:p>
        </w:tc>
      </w:tr>
      <w:tr w:rsidR="00B86D81" w14:paraId="4CECF5BA" w14:textId="77777777" w:rsidTr="00B86D81">
        <w:trPr>
          <w:tblCellSpacing w:w="0" w:type="dxa"/>
        </w:trPr>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8425FC"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Mẫu biểu số 16:</w:t>
            </w: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B1F91B"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Cơ sở tính chi mua bổ sung hàng dự trữ quốc gia năm...</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AE625D"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Dùng cho:</w:t>
            </w:r>
          </w:p>
          <w:p w14:paraId="570076A8"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Đơn vị sử dụng ngân sách ở trung ương báo cáo đơn vị dự toán cấp trên</w:t>
            </w:r>
          </w:p>
          <w:p w14:paraId="47D4E1F3"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 Đơn vị dự toán cấp I thuộc ngân </w:t>
            </w:r>
            <w:r>
              <w:rPr>
                <w:rFonts w:ascii="Arial" w:hAnsi="Arial" w:cs="Arial"/>
                <w:sz w:val="21"/>
                <w:szCs w:val="21"/>
              </w:rPr>
              <w:lastRenderedPageBreak/>
              <w:t>sách trung ương báo cáo Bộ Tài chính, Bộ Kế hoạch và Đầu tư</w:t>
            </w:r>
          </w:p>
        </w:tc>
      </w:tr>
      <w:tr w:rsidR="00B86D81" w14:paraId="5C856A1A" w14:textId="77777777" w:rsidTr="00B86D81">
        <w:trPr>
          <w:tblCellSpacing w:w="0" w:type="dxa"/>
        </w:trPr>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9BC13B"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lastRenderedPageBreak/>
              <w:t>Mẫu biểu số 17:</w:t>
            </w: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50B40D"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Dự toán chi cấp bù chênh lệch lãi suất và phí quản lý năm...</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18125D"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Dùng cho đơn vị được giao nhiệm vụ huy động vốn để cho vay ưu đãi theo quy định của Chính phủ, quyết định của Thủ tướng Chính phủ để báo cáo Bộ Tài </w:t>
            </w:r>
            <w:r>
              <w:rPr>
                <w:rFonts w:ascii="Arial" w:hAnsi="Arial" w:cs="Arial"/>
                <w:sz w:val="21"/>
                <w:szCs w:val="21"/>
              </w:rPr>
              <w:lastRenderedPageBreak/>
              <w:t>chính, Bộ Kế hoạch và Đầu tư</w:t>
            </w:r>
          </w:p>
        </w:tc>
      </w:tr>
      <w:tr w:rsidR="00B86D81" w14:paraId="564F5705" w14:textId="77777777" w:rsidTr="00B86D81">
        <w:trPr>
          <w:tblCellSpacing w:w="0" w:type="dxa"/>
        </w:trPr>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444C01"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lastRenderedPageBreak/>
              <w:t>Mẫu biểu số 18:</w:t>
            </w: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246CB3"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Kế hoạch tài chính của các quỹ tài chính nhà nước ngoài ngân sách năm...</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6ADA8F"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Dùng cho các bộ, cơ quan trung ương và các cơ quan, đơn vị ở địa phương báo cáo cơ quan tài chính cùng cấp</w:t>
            </w:r>
          </w:p>
        </w:tc>
      </w:tr>
      <w:tr w:rsidR="00B86D81" w14:paraId="1BF0A767" w14:textId="77777777" w:rsidTr="00B86D81">
        <w:trPr>
          <w:tblCellSpacing w:w="0" w:type="dxa"/>
        </w:trPr>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CA4810"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Phần thứ ba</w:t>
            </w: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3B6135"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Mẫu biểu lập dự toán thu, chi của hệ thống bảo hiểm xã hội</w:t>
            </w:r>
            <w:r>
              <w:rPr>
                <w:rFonts w:ascii="Arial" w:hAnsi="Arial" w:cs="Arial"/>
                <w:sz w:val="21"/>
                <w:szCs w:val="21"/>
              </w:rPr>
              <w:t> </w:t>
            </w:r>
            <w:r>
              <w:rPr>
                <w:rStyle w:val="Strong"/>
                <w:rFonts w:ascii="Arial" w:hAnsi="Arial" w:cs="Arial"/>
                <w:sz w:val="21"/>
                <w:szCs w:val="21"/>
              </w:rPr>
              <w:t>Việt Nam</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0D0E75" w14:textId="77777777" w:rsidR="00B86D81" w:rsidRDefault="00B86D81">
            <w:pPr>
              <w:pStyle w:val="NormalWeb"/>
              <w:spacing w:after="90" w:afterAutospacing="0" w:line="345" w:lineRule="atLeast"/>
              <w:jc w:val="both"/>
              <w:rPr>
                <w:rFonts w:ascii="Arial" w:hAnsi="Arial" w:cs="Arial"/>
                <w:sz w:val="21"/>
                <w:szCs w:val="21"/>
              </w:rPr>
            </w:pPr>
          </w:p>
        </w:tc>
      </w:tr>
      <w:tr w:rsidR="00B86D81" w14:paraId="2BB48D3A" w14:textId="77777777" w:rsidTr="00B86D81">
        <w:trPr>
          <w:tblCellSpacing w:w="0" w:type="dxa"/>
        </w:trPr>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52C87F"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Mẫu biểu số 19:</w:t>
            </w: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E2A52C"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Tổng hợp dự toán thu, chi các quỹ bảo hiểm năm...</w:t>
            </w:r>
          </w:p>
        </w:tc>
        <w:tc>
          <w:tcPr>
            <w:tcW w:w="72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E77EB3"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Dùng cho:</w:t>
            </w:r>
          </w:p>
          <w:p w14:paraId="6CF45A36"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 Cơ quan bảo </w:t>
            </w:r>
            <w:r>
              <w:rPr>
                <w:rFonts w:ascii="Arial" w:hAnsi="Arial" w:cs="Arial"/>
                <w:sz w:val="21"/>
                <w:szCs w:val="21"/>
              </w:rPr>
              <w:lastRenderedPageBreak/>
              <w:t>hiểm xã hội các cấp báo cáo cơ quan bảo hiểm xã hội cấp trên</w:t>
            </w:r>
          </w:p>
          <w:p w14:paraId="7535CADE"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Bảo hiểm xã hội Việt Nam báo cáo Bộ Tài chính</w:t>
            </w:r>
          </w:p>
        </w:tc>
      </w:tr>
      <w:tr w:rsidR="00B86D81" w14:paraId="5E9ED4C1" w14:textId="77777777" w:rsidTr="00B86D81">
        <w:trPr>
          <w:tblCellSpacing w:w="0" w:type="dxa"/>
        </w:trPr>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9AB72C"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 xml:space="preserve">Mẫu biểu số </w:t>
            </w:r>
            <w:r>
              <w:rPr>
                <w:rStyle w:val="Strong"/>
                <w:rFonts w:ascii="Arial" w:hAnsi="Arial" w:cs="Arial"/>
                <w:sz w:val="21"/>
                <w:szCs w:val="21"/>
              </w:rPr>
              <w:lastRenderedPageBreak/>
              <w:t>20:</w:t>
            </w: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71E94D"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 xml:space="preserve">Dự toán chi tiết thu, chi </w:t>
            </w:r>
            <w:r>
              <w:rPr>
                <w:rFonts w:ascii="Arial" w:hAnsi="Arial" w:cs="Arial"/>
                <w:sz w:val="21"/>
                <w:szCs w:val="21"/>
              </w:rPr>
              <w:lastRenderedPageBreak/>
              <w:t>Quỹ bảo hiểm xã hội năm...</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7101268" w14:textId="77777777" w:rsidR="00B86D81" w:rsidRDefault="00B86D81">
            <w:pPr>
              <w:spacing w:line="375" w:lineRule="atLeast"/>
              <w:rPr>
                <w:rFonts w:ascii="Arial" w:hAnsi="Arial" w:cs="Arial"/>
                <w:sz w:val="21"/>
                <w:szCs w:val="21"/>
              </w:rPr>
            </w:pPr>
          </w:p>
        </w:tc>
      </w:tr>
      <w:tr w:rsidR="00B86D81" w14:paraId="04CF28F7" w14:textId="77777777" w:rsidTr="00B86D81">
        <w:trPr>
          <w:tblCellSpacing w:w="0" w:type="dxa"/>
        </w:trPr>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54DA11"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Mẫu biểu số 21:</w:t>
            </w: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3E6B81"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Dự toán chi tiết thu, chi Quỹ bảo hiểm y tế năm...</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DAF2FF2" w14:textId="77777777" w:rsidR="00B86D81" w:rsidRDefault="00B86D81">
            <w:pPr>
              <w:spacing w:line="375" w:lineRule="atLeast"/>
              <w:rPr>
                <w:rFonts w:ascii="Arial" w:hAnsi="Arial" w:cs="Arial"/>
                <w:sz w:val="21"/>
                <w:szCs w:val="21"/>
              </w:rPr>
            </w:pPr>
          </w:p>
        </w:tc>
      </w:tr>
      <w:tr w:rsidR="00B86D81" w14:paraId="496144E3" w14:textId="77777777" w:rsidTr="00B86D81">
        <w:trPr>
          <w:tblCellSpacing w:w="0" w:type="dxa"/>
        </w:trPr>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633B3D"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Mẫu biểu số 22:</w:t>
            </w: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E44CC7"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Dự toán chi tiết thu, chi Quỹ bảo hiểm thất nghiệp năm...</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0626249" w14:textId="77777777" w:rsidR="00B86D81" w:rsidRDefault="00B86D81">
            <w:pPr>
              <w:spacing w:line="375" w:lineRule="atLeast"/>
              <w:rPr>
                <w:rFonts w:ascii="Arial" w:hAnsi="Arial" w:cs="Arial"/>
                <w:sz w:val="21"/>
                <w:szCs w:val="21"/>
              </w:rPr>
            </w:pPr>
          </w:p>
        </w:tc>
      </w:tr>
      <w:tr w:rsidR="00B86D81" w14:paraId="31D6EAD5" w14:textId="77777777" w:rsidTr="00B86D81">
        <w:trPr>
          <w:tblCellSpacing w:w="0" w:type="dxa"/>
        </w:trPr>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9CA569"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Phần thứ tư</w:t>
            </w: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828B08"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Mẫu biểu lập dự toán chi đầu tư phát triển</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1C7C3B" w14:textId="77777777" w:rsidR="00B86D81" w:rsidRDefault="00B86D81">
            <w:pPr>
              <w:pStyle w:val="NormalWeb"/>
              <w:spacing w:after="90" w:afterAutospacing="0" w:line="345" w:lineRule="atLeast"/>
              <w:jc w:val="both"/>
              <w:rPr>
                <w:rFonts w:ascii="Arial" w:hAnsi="Arial" w:cs="Arial"/>
                <w:sz w:val="21"/>
                <w:szCs w:val="21"/>
              </w:rPr>
            </w:pPr>
          </w:p>
        </w:tc>
      </w:tr>
      <w:tr w:rsidR="00B86D81" w14:paraId="51920FC0" w14:textId="77777777" w:rsidTr="00B86D81">
        <w:trPr>
          <w:tblCellSpacing w:w="0" w:type="dxa"/>
        </w:trPr>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FBA98C"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Mẫu biểu số 23:</w:t>
            </w: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A4343A"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Dự toán chi đầu tư nguồn NSNN (vốn trong nước) năm...</w:t>
            </w:r>
          </w:p>
        </w:tc>
        <w:tc>
          <w:tcPr>
            <w:tcW w:w="72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748324"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Dùng cho:</w:t>
            </w:r>
          </w:p>
          <w:p w14:paraId="53D7CF79"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Đơn vị sử dụng ngân sách báo cáo đơn vị dự toán cấp trên</w:t>
            </w:r>
          </w:p>
          <w:p w14:paraId="193F352B"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 Đơn vị dự toán cấp I báo cáo cơ quan tài chính và cơ quan kế hoạch và đầu tư cùng cấp</w:t>
            </w:r>
          </w:p>
          <w:p w14:paraId="28E76ECA"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UBND cấp tỉnh báo cáo Bộ Tài chính, Bộ Kế hoạch và Đầu tư</w:t>
            </w:r>
          </w:p>
        </w:tc>
      </w:tr>
      <w:tr w:rsidR="00B86D81" w14:paraId="36E4274C" w14:textId="77777777" w:rsidTr="00B86D81">
        <w:trPr>
          <w:tblCellSpacing w:w="0" w:type="dxa"/>
        </w:trPr>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7326D1"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Mẫu biểu số 24:</w:t>
            </w: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A5199C"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Dự toán chi đầu tư từ nguồn vốn ODA và vốn vay ưu đãi theo phương thức cấp phát từ NSTW (không bao </w:t>
            </w:r>
            <w:r>
              <w:rPr>
                <w:rFonts w:ascii="Arial" w:hAnsi="Arial" w:cs="Arial"/>
                <w:sz w:val="21"/>
                <w:szCs w:val="21"/>
              </w:rPr>
              <w:lastRenderedPageBreak/>
              <w:t>gồm vốn nước ngoài giải ngân theo cơ chế tài chính trong nước) năm...</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7D44EE9" w14:textId="77777777" w:rsidR="00B86D81" w:rsidRDefault="00B86D81">
            <w:pPr>
              <w:spacing w:line="375" w:lineRule="atLeast"/>
              <w:rPr>
                <w:rFonts w:ascii="Arial" w:hAnsi="Arial" w:cs="Arial"/>
                <w:sz w:val="21"/>
                <w:szCs w:val="21"/>
              </w:rPr>
            </w:pPr>
          </w:p>
        </w:tc>
      </w:tr>
      <w:tr w:rsidR="00B86D81" w14:paraId="5225AE08" w14:textId="77777777" w:rsidTr="00B86D81">
        <w:trPr>
          <w:tblCellSpacing w:w="0" w:type="dxa"/>
        </w:trPr>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C4629A"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Mẫu biểu số 25:</w:t>
            </w: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079F8A"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Dự toán chi đầu tư từ nguồn vốn ODA và vốn vay ưu đãi theo phương thức cấp phát (giải ngân theo cơ chế tài chính trong nước) năm....</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58032B1" w14:textId="77777777" w:rsidR="00B86D81" w:rsidRDefault="00B86D81">
            <w:pPr>
              <w:spacing w:line="375" w:lineRule="atLeast"/>
              <w:rPr>
                <w:rFonts w:ascii="Arial" w:hAnsi="Arial" w:cs="Arial"/>
                <w:sz w:val="21"/>
                <w:szCs w:val="21"/>
              </w:rPr>
            </w:pPr>
          </w:p>
        </w:tc>
      </w:tr>
      <w:tr w:rsidR="00B86D81" w14:paraId="030ED5A3" w14:textId="77777777" w:rsidTr="00B86D81">
        <w:trPr>
          <w:tblCellSpacing w:w="0" w:type="dxa"/>
        </w:trPr>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923AF5"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Mẫu biểu số 26:</w:t>
            </w: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EC7883"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Dự toán chi đầu tư từ nguồn vốn NSTW bổ sung có mục tiêu cho NSĐP (vốn trong nước) năm....</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D7F335"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Dùng cho:</w:t>
            </w:r>
          </w:p>
          <w:p w14:paraId="6F9A2C3E"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Đơn vị sử dụng ngân sách báo cáo đơn vị dự toán cấp trên</w:t>
            </w:r>
          </w:p>
          <w:p w14:paraId="08A02742"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 Đơn vị dự toán cấp I báo cáo cơ quan tài chính và cơ quan kế hoạch và đầu tư cùng cấp</w:t>
            </w:r>
          </w:p>
        </w:tc>
      </w:tr>
      <w:tr w:rsidR="00B86D81" w14:paraId="1C67922A" w14:textId="77777777" w:rsidTr="00B86D81">
        <w:trPr>
          <w:tblCellSpacing w:w="0" w:type="dxa"/>
        </w:trPr>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268CB4"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lastRenderedPageBreak/>
              <w:t>Mẫu biểu số 27:</w:t>
            </w: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F0C1F7"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Tổng hợp dự toán chi đầu tư phát triển năm ...</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4DF2C6"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Dùng cho đơn vị dự toán cấp I báo cáo cơ quan tài chính và cơ quan kế hoạch và đầu tư cùng cấp</w:t>
            </w:r>
          </w:p>
        </w:tc>
      </w:tr>
      <w:tr w:rsidR="00B86D81" w14:paraId="2AD99862" w14:textId="77777777" w:rsidTr="00B86D81">
        <w:trPr>
          <w:tblCellSpacing w:w="0" w:type="dxa"/>
        </w:trPr>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5F0F07"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Phần thứ năm</w:t>
            </w: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D05B1A"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Mẫu biểu lập dự toán ngân sách địa phương</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43F34C" w14:textId="77777777" w:rsidR="00B86D81" w:rsidRDefault="00B86D81">
            <w:pPr>
              <w:pStyle w:val="NormalWeb"/>
              <w:spacing w:after="90" w:afterAutospacing="0" w:line="345" w:lineRule="atLeast"/>
              <w:jc w:val="both"/>
              <w:rPr>
                <w:rFonts w:ascii="Arial" w:hAnsi="Arial" w:cs="Arial"/>
                <w:sz w:val="21"/>
                <w:szCs w:val="21"/>
              </w:rPr>
            </w:pPr>
          </w:p>
        </w:tc>
      </w:tr>
      <w:tr w:rsidR="00B86D81" w14:paraId="13365D9C" w14:textId="77777777" w:rsidTr="00B86D81">
        <w:trPr>
          <w:tblCellSpacing w:w="0" w:type="dxa"/>
        </w:trPr>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B79F0C"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 xml:space="preserve">Mẫu biểu số </w:t>
            </w:r>
            <w:r>
              <w:rPr>
                <w:rStyle w:val="Strong"/>
                <w:rFonts w:ascii="Arial" w:hAnsi="Arial" w:cs="Arial"/>
                <w:sz w:val="21"/>
                <w:szCs w:val="21"/>
              </w:rPr>
              <w:lastRenderedPageBreak/>
              <w:t>28:</w:t>
            </w: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5D7916"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 xml:space="preserve">Một số chỉ tiêu kinh tế - xã hội cơ bản </w:t>
            </w:r>
            <w:r>
              <w:rPr>
                <w:rFonts w:ascii="Arial" w:hAnsi="Arial" w:cs="Arial"/>
                <w:sz w:val="21"/>
                <w:szCs w:val="21"/>
              </w:rPr>
              <w:lastRenderedPageBreak/>
              <w:t>năm...</w:t>
            </w:r>
          </w:p>
        </w:tc>
        <w:tc>
          <w:tcPr>
            <w:tcW w:w="72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FAFFDC"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 xml:space="preserve">Dùng cho Ủy ban </w:t>
            </w:r>
            <w:r>
              <w:rPr>
                <w:rFonts w:ascii="Arial" w:hAnsi="Arial" w:cs="Arial"/>
                <w:sz w:val="21"/>
                <w:szCs w:val="21"/>
              </w:rPr>
              <w:lastRenderedPageBreak/>
              <w:t>nhân dân tỉnh, thành phố trực thuộc Trung ương báo cáo Bộ Tài chính</w:t>
            </w:r>
          </w:p>
        </w:tc>
      </w:tr>
      <w:tr w:rsidR="00B86D81" w14:paraId="7A8021F3" w14:textId="77777777" w:rsidTr="00B86D81">
        <w:trPr>
          <w:tblCellSpacing w:w="0" w:type="dxa"/>
        </w:trPr>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B1F67A"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lastRenderedPageBreak/>
              <w:t>Mẫu biểu số 29.1:</w:t>
            </w: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4960C3"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Cân đối NSĐP năm... (dùng cho năm đầu thời kỳ ổn định ngân sách)</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7120CC1" w14:textId="77777777" w:rsidR="00B86D81" w:rsidRDefault="00B86D81">
            <w:pPr>
              <w:spacing w:line="375" w:lineRule="atLeast"/>
              <w:rPr>
                <w:rFonts w:ascii="Arial" w:hAnsi="Arial" w:cs="Arial"/>
                <w:sz w:val="21"/>
                <w:szCs w:val="21"/>
              </w:rPr>
            </w:pPr>
          </w:p>
        </w:tc>
      </w:tr>
      <w:tr w:rsidR="00B86D81" w14:paraId="25A606AF" w14:textId="77777777" w:rsidTr="00B86D81">
        <w:trPr>
          <w:tblCellSpacing w:w="0" w:type="dxa"/>
        </w:trPr>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A35F51"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Mẫu biểu số 29.2:</w:t>
            </w: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8C599A"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Cân đối NSĐP năm... (dùng cho các năm trong thời kỳ ổn định ngân sách)</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156451B" w14:textId="77777777" w:rsidR="00B86D81" w:rsidRDefault="00B86D81">
            <w:pPr>
              <w:spacing w:line="375" w:lineRule="atLeast"/>
              <w:rPr>
                <w:rFonts w:ascii="Arial" w:hAnsi="Arial" w:cs="Arial"/>
                <w:sz w:val="21"/>
                <w:szCs w:val="21"/>
              </w:rPr>
            </w:pPr>
          </w:p>
        </w:tc>
      </w:tr>
      <w:tr w:rsidR="00B86D81" w14:paraId="65465F0E" w14:textId="77777777" w:rsidTr="00B86D81">
        <w:trPr>
          <w:tblCellSpacing w:w="0" w:type="dxa"/>
        </w:trPr>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5B344C"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Mẫu biểu số 30:</w:t>
            </w: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F247CF"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Kế hoạch vay và trả nợ ngân sách tỉnh, thành phố trực thuộc trung ương năm...</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FB9C850" w14:textId="77777777" w:rsidR="00B86D81" w:rsidRDefault="00B86D81">
            <w:pPr>
              <w:spacing w:line="375" w:lineRule="atLeast"/>
              <w:rPr>
                <w:rFonts w:ascii="Arial" w:hAnsi="Arial" w:cs="Arial"/>
                <w:sz w:val="21"/>
                <w:szCs w:val="21"/>
              </w:rPr>
            </w:pPr>
          </w:p>
        </w:tc>
      </w:tr>
      <w:tr w:rsidR="00B86D81" w14:paraId="234B4E77" w14:textId="77777777" w:rsidTr="00B86D81">
        <w:trPr>
          <w:tblCellSpacing w:w="0" w:type="dxa"/>
        </w:trPr>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B98C8D"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Mẫu biểu số 31:</w:t>
            </w: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51EFB8"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Biểu tổng hợp dự toán thu NSNN năm...</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66607EF" w14:textId="77777777" w:rsidR="00B86D81" w:rsidRDefault="00B86D81">
            <w:pPr>
              <w:spacing w:line="375" w:lineRule="atLeast"/>
              <w:rPr>
                <w:rFonts w:ascii="Arial" w:hAnsi="Arial" w:cs="Arial"/>
                <w:sz w:val="21"/>
                <w:szCs w:val="21"/>
              </w:rPr>
            </w:pPr>
          </w:p>
        </w:tc>
      </w:tr>
      <w:tr w:rsidR="00B86D81" w14:paraId="3F88FBA0" w14:textId="77777777" w:rsidTr="00B86D81">
        <w:trPr>
          <w:tblCellSpacing w:w="0" w:type="dxa"/>
        </w:trPr>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0E01A0"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Mẫu biểu số 32:</w:t>
            </w: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611B2A"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Biểu tổng hợp dự toán chi NSĐP năm....</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F5BCB09" w14:textId="77777777" w:rsidR="00B86D81" w:rsidRDefault="00B86D81">
            <w:pPr>
              <w:spacing w:line="375" w:lineRule="atLeast"/>
              <w:rPr>
                <w:rFonts w:ascii="Arial" w:hAnsi="Arial" w:cs="Arial"/>
                <w:sz w:val="21"/>
                <w:szCs w:val="21"/>
              </w:rPr>
            </w:pPr>
          </w:p>
        </w:tc>
      </w:tr>
      <w:tr w:rsidR="00B86D81" w14:paraId="53D6136B" w14:textId="77777777" w:rsidTr="00B86D81">
        <w:trPr>
          <w:tblCellSpacing w:w="0" w:type="dxa"/>
        </w:trPr>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29FD6C"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Mẫu biểu số 33:</w:t>
            </w: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EBD8F9"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Tình hình thực hiện các dự án đầu tư sử dụng vốn NSTW bổ sung có mục tiêu cho NSĐP (vốn </w:t>
            </w:r>
            <w:r>
              <w:rPr>
                <w:rFonts w:ascii="Arial" w:hAnsi="Arial" w:cs="Arial"/>
                <w:sz w:val="21"/>
                <w:szCs w:val="21"/>
              </w:rPr>
              <w:lastRenderedPageBreak/>
              <w:t>trong nước) năm... và dự kiến kế hoạch năm...</w:t>
            </w:r>
          </w:p>
        </w:tc>
        <w:tc>
          <w:tcPr>
            <w:tcW w:w="72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EF9FE7"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 xml:space="preserve">Dùng cho Ủy ban nhân dân tỉnh, thành phố </w:t>
            </w:r>
            <w:r>
              <w:rPr>
                <w:rFonts w:ascii="Arial" w:hAnsi="Arial" w:cs="Arial"/>
                <w:sz w:val="21"/>
                <w:szCs w:val="21"/>
              </w:rPr>
              <w:lastRenderedPageBreak/>
              <w:t>trực thuộc Trung ương báo cáo Bộ Tài chính</w:t>
            </w:r>
          </w:p>
        </w:tc>
      </w:tr>
      <w:tr w:rsidR="00B86D81" w14:paraId="1544A85C" w14:textId="77777777" w:rsidTr="00B86D81">
        <w:trPr>
          <w:tblCellSpacing w:w="0" w:type="dxa"/>
        </w:trPr>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B3DA0B"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lastRenderedPageBreak/>
              <w:t>Mẫu biểu số 34:</w:t>
            </w: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C0C098"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Tình hình thực hiện các dự án đầu tư từ vốn ODA và vốn vay ưu đãi kế hoạch năm... và dự kiến kế hoạch năm....</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9A976F1" w14:textId="77777777" w:rsidR="00B86D81" w:rsidRDefault="00B86D81">
            <w:pPr>
              <w:spacing w:line="375" w:lineRule="atLeast"/>
              <w:rPr>
                <w:rFonts w:ascii="Arial" w:hAnsi="Arial" w:cs="Arial"/>
                <w:sz w:val="21"/>
                <w:szCs w:val="21"/>
              </w:rPr>
            </w:pPr>
          </w:p>
        </w:tc>
      </w:tr>
      <w:tr w:rsidR="00B86D81" w14:paraId="5E482492" w14:textId="77777777" w:rsidTr="00B86D81">
        <w:trPr>
          <w:tblCellSpacing w:w="0" w:type="dxa"/>
        </w:trPr>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FB9CBB"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Mẫu biểu số 35:</w:t>
            </w: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B8541A"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Dự toán thu từ hoạt động cung cấp dịch vụ của đơn vị sự nghiệp công lập năm...</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A7F3CB0" w14:textId="77777777" w:rsidR="00B86D81" w:rsidRDefault="00B86D81">
            <w:pPr>
              <w:spacing w:line="375" w:lineRule="atLeast"/>
              <w:rPr>
                <w:rFonts w:ascii="Arial" w:hAnsi="Arial" w:cs="Arial"/>
                <w:sz w:val="21"/>
                <w:szCs w:val="21"/>
              </w:rPr>
            </w:pPr>
          </w:p>
        </w:tc>
      </w:tr>
      <w:tr w:rsidR="00B86D81" w14:paraId="7C0DDBD1" w14:textId="77777777" w:rsidTr="00B86D81">
        <w:trPr>
          <w:tblCellSpacing w:w="0" w:type="dxa"/>
        </w:trPr>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AFDFD1"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Phần thứ sáu</w:t>
            </w: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2A022F"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Mẫu biểu phân bổ, thuyết minh phân bổ và chấp hành ngân sách nhà nước</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A293D3" w14:textId="77777777" w:rsidR="00B86D81" w:rsidRDefault="00B86D81">
            <w:pPr>
              <w:pStyle w:val="NormalWeb"/>
              <w:spacing w:after="90" w:afterAutospacing="0" w:line="345" w:lineRule="atLeast"/>
              <w:jc w:val="both"/>
              <w:rPr>
                <w:rFonts w:ascii="Arial" w:hAnsi="Arial" w:cs="Arial"/>
                <w:sz w:val="21"/>
                <w:szCs w:val="21"/>
              </w:rPr>
            </w:pPr>
          </w:p>
        </w:tc>
      </w:tr>
      <w:tr w:rsidR="00B86D81" w14:paraId="24D0A760" w14:textId="77777777" w:rsidTr="00B86D81">
        <w:trPr>
          <w:tblCellSpacing w:w="0" w:type="dxa"/>
        </w:trPr>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B6DCC8"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1</w:t>
            </w: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40C83D"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Mẫu biểu phân bổ, thuyết minh phân bổ</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4E8F00" w14:textId="77777777" w:rsidR="00B86D81" w:rsidRDefault="00B86D81">
            <w:pPr>
              <w:pStyle w:val="NormalWeb"/>
              <w:spacing w:after="90" w:afterAutospacing="0" w:line="345" w:lineRule="atLeast"/>
              <w:jc w:val="both"/>
              <w:rPr>
                <w:rFonts w:ascii="Arial" w:hAnsi="Arial" w:cs="Arial"/>
                <w:sz w:val="21"/>
                <w:szCs w:val="21"/>
              </w:rPr>
            </w:pPr>
          </w:p>
        </w:tc>
      </w:tr>
      <w:tr w:rsidR="00B86D81" w14:paraId="6D744698" w14:textId="77777777" w:rsidTr="00B86D81">
        <w:trPr>
          <w:tblCellSpacing w:w="0" w:type="dxa"/>
        </w:trPr>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B1E670"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Mẫu biểu số 36:</w:t>
            </w: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E24B5B"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Dự toán thu, chi ngân sách nhà nước </w:t>
            </w:r>
            <w:r>
              <w:rPr>
                <w:rFonts w:ascii="Arial" w:hAnsi="Arial" w:cs="Arial"/>
                <w:sz w:val="21"/>
                <w:szCs w:val="21"/>
              </w:rPr>
              <w:lastRenderedPageBreak/>
              <w:t>năm...</w:t>
            </w:r>
          </w:p>
        </w:tc>
        <w:tc>
          <w:tcPr>
            <w:tcW w:w="72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718E7E"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 xml:space="preserve">Dùng cho các bộ, cơ </w:t>
            </w:r>
            <w:r>
              <w:rPr>
                <w:rFonts w:ascii="Arial" w:hAnsi="Arial" w:cs="Arial"/>
                <w:sz w:val="21"/>
                <w:szCs w:val="21"/>
              </w:rPr>
              <w:lastRenderedPageBreak/>
              <w:t>quan trung ương báo cáo Bộ Tài chính (kèm theo mẫu A phụ lục 2)</w:t>
            </w:r>
          </w:p>
        </w:tc>
      </w:tr>
      <w:tr w:rsidR="00B86D81" w14:paraId="232BD986" w14:textId="77777777" w:rsidTr="00B86D81">
        <w:trPr>
          <w:tblCellSpacing w:w="0" w:type="dxa"/>
        </w:trPr>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C538B8"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lastRenderedPageBreak/>
              <w:t>Mẫu biểu số 37:</w:t>
            </w: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1DBC4A"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Phân bổ dự toán thu, chi ngân sách nhà nước năm...</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4CD4DBC" w14:textId="77777777" w:rsidR="00B86D81" w:rsidRDefault="00B86D81">
            <w:pPr>
              <w:spacing w:line="375" w:lineRule="atLeast"/>
              <w:rPr>
                <w:rFonts w:ascii="Arial" w:hAnsi="Arial" w:cs="Arial"/>
                <w:sz w:val="21"/>
                <w:szCs w:val="21"/>
              </w:rPr>
            </w:pPr>
          </w:p>
        </w:tc>
      </w:tr>
      <w:tr w:rsidR="00B86D81" w14:paraId="49605C09" w14:textId="77777777" w:rsidTr="00B86D81">
        <w:trPr>
          <w:tblCellSpacing w:w="0" w:type="dxa"/>
        </w:trPr>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44B44E"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Mẫu biểu số 38:</w:t>
            </w: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C6113E"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Thuyết minh phân bổ chi sự nghiệp giáo dục - đào tạo và dạy nghề</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B90497E" w14:textId="77777777" w:rsidR="00B86D81" w:rsidRDefault="00B86D81">
            <w:pPr>
              <w:spacing w:line="375" w:lineRule="atLeast"/>
              <w:rPr>
                <w:rFonts w:ascii="Arial" w:hAnsi="Arial" w:cs="Arial"/>
                <w:sz w:val="21"/>
                <w:szCs w:val="21"/>
              </w:rPr>
            </w:pPr>
          </w:p>
        </w:tc>
      </w:tr>
      <w:tr w:rsidR="00B86D81" w14:paraId="55FC2313" w14:textId="77777777" w:rsidTr="00B86D81">
        <w:trPr>
          <w:tblCellSpacing w:w="0" w:type="dxa"/>
        </w:trPr>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B7A960"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Mẫu biểu số 39 </w:t>
            </w:r>
            <w:r>
              <w:rPr>
                <w:rStyle w:val="Emphasis"/>
                <w:rFonts w:ascii="Arial" w:hAnsi="Arial" w:cs="Arial"/>
                <w:sz w:val="21"/>
                <w:szCs w:val="21"/>
              </w:rPr>
              <w:t>(gồm mẫu biểu số 39.1 và 39.2):</w:t>
            </w: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E99520"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Thuyết minh phân bổ chi sự nghiệp khoa học và công nghệ</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C0AD0E1" w14:textId="77777777" w:rsidR="00B86D81" w:rsidRDefault="00B86D81">
            <w:pPr>
              <w:spacing w:line="375" w:lineRule="atLeast"/>
              <w:rPr>
                <w:rFonts w:ascii="Arial" w:hAnsi="Arial" w:cs="Arial"/>
                <w:sz w:val="21"/>
                <w:szCs w:val="21"/>
              </w:rPr>
            </w:pPr>
          </w:p>
        </w:tc>
      </w:tr>
      <w:tr w:rsidR="00B86D81" w14:paraId="25BF17E8" w14:textId="77777777" w:rsidTr="00B86D81">
        <w:trPr>
          <w:tblCellSpacing w:w="0" w:type="dxa"/>
        </w:trPr>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DA79DA"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Mẫu biểu số 40 </w:t>
            </w:r>
            <w:r>
              <w:rPr>
                <w:rStyle w:val="Emphasis"/>
                <w:rFonts w:ascii="Arial" w:hAnsi="Arial" w:cs="Arial"/>
                <w:sz w:val="21"/>
                <w:szCs w:val="21"/>
              </w:rPr>
              <w:t>(gồm mẫu biểu số 40.1 và 40.2):</w:t>
            </w: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8173E5"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Thuyết minh phân bổ chi sự nghiệp y tế</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D47C78B" w14:textId="77777777" w:rsidR="00B86D81" w:rsidRDefault="00B86D81">
            <w:pPr>
              <w:spacing w:line="375" w:lineRule="atLeast"/>
              <w:rPr>
                <w:rFonts w:ascii="Arial" w:hAnsi="Arial" w:cs="Arial"/>
                <w:sz w:val="21"/>
                <w:szCs w:val="21"/>
              </w:rPr>
            </w:pPr>
          </w:p>
        </w:tc>
      </w:tr>
      <w:tr w:rsidR="00B86D81" w14:paraId="3DA6B676" w14:textId="77777777" w:rsidTr="00B86D81">
        <w:trPr>
          <w:tblCellSpacing w:w="0" w:type="dxa"/>
        </w:trPr>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04F527"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Mẫu biểu số 41:</w:t>
            </w: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3D92C9"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Thuyết minh phân bổ chi sự nghiệp văn hóa thông tin</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1351D03" w14:textId="77777777" w:rsidR="00B86D81" w:rsidRDefault="00B86D81">
            <w:pPr>
              <w:spacing w:line="375" w:lineRule="atLeast"/>
              <w:rPr>
                <w:rFonts w:ascii="Arial" w:hAnsi="Arial" w:cs="Arial"/>
                <w:sz w:val="21"/>
                <w:szCs w:val="21"/>
              </w:rPr>
            </w:pPr>
          </w:p>
        </w:tc>
      </w:tr>
      <w:tr w:rsidR="00B86D81" w14:paraId="3A7A6106" w14:textId="77777777" w:rsidTr="00B86D81">
        <w:trPr>
          <w:tblCellSpacing w:w="0" w:type="dxa"/>
        </w:trPr>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B29373"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Mẫu biểu số 42:</w:t>
            </w: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CF80AA"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Thuyết minh phân bổ chi sự nghiệp phát thanh, </w:t>
            </w:r>
            <w:r>
              <w:rPr>
                <w:rFonts w:ascii="Arial" w:hAnsi="Arial" w:cs="Arial"/>
                <w:sz w:val="21"/>
                <w:szCs w:val="21"/>
              </w:rPr>
              <w:lastRenderedPageBreak/>
              <w:t>truyền hình, thông tấn</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387C415" w14:textId="77777777" w:rsidR="00B86D81" w:rsidRDefault="00B86D81">
            <w:pPr>
              <w:spacing w:line="375" w:lineRule="atLeast"/>
              <w:rPr>
                <w:rFonts w:ascii="Arial" w:hAnsi="Arial" w:cs="Arial"/>
                <w:sz w:val="21"/>
                <w:szCs w:val="21"/>
              </w:rPr>
            </w:pPr>
          </w:p>
        </w:tc>
      </w:tr>
      <w:tr w:rsidR="00B86D81" w14:paraId="35196C38" w14:textId="77777777" w:rsidTr="00B86D81">
        <w:trPr>
          <w:tblCellSpacing w:w="0" w:type="dxa"/>
        </w:trPr>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E905B7"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Mẫu biểu số 43:</w:t>
            </w: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8CEB7D"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Thuyết minh phân bổ chi sự nghiệp thể dục thể thao</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232E21E" w14:textId="77777777" w:rsidR="00B86D81" w:rsidRDefault="00B86D81">
            <w:pPr>
              <w:spacing w:line="375" w:lineRule="atLeast"/>
              <w:rPr>
                <w:rFonts w:ascii="Arial" w:hAnsi="Arial" w:cs="Arial"/>
                <w:sz w:val="21"/>
                <w:szCs w:val="21"/>
              </w:rPr>
            </w:pPr>
          </w:p>
        </w:tc>
      </w:tr>
      <w:tr w:rsidR="00B86D81" w14:paraId="64BBD4E5" w14:textId="77777777" w:rsidTr="00B86D81">
        <w:trPr>
          <w:tblCellSpacing w:w="0" w:type="dxa"/>
        </w:trPr>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597996"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Mẫu biểu số 44 </w:t>
            </w:r>
            <w:r>
              <w:rPr>
                <w:rStyle w:val="Emphasis"/>
                <w:rFonts w:ascii="Arial" w:hAnsi="Arial" w:cs="Arial"/>
                <w:sz w:val="21"/>
                <w:szCs w:val="21"/>
              </w:rPr>
              <w:t>(gồm mẫu biểu số 44.1 và 44.2):</w:t>
            </w: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9A2FC8"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Thuyết minh phân bổ chi sự nghiệp bảo vệ môi trường</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027DFA7" w14:textId="77777777" w:rsidR="00B86D81" w:rsidRDefault="00B86D81">
            <w:pPr>
              <w:spacing w:line="375" w:lineRule="atLeast"/>
              <w:rPr>
                <w:rFonts w:ascii="Arial" w:hAnsi="Arial" w:cs="Arial"/>
                <w:sz w:val="21"/>
                <w:szCs w:val="21"/>
              </w:rPr>
            </w:pPr>
          </w:p>
        </w:tc>
      </w:tr>
      <w:tr w:rsidR="00B86D81" w14:paraId="4AFE4CF3" w14:textId="77777777" w:rsidTr="00B86D81">
        <w:trPr>
          <w:tblCellSpacing w:w="0" w:type="dxa"/>
        </w:trPr>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E33D1F"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Mẫu biểu số 45 </w:t>
            </w:r>
            <w:r>
              <w:rPr>
                <w:rStyle w:val="Emphasis"/>
                <w:rFonts w:ascii="Arial" w:hAnsi="Arial" w:cs="Arial"/>
                <w:sz w:val="21"/>
                <w:szCs w:val="21"/>
              </w:rPr>
              <w:t>(gồm mẫu biểu số 45.1; 45.2 và 45.3):</w:t>
            </w: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AC7F43"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Thuyết minh phân bổ chi hoạt động kinh tế</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09B259A" w14:textId="77777777" w:rsidR="00B86D81" w:rsidRDefault="00B86D81">
            <w:pPr>
              <w:spacing w:line="375" w:lineRule="atLeast"/>
              <w:rPr>
                <w:rFonts w:ascii="Arial" w:hAnsi="Arial" w:cs="Arial"/>
                <w:sz w:val="21"/>
                <w:szCs w:val="21"/>
              </w:rPr>
            </w:pPr>
          </w:p>
        </w:tc>
      </w:tr>
      <w:tr w:rsidR="00B86D81" w14:paraId="1E3A55FA" w14:textId="77777777" w:rsidTr="00B86D81">
        <w:trPr>
          <w:tblCellSpacing w:w="0" w:type="dxa"/>
        </w:trPr>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DAF579"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Mẫu biểu số 46 </w:t>
            </w:r>
            <w:r>
              <w:rPr>
                <w:rStyle w:val="Emphasis"/>
                <w:rFonts w:ascii="Arial" w:hAnsi="Arial" w:cs="Arial"/>
                <w:sz w:val="21"/>
                <w:szCs w:val="21"/>
              </w:rPr>
              <w:t>(gồm mẫu biểu số 46.1; 46.2 và 46.3):</w:t>
            </w: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07EBB7"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Thuyết minh phân bổ chi quản lý hành chính</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1EA8D46" w14:textId="77777777" w:rsidR="00B86D81" w:rsidRDefault="00B86D81">
            <w:pPr>
              <w:spacing w:line="375" w:lineRule="atLeast"/>
              <w:rPr>
                <w:rFonts w:ascii="Arial" w:hAnsi="Arial" w:cs="Arial"/>
                <w:sz w:val="21"/>
                <w:szCs w:val="21"/>
              </w:rPr>
            </w:pPr>
          </w:p>
        </w:tc>
      </w:tr>
      <w:tr w:rsidR="00B86D81" w14:paraId="1AF25163" w14:textId="77777777" w:rsidTr="00B86D81">
        <w:trPr>
          <w:tblCellSpacing w:w="0" w:type="dxa"/>
        </w:trPr>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011D5B"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Mẫu biểu số 47 </w:t>
            </w:r>
            <w:r>
              <w:rPr>
                <w:rStyle w:val="Emphasis"/>
                <w:rFonts w:ascii="Arial" w:hAnsi="Arial" w:cs="Arial"/>
                <w:sz w:val="21"/>
                <w:szCs w:val="21"/>
              </w:rPr>
              <w:t xml:space="preserve">(gồm mẫu biểu số </w:t>
            </w:r>
            <w:r>
              <w:rPr>
                <w:rStyle w:val="Emphasis"/>
                <w:rFonts w:ascii="Arial" w:hAnsi="Arial" w:cs="Arial"/>
                <w:sz w:val="21"/>
                <w:szCs w:val="21"/>
              </w:rPr>
              <w:lastRenderedPageBreak/>
              <w:t>47.1; 47.2 và 47.3)</w:t>
            </w: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D00C1E"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Thuyết minh phân bổ chi đảm bảo xã hội</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06DAF7E" w14:textId="77777777" w:rsidR="00B86D81" w:rsidRDefault="00B86D81">
            <w:pPr>
              <w:spacing w:line="375" w:lineRule="atLeast"/>
              <w:rPr>
                <w:rFonts w:ascii="Arial" w:hAnsi="Arial" w:cs="Arial"/>
                <w:sz w:val="21"/>
                <w:szCs w:val="21"/>
              </w:rPr>
            </w:pPr>
          </w:p>
        </w:tc>
      </w:tr>
      <w:tr w:rsidR="00B86D81" w14:paraId="6D26C886" w14:textId="77777777" w:rsidTr="00B86D81">
        <w:trPr>
          <w:tblCellSpacing w:w="0" w:type="dxa"/>
        </w:trPr>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2909EC"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Mẫu biểu số 48:</w:t>
            </w: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6E7D1A"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Dự toán thu, chi ngân sách nhà nước năm...</w:t>
            </w:r>
          </w:p>
        </w:tc>
        <w:tc>
          <w:tcPr>
            <w:tcW w:w="72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C2042B"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Dùng cho các Sở và cơ quan cấp tỉnh; Phòng và các cơ quan cấp huyện, báo cáo cơ quan tài chính cùng cấp, kho bạc nhà nước (kèm theo mẫu B, C phụ lục 2)</w:t>
            </w:r>
          </w:p>
        </w:tc>
      </w:tr>
      <w:tr w:rsidR="00B86D81" w14:paraId="1E0B4DBA" w14:textId="77777777" w:rsidTr="00B86D81">
        <w:trPr>
          <w:tblCellSpacing w:w="0" w:type="dxa"/>
        </w:trPr>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E7B3E5"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Mẫu biểu số 49:</w:t>
            </w: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ED0B5D"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Phân bổ dự toán thu, chi ngân sách nhà nước năm...</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2D9F150" w14:textId="77777777" w:rsidR="00B86D81" w:rsidRDefault="00B86D81">
            <w:pPr>
              <w:spacing w:line="375" w:lineRule="atLeast"/>
              <w:rPr>
                <w:rFonts w:ascii="Arial" w:hAnsi="Arial" w:cs="Arial"/>
                <w:sz w:val="21"/>
                <w:szCs w:val="21"/>
              </w:rPr>
            </w:pPr>
          </w:p>
        </w:tc>
      </w:tr>
      <w:tr w:rsidR="00B86D81" w14:paraId="2B39CA11" w14:textId="77777777" w:rsidTr="00B86D81">
        <w:trPr>
          <w:tblCellSpacing w:w="0" w:type="dxa"/>
        </w:trPr>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B18CDF"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2</w:t>
            </w: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76189B"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Mẫu biểu cáo cáo chấp hành ngân sách nhà nước</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9AEB18" w14:textId="77777777" w:rsidR="00B86D81" w:rsidRDefault="00B86D81">
            <w:pPr>
              <w:pStyle w:val="NormalWeb"/>
              <w:spacing w:after="90" w:afterAutospacing="0" w:line="345" w:lineRule="atLeast"/>
              <w:jc w:val="both"/>
              <w:rPr>
                <w:rFonts w:ascii="Arial" w:hAnsi="Arial" w:cs="Arial"/>
                <w:sz w:val="21"/>
                <w:szCs w:val="21"/>
              </w:rPr>
            </w:pPr>
          </w:p>
        </w:tc>
      </w:tr>
      <w:tr w:rsidR="00B86D81" w14:paraId="7864CC8B" w14:textId="77777777" w:rsidTr="00B86D81">
        <w:trPr>
          <w:tblCellSpacing w:w="0" w:type="dxa"/>
        </w:trPr>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09B98D"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lastRenderedPageBreak/>
              <w:t>Mẫu biểu số 50:</w:t>
            </w: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204C17"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Tình hình cân đối NSNN tháng... năm....</w:t>
            </w:r>
          </w:p>
        </w:tc>
        <w:tc>
          <w:tcPr>
            <w:tcW w:w="72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13B71D"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Dùng cho Bộ Tài chính báo cáo Chính phủ, các cơ quan liên quan</w:t>
            </w:r>
          </w:p>
        </w:tc>
      </w:tr>
      <w:tr w:rsidR="00B86D81" w14:paraId="7F382DAA" w14:textId="77777777" w:rsidTr="00B86D81">
        <w:trPr>
          <w:tblCellSpacing w:w="0" w:type="dxa"/>
        </w:trPr>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07D7D2"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Mẫu biểu số 51:</w:t>
            </w: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EF7FB6"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Ước thực hiện thu NSNN tháng... năm....</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8033C97" w14:textId="77777777" w:rsidR="00B86D81" w:rsidRDefault="00B86D81">
            <w:pPr>
              <w:spacing w:line="375" w:lineRule="atLeast"/>
              <w:rPr>
                <w:rFonts w:ascii="Arial" w:hAnsi="Arial" w:cs="Arial"/>
                <w:sz w:val="21"/>
                <w:szCs w:val="21"/>
              </w:rPr>
            </w:pPr>
          </w:p>
        </w:tc>
      </w:tr>
      <w:tr w:rsidR="00B86D81" w14:paraId="5B1EA6C6" w14:textId="77777777" w:rsidTr="00B86D81">
        <w:trPr>
          <w:tblCellSpacing w:w="0" w:type="dxa"/>
        </w:trPr>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3CD788"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Mẫu biểu số 52:</w:t>
            </w: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255127"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Ước thực hiện chi NSNN tháng... năm....</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8A7095B" w14:textId="77777777" w:rsidR="00B86D81" w:rsidRDefault="00B86D81">
            <w:pPr>
              <w:spacing w:line="375" w:lineRule="atLeast"/>
              <w:rPr>
                <w:rFonts w:ascii="Arial" w:hAnsi="Arial" w:cs="Arial"/>
                <w:sz w:val="21"/>
                <w:szCs w:val="21"/>
              </w:rPr>
            </w:pPr>
          </w:p>
        </w:tc>
      </w:tr>
      <w:tr w:rsidR="00B86D81" w14:paraId="44C399E5" w14:textId="77777777" w:rsidTr="00B86D81">
        <w:trPr>
          <w:tblCellSpacing w:w="0" w:type="dxa"/>
        </w:trPr>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F0D50B"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Mẫu biểu số 53:</w:t>
            </w: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29DC0A"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Ước thực hiện thu NSNN tháng... năm....</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EB4BB2"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Dùng cho cơ quan thuế, hải quan báo cáo cơ quan tài chính cùng cấp và cơ quan liên quan</w:t>
            </w:r>
          </w:p>
        </w:tc>
      </w:tr>
      <w:tr w:rsidR="00B86D81" w14:paraId="7F95D341" w14:textId="77777777" w:rsidTr="00B86D81">
        <w:trPr>
          <w:tblCellSpacing w:w="0" w:type="dxa"/>
        </w:trPr>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F3C2CE"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Mẫu biểu số 54:</w:t>
            </w: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851FCC"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Thực hiện dự toán thu, chi NSNN quý... năm....</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21891B"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Dùng cho đơn vị dự toán cấp I thuộc ngân </w:t>
            </w:r>
            <w:r>
              <w:rPr>
                <w:rFonts w:ascii="Arial" w:hAnsi="Arial" w:cs="Arial"/>
                <w:sz w:val="21"/>
                <w:szCs w:val="21"/>
              </w:rPr>
              <w:lastRenderedPageBreak/>
              <w:t>sách trung ương báo cáo Bộ Tài chính</w:t>
            </w:r>
          </w:p>
        </w:tc>
      </w:tr>
      <w:tr w:rsidR="00B86D81" w14:paraId="33081E50" w14:textId="77777777" w:rsidTr="00B86D81">
        <w:trPr>
          <w:tblCellSpacing w:w="0" w:type="dxa"/>
        </w:trPr>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D66DF5"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lastRenderedPageBreak/>
              <w:t>Mẫu biểu số 55:</w:t>
            </w: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4527E6"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Tình hình cân đối NSĐP tháng... năm....</w:t>
            </w:r>
          </w:p>
        </w:tc>
        <w:tc>
          <w:tcPr>
            <w:tcW w:w="72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185881"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Dùng cho Ủy ban nhân dân tỉnh, thành phố trực thuộc trung ương báo cáo Bộ Tài chính</w:t>
            </w:r>
          </w:p>
        </w:tc>
      </w:tr>
      <w:tr w:rsidR="00B86D81" w14:paraId="3BB01A53" w14:textId="77777777" w:rsidTr="00B86D81">
        <w:trPr>
          <w:tblCellSpacing w:w="0" w:type="dxa"/>
        </w:trPr>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7FA78C"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Mẫu biểu số 56:</w:t>
            </w: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4B8073"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Ước thực hiện thu NSNN tháng... năm....</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88B8669" w14:textId="77777777" w:rsidR="00B86D81" w:rsidRDefault="00B86D81">
            <w:pPr>
              <w:spacing w:line="375" w:lineRule="atLeast"/>
              <w:rPr>
                <w:rFonts w:ascii="Arial" w:hAnsi="Arial" w:cs="Arial"/>
                <w:sz w:val="21"/>
                <w:szCs w:val="21"/>
              </w:rPr>
            </w:pPr>
          </w:p>
        </w:tc>
      </w:tr>
      <w:tr w:rsidR="00B86D81" w14:paraId="7EC55236" w14:textId="77777777" w:rsidTr="00B86D81">
        <w:trPr>
          <w:tblCellSpacing w:w="0" w:type="dxa"/>
        </w:trPr>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EEB41F"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Mẫu biểu số 57:</w:t>
            </w: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80FE85"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Ước thực hiện chi NSĐP tháng... năm....</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4B13EDB" w14:textId="77777777" w:rsidR="00B86D81" w:rsidRDefault="00B86D81">
            <w:pPr>
              <w:spacing w:line="375" w:lineRule="atLeast"/>
              <w:rPr>
                <w:rFonts w:ascii="Arial" w:hAnsi="Arial" w:cs="Arial"/>
                <w:sz w:val="21"/>
                <w:szCs w:val="21"/>
              </w:rPr>
            </w:pPr>
          </w:p>
        </w:tc>
      </w:tr>
      <w:tr w:rsidR="00B86D81" w14:paraId="3D25088A" w14:textId="77777777" w:rsidTr="00B86D81">
        <w:trPr>
          <w:tblCellSpacing w:w="0" w:type="dxa"/>
        </w:trPr>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EFEF14"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Phần thứ bảy</w:t>
            </w: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B3D011"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Mẫu biểu báo cáo quyết toán ngân sách nhà nước</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421B7C" w14:textId="77777777" w:rsidR="00B86D81" w:rsidRDefault="00B86D81">
            <w:pPr>
              <w:pStyle w:val="NormalWeb"/>
              <w:spacing w:after="90" w:afterAutospacing="0" w:line="345" w:lineRule="atLeast"/>
              <w:jc w:val="both"/>
              <w:rPr>
                <w:rFonts w:ascii="Arial" w:hAnsi="Arial" w:cs="Arial"/>
                <w:sz w:val="21"/>
                <w:szCs w:val="21"/>
              </w:rPr>
            </w:pPr>
          </w:p>
        </w:tc>
      </w:tr>
      <w:tr w:rsidR="00B86D81" w14:paraId="4C9C27BB" w14:textId="77777777" w:rsidTr="00B86D81">
        <w:trPr>
          <w:tblCellSpacing w:w="0" w:type="dxa"/>
        </w:trPr>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C55B38"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Mẫu biểu số 58:</w:t>
            </w: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494FF5"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Số dư tài khoản tiền gửi kinh phí ngân sách cấp của đơn vị dự toán được chuyển nguồn sang năm sau của các đơn vị </w:t>
            </w:r>
            <w:r>
              <w:rPr>
                <w:rFonts w:ascii="Arial" w:hAnsi="Arial" w:cs="Arial"/>
                <w:sz w:val="21"/>
                <w:szCs w:val="21"/>
              </w:rPr>
              <w:lastRenderedPageBreak/>
              <w:t>thuộc ngân sách các cấp năm...chuyển sang năm....</w:t>
            </w:r>
          </w:p>
        </w:tc>
        <w:tc>
          <w:tcPr>
            <w:tcW w:w="72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8D30F7"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 xml:space="preserve">Dùng cho các đơn vị dự toán ngân sách thuộc ngân sách </w:t>
            </w:r>
            <w:r>
              <w:rPr>
                <w:rFonts w:ascii="Arial" w:hAnsi="Arial" w:cs="Arial"/>
                <w:sz w:val="21"/>
                <w:szCs w:val="21"/>
              </w:rPr>
              <w:lastRenderedPageBreak/>
              <w:t>các cấp báo cáo cơ quan kho bạc nhà nước</w:t>
            </w:r>
          </w:p>
        </w:tc>
      </w:tr>
      <w:tr w:rsidR="00B86D81" w14:paraId="271C878D" w14:textId="77777777" w:rsidTr="00B86D81">
        <w:trPr>
          <w:tblCellSpacing w:w="0" w:type="dxa"/>
        </w:trPr>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AD0D06"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lastRenderedPageBreak/>
              <w:t>Mẫu biểu số 59:</w:t>
            </w: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D95BBA"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Tình hình thực hiện dự toán của các nhiệm vụ được chuyển nguồn sang năm sau của các đơn vị thuộc ngân sách các cấp năm... chuyển sang năm...</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7A0990E" w14:textId="77777777" w:rsidR="00B86D81" w:rsidRDefault="00B86D81">
            <w:pPr>
              <w:spacing w:line="375" w:lineRule="atLeast"/>
              <w:rPr>
                <w:rFonts w:ascii="Arial" w:hAnsi="Arial" w:cs="Arial"/>
                <w:sz w:val="21"/>
                <w:szCs w:val="21"/>
              </w:rPr>
            </w:pPr>
          </w:p>
        </w:tc>
      </w:tr>
      <w:tr w:rsidR="00B86D81" w14:paraId="144B6D6B" w14:textId="77777777" w:rsidTr="00B86D81">
        <w:trPr>
          <w:tblCellSpacing w:w="0" w:type="dxa"/>
        </w:trPr>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89016B"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Mẫu biểu số 60:</w:t>
            </w: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082D80"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Cân đối quyết toán ngân sách địa phương năm....</w:t>
            </w:r>
          </w:p>
        </w:tc>
        <w:tc>
          <w:tcPr>
            <w:tcW w:w="72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C67A36"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Dùng cho Ủy ban nhân dân cấp dưới báo cáo cơ quan tài chính cấp trên trực tiếp</w:t>
            </w:r>
          </w:p>
        </w:tc>
      </w:tr>
      <w:tr w:rsidR="00B86D81" w14:paraId="1E2DE30F" w14:textId="77777777" w:rsidTr="00B86D81">
        <w:trPr>
          <w:tblCellSpacing w:w="0" w:type="dxa"/>
        </w:trPr>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B168D4"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Mẫu biểu số 61:</w:t>
            </w: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0F6761"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Quyết toán thu NSNN, vay NSĐP năm...</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2FDD053" w14:textId="77777777" w:rsidR="00B86D81" w:rsidRDefault="00B86D81">
            <w:pPr>
              <w:spacing w:line="375" w:lineRule="atLeast"/>
              <w:rPr>
                <w:rFonts w:ascii="Arial" w:hAnsi="Arial" w:cs="Arial"/>
                <w:sz w:val="21"/>
                <w:szCs w:val="21"/>
              </w:rPr>
            </w:pPr>
          </w:p>
        </w:tc>
      </w:tr>
      <w:tr w:rsidR="00B86D81" w14:paraId="673E44B6" w14:textId="77777777" w:rsidTr="00B86D81">
        <w:trPr>
          <w:tblCellSpacing w:w="0" w:type="dxa"/>
        </w:trPr>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6C874C"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Mẫu biểu số 62:</w:t>
            </w: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8F4814"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Quyết toán chi ngân sách địa phương năm....</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2CCD618" w14:textId="77777777" w:rsidR="00B86D81" w:rsidRDefault="00B86D81">
            <w:pPr>
              <w:spacing w:line="375" w:lineRule="atLeast"/>
              <w:rPr>
                <w:rFonts w:ascii="Arial" w:hAnsi="Arial" w:cs="Arial"/>
                <w:sz w:val="21"/>
                <w:szCs w:val="21"/>
              </w:rPr>
            </w:pPr>
          </w:p>
        </w:tc>
      </w:tr>
      <w:tr w:rsidR="00B86D81" w14:paraId="2805CAB5" w14:textId="77777777" w:rsidTr="00B86D81">
        <w:trPr>
          <w:tblCellSpacing w:w="0" w:type="dxa"/>
        </w:trPr>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DEECD5"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Mẫu biểu số 63:</w:t>
            </w: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3084BE"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Quyết toán thu NSNN, vay NSĐP theo mục lục ngân sách </w:t>
            </w:r>
            <w:r>
              <w:rPr>
                <w:rFonts w:ascii="Arial" w:hAnsi="Arial" w:cs="Arial"/>
                <w:sz w:val="21"/>
                <w:szCs w:val="21"/>
              </w:rPr>
              <w:lastRenderedPageBreak/>
              <w:t>nhà nước năm...</w:t>
            </w:r>
          </w:p>
        </w:tc>
        <w:tc>
          <w:tcPr>
            <w:tcW w:w="72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612CF1"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 xml:space="preserve">Dùng cho cơ quan tài chính cấp </w:t>
            </w:r>
            <w:r>
              <w:rPr>
                <w:rFonts w:ascii="Arial" w:hAnsi="Arial" w:cs="Arial"/>
                <w:sz w:val="21"/>
                <w:szCs w:val="21"/>
              </w:rPr>
              <w:lastRenderedPageBreak/>
              <w:t>dưới báo cáo cơ quan tài chính cấp trên trực tiếp</w:t>
            </w:r>
          </w:p>
        </w:tc>
      </w:tr>
      <w:tr w:rsidR="00B86D81" w14:paraId="21747971" w14:textId="77777777" w:rsidTr="00B86D81">
        <w:trPr>
          <w:tblCellSpacing w:w="0" w:type="dxa"/>
        </w:trPr>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3E3B3A"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lastRenderedPageBreak/>
              <w:t>Mẫu biểu số 64:</w:t>
            </w: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72DFC2"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Quyết toán chi, trả nợ NSĐP theo mục lục ngân sách nhà nước năm...</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0FEFE75" w14:textId="77777777" w:rsidR="00B86D81" w:rsidRDefault="00B86D81">
            <w:pPr>
              <w:spacing w:line="375" w:lineRule="atLeast"/>
              <w:rPr>
                <w:rFonts w:ascii="Arial" w:hAnsi="Arial" w:cs="Arial"/>
                <w:sz w:val="21"/>
                <w:szCs w:val="21"/>
              </w:rPr>
            </w:pPr>
          </w:p>
        </w:tc>
      </w:tr>
      <w:tr w:rsidR="00B86D81" w14:paraId="21FE818D" w14:textId="77777777" w:rsidTr="00B86D81">
        <w:trPr>
          <w:tblCellSpacing w:w="0" w:type="dxa"/>
        </w:trPr>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639A9A"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Mẫu biểu số 65:</w:t>
            </w: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2EC269"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Quyết toán chi chương trình mục tiêu theo mục lục ngân sách nhà nước năm....</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0E52662" w14:textId="77777777" w:rsidR="00B86D81" w:rsidRDefault="00B86D81">
            <w:pPr>
              <w:spacing w:line="375" w:lineRule="atLeast"/>
              <w:rPr>
                <w:rFonts w:ascii="Arial" w:hAnsi="Arial" w:cs="Arial"/>
                <w:sz w:val="21"/>
                <w:szCs w:val="21"/>
              </w:rPr>
            </w:pPr>
          </w:p>
        </w:tc>
      </w:tr>
      <w:tr w:rsidR="00B86D81" w14:paraId="052D4689" w14:textId="77777777" w:rsidTr="00B86D81">
        <w:trPr>
          <w:tblCellSpacing w:w="0" w:type="dxa"/>
        </w:trPr>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BCD31E"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Mẫu biểu số 66:</w:t>
            </w: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FBF805"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Thuyết minh tăng, giảm chi quản lý hành chính, Đảng, đoàn thể năm....</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E66B4A7" w14:textId="77777777" w:rsidR="00B86D81" w:rsidRDefault="00B86D81">
            <w:pPr>
              <w:spacing w:line="375" w:lineRule="atLeast"/>
              <w:rPr>
                <w:rFonts w:ascii="Arial" w:hAnsi="Arial" w:cs="Arial"/>
                <w:sz w:val="21"/>
                <w:szCs w:val="21"/>
              </w:rPr>
            </w:pPr>
          </w:p>
        </w:tc>
      </w:tr>
      <w:tr w:rsidR="00B86D81" w14:paraId="451041CB" w14:textId="77777777" w:rsidTr="00B86D81">
        <w:trPr>
          <w:tblCellSpacing w:w="0" w:type="dxa"/>
        </w:trPr>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F79D68"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Mẫu biểu số 67:</w:t>
            </w: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5E7BFF"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Thuyết minh chi khắc phục hậu quả thiên tai năm....</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5C7979D" w14:textId="77777777" w:rsidR="00B86D81" w:rsidRDefault="00B86D81">
            <w:pPr>
              <w:spacing w:line="375" w:lineRule="atLeast"/>
              <w:rPr>
                <w:rFonts w:ascii="Arial" w:hAnsi="Arial" w:cs="Arial"/>
                <w:sz w:val="21"/>
                <w:szCs w:val="21"/>
              </w:rPr>
            </w:pPr>
          </w:p>
        </w:tc>
      </w:tr>
      <w:tr w:rsidR="00B86D81" w14:paraId="024EC6BA" w14:textId="77777777" w:rsidTr="00B86D81">
        <w:trPr>
          <w:tblCellSpacing w:w="0" w:type="dxa"/>
        </w:trPr>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B8E7D5"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Mẫu biểu số 68:</w:t>
            </w: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A29D1D"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Thuyết minh tình hình sử dụng nguồn dự phòng, tăng thu và thưởng vượt dự toán thu ngân sách năm....</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C7226FF" w14:textId="77777777" w:rsidR="00B86D81" w:rsidRDefault="00B86D81">
            <w:pPr>
              <w:spacing w:line="375" w:lineRule="atLeast"/>
              <w:rPr>
                <w:rFonts w:ascii="Arial" w:hAnsi="Arial" w:cs="Arial"/>
                <w:sz w:val="21"/>
                <w:szCs w:val="21"/>
              </w:rPr>
            </w:pPr>
          </w:p>
        </w:tc>
      </w:tr>
      <w:tr w:rsidR="00B86D81" w14:paraId="347DA70B" w14:textId="77777777" w:rsidTr="00B86D81">
        <w:trPr>
          <w:tblCellSpacing w:w="0" w:type="dxa"/>
        </w:trPr>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2A88FE"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 xml:space="preserve">Mẫu </w:t>
            </w:r>
            <w:r>
              <w:rPr>
                <w:rStyle w:val="Strong"/>
                <w:rFonts w:ascii="Arial" w:hAnsi="Arial" w:cs="Arial"/>
                <w:sz w:val="21"/>
                <w:szCs w:val="21"/>
              </w:rPr>
              <w:lastRenderedPageBreak/>
              <w:t>biểu số 69:</w:t>
            </w: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D62D54"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 xml:space="preserve">Báo cáo tình </w:t>
            </w:r>
            <w:r>
              <w:rPr>
                <w:rFonts w:ascii="Arial" w:hAnsi="Arial" w:cs="Arial"/>
                <w:sz w:val="21"/>
                <w:szCs w:val="21"/>
              </w:rPr>
              <w:lastRenderedPageBreak/>
              <w:t>hình kiểm toán, thanh tra năm....</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95AAB7"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 xml:space="preserve">- Đơn vị </w:t>
            </w:r>
            <w:r>
              <w:rPr>
                <w:rFonts w:ascii="Arial" w:hAnsi="Arial" w:cs="Arial"/>
                <w:sz w:val="21"/>
                <w:szCs w:val="21"/>
              </w:rPr>
              <w:lastRenderedPageBreak/>
              <w:t>dự toán cấp I các cấp báo cáo cơ quan tài chính cùng cấp.</w:t>
            </w:r>
          </w:p>
          <w:p w14:paraId="08C2CEA1"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Dùng cho Ủy ban nhân dân báo cáo cơ quan tài chính cấp trên trực tiếp</w:t>
            </w:r>
          </w:p>
        </w:tc>
      </w:tr>
      <w:tr w:rsidR="00B86D81" w14:paraId="246E4A27" w14:textId="77777777" w:rsidTr="00B86D81">
        <w:trPr>
          <w:tblCellSpacing w:w="0" w:type="dxa"/>
        </w:trPr>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7E2AF2"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lastRenderedPageBreak/>
              <w:t>Mẫu biểu số 70:</w:t>
            </w: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427539"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Báo cáo chi chuyển nguồn sang năm sau năm....</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97CBB2"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Dùng cho cơ quan tài chính báo cáo cơ quan tài chính cấp trên trực tiếp</w:t>
            </w:r>
          </w:p>
        </w:tc>
      </w:tr>
    </w:tbl>
    <w:p w14:paraId="361F6F85" w14:textId="77777777" w:rsidR="00B86D81" w:rsidRDefault="00B86D81" w:rsidP="00B86D81">
      <w:pPr>
        <w:pStyle w:val="NormalWeb"/>
        <w:spacing w:after="90" w:afterAutospacing="0" w:line="345" w:lineRule="atLeast"/>
        <w:jc w:val="both"/>
        <w:rPr>
          <w:rFonts w:ascii="Arial" w:hAnsi="Arial" w:cs="Arial"/>
          <w:color w:val="000000"/>
          <w:sz w:val="21"/>
          <w:szCs w:val="21"/>
        </w:rPr>
      </w:pPr>
    </w:p>
    <w:p w14:paraId="6F060161" w14:textId="77777777" w:rsidR="00B86D81" w:rsidRDefault="00B86D81" w:rsidP="00B86D81">
      <w:pPr>
        <w:pStyle w:val="NormalWeb"/>
        <w:spacing w:after="90" w:afterAutospacing="0" w:line="345" w:lineRule="atLeast"/>
        <w:jc w:val="both"/>
        <w:rPr>
          <w:rFonts w:ascii="Arial" w:hAnsi="Arial" w:cs="Arial"/>
          <w:color w:val="000000"/>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25"/>
        <w:gridCol w:w="4425"/>
      </w:tblGrid>
      <w:tr w:rsidR="00B86D81" w14:paraId="19F4FD60" w14:textId="77777777" w:rsidTr="00B86D81">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6FCBB1"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Tên đơn vị: …………….</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E61D0A"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Mẫu biểu số 01</w:t>
            </w:r>
          </w:p>
        </w:tc>
      </w:tr>
    </w:tbl>
    <w:p w14:paraId="66A8FF33" w14:textId="77777777" w:rsidR="00B86D81" w:rsidRDefault="00B86D81" w:rsidP="00B86D81">
      <w:pPr>
        <w:pStyle w:val="NormalWeb"/>
        <w:spacing w:after="90" w:afterAutospacing="0" w:line="345" w:lineRule="atLeast"/>
        <w:jc w:val="both"/>
        <w:rPr>
          <w:rFonts w:ascii="Arial" w:hAnsi="Arial" w:cs="Arial"/>
          <w:color w:val="000000"/>
          <w:sz w:val="21"/>
          <w:szCs w:val="21"/>
        </w:rPr>
      </w:pPr>
    </w:p>
    <w:p w14:paraId="7C53319F"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TỔNG HỢP DỰ TOÁN THU NGÂN SÁCH NHÀ NƯỚC NĂM...</w:t>
      </w:r>
      <w:r>
        <w:rPr>
          <w:rFonts w:ascii="Arial" w:hAnsi="Arial" w:cs="Arial"/>
          <w:color w:val="000000"/>
          <w:sz w:val="21"/>
          <w:szCs w:val="21"/>
        </w:rPr>
        <w:br/>
      </w:r>
      <w:r>
        <w:rPr>
          <w:rStyle w:val="Emphasis"/>
          <w:rFonts w:ascii="Arial" w:hAnsi="Arial" w:cs="Arial"/>
          <w:color w:val="000000"/>
          <w:sz w:val="21"/>
          <w:szCs w:val="21"/>
        </w:rPr>
        <w:t>(Dùng cho cơ quan thuế các cấp báo cáo: Cơ quan thuế cấp trên,</w:t>
      </w:r>
      <w:r>
        <w:rPr>
          <w:rFonts w:ascii="Arial" w:hAnsi="Arial" w:cs="Arial"/>
          <w:color w:val="000000"/>
          <w:sz w:val="21"/>
          <w:szCs w:val="21"/>
        </w:rPr>
        <w:t> </w:t>
      </w:r>
      <w:r>
        <w:rPr>
          <w:rStyle w:val="Emphasis"/>
          <w:rFonts w:ascii="Arial" w:hAnsi="Arial" w:cs="Arial"/>
          <w:color w:val="000000"/>
          <w:sz w:val="21"/>
          <w:szCs w:val="21"/>
        </w:rPr>
        <w:t>UBND, cơ quan tài chính, cơ quan kế hoạch và đầu tư cùng cấp)</w:t>
      </w:r>
    </w:p>
    <w:p w14:paraId="1EA3A8C2"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Đơn vị: Triệu đồng</w:t>
      </w:r>
    </w:p>
    <w:tbl>
      <w:tblPr>
        <w:tblW w:w="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7"/>
        <w:gridCol w:w="1147"/>
        <w:gridCol w:w="1290"/>
        <w:gridCol w:w="534"/>
        <w:gridCol w:w="558"/>
        <w:gridCol w:w="1257"/>
      </w:tblGrid>
      <w:tr w:rsidR="00B86D81" w14:paraId="59BDC369" w14:textId="77777777" w:rsidTr="00B86D81">
        <w:trPr>
          <w:tblCellSpacing w:w="0" w:type="dxa"/>
        </w:trPr>
        <w:tc>
          <w:tcPr>
            <w:tcW w:w="37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8DE808"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STT</w:t>
            </w:r>
          </w:p>
        </w:tc>
        <w:tc>
          <w:tcPr>
            <w:tcW w:w="73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0B2E4E"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Nội dung</w:t>
            </w:r>
          </w:p>
        </w:tc>
        <w:tc>
          <w:tcPr>
            <w:tcW w:w="66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FC5767"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Thực hiện năm…. (năm trước)</w:t>
            </w:r>
          </w:p>
        </w:tc>
        <w:tc>
          <w:tcPr>
            <w:tcW w:w="8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B1E7ED"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Năm... (năm hiện hành)</w:t>
            </w:r>
          </w:p>
        </w:tc>
        <w:tc>
          <w:tcPr>
            <w:tcW w:w="66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1B634F"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Dự toán năm....(năm kế hoạch)</w:t>
            </w:r>
          </w:p>
        </w:tc>
      </w:tr>
      <w:tr w:rsidR="00B86D81" w14:paraId="2A116926" w14:textId="77777777" w:rsidTr="00B86D81">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FFE7AC5"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0B8B96C"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9AE469E" w14:textId="77777777" w:rsidR="00B86D81" w:rsidRDefault="00B86D81">
            <w:pPr>
              <w:spacing w:line="375" w:lineRule="atLeast"/>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D7E1D4"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Dự toán</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FF7853"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Ước thực hiện</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CB8012A" w14:textId="77777777" w:rsidR="00B86D81" w:rsidRDefault="00B86D81">
            <w:pPr>
              <w:spacing w:line="375" w:lineRule="atLeast"/>
              <w:rPr>
                <w:rFonts w:ascii="Arial" w:hAnsi="Arial" w:cs="Arial"/>
                <w:sz w:val="21"/>
                <w:szCs w:val="21"/>
              </w:rPr>
            </w:pPr>
          </w:p>
        </w:tc>
      </w:tr>
      <w:tr w:rsidR="00B86D81" w14:paraId="7B2E74D7"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FB95D1"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A</w:t>
            </w: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AF69E9"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B</w:t>
            </w: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7EFA90"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5F6E3C"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2</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14BA74"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3</w:t>
            </w: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41D8FE"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4</w:t>
            </w:r>
          </w:p>
        </w:tc>
      </w:tr>
      <w:tr w:rsidR="00B86D81" w14:paraId="341A7574"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4563E0" w14:textId="77777777" w:rsidR="00B86D81" w:rsidRDefault="00B86D81">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15674F"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THU NSNN</w:t>
            </w: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2920DB"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DE659F"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ED6C8A"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69B390" w14:textId="77777777" w:rsidR="00B86D81" w:rsidRDefault="00B86D81">
            <w:pPr>
              <w:pStyle w:val="NormalWeb"/>
              <w:spacing w:after="90" w:afterAutospacing="0" w:line="345" w:lineRule="atLeast"/>
              <w:jc w:val="both"/>
              <w:rPr>
                <w:rFonts w:ascii="Arial" w:hAnsi="Arial" w:cs="Arial"/>
                <w:sz w:val="21"/>
                <w:szCs w:val="21"/>
              </w:rPr>
            </w:pPr>
          </w:p>
        </w:tc>
      </w:tr>
      <w:tr w:rsidR="00B86D81" w14:paraId="4FA25DAA"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18AA52"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w:t>
            </w: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4AFB0F"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Thu nội địa</w:t>
            </w: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8E3E3F"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F6E1E2"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4483A1"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7A79E0" w14:textId="77777777" w:rsidR="00B86D81" w:rsidRDefault="00B86D81">
            <w:pPr>
              <w:pStyle w:val="NormalWeb"/>
              <w:spacing w:after="90" w:afterAutospacing="0" w:line="345" w:lineRule="atLeast"/>
              <w:jc w:val="both"/>
              <w:rPr>
                <w:rFonts w:ascii="Arial" w:hAnsi="Arial" w:cs="Arial"/>
                <w:sz w:val="21"/>
                <w:szCs w:val="21"/>
              </w:rPr>
            </w:pPr>
          </w:p>
        </w:tc>
      </w:tr>
      <w:tr w:rsidR="00B86D81" w14:paraId="76F6B3EF"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F0340D"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09A2C6"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Thu từ khu vực doanh nghiệp nhà nước</w:t>
            </w: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B66DC8"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9E6234"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2A48D9"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396C26" w14:textId="77777777" w:rsidR="00B86D81" w:rsidRDefault="00B86D81">
            <w:pPr>
              <w:pStyle w:val="NormalWeb"/>
              <w:spacing w:after="90" w:afterAutospacing="0" w:line="345" w:lineRule="atLeast"/>
              <w:jc w:val="both"/>
              <w:rPr>
                <w:rFonts w:ascii="Arial" w:hAnsi="Arial" w:cs="Arial"/>
                <w:sz w:val="21"/>
                <w:szCs w:val="21"/>
              </w:rPr>
            </w:pPr>
          </w:p>
        </w:tc>
      </w:tr>
      <w:tr w:rsidR="00B86D81" w14:paraId="3536EC71"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61D8A0"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1.1</w:t>
            </w: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C05541"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Thu từ khu vực doanh nghiệp nhà nước do Trung </w:t>
            </w:r>
            <w:r>
              <w:rPr>
                <w:rFonts w:ascii="Arial" w:hAnsi="Arial" w:cs="Arial"/>
                <w:sz w:val="21"/>
                <w:szCs w:val="21"/>
              </w:rPr>
              <w:lastRenderedPageBreak/>
              <w:t>ương quản lý</w:t>
            </w: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938471"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4CB71E"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19F275"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775650" w14:textId="77777777" w:rsidR="00B86D81" w:rsidRDefault="00B86D81">
            <w:pPr>
              <w:pStyle w:val="NormalWeb"/>
              <w:spacing w:after="90" w:afterAutospacing="0" w:line="345" w:lineRule="atLeast"/>
              <w:jc w:val="both"/>
              <w:rPr>
                <w:rFonts w:ascii="Arial" w:hAnsi="Arial" w:cs="Arial"/>
                <w:sz w:val="21"/>
                <w:szCs w:val="21"/>
              </w:rPr>
            </w:pPr>
          </w:p>
        </w:tc>
      </w:tr>
      <w:tr w:rsidR="00B86D81" w14:paraId="57CCC30C"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19796E" w14:textId="77777777" w:rsidR="00B86D81" w:rsidRDefault="00B86D81">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542449"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Thuế giá trị gia tăng</w:t>
            </w: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00EE9F"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CF0507"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00D163"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6D8679" w14:textId="77777777" w:rsidR="00B86D81" w:rsidRDefault="00B86D81">
            <w:pPr>
              <w:pStyle w:val="NormalWeb"/>
              <w:spacing w:after="90" w:afterAutospacing="0" w:line="345" w:lineRule="atLeast"/>
              <w:jc w:val="both"/>
              <w:rPr>
                <w:rFonts w:ascii="Arial" w:hAnsi="Arial" w:cs="Arial"/>
                <w:sz w:val="21"/>
                <w:szCs w:val="21"/>
              </w:rPr>
            </w:pPr>
          </w:p>
        </w:tc>
      </w:tr>
      <w:tr w:rsidR="00B86D81" w14:paraId="17C2B261"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637D32" w14:textId="77777777" w:rsidR="00B86D81" w:rsidRDefault="00B86D81">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C6DF33"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Trong đó: Thu từ hoạt động thăm dò, khai thác dầu, khí</w:t>
            </w: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6D80EB"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F78599"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CD0A55"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125138" w14:textId="77777777" w:rsidR="00B86D81" w:rsidRDefault="00B86D81">
            <w:pPr>
              <w:pStyle w:val="NormalWeb"/>
              <w:spacing w:after="90" w:afterAutospacing="0" w:line="345" w:lineRule="atLeast"/>
              <w:jc w:val="both"/>
              <w:rPr>
                <w:rFonts w:ascii="Arial" w:hAnsi="Arial" w:cs="Arial"/>
                <w:sz w:val="21"/>
                <w:szCs w:val="21"/>
              </w:rPr>
            </w:pPr>
          </w:p>
        </w:tc>
      </w:tr>
      <w:tr w:rsidR="00B86D81" w14:paraId="1262FBC6"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41EF55" w14:textId="77777777" w:rsidR="00B86D81" w:rsidRDefault="00B86D81">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875D48"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Thuế thu nhập doanh nghiệp</w:t>
            </w: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125EFB"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D2BC7E"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960A9C"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21DE89" w14:textId="77777777" w:rsidR="00B86D81" w:rsidRDefault="00B86D81">
            <w:pPr>
              <w:pStyle w:val="NormalWeb"/>
              <w:spacing w:after="90" w:afterAutospacing="0" w:line="345" w:lineRule="atLeast"/>
              <w:jc w:val="both"/>
              <w:rPr>
                <w:rFonts w:ascii="Arial" w:hAnsi="Arial" w:cs="Arial"/>
                <w:sz w:val="21"/>
                <w:szCs w:val="21"/>
              </w:rPr>
            </w:pPr>
          </w:p>
        </w:tc>
      </w:tr>
      <w:tr w:rsidR="00B86D81" w14:paraId="685D0EB8"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6191C6" w14:textId="77777777" w:rsidR="00B86D81" w:rsidRDefault="00B86D81">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2257A3"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Thuế tiêu thụ đặc biệt hàng hóa, dịch vụ trong nước</w:t>
            </w: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88C1B0"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7B3CA0"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D1AF1A"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373E47" w14:textId="77777777" w:rsidR="00B86D81" w:rsidRDefault="00B86D81">
            <w:pPr>
              <w:pStyle w:val="NormalWeb"/>
              <w:spacing w:after="90" w:afterAutospacing="0" w:line="345" w:lineRule="atLeast"/>
              <w:jc w:val="both"/>
              <w:rPr>
                <w:rFonts w:ascii="Arial" w:hAnsi="Arial" w:cs="Arial"/>
                <w:sz w:val="21"/>
                <w:szCs w:val="21"/>
              </w:rPr>
            </w:pPr>
          </w:p>
        </w:tc>
      </w:tr>
      <w:tr w:rsidR="00B86D81" w14:paraId="45C07050"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0A9C62" w14:textId="77777777" w:rsidR="00B86D81" w:rsidRDefault="00B86D81">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1E38E4"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Trong đó: Thu từ hàng hóa nhập khẩu do cơ sở kinh doanh nhập khẩu tiếp tục bán ra trong nước</w:t>
            </w: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793BC7"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F6F692"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5DF823"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0519EE" w14:textId="77777777" w:rsidR="00B86D81" w:rsidRDefault="00B86D81">
            <w:pPr>
              <w:pStyle w:val="NormalWeb"/>
              <w:spacing w:after="90" w:afterAutospacing="0" w:line="345" w:lineRule="atLeast"/>
              <w:jc w:val="both"/>
              <w:rPr>
                <w:rFonts w:ascii="Arial" w:hAnsi="Arial" w:cs="Arial"/>
                <w:sz w:val="21"/>
                <w:szCs w:val="21"/>
              </w:rPr>
            </w:pPr>
          </w:p>
        </w:tc>
      </w:tr>
      <w:tr w:rsidR="00B86D81" w14:paraId="4CF4C820"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A19764" w14:textId="77777777" w:rsidR="00B86D81" w:rsidRDefault="00B86D81">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398124"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Thuế tài nguyên</w:t>
            </w: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1C0332"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B359B6"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8593C9"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838792" w14:textId="77777777" w:rsidR="00B86D81" w:rsidRDefault="00B86D81">
            <w:pPr>
              <w:pStyle w:val="NormalWeb"/>
              <w:spacing w:after="90" w:afterAutospacing="0" w:line="345" w:lineRule="atLeast"/>
              <w:jc w:val="both"/>
              <w:rPr>
                <w:rFonts w:ascii="Arial" w:hAnsi="Arial" w:cs="Arial"/>
                <w:sz w:val="21"/>
                <w:szCs w:val="21"/>
              </w:rPr>
            </w:pPr>
          </w:p>
        </w:tc>
      </w:tr>
      <w:tr w:rsidR="00B86D81" w14:paraId="7F097BC6"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AE5687" w14:textId="77777777" w:rsidR="00B86D81" w:rsidRDefault="00B86D81">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3A7040"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 xml:space="preserve">Trong đó: </w:t>
            </w:r>
            <w:r>
              <w:rPr>
                <w:rStyle w:val="Emphasis"/>
                <w:rFonts w:ascii="Arial" w:hAnsi="Arial" w:cs="Arial"/>
                <w:sz w:val="21"/>
                <w:szCs w:val="21"/>
              </w:rPr>
              <w:lastRenderedPageBreak/>
              <w:t>Thuế tài nguyên dầu, khí</w:t>
            </w: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F14715"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409F9B"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37F93D"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6183C8" w14:textId="77777777" w:rsidR="00B86D81" w:rsidRDefault="00B86D81">
            <w:pPr>
              <w:pStyle w:val="NormalWeb"/>
              <w:spacing w:after="90" w:afterAutospacing="0" w:line="345" w:lineRule="atLeast"/>
              <w:jc w:val="both"/>
              <w:rPr>
                <w:rFonts w:ascii="Arial" w:hAnsi="Arial" w:cs="Arial"/>
                <w:sz w:val="21"/>
                <w:szCs w:val="21"/>
              </w:rPr>
            </w:pPr>
          </w:p>
        </w:tc>
      </w:tr>
      <w:tr w:rsidR="00B86D81" w14:paraId="122FDA20"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DE5F54"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1.2.</w:t>
            </w: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FBF1DB"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Thu từ khu vực doanh nghiệp Nhà nước do địa phương quản lý</w:t>
            </w: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7A3E52"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B58883"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42D052"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3EC59C" w14:textId="77777777" w:rsidR="00B86D81" w:rsidRDefault="00B86D81">
            <w:pPr>
              <w:pStyle w:val="NormalWeb"/>
              <w:spacing w:after="90" w:afterAutospacing="0" w:line="345" w:lineRule="atLeast"/>
              <w:jc w:val="both"/>
              <w:rPr>
                <w:rFonts w:ascii="Arial" w:hAnsi="Arial" w:cs="Arial"/>
                <w:sz w:val="21"/>
                <w:szCs w:val="21"/>
              </w:rPr>
            </w:pPr>
          </w:p>
        </w:tc>
      </w:tr>
      <w:tr w:rsidR="00B86D81" w14:paraId="5DA6D7F0"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CFB90B" w14:textId="77777777" w:rsidR="00B86D81" w:rsidRDefault="00B86D81">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FAB669"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Thuế giá trị gia tăng</w:t>
            </w: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34A4B2"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9F369A"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FE8831"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BB75E7" w14:textId="77777777" w:rsidR="00B86D81" w:rsidRDefault="00B86D81">
            <w:pPr>
              <w:pStyle w:val="NormalWeb"/>
              <w:spacing w:after="90" w:afterAutospacing="0" w:line="345" w:lineRule="atLeast"/>
              <w:jc w:val="both"/>
              <w:rPr>
                <w:rFonts w:ascii="Arial" w:hAnsi="Arial" w:cs="Arial"/>
                <w:sz w:val="21"/>
                <w:szCs w:val="21"/>
              </w:rPr>
            </w:pPr>
          </w:p>
        </w:tc>
      </w:tr>
      <w:tr w:rsidR="00B86D81" w14:paraId="15949701"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B6F4CB" w14:textId="77777777" w:rsidR="00B86D81" w:rsidRDefault="00B86D81">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D9EB15"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Thuế thu nhập doanh nghiệp</w:t>
            </w: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1C6E95"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CAF777"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843F96"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882F8A" w14:textId="77777777" w:rsidR="00B86D81" w:rsidRDefault="00B86D81">
            <w:pPr>
              <w:pStyle w:val="NormalWeb"/>
              <w:spacing w:after="90" w:afterAutospacing="0" w:line="345" w:lineRule="atLeast"/>
              <w:jc w:val="both"/>
              <w:rPr>
                <w:rFonts w:ascii="Arial" w:hAnsi="Arial" w:cs="Arial"/>
                <w:sz w:val="21"/>
                <w:szCs w:val="21"/>
              </w:rPr>
            </w:pPr>
          </w:p>
        </w:tc>
      </w:tr>
      <w:tr w:rsidR="00B86D81" w14:paraId="087874F9"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71BAFD" w14:textId="77777777" w:rsidR="00B86D81" w:rsidRDefault="00B86D81">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1F232D"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Thuế tiêu thụ đặc biệt hàng hóa, dịch vụ trong nước</w:t>
            </w: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952FB9"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5477ED"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89ABA2"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8A30A2" w14:textId="77777777" w:rsidR="00B86D81" w:rsidRDefault="00B86D81">
            <w:pPr>
              <w:pStyle w:val="NormalWeb"/>
              <w:spacing w:after="90" w:afterAutospacing="0" w:line="345" w:lineRule="atLeast"/>
              <w:jc w:val="both"/>
              <w:rPr>
                <w:rFonts w:ascii="Arial" w:hAnsi="Arial" w:cs="Arial"/>
                <w:sz w:val="21"/>
                <w:szCs w:val="21"/>
              </w:rPr>
            </w:pPr>
          </w:p>
        </w:tc>
      </w:tr>
      <w:tr w:rsidR="00B86D81" w14:paraId="639C0723"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2C17D4" w14:textId="77777777" w:rsidR="00B86D81" w:rsidRDefault="00B86D81">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9AC94E"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Trong đó: Thu từ hàng hóa nhập khẩu do cơ sở kinh doanh nhập khẩu tiếp tục bán ra trong nước</w:t>
            </w: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296C08"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225FAB"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BD318F"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232054" w14:textId="77777777" w:rsidR="00B86D81" w:rsidRDefault="00B86D81">
            <w:pPr>
              <w:pStyle w:val="NormalWeb"/>
              <w:spacing w:after="90" w:afterAutospacing="0" w:line="345" w:lineRule="atLeast"/>
              <w:jc w:val="both"/>
              <w:rPr>
                <w:rFonts w:ascii="Arial" w:hAnsi="Arial" w:cs="Arial"/>
                <w:sz w:val="21"/>
                <w:szCs w:val="21"/>
              </w:rPr>
            </w:pPr>
          </w:p>
        </w:tc>
      </w:tr>
      <w:tr w:rsidR="00B86D81" w14:paraId="6C033311"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CAB4A2" w14:textId="77777777" w:rsidR="00B86D81" w:rsidRDefault="00B86D81">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80B2C6"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 Thuế tài </w:t>
            </w:r>
            <w:r>
              <w:rPr>
                <w:rFonts w:ascii="Arial" w:hAnsi="Arial" w:cs="Arial"/>
                <w:sz w:val="21"/>
                <w:szCs w:val="21"/>
              </w:rPr>
              <w:lastRenderedPageBreak/>
              <w:t>nguyên</w:t>
            </w: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571C96"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F08B58"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1E9B89"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41DE8B" w14:textId="77777777" w:rsidR="00B86D81" w:rsidRDefault="00B86D81">
            <w:pPr>
              <w:pStyle w:val="NormalWeb"/>
              <w:spacing w:after="90" w:afterAutospacing="0" w:line="345" w:lineRule="atLeast"/>
              <w:jc w:val="both"/>
              <w:rPr>
                <w:rFonts w:ascii="Arial" w:hAnsi="Arial" w:cs="Arial"/>
                <w:sz w:val="21"/>
                <w:szCs w:val="21"/>
              </w:rPr>
            </w:pPr>
          </w:p>
        </w:tc>
      </w:tr>
      <w:tr w:rsidR="00B86D81" w14:paraId="1671DEE6"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CAF255"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BF9B17"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Thu từ khu vực doanh nghiệp có vốn đầu từ nước ngoài</w:t>
            </w: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ADB6FE"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520F01"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16864F"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2B6296" w14:textId="77777777" w:rsidR="00B86D81" w:rsidRDefault="00B86D81">
            <w:pPr>
              <w:pStyle w:val="NormalWeb"/>
              <w:spacing w:after="90" w:afterAutospacing="0" w:line="345" w:lineRule="atLeast"/>
              <w:jc w:val="both"/>
              <w:rPr>
                <w:rFonts w:ascii="Arial" w:hAnsi="Arial" w:cs="Arial"/>
                <w:sz w:val="21"/>
                <w:szCs w:val="21"/>
              </w:rPr>
            </w:pPr>
          </w:p>
        </w:tc>
      </w:tr>
      <w:tr w:rsidR="00B86D81" w14:paraId="3AB7CF38"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80DF32" w14:textId="77777777" w:rsidR="00B86D81" w:rsidRDefault="00B86D81">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FF3923"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Thuế giá trị gia tăng</w:t>
            </w: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3FC17E"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EEC714"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582EF9"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0EBEBA" w14:textId="77777777" w:rsidR="00B86D81" w:rsidRDefault="00B86D81">
            <w:pPr>
              <w:pStyle w:val="NormalWeb"/>
              <w:spacing w:after="90" w:afterAutospacing="0" w:line="345" w:lineRule="atLeast"/>
              <w:jc w:val="both"/>
              <w:rPr>
                <w:rFonts w:ascii="Arial" w:hAnsi="Arial" w:cs="Arial"/>
                <w:sz w:val="21"/>
                <w:szCs w:val="21"/>
              </w:rPr>
            </w:pPr>
          </w:p>
        </w:tc>
      </w:tr>
      <w:tr w:rsidR="00B86D81" w14:paraId="38AC2EF9"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9575AE" w14:textId="77777777" w:rsidR="00B86D81" w:rsidRDefault="00B86D81">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D061FC"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Trong đó: Thu từ hoạt động thăm dò và khai thác dầu, khí</w:t>
            </w: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4BEF37"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24F5AE"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F21936"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BDEFFA" w14:textId="77777777" w:rsidR="00B86D81" w:rsidRDefault="00B86D81">
            <w:pPr>
              <w:pStyle w:val="NormalWeb"/>
              <w:spacing w:after="90" w:afterAutospacing="0" w:line="345" w:lineRule="atLeast"/>
              <w:jc w:val="both"/>
              <w:rPr>
                <w:rFonts w:ascii="Arial" w:hAnsi="Arial" w:cs="Arial"/>
                <w:sz w:val="21"/>
                <w:szCs w:val="21"/>
              </w:rPr>
            </w:pPr>
          </w:p>
        </w:tc>
      </w:tr>
      <w:tr w:rsidR="00B86D81" w14:paraId="4ACF40A8"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92E88A" w14:textId="77777777" w:rsidR="00B86D81" w:rsidRDefault="00B86D81">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EFC70E"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Thuế thu nhập doanh nghiệp</w:t>
            </w: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B44485"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B57364"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188B56"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A62B12" w14:textId="77777777" w:rsidR="00B86D81" w:rsidRDefault="00B86D81">
            <w:pPr>
              <w:pStyle w:val="NormalWeb"/>
              <w:spacing w:after="90" w:afterAutospacing="0" w:line="345" w:lineRule="atLeast"/>
              <w:jc w:val="both"/>
              <w:rPr>
                <w:rFonts w:ascii="Arial" w:hAnsi="Arial" w:cs="Arial"/>
                <w:sz w:val="21"/>
                <w:szCs w:val="21"/>
              </w:rPr>
            </w:pPr>
          </w:p>
        </w:tc>
      </w:tr>
      <w:tr w:rsidR="00B86D81" w14:paraId="6A358186"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F0552F" w14:textId="77777777" w:rsidR="00B86D81" w:rsidRDefault="00B86D81">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00B1FC"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Trong đó: Thu từ hoạt động thăm dò và khai thác dầu, khí</w:t>
            </w: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B8D615"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F9ACB0"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62933C"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B74096" w14:textId="77777777" w:rsidR="00B86D81" w:rsidRDefault="00B86D81">
            <w:pPr>
              <w:pStyle w:val="NormalWeb"/>
              <w:spacing w:after="90" w:afterAutospacing="0" w:line="345" w:lineRule="atLeast"/>
              <w:jc w:val="both"/>
              <w:rPr>
                <w:rFonts w:ascii="Arial" w:hAnsi="Arial" w:cs="Arial"/>
                <w:sz w:val="21"/>
                <w:szCs w:val="21"/>
              </w:rPr>
            </w:pPr>
          </w:p>
        </w:tc>
      </w:tr>
      <w:tr w:rsidR="00B86D81" w14:paraId="4B8957F5"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B6D304" w14:textId="77777777" w:rsidR="00B86D81" w:rsidRDefault="00B86D81">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C9F20D"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Thu từ khí thiên nhiên</w:t>
            </w: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57E65E"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2D718D"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69FA0C"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AA97AC" w14:textId="77777777" w:rsidR="00B86D81" w:rsidRDefault="00B86D81">
            <w:pPr>
              <w:pStyle w:val="NormalWeb"/>
              <w:spacing w:after="90" w:afterAutospacing="0" w:line="345" w:lineRule="atLeast"/>
              <w:jc w:val="both"/>
              <w:rPr>
                <w:rFonts w:ascii="Arial" w:hAnsi="Arial" w:cs="Arial"/>
                <w:sz w:val="21"/>
                <w:szCs w:val="21"/>
              </w:rPr>
            </w:pPr>
          </w:p>
        </w:tc>
      </w:tr>
      <w:tr w:rsidR="00B86D81" w14:paraId="12CC3C16"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002DDD" w14:textId="77777777" w:rsidR="00B86D81" w:rsidRDefault="00B86D81">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EC6BA5"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Thuế tiêu thụ đặc biệt</w:t>
            </w: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EA9C98"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862C3D"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5C02C5"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E2F48A" w14:textId="77777777" w:rsidR="00B86D81" w:rsidRDefault="00B86D81">
            <w:pPr>
              <w:pStyle w:val="NormalWeb"/>
              <w:spacing w:after="90" w:afterAutospacing="0" w:line="345" w:lineRule="atLeast"/>
              <w:jc w:val="both"/>
              <w:rPr>
                <w:rFonts w:ascii="Arial" w:hAnsi="Arial" w:cs="Arial"/>
                <w:sz w:val="21"/>
                <w:szCs w:val="21"/>
              </w:rPr>
            </w:pPr>
          </w:p>
        </w:tc>
      </w:tr>
      <w:tr w:rsidR="00B86D81" w14:paraId="44155A9C"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29C579" w14:textId="77777777" w:rsidR="00B86D81" w:rsidRDefault="00B86D81">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89969D"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 xml:space="preserve">Trong đó: Thu từ </w:t>
            </w:r>
            <w:r>
              <w:rPr>
                <w:rStyle w:val="Emphasis"/>
                <w:rFonts w:ascii="Arial" w:hAnsi="Arial" w:cs="Arial"/>
                <w:sz w:val="21"/>
                <w:szCs w:val="21"/>
              </w:rPr>
              <w:lastRenderedPageBreak/>
              <w:t>hàng hóa nhập khẩu do cơ sở kinh doanh nhập khẩu tiếp tục bán ra trong nước</w:t>
            </w: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63CED7"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02E4BA"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0D6626"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148A96" w14:textId="77777777" w:rsidR="00B86D81" w:rsidRDefault="00B86D81">
            <w:pPr>
              <w:pStyle w:val="NormalWeb"/>
              <w:spacing w:after="90" w:afterAutospacing="0" w:line="345" w:lineRule="atLeast"/>
              <w:jc w:val="both"/>
              <w:rPr>
                <w:rFonts w:ascii="Arial" w:hAnsi="Arial" w:cs="Arial"/>
                <w:sz w:val="21"/>
                <w:szCs w:val="21"/>
              </w:rPr>
            </w:pPr>
          </w:p>
        </w:tc>
      </w:tr>
      <w:tr w:rsidR="00B86D81" w14:paraId="4E935E14"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41DC68" w14:textId="77777777" w:rsidR="00B86D81" w:rsidRDefault="00B86D81">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B12B11"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Thuế tài nguyên</w:t>
            </w: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CE083E"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1EED91"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8CB29D"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ACE9D4" w14:textId="77777777" w:rsidR="00B86D81" w:rsidRDefault="00B86D81">
            <w:pPr>
              <w:pStyle w:val="NormalWeb"/>
              <w:spacing w:after="90" w:afterAutospacing="0" w:line="345" w:lineRule="atLeast"/>
              <w:jc w:val="both"/>
              <w:rPr>
                <w:rFonts w:ascii="Arial" w:hAnsi="Arial" w:cs="Arial"/>
                <w:sz w:val="21"/>
                <w:szCs w:val="21"/>
              </w:rPr>
            </w:pPr>
          </w:p>
        </w:tc>
      </w:tr>
      <w:tr w:rsidR="00B86D81" w14:paraId="647C5EEF"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8D0CF8" w14:textId="77777777" w:rsidR="00B86D81" w:rsidRDefault="00B86D81">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37488E"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Trong đó: Thuế tài nguyên dầu, khí</w:t>
            </w: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E74DD9"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A244CB"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35D3BE"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092279" w14:textId="77777777" w:rsidR="00B86D81" w:rsidRDefault="00B86D81">
            <w:pPr>
              <w:pStyle w:val="NormalWeb"/>
              <w:spacing w:after="90" w:afterAutospacing="0" w:line="345" w:lineRule="atLeast"/>
              <w:jc w:val="both"/>
              <w:rPr>
                <w:rFonts w:ascii="Arial" w:hAnsi="Arial" w:cs="Arial"/>
                <w:sz w:val="21"/>
                <w:szCs w:val="21"/>
              </w:rPr>
            </w:pPr>
          </w:p>
        </w:tc>
      </w:tr>
      <w:tr w:rsidR="00B86D81" w14:paraId="4E1593C2"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52F502" w14:textId="77777777" w:rsidR="00B86D81" w:rsidRDefault="00B86D81">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8DFCB6"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Tiền thuê mặt đất, mặt nước, mặt biển</w:t>
            </w: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248152"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821144"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DD1573"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8CBC03" w14:textId="77777777" w:rsidR="00B86D81" w:rsidRDefault="00B86D81">
            <w:pPr>
              <w:pStyle w:val="NormalWeb"/>
              <w:spacing w:after="90" w:afterAutospacing="0" w:line="345" w:lineRule="atLeast"/>
              <w:jc w:val="both"/>
              <w:rPr>
                <w:rFonts w:ascii="Arial" w:hAnsi="Arial" w:cs="Arial"/>
                <w:sz w:val="21"/>
                <w:szCs w:val="21"/>
              </w:rPr>
            </w:pPr>
          </w:p>
        </w:tc>
      </w:tr>
      <w:tr w:rsidR="00B86D81" w14:paraId="45AD8F3C"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D25D0F" w14:textId="77777777" w:rsidR="00B86D81" w:rsidRDefault="00B86D81">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48CB4A"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Trong đó: Thu từ hoạt động thăm dò và khai thác dầu, khí</w:t>
            </w: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AB8A43"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E3DE8B"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DD48CB"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3E8CD5" w14:textId="77777777" w:rsidR="00B86D81" w:rsidRDefault="00B86D81">
            <w:pPr>
              <w:pStyle w:val="NormalWeb"/>
              <w:spacing w:after="90" w:afterAutospacing="0" w:line="345" w:lineRule="atLeast"/>
              <w:jc w:val="both"/>
              <w:rPr>
                <w:rFonts w:ascii="Arial" w:hAnsi="Arial" w:cs="Arial"/>
                <w:sz w:val="21"/>
                <w:szCs w:val="21"/>
              </w:rPr>
            </w:pPr>
          </w:p>
        </w:tc>
      </w:tr>
      <w:tr w:rsidR="00B86D81" w14:paraId="5B3C9174"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5CD20E"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F33416"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Thu từ khu vực kinh tế ngoài quốc doanh</w:t>
            </w: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21F108"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288CDC"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B09C4D"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6921A6" w14:textId="77777777" w:rsidR="00B86D81" w:rsidRDefault="00B86D81">
            <w:pPr>
              <w:pStyle w:val="NormalWeb"/>
              <w:spacing w:after="90" w:afterAutospacing="0" w:line="345" w:lineRule="atLeast"/>
              <w:jc w:val="both"/>
              <w:rPr>
                <w:rFonts w:ascii="Arial" w:hAnsi="Arial" w:cs="Arial"/>
                <w:sz w:val="21"/>
                <w:szCs w:val="21"/>
              </w:rPr>
            </w:pPr>
          </w:p>
        </w:tc>
      </w:tr>
      <w:tr w:rsidR="00B86D81" w14:paraId="196F2A53"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A4F92A" w14:textId="77777777" w:rsidR="00B86D81" w:rsidRDefault="00B86D81">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F79AEB"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Thuế giá trị gia tăng</w:t>
            </w: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FF2155"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AE8C5F"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4C1831"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48D70F" w14:textId="77777777" w:rsidR="00B86D81" w:rsidRDefault="00B86D81">
            <w:pPr>
              <w:pStyle w:val="NormalWeb"/>
              <w:spacing w:after="90" w:afterAutospacing="0" w:line="345" w:lineRule="atLeast"/>
              <w:jc w:val="both"/>
              <w:rPr>
                <w:rFonts w:ascii="Arial" w:hAnsi="Arial" w:cs="Arial"/>
                <w:sz w:val="21"/>
                <w:szCs w:val="21"/>
              </w:rPr>
            </w:pPr>
          </w:p>
        </w:tc>
      </w:tr>
      <w:tr w:rsidR="00B86D81" w14:paraId="410D76B4"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B77DC1" w14:textId="77777777" w:rsidR="00B86D81" w:rsidRDefault="00B86D81">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603985"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 Thuế thu nhập doanh </w:t>
            </w:r>
            <w:r>
              <w:rPr>
                <w:rFonts w:ascii="Arial" w:hAnsi="Arial" w:cs="Arial"/>
                <w:sz w:val="21"/>
                <w:szCs w:val="21"/>
              </w:rPr>
              <w:lastRenderedPageBreak/>
              <w:t>nghiệp</w:t>
            </w: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8B6615"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D7E109"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E0F2F5"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D56EEE" w14:textId="77777777" w:rsidR="00B86D81" w:rsidRDefault="00B86D81">
            <w:pPr>
              <w:pStyle w:val="NormalWeb"/>
              <w:spacing w:after="90" w:afterAutospacing="0" w:line="345" w:lineRule="atLeast"/>
              <w:jc w:val="both"/>
              <w:rPr>
                <w:rFonts w:ascii="Arial" w:hAnsi="Arial" w:cs="Arial"/>
                <w:sz w:val="21"/>
                <w:szCs w:val="21"/>
              </w:rPr>
            </w:pPr>
          </w:p>
        </w:tc>
      </w:tr>
      <w:tr w:rsidR="00B86D81" w14:paraId="2F9EF64E"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8FB3DA" w14:textId="77777777" w:rsidR="00B86D81" w:rsidRDefault="00B86D81">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F39194"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Thuế tiêu thụ đặc biệt</w:t>
            </w: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24BD5E"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81C0DA"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D02EDC"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A26239" w14:textId="77777777" w:rsidR="00B86D81" w:rsidRDefault="00B86D81">
            <w:pPr>
              <w:pStyle w:val="NormalWeb"/>
              <w:spacing w:after="90" w:afterAutospacing="0" w:line="345" w:lineRule="atLeast"/>
              <w:jc w:val="both"/>
              <w:rPr>
                <w:rFonts w:ascii="Arial" w:hAnsi="Arial" w:cs="Arial"/>
                <w:sz w:val="21"/>
                <w:szCs w:val="21"/>
              </w:rPr>
            </w:pPr>
          </w:p>
        </w:tc>
      </w:tr>
      <w:tr w:rsidR="00B86D81" w14:paraId="2B4E862C"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5BE0C3" w14:textId="77777777" w:rsidR="00B86D81" w:rsidRDefault="00B86D81">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CA44D2"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Trong đó: Thu từ hàng hóa nhập khẩu do cơ sở kinh doanh nhập khẩu tiếp tục bán ra trong nước</w:t>
            </w: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BF1E07"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EFF6CA"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DB9427"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CF5DCF" w14:textId="77777777" w:rsidR="00B86D81" w:rsidRDefault="00B86D81">
            <w:pPr>
              <w:pStyle w:val="NormalWeb"/>
              <w:spacing w:after="90" w:afterAutospacing="0" w:line="345" w:lineRule="atLeast"/>
              <w:jc w:val="both"/>
              <w:rPr>
                <w:rFonts w:ascii="Arial" w:hAnsi="Arial" w:cs="Arial"/>
                <w:sz w:val="21"/>
                <w:szCs w:val="21"/>
              </w:rPr>
            </w:pPr>
          </w:p>
        </w:tc>
      </w:tr>
      <w:tr w:rsidR="00B86D81" w14:paraId="4B32925A"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7E13C2" w14:textId="77777777" w:rsidR="00B86D81" w:rsidRDefault="00B86D81">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C8E825"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Thuế tài nguyên</w:t>
            </w: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7EB838"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6E21F2"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192672"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E49B9C" w14:textId="77777777" w:rsidR="00B86D81" w:rsidRDefault="00B86D81">
            <w:pPr>
              <w:pStyle w:val="NormalWeb"/>
              <w:spacing w:after="90" w:afterAutospacing="0" w:line="345" w:lineRule="atLeast"/>
              <w:jc w:val="both"/>
              <w:rPr>
                <w:rFonts w:ascii="Arial" w:hAnsi="Arial" w:cs="Arial"/>
                <w:sz w:val="21"/>
                <w:szCs w:val="21"/>
              </w:rPr>
            </w:pPr>
          </w:p>
        </w:tc>
      </w:tr>
      <w:tr w:rsidR="00B86D81" w14:paraId="79DF6E72"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256900"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3A0AD4"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Thuế thu nhập cá nhân</w:t>
            </w: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BE3B29"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F06D10"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94B823"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68C878" w14:textId="77777777" w:rsidR="00B86D81" w:rsidRDefault="00B86D81">
            <w:pPr>
              <w:pStyle w:val="NormalWeb"/>
              <w:spacing w:after="90" w:afterAutospacing="0" w:line="345" w:lineRule="atLeast"/>
              <w:jc w:val="both"/>
              <w:rPr>
                <w:rFonts w:ascii="Arial" w:hAnsi="Arial" w:cs="Arial"/>
                <w:sz w:val="21"/>
                <w:szCs w:val="21"/>
              </w:rPr>
            </w:pPr>
          </w:p>
        </w:tc>
      </w:tr>
      <w:tr w:rsidR="00B86D81" w14:paraId="3C0825B4"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9CF6DD"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5</w:t>
            </w: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B7420C"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Thuế bảo vệ môi trường</w:t>
            </w: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6D7DF5"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85F14E"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86F3E2"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4707EF" w14:textId="77777777" w:rsidR="00B86D81" w:rsidRDefault="00B86D81">
            <w:pPr>
              <w:pStyle w:val="NormalWeb"/>
              <w:spacing w:after="90" w:afterAutospacing="0" w:line="345" w:lineRule="atLeast"/>
              <w:jc w:val="both"/>
              <w:rPr>
                <w:rFonts w:ascii="Arial" w:hAnsi="Arial" w:cs="Arial"/>
                <w:sz w:val="21"/>
                <w:szCs w:val="21"/>
              </w:rPr>
            </w:pPr>
          </w:p>
        </w:tc>
      </w:tr>
      <w:tr w:rsidR="00B86D81" w14:paraId="6A2129BA"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9B47FA" w14:textId="77777777" w:rsidR="00B86D81" w:rsidRDefault="00B86D81">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2516A4"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Trong đó: - Thu từ hàng hóa nhập khẩu</w:t>
            </w: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E25CBB"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0C52E4"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D4D050"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4884F3" w14:textId="77777777" w:rsidR="00B86D81" w:rsidRDefault="00B86D81">
            <w:pPr>
              <w:pStyle w:val="NormalWeb"/>
              <w:spacing w:after="90" w:afterAutospacing="0" w:line="345" w:lineRule="atLeast"/>
              <w:jc w:val="both"/>
              <w:rPr>
                <w:rFonts w:ascii="Arial" w:hAnsi="Arial" w:cs="Arial"/>
                <w:sz w:val="21"/>
                <w:szCs w:val="21"/>
              </w:rPr>
            </w:pPr>
          </w:p>
        </w:tc>
      </w:tr>
      <w:tr w:rsidR="00B86D81" w14:paraId="603958B4"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4AC167" w14:textId="77777777" w:rsidR="00B86D81" w:rsidRDefault="00B86D81">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EA576B"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 Thu từ hàng hóa sản xuất trong nước</w:t>
            </w: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289D42"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25AA59"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04C2BD"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AFC585" w14:textId="77777777" w:rsidR="00B86D81" w:rsidRDefault="00B86D81">
            <w:pPr>
              <w:pStyle w:val="NormalWeb"/>
              <w:spacing w:after="90" w:afterAutospacing="0" w:line="345" w:lineRule="atLeast"/>
              <w:jc w:val="both"/>
              <w:rPr>
                <w:rFonts w:ascii="Arial" w:hAnsi="Arial" w:cs="Arial"/>
                <w:sz w:val="21"/>
                <w:szCs w:val="21"/>
              </w:rPr>
            </w:pPr>
          </w:p>
        </w:tc>
      </w:tr>
      <w:tr w:rsidR="00B86D81" w14:paraId="3162688E"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0CE5FB"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6</w:t>
            </w: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DF99EF"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Lệ phí trước bạ</w:t>
            </w: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21582A"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40244B"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BD0D57"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B59001" w14:textId="77777777" w:rsidR="00B86D81" w:rsidRDefault="00B86D81">
            <w:pPr>
              <w:pStyle w:val="NormalWeb"/>
              <w:spacing w:after="90" w:afterAutospacing="0" w:line="345" w:lineRule="atLeast"/>
              <w:jc w:val="both"/>
              <w:rPr>
                <w:rFonts w:ascii="Arial" w:hAnsi="Arial" w:cs="Arial"/>
                <w:sz w:val="21"/>
                <w:szCs w:val="21"/>
              </w:rPr>
            </w:pPr>
          </w:p>
        </w:tc>
      </w:tr>
      <w:tr w:rsidR="00B86D81" w14:paraId="76A755AD"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51E289"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7</w:t>
            </w: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6C582C"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Các loại phí, lệ phí</w:t>
            </w: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7F3E84"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8E2012"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7155BC"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F30F86" w14:textId="77777777" w:rsidR="00B86D81" w:rsidRDefault="00B86D81">
            <w:pPr>
              <w:pStyle w:val="NormalWeb"/>
              <w:spacing w:after="90" w:afterAutospacing="0" w:line="345" w:lineRule="atLeast"/>
              <w:jc w:val="both"/>
              <w:rPr>
                <w:rFonts w:ascii="Arial" w:hAnsi="Arial" w:cs="Arial"/>
                <w:sz w:val="21"/>
                <w:szCs w:val="21"/>
              </w:rPr>
            </w:pPr>
          </w:p>
        </w:tc>
      </w:tr>
      <w:tr w:rsidR="00B86D81" w14:paraId="66DCE85B"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8ED16D" w14:textId="77777777" w:rsidR="00B86D81" w:rsidRDefault="00B86D81">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04F493"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Phí, lệ phí Trung ương</w:t>
            </w: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278B28"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1282FB"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379DFF"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B4E5B3" w14:textId="77777777" w:rsidR="00B86D81" w:rsidRDefault="00B86D81">
            <w:pPr>
              <w:pStyle w:val="NormalWeb"/>
              <w:spacing w:after="90" w:afterAutospacing="0" w:line="345" w:lineRule="atLeast"/>
              <w:jc w:val="both"/>
              <w:rPr>
                <w:rFonts w:ascii="Arial" w:hAnsi="Arial" w:cs="Arial"/>
                <w:sz w:val="21"/>
                <w:szCs w:val="21"/>
              </w:rPr>
            </w:pPr>
          </w:p>
        </w:tc>
      </w:tr>
      <w:tr w:rsidR="00B86D81" w14:paraId="46BD51A9"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CADBAD" w14:textId="77777777" w:rsidR="00B86D81" w:rsidRDefault="00B86D81">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5A55E9"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Phí, lệ phí tỉnh</w:t>
            </w: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9EB239"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2801BD"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D758A6"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70997E" w14:textId="77777777" w:rsidR="00B86D81" w:rsidRDefault="00B86D81">
            <w:pPr>
              <w:pStyle w:val="NormalWeb"/>
              <w:spacing w:after="90" w:afterAutospacing="0" w:line="345" w:lineRule="atLeast"/>
              <w:jc w:val="both"/>
              <w:rPr>
                <w:rFonts w:ascii="Arial" w:hAnsi="Arial" w:cs="Arial"/>
                <w:sz w:val="21"/>
                <w:szCs w:val="21"/>
              </w:rPr>
            </w:pPr>
          </w:p>
        </w:tc>
      </w:tr>
      <w:tr w:rsidR="00B86D81" w14:paraId="21B3C937"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F2A6E5" w14:textId="77777777" w:rsidR="00B86D81" w:rsidRDefault="00B86D81">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F98B9C"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Phí, lệ phí huyện</w:t>
            </w: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6DD982"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3E110B"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208B0A"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82F9BF" w14:textId="77777777" w:rsidR="00B86D81" w:rsidRDefault="00B86D81">
            <w:pPr>
              <w:pStyle w:val="NormalWeb"/>
              <w:spacing w:after="90" w:afterAutospacing="0" w:line="345" w:lineRule="atLeast"/>
              <w:jc w:val="both"/>
              <w:rPr>
                <w:rFonts w:ascii="Arial" w:hAnsi="Arial" w:cs="Arial"/>
                <w:sz w:val="21"/>
                <w:szCs w:val="21"/>
              </w:rPr>
            </w:pPr>
          </w:p>
        </w:tc>
      </w:tr>
      <w:tr w:rsidR="00B86D81" w14:paraId="32F6EE27"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3AF8A2" w14:textId="77777777" w:rsidR="00B86D81" w:rsidRDefault="00B86D81">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61146D"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Phí, lệ phí xã</w:t>
            </w: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596E91"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F389C5"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F8FCEC"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0B9F9C" w14:textId="77777777" w:rsidR="00B86D81" w:rsidRDefault="00B86D81">
            <w:pPr>
              <w:pStyle w:val="NormalWeb"/>
              <w:spacing w:after="90" w:afterAutospacing="0" w:line="345" w:lineRule="atLeast"/>
              <w:jc w:val="both"/>
              <w:rPr>
                <w:rFonts w:ascii="Arial" w:hAnsi="Arial" w:cs="Arial"/>
                <w:sz w:val="21"/>
                <w:szCs w:val="21"/>
              </w:rPr>
            </w:pPr>
          </w:p>
        </w:tc>
      </w:tr>
      <w:tr w:rsidR="00B86D81" w14:paraId="6160ECEA"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1B16C6" w14:textId="77777777" w:rsidR="00B86D81" w:rsidRDefault="00B86D81">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458425"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Trong đó: - Phí bảo vệ môi trường đối với khai thác khoáng sản</w:t>
            </w: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EB4D98"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0C8502"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574777"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5D5A60" w14:textId="77777777" w:rsidR="00B86D81" w:rsidRDefault="00B86D81">
            <w:pPr>
              <w:pStyle w:val="NormalWeb"/>
              <w:spacing w:after="90" w:afterAutospacing="0" w:line="345" w:lineRule="atLeast"/>
              <w:jc w:val="both"/>
              <w:rPr>
                <w:rFonts w:ascii="Arial" w:hAnsi="Arial" w:cs="Arial"/>
                <w:sz w:val="21"/>
                <w:szCs w:val="21"/>
              </w:rPr>
            </w:pPr>
          </w:p>
        </w:tc>
      </w:tr>
      <w:tr w:rsidR="00B86D81" w14:paraId="4FDC6F27"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6DB741"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8</w:t>
            </w: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1C282F"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Các khoản thu về tài sản, nhà, mặt đất, mặt nước, mặt biển</w:t>
            </w: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3E584E"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CEA23E"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3312BF"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62E448" w14:textId="77777777" w:rsidR="00B86D81" w:rsidRDefault="00B86D81">
            <w:pPr>
              <w:pStyle w:val="NormalWeb"/>
              <w:spacing w:after="90" w:afterAutospacing="0" w:line="345" w:lineRule="atLeast"/>
              <w:jc w:val="both"/>
              <w:rPr>
                <w:rFonts w:ascii="Arial" w:hAnsi="Arial" w:cs="Arial"/>
                <w:sz w:val="21"/>
                <w:szCs w:val="21"/>
              </w:rPr>
            </w:pPr>
          </w:p>
        </w:tc>
      </w:tr>
      <w:tr w:rsidR="00B86D81" w14:paraId="22330BB2"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A11291" w14:textId="77777777" w:rsidR="00B86D81" w:rsidRDefault="00B86D81">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5237FD"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Thuế sử dụng đất nông nghiệp</w:t>
            </w: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3AD3A7"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D6997D"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CB38F0"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541193" w14:textId="77777777" w:rsidR="00B86D81" w:rsidRDefault="00B86D81">
            <w:pPr>
              <w:pStyle w:val="NormalWeb"/>
              <w:spacing w:after="90" w:afterAutospacing="0" w:line="345" w:lineRule="atLeast"/>
              <w:jc w:val="both"/>
              <w:rPr>
                <w:rFonts w:ascii="Arial" w:hAnsi="Arial" w:cs="Arial"/>
                <w:sz w:val="21"/>
                <w:szCs w:val="21"/>
              </w:rPr>
            </w:pPr>
          </w:p>
        </w:tc>
      </w:tr>
      <w:tr w:rsidR="00B86D81" w14:paraId="7E70831A"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547698" w14:textId="77777777" w:rsidR="00B86D81" w:rsidRDefault="00B86D81">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567146"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Thuế sử dụng đất phi nông nghiệp</w:t>
            </w: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444BEB"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2146C4"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A4C995"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D6470C" w14:textId="77777777" w:rsidR="00B86D81" w:rsidRDefault="00B86D81">
            <w:pPr>
              <w:pStyle w:val="NormalWeb"/>
              <w:spacing w:after="90" w:afterAutospacing="0" w:line="345" w:lineRule="atLeast"/>
              <w:jc w:val="both"/>
              <w:rPr>
                <w:rFonts w:ascii="Arial" w:hAnsi="Arial" w:cs="Arial"/>
                <w:sz w:val="21"/>
                <w:szCs w:val="21"/>
              </w:rPr>
            </w:pPr>
          </w:p>
        </w:tc>
      </w:tr>
      <w:tr w:rsidR="00B86D81" w14:paraId="02CA676E"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628471" w14:textId="77777777" w:rsidR="00B86D81" w:rsidRDefault="00B86D81">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7FB09B"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Thu tiền cho thuê đất, thuê mặt nước</w:t>
            </w: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A6DDB6"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9459D2"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46AACE"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134852" w14:textId="77777777" w:rsidR="00B86D81" w:rsidRDefault="00B86D81">
            <w:pPr>
              <w:pStyle w:val="NormalWeb"/>
              <w:spacing w:after="90" w:afterAutospacing="0" w:line="345" w:lineRule="atLeast"/>
              <w:jc w:val="both"/>
              <w:rPr>
                <w:rFonts w:ascii="Arial" w:hAnsi="Arial" w:cs="Arial"/>
                <w:sz w:val="21"/>
                <w:szCs w:val="21"/>
              </w:rPr>
            </w:pPr>
          </w:p>
        </w:tc>
      </w:tr>
      <w:tr w:rsidR="00B86D81" w14:paraId="55F8F171"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EEA12F" w14:textId="77777777" w:rsidR="00B86D81" w:rsidRDefault="00B86D81">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AA40B9"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Thu tiền sử dụng đất</w:t>
            </w: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81CFFA"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146A55"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4027C7"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42E286" w14:textId="77777777" w:rsidR="00B86D81" w:rsidRDefault="00B86D81">
            <w:pPr>
              <w:pStyle w:val="NormalWeb"/>
              <w:spacing w:after="90" w:afterAutospacing="0" w:line="345" w:lineRule="atLeast"/>
              <w:jc w:val="both"/>
              <w:rPr>
                <w:rFonts w:ascii="Arial" w:hAnsi="Arial" w:cs="Arial"/>
                <w:sz w:val="21"/>
                <w:szCs w:val="21"/>
              </w:rPr>
            </w:pPr>
          </w:p>
        </w:tc>
      </w:tr>
      <w:tr w:rsidR="00B86D81" w14:paraId="01A2DF01"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534FD2" w14:textId="77777777" w:rsidR="00B86D81" w:rsidRDefault="00B86D81">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2A07F9"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Thu tiền sử dụng khu vực biển</w:t>
            </w: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80CFBF"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AEA8A1"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8804F3"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32BDA9" w14:textId="77777777" w:rsidR="00B86D81" w:rsidRDefault="00B86D81">
            <w:pPr>
              <w:pStyle w:val="NormalWeb"/>
              <w:spacing w:after="90" w:afterAutospacing="0" w:line="345" w:lineRule="atLeast"/>
              <w:jc w:val="both"/>
              <w:rPr>
                <w:rFonts w:ascii="Arial" w:hAnsi="Arial" w:cs="Arial"/>
                <w:sz w:val="21"/>
                <w:szCs w:val="21"/>
              </w:rPr>
            </w:pPr>
          </w:p>
        </w:tc>
      </w:tr>
      <w:tr w:rsidR="00B86D81" w14:paraId="28F96DAE"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51DE56" w14:textId="77777777" w:rsidR="00B86D81" w:rsidRDefault="00B86D81">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CB7331"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Trong đó: + Thuộc thẩm quyền giao của trung ương</w:t>
            </w: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0EFDF5"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319412"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0A37F3"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115511" w14:textId="77777777" w:rsidR="00B86D81" w:rsidRDefault="00B86D81">
            <w:pPr>
              <w:pStyle w:val="NormalWeb"/>
              <w:spacing w:after="90" w:afterAutospacing="0" w:line="345" w:lineRule="atLeast"/>
              <w:jc w:val="both"/>
              <w:rPr>
                <w:rFonts w:ascii="Arial" w:hAnsi="Arial" w:cs="Arial"/>
                <w:sz w:val="21"/>
                <w:szCs w:val="21"/>
              </w:rPr>
            </w:pPr>
          </w:p>
        </w:tc>
      </w:tr>
      <w:tr w:rsidR="00B86D81" w14:paraId="0FFA94B7"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F17379" w14:textId="77777777" w:rsidR="00B86D81" w:rsidRDefault="00B86D81">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E79277"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w:t>
            </w:r>
            <w:r>
              <w:rPr>
                <w:rStyle w:val="Emphasis"/>
                <w:rFonts w:ascii="Arial" w:hAnsi="Arial" w:cs="Arial"/>
                <w:sz w:val="21"/>
                <w:szCs w:val="21"/>
              </w:rPr>
              <w:t>+ Thuộc thẩm quyền giao của địa phương</w:t>
            </w: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EAD133"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684F92"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C156CE"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2BCA3F" w14:textId="77777777" w:rsidR="00B86D81" w:rsidRDefault="00B86D81">
            <w:pPr>
              <w:pStyle w:val="NormalWeb"/>
              <w:spacing w:after="90" w:afterAutospacing="0" w:line="345" w:lineRule="atLeast"/>
              <w:jc w:val="both"/>
              <w:rPr>
                <w:rFonts w:ascii="Arial" w:hAnsi="Arial" w:cs="Arial"/>
                <w:sz w:val="21"/>
                <w:szCs w:val="21"/>
              </w:rPr>
            </w:pPr>
          </w:p>
        </w:tc>
      </w:tr>
      <w:tr w:rsidR="00B86D81" w14:paraId="310798B5"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27E6B2" w14:textId="77777777" w:rsidR="00B86D81" w:rsidRDefault="00B86D81">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C9EAF4"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 Thu từ bán tài sản nhà nước, kể cả thu từ chuyển nhượng quyền sử dụng đất, chuyển mục đích sử dụng </w:t>
            </w:r>
            <w:r>
              <w:rPr>
                <w:rFonts w:ascii="Arial" w:hAnsi="Arial" w:cs="Arial"/>
                <w:sz w:val="21"/>
                <w:szCs w:val="21"/>
              </w:rPr>
              <w:lastRenderedPageBreak/>
              <w:t>đất</w:t>
            </w: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47823F"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5C86C0"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AA41C0"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A93FF7" w14:textId="77777777" w:rsidR="00B86D81" w:rsidRDefault="00B86D81">
            <w:pPr>
              <w:pStyle w:val="NormalWeb"/>
              <w:spacing w:after="90" w:afterAutospacing="0" w:line="345" w:lineRule="atLeast"/>
              <w:jc w:val="both"/>
              <w:rPr>
                <w:rFonts w:ascii="Arial" w:hAnsi="Arial" w:cs="Arial"/>
                <w:sz w:val="21"/>
                <w:szCs w:val="21"/>
              </w:rPr>
            </w:pPr>
          </w:p>
        </w:tc>
      </w:tr>
      <w:tr w:rsidR="00B86D81" w14:paraId="726CAC5D"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7A3784" w14:textId="77777777" w:rsidR="00B86D81" w:rsidRDefault="00B86D81">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B07BAC"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Trong đó: + Thu do cơ quan, đơn vị, tổ chức thuộc Trung ương quản lý</w:t>
            </w: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856295"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23B397"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AD69F0"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C62455" w14:textId="77777777" w:rsidR="00B86D81" w:rsidRDefault="00B86D81">
            <w:pPr>
              <w:pStyle w:val="NormalWeb"/>
              <w:spacing w:after="90" w:afterAutospacing="0" w:line="345" w:lineRule="atLeast"/>
              <w:jc w:val="both"/>
              <w:rPr>
                <w:rFonts w:ascii="Arial" w:hAnsi="Arial" w:cs="Arial"/>
                <w:sz w:val="21"/>
                <w:szCs w:val="21"/>
              </w:rPr>
            </w:pPr>
          </w:p>
        </w:tc>
      </w:tr>
      <w:tr w:rsidR="00B86D81" w14:paraId="0CE1D2D0"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1D63AB" w14:textId="77777777" w:rsidR="00B86D81" w:rsidRDefault="00B86D81">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8588F0"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 Tiền do cơ quan, đơn vị, tổ chức thuộc địa phương quản lý</w:t>
            </w: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E335A8"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8E3909"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2EE14B"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85B79E" w14:textId="77777777" w:rsidR="00B86D81" w:rsidRDefault="00B86D81">
            <w:pPr>
              <w:pStyle w:val="NormalWeb"/>
              <w:spacing w:after="90" w:afterAutospacing="0" w:line="345" w:lineRule="atLeast"/>
              <w:jc w:val="both"/>
              <w:rPr>
                <w:rFonts w:ascii="Arial" w:hAnsi="Arial" w:cs="Arial"/>
                <w:sz w:val="21"/>
                <w:szCs w:val="21"/>
              </w:rPr>
            </w:pPr>
          </w:p>
        </w:tc>
      </w:tr>
      <w:tr w:rsidR="00B86D81" w14:paraId="7434EB49"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6121B2" w14:textId="77777777" w:rsidR="00B86D81" w:rsidRDefault="00B86D81">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5682FA"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Thu từ tài sản được xác lập quyền sở hữu của nhà nước sau khi bù đi các chi phí theo quy định</w:t>
            </w: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EB9E71"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2A2500"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DA4392"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5F1852" w14:textId="77777777" w:rsidR="00B86D81" w:rsidRDefault="00B86D81">
            <w:pPr>
              <w:pStyle w:val="NormalWeb"/>
              <w:spacing w:after="90" w:afterAutospacing="0" w:line="345" w:lineRule="atLeast"/>
              <w:jc w:val="both"/>
              <w:rPr>
                <w:rFonts w:ascii="Arial" w:hAnsi="Arial" w:cs="Arial"/>
                <w:sz w:val="21"/>
                <w:szCs w:val="21"/>
              </w:rPr>
            </w:pPr>
          </w:p>
        </w:tc>
      </w:tr>
      <w:tr w:rsidR="00B86D81" w14:paraId="5BBF5072"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334622" w14:textId="77777777" w:rsidR="00B86D81" w:rsidRDefault="00B86D81">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164E82"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Trong đó: + Thu do các cơ quan, đơn vị, tổ chức thuộc trung ương xử lý</w:t>
            </w: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CEA7FF"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0FA226"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CC74B5"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A6029E" w14:textId="77777777" w:rsidR="00B86D81" w:rsidRDefault="00B86D81">
            <w:pPr>
              <w:pStyle w:val="NormalWeb"/>
              <w:spacing w:after="90" w:afterAutospacing="0" w:line="345" w:lineRule="atLeast"/>
              <w:jc w:val="both"/>
              <w:rPr>
                <w:rFonts w:ascii="Arial" w:hAnsi="Arial" w:cs="Arial"/>
                <w:sz w:val="21"/>
                <w:szCs w:val="21"/>
              </w:rPr>
            </w:pPr>
          </w:p>
        </w:tc>
      </w:tr>
      <w:tr w:rsidR="00B86D81" w14:paraId="4EB079CD"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7E1894" w14:textId="77777777" w:rsidR="00B86D81" w:rsidRDefault="00B86D81">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81C692"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 xml:space="preserve">+ Thu do </w:t>
            </w:r>
            <w:r>
              <w:rPr>
                <w:rStyle w:val="Emphasis"/>
                <w:rFonts w:ascii="Arial" w:hAnsi="Arial" w:cs="Arial"/>
                <w:sz w:val="21"/>
                <w:szCs w:val="21"/>
              </w:rPr>
              <w:lastRenderedPageBreak/>
              <w:t>cơ quan, đơn vị, tổ chức thuộc địa phương xử lý</w:t>
            </w: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ABC2F4"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62E468"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E1347B"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A7568F" w14:textId="77777777" w:rsidR="00B86D81" w:rsidRDefault="00B86D81">
            <w:pPr>
              <w:pStyle w:val="NormalWeb"/>
              <w:spacing w:after="90" w:afterAutospacing="0" w:line="345" w:lineRule="atLeast"/>
              <w:jc w:val="both"/>
              <w:rPr>
                <w:rFonts w:ascii="Arial" w:hAnsi="Arial" w:cs="Arial"/>
                <w:sz w:val="21"/>
                <w:szCs w:val="21"/>
              </w:rPr>
            </w:pPr>
          </w:p>
        </w:tc>
      </w:tr>
      <w:tr w:rsidR="00B86D81" w14:paraId="0B2ED32C"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3D7CBF" w14:textId="77777777" w:rsidR="00B86D81" w:rsidRDefault="00B86D81">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E78BF8"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Thu từ tiền cho thuê và tiền bán nhà ở thuộc sở hữu nhà nước</w:t>
            </w: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F1881A"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FF3392"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6A580E"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C10021" w14:textId="77777777" w:rsidR="00B86D81" w:rsidRDefault="00B86D81">
            <w:pPr>
              <w:pStyle w:val="NormalWeb"/>
              <w:spacing w:after="90" w:afterAutospacing="0" w:line="345" w:lineRule="atLeast"/>
              <w:jc w:val="both"/>
              <w:rPr>
                <w:rFonts w:ascii="Arial" w:hAnsi="Arial" w:cs="Arial"/>
                <w:sz w:val="21"/>
                <w:szCs w:val="21"/>
              </w:rPr>
            </w:pPr>
          </w:p>
        </w:tc>
      </w:tr>
      <w:tr w:rsidR="00B86D81" w14:paraId="4FAD8443"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680904"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9</w:t>
            </w: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2EA39D"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Thu từ hoạt động xổ số kiến thiết</w:t>
            </w: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478A9C"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9D74F0"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9BF51A"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16BF16" w14:textId="77777777" w:rsidR="00B86D81" w:rsidRDefault="00B86D81">
            <w:pPr>
              <w:pStyle w:val="NormalWeb"/>
              <w:spacing w:after="90" w:afterAutospacing="0" w:line="345" w:lineRule="atLeast"/>
              <w:jc w:val="both"/>
              <w:rPr>
                <w:rFonts w:ascii="Arial" w:hAnsi="Arial" w:cs="Arial"/>
                <w:sz w:val="21"/>
                <w:szCs w:val="21"/>
              </w:rPr>
            </w:pPr>
          </w:p>
        </w:tc>
      </w:tr>
      <w:tr w:rsidR="00B86D81" w14:paraId="06BCA7AB"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B7CCF0"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10</w:t>
            </w: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3E01C7"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Thu khác ngân sách</w:t>
            </w: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D73364"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DB6628"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EAFCD9"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F2F562" w14:textId="77777777" w:rsidR="00B86D81" w:rsidRDefault="00B86D81">
            <w:pPr>
              <w:pStyle w:val="NormalWeb"/>
              <w:spacing w:after="90" w:afterAutospacing="0" w:line="345" w:lineRule="atLeast"/>
              <w:jc w:val="both"/>
              <w:rPr>
                <w:rFonts w:ascii="Arial" w:hAnsi="Arial" w:cs="Arial"/>
                <w:sz w:val="21"/>
                <w:szCs w:val="21"/>
              </w:rPr>
            </w:pPr>
          </w:p>
        </w:tc>
      </w:tr>
      <w:tr w:rsidR="00B86D81" w14:paraId="4181D7B0"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78F04A" w14:textId="77777777" w:rsidR="00B86D81" w:rsidRDefault="00B86D81">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A6FDF4"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Trong đó: - Thu khác ngân sách trung ương</w:t>
            </w: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6966E3"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9CE5DC"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2B0922"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0A1984" w14:textId="77777777" w:rsidR="00B86D81" w:rsidRDefault="00B86D81">
            <w:pPr>
              <w:pStyle w:val="NormalWeb"/>
              <w:spacing w:after="90" w:afterAutospacing="0" w:line="345" w:lineRule="atLeast"/>
              <w:jc w:val="both"/>
              <w:rPr>
                <w:rFonts w:ascii="Arial" w:hAnsi="Arial" w:cs="Arial"/>
                <w:sz w:val="21"/>
                <w:szCs w:val="21"/>
              </w:rPr>
            </w:pPr>
          </w:p>
        </w:tc>
      </w:tr>
      <w:tr w:rsidR="00B86D81" w14:paraId="5AD42AD0"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3C42CC"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11</w:t>
            </w: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DB4700"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Thu tiền cấp quyền khai thác khoáng sản</w:t>
            </w: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3FC25D"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102AE5"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4A8D79"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224595" w14:textId="77777777" w:rsidR="00B86D81" w:rsidRDefault="00B86D81">
            <w:pPr>
              <w:pStyle w:val="NormalWeb"/>
              <w:spacing w:after="90" w:afterAutospacing="0" w:line="345" w:lineRule="atLeast"/>
              <w:jc w:val="both"/>
              <w:rPr>
                <w:rFonts w:ascii="Arial" w:hAnsi="Arial" w:cs="Arial"/>
                <w:sz w:val="21"/>
                <w:szCs w:val="21"/>
              </w:rPr>
            </w:pPr>
          </w:p>
        </w:tc>
      </w:tr>
      <w:tr w:rsidR="00B86D81" w14:paraId="7DDBFF37"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7B448F" w14:textId="77777777" w:rsidR="00B86D81" w:rsidRDefault="00B86D81">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01D101"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 xml:space="preserve">Trong đó: - Thu từ các mỏ do Trung </w:t>
            </w:r>
            <w:r>
              <w:rPr>
                <w:rStyle w:val="Emphasis"/>
                <w:rFonts w:ascii="Arial" w:hAnsi="Arial" w:cs="Arial"/>
                <w:sz w:val="21"/>
                <w:szCs w:val="21"/>
              </w:rPr>
              <w:lastRenderedPageBreak/>
              <w:t>ương cấp</w:t>
            </w: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BBEFE5"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EF30E8"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3412EB"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C684A7" w14:textId="77777777" w:rsidR="00B86D81" w:rsidRDefault="00B86D81">
            <w:pPr>
              <w:pStyle w:val="NormalWeb"/>
              <w:spacing w:after="90" w:afterAutospacing="0" w:line="345" w:lineRule="atLeast"/>
              <w:jc w:val="both"/>
              <w:rPr>
                <w:rFonts w:ascii="Arial" w:hAnsi="Arial" w:cs="Arial"/>
                <w:sz w:val="21"/>
                <w:szCs w:val="21"/>
              </w:rPr>
            </w:pPr>
          </w:p>
        </w:tc>
      </w:tr>
      <w:tr w:rsidR="00B86D81" w14:paraId="206029CE"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DADE2F" w14:textId="77777777" w:rsidR="00B86D81" w:rsidRDefault="00B86D81">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8A9EFF"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 Thu từ các mỏ do địa phương cấp</w:t>
            </w: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026218"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7A1B2A"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712267"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41A4E7" w14:textId="77777777" w:rsidR="00B86D81" w:rsidRDefault="00B86D81">
            <w:pPr>
              <w:pStyle w:val="NormalWeb"/>
              <w:spacing w:after="90" w:afterAutospacing="0" w:line="345" w:lineRule="atLeast"/>
              <w:jc w:val="both"/>
              <w:rPr>
                <w:rFonts w:ascii="Arial" w:hAnsi="Arial" w:cs="Arial"/>
                <w:sz w:val="21"/>
                <w:szCs w:val="21"/>
              </w:rPr>
            </w:pPr>
          </w:p>
        </w:tc>
      </w:tr>
      <w:tr w:rsidR="00B86D81" w14:paraId="1D929A95"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308F4A"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12</w:t>
            </w: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F5E059"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Thu từ quỹ đất công ích và thu hoa lợi công sản khác</w:t>
            </w: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ACA7B2"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AA5120"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F6FD0A"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5615E4" w14:textId="77777777" w:rsidR="00B86D81" w:rsidRDefault="00B86D81">
            <w:pPr>
              <w:pStyle w:val="NormalWeb"/>
              <w:spacing w:after="90" w:afterAutospacing="0" w:line="345" w:lineRule="atLeast"/>
              <w:jc w:val="both"/>
              <w:rPr>
                <w:rFonts w:ascii="Arial" w:hAnsi="Arial" w:cs="Arial"/>
                <w:sz w:val="21"/>
                <w:szCs w:val="21"/>
              </w:rPr>
            </w:pPr>
          </w:p>
        </w:tc>
      </w:tr>
      <w:tr w:rsidR="00B86D81" w14:paraId="19F88D40"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40F5F0"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13</w:t>
            </w: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27A752"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Thu cổ tức, lợi nhuận được chia và lợi nhuận sau thuế</w:t>
            </w: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4AB1EF"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98D9B3"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E4512A"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0A8761" w14:textId="77777777" w:rsidR="00B86D81" w:rsidRDefault="00B86D81">
            <w:pPr>
              <w:pStyle w:val="NormalWeb"/>
              <w:spacing w:after="90" w:afterAutospacing="0" w:line="345" w:lineRule="atLeast"/>
              <w:jc w:val="both"/>
              <w:rPr>
                <w:rFonts w:ascii="Arial" w:hAnsi="Arial" w:cs="Arial"/>
                <w:sz w:val="21"/>
                <w:szCs w:val="21"/>
              </w:rPr>
            </w:pPr>
          </w:p>
        </w:tc>
      </w:tr>
      <w:tr w:rsidR="00B86D81" w14:paraId="6363386D"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4F9123" w14:textId="77777777" w:rsidR="00B86D81" w:rsidRDefault="00B86D81">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7FD117"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Thu từ doanh nghiệp do Trung ương quản lý</w:t>
            </w: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85566A"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511266"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3BB07D"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EE98A8" w14:textId="77777777" w:rsidR="00B86D81" w:rsidRDefault="00B86D81">
            <w:pPr>
              <w:pStyle w:val="NormalWeb"/>
              <w:spacing w:after="90" w:afterAutospacing="0" w:line="345" w:lineRule="atLeast"/>
              <w:jc w:val="both"/>
              <w:rPr>
                <w:rFonts w:ascii="Arial" w:hAnsi="Arial" w:cs="Arial"/>
                <w:sz w:val="21"/>
                <w:szCs w:val="21"/>
              </w:rPr>
            </w:pPr>
          </w:p>
        </w:tc>
      </w:tr>
      <w:tr w:rsidR="00B86D81" w14:paraId="73E4BA76"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788DCE" w14:textId="77777777" w:rsidR="00B86D81" w:rsidRDefault="00B86D81">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E4FA5E"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Thu từ doanh nghiệp do địa phương quản lý</w:t>
            </w: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65BC97"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00E1E5"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E6DD8B"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CDDEB0" w14:textId="77777777" w:rsidR="00B86D81" w:rsidRDefault="00B86D81">
            <w:pPr>
              <w:pStyle w:val="NormalWeb"/>
              <w:spacing w:after="90" w:afterAutospacing="0" w:line="345" w:lineRule="atLeast"/>
              <w:jc w:val="both"/>
              <w:rPr>
                <w:rFonts w:ascii="Arial" w:hAnsi="Arial" w:cs="Arial"/>
                <w:sz w:val="21"/>
                <w:szCs w:val="21"/>
              </w:rPr>
            </w:pPr>
          </w:p>
        </w:tc>
      </w:tr>
      <w:tr w:rsidR="00B86D81" w14:paraId="3AC68E06"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D2275F"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II</w:t>
            </w: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3D2D92"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Thu từ dầu thô</w:t>
            </w: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0A0D82"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B51B66"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E91CD5"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03C5C2" w14:textId="77777777" w:rsidR="00B86D81" w:rsidRDefault="00B86D81">
            <w:pPr>
              <w:pStyle w:val="NormalWeb"/>
              <w:spacing w:after="90" w:afterAutospacing="0" w:line="345" w:lineRule="atLeast"/>
              <w:jc w:val="both"/>
              <w:rPr>
                <w:rFonts w:ascii="Arial" w:hAnsi="Arial" w:cs="Arial"/>
                <w:sz w:val="21"/>
                <w:szCs w:val="21"/>
              </w:rPr>
            </w:pPr>
          </w:p>
        </w:tc>
      </w:tr>
      <w:tr w:rsidR="00B86D81" w14:paraId="747E8E32"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436141" w14:textId="77777777" w:rsidR="00B86D81" w:rsidRDefault="00B86D81">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F6FC17"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31D367"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87D01D"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47BD21"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2F8E9B" w14:textId="77777777" w:rsidR="00B86D81" w:rsidRDefault="00B86D81">
            <w:pPr>
              <w:pStyle w:val="NormalWeb"/>
              <w:spacing w:after="90" w:afterAutospacing="0" w:line="345" w:lineRule="atLeast"/>
              <w:jc w:val="both"/>
              <w:rPr>
                <w:rFonts w:ascii="Arial" w:hAnsi="Arial" w:cs="Arial"/>
                <w:sz w:val="21"/>
                <w:szCs w:val="21"/>
              </w:rPr>
            </w:pPr>
          </w:p>
        </w:tc>
      </w:tr>
    </w:tbl>
    <w:p w14:paraId="362215B7" w14:textId="77777777" w:rsidR="00B86D81" w:rsidRDefault="00B86D81" w:rsidP="00B86D81">
      <w:pPr>
        <w:pStyle w:val="NormalWeb"/>
        <w:spacing w:after="90" w:afterAutospacing="0" w:line="345" w:lineRule="atLeast"/>
        <w:jc w:val="both"/>
        <w:rPr>
          <w:rFonts w:ascii="Arial" w:hAnsi="Arial" w:cs="Arial"/>
          <w:color w:val="000000"/>
          <w:sz w:val="21"/>
          <w:szCs w:val="21"/>
        </w:rPr>
      </w:pPr>
    </w:p>
    <w:tbl>
      <w:tblPr>
        <w:tblW w:w="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608"/>
        <w:gridCol w:w="4842"/>
      </w:tblGrid>
      <w:tr w:rsidR="00B86D81" w14:paraId="5FDF1EFA" w14:textId="77777777" w:rsidTr="00B86D81">
        <w:trPr>
          <w:tblCellSpacing w:w="0" w:type="dxa"/>
        </w:trPr>
        <w:tc>
          <w:tcPr>
            <w:tcW w:w="67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A7E991" w14:textId="77777777" w:rsidR="00B86D81" w:rsidRDefault="00B86D81">
            <w:pPr>
              <w:pStyle w:val="NormalWeb"/>
              <w:spacing w:after="90" w:afterAutospacing="0" w:line="345" w:lineRule="atLeast"/>
              <w:jc w:val="both"/>
              <w:rPr>
                <w:rFonts w:ascii="Arial" w:hAnsi="Arial" w:cs="Arial"/>
                <w:sz w:val="21"/>
                <w:szCs w:val="21"/>
              </w:rPr>
            </w:pPr>
          </w:p>
        </w:tc>
        <w:tc>
          <w:tcPr>
            <w:tcW w:w="67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B84295"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 ngày.... tháng... năm....</w:t>
            </w:r>
            <w:r>
              <w:rPr>
                <w:rFonts w:ascii="Arial" w:hAnsi="Arial" w:cs="Arial"/>
                <w:sz w:val="21"/>
                <w:szCs w:val="21"/>
              </w:rPr>
              <w:br/>
            </w:r>
            <w:r>
              <w:rPr>
                <w:rStyle w:val="Strong"/>
                <w:rFonts w:ascii="Arial" w:hAnsi="Arial" w:cs="Arial"/>
                <w:sz w:val="21"/>
                <w:szCs w:val="21"/>
              </w:rPr>
              <w:t>Thủ trưởng đơn vị</w:t>
            </w:r>
            <w:r>
              <w:rPr>
                <w:rFonts w:ascii="Arial" w:hAnsi="Arial" w:cs="Arial"/>
                <w:sz w:val="21"/>
                <w:szCs w:val="21"/>
              </w:rPr>
              <w:br/>
            </w:r>
            <w:r>
              <w:rPr>
                <w:rStyle w:val="Emphasis"/>
                <w:rFonts w:ascii="Arial" w:hAnsi="Arial" w:cs="Arial"/>
                <w:sz w:val="21"/>
                <w:szCs w:val="21"/>
              </w:rPr>
              <w:t>(Ký tên, đóng dấu)</w:t>
            </w:r>
          </w:p>
        </w:tc>
      </w:tr>
    </w:tbl>
    <w:p w14:paraId="0DB4364A" w14:textId="77777777" w:rsidR="00B86D81" w:rsidRDefault="00B86D81" w:rsidP="00B86D81">
      <w:pPr>
        <w:pStyle w:val="NormalWeb"/>
        <w:spacing w:after="90" w:afterAutospacing="0" w:line="345" w:lineRule="atLeast"/>
        <w:jc w:val="both"/>
        <w:rPr>
          <w:rFonts w:ascii="Arial" w:hAnsi="Arial" w:cs="Arial"/>
          <w:color w:val="000000"/>
          <w:sz w:val="21"/>
          <w:szCs w:val="21"/>
        </w:rPr>
      </w:pPr>
    </w:p>
    <w:p w14:paraId="559363B6" w14:textId="77777777" w:rsidR="00B86D81" w:rsidRDefault="00B86D81" w:rsidP="00B86D81">
      <w:pPr>
        <w:pStyle w:val="NormalWeb"/>
        <w:spacing w:after="90" w:afterAutospacing="0" w:line="345" w:lineRule="atLeast"/>
        <w:jc w:val="both"/>
        <w:rPr>
          <w:rFonts w:ascii="Arial" w:hAnsi="Arial" w:cs="Arial"/>
          <w:color w:val="000000"/>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979"/>
        <w:gridCol w:w="4471"/>
      </w:tblGrid>
      <w:tr w:rsidR="00B86D81" w14:paraId="32EEB8D4" w14:textId="77777777" w:rsidTr="00B86D81">
        <w:trPr>
          <w:tblCellSpacing w:w="0" w:type="dxa"/>
        </w:trPr>
        <w:tc>
          <w:tcPr>
            <w:tcW w:w="6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652B1D"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Tên đơn vị: ……….</w:t>
            </w:r>
          </w:p>
        </w:tc>
        <w:tc>
          <w:tcPr>
            <w:tcW w:w="6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33C3E3"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Mẫu biểu số 02</w:t>
            </w:r>
          </w:p>
        </w:tc>
      </w:tr>
    </w:tbl>
    <w:p w14:paraId="0B355CEF" w14:textId="77777777" w:rsidR="00B86D81" w:rsidRDefault="00B86D81" w:rsidP="00B86D81">
      <w:pPr>
        <w:pStyle w:val="NormalWeb"/>
        <w:spacing w:after="90" w:afterAutospacing="0" w:line="345" w:lineRule="atLeast"/>
        <w:jc w:val="both"/>
        <w:rPr>
          <w:rFonts w:ascii="Arial" w:hAnsi="Arial" w:cs="Arial"/>
          <w:color w:val="000000"/>
          <w:sz w:val="21"/>
          <w:szCs w:val="21"/>
        </w:rPr>
      </w:pPr>
    </w:p>
    <w:p w14:paraId="193AEDFB"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TỔNG HỢP DỰ TOÁN THU NGÂN SÁCH NHÀ NƯỚC THEO SẮC THUẾ NĂM...</w:t>
      </w:r>
      <w:r>
        <w:rPr>
          <w:rFonts w:ascii="Arial" w:hAnsi="Arial" w:cs="Arial"/>
          <w:color w:val="000000"/>
          <w:sz w:val="21"/>
          <w:szCs w:val="21"/>
        </w:rPr>
        <w:br/>
      </w:r>
      <w:r>
        <w:rPr>
          <w:rStyle w:val="Emphasis"/>
          <w:rFonts w:ascii="Arial" w:hAnsi="Arial" w:cs="Arial"/>
          <w:color w:val="000000"/>
          <w:sz w:val="21"/>
          <w:szCs w:val="21"/>
        </w:rPr>
        <w:t>(Dùng cho cơ quan thuế các cấp báo cáo: cơ quan thuế cấp trên, UBND, cơ quan tài chính, cơ quan kế hoạch và đầu tư cung cấp)</w:t>
      </w:r>
    </w:p>
    <w:tbl>
      <w:tblPr>
        <w:tblW w:w="1296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7"/>
        <w:gridCol w:w="1175"/>
        <w:gridCol w:w="907"/>
        <w:gridCol w:w="697"/>
        <w:gridCol w:w="1105"/>
        <w:gridCol w:w="1292"/>
        <w:gridCol w:w="475"/>
        <w:gridCol w:w="651"/>
        <w:gridCol w:w="709"/>
        <w:gridCol w:w="604"/>
        <w:gridCol w:w="697"/>
        <w:gridCol w:w="1105"/>
        <w:gridCol w:w="1292"/>
        <w:gridCol w:w="475"/>
        <w:gridCol w:w="651"/>
        <w:gridCol w:w="709"/>
        <w:gridCol w:w="604"/>
        <w:gridCol w:w="697"/>
        <w:gridCol w:w="1105"/>
        <w:gridCol w:w="1292"/>
        <w:gridCol w:w="475"/>
        <w:gridCol w:w="651"/>
        <w:gridCol w:w="709"/>
      </w:tblGrid>
      <w:tr w:rsidR="00B86D81" w14:paraId="5250CAFA" w14:textId="77777777" w:rsidTr="00B86D81">
        <w:trPr>
          <w:tblCellSpacing w:w="0" w:type="dxa"/>
        </w:trPr>
        <w:tc>
          <w:tcPr>
            <w:tcW w:w="39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C86FA8"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STT</w:t>
            </w:r>
          </w:p>
        </w:tc>
        <w:tc>
          <w:tcPr>
            <w:tcW w:w="228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703FB9"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Nội dung</w:t>
            </w:r>
          </w:p>
        </w:tc>
        <w:tc>
          <w:tcPr>
            <w:tcW w:w="3390" w:type="dxa"/>
            <w:gridSpan w:val="7"/>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495ED2"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Dự toán năm……. (năm hiện hành)</w:t>
            </w:r>
          </w:p>
        </w:tc>
        <w:tc>
          <w:tcPr>
            <w:tcW w:w="3390" w:type="dxa"/>
            <w:gridSpan w:val="7"/>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C76420"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Ước thực hiện năm... (năm hiện hành)</w:t>
            </w:r>
          </w:p>
        </w:tc>
        <w:tc>
          <w:tcPr>
            <w:tcW w:w="3390" w:type="dxa"/>
            <w:gridSpan w:val="7"/>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58DE31"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Dự toán năm... (năm kế hoạch)</w:t>
            </w:r>
          </w:p>
        </w:tc>
      </w:tr>
      <w:tr w:rsidR="00B86D81" w14:paraId="0C7D85E9" w14:textId="77777777" w:rsidTr="00B86D81">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087B61C"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162091D" w14:textId="77777777" w:rsidR="00B86D81" w:rsidRDefault="00B86D81">
            <w:pPr>
              <w:spacing w:line="375" w:lineRule="atLeast"/>
              <w:rPr>
                <w:rFonts w:ascii="Arial" w:hAnsi="Arial" w:cs="Arial"/>
                <w:sz w:val="21"/>
                <w:szCs w:val="21"/>
              </w:rPr>
            </w:pPr>
          </w:p>
        </w:tc>
        <w:tc>
          <w:tcPr>
            <w:tcW w:w="46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049F89"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w:t>
            </w:r>
            <w:r>
              <w:rPr>
                <w:rFonts w:ascii="Arial" w:hAnsi="Arial" w:cs="Arial"/>
                <w:sz w:val="21"/>
                <w:szCs w:val="21"/>
              </w:rPr>
              <w:t> </w:t>
            </w:r>
            <w:r>
              <w:rPr>
                <w:rStyle w:val="Strong"/>
                <w:rFonts w:ascii="Arial" w:hAnsi="Arial" w:cs="Arial"/>
                <w:sz w:val="21"/>
                <w:szCs w:val="21"/>
              </w:rPr>
              <w:t>số</w:t>
            </w:r>
          </w:p>
        </w:tc>
        <w:tc>
          <w:tcPr>
            <w:tcW w:w="2925"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6935D8"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Bao</w:t>
            </w:r>
            <w:r>
              <w:rPr>
                <w:rFonts w:ascii="Arial" w:hAnsi="Arial" w:cs="Arial"/>
                <w:sz w:val="21"/>
                <w:szCs w:val="21"/>
              </w:rPr>
              <w:t> </w:t>
            </w:r>
            <w:r>
              <w:rPr>
                <w:rStyle w:val="Strong"/>
                <w:rFonts w:ascii="Arial" w:hAnsi="Arial" w:cs="Arial"/>
                <w:sz w:val="21"/>
                <w:szCs w:val="21"/>
              </w:rPr>
              <w:t>gồm</w:t>
            </w:r>
          </w:p>
        </w:tc>
        <w:tc>
          <w:tcPr>
            <w:tcW w:w="45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436899"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số</w:t>
            </w:r>
          </w:p>
        </w:tc>
        <w:tc>
          <w:tcPr>
            <w:tcW w:w="2925"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109A37"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Bao gồm</w:t>
            </w:r>
          </w:p>
        </w:tc>
        <w:tc>
          <w:tcPr>
            <w:tcW w:w="45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F8E149"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Số</w:t>
            </w:r>
          </w:p>
        </w:tc>
        <w:tc>
          <w:tcPr>
            <w:tcW w:w="2910"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E774EE"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Bao gồm</w:t>
            </w:r>
          </w:p>
        </w:tc>
      </w:tr>
      <w:tr w:rsidR="00B86D81" w14:paraId="6CFC6D8B" w14:textId="77777777" w:rsidTr="00B86D81">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686FF01"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3F1AE84"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9C0E009" w14:textId="77777777" w:rsidR="00B86D81" w:rsidRDefault="00B86D81">
            <w:pPr>
              <w:spacing w:line="375" w:lineRule="atLeast"/>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5F8A31"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Khu vực DNNN</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455A3B"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khu vực DN có vốn ĐTNN</w:t>
            </w: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A380DF"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Khu vực kinh tế NQD</w:t>
            </w: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93B305"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Thu từ dầu thô</w:t>
            </w: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478FA5"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Thu từ hoạt động XSKT</w:t>
            </w: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5E9C10"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Các khoản thu khác</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295D3AC" w14:textId="77777777" w:rsidR="00B86D81" w:rsidRDefault="00B86D81">
            <w:pPr>
              <w:spacing w:line="375" w:lineRule="atLeast"/>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E660B9"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Khu vực DNNN</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198122"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khu vực DN có vốn ĐTNN</w:t>
            </w: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7BCCCC"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Khu vực kinh tế NQD</w:t>
            </w: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6C609D"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Thu từ dầu thô</w:t>
            </w: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C32AD9"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Thu từ hoạt động XSKT</w:t>
            </w: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4F8912"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Các khoản thu khác</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A4A57E5" w14:textId="77777777" w:rsidR="00B86D81" w:rsidRDefault="00B86D81">
            <w:pPr>
              <w:spacing w:line="375" w:lineRule="atLeast"/>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1ADCA8"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Khu vực DNNN</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900B86"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khu vực DN có vốn ĐTNN</w:t>
            </w: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16DC22"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Khu vực kinh tế NQD</w:t>
            </w: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07F6FD"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Thu từ dầu thô</w:t>
            </w: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9B44AB"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Thu từ hoạt động XSKT</w:t>
            </w: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A6183B"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Các khoản thu khác</w:t>
            </w:r>
          </w:p>
        </w:tc>
      </w:tr>
      <w:tr w:rsidR="00B86D81" w14:paraId="751FB645" w14:textId="77777777" w:rsidTr="00B86D81">
        <w:trPr>
          <w:tblCellSpacing w:w="0" w:type="dxa"/>
        </w:trPr>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034CBB"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A</w:t>
            </w:r>
          </w:p>
        </w:tc>
        <w:tc>
          <w:tcPr>
            <w:tcW w:w="22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A376AE"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B</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0CB565"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97C8C4"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FE08C2"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A2B033"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4E776E"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5</w:t>
            </w: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48AE2C"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6</w:t>
            </w: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4EA787"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7</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7D9BD7"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8</w:t>
            </w: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D070FB"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9</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8B19E9"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10</w:t>
            </w: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6DD97C"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11</w:t>
            </w: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3D3BB8"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12</w:t>
            </w: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28DB3C"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13</w:t>
            </w: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6F5B06"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14</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03C0EF"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15</w:t>
            </w: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0D5CCE"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16</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AE055B"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17</w:t>
            </w: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104894"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18</w:t>
            </w: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BD2B68"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19</w:t>
            </w: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372639"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20</w:t>
            </w: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C232B2"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21</w:t>
            </w:r>
          </w:p>
        </w:tc>
      </w:tr>
      <w:tr w:rsidR="00B86D81" w14:paraId="1A6337A8" w14:textId="77777777" w:rsidTr="00B86D81">
        <w:trPr>
          <w:tblCellSpacing w:w="0" w:type="dxa"/>
        </w:trPr>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A06C93" w14:textId="77777777" w:rsidR="00B86D81" w:rsidRDefault="00B86D81">
            <w:pPr>
              <w:pStyle w:val="NormalWeb"/>
              <w:spacing w:after="90" w:afterAutospacing="0" w:line="345" w:lineRule="atLeast"/>
              <w:jc w:val="both"/>
              <w:rPr>
                <w:rFonts w:ascii="Arial" w:hAnsi="Arial" w:cs="Arial"/>
                <w:sz w:val="21"/>
                <w:szCs w:val="21"/>
              </w:rPr>
            </w:pPr>
          </w:p>
        </w:tc>
        <w:tc>
          <w:tcPr>
            <w:tcW w:w="22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7238D1"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THU NSNN</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FA759A"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7E8051"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0D886F"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37B81A"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9EBCFA"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C47C25"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DB4932"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93E505"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C5D35A"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49D1B4"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FEAE1A"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69DF68"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AC68F5"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43401E"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FF92D1"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B0468D"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8F54FC"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BBFF24"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37FFBC"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5AD2A6"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4FEDD1" w14:textId="77777777" w:rsidR="00B86D81" w:rsidRDefault="00B86D81">
            <w:pPr>
              <w:pStyle w:val="NormalWeb"/>
              <w:spacing w:after="90" w:afterAutospacing="0" w:line="345" w:lineRule="atLeast"/>
              <w:jc w:val="both"/>
              <w:rPr>
                <w:rFonts w:ascii="Arial" w:hAnsi="Arial" w:cs="Arial"/>
                <w:sz w:val="21"/>
                <w:szCs w:val="21"/>
              </w:rPr>
            </w:pPr>
          </w:p>
        </w:tc>
      </w:tr>
      <w:tr w:rsidR="00B86D81" w14:paraId="0F557081" w14:textId="77777777" w:rsidTr="00B86D81">
        <w:trPr>
          <w:tblCellSpacing w:w="0" w:type="dxa"/>
        </w:trPr>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5ADB81"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w:t>
            </w:r>
          </w:p>
        </w:tc>
        <w:tc>
          <w:tcPr>
            <w:tcW w:w="22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A3DBE7"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Các khoản thu từ thuế</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37E019"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9CD4E1"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9FA59D"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A144D6"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DAA68D"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343CC6"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0C51B2"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A6E45F"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93C7A8"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5F6C3F"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C87C29"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50117B"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BB5455"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9F00A5"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E88386"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0A6D65"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137AA2"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546282"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53DDE9"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74EE76"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ED1542" w14:textId="77777777" w:rsidR="00B86D81" w:rsidRDefault="00B86D81">
            <w:pPr>
              <w:pStyle w:val="NormalWeb"/>
              <w:spacing w:after="90" w:afterAutospacing="0" w:line="345" w:lineRule="atLeast"/>
              <w:jc w:val="both"/>
              <w:rPr>
                <w:rFonts w:ascii="Arial" w:hAnsi="Arial" w:cs="Arial"/>
                <w:sz w:val="21"/>
                <w:szCs w:val="21"/>
              </w:rPr>
            </w:pPr>
          </w:p>
        </w:tc>
      </w:tr>
      <w:tr w:rsidR="00B86D81" w14:paraId="1785CA3E" w14:textId="77777777" w:rsidTr="00B86D81">
        <w:trPr>
          <w:tblCellSpacing w:w="0" w:type="dxa"/>
        </w:trPr>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C9AB13"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22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B4EA2B"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Thuế GTGT thu từ hàng hóa sản </w:t>
            </w:r>
            <w:r>
              <w:rPr>
                <w:rFonts w:ascii="Arial" w:hAnsi="Arial" w:cs="Arial"/>
                <w:sz w:val="21"/>
                <w:szCs w:val="21"/>
              </w:rPr>
              <w:lastRenderedPageBreak/>
              <w:t>xuất kinh doanh trong nước</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884D89"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135968"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59E66B"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E93F42"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2C9D26"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9580F0"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8051A1"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C84A2E"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D2A580"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23CA5C"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17015E"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9C33BC"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79A32A"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75635E"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71D035"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4D70E7"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F0F3E8"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C9E8A4"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EEC1DB"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8FC626"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B1869B" w14:textId="77777777" w:rsidR="00B86D81" w:rsidRDefault="00B86D81">
            <w:pPr>
              <w:pStyle w:val="NormalWeb"/>
              <w:spacing w:after="90" w:afterAutospacing="0" w:line="345" w:lineRule="atLeast"/>
              <w:jc w:val="both"/>
              <w:rPr>
                <w:rFonts w:ascii="Arial" w:hAnsi="Arial" w:cs="Arial"/>
                <w:sz w:val="21"/>
                <w:szCs w:val="21"/>
              </w:rPr>
            </w:pPr>
          </w:p>
        </w:tc>
      </w:tr>
      <w:tr w:rsidR="00B86D81" w14:paraId="6447E111" w14:textId="77777777" w:rsidTr="00B86D81">
        <w:trPr>
          <w:tblCellSpacing w:w="0" w:type="dxa"/>
        </w:trPr>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AC6F83"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22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3EB6E7"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Thuế TTĐB thu từ hàng hóa sản xuất trong nước</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FB8C3D"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400C93"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2F4C88"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97AACF"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80CA40"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DBC73F"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77BF77"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F8EA36"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3DD303"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D504AE"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213645"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2BAB3D"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552984"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266512"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00659E"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471E77"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687A52"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297361"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3C370A"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185C91"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A3E9AA" w14:textId="77777777" w:rsidR="00B86D81" w:rsidRDefault="00B86D81">
            <w:pPr>
              <w:pStyle w:val="NormalWeb"/>
              <w:spacing w:after="90" w:afterAutospacing="0" w:line="345" w:lineRule="atLeast"/>
              <w:jc w:val="both"/>
              <w:rPr>
                <w:rFonts w:ascii="Arial" w:hAnsi="Arial" w:cs="Arial"/>
                <w:sz w:val="21"/>
                <w:szCs w:val="21"/>
              </w:rPr>
            </w:pPr>
          </w:p>
        </w:tc>
      </w:tr>
      <w:tr w:rsidR="00B86D81" w14:paraId="690102D7" w14:textId="77777777" w:rsidTr="00B86D81">
        <w:trPr>
          <w:tblCellSpacing w:w="0" w:type="dxa"/>
        </w:trPr>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923FDD"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22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A8D055"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Thuế BVMT thu từ hàng hóa sản xuất kinh doanh trong nước</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4D3EEC"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73A8BF"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1D6608"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DFEEB1"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D4AF1B"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4E5821"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97C21B"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FE50AA"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694ED8"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027A13"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12214B"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93ED6D"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082465"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692091"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132767"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DB7443"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07D9A5"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358EB1"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B010E4"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84C694"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C30E1C" w14:textId="77777777" w:rsidR="00B86D81" w:rsidRDefault="00B86D81">
            <w:pPr>
              <w:pStyle w:val="NormalWeb"/>
              <w:spacing w:after="90" w:afterAutospacing="0" w:line="345" w:lineRule="atLeast"/>
              <w:jc w:val="both"/>
              <w:rPr>
                <w:rFonts w:ascii="Arial" w:hAnsi="Arial" w:cs="Arial"/>
                <w:sz w:val="21"/>
                <w:szCs w:val="21"/>
              </w:rPr>
            </w:pPr>
          </w:p>
        </w:tc>
      </w:tr>
      <w:tr w:rsidR="00B86D81" w14:paraId="19A13959" w14:textId="77777777" w:rsidTr="00B86D81">
        <w:trPr>
          <w:tblCellSpacing w:w="0" w:type="dxa"/>
        </w:trPr>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D6D48F"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c>
          <w:tcPr>
            <w:tcW w:w="22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A565B6"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Thuế thu nhập doanh nghiệp</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3BE950"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724EA6"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3FECB4"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688A48"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8DE4A4"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89446B"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12725E"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BA7484"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14A2E1"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B94AAF"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72F737"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82B214"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F66C7A"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AC5B8A"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408118"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A545E5"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773A4F"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04B38D"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6913AC"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24733E"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65EF7C" w14:textId="77777777" w:rsidR="00B86D81" w:rsidRDefault="00B86D81">
            <w:pPr>
              <w:pStyle w:val="NormalWeb"/>
              <w:spacing w:after="90" w:afterAutospacing="0" w:line="345" w:lineRule="atLeast"/>
              <w:jc w:val="both"/>
              <w:rPr>
                <w:rFonts w:ascii="Arial" w:hAnsi="Arial" w:cs="Arial"/>
                <w:sz w:val="21"/>
                <w:szCs w:val="21"/>
              </w:rPr>
            </w:pPr>
          </w:p>
        </w:tc>
      </w:tr>
      <w:tr w:rsidR="00B86D81" w14:paraId="28602381" w14:textId="77777777" w:rsidTr="00B86D81">
        <w:trPr>
          <w:tblCellSpacing w:w="0" w:type="dxa"/>
        </w:trPr>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21C1E1"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5</w:t>
            </w:r>
          </w:p>
        </w:tc>
        <w:tc>
          <w:tcPr>
            <w:tcW w:w="22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17B791"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Thuế thu nhập cá nhân</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EA25EB"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BD861B"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CE9C91"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5929BC"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A300F1"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67E9C2"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7F6089"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A75649"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A62BA7"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E5662E"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8DDB9C"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2ED4E7"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AA649B"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E25B1C"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CE21FA"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FA67BC"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6A7110"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803D84"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C4CE77"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317915"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FEE9E8" w14:textId="77777777" w:rsidR="00B86D81" w:rsidRDefault="00B86D81">
            <w:pPr>
              <w:pStyle w:val="NormalWeb"/>
              <w:spacing w:after="90" w:afterAutospacing="0" w:line="345" w:lineRule="atLeast"/>
              <w:jc w:val="both"/>
              <w:rPr>
                <w:rFonts w:ascii="Arial" w:hAnsi="Arial" w:cs="Arial"/>
                <w:sz w:val="21"/>
                <w:szCs w:val="21"/>
              </w:rPr>
            </w:pPr>
          </w:p>
        </w:tc>
      </w:tr>
      <w:tr w:rsidR="00B86D81" w14:paraId="70AFB547" w14:textId="77777777" w:rsidTr="00B86D81">
        <w:trPr>
          <w:tblCellSpacing w:w="0" w:type="dxa"/>
        </w:trPr>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3EC483"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6</w:t>
            </w:r>
          </w:p>
        </w:tc>
        <w:tc>
          <w:tcPr>
            <w:tcW w:w="22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05955C"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Thuế tài nguyên</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3F8DA4"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298E4B"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44A931"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1B7D65"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A62ED5"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5F827C"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1DB87A"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3AC351"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63A73D"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13741B"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59E8FA"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4B78C0"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643022"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976A5C"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D81561"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B8E86E"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B994A9"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88E2ED"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76552B"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AE3FDD"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D4FB0B" w14:textId="77777777" w:rsidR="00B86D81" w:rsidRDefault="00B86D81">
            <w:pPr>
              <w:pStyle w:val="NormalWeb"/>
              <w:spacing w:after="90" w:afterAutospacing="0" w:line="345" w:lineRule="atLeast"/>
              <w:jc w:val="both"/>
              <w:rPr>
                <w:rFonts w:ascii="Arial" w:hAnsi="Arial" w:cs="Arial"/>
                <w:sz w:val="21"/>
                <w:szCs w:val="21"/>
              </w:rPr>
            </w:pPr>
          </w:p>
        </w:tc>
      </w:tr>
      <w:tr w:rsidR="00B86D81" w14:paraId="7DD7862E" w14:textId="77777777" w:rsidTr="00B86D81">
        <w:trPr>
          <w:tblCellSpacing w:w="0" w:type="dxa"/>
        </w:trPr>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CA4E4B"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II</w:t>
            </w:r>
          </w:p>
        </w:tc>
        <w:tc>
          <w:tcPr>
            <w:tcW w:w="22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2A637F"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Các khoản phí, lệ phí</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37C739"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E27F24"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347314"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2F886E"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91A659"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A77B9F"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3E740D"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F70923"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266B90"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F96A12"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6730EB"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CC954A"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8823B4"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CE98D8"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CA51E3"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B44CE0"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F61E4B"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F4F2D2"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143861"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C3D620"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FA7141" w14:textId="77777777" w:rsidR="00B86D81" w:rsidRDefault="00B86D81">
            <w:pPr>
              <w:pStyle w:val="NormalWeb"/>
              <w:spacing w:after="90" w:afterAutospacing="0" w:line="345" w:lineRule="atLeast"/>
              <w:jc w:val="both"/>
              <w:rPr>
                <w:rFonts w:ascii="Arial" w:hAnsi="Arial" w:cs="Arial"/>
                <w:sz w:val="21"/>
                <w:szCs w:val="21"/>
              </w:rPr>
            </w:pPr>
          </w:p>
        </w:tc>
      </w:tr>
      <w:tr w:rsidR="00B86D81" w14:paraId="09AAF612" w14:textId="77777777" w:rsidTr="00B86D81">
        <w:trPr>
          <w:tblCellSpacing w:w="0" w:type="dxa"/>
        </w:trPr>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437C0F"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22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FB3446"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Lệ phí trước bạ</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113FB1"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C5301C"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D36E99"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46C7E9"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7017CD"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4DEB5D"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4B2B18"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C12F88"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4938E5"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185D6A"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C49C80"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B4BC94"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B3710E"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04E028"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182F9B"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E71551"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298D41"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1CE5BC"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A61F15"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0354E6"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DCE786" w14:textId="77777777" w:rsidR="00B86D81" w:rsidRDefault="00B86D81">
            <w:pPr>
              <w:pStyle w:val="NormalWeb"/>
              <w:spacing w:after="90" w:afterAutospacing="0" w:line="345" w:lineRule="atLeast"/>
              <w:jc w:val="both"/>
              <w:rPr>
                <w:rFonts w:ascii="Arial" w:hAnsi="Arial" w:cs="Arial"/>
                <w:sz w:val="21"/>
                <w:szCs w:val="21"/>
              </w:rPr>
            </w:pPr>
          </w:p>
        </w:tc>
      </w:tr>
      <w:tr w:rsidR="00B86D81" w14:paraId="6A6741B1" w14:textId="77777777" w:rsidTr="00B86D81">
        <w:trPr>
          <w:tblCellSpacing w:w="0" w:type="dxa"/>
        </w:trPr>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AEC3B6"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22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971FA5"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Các loại phí, lệ phí</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A5C099"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DAAE9D"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69686C"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D7B13B"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B6EE8B"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EA0743"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257B17"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F014D1"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5B929B"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1427BE"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4558FF"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741896"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E00656"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5FF4E6"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42E55B"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65D109"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114594"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A6E342"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692010"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FFD6EC"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E4FA69" w14:textId="77777777" w:rsidR="00B86D81" w:rsidRDefault="00B86D81">
            <w:pPr>
              <w:pStyle w:val="NormalWeb"/>
              <w:spacing w:after="90" w:afterAutospacing="0" w:line="345" w:lineRule="atLeast"/>
              <w:jc w:val="both"/>
              <w:rPr>
                <w:rFonts w:ascii="Arial" w:hAnsi="Arial" w:cs="Arial"/>
                <w:sz w:val="21"/>
                <w:szCs w:val="21"/>
              </w:rPr>
            </w:pPr>
          </w:p>
        </w:tc>
      </w:tr>
      <w:tr w:rsidR="00B86D81" w14:paraId="27BE4F6E" w14:textId="77777777" w:rsidTr="00B86D81">
        <w:trPr>
          <w:tblCellSpacing w:w="0" w:type="dxa"/>
        </w:trPr>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50224F"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III</w:t>
            </w:r>
          </w:p>
        </w:tc>
        <w:tc>
          <w:tcPr>
            <w:tcW w:w="22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40DF9B"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 xml:space="preserve">Thu </w:t>
            </w:r>
            <w:r>
              <w:rPr>
                <w:rStyle w:val="Strong"/>
                <w:rFonts w:ascii="Arial" w:hAnsi="Arial" w:cs="Arial"/>
                <w:sz w:val="21"/>
                <w:szCs w:val="21"/>
              </w:rPr>
              <w:lastRenderedPageBreak/>
              <w:t>cổ tức, lợi nhuận được chia, lợi nhuận sau thuế, chênh lệch thu, chi của NHNN</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CF0BE9"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08B1DF"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9CBC1B"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E96101"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3B2D52"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4660FC"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034DE1"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CFB9A2"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11504C"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424248"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F5B9B8"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E2A189"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5BC882"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27DE7F"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8F7B9C"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8608D6"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0DA248"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1761E7"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1381CF"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67AB98"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2E92B0" w14:textId="77777777" w:rsidR="00B86D81" w:rsidRDefault="00B86D81">
            <w:pPr>
              <w:pStyle w:val="NormalWeb"/>
              <w:spacing w:after="90" w:afterAutospacing="0" w:line="345" w:lineRule="atLeast"/>
              <w:jc w:val="both"/>
              <w:rPr>
                <w:rFonts w:ascii="Arial" w:hAnsi="Arial" w:cs="Arial"/>
                <w:sz w:val="21"/>
                <w:szCs w:val="21"/>
              </w:rPr>
            </w:pPr>
          </w:p>
        </w:tc>
      </w:tr>
      <w:tr w:rsidR="00B86D81" w14:paraId="2BF99F80" w14:textId="77777777" w:rsidTr="00B86D81">
        <w:trPr>
          <w:tblCellSpacing w:w="0" w:type="dxa"/>
        </w:trPr>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F9F6E4"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22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81710D"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Thu cổ tức, lợi nhuận được chia, lợi nhuận sau thuế</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DAF2F6"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A7AF4A"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FCA7AF"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B9E3E1"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67F998"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DF014D"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41D2F2"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465DF0"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8E99B9"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AC50BC"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A1FFF6"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E534AA"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2255B8"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3F4658"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7A50EC"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7F34FE"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20C425"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11B168"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CFC742"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1C1F12"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E0C530" w14:textId="77777777" w:rsidR="00B86D81" w:rsidRDefault="00B86D81">
            <w:pPr>
              <w:pStyle w:val="NormalWeb"/>
              <w:spacing w:after="90" w:afterAutospacing="0" w:line="345" w:lineRule="atLeast"/>
              <w:jc w:val="both"/>
              <w:rPr>
                <w:rFonts w:ascii="Arial" w:hAnsi="Arial" w:cs="Arial"/>
                <w:sz w:val="21"/>
                <w:szCs w:val="21"/>
              </w:rPr>
            </w:pPr>
          </w:p>
        </w:tc>
      </w:tr>
      <w:tr w:rsidR="00B86D81" w14:paraId="4696C4C2" w14:textId="77777777" w:rsidTr="00B86D81">
        <w:trPr>
          <w:tblCellSpacing w:w="0" w:type="dxa"/>
        </w:trPr>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68BBE8"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22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FD74EC"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Thu chênh lệch thu, chi của NHNN</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7B39B4"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61A287"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A503B6"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8C41D2"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C5F3ED"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2B8E62"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0223CA"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23BC38"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F8A741"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354CA5"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CA1C39"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A99F15"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48C372"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7EA596"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A335AC"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4EF195"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96C2C2"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BA8050"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D97638"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99379C"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F71969" w14:textId="77777777" w:rsidR="00B86D81" w:rsidRDefault="00B86D81">
            <w:pPr>
              <w:pStyle w:val="NormalWeb"/>
              <w:spacing w:after="90" w:afterAutospacing="0" w:line="345" w:lineRule="atLeast"/>
              <w:jc w:val="both"/>
              <w:rPr>
                <w:rFonts w:ascii="Arial" w:hAnsi="Arial" w:cs="Arial"/>
                <w:sz w:val="21"/>
                <w:szCs w:val="21"/>
              </w:rPr>
            </w:pPr>
          </w:p>
        </w:tc>
      </w:tr>
      <w:tr w:rsidR="00B86D81" w14:paraId="1BC3D2CD" w14:textId="77777777" w:rsidTr="00B86D81">
        <w:trPr>
          <w:tblCellSpacing w:w="0" w:type="dxa"/>
        </w:trPr>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072ACF"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IV</w:t>
            </w:r>
          </w:p>
        </w:tc>
        <w:tc>
          <w:tcPr>
            <w:tcW w:w="22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0202FE"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Các khoản thu về nhà đất</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39A22B"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0F0192"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BC0F7C"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AAF2E5"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3515C7"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916448"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C11B11"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3806DC"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6BFBCA"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A7545E"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5C67C6"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05F7A9"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FAFB57"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8916A4"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3669D8"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875C42"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EB332E"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17586F"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A8634E"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F67E06"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4DB274" w14:textId="77777777" w:rsidR="00B86D81" w:rsidRDefault="00B86D81">
            <w:pPr>
              <w:pStyle w:val="NormalWeb"/>
              <w:spacing w:after="90" w:afterAutospacing="0" w:line="345" w:lineRule="atLeast"/>
              <w:jc w:val="both"/>
              <w:rPr>
                <w:rFonts w:ascii="Arial" w:hAnsi="Arial" w:cs="Arial"/>
                <w:sz w:val="21"/>
                <w:szCs w:val="21"/>
              </w:rPr>
            </w:pPr>
          </w:p>
        </w:tc>
      </w:tr>
      <w:tr w:rsidR="00B86D81" w14:paraId="57BE2BF0" w14:textId="77777777" w:rsidTr="00B86D81">
        <w:trPr>
          <w:tblCellSpacing w:w="0" w:type="dxa"/>
        </w:trPr>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7AC0F7"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22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4989EF"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Thuế sử dụng đất phi nông nghiệp</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3D9D97"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D3AF27"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F34A68"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7A2615"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13FD93"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F3B351"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32E5C4"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A58B03"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D2C0D7"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3CCE47"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C228ED"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A8C93E"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3D0B64"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EADA31"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C13BA1"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19614F"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B71207"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3B79F9"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C320B9"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CB15D3"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111779" w14:textId="77777777" w:rsidR="00B86D81" w:rsidRDefault="00B86D81">
            <w:pPr>
              <w:pStyle w:val="NormalWeb"/>
              <w:spacing w:after="90" w:afterAutospacing="0" w:line="345" w:lineRule="atLeast"/>
              <w:jc w:val="both"/>
              <w:rPr>
                <w:rFonts w:ascii="Arial" w:hAnsi="Arial" w:cs="Arial"/>
                <w:sz w:val="21"/>
                <w:szCs w:val="21"/>
              </w:rPr>
            </w:pPr>
          </w:p>
        </w:tc>
      </w:tr>
      <w:tr w:rsidR="00B86D81" w14:paraId="1BAFB953" w14:textId="77777777" w:rsidTr="00B86D81">
        <w:trPr>
          <w:tblCellSpacing w:w="0" w:type="dxa"/>
        </w:trPr>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A86BC2"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22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3AB597"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Thuế sử dụng đất nông nghiệp</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551999"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C4082D"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7AA174"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90C9B1"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964A05"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A25691"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DFCDB8"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E3EBE8"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DDD184"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BB6B34"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0C70D9"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520F31"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1DCD41"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57F33C"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1AF641"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65CA98"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19FEC9"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504F7D"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0672F6"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750748"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A52CAD" w14:textId="77777777" w:rsidR="00B86D81" w:rsidRDefault="00B86D81">
            <w:pPr>
              <w:pStyle w:val="NormalWeb"/>
              <w:spacing w:after="90" w:afterAutospacing="0" w:line="345" w:lineRule="atLeast"/>
              <w:jc w:val="both"/>
              <w:rPr>
                <w:rFonts w:ascii="Arial" w:hAnsi="Arial" w:cs="Arial"/>
                <w:sz w:val="21"/>
                <w:szCs w:val="21"/>
              </w:rPr>
            </w:pPr>
          </w:p>
        </w:tc>
      </w:tr>
      <w:tr w:rsidR="00B86D81" w14:paraId="7BFA617E" w14:textId="77777777" w:rsidTr="00B86D81">
        <w:trPr>
          <w:tblCellSpacing w:w="0" w:type="dxa"/>
        </w:trPr>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655BC7"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22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7EA4BB"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Thu tiền cho thuê đất, mặt nước, mặt </w:t>
            </w:r>
            <w:r>
              <w:rPr>
                <w:rFonts w:ascii="Arial" w:hAnsi="Arial" w:cs="Arial"/>
                <w:sz w:val="21"/>
                <w:szCs w:val="21"/>
              </w:rPr>
              <w:lastRenderedPageBreak/>
              <w:t>biển</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825FB1"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9DE742"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BDC6A3"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7A381F"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C80675"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AC8075"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C8ED0F"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3B2926"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A66255"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173450"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3ECE4F"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7D8019"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A7F8ED"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057EA0"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D7BADC"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2851C8"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D6208C"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AB9238"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1555D2"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8A2D35"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F534E1" w14:textId="77777777" w:rsidR="00B86D81" w:rsidRDefault="00B86D81">
            <w:pPr>
              <w:pStyle w:val="NormalWeb"/>
              <w:spacing w:after="90" w:afterAutospacing="0" w:line="345" w:lineRule="atLeast"/>
              <w:jc w:val="both"/>
              <w:rPr>
                <w:rFonts w:ascii="Arial" w:hAnsi="Arial" w:cs="Arial"/>
                <w:sz w:val="21"/>
                <w:szCs w:val="21"/>
              </w:rPr>
            </w:pPr>
          </w:p>
        </w:tc>
      </w:tr>
      <w:tr w:rsidR="00B86D81" w14:paraId="356F62C9" w14:textId="77777777" w:rsidTr="00B86D81">
        <w:trPr>
          <w:tblCellSpacing w:w="0" w:type="dxa"/>
        </w:trPr>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7B2319"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c>
          <w:tcPr>
            <w:tcW w:w="22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FE4787"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Thu tiền sử dụng đất</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0AF0E4"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C8356A"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B61480"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3D490C"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27FCF8"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2084FE"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9AF6C4"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F985A9"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8970AC"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B44CE0"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F617C5"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FADE11"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263BF8"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D7746F"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9A89E9"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A98358"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207652"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682032"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A81A79"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0C54A0"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17283D" w14:textId="77777777" w:rsidR="00B86D81" w:rsidRDefault="00B86D81">
            <w:pPr>
              <w:pStyle w:val="NormalWeb"/>
              <w:spacing w:after="90" w:afterAutospacing="0" w:line="345" w:lineRule="atLeast"/>
              <w:jc w:val="both"/>
              <w:rPr>
                <w:rFonts w:ascii="Arial" w:hAnsi="Arial" w:cs="Arial"/>
                <w:sz w:val="21"/>
                <w:szCs w:val="21"/>
              </w:rPr>
            </w:pPr>
          </w:p>
        </w:tc>
      </w:tr>
      <w:tr w:rsidR="00B86D81" w14:paraId="543C1B6E" w14:textId="77777777" w:rsidTr="00B86D81">
        <w:trPr>
          <w:tblCellSpacing w:w="0" w:type="dxa"/>
        </w:trPr>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2D7C75"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5</w:t>
            </w:r>
          </w:p>
        </w:tc>
        <w:tc>
          <w:tcPr>
            <w:tcW w:w="22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0C5A44"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Thu tiền cho thuê và tiền bán nhà ở thuộc sở hữu nhà nước</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EF9A4C"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FF4D45"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442CFA"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7E55A7"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A8B18C"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B02571"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995B3B"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4DD7F3"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62663C"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F8E749"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CDAD0B"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744A73"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58F43F"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9EDFE4"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0000D9"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2D6890"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112D16"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FB777E"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23CFBA"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E4D9D4"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8569E3" w14:textId="77777777" w:rsidR="00B86D81" w:rsidRDefault="00B86D81">
            <w:pPr>
              <w:pStyle w:val="NormalWeb"/>
              <w:spacing w:after="90" w:afterAutospacing="0" w:line="345" w:lineRule="atLeast"/>
              <w:jc w:val="both"/>
              <w:rPr>
                <w:rFonts w:ascii="Arial" w:hAnsi="Arial" w:cs="Arial"/>
                <w:sz w:val="21"/>
                <w:szCs w:val="21"/>
              </w:rPr>
            </w:pPr>
          </w:p>
        </w:tc>
      </w:tr>
      <w:tr w:rsidR="00B86D81" w14:paraId="60A7ED29" w14:textId="77777777" w:rsidTr="00B86D81">
        <w:trPr>
          <w:tblCellSpacing w:w="0" w:type="dxa"/>
        </w:trPr>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F52F71"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V</w:t>
            </w:r>
          </w:p>
        </w:tc>
        <w:tc>
          <w:tcPr>
            <w:tcW w:w="22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29CBC7"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Thu khác</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7B874E"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029879"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A02B55"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AB1966"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FA1666"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3A37AD"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769B8C"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3A3071"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6105B8"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250CD5"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6A0891"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D78911"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B20900"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1004D8"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967CA7"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38F69F"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5A1771"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421042"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769562"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4DAF89"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53F9ED" w14:textId="77777777" w:rsidR="00B86D81" w:rsidRDefault="00B86D81">
            <w:pPr>
              <w:pStyle w:val="NormalWeb"/>
              <w:spacing w:after="90" w:afterAutospacing="0" w:line="345" w:lineRule="atLeast"/>
              <w:jc w:val="both"/>
              <w:rPr>
                <w:rFonts w:ascii="Arial" w:hAnsi="Arial" w:cs="Arial"/>
                <w:sz w:val="21"/>
                <w:szCs w:val="21"/>
              </w:rPr>
            </w:pPr>
          </w:p>
        </w:tc>
      </w:tr>
      <w:tr w:rsidR="00B86D81" w14:paraId="529CD6B8" w14:textId="77777777" w:rsidTr="00B86D81">
        <w:trPr>
          <w:tblCellSpacing w:w="0" w:type="dxa"/>
        </w:trPr>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4225AC"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22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AC00E9"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Thu cấp quyền khai thác khoáng sản</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ABEB25"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68D80F"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35ADAF"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5504B1"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A1C648"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4072AD"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7C2B5E"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988ACA"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1158D3"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8970A5"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B3232F"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59B996"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317E8A"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D0662D"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EC915B"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913511"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AD7AF5"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52E22C"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BB6B4E"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106773"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5D97FE" w14:textId="77777777" w:rsidR="00B86D81" w:rsidRDefault="00B86D81">
            <w:pPr>
              <w:pStyle w:val="NormalWeb"/>
              <w:spacing w:after="90" w:afterAutospacing="0" w:line="345" w:lineRule="atLeast"/>
              <w:jc w:val="both"/>
              <w:rPr>
                <w:rFonts w:ascii="Arial" w:hAnsi="Arial" w:cs="Arial"/>
                <w:sz w:val="21"/>
                <w:szCs w:val="21"/>
              </w:rPr>
            </w:pPr>
          </w:p>
        </w:tc>
      </w:tr>
      <w:tr w:rsidR="00B86D81" w14:paraId="611BDBC4" w14:textId="77777777" w:rsidTr="00B86D81">
        <w:trPr>
          <w:tblCellSpacing w:w="0" w:type="dxa"/>
        </w:trPr>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E63CD0"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22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B7EDF3"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Thu bán tài sản nhà nước</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305CD1"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659A17"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D527DE"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673C61"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8408B7"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4F2628"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777F8F"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655F2C"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010D1A"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606A6D"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DF921F"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F55D6C"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0DA783"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E03E08"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B8930B"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EDFA8B"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B16F66"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0B9224"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F2531C"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6B1F74"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A28D83" w14:textId="77777777" w:rsidR="00B86D81" w:rsidRDefault="00B86D81">
            <w:pPr>
              <w:pStyle w:val="NormalWeb"/>
              <w:spacing w:after="90" w:afterAutospacing="0" w:line="345" w:lineRule="atLeast"/>
              <w:jc w:val="both"/>
              <w:rPr>
                <w:rFonts w:ascii="Arial" w:hAnsi="Arial" w:cs="Arial"/>
                <w:sz w:val="21"/>
                <w:szCs w:val="21"/>
              </w:rPr>
            </w:pPr>
          </w:p>
        </w:tc>
      </w:tr>
      <w:tr w:rsidR="00B86D81" w14:paraId="131E9726" w14:textId="77777777" w:rsidTr="00B86D81">
        <w:trPr>
          <w:tblCellSpacing w:w="0" w:type="dxa"/>
        </w:trPr>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CACDBE"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22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4395D6"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Các khoản thu khác còn lại</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D82C34"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248B4D"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00DC99"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1B98F8"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C8558F"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872545"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AD8522"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D9449E"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2A1E04"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CE5745"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F6C769"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4CDCB7"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BC1C97"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A1AAF8"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28BBF7"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BFE4B3"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B56524"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F6062C"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5795A2"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1444E9"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A48F6A" w14:textId="77777777" w:rsidR="00B86D81" w:rsidRDefault="00B86D81">
            <w:pPr>
              <w:pStyle w:val="NormalWeb"/>
              <w:spacing w:after="90" w:afterAutospacing="0" w:line="345" w:lineRule="atLeast"/>
              <w:jc w:val="both"/>
              <w:rPr>
                <w:rFonts w:ascii="Arial" w:hAnsi="Arial" w:cs="Arial"/>
                <w:sz w:val="21"/>
                <w:szCs w:val="21"/>
              </w:rPr>
            </w:pPr>
          </w:p>
        </w:tc>
      </w:tr>
      <w:tr w:rsidR="00B86D81" w14:paraId="16636E47" w14:textId="77777777" w:rsidTr="00B86D81">
        <w:trPr>
          <w:tblCellSpacing w:w="0" w:type="dxa"/>
        </w:trPr>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9944C7" w14:textId="77777777" w:rsidR="00B86D81" w:rsidRDefault="00B86D81">
            <w:pPr>
              <w:pStyle w:val="NormalWeb"/>
              <w:spacing w:after="90" w:afterAutospacing="0" w:line="345" w:lineRule="atLeast"/>
              <w:jc w:val="both"/>
              <w:rPr>
                <w:rFonts w:ascii="Arial" w:hAnsi="Arial" w:cs="Arial"/>
                <w:sz w:val="21"/>
                <w:szCs w:val="21"/>
              </w:rPr>
            </w:pPr>
          </w:p>
        </w:tc>
        <w:tc>
          <w:tcPr>
            <w:tcW w:w="22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F05411"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D5FED8"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9E8940"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041B7E"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9F6FF1"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9628C0"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A60A11"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DD107C"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CE2484"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5B89A9"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BCEA97"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8086A9"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BAD922"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28E217"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76660C"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359E18"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FEE05B"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F1AA2B"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1A2CC8"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34C37C"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3C22D1"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10A3AA" w14:textId="77777777" w:rsidR="00B86D81" w:rsidRDefault="00B86D81">
            <w:pPr>
              <w:pStyle w:val="NormalWeb"/>
              <w:spacing w:after="90" w:afterAutospacing="0" w:line="345" w:lineRule="atLeast"/>
              <w:jc w:val="both"/>
              <w:rPr>
                <w:rFonts w:ascii="Arial" w:hAnsi="Arial" w:cs="Arial"/>
                <w:sz w:val="21"/>
                <w:szCs w:val="21"/>
              </w:rPr>
            </w:pPr>
          </w:p>
        </w:tc>
      </w:tr>
    </w:tbl>
    <w:p w14:paraId="7F8A5223" w14:textId="77777777" w:rsidR="00B86D81" w:rsidRDefault="00B86D81" w:rsidP="00B86D81">
      <w:pPr>
        <w:pStyle w:val="NormalWeb"/>
        <w:spacing w:after="90" w:afterAutospacing="0" w:line="345" w:lineRule="atLeast"/>
        <w:jc w:val="both"/>
        <w:rPr>
          <w:rFonts w:ascii="Arial" w:hAnsi="Arial" w:cs="Arial"/>
          <w:color w:val="000000"/>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618"/>
        <w:gridCol w:w="4832"/>
      </w:tblGrid>
      <w:tr w:rsidR="00B86D81" w14:paraId="2280E313" w14:textId="77777777" w:rsidTr="00B86D81">
        <w:trPr>
          <w:tblCellSpacing w:w="0" w:type="dxa"/>
        </w:trPr>
        <w:tc>
          <w:tcPr>
            <w:tcW w:w="6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7DF954" w14:textId="77777777" w:rsidR="00B86D81" w:rsidRDefault="00B86D81">
            <w:pPr>
              <w:pStyle w:val="NormalWeb"/>
              <w:spacing w:after="90" w:afterAutospacing="0" w:line="345" w:lineRule="atLeast"/>
              <w:jc w:val="both"/>
              <w:rPr>
                <w:rFonts w:ascii="Arial" w:hAnsi="Arial" w:cs="Arial"/>
                <w:sz w:val="21"/>
                <w:szCs w:val="21"/>
              </w:rPr>
            </w:pPr>
          </w:p>
        </w:tc>
        <w:tc>
          <w:tcPr>
            <w:tcW w:w="6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D30C05"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 ngày ... tháng ... năm ....</w:t>
            </w:r>
            <w:r>
              <w:rPr>
                <w:rFonts w:ascii="Arial" w:hAnsi="Arial" w:cs="Arial"/>
                <w:sz w:val="21"/>
                <w:szCs w:val="21"/>
              </w:rPr>
              <w:br/>
            </w:r>
            <w:r>
              <w:rPr>
                <w:rStyle w:val="Strong"/>
                <w:rFonts w:ascii="Arial" w:hAnsi="Arial" w:cs="Arial"/>
                <w:sz w:val="21"/>
                <w:szCs w:val="21"/>
              </w:rPr>
              <w:t>Thủ trưởng đơn vị</w:t>
            </w:r>
            <w:r>
              <w:rPr>
                <w:rFonts w:ascii="Arial" w:hAnsi="Arial" w:cs="Arial"/>
                <w:sz w:val="21"/>
                <w:szCs w:val="21"/>
              </w:rPr>
              <w:br/>
            </w:r>
            <w:r>
              <w:rPr>
                <w:rStyle w:val="Emphasis"/>
                <w:rFonts w:ascii="Arial" w:hAnsi="Arial" w:cs="Arial"/>
                <w:sz w:val="21"/>
                <w:szCs w:val="21"/>
              </w:rPr>
              <w:t>(Ký tên, đóng dấu)</w:t>
            </w:r>
          </w:p>
        </w:tc>
      </w:tr>
    </w:tbl>
    <w:p w14:paraId="45941FC7" w14:textId="77777777" w:rsidR="00B86D81" w:rsidRDefault="00B86D81" w:rsidP="00B86D81">
      <w:pPr>
        <w:pStyle w:val="NormalWeb"/>
        <w:spacing w:after="90" w:afterAutospacing="0" w:line="345" w:lineRule="atLeast"/>
        <w:jc w:val="both"/>
        <w:rPr>
          <w:rFonts w:ascii="Arial" w:hAnsi="Arial" w:cs="Arial"/>
          <w:color w:val="000000"/>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010"/>
        <w:gridCol w:w="4440"/>
      </w:tblGrid>
      <w:tr w:rsidR="00B86D81" w14:paraId="0BA2D159" w14:textId="77777777" w:rsidTr="00B86D81">
        <w:trPr>
          <w:tblCellSpacing w:w="0" w:type="dxa"/>
        </w:trPr>
        <w:tc>
          <w:tcPr>
            <w:tcW w:w="6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93E0E5"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Tên đơn vị: …………………….</w:t>
            </w:r>
          </w:p>
        </w:tc>
        <w:tc>
          <w:tcPr>
            <w:tcW w:w="6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279598"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Mẫu biểu số 03</w:t>
            </w:r>
          </w:p>
        </w:tc>
      </w:tr>
    </w:tbl>
    <w:p w14:paraId="0045F0BE" w14:textId="77777777" w:rsidR="00B86D81" w:rsidRDefault="00B86D81" w:rsidP="00B86D81">
      <w:pPr>
        <w:pStyle w:val="NormalWeb"/>
        <w:spacing w:after="90" w:afterAutospacing="0" w:line="345" w:lineRule="atLeast"/>
        <w:jc w:val="both"/>
        <w:rPr>
          <w:rFonts w:ascii="Arial" w:hAnsi="Arial" w:cs="Arial"/>
          <w:color w:val="000000"/>
          <w:sz w:val="21"/>
          <w:szCs w:val="21"/>
        </w:rPr>
      </w:pPr>
    </w:p>
    <w:p w14:paraId="16315F59"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DỰ KIẾN SỐ THUẾ GIÁ TRỊ GIA TĂNG PHẢI HOÀN NĂM....</w:t>
      </w:r>
      <w:r>
        <w:rPr>
          <w:rFonts w:ascii="Arial" w:hAnsi="Arial" w:cs="Arial"/>
          <w:color w:val="000000"/>
          <w:sz w:val="21"/>
          <w:szCs w:val="21"/>
        </w:rPr>
        <w:br/>
      </w:r>
      <w:r>
        <w:rPr>
          <w:rStyle w:val="Emphasis"/>
          <w:rFonts w:ascii="Arial" w:hAnsi="Arial" w:cs="Arial"/>
          <w:color w:val="000000"/>
          <w:sz w:val="21"/>
          <w:szCs w:val="21"/>
        </w:rPr>
        <w:t>(Dùng cho cơ quan thuế các cấp báo cáo: Cơ quan thuế cấp trên, UBND, cơ quan tài chính cùng cấp)</w:t>
      </w:r>
    </w:p>
    <w:p w14:paraId="7F23A741"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Đơn vị: triệu đồng</w:t>
      </w:r>
    </w:p>
    <w:tbl>
      <w:tblPr>
        <w:tblW w:w="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7"/>
        <w:gridCol w:w="674"/>
        <w:gridCol w:w="1290"/>
        <w:gridCol w:w="534"/>
        <w:gridCol w:w="558"/>
        <w:gridCol w:w="1549"/>
      </w:tblGrid>
      <w:tr w:rsidR="00B86D81" w14:paraId="081FA203" w14:textId="77777777" w:rsidTr="00B86D81">
        <w:trPr>
          <w:tblCellSpacing w:w="0" w:type="dxa"/>
        </w:trPr>
        <w:tc>
          <w:tcPr>
            <w:tcW w:w="37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D47397"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STT</w:t>
            </w:r>
          </w:p>
        </w:tc>
        <w:tc>
          <w:tcPr>
            <w:tcW w:w="55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632107"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Nội dung</w:t>
            </w:r>
          </w:p>
        </w:tc>
        <w:tc>
          <w:tcPr>
            <w:tcW w:w="61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F6D3B8"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Thực hiện năm... (năm</w:t>
            </w:r>
            <w:r>
              <w:rPr>
                <w:rFonts w:ascii="Arial" w:hAnsi="Arial" w:cs="Arial"/>
                <w:sz w:val="21"/>
                <w:szCs w:val="21"/>
              </w:rPr>
              <w:t> </w:t>
            </w:r>
            <w:r>
              <w:rPr>
                <w:rStyle w:val="Strong"/>
                <w:rFonts w:ascii="Arial" w:hAnsi="Arial" w:cs="Arial"/>
                <w:sz w:val="21"/>
                <w:szCs w:val="21"/>
              </w:rPr>
              <w:t>trước)</w:t>
            </w:r>
          </w:p>
        </w:tc>
        <w:tc>
          <w:tcPr>
            <w:tcW w:w="8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25334E"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Năm... (năm hiện hành)</w:t>
            </w:r>
          </w:p>
        </w:tc>
        <w:tc>
          <w:tcPr>
            <w:tcW w:w="66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2DFBBF"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Dự toán năm...</w:t>
            </w:r>
            <w:r>
              <w:rPr>
                <w:rFonts w:ascii="Arial" w:hAnsi="Arial" w:cs="Arial"/>
                <w:sz w:val="21"/>
                <w:szCs w:val="21"/>
              </w:rPr>
              <w:t> </w:t>
            </w:r>
            <w:r>
              <w:rPr>
                <w:rStyle w:val="Strong"/>
                <w:rFonts w:ascii="Arial" w:hAnsi="Arial" w:cs="Arial"/>
                <w:sz w:val="21"/>
                <w:szCs w:val="21"/>
              </w:rPr>
              <w:t>(năm</w:t>
            </w:r>
            <w:r>
              <w:rPr>
                <w:rFonts w:ascii="Arial" w:hAnsi="Arial" w:cs="Arial"/>
                <w:sz w:val="21"/>
                <w:szCs w:val="21"/>
              </w:rPr>
              <w:t> </w:t>
            </w:r>
            <w:r>
              <w:rPr>
                <w:rStyle w:val="Strong"/>
                <w:rFonts w:ascii="Arial" w:hAnsi="Arial" w:cs="Arial"/>
                <w:sz w:val="21"/>
                <w:szCs w:val="21"/>
              </w:rPr>
              <w:t>kế hoạch)</w:t>
            </w:r>
          </w:p>
        </w:tc>
      </w:tr>
      <w:tr w:rsidR="00B86D81" w14:paraId="5DAA1FBF" w14:textId="77777777" w:rsidTr="00B86D81">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096F57A"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A541F7C"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848D3E8" w14:textId="77777777" w:rsidR="00B86D81" w:rsidRDefault="00B86D81">
            <w:pPr>
              <w:spacing w:line="375" w:lineRule="atLeast"/>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F6287F"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Dự toán</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7C7956"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Ước thực hiện</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447B2FB" w14:textId="77777777" w:rsidR="00B86D81" w:rsidRDefault="00B86D81">
            <w:pPr>
              <w:spacing w:line="375" w:lineRule="atLeast"/>
              <w:rPr>
                <w:rFonts w:ascii="Arial" w:hAnsi="Arial" w:cs="Arial"/>
                <w:sz w:val="21"/>
                <w:szCs w:val="21"/>
              </w:rPr>
            </w:pPr>
          </w:p>
        </w:tc>
      </w:tr>
      <w:tr w:rsidR="00B86D81" w14:paraId="060B4136"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90D70C"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A</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96E071"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B</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2D3D45"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946153"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667E27"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025F34"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r>
      <w:tr w:rsidR="00B86D81" w14:paraId="520FA5F8"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D156A2" w14:textId="77777777" w:rsidR="00B86D81" w:rsidRDefault="00B86D81">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F57087"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số</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EA9F45"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ECE4B2"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0E5735"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345E39" w14:textId="77777777" w:rsidR="00B86D81" w:rsidRDefault="00B86D81">
            <w:pPr>
              <w:pStyle w:val="NormalWeb"/>
              <w:spacing w:after="90" w:afterAutospacing="0" w:line="345" w:lineRule="atLeast"/>
              <w:jc w:val="both"/>
              <w:rPr>
                <w:rFonts w:ascii="Arial" w:hAnsi="Arial" w:cs="Arial"/>
                <w:sz w:val="21"/>
                <w:szCs w:val="21"/>
              </w:rPr>
            </w:pPr>
          </w:p>
        </w:tc>
      </w:tr>
      <w:tr w:rsidR="00B86D81" w14:paraId="34D16C37"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5EFF46"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73F4A7"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Hoàn thuế giá trị gia tăng đầu vào của hàng hóa, dịch vụ xuất khẩu</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7D646F"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82F841"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7A9347"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70F771" w14:textId="77777777" w:rsidR="00B86D81" w:rsidRDefault="00B86D81">
            <w:pPr>
              <w:pStyle w:val="NormalWeb"/>
              <w:spacing w:after="90" w:afterAutospacing="0" w:line="345" w:lineRule="atLeast"/>
              <w:jc w:val="both"/>
              <w:rPr>
                <w:rFonts w:ascii="Arial" w:hAnsi="Arial" w:cs="Arial"/>
                <w:sz w:val="21"/>
                <w:szCs w:val="21"/>
              </w:rPr>
            </w:pPr>
          </w:p>
        </w:tc>
      </w:tr>
      <w:tr w:rsidR="00B86D81" w14:paraId="2579E769"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313C5E"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E5B971"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Hoàn thuế giá trị gia tăng đầu </w:t>
            </w:r>
            <w:r>
              <w:rPr>
                <w:rFonts w:ascii="Arial" w:hAnsi="Arial" w:cs="Arial"/>
                <w:sz w:val="21"/>
                <w:szCs w:val="21"/>
              </w:rPr>
              <w:lastRenderedPageBreak/>
              <w:t>vào của dự án đầu tư:</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07EEFA"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67DF3D"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EBE8A6"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48F8B4" w14:textId="77777777" w:rsidR="00B86D81" w:rsidRDefault="00B86D81">
            <w:pPr>
              <w:pStyle w:val="NormalWeb"/>
              <w:spacing w:after="90" w:afterAutospacing="0" w:line="345" w:lineRule="atLeast"/>
              <w:jc w:val="both"/>
              <w:rPr>
                <w:rFonts w:ascii="Arial" w:hAnsi="Arial" w:cs="Arial"/>
                <w:sz w:val="21"/>
                <w:szCs w:val="21"/>
              </w:rPr>
            </w:pPr>
          </w:p>
        </w:tc>
      </w:tr>
      <w:tr w:rsidR="00B86D81" w14:paraId="2C3496E0"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AF6EB3" w14:textId="77777777" w:rsidR="00B86D81" w:rsidRDefault="00B86D81">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36B4C5"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Cơ sở kinh doanh mới thành lập từ các dự án đầu tư</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C1F169"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572F20"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B79A46"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A61307" w14:textId="77777777" w:rsidR="00B86D81" w:rsidRDefault="00B86D81">
            <w:pPr>
              <w:pStyle w:val="NormalWeb"/>
              <w:spacing w:after="90" w:afterAutospacing="0" w:line="345" w:lineRule="atLeast"/>
              <w:jc w:val="both"/>
              <w:rPr>
                <w:rFonts w:ascii="Arial" w:hAnsi="Arial" w:cs="Arial"/>
                <w:sz w:val="21"/>
                <w:szCs w:val="21"/>
              </w:rPr>
            </w:pPr>
          </w:p>
        </w:tc>
      </w:tr>
      <w:tr w:rsidR="00B86D81" w14:paraId="1CEAC693"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8CC85B" w14:textId="77777777" w:rsidR="00B86D81" w:rsidRDefault="00B86D81">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EF3D5C"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Dự án đầu tư mới của cơ sở kinh doanh đang hoạt động</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11E30A"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3FD0B3"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36233F"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F2CE8D" w14:textId="77777777" w:rsidR="00B86D81" w:rsidRDefault="00B86D81">
            <w:pPr>
              <w:pStyle w:val="NormalWeb"/>
              <w:spacing w:after="90" w:afterAutospacing="0" w:line="345" w:lineRule="atLeast"/>
              <w:jc w:val="both"/>
              <w:rPr>
                <w:rFonts w:ascii="Arial" w:hAnsi="Arial" w:cs="Arial"/>
                <w:sz w:val="21"/>
                <w:szCs w:val="21"/>
              </w:rPr>
            </w:pPr>
          </w:p>
        </w:tc>
      </w:tr>
      <w:tr w:rsidR="00B86D81" w14:paraId="41C589DA"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D0B696"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F999BE"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Hoàn thuế giá trị gia tăng khác</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8BF49A"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3384F9"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8113CF"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E1AD63" w14:textId="77777777" w:rsidR="00B86D81" w:rsidRDefault="00B86D81">
            <w:pPr>
              <w:pStyle w:val="NormalWeb"/>
              <w:spacing w:after="90" w:afterAutospacing="0" w:line="345" w:lineRule="atLeast"/>
              <w:jc w:val="both"/>
              <w:rPr>
                <w:rFonts w:ascii="Arial" w:hAnsi="Arial" w:cs="Arial"/>
                <w:sz w:val="21"/>
                <w:szCs w:val="21"/>
              </w:rPr>
            </w:pPr>
          </w:p>
        </w:tc>
      </w:tr>
    </w:tbl>
    <w:p w14:paraId="524656B2" w14:textId="77777777" w:rsidR="00B86D81" w:rsidRDefault="00B86D81" w:rsidP="00B86D81">
      <w:pPr>
        <w:pStyle w:val="NormalWeb"/>
        <w:spacing w:after="90" w:afterAutospacing="0" w:line="345" w:lineRule="atLeast"/>
        <w:jc w:val="both"/>
        <w:rPr>
          <w:rFonts w:ascii="Arial" w:hAnsi="Arial" w:cs="Arial"/>
          <w:color w:val="000000"/>
          <w:sz w:val="21"/>
          <w:szCs w:val="21"/>
        </w:rPr>
      </w:pPr>
    </w:p>
    <w:tbl>
      <w:tblPr>
        <w:tblW w:w="1153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767"/>
        <w:gridCol w:w="5768"/>
      </w:tblGrid>
      <w:tr w:rsidR="00B86D81" w14:paraId="7A2FA831" w14:textId="77777777" w:rsidTr="00B86D81">
        <w:trPr>
          <w:tblCellSpacing w:w="0" w:type="dxa"/>
        </w:trPr>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78D715" w14:textId="77777777" w:rsidR="00B86D81" w:rsidRDefault="00B86D81">
            <w:pPr>
              <w:pStyle w:val="NormalWeb"/>
              <w:spacing w:after="90" w:afterAutospacing="0" w:line="345" w:lineRule="atLeast"/>
              <w:jc w:val="both"/>
              <w:rPr>
                <w:rFonts w:ascii="Arial" w:hAnsi="Arial" w:cs="Arial"/>
                <w:sz w:val="21"/>
                <w:szCs w:val="21"/>
              </w:rPr>
            </w:pPr>
          </w:p>
        </w:tc>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E03A77"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 ngày... tháng... năm….</w:t>
            </w:r>
            <w:r>
              <w:rPr>
                <w:rFonts w:ascii="Arial" w:hAnsi="Arial" w:cs="Arial"/>
                <w:sz w:val="21"/>
                <w:szCs w:val="21"/>
              </w:rPr>
              <w:br/>
            </w:r>
            <w:r>
              <w:rPr>
                <w:rStyle w:val="Strong"/>
                <w:rFonts w:ascii="Arial" w:hAnsi="Arial" w:cs="Arial"/>
                <w:sz w:val="21"/>
                <w:szCs w:val="21"/>
              </w:rPr>
              <w:t>Thủ trưởng đơn vị</w:t>
            </w:r>
            <w:r>
              <w:rPr>
                <w:rFonts w:ascii="Arial" w:hAnsi="Arial" w:cs="Arial"/>
                <w:sz w:val="21"/>
                <w:szCs w:val="21"/>
              </w:rPr>
              <w:br/>
            </w:r>
            <w:r>
              <w:rPr>
                <w:rStyle w:val="Emphasis"/>
                <w:rFonts w:ascii="Arial" w:hAnsi="Arial" w:cs="Arial"/>
                <w:sz w:val="21"/>
                <w:szCs w:val="21"/>
              </w:rPr>
              <w:t>(Ký tên, đóng dấu)</w:t>
            </w:r>
          </w:p>
        </w:tc>
      </w:tr>
    </w:tbl>
    <w:p w14:paraId="11544C26" w14:textId="77777777" w:rsidR="00B86D81" w:rsidRDefault="00B86D81" w:rsidP="00B86D81">
      <w:pPr>
        <w:pStyle w:val="NormalWeb"/>
        <w:spacing w:after="90" w:afterAutospacing="0" w:line="345" w:lineRule="atLeast"/>
        <w:jc w:val="both"/>
        <w:rPr>
          <w:rFonts w:ascii="Arial" w:hAnsi="Arial" w:cs="Arial"/>
          <w:color w:val="000000"/>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878"/>
        <w:gridCol w:w="4572"/>
      </w:tblGrid>
      <w:tr w:rsidR="00B86D81" w14:paraId="3734B1AB" w14:textId="77777777" w:rsidTr="00B86D81">
        <w:trPr>
          <w:tblCellSpacing w:w="0" w:type="dxa"/>
        </w:trPr>
        <w:tc>
          <w:tcPr>
            <w:tcW w:w="6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FA1A74"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Tên đơn vị:…………….</w:t>
            </w:r>
          </w:p>
        </w:tc>
        <w:tc>
          <w:tcPr>
            <w:tcW w:w="6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D5CD60"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Mẫu biểu số 04</w:t>
            </w:r>
          </w:p>
        </w:tc>
      </w:tr>
    </w:tbl>
    <w:p w14:paraId="7B90C622" w14:textId="77777777" w:rsidR="00B86D81" w:rsidRDefault="00B86D81" w:rsidP="00B86D81">
      <w:pPr>
        <w:pStyle w:val="NormalWeb"/>
        <w:spacing w:after="90" w:afterAutospacing="0" w:line="345" w:lineRule="atLeast"/>
        <w:jc w:val="both"/>
        <w:rPr>
          <w:rFonts w:ascii="Arial" w:hAnsi="Arial" w:cs="Arial"/>
          <w:color w:val="000000"/>
          <w:sz w:val="21"/>
          <w:szCs w:val="21"/>
        </w:rPr>
      </w:pPr>
    </w:p>
    <w:p w14:paraId="7C0DFE75"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TỔNG HỢP DỰ TOÁN THU TỪ HOẠT ĐỘNG XNK NĂM………</w:t>
      </w:r>
      <w:r>
        <w:rPr>
          <w:rFonts w:ascii="Arial" w:hAnsi="Arial" w:cs="Arial"/>
          <w:color w:val="000000"/>
          <w:sz w:val="21"/>
          <w:szCs w:val="21"/>
        </w:rPr>
        <w:br/>
      </w:r>
      <w:r>
        <w:rPr>
          <w:rStyle w:val="Emphasis"/>
          <w:rFonts w:ascii="Arial" w:hAnsi="Arial" w:cs="Arial"/>
          <w:color w:val="000000"/>
          <w:sz w:val="21"/>
          <w:szCs w:val="21"/>
        </w:rPr>
        <w:t>(Dùng cho cơ quan hải quan các cấp báo cáo: Cơ quan hải quan cấp trên, UBND, cơ quan tài chính, cơ quan kế hoạch và đầu</w:t>
      </w:r>
      <w:r>
        <w:rPr>
          <w:rFonts w:ascii="Arial" w:hAnsi="Arial" w:cs="Arial"/>
          <w:color w:val="000000"/>
          <w:sz w:val="21"/>
          <w:szCs w:val="21"/>
        </w:rPr>
        <w:t> </w:t>
      </w:r>
      <w:r>
        <w:rPr>
          <w:rStyle w:val="Emphasis"/>
          <w:rFonts w:ascii="Arial" w:hAnsi="Arial" w:cs="Arial"/>
          <w:color w:val="000000"/>
          <w:sz w:val="21"/>
          <w:szCs w:val="21"/>
        </w:rPr>
        <w:t>tư cùng cấp)</w:t>
      </w:r>
    </w:p>
    <w:p w14:paraId="3FE7D54D"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Đơn vị: triệu đồng</w:t>
      </w:r>
    </w:p>
    <w:tbl>
      <w:tblPr>
        <w:tblW w:w="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7"/>
        <w:gridCol w:w="1141"/>
        <w:gridCol w:w="730"/>
        <w:gridCol w:w="626"/>
        <w:gridCol w:w="655"/>
        <w:gridCol w:w="1257"/>
      </w:tblGrid>
      <w:tr w:rsidR="00B86D81" w14:paraId="78FA986B" w14:textId="77777777" w:rsidTr="00B86D81">
        <w:trPr>
          <w:tblCellSpacing w:w="0" w:type="dxa"/>
        </w:trPr>
        <w:tc>
          <w:tcPr>
            <w:tcW w:w="37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EEBC1F"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STT</w:t>
            </w:r>
          </w:p>
        </w:tc>
        <w:tc>
          <w:tcPr>
            <w:tcW w:w="61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B3C03C"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Nội dung</w:t>
            </w:r>
          </w:p>
        </w:tc>
        <w:tc>
          <w:tcPr>
            <w:tcW w:w="61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E2A8DF"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Thực hiện năm... (năm trước)</w:t>
            </w:r>
          </w:p>
        </w:tc>
        <w:tc>
          <w:tcPr>
            <w:tcW w:w="8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753C25"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Năm...</w:t>
            </w:r>
            <w:r>
              <w:rPr>
                <w:rFonts w:ascii="Arial" w:hAnsi="Arial" w:cs="Arial"/>
                <w:sz w:val="21"/>
                <w:szCs w:val="21"/>
              </w:rPr>
              <w:t> </w:t>
            </w:r>
            <w:r>
              <w:rPr>
                <w:rStyle w:val="Strong"/>
                <w:rFonts w:ascii="Arial" w:hAnsi="Arial" w:cs="Arial"/>
                <w:sz w:val="21"/>
                <w:szCs w:val="21"/>
              </w:rPr>
              <w:t>(năm hiện hành)</w:t>
            </w:r>
          </w:p>
        </w:tc>
        <w:tc>
          <w:tcPr>
            <w:tcW w:w="66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9115B6"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Dự toán năm...</w:t>
            </w:r>
            <w:r>
              <w:rPr>
                <w:rFonts w:ascii="Arial" w:hAnsi="Arial" w:cs="Arial"/>
                <w:sz w:val="21"/>
                <w:szCs w:val="21"/>
              </w:rPr>
              <w:t> </w:t>
            </w:r>
            <w:r>
              <w:rPr>
                <w:rStyle w:val="Strong"/>
                <w:rFonts w:ascii="Arial" w:hAnsi="Arial" w:cs="Arial"/>
                <w:sz w:val="21"/>
                <w:szCs w:val="21"/>
              </w:rPr>
              <w:t>(năm kế hoạch)</w:t>
            </w:r>
          </w:p>
        </w:tc>
      </w:tr>
      <w:tr w:rsidR="00B86D81" w14:paraId="07D37004" w14:textId="77777777" w:rsidTr="00B86D81">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0B62EA4"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8282777"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77ECA90" w14:textId="77777777" w:rsidR="00B86D81" w:rsidRDefault="00B86D81">
            <w:pPr>
              <w:spacing w:line="375" w:lineRule="atLeast"/>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2DB0FB"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Dự toán</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EB6FA3"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Ước thực hiện</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026B3FB" w14:textId="77777777" w:rsidR="00B86D81" w:rsidRDefault="00B86D81">
            <w:pPr>
              <w:spacing w:line="375" w:lineRule="atLeast"/>
              <w:rPr>
                <w:rFonts w:ascii="Arial" w:hAnsi="Arial" w:cs="Arial"/>
                <w:sz w:val="21"/>
                <w:szCs w:val="21"/>
              </w:rPr>
            </w:pPr>
          </w:p>
        </w:tc>
      </w:tr>
      <w:tr w:rsidR="00B86D81" w14:paraId="66BA0D47"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7CF609"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A</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F79408"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B</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F6CBCC"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F54999"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15290E"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D4D9F3"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r>
      <w:tr w:rsidR="00B86D81" w14:paraId="3E47C504"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9C3A02"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6A10B5"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số thu từ hoạt động xuất nhập</w:t>
            </w:r>
            <w:r>
              <w:rPr>
                <w:rFonts w:ascii="Arial" w:hAnsi="Arial" w:cs="Arial"/>
                <w:sz w:val="21"/>
                <w:szCs w:val="21"/>
              </w:rPr>
              <w:t> </w:t>
            </w:r>
            <w:r>
              <w:rPr>
                <w:rStyle w:val="Strong"/>
                <w:rFonts w:ascii="Arial" w:hAnsi="Arial" w:cs="Arial"/>
                <w:sz w:val="21"/>
                <w:szCs w:val="21"/>
              </w:rPr>
              <w:t>khẩu</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0FA926"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D8F5E3"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5DF290"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2F43C5" w14:textId="77777777" w:rsidR="00B86D81" w:rsidRDefault="00B86D81">
            <w:pPr>
              <w:pStyle w:val="NormalWeb"/>
              <w:spacing w:after="90" w:afterAutospacing="0" w:line="345" w:lineRule="atLeast"/>
              <w:jc w:val="both"/>
              <w:rPr>
                <w:rFonts w:ascii="Arial" w:hAnsi="Arial" w:cs="Arial"/>
                <w:sz w:val="21"/>
                <w:szCs w:val="21"/>
              </w:rPr>
            </w:pPr>
          </w:p>
        </w:tc>
      </w:tr>
      <w:tr w:rsidR="00B86D81" w14:paraId="200CF3F2"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5E0C3C"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083535"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Thuế xuất khẩu</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EE232C"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C81E8F"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492A0B"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DEB685" w14:textId="77777777" w:rsidR="00B86D81" w:rsidRDefault="00B86D81">
            <w:pPr>
              <w:pStyle w:val="NormalWeb"/>
              <w:spacing w:after="90" w:afterAutospacing="0" w:line="345" w:lineRule="atLeast"/>
              <w:jc w:val="both"/>
              <w:rPr>
                <w:rFonts w:ascii="Arial" w:hAnsi="Arial" w:cs="Arial"/>
                <w:sz w:val="21"/>
                <w:szCs w:val="21"/>
              </w:rPr>
            </w:pPr>
          </w:p>
        </w:tc>
      </w:tr>
      <w:tr w:rsidR="00B86D81" w14:paraId="53901A6E"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F74669"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54E629"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Thuế nhập khẩu</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0E9FB0"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111940"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027EE6"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CAFE72" w14:textId="77777777" w:rsidR="00B86D81" w:rsidRDefault="00B86D81">
            <w:pPr>
              <w:pStyle w:val="NormalWeb"/>
              <w:spacing w:after="90" w:afterAutospacing="0" w:line="345" w:lineRule="atLeast"/>
              <w:jc w:val="both"/>
              <w:rPr>
                <w:rFonts w:ascii="Arial" w:hAnsi="Arial" w:cs="Arial"/>
                <w:sz w:val="21"/>
                <w:szCs w:val="21"/>
              </w:rPr>
            </w:pPr>
          </w:p>
        </w:tc>
      </w:tr>
      <w:tr w:rsidR="00B86D81" w14:paraId="35111207"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52BE95"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66450D"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Thuế tiêu thụ đặc </w:t>
            </w:r>
            <w:r>
              <w:rPr>
                <w:rFonts w:ascii="Arial" w:hAnsi="Arial" w:cs="Arial"/>
                <w:sz w:val="21"/>
                <w:szCs w:val="21"/>
              </w:rPr>
              <w:lastRenderedPageBreak/>
              <w:t>biệt hàng nhập khẩu</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73E547"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2FC1A9"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256DC1"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F0343E" w14:textId="77777777" w:rsidR="00B86D81" w:rsidRDefault="00B86D81">
            <w:pPr>
              <w:pStyle w:val="NormalWeb"/>
              <w:spacing w:after="90" w:afterAutospacing="0" w:line="345" w:lineRule="atLeast"/>
              <w:jc w:val="both"/>
              <w:rPr>
                <w:rFonts w:ascii="Arial" w:hAnsi="Arial" w:cs="Arial"/>
                <w:sz w:val="21"/>
                <w:szCs w:val="21"/>
              </w:rPr>
            </w:pPr>
          </w:p>
        </w:tc>
      </w:tr>
      <w:tr w:rsidR="00B86D81" w14:paraId="699261DA"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ED78C6"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3F22CA"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Thuế giá trị gia tăng hàng nhập khẩu</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2677BA"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CBD3F8"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8F89D1"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A6DDA9" w14:textId="77777777" w:rsidR="00B86D81" w:rsidRDefault="00B86D81">
            <w:pPr>
              <w:pStyle w:val="NormalWeb"/>
              <w:spacing w:after="90" w:afterAutospacing="0" w:line="345" w:lineRule="atLeast"/>
              <w:jc w:val="both"/>
              <w:rPr>
                <w:rFonts w:ascii="Arial" w:hAnsi="Arial" w:cs="Arial"/>
                <w:sz w:val="21"/>
                <w:szCs w:val="21"/>
              </w:rPr>
            </w:pPr>
          </w:p>
        </w:tc>
      </w:tr>
      <w:tr w:rsidR="00B86D81" w14:paraId="2EC8A93F"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C0D0A6"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5</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112BBA"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Thuế bảo vệ môi trường hàng nhập khẩu</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C7339F"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142551"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E86400"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512A17" w14:textId="77777777" w:rsidR="00B86D81" w:rsidRDefault="00B86D81">
            <w:pPr>
              <w:pStyle w:val="NormalWeb"/>
              <w:spacing w:after="90" w:afterAutospacing="0" w:line="345" w:lineRule="atLeast"/>
              <w:jc w:val="both"/>
              <w:rPr>
                <w:rFonts w:ascii="Arial" w:hAnsi="Arial" w:cs="Arial"/>
                <w:sz w:val="21"/>
                <w:szCs w:val="21"/>
              </w:rPr>
            </w:pPr>
          </w:p>
        </w:tc>
      </w:tr>
    </w:tbl>
    <w:p w14:paraId="63119726" w14:textId="77777777" w:rsidR="00B86D81" w:rsidRDefault="00B86D81" w:rsidP="00B86D81">
      <w:pPr>
        <w:pStyle w:val="NormalWeb"/>
        <w:spacing w:after="90" w:afterAutospacing="0" w:line="345" w:lineRule="atLeast"/>
        <w:jc w:val="both"/>
        <w:rPr>
          <w:rFonts w:ascii="Arial" w:hAnsi="Arial" w:cs="Arial"/>
          <w:color w:val="000000"/>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610"/>
        <w:gridCol w:w="4840"/>
      </w:tblGrid>
      <w:tr w:rsidR="00B86D81" w14:paraId="6B5637B9" w14:textId="77777777" w:rsidTr="00B86D81">
        <w:trPr>
          <w:tblCellSpacing w:w="0" w:type="dxa"/>
        </w:trPr>
        <w:tc>
          <w:tcPr>
            <w:tcW w:w="6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E06EA9" w14:textId="77777777" w:rsidR="00B86D81" w:rsidRDefault="00B86D81">
            <w:pPr>
              <w:pStyle w:val="NormalWeb"/>
              <w:spacing w:after="90" w:afterAutospacing="0" w:line="345" w:lineRule="atLeast"/>
              <w:jc w:val="both"/>
              <w:rPr>
                <w:rFonts w:ascii="Arial" w:hAnsi="Arial" w:cs="Arial"/>
                <w:sz w:val="21"/>
                <w:szCs w:val="21"/>
              </w:rPr>
            </w:pPr>
          </w:p>
        </w:tc>
        <w:tc>
          <w:tcPr>
            <w:tcW w:w="6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022BC7"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 ngày.... tháng.... năm…..</w:t>
            </w:r>
            <w:r>
              <w:rPr>
                <w:rFonts w:ascii="Arial" w:hAnsi="Arial" w:cs="Arial"/>
                <w:sz w:val="21"/>
                <w:szCs w:val="21"/>
              </w:rPr>
              <w:br/>
            </w:r>
            <w:r>
              <w:rPr>
                <w:rStyle w:val="Strong"/>
                <w:rFonts w:ascii="Arial" w:hAnsi="Arial" w:cs="Arial"/>
                <w:sz w:val="21"/>
                <w:szCs w:val="21"/>
              </w:rPr>
              <w:t>Thủ trưởng đơn vị</w:t>
            </w:r>
            <w:r>
              <w:rPr>
                <w:rFonts w:ascii="Arial" w:hAnsi="Arial" w:cs="Arial"/>
                <w:sz w:val="21"/>
                <w:szCs w:val="21"/>
              </w:rPr>
              <w:br/>
            </w:r>
            <w:r>
              <w:rPr>
                <w:rStyle w:val="Emphasis"/>
                <w:rFonts w:ascii="Arial" w:hAnsi="Arial" w:cs="Arial"/>
                <w:sz w:val="21"/>
                <w:szCs w:val="21"/>
              </w:rPr>
              <w:t>(Ký tên, đóng dấu)</w:t>
            </w:r>
          </w:p>
        </w:tc>
      </w:tr>
    </w:tbl>
    <w:p w14:paraId="65A4AA84" w14:textId="77777777" w:rsidR="00B86D81" w:rsidRDefault="00B86D81" w:rsidP="00B86D81">
      <w:pPr>
        <w:pStyle w:val="NormalWeb"/>
        <w:spacing w:after="90" w:afterAutospacing="0" w:line="345" w:lineRule="atLeast"/>
        <w:jc w:val="both"/>
        <w:rPr>
          <w:rFonts w:ascii="Arial" w:hAnsi="Arial" w:cs="Arial"/>
          <w:color w:val="000000"/>
          <w:sz w:val="21"/>
          <w:szCs w:val="21"/>
        </w:rPr>
      </w:pPr>
    </w:p>
    <w:p w14:paraId="792E82F6" w14:textId="77777777" w:rsidR="00B86D81" w:rsidRDefault="00B86D81" w:rsidP="00B86D81">
      <w:pPr>
        <w:pStyle w:val="NormalWeb"/>
        <w:spacing w:after="90" w:afterAutospacing="0" w:line="345" w:lineRule="atLeast"/>
        <w:jc w:val="both"/>
        <w:rPr>
          <w:rFonts w:ascii="Arial" w:hAnsi="Arial" w:cs="Arial"/>
          <w:color w:val="000000"/>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25"/>
        <w:gridCol w:w="4425"/>
      </w:tblGrid>
      <w:tr w:rsidR="00B86D81" w14:paraId="422541B6" w14:textId="77777777" w:rsidTr="00B86D81">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62FE9F"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Tên đơn vị:...</w:t>
            </w:r>
          </w:p>
          <w:p w14:paraId="58CED8ED"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Chương:...</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64DAA9"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Mẫu biểu số 05</w:t>
            </w:r>
          </w:p>
        </w:tc>
      </w:tr>
    </w:tbl>
    <w:p w14:paraId="2A56C56D" w14:textId="77777777" w:rsidR="00B86D81" w:rsidRDefault="00B86D81" w:rsidP="00B86D81">
      <w:pPr>
        <w:pStyle w:val="NormalWeb"/>
        <w:spacing w:after="90" w:afterAutospacing="0" w:line="345" w:lineRule="atLeast"/>
        <w:jc w:val="both"/>
        <w:rPr>
          <w:rFonts w:ascii="Arial" w:hAnsi="Arial" w:cs="Arial"/>
          <w:color w:val="000000"/>
          <w:sz w:val="21"/>
          <w:szCs w:val="21"/>
        </w:rPr>
      </w:pPr>
    </w:p>
    <w:p w14:paraId="5DE0A60F"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DỰ TOÁN THU, CHI NGÂN SÁCH NHÀ NƯỚC NĂM ……</w:t>
      </w:r>
      <w:r>
        <w:rPr>
          <w:rFonts w:ascii="Arial" w:hAnsi="Arial" w:cs="Arial"/>
          <w:color w:val="000000"/>
          <w:sz w:val="21"/>
          <w:szCs w:val="21"/>
        </w:rPr>
        <w:br/>
      </w:r>
      <w:r>
        <w:rPr>
          <w:rStyle w:val="Emphasis"/>
          <w:rFonts w:ascii="Arial" w:hAnsi="Arial" w:cs="Arial"/>
          <w:color w:val="000000"/>
          <w:sz w:val="21"/>
          <w:szCs w:val="21"/>
        </w:rPr>
        <w:t>(Dùng cho đơn vị sử dụng ngân sách báo cáo đơn vị dự toán cấp trên;</w:t>
      </w:r>
      <w:r>
        <w:rPr>
          <w:rFonts w:ascii="Arial" w:hAnsi="Arial" w:cs="Arial"/>
          <w:color w:val="000000"/>
          <w:sz w:val="21"/>
          <w:szCs w:val="21"/>
        </w:rPr>
        <w:t> </w:t>
      </w:r>
      <w:r>
        <w:rPr>
          <w:rStyle w:val="Emphasis"/>
          <w:rFonts w:ascii="Arial" w:hAnsi="Arial" w:cs="Arial"/>
          <w:color w:val="000000"/>
          <w:sz w:val="21"/>
          <w:szCs w:val="21"/>
        </w:rPr>
        <w:t>đơn vị dự toán cấp I báo cáo cơ quan tài chính, cơ quan kế hoạch và đầu tư cùng cấp)</w:t>
      </w:r>
    </w:p>
    <w:p w14:paraId="0E4F87E3"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Đơn vị: Triệu đồng</w:t>
      </w:r>
    </w:p>
    <w:tbl>
      <w:tblPr>
        <w:tblW w:w="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7"/>
        <w:gridCol w:w="2307"/>
        <w:gridCol w:w="756"/>
        <w:gridCol w:w="534"/>
        <w:gridCol w:w="1056"/>
        <w:gridCol w:w="1316"/>
      </w:tblGrid>
      <w:tr w:rsidR="00B86D81" w14:paraId="5B34C1A9" w14:textId="77777777" w:rsidTr="00B86D81">
        <w:trPr>
          <w:tblCellSpacing w:w="0" w:type="dxa"/>
        </w:trPr>
        <w:tc>
          <w:tcPr>
            <w:tcW w:w="37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1CBB4D"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STT</w:t>
            </w:r>
          </w:p>
        </w:tc>
        <w:tc>
          <w:tcPr>
            <w:tcW w:w="211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4A366B"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CHỈ TIÊU</w:t>
            </w:r>
          </w:p>
        </w:tc>
        <w:tc>
          <w:tcPr>
            <w:tcW w:w="63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16583F"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 xml:space="preserve">Thực hiện năm.... </w:t>
            </w:r>
            <w:r>
              <w:rPr>
                <w:rStyle w:val="Strong"/>
                <w:rFonts w:ascii="Arial" w:hAnsi="Arial" w:cs="Arial"/>
                <w:sz w:val="21"/>
                <w:szCs w:val="21"/>
              </w:rPr>
              <w:lastRenderedPageBreak/>
              <w:t>(năm trước)</w:t>
            </w:r>
          </w:p>
        </w:tc>
        <w:tc>
          <w:tcPr>
            <w:tcW w:w="8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445DA1"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lastRenderedPageBreak/>
              <w:t>Năm.... (năm hiện hành)</w:t>
            </w:r>
          </w:p>
        </w:tc>
        <w:tc>
          <w:tcPr>
            <w:tcW w:w="66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C89CD0"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Dự toán năm....</w:t>
            </w:r>
            <w:r>
              <w:rPr>
                <w:rFonts w:ascii="Arial" w:hAnsi="Arial" w:cs="Arial"/>
                <w:sz w:val="21"/>
                <w:szCs w:val="21"/>
              </w:rPr>
              <w:t> </w:t>
            </w:r>
            <w:r>
              <w:rPr>
                <w:rStyle w:val="Strong"/>
                <w:rFonts w:ascii="Arial" w:hAnsi="Arial" w:cs="Arial"/>
                <w:sz w:val="21"/>
                <w:szCs w:val="21"/>
              </w:rPr>
              <w:t>(năm kế hoạch)</w:t>
            </w:r>
          </w:p>
        </w:tc>
      </w:tr>
      <w:tr w:rsidR="00B86D81" w14:paraId="7FC247BD" w14:textId="77777777" w:rsidTr="00B86D81">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1F6691B"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52AFC30"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D198CF0" w14:textId="77777777" w:rsidR="00B86D81" w:rsidRDefault="00B86D81">
            <w:pPr>
              <w:spacing w:line="375" w:lineRule="atLeast"/>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40A24F"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 xml:space="preserve">Dự </w:t>
            </w:r>
            <w:r>
              <w:rPr>
                <w:rStyle w:val="Strong"/>
                <w:rFonts w:ascii="Arial" w:hAnsi="Arial" w:cs="Arial"/>
                <w:sz w:val="21"/>
                <w:szCs w:val="21"/>
              </w:rPr>
              <w:lastRenderedPageBreak/>
              <w:t>toán</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9FA9B6"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lastRenderedPageBreak/>
              <w:t xml:space="preserve">Ước thực </w:t>
            </w:r>
            <w:r>
              <w:rPr>
                <w:rStyle w:val="Strong"/>
                <w:rFonts w:ascii="Arial" w:hAnsi="Arial" w:cs="Arial"/>
                <w:sz w:val="21"/>
                <w:szCs w:val="21"/>
              </w:rPr>
              <w:lastRenderedPageBreak/>
              <w:t>hiện</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23E6C02" w14:textId="77777777" w:rsidR="00B86D81" w:rsidRDefault="00B86D81">
            <w:pPr>
              <w:spacing w:line="375" w:lineRule="atLeast"/>
              <w:rPr>
                <w:rFonts w:ascii="Arial" w:hAnsi="Arial" w:cs="Arial"/>
                <w:sz w:val="21"/>
                <w:szCs w:val="21"/>
              </w:rPr>
            </w:pPr>
          </w:p>
        </w:tc>
      </w:tr>
      <w:tr w:rsidR="00B86D81" w14:paraId="5AE12FE7"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4714A5"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A</w:t>
            </w:r>
          </w:p>
        </w:tc>
        <w:tc>
          <w:tcPr>
            <w:tcW w:w="21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EFE8DD"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B</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C547D8"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61EFFB"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4020BC"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34C11C"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r>
      <w:tr w:rsidR="00B86D81" w14:paraId="40329C95"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F79DDE"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A</w:t>
            </w:r>
          </w:p>
        </w:tc>
        <w:tc>
          <w:tcPr>
            <w:tcW w:w="21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70052C"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số thu, chi, nộp ngân sách phí, lệ phí</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833351"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546518"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B72C2E"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2687BF" w14:textId="77777777" w:rsidR="00B86D81" w:rsidRDefault="00B86D81">
            <w:pPr>
              <w:pStyle w:val="NormalWeb"/>
              <w:spacing w:after="90" w:afterAutospacing="0" w:line="345" w:lineRule="atLeast"/>
              <w:jc w:val="both"/>
              <w:rPr>
                <w:rFonts w:ascii="Arial" w:hAnsi="Arial" w:cs="Arial"/>
                <w:sz w:val="21"/>
                <w:szCs w:val="21"/>
              </w:rPr>
            </w:pPr>
          </w:p>
        </w:tc>
      </w:tr>
      <w:tr w:rsidR="00B86D81" w14:paraId="0902527D"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ADC3C9"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21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3CF70C"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Số thu phí, lệ phí</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DE591C"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0D412A"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89D8BA"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4C23B2" w14:textId="77777777" w:rsidR="00B86D81" w:rsidRDefault="00B86D81">
            <w:pPr>
              <w:pStyle w:val="NormalWeb"/>
              <w:spacing w:after="90" w:afterAutospacing="0" w:line="345" w:lineRule="atLeast"/>
              <w:jc w:val="both"/>
              <w:rPr>
                <w:rFonts w:ascii="Arial" w:hAnsi="Arial" w:cs="Arial"/>
                <w:sz w:val="21"/>
                <w:szCs w:val="21"/>
              </w:rPr>
            </w:pPr>
          </w:p>
        </w:tc>
      </w:tr>
      <w:tr w:rsidR="00B86D81" w14:paraId="4ABF2A75"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232B53"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21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41E58C"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Chi từ nguồn thu phí được để lại </w:t>
            </w:r>
            <w:r>
              <w:rPr>
                <w:rStyle w:val="Emphasis"/>
                <w:rFonts w:ascii="Arial" w:hAnsi="Arial" w:cs="Arial"/>
                <w:sz w:val="21"/>
                <w:szCs w:val="21"/>
              </w:rPr>
              <w:t>(Chi tiết theo từng lĩnh vực chi)</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0FEFE6"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72FB56"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20CF3D"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BB0517" w14:textId="77777777" w:rsidR="00B86D81" w:rsidRDefault="00B86D81">
            <w:pPr>
              <w:pStyle w:val="NormalWeb"/>
              <w:spacing w:after="90" w:afterAutospacing="0" w:line="345" w:lineRule="atLeast"/>
              <w:jc w:val="both"/>
              <w:rPr>
                <w:rFonts w:ascii="Arial" w:hAnsi="Arial" w:cs="Arial"/>
                <w:sz w:val="21"/>
                <w:szCs w:val="21"/>
              </w:rPr>
            </w:pPr>
          </w:p>
        </w:tc>
      </w:tr>
      <w:tr w:rsidR="00B86D81" w14:paraId="76768FE5"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CCA1F3"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21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6D99C8"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Giáo dục - đào tạo và dạy nghề</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B15177"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8F2AD5"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6AF6BD"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885D77" w14:textId="77777777" w:rsidR="00B86D81" w:rsidRDefault="00B86D81">
            <w:pPr>
              <w:pStyle w:val="NormalWeb"/>
              <w:spacing w:after="90" w:afterAutospacing="0" w:line="345" w:lineRule="atLeast"/>
              <w:jc w:val="both"/>
              <w:rPr>
                <w:rFonts w:ascii="Arial" w:hAnsi="Arial" w:cs="Arial"/>
                <w:sz w:val="21"/>
                <w:szCs w:val="21"/>
              </w:rPr>
            </w:pPr>
          </w:p>
        </w:tc>
      </w:tr>
      <w:tr w:rsidR="00B86D81" w14:paraId="2B7714C1"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7B4A17"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21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D61E9C"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Khoa học và công nghệ</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6120BC"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31B2DF"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A80867"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5726C4" w14:textId="77777777" w:rsidR="00B86D81" w:rsidRDefault="00B86D81">
            <w:pPr>
              <w:pStyle w:val="NormalWeb"/>
              <w:spacing w:after="90" w:afterAutospacing="0" w:line="345" w:lineRule="atLeast"/>
              <w:jc w:val="both"/>
              <w:rPr>
                <w:rFonts w:ascii="Arial" w:hAnsi="Arial" w:cs="Arial"/>
                <w:sz w:val="21"/>
                <w:szCs w:val="21"/>
              </w:rPr>
            </w:pPr>
          </w:p>
        </w:tc>
      </w:tr>
      <w:tr w:rsidR="00B86D81" w14:paraId="0CBE438C"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640B27"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21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0CA53F"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2C1FB4"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C9109C"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8F10CE"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848A67" w14:textId="77777777" w:rsidR="00B86D81" w:rsidRDefault="00B86D81">
            <w:pPr>
              <w:pStyle w:val="NormalWeb"/>
              <w:spacing w:after="90" w:afterAutospacing="0" w:line="345" w:lineRule="atLeast"/>
              <w:jc w:val="both"/>
              <w:rPr>
                <w:rFonts w:ascii="Arial" w:hAnsi="Arial" w:cs="Arial"/>
                <w:sz w:val="21"/>
                <w:szCs w:val="21"/>
              </w:rPr>
            </w:pPr>
          </w:p>
        </w:tc>
      </w:tr>
      <w:tr w:rsidR="00B86D81" w14:paraId="7F217E25"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321930"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21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FD43A4"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Số phí, lệ phí nộp ngân sách nhà nước</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18D880"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366BF6"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D87E74"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7809ED" w14:textId="77777777" w:rsidR="00B86D81" w:rsidRDefault="00B86D81">
            <w:pPr>
              <w:pStyle w:val="NormalWeb"/>
              <w:spacing w:after="90" w:afterAutospacing="0" w:line="345" w:lineRule="atLeast"/>
              <w:jc w:val="both"/>
              <w:rPr>
                <w:rFonts w:ascii="Arial" w:hAnsi="Arial" w:cs="Arial"/>
                <w:sz w:val="21"/>
                <w:szCs w:val="21"/>
              </w:rPr>
            </w:pPr>
          </w:p>
        </w:tc>
      </w:tr>
      <w:tr w:rsidR="00B86D81" w14:paraId="62504041"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F1425C"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B</w:t>
            </w:r>
          </w:p>
        </w:tc>
        <w:tc>
          <w:tcPr>
            <w:tcW w:w="21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8B9312"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Dự toán chi ngân sách nhà nước</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95F699"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223C5A"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720A56"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033D37" w14:textId="77777777" w:rsidR="00B86D81" w:rsidRDefault="00B86D81">
            <w:pPr>
              <w:pStyle w:val="NormalWeb"/>
              <w:spacing w:after="90" w:afterAutospacing="0" w:line="345" w:lineRule="atLeast"/>
              <w:jc w:val="both"/>
              <w:rPr>
                <w:rFonts w:ascii="Arial" w:hAnsi="Arial" w:cs="Arial"/>
                <w:sz w:val="21"/>
                <w:szCs w:val="21"/>
              </w:rPr>
            </w:pPr>
          </w:p>
        </w:tc>
      </w:tr>
      <w:tr w:rsidR="00B86D81" w14:paraId="477A37F0"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BDFAE5"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w:t>
            </w:r>
          </w:p>
        </w:tc>
        <w:tc>
          <w:tcPr>
            <w:tcW w:w="21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4EF1A5"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đầu tư phát triển</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99013D"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D140C6"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AEE4F1"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91B284" w14:textId="77777777" w:rsidR="00B86D81" w:rsidRDefault="00B86D81">
            <w:pPr>
              <w:pStyle w:val="NormalWeb"/>
              <w:spacing w:after="90" w:afterAutospacing="0" w:line="345" w:lineRule="atLeast"/>
              <w:jc w:val="both"/>
              <w:rPr>
                <w:rFonts w:ascii="Arial" w:hAnsi="Arial" w:cs="Arial"/>
                <w:sz w:val="21"/>
                <w:szCs w:val="21"/>
              </w:rPr>
            </w:pPr>
          </w:p>
        </w:tc>
      </w:tr>
      <w:tr w:rsidR="00B86D81" w14:paraId="29A20970"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C0BEB1"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21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60513D"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Chi đầu tư các dự án, chương trình theo các lĩnh vực</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1948D5"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0BEBA5"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5BF1BA"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557624" w14:textId="77777777" w:rsidR="00B86D81" w:rsidRDefault="00B86D81">
            <w:pPr>
              <w:pStyle w:val="NormalWeb"/>
              <w:spacing w:after="90" w:afterAutospacing="0" w:line="345" w:lineRule="atLeast"/>
              <w:jc w:val="both"/>
              <w:rPr>
                <w:rFonts w:ascii="Arial" w:hAnsi="Arial" w:cs="Arial"/>
                <w:sz w:val="21"/>
                <w:szCs w:val="21"/>
              </w:rPr>
            </w:pPr>
          </w:p>
        </w:tc>
      </w:tr>
      <w:tr w:rsidR="00B86D81" w14:paraId="27BD71AE"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50D6AB"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21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4834D0"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Quốc phòng</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1EEF78"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D5BB9E"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8B5AE4"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2AA309" w14:textId="77777777" w:rsidR="00B86D81" w:rsidRDefault="00B86D81">
            <w:pPr>
              <w:pStyle w:val="NormalWeb"/>
              <w:spacing w:after="90" w:afterAutospacing="0" w:line="345" w:lineRule="atLeast"/>
              <w:jc w:val="both"/>
              <w:rPr>
                <w:rFonts w:ascii="Arial" w:hAnsi="Arial" w:cs="Arial"/>
                <w:sz w:val="21"/>
                <w:szCs w:val="21"/>
              </w:rPr>
            </w:pPr>
          </w:p>
        </w:tc>
      </w:tr>
      <w:tr w:rsidR="00B86D81" w14:paraId="3767BEF0"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BED8C9"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21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8F4FD1"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An ninh và trật tự, an toàn xã hội</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F5D2A1"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9E2BD3"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04267B"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44F494" w14:textId="77777777" w:rsidR="00B86D81" w:rsidRDefault="00B86D81">
            <w:pPr>
              <w:pStyle w:val="NormalWeb"/>
              <w:spacing w:after="90" w:afterAutospacing="0" w:line="345" w:lineRule="atLeast"/>
              <w:jc w:val="both"/>
              <w:rPr>
                <w:rFonts w:ascii="Arial" w:hAnsi="Arial" w:cs="Arial"/>
                <w:sz w:val="21"/>
                <w:szCs w:val="21"/>
              </w:rPr>
            </w:pPr>
          </w:p>
        </w:tc>
      </w:tr>
      <w:tr w:rsidR="00B86D81" w14:paraId="24C71C70"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14C9B1"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21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8A503D"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Giáo dục - đào tạo và dạy nghề</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34EBD5"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4822A6"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65ECBB"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37A523" w14:textId="77777777" w:rsidR="00B86D81" w:rsidRDefault="00B86D81">
            <w:pPr>
              <w:pStyle w:val="NormalWeb"/>
              <w:spacing w:after="90" w:afterAutospacing="0" w:line="345" w:lineRule="atLeast"/>
              <w:jc w:val="both"/>
              <w:rPr>
                <w:rFonts w:ascii="Arial" w:hAnsi="Arial" w:cs="Arial"/>
                <w:sz w:val="21"/>
                <w:szCs w:val="21"/>
              </w:rPr>
            </w:pPr>
          </w:p>
        </w:tc>
      </w:tr>
      <w:tr w:rsidR="00B86D81" w14:paraId="32A500AD"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9ABDAC"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21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6B1FD1"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Khoa học và công nghệ</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B04E78"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BF3E9E"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D1F1E3"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397E09" w14:textId="77777777" w:rsidR="00B86D81" w:rsidRDefault="00B86D81">
            <w:pPr>
              <w:pStyle w:val="NormalWeb"/>
              <w:spacing w:after="90" w:afterAutospacing="0" w:line="345" w:lineRule="atLeast"/>
              <w:jc w:val="both"/>
              <w:rPr>
                <w:rFonts w:ascii="Arial" w:hAnsi="Arial" w:cs="Arial"/>
                <w:sz w:val="21"/>
                <w:szCs w:val="21"/>
              </w:rPr>
            </w:pPr>
          </w:p>
        </w:tc>
      </w:tr>
      <w:tr w:rsidR="00B86D81" w14:paraId="1EC928AD"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17CBC7"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21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F196D1"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Y tế, dân số và gia đình</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339DC7"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38AA91"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F45D42"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AA8BFC" w14:textId="77777777" w:rsidR="00B86D81" w:rsidRDefault="00B86D81">
            <w:pPr>
              <w:pStyle w:val="NormalWeb"/>
              <w:spacing w:after="90" w:afterAutospacing="0" w:line="345" w:lineRule="atLeast"/>
              <w:jc w:val="both"/>
              <w:rPr>
                <w:rFonts w:ascii="Arial" w:hAnsi="Arial" w:cs="Arial"/>
                <w:sz w:val="21"/>
                <w:szCs w:val="21"/>
              </w:rPr>
            </w:pPr>
          </w:p>
        </w:tc>
      </w:tr>
      <w:tr w:rsidR="00B86D81" w14:paraId="0DD475F2"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2A3E81"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w:t>
            </w:r>
          </w:p>
        </w:tc>
        <w:tc>
          <w:tcPr>
            <w:tcW w:w="21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ACA38B"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Văn hóa thông tin</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0AECAE"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26993D"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D1A4AE"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A79A3A" w14:textId="77777777" w:rsidR="00B86D81" w:rsidRDefault="00B86D81">
            <w:pPr>
              <w:pStyle w:val="NormalWeb"/>
              <w:spacing w:after="90" w:afterAutospacing="0" w:line="345" w:lineRule="atLeast"/>
              <w:jc w:val="both"/>
              <w:rPr>
                <w:rFonts w:ascii="Arial" w:hAnsi="Arial" w:cs="Arial"/>
                <w:sz w:val="21"/>
                <w:szCs w:val="21"/>
              </w:rPr>
            </w:pPr>
          </w:p>
        </w:tc>
      </w:tr>
      <w:tr w:rsidR="00B86D81" w14:paraId="0FB881AC"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BD7458"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21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252CFC"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Phát thanh, truyền hình, thông tấn</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3B914B"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41CA9A"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066669"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93BCA4" w14:textId="77777777" w:rsidR="00B86D81" w:rsidRDefault="00B86D81">
            <w:pPr>
              <w:pStyle w:val="NormalWeb"/>
              <w:spacing w:after="90" w:afterAutospacing="0" w:line="345" w:lineRule="atLeast"/>
              <w:jc w:val="both"/>
              <w:rPr>
                <w:rFonts w:ascii="Arial" w:hAnsi="Arial" w:cs="Arial"/>
                <w:sz w:val="21"/>
                <w:szCs w:val="21"/>
              </w:rPr>
            </w:pPr>
          </w:p>
        </w:tc>
      </w:tr>
      <w:tr w:rsidR="00B86D81" w14:paraId="58469922"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536FC3"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21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F3623B"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Thể dục thể thao</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0C5BD5"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2BD185"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11BEAC"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CCA0EE" w14:textId="77777777" w:rsidR="00B86D81" w:rsidRDefault="00B86D81">
            <w:pPr>
              <w:pStyle w:val="NormalWeb"/>
              <w:spacing w:after="90" w:afterAutospacing="0" w:line="345" w:lineRule="atLeast"/>
              <w:jc w:val="both"/>
              <w:rPr>
                <w:rFonts w:ascii="Arial" w:hAnsi="Arial" w:cs="Arial"/>
                <w:sz w:val="21"/>
                <w:szCs w:val="21"/>
              </w:rPr>
            </w:pPr>
          </w:p>
        </w:tc>
      </w:tr>
      <w:tr w:rsidR="00B86D81" w14:paraId="2FCFC52E"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6DA2EA"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21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0FC4A0"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Bảo vệ môi trường</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F6EAE4"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9E1295"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3BAB3C"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24CCC0" w14:textId="77777777" w:rsidR="00B86D81" w:rsidRDefault="00B86D81">
            <w:pPr>
              <w:pStyle w:val="NormalWeb"/>
              <w:spacing w:after="90" w:afterAutospacing="0" w:line="345" w:lineRule="atLeast"/>
              <w:jc w:val="both"/>
              <w:rPr>
                <w:rFonts w:ascii="Arial" w:hAnsi="Arial" w:cs="Arial"/>
                <w:sz w:val="21"/>
                <w:szCs w:val="21"/>
              </w:rPr>
            </w:pPr>
          </w:p>
        </w:tc>
      </w:tr>
      <w:tr w:rsidR="00B86D81" w14:paraId="633A5FB0"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CC50F9"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21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4B4370"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Các hoạt động kinh tế</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66F780"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31E534"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32F7D3"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5A1DE9" w14:textId="77777777" w:rsidR="00B86D81" w:rsidRDefault="00B86D81">
            <w:pPr>
              <w:pStyle w:val="NormalWeb"/>
              <w:spacing w:after="90" w:afterAutospacing="0" w:line="345" w:lineRule="atLeast"/>
              <w:jc w:val="both"/>
              <w:rPr>
                <w:rFonts w:ascii="Arial" w:hAnsi="Arial" w:cs="Arial"/>
                <w:sz w:val="21"/>
                <w:szCs w:val="21"/>
              </w:rPr>
            </w:pPr>
          </w:p>
        </w:tc>
      </w:tr>
      <w:tr w:rsidR="00B86D81" w14:paraId="4BAF5125"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75E071"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21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303268"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Hoạt động của các cơ quan quản lý nhà nước, đảng, đoàn thể</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0A9412"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DF8400"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D7F1CD"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6444C7" w14:textId="77777777" w:rsidR="00B86D81" w:rsidRDefault="00B86D81">
            <w:pPr>
              <w:pStyle w:val="NormalWeb"/>
              <w:spacing w:after="90" w:afterAutospacing="0" w:line="345" w:lineRule="atLeast"/>
              <w:jc w:val="both"/>
              <w:rPr>
                <w:rFonts w:ascii="Arial" w:hAnsi="Arial" w:cs="Arial"/>
                <w:sz w:val="21"/>
                <w:szCs w:val="21"/>
              </w:rPr>
            </w:pPr>
          </w:p>
        </w:tc>
      </w:tr>
      <w:tr w:rsidR="00B86D81" w14:paraId="0CBE7594"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C8E3E4"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21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DB676F"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Bảo đảm xã hội</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1C03B7"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C736A9"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88A732"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82ECAC" w14:textId="77777777" w:rsidR="00B86D81" w:rsidRDefault="00B86D81">
            <w:pPr>
              <w:pStyle w:val="NormalWeb"/>
              <w:spacing w:after="90" w:afterAutospacing="0" w:line="345" w:lineRule="atLeast"/>
              <w:jc w:val="both"/>
              <w:rPr>
                <w:rFonts w:ascii="Arial" w:hAnsi="Arial" w:cs="Arial"/>
                <w:sz w:val="21"/>
                <w:szCs w:val="21"/>
              </w:rPr>
            </w:pPr>
          </w:p>
        </w:tc>
      </w:tr>
      <w:tr w:rsidR="00B86D81" w14:paraId="1A12E1B3"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B1623F"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21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12B633"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Các khoản chi khác theo quy định của pháp luật</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E4758F"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7EADCE"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DE91A4"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85FB9F" w14:textId="77777777" w:rsidR="00B86D81" w:rsidRDefault="00B86D81">
            <w:pPr>
              <w:pStyle w:val="NormalWeb"/>
              <w:spacing w:after="90" w:afterAutospacing="0" w:line="345" w:lineRule="atLeast"/>
              <w:jc w:val="both"/>
              <w:rPr>
                <w:rFonts w:ascii="Arial" w:hAnsi="Arial" w:cs="Arial"/>
                <w:sz w:val="21"/>
                <w:szCs w:val="21"/>
              </w:rPr>
            </w:pPr>
          </w:p>
        </w:tc>
      </w:tr>
      <w:tr w:rsidR="00B86D81" w14:paraId="38C59B39"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6948D2"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21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1B945B"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Chi đầu tư và hỗ trợ vốn cho các doanh nghiệp cung cấp sản phẩm, dịch vụ công ích do Nhà nước đặt hàng; các tổ chức kinh tế; các tổ chức tài chính của Trung ương và địa phương; đầu tư vốn nhà nước vào doanh nghiệp theo quy định</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172866"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759385"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A90D37"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6CCB72" w14:textId="77777777" w:rsidR="00B86D81" w:rsidRDefault="00B86D81">
            <w:pPr>
              <w:pStyle w:val="NormalWeb"/>
              <w:spacing w:after="90" w:afterAutospacing="0" w:line="345" w:lineRule="atLeast"/>
              <w:jc w:val="both"/>
              <w:rPr>
                <w:rFonts w:ascii="Arial" w:hAnsi="Arial" w:cs="Arial"/>
                <w:sz w:val="21"/>
                <w:szCs w:val="21"/>
              </w:rPr>
            </w:pPr>
          </w:p>
        </w:tc>
      </w:tr>
      <w:tr w:rsidR="00B86D81" w14:paraId="12DFF546"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E0A623"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21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524AAE"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Chi đầu tư phát triển khác</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07D75E"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DE0909"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0DA0F2"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E4355D" w14:textId="77777777" w:rsidR="00B86D81" w:rsidRDefault="00B86D81">
            <w:pPr>
              <w:pStyle w:val="NormalWeb"/>
              <w:spacing w:after="90" w:afterAutospacing="0" w:line="345" w:lineRule="atLeast"/>
              <w:jc w:val="both"/>
              <w:rPr>
                <w:rFonts w:ascii="Arial" w:hAnsi="Arial" w:cs="Arial"/>
                <w:sz w:val="21"/>
                <w:szCs w:val="21"/>
              </w:rPr>
            </w:pPr>
          </w:p>
        </w:tc>
      </w:tr>
      <w:tr w:rsidR="00B86D81" w14:paraId="6927C951"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D132A8"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II</w:t>
            </w:r>
          </w:p>
        </w:tc>
        <w:tc>
          <w:tcPr>
            <w:tcW w:w="21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9121A9"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dự trữ quốc gia</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C526F0"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739728"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7ACECC"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5C25EE" w14:textId="77777777" w:rsidR="00B86D81" w:rsidRDefault="00B86D81">
            <w:pPr>
              <w:pStyle w:val="NormalWeb"/>
              <w:spacing w:after="90" w:afterAutospacing="0" w:line="345" w:lineRule="atLeast"/>
              <w:jc w:val="both"/>
              <w:rPr>
                <w:rFonts w:ascii="Arial" w:hAnsi="Arial" w:cs="Arial"/>
                <w:sz w:val="21"/>
                <w:szCs w:val="21"/>
              </w:rPr>
            </w:pPr>
          </w:p>
        </w:tc>
      </w:tr>
      <w:tr w:rsidR="00B86D81" w14:paraId="2D788DDD"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63088F"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III</w:t>
            </w:r>
          </w:p>
        </w:tc>
        <w:tc>
          <w:tcPr>
            <w:tcW w:w="21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4C3184"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thường xuyên theo các lĩnh vực</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144714"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F7B7F5"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592F35"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74F218" w14:textId="77777777" w:rsidR="00B86D81" w:rsidRDefault="00B86D81">
            <w:pPr>
              <w:pStyle w:val="NormalWeb"/>
              <w:spacing w:after="90" w:afterAutospacing="0" w:line="345" w:lineRule="atLeast"/>
              <w:jc w:val="both"/>
              <w:rPr>
                <w:rFonts w:ascii="Arial" w:hAnsi="Arial" w:cs="Arial"/>
                <w:sz w:val="21"/>
                <w:szCs w:val="21"/>
              </w:rPr>
            </w:pPr>
          </w:p>
        </w:tc>
      </w:tr>
      <w:tr w:rsidR="00B86D81" w14:paraId="5141FD90"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E7169A"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21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5AD814"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Quốc phòng</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2051B5"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EB4971"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6D7933"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CF6AD4" w14:textId="77777777" w:rsidR="00B86D81" w:rsidRDefault="00B86D81">
            <w:pPr>
              <w:pStyle w:val="NormalWeb"/>
              <w:spacing w:after="90" w:afterAutospacing="0" w:line="345" w:lineRule="atLeast"/>
              <w:jc w:val="both"/>
              <w:rPr>
                <w:rFonts w:ascii="Arial" w:hAnsi="Arial" w:cs="Arial"/>
                <w:sz w:val="21"/>
                <w:szCs w:val="21"/>
              </w:rPr>
            </w:pPr>
          </w:p>
        </w:tc>
      </w:tr>
      <w:tr w:rsidR="00B86D81" w14:paraId="606DDC32"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A96024"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2</w:t>
            </w:r>
          </w:p>
        </w:tc>
        <w:tc>
          <w:tcPr>
            <w:tcW w:w="21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DA3552"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An ninh và trật tự, an toàn xã hội</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3C6886"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82BF6F"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F6EE99"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2C455C" w14:textId="77777777" w:rsidR="00B86D81" w:rsidRDefault="00B86D81">
            <w:pPr>
              <w:pStyle w:val="NormalWeb"/>
              <w:spacing w:after="90" w:afterAutospacing="0" w:line="345" w:lineRule="atLeast"/>
              <w:jc w:val="both"/>
              <w:rPr>
                <w:rFonts w:ascii="Arial" w:hAnsi="Arial" w:cs="Arial"/>
                <w:sz w:val="21"/>
                <w:szCs w:val="21"/>
              </w:rPr>
            </w:pPr>
          </w:p>
        </w:tc>
      </w:tr>
      <w:tr w:rsidR="00B86D81" w14:paraId="55B42327"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A55B14"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21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A40433"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Giáo dục - đào tạo và dạy nghề</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421523"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3195E3"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500BD1"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E24669" w14:textId="77777777" w:rsidR="00B86D81" w:rsidRDefault="00B86D81">
            <w:pPr>
              <w:pStyle w:val="NormalWeb"/>
              <w:spacing w:after="90" w:afterAutospacing="0" w:line="345" w:lineRule="atLeast"/>
              <w:jc w:val="both"/>
              <w:rPr>
                <w:rFonts w:ascii="Arial" w:hAnsi="Arial" w:cs="Arial"/>
                <w:sz w:val="21"/>
                <w:szCs w:val="21"/>
              </w:rPr>
            </w:pPr>
          </w:p>
        </w:tc>
      </w:tr>
      <w:tr w:rsidR="00B86D81" w14:paraId="4AC193DA"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B5767E"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c>
          <w:tcPr>
            <w:tcW w:w="21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8FAC1F"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Khoa học và công nghệ</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CAEDEB"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15FCE0"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931989"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474F80" w14:textId="77777777" w:rsidR="00B86D81" w:rsidRDefault="00B86D81">
            <w:pPr>
              <w:pStyle w:val="NormalWeb"/>
              <w:spacing w:after="90" w:afterAutospacing="0" w:line="345" w:lineRule="atLeast"/>
              <w:jc w:val="both"/>
              <w:rPr>
                <w:rFonts w:ascii="Arial" w:hAnsi="Arial" w:cs="Arial"/>
                <w:sz w:val="21"/>
                <w:szCs w:val="21"/>
              </w:rPr>
            </w:pPr>
          </w:p>
        </w:tc>
      </w:tr>
      <w:tr w:rsidR="00B86D81" w14:paraId="33D346D8"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51EE6E"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5</w:t>
            </w:r>
          </w:p>
        </w:tc>
        <w:tc>
          <w:tcPr>
            <w:tcW w:w="21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34F131"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Y tế, dân số và gia đình</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15A8C2"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F81103"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B18792"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AA9999" w14:textId="77777777" w:rsidR="00B86D81" w:rsidRDefault="00B86D81">
            <w:pPr>
              <w:pStyle w:val="NormalWeb"/>
              <w:spacing w:after="90" w:afterAutospacing="0" w:line="345" w:lineRule="atLeast"/>
              <w:jc w:val="both"/>
              <w:rPr>
                <w:rFonts w:ascii="Arial" w:hAnsi="Arial" w:cs="Arial"/>
                <w:sz w:val="21"/>
                <w:szCs w:val="21"/>
              </w:rPr>
            </w:pPr>
          </w:p>
        </w:tc>
      </w:tr>
      <w:tr w:rsidR="00B86D81" w14:paraId="65E1589F"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519227"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6</w:t>
            </w:r>
          </w:p>
        </w:tc>
        <w:tc>
          <w:tcPr>
            <w:tcW w:w="21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60B92A"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Văn hóa thông tin</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AC2F51"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9FEC99"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448FEF"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52ADC7" w14:textId="77777777" w:rsidR="00B86D81" w:rsidRDefault="00B86D81">
            <w:pPr>
              <w:pStyle w:val="NormalWeb"/>
              <w:spacing w:after="90" w:afterAutospacing="0" w:line="345" w:lineRule="atLeast"/>
              <w:jc w:val="both"/>
              <w:rPr>
                <w:rFonts w:ascii="Arial" w:hAnsi="Arial" w:cs="Arial"/>
                <w:sz w:val="21"/>
                <w:szCs w:val="21"/>
              </w:rPr>
            </w:pPr>
          </w:p>
        </w:tc>
      </w:tr>
      <w:tr w:rsidR="00B86D81" w14:paraId="2CBEFB5A"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11C7D9"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7</w:t>
            </w:r>
          </w:p>
        </w:tc>
        <w:tc>
          <w:tcPr>
            <w:tcW w:w="21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2C7B83"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Phát thanh, truyền hình, thông tấn</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8B4CD3"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0EF46D"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C3AECB"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15A099" w14:textId="77777777" w:rsidR="00B86D81" w:rsidRDefault="00B86D81">
            <w:pPr>
              <w:pStyle w:val="NormalWeb"/>
              <w:spacing w:after="90" w:afterAutospacing="0" w:line="345" w:lineRule="atLeast"/>
              <w:jc w:val="both"/>
              <w:rPr>
                <w:rFonts w:ascii="Arial" w:hAnsi="Arial" w:cs="Arial"/>
                <w:sz w:val="21"/>
                <w:szCs w:val="21"/>
              </w:rPr>
            </w:pPr>
          </w:p>
        </w:tc>
      </w:tr>
      <w:tr w:rsidR="00B86D81" w14:paraId="6F4D2AE2"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BD8982"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8</w:t>
            </w:r>
          </w:p>
        </w:tc>
        <w:tc>
          <w:tcPr>
            <w:tcW w:w="21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510396"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Thể dục thể thao</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0376A6"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EB7A06"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B5091A"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2B0AE1" w14:textId="77777777" w:rsidR="00B86D81" w:rsidRDefault="00B86D81">
            <w:pPr>
              <w:pStyle w:val="NormalWeb"/>
              <w:spacing w:after="90" w:afterAutospacing="0" w:line="345" w:lineRule="atLeast"/>
              <w:jc w:val="both"/>
              <w:rPr>
                <w:rFonts w:ascii="Arial" w:hAnsi="Arial" w:cs="Arial"/>
                <w:sz w:val="21"/>
                <w:szCs w:val="21"/>
              </w:rPr>
            </w:pPr>
          </w:p>
        </w:tc>
      </w:tr>
      <w:tr w:rsidR="00B86D81" w14:paraId="608316A6"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731570"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9</w:t>
            </w:r>
          </w:p>
        </w:tc>
        <w:tc>
          <w:tcPr>
            <w:tcW w:w="21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0A54EA"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Bảo vệ môi trường</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6845C9"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4A1361"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D61E2B"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503EB9" w14:textId="77777777" w:rsidR="00B86D81" w:rsidRDefault="00B86D81">
            <w:pPr>
              <w:pStyle w:val="NormalWeb"/>
              <w:spacing w:after="90" w:afterAutospacing="0" w:line="345" w:lineRule="atLeast"/>
              <w:jc w:val="both"/>
              <w:rPr>
                <w:rFonts w:ascii="Arial" w:hAnsi="Arial" w:cs="Arial"/>
                <w:sz w:val="21"/>
                <w:szCs w:val="21"/>
              </w:rPr>
            </w:pPr>
          </w:p>
        </w:tc>
      </w:tr>
      <w:tr w:rsidR="00B86D81" w14:paraId="37BCBBBF"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08B72C"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10</w:t>
            </w:r>
          </w:p>
        </w:tc>
        <w:tc>
          <w:tcPr>
            <w:tcW w:w="21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67D6CC"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Các hoạt động kinh tế</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A81258"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D4A9B0"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7E9830"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A11558" w14:textId="77777777" w:rsidR="00B86D81" w:rsidRDefault="00B86D81">
            <w:pPr>
              <w:pStyle w:val="NormalWeb"/>
              <w:spacing w:after="90" w:afterAutospacing="0" w:line="345" w:lineRule="atLeast"/>
              <w:jc w:val="both"/>
              <w:rPr>
                <w:rFonts w:ascii="Arial" w:hAnsi="Arial" w:cs="Arial"/>
                <w:sz w:val="21"/>
                <w:szCs w:val="21"/>
              </w:rPr>
            </w:pPr>
          </w:p>
        </w:tc>
      </w:tr>
      <w:tr w:rsidR="00B86D81" w14:paraId="1159406C"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7B52A5"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11</w:t>
            </w:r>
          </w:p>
        </w:tc>
        <w:tc>
          <w:tcPr>
            <w:tcW w:w="21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1E6FFD"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Hoạt động của các cơ quan quản lý nhà nước, đảng, đoàn thể</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BB13E6"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F75A57"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5171C8"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86C5A6" w14:textId="77777777" w:rsidR="00B86D81" w:rsidRDefault="00B86D81">
            <w:pPr>
              <w:pStyle w:val="NormalWeb"/>
              <w:spacing w:after="90" w:afterAutospacing="0" w:line="345" w:lineRule="atLeast"/>
              <w:jc w:val="both"/>
              <w:rPr>
                <w:rFonts w:ascii="Arial" w:hAnsi="Arial" w:cs="Arial"/>
                <w:sz w:val="21"/>
                <w:szCs w:val="21"/>
              </w:rPr>
            </w:pPr>
          </w:p>
        </w:tc>
      </w:tr>
      <w:tr w:rsidR="00B86D81" w14:paraId="3DEC08FD"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0932A2"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12</w:t>
            </w:r>
          </w:p>
        </w:tc>
        <w:tc>
          <w:tcPr>
            <w:tcW w:w="21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E84650"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Chi bảo đảm xã hội</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DE118B"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53AC3E"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03A532"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E5549F" w14:textId="77777777" w:rsidR="00B86D81" w:rsidRDefault="00B86D81">
            <w:pPr>
              <w:pStyle w:val="NormalWeb"/>
              <w:spacing w:after="90" w:afterAutospacing="0" w:line="345" w:lineRule="atLeast"/>
              <w:jc w:val="both"/>
              <w:rPr>
                <w:rFonts w:ascii="Arial" w:hAnsi="Arial" w:cs="Arial"/>
                <w:sz w:val="21"/>
                <w:szCs w:val="21"/>
              </w:rPr>
            </w:pPr>
          </w:p>
        </w:tc>
      </w:tr>
      <w:tr w:rsidR="00B86D81" w14:paraId="5D6EA8B7"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21B8B7"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13</w:t>
            </w:r>
          </w:p>
        </w:tc>
        <w:tc>
          <w:tcPr>
            <w:tcW w:w="21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B8000C"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Các khoản chi khác theo quy định của pháp luật</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E6B5B6"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D5C96E"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9D5149"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442C93" w14:textId="77777777" w:rsidR="00B86D81" w:rsidRDefault="00B86D81">
            <w:pPr>
              <w:pStyle w:val="NormalWeb"/>
              <w:spacing w:after="90" w:afterAutospacing="0" w:line="345" w:lineRule="atLeast"/>
              <w:jc w:val="both"/>
              <w:rPr>
                <w:rFonts w:ascii="Arial" w:hAnsi="Arial" w:cs="Arial"/>
                <w:sz w:val="21"/>
                <w:szCs w:val="21"/>
              </w:rPr>
            </w:pPr>
          </w:p>
        </w:tc>
      </w:tr>
      <w:tr w:rsidR="00B86D81" w14:paraId="3F8CB970"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4B5FD9"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IV</w:t>
            </w:r>
          </w:p>
        </w:tc>
        <w:tc>
          <w:tcPr>
            <w:tcW w:w="21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A91333"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Chương trình mục tiêu quốc gia, Chương trình mục tiêu</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525FAD"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2D22A5"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9719FE"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CCE57D" w14:textId="77777777" w:rsidR="00B86D81" w:rsidRDefault="00B86D81">
            <w:pPr>
              <w:pStyle w:val="NormalWeb"/>
              <w:spacing w:after="90" w:afterAutospacing="0" w:line="345" w:lineRule="atLeast"/>
              <w:jc w:val="both"/>
              <w:rPr>
                <w:rFonts w:ascii="Arial" w:hAnsi="Arial" w:cs="Arial"/>
                <w:sz w:val="21"/>
                <w:szCs w:val="21"/>
              </w:rPr>
            </w:pPr>
          </w:p>
        </w:tc>
      </w:tr>
      <w:tr w:rsidR="00B86D81" w14:paraId="3E31AECE"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B2CD0A"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21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70B9D2"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Chương trình mục tiêu quốc gia</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95882D"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960CDA"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77CD41"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0A0A16" w14:textId="77777777" w:rsidR="00B86D81" w:rsidRDefault="00B86D81">
            <w:pPr>
              <w:pStyle w:val="NormalWeb"/>
              <w:spacing w:after="90" w:afterAutospacing="0" w:line="345" w:lineRule="atLeast"/>
              <w:jc w:val="both"/>
              <w:rPr>
                <w:rFonts w:ascii="Arial" w:hAnsi="Arial" w:cs="Arial"/>
                <w:sz w:val="21"/>
                <w:szCs w:val="21"/>
              </w:rPr>
            </w:pPr>
          </w:p>
        </w:tc>
      </w:tr>
      <w:tr w:rsidR="00B86D81" w14:paraId="69BCB0A2"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0BF340"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21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7F8CA1"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Chi đầu tư phát triển</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42E709"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A6295A"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8D1671"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A2E876" w14:textId="77777777" w:rsidR="00B86D81" w:rsidRDefault="00B86D81">
            <w:pPr>
              <w:pStyle w:val="NormalWeb"/>
              <w:spacing w:after="90" w:afterAutospacing="0" w:line="345" w:lineRule="atLeast"/>
              <w:jc w:val="both"/>
              <w:rPr>
                <w:rFonts w:ascii="Arial" w:hAnsi="Arial" w:cs="Arial"/>
                <w:sz w:val="21"/>
                <w:szCs w:val="21"/>
              </w:rPr>
            </w:pPr>
          </w:p>
        </w:tc>
      </w:tr>
      <w:tr w:rsidR="00B86D81" w14:paraId="24200C2B"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D138C8"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21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7C02C9"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Chi thường xuyên</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83A059"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AB738A"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7C3C9E"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2E37D0" w14:textId="77777777" w:rsidR="00B86D81" w:rsidRDefault="00B86D81">
            <w:pPr>
              <w:pStyle w:val="NormalWeb"/>
              <w:spacing w:after="90" w:afterAutospacing="0" w:line="345" w:lineRule="atLeast"/>
              <w:jc w:val="both"/>
              <w:rPr>
                <w:rFonts w:ascii="Arial" w:hAnsi="Arial" w:cs="Arial"/>
                <w:sz w:val="21"/>
                <w:szCs w:val="21"/>
              </w:rPr>
            </w:pPr>
          </w:p>
        </w:tc>
      </w:tr>
      <w:tr w:rsidR="00B86D81" w14:paraId="79119A76"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7F8CC8"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21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48D994"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Chương trình mục tiêu</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CFE599"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A7E875"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8DD473"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1C3B08" w14:textId="77777777" w:rsidR="00B86D81" w:rsidRDefault="00B86D81">
            <w:pPr>
              <w:pStyle w:val="NormalWeb"/>
              <w:spacing w:after="90" w:afterAutospacing="0" w:line="345" w:lineRule="atLeast"/>
              <w:jc w:val="both"/>
              <w:rPr>
                <w:rFonts w:ascii="Arial" w:hAnsi="Arial" w:cs="Arial"/>
                <w:sz w:val="21"/>
                <w:szCs w:val="21"/>
              </w:rPr>
            </w:pPr>
          </w:p>
        </w:tc>
      </w:tr>
      <w:tr w:rsidR="00B86D81" w14:paraId="1EA53A9C"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5FAB1C"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w:t>
            </w:r>
          </w:p>
        </w:tc>
        <w:tc>
          <w:tcPr>
            <w:tcW w:w="21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342FF4"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Chi đầu tư phát triển</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209B3B"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EFD603"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F2180A"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912781" w14:textId="77777777" w:rsidR="00B86D81" w:rsidRDefault="00B86D81">
            <w:pPr>
              <w:pStyle w:val="NormalWeb"/>
              <w:spacing w:after="90" w:afterAutospacing="0" w:line="345" w:lineRule="atLeast"/>
              <w:jc w:val="both"/>
              <w:rPr>
                <w:rFonts w:ascii="Arial" w:hAnsi="Arial" w:cs="Arial"/>
                <w:sz w:val="21"/>
                <w:szCs w:val="21"/>
              </w:rPr>
            </w:pPr>
          </w:p>
        </w:tc>
      </w:tr>
      <w:tr w:rsidR="00B86D81" w14:paraId="63C5C23B"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C635BC"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21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083694"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Chi thường xuyên</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2297F8"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2CD484"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E1BA78"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BB8ABA" w14:textId="77777777" w:rsidR="00B86D81" w:rsidRDefault="00B86D81">
            <w:pPr>
              <w:pStyle w:val="NormalWeb"/>
              <w:spacing w:after="90" w:afterAutospacing="0" w:line="345" w:lineRule="atLeast"/>
              <w:jc w:val="both"/>
              <w:rPr>
                <w:rFonts w:ascii="Arial" w:hAnsi="Arial" w:cs="Arial"/>
                <w:sz w:val="21"/>
                <w:szCs w:val="21"/>
              </w:rPr>
            </w:pPr>
          </w:p>
        </w:tc>
      </w:tr>
    </w:tbl>
    <w:p w14:paraId="34B94845" w14:textId="77777777" w:rsidR="00B86D81" w:rsidRDefault="00B86D81" w:rsidP="00B86D81">
      <w:pPr>
        <w:pStyle w:val="NormalWeb"/>
        <w:spacing w:after="90" w:afterAutospacing="0" w:line="345" w:lineRule="atLeast"/>
        <w:jc w:val="both"/>
        <w:rPr>
          <w:rFonts w:ascii="Arial" w:hAnsi="Arial" w:cs="Arial"/>
          <w:color w:val="000000"/>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58"/>
        <w:gridCol w:w="4892"/>
      </w:tblGrid>
      <w:tr w:rsidR="00B86D81" w14:paraId="76A9026F" w14:textId="77777777" w:rsidTr="00B86D81">
        <w:trPr>
          <w:tblCellSpacing w:w="0" w:type="dxa"/>
        </w:trPr>
        <w:tc>
          <w:tcPr>
            <w:tcW w:w="6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165C0D" w14:textId="77777777" w:rsidR="00B86D81" w:rsidRDefault="00B86D81">
            <w:pPr>
              <w:pStyle w:val="NormalWeb"/>
              <w:spacing w:after="90" w:afterAutospacing="0" w:line="345" w:lineRule="atLeast"/>
              <w:jc w:val="both"/>
              <w:rPr>
                <w:rFonts w:ascii="Arial" w:hAnsi="Arial" w:cs="Arial"/>
                <w:sz w:val="21"/>
                <w:szCs w:val="21"/>
              </w:rPr>
            </w:pPr>
          </w:p>
        </w:tc>
        <w:tc>
          <w:tcPr>
            <w:tcW w:w="6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D64885"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 ngày... tháng... năm.....</w:t>
            </w:r>
            <w:r>
              <w:rPr>
                <w:rFonts w:ascii="Arial" w:hAnsi="Arial" w:cs="Arial"/>
                <w:sz w:val="21"/>
                <w:szCs w:val="21"/>
              </w:rPr>
              <w:br/>
            </w:r>
            <w:r>
              <w:rPr>
                <w:rStyle w:val="Strong"/>
                <w:rFonts w:ascii="Arial" w:hAnsi="Arial" w:cs="Arial"/>
                <w:sz w:val="21"/>
                <w:szCs w:val="21"/>
              </w:rPr>
              <w:t>THỦ TRƯỞNG ĐƠN VỊ</w:t>
            </w:r>
            <w:r>
              <w:rPr>
                <w:rFonts w:ascii="Arial" w:hAnsi="Arial" w:cs="Arial"/>
                <w:sz w:val="21"/>
                <w:szCs w:val="21"/>
              </w:rPr>
              <w:br/>
            </w:r>
            <w:r>
              <w:rPr>
                <w:rStyle w:val="Emphasis"/>
                <w:rFonts w:ascii="Arial" w:hAnsi="Arial" w:cs="Arial"/>
                <w:sz w:val="21"/>
                <w:szCs w:val="21"/>
              </w:rPr>
              <w:t>(Ký tên, đóng dấu)</w:t>
            </w:r>
          </w:p>
        </w:tc>
      </w:tr>
    </w:tbl>
    <w:p w14:paraId="4CCF60A6" w14:textId="77777777" w:rsidR="00B86D81" w:rsidRDefault="00B86D81" w:rsidP="00B86D81">
      <w:pPr>
        <w:pStyle w:val="NormalWeb"/>
        <w:spacing w:after="90" w:afterAutospacing="0" w:line="345" w:lineRule="atLeast"/>
        <w:jc w:val="both"/>
        <w:rPr>
          <w:rFonts w:ascii="Arial" w:hAnsi="Arial" w:cs="Arial"/>
          <w:color w:val="000000"/>
          <w:sz w:val="21"/>
          <w:szCs w:val="21"/>
        </w:rPr>
      </w:pPr>
    </w:p>
    <w:p w14:paraId="4ABB91C0" w14:textId="77777777" w:rsidR="00B86D81" w:rsidRDefault="00B86D81" w:rsidP="00B86D81">
      <w:pPr>
        <w:pStyle w:val="NormalWeb"/>
        <w:spacing w:after="90" w:afterAutospacing="0" w:line="345" w:lineRule="atLeast"/>
        <w:jc w:val="both"/>
        <w:rPr>
          <w:rFonts w:ascii="Arial" w:hAnsi="Arial" w:cs="Arial"/>
          <w:color w:val="000000"/>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783"/>
        <w:gridCol w:w="4667"/>
      </w:tblGrid>
      <w:tr w:rsidR="00B86D81" w14:paraId="0743D095" w14:textId="77777777" w:rsidTr="00B86D81">
        <w:trPr>
          <w:tblCellSpacing w:w="0" w:type="dxa"/>
        </w:trPr>
        <w:tc>
          <w:tcPr>
            <w:tcW w:w="6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D35D9A"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Tên đơn vị:...</w:t>
            </w:r>
          </w:p>
          <w:p w14:paraId="7FBA912B"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Chương:...</w:t>
            </w:r>
          </w:p>
        </w:tc>
        <w:tc>
          <w:tcPr>
            <w:tcW w:w="6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600F9D"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Mẫu biểu số 06</w:t>
            </w:r>
          </w:p>
        </w:tc>
      </w:tr>
    </w:tbl>
    <w:p w14:paraId="4FA58FBD" w14:textId="77777777" w:rsidR="00B86D81" w:rsidRDefault="00B86D81" w:rsidP="00B86D81">
      <w:pPr>
        <w:pStyle w:val="NormalWeb"/>
        <w:spacing w:after="90" w:afterAutospacing="0" w:line="345" w:lineRule="atLeast"/>
        <w:jc w:val="both"/>
        <w:rPr>
          <w:rFonts w:ascii="Arial" w:hAnsi="Arial" w:cs="Arial"/>
          <w:color w:val="000000"/>
          <w:sz w:val="21"/>
          <w:szCs w:val="21"/>
        </w:rPr>
      </w:pPr>
    </w:p>
    <w:p w14:paraId="1D881490"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DỰ TOÁN THU, CHI NGÂN SÁCH NHÀ NƯỚC NĂM...</w:t>
      </w:r>
      <w:r>
        <w:rPr>
          <w:rFonts w:ascii="Arial" w:hAnsi="Arial" w:cs="Arial"/>
          <w:color w:val="000000"/>
          <w:sz w:val="21"/>
          <w:szCs w:val="21"/>
        </w:rPr>
        <w:t> </w:t>
      </w:r>
      <w:r>
        <w:rPr>
          <w:rStyle w:val="Strong"/>
          <w:rFonts w:ascii="Arial" w:hAnsi="Arial" w:cs="Arial"/>
          <w:color w:val="000000"/>
          <w:sz w:val="21"/>
          <w:szCs w:val="21"/>
        </w:rPr>
        <w:t>CHI TIẾT THEO ĐƠN VỊ TRỰC THUỘC</w:t>
      </w:r>
      <w:r>
        <w:rPr>
          <w:rFonts w:ascii="Arial" w:hAnsi="Arial" w:cs="Arial"/>
          <w:color w:val="000000"/>
          <w:sz w:val="21"/>
          <w:szCs w:val="21"/>
        </w:rPr>
        <w:br/>
      </w:r>
      <w:r>
        <w:rPr>
          <w:rStyle w:val="Emphasis"/>
          <w:rFonts w:ascii="Arial" w:hAnsi="Arial" w:cs="Arial"/>
          <w:color w:val="000000"/>
          <w:sz w:val="21"/>
          <w:szCs w:val="21"/>
        </w:rPr>
        <w:t>(Dùng cho đơn vị dự toán cấp trên tổng hợp dự toán của các đơn vị sử dụng ngân sách; đơn vị dự toán cấp I báo cáo cơ quan tài chính, cơ quan kế hoạch và đầu tư cùng cấp)</w:t>
      </w:r>
    </w:p>
    <w:p w14:paraId="0889960F"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Đơn vị: Triệu đồng</w:t>
      </w:r>
    </w:p>
    <w:tbl>
      <w:tblPr>
        <w:tblW w:w="1296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7"/>
        <w:gridCol w:w="4532"/>
        <w:gridCol w:w="1295"/>
        <w:gridCol w:w="1340"/>
        <w:gridCol w:w="1295"/>
        <w:gridCol w:w="1325"/>
        <w:gridCol w:w="1295"/>
        <w:gridCol w:w="1321"/>
      </w:tblGrid>
      <w:tr w:rsidR="00B86D81" w14:paraId="38E2A422" w14:textId="77777777" w:rsidTr="00B86D81">
        <w:trPr>
          <w:tblCellSpacing w:w="0" w:type="dxa"/>
        </w:trPr>
        <w:tc>
          <w:tcPr>
            <w:tcW w:w="55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4E6457"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STT</w:t>
            </w:r>
          </w:p>
        </w:tc>
        <w:tc>
          <w:tcPr>
            <w:tcW w:w="451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6C1B7F"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CHỈ TIÊU</w:t>
            </w:r>
          </w:p>
        </w:tc>
        <w:tc>
          <w:tcPr>
            <w:tcW w:w="262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67B252"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SỐ</w:t>
            </w:r>
          </w:p>
        </w:tc>
        <w:tc>
          <w:tcPr>
            <w:tcW w:w="261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30F62A"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Đơn vị .....</w:t>
            </w:r>
          </w:p>
        </w:tc>
        <w:tc>
          <w:tcPr>
            <w:tcW w:w="253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608532"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Đơn vị ....</w:t>
            </w:r>
          </w:p>
        </w:tc>
      </w:tr>
      <w:tr w:rsidR="00B86D81" w14:paraId="7385CA2B" w14:textId="77777777" w:rsidTr="00B86D81">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9BF8570"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36F18C3" w14:textId="77777777" w:rsidR="00B86D81" w:rsidRDefault="00B86D81">
            <w:pPr>
              <w:spacing w:line="375" w:lineRule="atLeast"/>
              <w:rPr>
                <w:rFonts w:ascii="Arial" w:hAnsi="Arial" w:cs="Arial"/>
                <w:sz w:val="21"/>
                <w:szCs w:val="21"/>
              </w:rPr>
            </w:pP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15F372"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Ước thực hiện năm.... (năm hiện hành)</w:t>
            </w: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29009B"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Dự toán năm....</w:t>
            </w:r>
            <w:r>
              <w:rPr>
                <w:rFonts w:ascii="Arial" w:hAnsi="Arial" w:cs="Arial"/>
                <w:sz w:val="21"/>
                <w:szCs w:val="21"/>
              </w:rPr>
              <w:t> </w:t>
            </w:r>
            <w:r>
              <w:rPr>
                <w:rStyle w:val="Strong"/>
                <w:rFonts w:ascii="Arial" w:hAnsi="Arial" w:cs="Arial"/>
                <w:sz w:val="21"/>
                <w:szCs w:val="21"/>
              </w:rPr>
              <w:t>(năm kế hoạch)</w:t>
            </w: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0909E2"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Ước thực hiện năm.... (năm hiện hành)</w:t>
            </w: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CCF932"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Dự toán năm....</w:t>
            </w:r>
            <w:r>
              <w:rPr>
                <w:rFonts w:ascii="Arial" w:hAnsi="Arial" w:cs="Arial"/>
                <w:sz w:val="21"/>
                <w:szCs w:val="21"/>
              </w:rPr>
              <w:t> </w:t>
            </w:r>
            <w:r>
              <w:rPr>
                <w:rStyle w:val="Strong"/>
                <w:rFonts w:ascii="Arial" w:hAnsi="Arial" w:cs="Arial"/>
                <w:sz w:val="21"/>
                <w:szCs w:val="21"/>
              </w:rPr>
              <w:t>(năm kế hoạch)</w:t>
            </w: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80C1B1"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Ước thực hiện năm.... (năm hiện hành)</w:t>
            </w:r>
          </w:p>
        </w:tc>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936491"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Dự toán năm....</w:t>
            </w:r>
            <w:r>
              <w:rPr>
                <w:rFonts w:ascii="Arial" w:hAnsi="Arial" w:cs="Arial"/>
                <w:sz w:val="21"/>
                <w:szCs w:val="21"/>
              </w:rPr>
              <w:t> </w:t>
            </w:r>
            <w:r>
              <w:rPr>
                <w:rStyle w:val="Strong"/>
                <w:rFonts w:ascii="Arial" w:hAnsi="Arial" w:cs="Arial"/>
                <w:sz w:val="21"/>
                <w:szCs w:val="21"/>
              </w:rPr>
              <w:t>(năm kế hoạch)</w:t>
            </w:r>
          </w:p>
        </w:tc>
      </w:tr>
      <w:tr w:rsidR="00B86D81" w14:paraId="31113050" w14:textId="77777777" w:rsidTr="00B86D81">
        <w:trPr>
          <w:tblCellSpacing w:w="0" w:type="dxa"/>
        </w:trPr>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A9B600"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A</w:t>
            </w:r>
          </w:p>
        </w:tc>
        <w:tc>
          <w:tcPr>
            <w:tcW w:w="45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B80ADE"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B</w:t>
            </w: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85E401"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88CFDB"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9AE811"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C5900A"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33D4DC"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5</w:t>
            </w:r>
          </w:p>
        </w:tc>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79ADE7"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6</w:t>
            </w:r>
          </w:p>
        </w:tc>
      </w:tr>
      <w:tr w:rsidR="00B86D81" w14:paraId="0097198E" w14:textId="77777777" w:rsidTr="00B86D81">
        <w:trPr>
          <w:tblCellSpacing w:w="0" w:type="dxa"/>
        </w:trPr>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774C25"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A</w:t>
            </w:r>
          </w:p>
        </w:tc>
        <w:tc>
          <w:tcPr>
            <w:tcW w:w="45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B1148A"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số thu, chi, nộp ngân sách phí, lệ phí</w:t>
            </w: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6DB797" w14:textId="77777777" w:rsidR="00B86D81" w:rsidRDefault="00B86D81">
            <w:pPr>
              <w:pStyle w:val="NormalWeb"/>
              <w:spacing w:after="90" w:afterAutospacing="0" w:line="345" w:lineRule="atLeast"/>
              <w:jc w:val="both"/>
              <w:rPr>
                <w:rFonts w:ascii="Arial" w:hAnsi="Arial" w:cs="Arial"/>
                <w:sz w:val="21"/>
                <w:szCs w:val="21"/>
              </w:rPr>
            </w:pP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29044F" w14:textId="77777777" w:rsidR="00B86D81" w:rsidRDefault="00B86D81">
            <w:pPr>
              <w:pStyle w:val="NormalWeb"/>
              <w:spacing w:after="90" w:afterAutospacing="0" w:line="345" w:lineRule="atLeast"/>
              <w:jc w:val="both"/>
              <w:rPr>
                <w:rFonts w:ascii="Arial" w:hAnsi="Arial" w:cs="Arial"/>
                <w:sz w:val="21"/>
                <w:szCs w:val="21"/>
              </w:rPr>
            </w:pP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97061E" w14:textId="77777777" w:rsidR="00B86D81" w:rsidRDefault="00B86D81">
            <w:pPr>
              <w:pStyle w:val="NormalWeb"/>
              <w:spacing w:after="90" w:afterAutospacing="0" w:line="345" w:lineRule="atLeast"/>
              <w:jc w:val="both"/>
              <w:rPr>
                <w:rFonts w:ascii="Arial" w:hAnsi="Arial" w:cs="Arial"/>
                <w:sz w:val="21"/>
                <w:szCs w:val="21"/>
              </w:rPr>
            </w:pP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D2884F" w14:textId="77777777" w:rsidR="00B86D81" w:rsidRDefault="00B86D81">
            <w:pPr>
              <w:pStyle w:val="NormalWeb"/>
              <w:spacing w:after="90" w:afterAutospacing="0" w:line="345" w:lineRule="atLeast"/>
              <w:jc w:val="both"/>
              <w:rPr>
                <w:rFonts w:ascii="Arial" w:hAnsi="Arial" w:cs="Arial"/>
                <w:sz w:val="21"/>
                <w:szCs w:val="21"/>
              </w:rPr>
            </w:pP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C42F9E" w14:textId="77777777" w:rsidR="00B86D81" w:rsidRDefault="00B86D81">
            <w:pPr>
              <w:pStyle w:val="NormalWeb"/>
              <w:spacing w:after="90" w:afterAutospacing="0" w:line="345" w:lineRule="atLeast"/>
              <w:jc w:val="both"/>
              <w:rPr>
                <w:rFonts w:ascii="Arial" w:hAnsi="Arial" w:cs="Arial"/>
                <w:sz w:val="21"/>
                <w:szCs w:val="21"/>
              </w:rPr>
            </w:pPr>
          </w:p>
        </w:tc>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638FF9" w14:textId="77777777" w:rsidR="00B86D81" w:rsidRDefault="00B86D81">
            <w:pPr>
              <w:pStyle w:val="NormalWeb"/>
              <w:spacing w:after="90" w:afterAutospacing="0" w:line="345" w:lineRule="atLeast"/>
              <w:jc w:val="both"/>
              <w:rPr>
                <w:rFonts w:ascii="Arial" w:hAnsi="Arial" w:cs="Arial"/>
                <w:sz w:val="21"/>
                <w:szCs w:val="21"/>
              </w:rPr>
            </w:pPr>
          </w:p>
        </w:tc>
      </w:tr>
      <w:tr w:rsidR="00B86D81" w14:paraId="744B5962" w14:textId="77777777" w:rsidTr="00B86D81">
        <w:trPr>
          <w:tblCellSpacing w:w="0" w:type="dxa"/>
        </w:trPr>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BC04BF"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45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0EFB04"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Số thu phí, lệ phí</w:t>
            </w: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C08F68" w14:textId="77777777" w:rsidR="00B86D81" w:rsidRDefault="00B86D81">
            <w:pPr>
              <w:pStyle w:val="NormalWeb"/>
              <w:spacing w:after="90" w:afterAutospacing="0" w:line="345" w:lineRule="atLeast"/>
              <w:jc w:val="both"/>
              <w:rPr>
                <w:rFonts w:ascii="Arial" w:hAnsi="Arial" w:cs="Arial"/>
                <w:sz w:val="21"/>
                <w:szCs w:val="21"/>
              </w:rPr>
            </w:pP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4A8983" w14:textId="77777777" w:rsidR="00B86D81" w:rsidRDefault="00B86D81">
            <w:pPr>
              <w:pStyle w:val="NormalWeb"/>
              <w:spacing w:after="90" w:afterAutospacing="0" w:line="345" w:lineRule="atLeast"/>
              <w:jc w:val="both"/>
              <w:rPr>
                <w:rFonts w:ascii="Arial" w:hAnsi="Arial" w:cs="Arial"/>
                <w:sz w:val="21"/>
                <w:szCs w:val="21"/>
              </w:rPr>
            </w:pP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8A1C76" w14:textId="77777777" w:rsidR="00B86D81" w:rsidRDefault="00B86D81">
            <w:pPr>
              <w:pStyle w:val="NormalWeb"/>
              <w:spacing w:after="90" w:afterAutospacing="0" w:line="345" w:lineRule="atLeast"/>
              <w:jc w:val="both"/>
              <w:rPr>
                <w:rFonts w:ascii="Arial" w:hAnsi="Arial" w:cs="Arial"/>
                <w:sz w:val="21"/>
                <w:szCs w:val="21"/>
              </w:rPr>
            </w:pP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72CBB6" w14:textId="77777777" w:rsidR="00B86D81" w:rsidRDefault="00B86D81">
            <w:pPr>
              <w:pStyle w:val="NormalWeb"/>
              <w:spacing w:after="90" w:afterAutospacing="0" w:line="345" w:lineRule="atLeast"/>
              <w:jc w:val="both"/>
              <w:rPr>
                <w:rFonts w:ascii="Arial" w:hAnsi="Arial" w:cs="Arial"/>
                <w:sz w:val="21"/>
                <w:szCs w:val="21"/>
              </w:rPr>
            </w:pP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FDCDBA" w14:textId="77777777" w:rsidR="00B86D81" w:rsidRDefault="00B86D81">
            <w:pPr>
              <w:pStyle w:val="NormalWeb"/>
              <w:spacing w:after="90" w:afterAutospacing="0" w:line="345" w:lineRule="atLeast"/>
              <w:jc w:val="both"/>
              <w:rPr>
                <w:rFonts w:ascii="Arial" w:hAnsi="Arial" w:cs="Arial"/>
                <w:sz w:val="21"/>
                <w:szCs w:val="21"/>
              </w:rPr>
            </w:pPr>
          </w:p>
        </w:tc>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CA0C6C" w14:textId="77777777" w:rsidR="00B86D81" w:rsidRDefault="00B86D81">
            <w:pPr>
              <w:pStyle w:val="NormalWeb"/>
              <w:spacing w:after="90" w:afterAutospacing="0" w:line="345" w:lineRule="atLeast"/>
              <w:jc w:val="both"/>
              <w:rPr>
                <w:rFonts w:ascii="Arial" w:hAnsi="Arial" w:cs="Arial"/>
                <w:sz w:val="21"/>
                <w:szCs w:val="21"/>
              </w:rPr>
            </w:pPr>
          </w:p>
        </w:tc>
      </w:tr>
      <w:tr w:rsidR="00B86D81" w14:paraId="58377660" w14:textId="77777777" w:rsidTr="00B86D81">
        <w:trPr>
          <w:tblCellSpacing w:w="0" w:type="dxa"/>
        </w:trPr>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B0EFC1"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45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EA68FF"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Chi từ nguồn thu phí được để lại </w:t>
            </w:r>
            <w:r>
              <w:rPr>
                <w:rStyle w:val="Emphasis"/>
                <w:rFonts w:ascii="Arial" w:hAnsi="Arial" w:cs="Arial"/>
                <w:sz w:val="21"/>
                <w:szCs w:val="21"/>
              </w:rPr>
              <w:t>(Chi tiết theo từng lĩnh vực chi)</w:t>
            </w: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CAED15" w14:textId="77777777" w:rsidR="00B86D81" w:rsidRDefault="00B86D81">
            <w:pPr>
              <w:pStyle w:val="NormalWeb"/>
              <w:spacing w:after="90" w:afterAutospacing="0" w:line="345" w:lineRule="atLeast"/>
              <w:jc w:val="both"/>
              <w:rPr>
                <w:rFonts w:ascii="Arial" w:hAnsi="Arial" w:cs="Arial"/>
                <w:sz w:val="21"/>
                <w:szCs w:val="21"/>
              </w:rPr>
            </w:pP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F60E6E" w14:textId="77777777" w:rsidR="00B86D81" w:rsidRDefault="00B86D81">
            <w:pPr>
              <w:pStyle w:val="NormalWeb"/>
              <w:spacing w:after="90" w:afterAutospacing="0" w:line="345" w:lineRule="atLeast"/>
              <w:jc w:val="both"/>
              <w:rPr>
                <w:rFonts w:ascii="Arial" w:hAnsi="Arial" w:cs="Arial"/>
                <w:sz w:val="21"/>
                <w:szCs w:val="21"/>
              </w:rPr>
            </w:pP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945698" w14:textId="77777777" w:rsidR="00B86D81" w:rsidRDefault="00B86D81">
            <w:pPr>
              <w:pStyle w:val="NormalWeb"/>
              <w:spacing w:after="90" w:afterAutospacing="0" w:line="345" w:lineRule="atLeast"/>
              <w:jc w:val="both"/>
              <w:rPr>
                <w:rFonts w:ascii="Arial" w:hAnsi="Arial" w:cs="Arial"/>
                <w:sz w:val="21"/>
                <w:szCs w:val="21"/>
              </w:rPr>
            </w:pP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CAEDBE" w14:textId="77777777" w:rsidR="00B86D81" w:rsidRDefault="00B86D81">
            <w:pPr>
              <w:pStyle w:val="NormalWeb"/>
              <w:spacing w:after="90" w:afterAutospacing="0" w:line="345" w:lineRule="atLeast"/>
              <w:jc w:val="both"/>
              <w:rPr>
                <w:rFonts w:ascii="Arial" w:hAnsi="Arial" w:cs="Arial"/>
                <w:sz w:val="21"/>
                <w:szCs w:val="21"/>
              </w:rPr>
            </w:pP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0F7AC7" w14:textId="77777777" w:rsidR="00B86D81" w:rsidRDefault="00B86D81">
            <w:pPr>
              <w:pStyle w:val="NormalWeb"/>
              <w:spacing w:after="90" w:afterAutospacing="0" w:line="345" w:lineRule="atLeast"/>
              <w:jc w:val="both"/>
              <w:rPr>
                <w:rFonts w:ascii="Arial" w:hAnsi="Arial" w:cs="Arial"/>
                <w:sz w:val="21"/>
                <w:szCs w:val="21"/>
              </w:rPr>
            </w:pPr>
          </w:p>
        </w:tc>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E5D55F" w14:textId="77777777" w:rsidR="00B86D81" w:rsidRDefault="00B86D81">
            <w:pPr>
              <w:pStyle w:val="NormalWeb"/>
              <w:spacing w:after="90" w:afterAutospacing="0" w:line="345" w:lineRule="atLeast"/>
              <w:jc w:val="both"/>
              <w:rPr>
                <w:rFonts w:ascii="Arial" w:hAnsi="Arial" w:cs="Arial"/>
                <w:sz w:val="21"/>
                <w:szCs w:val="21"/>
              </w:rPr>
            </w:pPr>
          </w:p>
        </w:tc>
      </w:tr>
      <w:tr w:rsidR="00B86D81" w14:paraId="0C45A998" w14:textId="77777777" w:rsidTr="00B86D81">
        <w:trPr>
          <w:tblCellSpacing w:w="0" w:type="dxa"/>
        </w:trPr>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C52B0C"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w:t>
            </w:r>
          </w:p>
        </w:tc>
        <w:tc>
          <w:tcPr>
            <w:tcW w:w="45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1153F6"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Giáo dục - đào tạo và dạy nghề</w:t>
            </w: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CECDB9" w14:textId="77777777" w:rsidR="00B86D81" w:rsidRDefault="00B86D81">
            <w:pPr>
              <w:pStyle w:val="NormalWeb"/>
              <w:spacing w:after="90" w:afterAutospacing="0" w:line="345" w:lineRule="atLeast"/>
              <w:jc w:val="both"/>
              <w:rPr>
                <w:rFonts w:ascii="Arial" w:hAnsi="Arial" w:cs="Arial"/>
                <w:sz w:val="21"/>
                <w:szCs w:val="21"/>
              </w:rPr>
            </w:pP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B70561" w14:textId="77777777" w:rsidR="00B86D81" w:rsidRDefault="00B86D81">
            <w:pPr>
              <w:pStyle w:val="NormalWeb"/>
              <w:spacing w:after="90" w:afterAutospacing="0" w:line="345" w:lineRule="atLeast"/>
              <w:jc w:val="both"/>
              <w:rPr>
                <w:rFonts w:ascii="Arial" w:hAnsi="Arial" w:cs="Arial"/>
                <w:sz w:val="21"/>
                <w:szCs w:val="21"/>
              </w:rPr>
            </w:pP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56258B" w14:textId="77777777" w:rsidR="00B86D81" w:rsidRDefault="00B86D81">
            <w:pPr>
              <w:pStyle w:val="NormalWeb"/>
              <w:spacing w:after="90" w:afterAutospacing="0" w:line="345" w:lineRule="atLeast"/>
              <w:jc w:val="both"/>
              <w:rPr>
                <w:rFonts w:ascii="Arial" w:hAnsi="Arial" w:cs="Arial"/>
                <w:sz w:val="21"/>
                <w:szCs w:val="21"/>
              </w:rPr>
            </w:pP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EB0E07" w14:textId="77777777" w:rsidR="00B86D81" w:rsidRDefault="00B86D81">
            <w:pPr>
              <w:pStyle w:val="NormalWeb"/>
              <w:spacing w:after="90" w:afterAutospacing="0" w:line="345" w:lineRule="atLeast"/>
              <w:jc w:val="both"/>
              <w:rPr>
                <w:rFonts w:ascii="Arial" w:hAnsi="Arial" w:cs="Arial"/>
                <w:sz w:val="21"/>
                <w:szCs w:val="21"/>
              </w:rPr>
            </w:pP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85F5C9" w14:textId="77777777" w:rsidR="00B86D81" w:rsidRDefault="00B86D81">
            <w:pPr>
              <w:pStyle w:val="NormalWeb"/>
              <w:spacing w:after="90" w:afterAutospacing="0" w:line="345" w:lineRule="atLeast"/>
              <w:jc w:val="both"/>
              <w:rPr>
                <w:rFonts w:ascii="Arial" w:hAnsi="Arial" w:cs="Arial"/>
                <w:sz w:val="21"/>
                <w:szCs w:val="21"/>
              </w:rPr>
            </w:pPr>
          </w:p>
        </w:tc>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3318A7" w14:textId="77777777" w:rsidR="00B86D81" w:rsidRDefault="00B86D81">
            <w:pPr>
              <w:pStyle w:val="NormalWeb"/>
              <w:spacing w:after="90" w:afterAutospacing="0" w:line="345" w:lineRule="atLeast"/>
              <w:jc w:val="both"/>
              <w:rPr>
                <w:rFonts w:ascii="Arial" w:hAnsi="Arial" w:cs="Arial"/>
                <w:sz w:val="21"/>
                <w:szCs w:val="21"/>
              </w:rPr>
            </w:pPr>
          </w:p>
        </w:tc>
      </w:tr>
      <w:tr w:rsidR="00B86D81" w14:paraId="3DC58270" w14:textId="77777777" w:rsidTr="00B86D81">
        <w:trPr>
          <w:tblCellSpacing w:w="0" w:type="dxa"/>
        </w:trPr>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87E769"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45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C59403"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Khoa học và công nghệ</w:t>
            </w: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CC345F" w14:textId="77777777" w:rsidR="00B86D81" w:rsidRDefault="00B86D81">
            <w:pPr>
              <w:pStyle w:val="NormalWeb"/>
              <w:spacing w:after="90" w:afterAutospacing="0" w:line="345" w:lineRule="atLeast"/>
              <w:jc w:val="both"/>
              <w:rPr>
                <w:rFonts w:ascii="Arial" w:hAnsi="Arial" w:cs="Arial"/>
                <w:sz w:val="21"/>
                <w:szCs w:val="21"/>
              </w:rPr>
            </w:pP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01EEF7" w14:textId="77777777" w:rsidR="00B86D81" w:rsidRDefault="00B86D81">
            <w:pPr>
              <w:pStyle w:val="NormalWeb"/>
              <w:spacing w:after="90" w:afterAutospacing="0" w:line="345" w:lineRule="atLeast"/>
              <w:jc w:val="both"/>
              <w:rPr>
                <w:rFonts w:ascii="Arial" w:hAnsi="Arial" w:cs="Arial"/>
                <w:sz w:val="21"/>
                <w:szCs w:val="21"/>
              </w:rPr>
            </w:pP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393405" w14:textId="77777777" w:rsidR="00B86D81" w:rsidRDefault="00B86D81">
            <w:pPr>
              <w:pStyle w:val="NormalWeb"/>
              <w:spacing w:after="90" w:afterAutospacing="0" w:line="345" w:lineRule="atLeast"/>
              <w:jc w:val="both"/>
              <w:rPr>
                <w:rFonts w:ascii="Arial" w:hAnsi="Arial" w:cs="Arial"/>
                <w:sz w:val="21"/>
                <w:szCs w:val="21"/>
              </w:rPr>
            </w:pP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8DB028" w14:textId="77777777" w:rsidR="00B86D81" w:rsidRDefault="00B86D81">
            <w:pPr>
              <w:pStyle w:val="NormalWeb"/>
              <w:spacing w:after="90" w:afterAutospacing="0" w:line="345" w:lineRule="atLeast"/>
              <w:jc w:val="both"/>
              <w:rPr>
                <w:rFonts w:ascii="Arial" w:hAnsi="Arial" w:cs="Arial"/>
                <w:sz w:val="21"/>
                <w:szCs w:val="21"/>
              </w:rPr>
            </w:pP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ABD09D" w14:textId="77777777" w:rsidR="00B86D81" w:rsidRDefault="00B86D81">
            <w:pPr>
              <w:pStyle w:val="NormalWeb"/>
              <w:spacing w:after="90" w:afterAutospacing="0" w:line="345" w:lineRule="atLeast"/>
              <w:jc w:val="both"/>
              <w:rPr>
                <w:rFonts w:ascii="Arial" w:hAnsi="Arial" w:cs="Arial"/>
                <w:sz w:val="21"/>
                <w:szCs w:val="21"/>
              </w:rPr>
            </w:pPr>
          </w:p>
        </w:tc>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6EE7F5" w14:textId="77777777" w:rsidR="00B86D81" w:rsidRDefault="00B86D81">
            <w:pPr>
              <w:pStyle w:val="NormalWeb"/>
              <w:spacing w:after="90" w:afterAutospacing="0" w:line="345" w:lineRule="atLeast"/>
              <w:jc w:val="both"/>
              <w:rPr>
                <w:rFonts w:ascii="Arial" w:hAnsi="Arial" w:cs="Arial"/>
                <w:sz w:val="21"/>
                <w:szCs w:val="21"/>
              </w:rPr>
            </w:pPr>
          </w:p>
        </w:tc>
      </w:tr>
      <w:tr w:rsidR="00B86D81" w14:paraId="2DCC4126" w14:textId="77777777" w:rsidTr="00B86D81">
        <w:trPr>
          <w:tblCellSpacing w:w="0" w:type="dxa"/>
        </w:trPr>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29D3C2"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45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ADA7D9"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0CF8AA" w14:textId="77777777" w:rsidR="00B86D81" w:rsidRDefault="00B86D81">
            <w:pPr>
              <w:pStyle w:val="NormalWeb"/>
              <w:spacing w:after="90" w:afterAutospacing="0" w:line="345" w:lineRule="atLeast"/>
              <w:jc w:val="both"/>
              <w:rPr>
                <w:rFonts w:ascii="Arial" w:hAnsi="Arial" w:cs="Arial"/>
                <w:sz w:val="21"/>
                <w:szCs w:val="21"/>
              </w:rPr>
            </w:pP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AC5A83" w14:textId="77777777" w:rsidR="00B86D81" w:rsidRDefault="00B86D81">
            <w:pPr>
              <w:pStyle w:val="NormalWeb"/>
              <w:spacing w:after="90" w:afterAutospacing="0" w:line="345" w:lineRule="atLeast"/>
              <w:jc w:val="both"/>
              <w:rPr>
                <w:rFonts w:ascii="Arial" w:hAnsi="Arial" w:cs="Arial"/>
                <w:sz w:val="21"/>
                <w:szCs w:val="21"/>
              </w:rPr>
            </w:pP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193BBD" w14:textId="77777777" w:rsidR="00B86D81" w:rsidRDefault="00B86D81">
            <w:pPr>
              <w:pStyle w:val="NormalWeb"/>
              <w:spacing w:after="90" w:afterAutospacing="0" w:line="345" w:lineRule="atLeast"/>
              <w:jc w:val="both"/>
              <w:rPr>
                <w:rFonts w:ascii="Arial" w:hAnsi="Arial" w:cs="Arial"/>
                <w:sz w:val="21"/>
                <w:szCs w:val="21"/>
              </w:rPr>
            </w:pP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15AE14" w14:textId="77777777" w:rsidR="00B86D81" w:rsidRDefault="00B86D81">
            <w:pPr>
              <w:pStyle w:val="NormalWeb"/>
              <w:spacing w:after="90" w:afterAutospacing="0" w:line="345" w:lineRule="atLeast"/>
              <w:jc w:val="both"/>
              <w:rPr>
                <w:rFonts w:ascii="Arial" w:hAnsi="Arial" w:cs="Arial"/>
                <w:sz w:val="21"/>
                <w:szCs w:val="21"/>
              </w:rPr>
            </w:pP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C42F2D" w14:textId="77777777" w:rsidR="00B86D81" w:rsidRDefault="00B86D81">
            <w:pPr>
              <w:pStyle w:val="NormalWeb"/>
              <w:spacing w:after="90" w:afterAutospacing="0" w:line="345" w:lineRule="atLeast"/>
              <w:jc w:val="both"/>
              <w:rPr>
                <w:rFonts w:ascii="Arial" w:hAnsi="Arial" w:cs="Arial"/>
                <w:sz w:val="21"/>
                <w:szCs w:val="21"/>
              </w:rPr>
            </w:pPr>
          </w:p>
        </w:tc>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529934" w14:textId="77777777" w:rsidR="00B86D81" w:rsidRDefault="00B86D81">
            <w:pPr>
              <w:pStyle w:val="NormalWeb"/>
              <w:spacing w:after="90" w:afterAutospacing="0" w:line="345" w:lineRule="atLeast"/>
              <w:jc w:val="both"/>
              <w:rPr>
                <w:rFonts w:ascii="Arial" w:hAnsi="Arial" w:cs="Arial"/>
                <w:sz w:val="21"/>
                <w:szCs w:val="21"/>
              </w:rPr>
            </w:pPr>
          </w:p>
        </w:tc>
      </w:tr>
      <w:tr w:rsidR="00B86D81" w14:paraId="4C134CD9" w14:textId="77777777" w:rsidTr="00B86D81">
        <w:trPr>
          <w:tblCellSpacing w:w="0" w:type="dxa"/>
        </w:trPr>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EC1FCE"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45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8CE2DF"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Số phí, lệ phí nộp ngân sách nhà nước</w:t>
            </w: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E87853" w14:textId="77777777" w:rsidR="00B86D81" w:rsidRDefault="00B86D81">
            <w:pPr>
              <w:pStyle w:val="NormalWeb"/>
              <w:spacing w:after="90" w:afterAutospacing="0" w:line="345" w:lineRule="atLeast"/>
              <w:jc w:val="both"/>
              <w:rPr>
                <w:rFonts w:ascii="Arial" w:hAnsi="Arial" w:cs="Arial"/>
                <w:sz w:val="21"/>
                <w:szCs w:val="21"/>
              </w:rPr>
            </w:pP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5CF6F8" w14:textId="77777777" w:rsidR="00B86D81" w:rsidRDefault="00B86D81">
            <w:pPr>
              <w:pStyle w:val="NormalWeb"/>
              <w:spacing w:after="90" w:afterAutospacing="0" w:line="345" w:lineRule="atLeast"/>
              <w:jc w:val="both"/>
              <w:rPr>
                <w:rFonts w:ascii="Arial" w:hAnsi="Arial" w:cs="Arial"/>
                <w:sz w:val="21"/>
                <w:szCs w:val="21"/>
              </w:rPr>
            </w:pP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7B7ABB" w14:textId="77777777" w:rsidR="00B86D81" w:rsidRDefault="00B86D81">
            <w:pPr>
              <w:pStyle w:val="NormalWeb"/>
              <w:spacing w:after="90" w:afterAutospacing="0" w:line="345" w:lineRule="atLeast"/>
              <w:jc w:val="both"/>
              <w:rPr>
                <w:rFonts w:ascii="Arial" w:hAnsi="Arial" w:cs="Arial"/>
                <w:sz w:val="21"/>
                <w:szCs w:val="21"/>
              </w:rPr>
            </w:pP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2054B1" w14:textId="77777777" w:rsidR="00B86D81" w:rsidRDefault="00B86D81">
            <w:pPr>
              <w:pStyle w:val="NormalWeb"/>
              <w:spacing w:after="90" w:afterAutospacing="0" w:line="345" w:lineRule="atLeast"/>
              <w:jc w:val="both"/>
              <w:rPr>
                <w:rFonts w:ascii="Arial" w:hAnsi="Arial" w:cs="Arial"/>
                <w:sz w:val="21"/>
                <w:szCs w:val="21"/>
              </w:rPr>
            </w:pP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5DCE68" w14:textId="77777777" w:rsidR="00B86D81" w:rsidRDefault="00B86D81">
            <w:pPr>
              <w:pStyle w:val="NormalWeb"/>
              <w:spacing w:after="90" w:afterAutospacing="0" w:line="345" w:lineRule="atLeast"/>
              <w:jc w:val="both"/>
              <w:rPr>
                <w:rFonts w:ascii="Arial" w:hAnsi="Arial" w:cs="Arial"/>
                <w:sz w:val="21"/>
                <w:szCs w:val="21"/>
              </w:rPr>
            </w:pPr>
          </w:p>
        </w:tc>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C47041" w14:textId="77777777" w:rsidR="00B86D81" w:rsidRDefault="00B86D81">
            <w:pPr>
              <w:pStyle w:val="NormalWeb"/>
              <w:spacing w:after="90" w:afterAutospacing="0" w:line="345" w:lineRule="atLeast"/>
              <w:jc w:val="both"/>
              <w:rPr>
                <w:rFonts w:ascii="Arial" w:hAnsi="Arial" w:cs="Arial"/>
                <w:sz w:val="21"/>
                <w:szCs w:val="21"/>
              </w:rPr>
            </w:pPr>
          </w:p>
        </w:tc>
      </w:tr>
      <w:tr w:rsidR="00B86D81" w14:paraId="58C29A9F" w14:textId="77777777" w:rsidTr="00B86D81">
        <w:trPr>
          <w:tblCellSpacing w:w="0" w:type="dxa"/>
        </w:trPr>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77F581"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B</w:t>
            </w:r>
          </w:p>
        </w:tc>
        <w:tc>
          <w:tcPr>
            <w:tcW w:w="45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121314"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Dự toán chi ngân sách nhà nước</w:t>
            </w: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72CF78" w14:textId="77777777" w:rsidR="00B86D81" w:rsidRDefault="00B86D81">
            <w:pPr>
              <w:pStyle w:val="NormalWeb"/>
              <w:spacing w:after="90" w:afterAutospacing="0" w:line="345" w:lineRule="atLeast"/>
              <w:jc w:val="both"/>
              <w:rPr>
                <w:rFonts w:ascii="Arial" w:hAnsi="Arial" w:cs="Arial"/>
                <w:sz w:val="21"/>
                <w:szCs w:val="21"/>
              </w:rPr>
            </w:pP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8DE2F7" w14:textId="77777777" w:rsidR="00B86D81" w:rsidRDefault="00B86D81">
            <w:pPr>
              <w:pStyle w:val="NormalWeb"/>
              <w:spacing w:after="90" w:afterAutospacing="0" w:line="345" w:lineRule="atLeast"/>
              <w:jc w:val="both"/>
              <w:rPr>
                <w:rFonts w:ascii="Arial" w:hAnsi="Arial" w:cs="Arial"/>
                <w:sz w:val="21"/>
                <w:szCs w:val="21"/>
              </w:rPr>
            </w:pP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491CA8" w14:textId="77777777" w:rsidR="00B86D81" w:rsidRDefault="00B86D81">
            <w:pPr>
              <w:pStyle w:val="NormalWeb"/>
              <w:spacing w:after="90" w:afterAutospacing="0" w:line="345" w:lineRule="atLeast"/>
              <w:jc w:val="both"/>
              <w:rPr>
                <w:rFonts w:ascii="Arial" w:hAnsi="Arial" w:cs="Arial"/>
                <w:sz w:val="21"/>
                <w:szCs w:val="21"/>
              </w:rPr>
            </w:pP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DD4DB1" w14:textId="77777777" w:rsidR="00B86D81" w:rsidRDefault="00B86D81">
            <w:pPr>
              <w:pStyle w:val="NormalWeb"/>
              <w:spacing w:after="90" w:afterAutospacing="0" w:line="345" w:lineRule="atLeast"/>
              <w:jc w:val="both"/>
              <w:rPr>
                <w:rFonts w:ascii="Arial" w:hAnsi="Arial" w:cs="Arial"/>
                <w:sz w:val="21"/>
                <w:szCs w:val="21"/>
              </w:rPr>
            </w:pP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FA7862" w14:textId="77777777" w:rsidR="00B86D81" w:rsidRDefault="00B86D81">
            <w:pPr>
              <w:pStyle w:val="NormalWeb"/>
              <w:spacing w:after="90" w:afterAutospacing="0" w:line="345" w:lineRule="atLeast"/>
              <w:jc w:val="both"/>
              <w:rPr>
                <w:rFonts w:ascii="Arial" w:hAnsi="Arial" w:cs="Arial"/>
                <w:sz w:val="21"/>
                <w:szCs w:val="21"/>
              </w:rPr>
            </w:pPr>
          </w:p>
        </w:tc>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E935D2" w14:textId="77777777" w:rsidR="00B86D81" w:rsidRDefault="00B86D81">
            <w:pPr>
              <w:pStyle w:val="NormalWeb"/>
              <w:spacing w:after="90" w:afterAutospacing="0" w:line="345" w:lineRule="atLeast"/>
              <w:jc w:val="both"/>
              <w:rPr>
                <w:rFonts w:ascii="Arial" w:hAnsi="Arial" w:cs="Arial"/>
                <w:sz w:val="21"/>
                <w:szCs w:val="21"/>
              </w:rPr>
            </w:pPr>
          </w:p>
        </w:tc>
      </w:tr>
      <w:tr w:rsidR="00B86D81" w14:paraId="1282A355" w14:textId="77777777" w:rsidTr="00B86D81">
        <w:trPr>
          <w:tblCellSpacing w:w="0" w:type="dxa"/>
        </w:trPr>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B29DBA"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w:t>
            </w:r>
          </w:p>
        </w:tc>
        <w:tc>
          <w:tcPr>
            <w:tcW w:w="45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59CBDA"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đầu tư phát triển</w:t>
            </w: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EE3786" w14:textId="77777777" w:rsidR="00B86D81" w:rsidRDefault="00B86D81">
            <w:pPr>
              <w:pStyle w:val="NormalWeb"/>
              <w:spacing w:after="90" w:afterAutospacing="0" w:line="345" w:lineRule="atLeast"/>
              <w:jc w:val="both"/>
              <w:rPr>
                <w:rFonts w:ascii="Arial" w:hAnsi="Arial" w:cs="Arial"/>
                <w:sz w:val="21"/>
                <w:szCs w:val="21"/>
              </w:rPr>
            </w:pP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D4D48B" w14:textId="77777777" w:rsidR="00B86D81" w:rsidRDefault="00B86D81">
            <w:pPr>
              <w:pStyle w:val="NormalWeb"/>
              <w:spacing w:after="90" w:afterAutospacing="0" w:line="345" w:lineRule="atLeast"/>
              <w:jc w:val="both"/>
              <w:rPr>
                <w:rFonts w:ascii="Arial" w:hAnsi="Arial" w:cs="Arial"/>
                <w:sz w:val="21"/>
                <w:szCs w:val="21"/>
              </w:rPr>
            </w:pP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EA8934" w14:textId="77777777" w:rsidR="00B86D81" w:rsidRDefault="00B86D81">
            <w:pPr>
              <w:pStyle w:val="NormalWeb"/>
              <w:spacing w:after="90" w:afterAutospacing="0" w:line="345" w:lineRule="atLeast"/>
              <w:jc w:val="both"/>
              <w:rPr>
                <w:rFonts w:ascii="Arial" w:hAnsi="Arial" w:cs="Arial"/>
                <w:sz w:val="21"/>
                <w:szCs w:val="21"/>
              </w:rPr>
            </w:pP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9E45EA" w14:textId="77777777" w:rsidR="00B86D81" w:rsidRDefault="00B86D81">
            <w:pPr>
              <w:pStyle w:val="NormalWeb"/>
              <w:spacing w:after="90" w:afterAutospacing="0" w:line="345" w:lineRule="atLeast"/>
              <w:jc w:val="both"/>
              <w:rPr>
                <w:rFonts w:ascii="Arial" w:hAnsi="Arial" w:cs="Arial"/>
                <w:sz w:val="21"/>
                <w:szCs w:val="21"/>
              </w:rPr>
            </w:pP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ECFA6C" w14:textId="77777777" w:rsidR="00B86D81" w:rsidRDefault="00B86D81">
            <w:pPr>
              <w:pStyle w:val="NormalWeb"/>
              <w:spacing w:after="90" w:afterAutospacing="0" w:line="345" w:lineRule="atLeast"/>
              <w:jc w:val="both"/>
              <w:rPr>
                <w:rFonts w:ascii="Arial" w:hAnsi="Arial" w:cs="Arial"/>
                <w:sz w:val="21"/>
                <w:szCs w:val="21"/>
              </w:rPr>
            </w:pPr>
          </w:p>
        </w:tc>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4FE7F7" w14:textId="77777777" w:rsidR="00B86D81" w:rsidRDefault="00B86D81">
            <w:pPr>
              <w:pStyle w:val="NormalWeb"/>
              <w:spacing w:after="90" w:afterAutospacing="0" w:line="345" w:lineRule="atLeast"/>
              <w:jc w:val="both"/>
              <w:rPr>
                <w:rFonts w:ascii="Arial" w:hAnsi="Arial" w:cs="Arial"/>
                <w:sz w:val="21"/>
                <w:szCs w:val="21"/>
              </w:rPr>
            </w:pPr>
          </w:p>
        </w:tc>
      </w:tr>
      <w:tr w:rsidR="00B86D81" w14:paraId="4F1EFBAF" w14:textId="77777777" w:rsidTr="00B86D81">
        <w:trPr>
          <w:tblCellSpacing w:w="0" w:type="dxa"/>
        </w:trPr>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C0BAFD"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45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D23DD9"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Chi đầu tư các dự án, chương trình theo các lĩnh vực</w:t>
            </w: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9B81AE" w14:textId="77777777" w:rsidR="00B86D81" w:rsidRDefault="00B86D81">
            <w:pPr>
              <w:pStyle w:val="NormalWeb"/>
              <w:spacing w:after="90" w:afterAutospacing="0" w:line="345" w:lineRule="atLeast"/>
              <w:jc w:val="both"/>
              <w:rPr>
                <w:rFonts w:ascii="Arial" w:hAnsi="Arial" w:cs="Arial"/>
                <w:sz w:val="21"/>
                <w:szCs w:val="21"/>
              </w:rPr>
            </w:pP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CAAD82" w14:textId="77777777" w:rsidR="00B86D81" w:rsidRDefault="00B86D81">
            <w:pPr>
              <w:pStyle w:val="NormalWeb"/>
              <w:spacing w:after="90" w:afterAutospacing="0" w:line="345" w:lineRule="atLeast"/>
              <w:jc w:val="both"/>
              <w:rPr>
                <w:rFonts w:ascii="Arial" w:hAnsi="Arial" w:cs="Arial"/>
                <w:sz w:val="21"/>
                <w:szCs w:val="21"/>
              </w:rPr>
            </w:pP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6EF7AA" w14:textId="77777777" w:rsidR="00B86D81" w:rsidRDefault="00B86D81">
            <w:pPr>
              <w:pStyle w:val="NormalWeb"/>
              <w:spacing w:after="90" w:afterAutospacing="0" w:line="345" w:lineRule="atLeast"/>
              <w:jc w:val="both"/>
              <w:rPr>
                <w:rFonts w:ascii="Arial" w:hAnsi="Arial" w:cs="Arial"/>
                <w:sz w:val="21"/>
                <w:szCs w:val="21"/>
              </w:rPr>
            </w:pP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2031BD" w14:textId="77777777" w:rsidR="00B86D81" w:rsidRDefault="00B86D81">
            <w:pPr>
              <w:pStyle w:val="NormalWeb"/>
              <w:spacing w:after="90" w:afterAutospacing="0" w:line="345" w:lineRule="atLeast"/>
              <w:jc w:val="both"/>
              <w:rPr>
                <w:rFonts w:ascii="Arial" w:hAnsi="Arial" w:cs="Arial"/>
                <w:sz w:val="21"/>
                <w:szCs w:val="21"/>
              </w:rPr>
            </w:pP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20F89A" w14:textId="77777777" w:rsidR="00B86D81" w:rsidRDefault="00B86D81">
            <w:pPr>
              <w:pStyle w:val="NormalWeb"/>
              <w:spacing w:after="90" w:afterAutospacing="0" w:line="345" w:lineRule="atLeast"/>
              <w:jc w:val="both"/>
              <w:rPr>
                <w:rFonts w:ascii="Arial" w:hAnsi="Arial" w:cs="Arial"/>
                <w:sz w:val="21"/>
                <w:szCs w:val="21"/>
              </w:rPr>
            </w:pPr>
          </w:p>
        </w:tc>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EDF6BA" w14:textId="77777777" w:rsidR="00B86D81" w:rsidRDefault="00B86D81">
            <w:pPr>
              <w:pStyle w:val="NormalWeb"/>
              <w:spacing w:after="90" w:afterAutospacing="0" w:line="345" w:lineRule="atLeast"/>
              <w:jc w:val="both"/>
              <w:rPr>
                <w:rFonts w:ascii="Arial" w:hAnsi="Arial" w:cs="Arial"/>
                <w:sz w:val="21"/>
                <w:szCs w:val="21"/>
              </w:rPr>
            </w:pPr>
          </w:p>
        </w:tc>
      </w:tr>
      <w:tr w:rsidR="00B86D81" w14:paraId="5EDD5359" w14:textId="77777777" w:rsidTr="00B86D81">
        <w:trPr>
          <w:tblCellSpacing w:w="0" w:type="dxa"/>
        </w:trPr>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AA58AA"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45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1867C6"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Quốc phòng</w:t>
            </w: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51CDB4" w14:textId="77777777" w:rsidR="00B86D81" w:rsidRDefault="00B86D81">
            <w:pPr>
              <w:pStyle w:val="NormalWeb"/>
              <w:spacing w:after="90" w:afterAutospacing="0" w:line="345" w:lineRule="atLeast"/>
              <w:jc w:val="both"/>
              <w:rPr>
                <w:rFonts w:ascii="Arial" w:hAnsi="Arial" w:cs="Arial"/>
                <w:sz w:val="21"/>
                <w:szCs w:val="21"/>
              </w:rPr>
            </w:pP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4D43C4" w14:textId="77777777" w:rsidR="00B86D81" w:rsidRDefault="00B86D81">
            <w:pPr>
              <w:pStyle w:val="NormalWeb"/>
              <w:spacing w:after="90" w:afterAutospacing="0" w:line="345" w:lineRule="atLeast"/>
              <w:jc w:val="both"/>
              <w:rPr>
                <w:rFonts w:ascii="Arial" w:hAnsi="Arial" w:cs="Arial"/>
                <w:sz w:val="21"/>
                <w:szCs w:val="21"/>
              </w:rPr>
            </w:pP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2D73B8" w14:textId="77777777" w:rsidR="00B86D81" w:rsidRDefault="00B86D81">
            <w:pPr>
              <w:pStyle w:val="NormalWeb"/>
              <w:spacing w:after="90" w:afterAutospacing="0" w:line="345" w:lineRule="atLeast"/>
              <w:jc w:val="both"/>
              <w:rPr>
                <w:rFonts w:ascii="Arial" w:hAnsi="Arial" w:cs="Arial"/>
                <w:sz w:val="21"/>
                <w:szCs w:val="21"/>
              </w:rPr>
            </w:pP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BD388E" w14:textId="77777777" w:rsidR="00B86D81" w:rsidRDefault="00B86D81">
            <w:pPr>
              <w:pStyle w:val="NormalWeb"/>
              <w:spacing w:after="90" w:afterAutospacing="0" w:line="345" w:lineRule="atLeast"/>
              <w:jc w:val="both"/>
              <w:rPr>
                <w:rFonts w:ascii="Arial" w:hAnsi="Arial" w:cs="Arial"/>
                <w:sz w:val="21"/>
                <w:szCs w:val="21"/>
              </w:rPr>
            </w:pP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2F69D6" w14:textId="77777777" w:rsidR="00B86D81" w:rsidRDefault="00B86D81">
            <w:pPr>
              <w:pStyle w:val="NormalWeb"/>
              <w:spacing w:after="90" w:afterAutospacing="0" w:line="345" w:lineRule="atLeast"/>
              <w:jc w:val="both"/>
              <w:rPr>
                <w:rFonts w:ascii="Arial" w:hAnsi="Arial" w:cs="Arial"/>
                <w:sz w:val="21"/>
                <w:szCs w:val="21"/>
              </w:rPr>
            </w:pPr>
          </w:p>
        </w:tc>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FC372B" w14:textId="77777777" w:rsidR="00B86D81" w:rsidRDefault="00B86D81">
            <w:pPr>
              <w:pStyle w:val="NormalWeb"/>
              <w:spacing w:after="90" w:afterAutospacing="0" w:line="345" w:lineRule="atLeast"/>
              <w:jc w:val="both"/>
              <w:rPr>
                <w:rFonts w:ascii="Arial" w:hAnsi="Arial" w:cs="Arial"/>
                <w:sz w:val="21"/>
                <w:szCs w:val="21"/>
              </w:rPr>
            </w:pPr>
          </w:p>
        </w:tc>
      </w:tr>
      <w:tr w:rsidR="00B86D81" w14:paraId="1A53EE39" w14:textId="77777777" w:rsidTr="00B86D81">
        <w:trPr>
          <w:tblCellSpacing w:w="0" w:type="dxa"/>
        </w:trPr>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D3584B"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45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EF22B8"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An ninh và trật tự, an toàn xã hội</w:t>
            </w: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13AEDB" w14:textId="77777777" w:rsidR="00B86D81" w:rsidRDefault="00B86D81">
            <w:pPr>
              <w:pStyle w:val="NormalWeb"/>
              <w:spacing w:after="90" w:afterAutospacing="0" w:line="345" w:lineRule="atLeast"/>
              <w:jc w:val="both"/>
              <w:rPr>
                <w:rFonts w:ascii="Arial" w:hAnsi="Arial" w:cs="Arial"/>
                <w:sz w:val="21"/>
                <w:szCs w:val="21"/>
              </w:rPr>
            </w:pP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27E260" w14:textId="77777777" w:rsidR="00B86D81" w:rsidRDefault="00B86D81">
            <w:pPr>
              <w:pStyle w:val="NormalWeb"/>
              <w:spacing w:after="90" w:afterAutospacing="0" w:line="345" w:lineRule="atLeast"/>
              <w:jc w:val="both"/>
              <w:rPr>
                <w:rFonts w:ascii="Arial" w:hAnsi="Arial" w:cs="Arial"/>
                <w:sz w:val="21"/>
                <w:szCs w:val="21"/>
              </w:rPr>
            </w:pP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24360C" w14:textId="77777777" w:rsidR="00B86D81" w:rsidRDefault="00B86D81">
            <w:pPr>
              <w:pStyle w:val="NormalWeb"/>
              <w:spacing w:after="90" w:afterAutospacing="0" w:line="345" w:lineRule="atLeast"/>
              <w:jc w:val="both"/>
              <w:rPr>
                <w:rFonts w:ascii="Arial" w:hAnsi="Arial" w:cs="Arial"/>
                <w:sz w:val="21"/>
                <w:szCs w:val="21"/>
              </w:rPr>
            </w:pP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3A348B" w14:textId="77777777" w:rsidR="00B86D81" w:rsidRDefault="00B86D81">
            <w:pPr>
              <w:pStyle w:val="NormalWeb"/>
              <w:spacing w:after="90" w:afterAutospacing="0" w:line="345" w:lineRule="atLeast"/>
              <w:jc w:val="both"/>
              <w:rPr>
                <w:rFonts w:ascii="Arial" w:hAnsi="Arial" w:cs="Arial"/>
                <w:sz w:val="21"/>
                <w:szCs w:val="21"/>
              </w:rPr>
            </w:pP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FE653C" w14:textId="77777777" w:rsidR="00B86D81" w:rsidRDefault="00B86D81">
            <w:pPr>
              <w:pStyle w:val="NormalWeb"/>
              <w:spacing w:after="90" w:afterAutospacing="0" w:line="345" w:lineRule="atLeast"/>
              <w:jc w:val="both"/>
              <w:rPr>
                <w:rFonts w:ascii="Arial" w:hAnsi="Arial" w:cs="Arial"/>
                <w:sz w:val="21"/>
                <w:szCs w:val="21"/>
              </w:rPr>
            </w:pPr>
          </w:p>
        </w:tc>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7E4CC5" w14:textId="77777777" w:rsidR="00B86D81" w:rsidRDefault="00B86D81">
            <w:pPr>
              <w:pStyle w:val="NormalWeb"/>
              <w:spacing w:after="90" w:afterAutospacing="0" w:line="345" w:lineRule="atLeast"/>
              <w:jc w:val="both"/>
              <w:rPr>
                <w:rFonts w:ascii="Arial" w:hAnsi="Arial" w:cs="Arial"/>
                <w:sz w:val="21"/>
                <w:szCs w:val="21"/>
              </w:rPr>
            </w:pPr>
          </w:p>
        </w:tc>
      </w:tr>
      <w:tr w:rsidR="00B86D81" w14:paraId="524699DA" w14:textId="77777777" w:rsidTr="00B86D81">
        <w:trPr>
          <w:tblCellSpacing w:w="0" w:type="dxa"/>
        </w:trPr>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E6B8AE"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45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47B8FC"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Giáo dục - đào tạo và dạy nghề</w:t>
            </w: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908A38" w14:textId="77777777" w:rsidR="00B86D81" w:rsidRDefault="00B86D81">
            <w:pPr>
              <w:pStyle w:val="NormalWeb"/>
              <w:spacing w:after="90" w:afterAutospacing="0" w:line="345" w:lineRule="atLeast"/>
              <w:jc w:val="both"/>
              <w:rPr>
                <w:rFonts w:ascii="Arial" w:hAnsi="Arial" w:cs="Arial"/>
                <w:sz w:val="21"/>
                <w:szCs w:val="21"/>
              </w:rPr>
            </w:pP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1344AF" w14:textId="77777777" w:rsidR="00B86D81" w:rsidRDefault="00B86D81">
            <w:pPr>
              <w:pStyle w:val="NormalWeb"/>
              <w:spacing w:after="90" w:afterAutospacing="0" w:line="345" w:lineRule="atLeast"/>
              <w:jc w:val="both"/>
              <w:rPr>
                <w:rFonts w:ascii="Arial" w:hAnsi="Arial" w:cs="Arial"/>
                <w:sz w:val="21"/>
                <w:szCs w:val="21"/>
              </w:rPr>
            </w:pP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3ECC35" w14:textId="77777777" w:rsidR="00B86D81" w:rsidRDefault="00B86D81">
            <w:pPr>
              <w:pStyle w:val="NormalWeb"/>
              <w:spacing w:after="90" w:afterAutospacing="0" w:line="345" w:lineRule="atLeast"/>
              <w:jc w:val="both"/>
              <w:rPr>
                <w:rFonts w:ascii="Arial" w:hAnsi="Arial" w:cs="Arial"/>
                <w:sz w:val="21"/>
                <w:szCs w:val="21"/>
              </w:rPr>
            </w:pP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2CF6E8" w14:textId="77777777" w:rsidR="00B86D81" w:rsidRDefault="00B86D81">
            <w:pPr>
              <w:pStyle w:val="NormalWeb"/>
              <w:spacing w:after="90" w:afterAutospacing="0" w:line="345" w:lineRule="atLeast"/>
              <w:jc w:val="both"/>
              <w:rPr>
                <w:rFonts w:ascii="Arial" w:hAnsi="Arial" w:cs="Arial"/>
                <w:sz w:val="21"/>
                <w:szCs w:val="21"/>
              </w:rPr>
            </w:pP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08DA1A" w14:textId="77777777" w:rsidR="00B86D81" w:rsidRDefault="00B86D81">
            <w:pPr>
              <w:pStyle w:val="NormalWeb"/>
              <w:spacing w:after="90" w:afterAutospacing="0" w:line="345" w:lineRule="atLeast"/>
              <w:jc w:val="both"/>
              <w:rPr>
                <w:rFonts w:ascii="Arial" w:hAnsi="Arial" w:cs="Arial"/>
                <w:sz w:val="21"/>
                <w:szCs w:val="21"/>
              </w:rPr>
            </w:pPr>
          </w:p>
        </w:tc>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A3FDA5" w14:textId="77777777" w:rsidR="00B86D81" w:rsidRDefault="00B86D81">
            <w:pPr>
              <w:pStyle w:val="NormalWeb"/>
              <w:spacing w:after="90" w:afterAutospacing="0" w:line="345" w:lineRule="atLeast"/>
              <w:jc w:val="both"/>
              <w:rPr>
                <w:rFonts w:ascii="Arial" w:hAnsi="Arial" w:cs="Arial"/>
                <w:sz w:val="21"/>
                <w:szCs w:val="21"/>
              </w:rPr>
            </w:pPr>
          </w:p>
        </w:tc>
      </w:tr>
      <w:tr w:rsidR="00B86D81" w14:paraId="1D9EBD6D" w14:textId="77777777" w:rsidTr="00B86D81">
        <w:trPr>
          <w:tblCellSpacing w:w="0" w:type="dxa"/>
        </w:trPr>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892439"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45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3F8B5B"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Khoa học và công nghệ</w:t>
            </w: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D1E439" w14:textId="77777777" w:rsidR="00B86D81" w:rsidRDefault="00B86D81">
            <w:pPr>
              <w:pStyle w:val="NormalWeb"/>
              <w:spacing w:after="90" w:afterAutospacing="0" w:line="345" w:lineRule="atLeast"/>
              <w:jc w:val="both"/>
              <w:rPr>
                <w:rFonts w:ascii="Arial" w:hAnsi="Arial" w:cs="Arial"/>
                <w:sz w:val="21"/>
                <w:szCs w:val="21"/>
              </w:rPr>
            </w:pP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2D2117" w14:textId="77777777" w:rsidR="00B86D81" w:rsidRDefault="00B86D81">
            <w:pPr>
              <w:pStyle w:val="NormalWeb"/>
              <w:spacing w:after="90" w:afterAutospacing="0" w:line="345" w:lineRule="atLeast"/>
              <w:jc w:val="both"/>
              <w:rPr>
                <w:rFonts w:ascii="Arial" w:hAnsi="Arial" w:cs="Arial"/>
                <w:sz w:val="21"/>
                <w:szCs w:val="21"/>
              </w:rPr>
            </w:pP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5B6D04" w14:textId="77777777" w:rsidR="00B86D81" w:rsidRDefault="00B86D81">
            <w:pPr>
              <w:pStyle w:val="NormalWeb"/>
              <w:spacing w:after="90" w:afterAutospacing="0" w:line="345" w:lineRule="atLeast"/>
              <w:jc w:val="both"/>
              <w:rPr>
                <w:rFonts w:ascii="Arial" w:hAnsi="Arial" w:cs="Arial"/>
                <w:sz w:val="21"/>
                <w:szCs w:val="21"/>
              </w:rPr>
            </w:pP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71D719" w14:textId="77777777" w:rsidR="00B86D81" w:rsidRDefault="00B86D81">
            <w:pPr>
              <w:pStyle w:val="NormalWeb"/>
              <w:spacing w:after="90" w:afterAutospacing="0" w:line="345" w:lineRule="atLeast"/>
              <w:jc w:val="both"/>
              <w:rPr>
                <w:rFonts w:ascii="Arial" w:hAnsi="Arial" w:cs="Arial"/>
                <w:sz w:val="21"/>
                <w:szCs w:val="21"/>
              </w:rPr>
            </w:pP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5586BF" w14:textId="77777777" w:rsidR="00B86D81" w:rsidRDefault="00B86D81">
            <w:pPr>
              <w:pStyle w:val="NormalWeb"/>
              <w:spacing w:after="90" w:afterAutospacing="0" w:line="345" w:lineRule="atLeast"/>
              <w:jc w:val="both"/>
              <w:rPr>
                <w:rFonts w:ascii="Arial" w:hAnsi="Arial" w:cs="Arial"/>
                <w:sz w:val="21"/>
                <w:szCs w:val="21"/>
              </w:rPr>
            </w:pPr>
          </w:p>
        </w:tc>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1EFB61" w14:textId="77777777" w:rsidR="00B86D81" w:rsidRDefault="00B86D81">
            <w:pPr>
              <w:pStyle w:val="NormalWeb"/>
              <w:spacing w:after="90" w:afterAutospacing="0" w:line="345" w:lineRule="atLeast"/>
              <w:jc w:val="both"/>
              <w:rPr>
                <w:rFonts w:ascii="Arial" w:hAnsi="Arial" w:cs="Arial"/>
                <w:sz w:val="21"/>
                <w:szCs w:val="21"/>
              </w:rPr>
            </w:pPr>
          </w:p>
        </w:tc>
      </w:tr>
      <w:tr w:rsidR="00B86D81" w14:paraId="5FAD0CAC" w14:textId="77777777" w:rsidTr="00B86D81">
        <w:trPr>
          <w:tblCellSpacing w:w="0" w:type="dxa"/>
        </w:trPr>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D5C028"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45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39BC43"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Y tế, dân số và gia đình</w:t>
            </w: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F82864" w14:textId="77777777" w:rsidR="00B86D81" w:rsidRDefault="00B86D81">
            <w:pPr>
              <w:pStyle w:val="NormalWeb"/>
              <w:spacing w:after="90" w:afterAutospacing="0" w:line="345" w:lineRule="atLeast"/>
              <w:jc w:val="both"/>
              <w:rPr>
                <w:rFonts w:ascii="Arial" w:hAnsi="Arial" w:cs="Arial"/>
                <w:sz w:val="21"/>
                <w:szCs w:val="21"/>
              </w:rPr>
            </w:pP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3233D6" w14:textId="77777777" w:rsidR="00B86D81" w:rsidRDefault="00B86D81">
            <w:pPr>
              <w:pStyle w:val="NormalWeb"/>
              <w:spacing w:after="90" w:afterAutospacing="0" w:line="345" w:lineRule="atLeast"/>
              <w:jc w:val="both"/>
              <w:rPr>
                <w:rFonts w:ascii="Arial" w:hAnsi="Arial" w:cs="Arial"/>
                <w:sz w:val="21"/>
                <w:szCs w:val="21"/>
              </w:rPr>
            </w:pP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FB525D" w14:textId="77777777" w:rsidR="00B86D81" w:rsidRDefault="00B86D81">
            <w:pPr>
              <w:pStyle w:val="NormalWeb"/>
              <w:spacing w:after="90" w:afterAutospacing="0" w:line="345" w:lineRule="atLeast"/>
              <w:jc w:val="both"/>
              <w:rPr>
                <w:rFonts w:ascii="Arial" w:hAnsi="Arial" w:cs="Arial"/>
                <w:sz w:val="21"/>
                <w:szCs w:val="21"/>
              </w:rPr>
            </w:pP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93876A" w14:textId="77777777" w:rsidR="00B86D81" w:rsidRDefault="00B86D81">
            <w:pPr>
              <w:pStyle w:val="NormalWeb"/>
              <w:spacing w:after="90" w:afterAutospacing="0" w:line="345" w:lineRule="atLeast"/>
              <w:jc w:val="both"/>
              <w:rPr>
                <w:rFonts w:ascii="Arial" w:hAnsi="Arial" w:cs="Arial"/>
                <w:sz w:val="21"/>
                <w:szCs w:val="21"/>
              </w:rPr>
            </w:pP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BEA7E1" w14:textId="77777777" w:rsidR="00B86D81" w:rsidRDefault="00B86D81">
            <w:pPr>
              <w:pStyle w:val="NormalWeb"/>
              <w:spacing w:after="90" w:afterAutospacing="0" w:line="345" w:lineRule="atLeast"/>
              <w:jc w:val="both"/>
              <w:rPr>
                <w:rFonts w:ascii="Arial" w:hAnsi="Arial" w:cs="Arial"/>
                <w:sz w:val="21"/>
                <w:szCs w:val="21"/>
              </w:rPr>
            </w:pPr>
          </w:p>
        </w:tc>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3B2953" w14:textId="77777777" w:rsidR="00B86D81" w:rsidRDefault="00B86D81">
            <w:pPr>
              <w:pStyle w:val="NormalWeb"/>
              <w:spacing w:after="90" w:afterAutospacing="0" w:line="345" w:lineRule="atLeast"/>
              <w:jc w:val="both"/>
              <w:rPr>
                <w:rFonts w:ascii="Arial" w:hAnsi="Arial" w:cs="Arial"/>
                <w:sz w:val="21"/>
                <w:szCs w:val="21"/>
              </w:rPr>
            </w:pPr>
          </w:p>
        </w:tc>
      </w:tr>
      <w:tr w:rsidR="00B86D81" w14:paraId="63C344F6" w14:textId="77777777" w:rsidTr="00B86D81">
        <w:trPr>
          <w:tblCellSpacing w:w="0" w:type="dxa"/>
        </w:trPr>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CC132E"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45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088662"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Văn hóa thông tin</w:t>
            </w: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1819B2" w14:textId="77777777" w:rsidR="00B86D81" w:rsidRDefault="00B86D81">
            <w:pPr>
              <w:pStyle w:val="NormalWeb"/>
              <w:spacing w:after="90" w:afterAutospacing="0" w:line="345" w:lineRule="atLeast"/>
              <w:jc w:val="both"/>
              <w:rPr>
                <w:rFonts w:ascii="Arial" w:hAnsi="Arial" w:cs="Arial"/>
                <w:sz w:val="21"/>
                <w:szCs w:val="21"/>
              </w:rPr>
            </w:pP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9E8F11" w14:textId="77777777" w:rsidR="00B86D81" w:rsidRDefault="00B86D81">
            <w:pPr>
              <w:pStyle w:val="NormalWeb"/>
              <w:spacing w:after="90" w:afterAutospacing="0" w:line="345" w:lineRule="atLeast"/>
              <w:jc w:val="both"/>
              <w:rPr>
                <w:rFonts w:ascii="Arial" w:hAnsi="Arial" w:cs="Arial"/>
                <w:sz w:val="21"/>
                <w:szCs w:val="21"/>
              </w:rPr>
            </w:pP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E34B02" w14:textId="77777777" w:rsidR="00B86D81" w:rsidRDefault="00B86D81">
            <w:pPr>
              <w:pStyle w:val="NormalWeb"/>
              <w:spacing w:after="90" w:afterAutospacing="0" w:line="345" w:lineRule="atLeast"/>
              <w:jc w:val="both"/>
              <w:rPr>
                <w:rFonts w:ascii="Arial" w:hAnsi="Arial" w:cs="Arial"/>
                <w:sz w:val="21"/>
                <w:szCs w:val="21"/>
              </w:rPr>
            </w:pP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C1384F" w14:textId="77777777" w:rsidR="00B86D81" w:rsidRDefault="00B86D81">
            <w:pPr>
              <w:pStyle w:val="NormalWeb"/>
              <w:spacing w:after="90" w:afterAutospacing="0" w:line="345" w:lineRule="atLeast"/>
              <w:jc w:val="both"/>
              <w:rPr>
                <w:rFonts w:ascii="Arial" w:hAnsi="Arial" w:cs="Arial"/>
                <w:sz w:val="21"/>
                <w:szCs w:val="21"/>
              </w:rPr>
            </w:pP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9A0B77" w14:textId="77777777" w:rsidR="00B86D81" w:rsidRDefault="00B86D81">
            <w:pPr>
              <w:pStyle w:val="NormalWeb"/>
              <w:spacing w:after="90" w:afterAutospacing="0" w:line="345" w:lineRule="atLeast"/>
              <w:jc w:val="both"/>
              <w:rPr>
                <w:rFonts w:ascii="Arial" w:hAnsi="Arial" w:cs="Arial"/>
                <w:sz w:val="21"/>
                <w:szCs w:val="21"/>
              </w:rPr>
            </w:pPr>
          </w:p>
        </w:tc>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B682C3" w14:textId="77777777" w:rsidR="00B86D81" w:rsidRDefault="00B86D81">
            <w:pPr>
              <w:pStyle w:val="NormalWeb"/>
              <w:spacing w:after="90" w:afterAutospacing="0" w:line="345" w:lineRule="atLeast"/>
              <w:jc w:val="both"/>
              <w:rPr>
                <w:rFonts w:ascii="Arial" w:hAnsi="Arial" w:cs="Arial"/>
                <w:sz w:val="21"/>
                <w:szCs w:val="21"/>
              </w:rPr>
            </w:pPr>
          </w:p>
        </w:tc>
      </w:tr>
      <w:tr w:rsidR="00B86D81" w14:paraId="788CD0AB" w14:textId="77777777" w:rsidTr="00B86D81">
        <w:trPr>
          <w:tblCellSpacing w:w="0" w:type="dxa"/>
        </w:trPr>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396E34"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45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459CC1"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Phát thanh, truyền hình, thông tấn</w:t>
            </w: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9B661D" w14:textId="77777777" w:rsidR="00B86D81" w:rsidRDefault="00B86D81">
            <w:pPr>
              <w:pStyle w:val="NormalWeb"/>
              <w:spacing w:after="90" w:afterAutospacing="0" w:line="345" w:lineRule="atLeast"/>
              <w:jc w:val="both"/>
              <w:rPr>
                <w:rFonts w:ascii="Arial" w:hAnsi="Arial" w:cs="Arial"/>
                <w:sz w:val="21"/>
                <w:szCs w:val="21"/>
              </w:rPr>
            </w:pP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A943BF" w14:textId="77777777" w:rsidR="00B86D81" w:rsidRDefault="00B86D81">
            <w:pPr>
              <w:pStyle w:val="NormalWeb"/>
              <w:spacing w:after="90" w:afterAutospacing="0" w:line="345" w:lineRule="atLeast"/>
              <w:jc w:val="both"/>
              <w:rPr>
                <w:rFonts w:ascii="Arial" w:hAnsi="Arial" w:cs="Arial"/>
                <w:sz w:val="21"/>
                <w:szCs w:val="21"/>
              </w:rPr>
            </w:pP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98CEBA" w14:textId="77777777" w:rsidR="00B86D81" w:rsidRDefault="00B86D81">
            <w:pPr>
              <w:pStyle w:val="NormalWeb"/>
              <w:spacing w:after="90" w:afterAutospacing="0" w:line="345" w:lineRule="atLeast"/>
              <w:jc w:val="both"/>
              <w:rPr>
                <w:rFonts w:ascii="Arial" w:hAnsi="Arial" w:cs="Arial"/>
                <w:sz w:val="21"/>
                <w:szCs w:val="21"/>
              </w:rPr>
            </w:pP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3F9555" w14:textId="77777777" w:rsidR="00B86D81" w:rsidRDefault="00B86D81">
            <w:pPr>
              <w:pStyle w:val="NormalWeb"/>
              <w:spacing w:after="90" w:afterAutospacing="0" w:line="345" w:lineRule="atLeast"/>
              <w:jc w:val="both"/>
              <w:rPr>
                <w:rFonts w:ascii="Arial" w:hAnsi="Arial" w:cs="Arial"/>
                <w:sz w:val="21"/>
                <w:szCs w:val="21"/>
              </w:rPr>
            </w:pP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509699" w14:textId="77777777" w:rsidR="00B86D81" w:rsidRDefault="00B86D81">
            <w:pPr>
              <w:pStyle w:val="NormalWeb"/>
              <w:spacing w:after="90" w:afterAutospacing="0" w:line="345" w:lineRule="atLeast"/>
              <w:jc w:val="both"/>
              <w:rPr>
                <w:rFonts w:ascii="Arial" w:hAnsi="Arial" w:cs="Arial"/>
                <w:sz w:val="21"/>
                <w:szCs w:val="21"/>
              </w:rPr>
            </w:pPr>
          </w:p>
        </w:tc>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AE58AD" w14:textId="77777777" w:rsidR="00B86D81" w:rsidRDefault="00B86D81">
            <w:pPr>
              <w:pStyle w:val="NormalWeb"/>
              <w:spacing w:after="90" w:afterAutospacing="0" w:line="345" w:lineRule="atLeast"/>
              <w:jc w:val="both"/>
              <w:rPr>
                <w:rFonts w:ascii="Arial" w:hAnsi="Arial" w:cs="Arial"/>
                <w:sz w:val="21"/>
                <w:szCs w:val="21"/>
              </w:rPr>
            </w:pPr>
          </w:p>
        </w:tc>
      </w:tr>
      <w:tr w:rsidR="00B86D81" w14:paraId="4D39E284" w14:textId="77777777" w:rsidTr="00B86D81">
        <w:trPr>
          <w:tblCellSpacing w:w="0" w:type="dxa"/>
        </w:trPr>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2E1892"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45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717AF8"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Thể dục thể thao</w:t>
            </w: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876572" w14:textId="77777777" w:rsidR="00B86D81" w:rsidRDefault="00B86D81">
            <w:pPr>
              <w:pStyle w:val="NormalWeb"/>
              <w:spacing w:after="90" w:afterAutospacing="0" w:line="345" w:lineRule="atLeast"/>
              <w:jc w:val="both"/>
              <w:rPr>
                <w:rFonts w:ascii="Arial" w:hAnsi="Arial" w:cs="Arial"/>
                <w:sz w:val="21"/>
                <w:szCs w:val="21"/>
              </w:rPr>
            </w:pP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4B88DF" w14:textId="77777777" w:rsidR="00B86D81" w:rsidRDefault="00B86D81">
            <w:pPr>
              <w:pStyle w:val="NormalWeb"/>
              <w:spacing w:after="90" w:afterAutospacing="0" w:line="345" w:lineRule="atLeast"/>
              <w:jc w:val="both"/>
              <w:rPr>
                <w:rFonts w:ascii="Arial" w:hAnsi="Arial" w:cs="Arial"/>
                <w:sz w:val="21"/>
                <w:szCs w:val="21"/>
              </w:rPr>
            </w:pP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CED7A4" w14:textId="77777777" w:rsidR="00B86D81" w:rsidRDefault="00B86D81">
            <w:pPr>
              <w:pStyle w:val="NormalWeb"/>
              <w:spacing w:after="90" w:afterAutospacing="0" w:line="345" w:lineRule="atLeast"/>
              <w:jc w:val="both"/>
              <w:rPr>
                <w:rFonts w:ascii="Arial" w:hAnsi="Arial" w:cs="Arial"/>
                <w:sz w:val="21"/>
                <w:szCs w:val="21"/>
              </w:rPr>
            </w:pP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334F2B" w14:textId="77777777" w:rsidR="00B86D81" w:rsidRDefault="00B86D81">
            <w:pPr>
              <w:pStyle w:val="NormalWeb"/>
              <w:spacing w:after="90" w:afterAutospacing="0" w:line="345" w:lineRule="atLeast"/>
              <w:jc w:val="both"/>
              <w:rPr>
                <w:rFonts w:ascii="Arial" w:hAnsi="Arial" w:cs="Arial"/>
                <w:sz w:val="21"/>
                <w:szCs w:val="21"/>
              </w:rPr>
            </w:pP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712559" w14:textId="77777777" w:rsidR="00B86D81" w:rsidRDefault="00B86D81">
            <w:pPr>
              <w:pStyle w:val="NormalWeb"/>
              <w:spacing w:after="90" w:afterAutospacing="0" w:line="345" w:lineRule="atLeast"/>
              <w:jc w:val="both"/>
              <w:rPr>
                <w:rFonts w:ascii="Arial" w:hAnsi="Arial" w:cs="Arial"/>
                <w:sz w:val="21"/>
                <w:szCs w:val="21"/>
              </w:rPr>
            </w:pPr>
          </w:p>
        </w:tc>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B2A391" w14:textId="77777777" w:rsidR="00B86D81" w:rsidRDefault="00B86D81">
            <w:pPr>
              <w:pStyle w:val="NormalWeb"/>
              <w:spacing w:after="90" w:afterAutospacing="0" w:line="345" w:lineRule="atLeast"/>
              <w:jc w:val="both"/>
              <w:rPr>
                <w:rFonts w:ascii="Arial" w:hAnsi="Arial" w:cs="Arial"/>
                <w:sz w:val="21"/>
                <w:szCs w:val="21"/>
              </w:rPr>
            </w:pPr>
          </w:p>
        </w:tc>
      </w:tr>
      <w:tr w:rsidR="00B86D81" w14:paraId="6C02042C" w14:textId="77777777" w:rsidTr="00B86D81">
        <w:trPr>
          <w:tblCellSpacing w:w="0" w:type="dxa"/>
        </w:trPr>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B3D0EC"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45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62C7F3"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Bảo vệ môi trường</w:t>
            </w: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9D836D" w14:textId="77777777" w:rsidR="00B86D81" w:rsidRDefault="00B86D81">
            <w:pPr>
              <w:pStyle w:val="NormalWeb"/>
              <w:spacing w:after="90" w:afterAutospacing="0" w:line="345" w:lineRule="atLeast"/>
              <w:jc w:val="both"/>
              <w:rPr>
                <w:rFonts w:ascii="Arial" w:hAnsi="Arial" w:cs="Arial"/>
                <w:sz w:val="21"/>
                <w:szCs w:val="21"/>
              </w:rPr>
            </w:pP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C7D7BE" w14:textId="77777777" w:rsidR="00B86D81" w:rsidRDefault="00B86D81">
            <w:pPr>
              <w:pStyle w:val="NormalWeb"/>
              <w:spacing w:after="90" w:afterAutospacing="0" w:line="345" w:lineRule="atLeast"/>
              <w:jc w:val="both"/>
              <w:rPr>
                <w:rFonts w:ascii="Arial" w:hAnsi="Arial" w:cs="Arial"/>
                <w:sz w:val="21"/>
                <w:szCs w:val="21"/>
              </w:rPr>
            </w:pP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AC8A7B" w14:textId="77777777" w:rsidR="00B86D81" w:rsidRDefault="00B86D81">
            <w:pPr>
              <w:pStyle w:val="NormalWeb"/>
              <w:spacing w:after="90" w:afterAutospacing="0" w:line="345" w:lineRule="atLeast"/>
              <w:jc w:val="both"/>
              <w:rPr>
                <w:rFonts w:ascii="Arial" w:hAnsi="Arial" w:cs="Arial"/>
                <w:sz w:val="21"/>
                <w:szCs w:val="21"/>
              </w:rPr>
            </w:pP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4997A1" w14:textId="77777777" w:rsidR="00B86D81" w:rsidRDefault="00B86D81">
            <w:pPr>
              <w:pStyle w:val="NormalWeb"/>
              <w:spacing w:after="90" w:afterAutospacing="0" w:line="345" w:lineRule="atLeast"/>
              <w:jc w:val="both"/>
              <w:rPr>
                <w:rFonts w:ascii="Arial" w:hAnsi="Arial" w:cs="Arial"/>
                <w:sz w:val="21"/>
                <w:szCs w:val="21"/>
              </w:rPr>
            </w:pP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4ADA92" w14:textId="77777777" w:rsidR="00B86D81" w:rsidRDefault="00B86D81">
            <w:pPr>
              <w:pStyle w:val="NormalWeb"/>
              <w:spacing w:after="90" w:afterAutospacing="0" w:line="345" w:lineRule="atLeast"/>
              <w:jc w:val="both"/>
              <w:rPr>
                <w:rFonts w:ascii="Arial" w:hAnsi="Arial" w:cs="Arial"/>
                <w:sz w:val="21"/>
                <w:szCs w:val="21"/>
              </w:rPr>
            </w:pPr>
          </w:p>
        </w:tc>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B00023" w14:textId="77777777" w:rsidR="00B86D81" w:rsidRDefault="00B86D81">
            <w:pPr>
              <w:pStyle w:val="NormalWeb"/>
              <w:spacing w:after="90" w:afterAutospacing="0" w:line="345" w:lineRule="atLeast"/>
              <w:jc w:val="both"/>
              <w:rPr>
                <w:rFonts w:ascii="Arial" w:hAnsi="Arial" w:cs="Arial"/>
                <w:sz w:val="21"/>
                <w:szCs w:val="21"/>
              </w:rPr>
            </w:pPr>
          </w:p>
        </w:tc>
      </w:tr>
      <w:tr w:rsidR="00B86D81" w14:paraId="438991EA" w14:textId="77777777" w:rsidTr="00B86D81">
        <w:trPr>
          <w:tblCellSpacing w:w="0" w:type="dxa"/>
        </w:trPr>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66F470"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45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BC2842"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Các hoạt động kinh tế</w:t>
            </w: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612EF6" w14:textId="77777777" w:rsidR="00B86D81" w:rsidRDefault="00B86D81">
            <w:pPr>
              <w:pStyle w:val="NormalWeb"/>
              <w:spacing w:after="90" w:afterAutospacing="0" w:line="345" w:lineRule="atLeast"/>
              <w:jc w:val="both"/>
              <w:rPr>
                <w:rFonts w:ascii="Arial" w:hAnsi="Arial" w:cs="Arial"/>
                <w:sz w:val="21"/>
                <w:szCs w:val="21"/>
              </w:rPr>
            </w:pP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537C0B" w14:textId="77777777" w:rsidR="00B86D81" w:rsidRDefault="00B86D81">
            <w:pPr>
              <w:pStyle w:val="NormalWeb"/>
              <w:spacing w:after="90" w:afterAutospacing="0" w:line="345" w:lineRule="atLeast"/>
              <w:jc w:val="both"/>
              <w:rPr>
                <w:rFonts w:ascii="Arial" w:hAnsi="Arial" w:cs="Arial"/>
                <w:sz w:val="21"/>
                <w:szCs w:val="21"/>
              </w:rPr>
            </w:pP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CA8265" w14:textId="77777777" w:rsidR="00B86D81" w:rsidRDefault="00B86D81">
            <w:pPr>
              <w:pStyle w:val="NormalWeb"/>
              <w:spacing w:after="90" w:afterAutospacing="0" w:line="345" w:lineRule="atLeast"/>
              <w:jc w:val="both"/>
              <w:rPr>
                <w:rFonts w:ascii="Arial" w:hAnsi="Arial" w:cs="Arial"/>
                <w:sz w:val="21"/>
                <w:szCs w:val="21"/>
              </w:rPr>
            </w:pP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F932B6" w14:textId="77777777" w:rsidR="00B86D81" w:rsidRDefault="00B86D81">
            <w:pPr>
              <w:pStyle w:val="NormalWeb"/>
              <w:spacing w:after="90" w:afterAutospacing="0" w:line="345" w:lineRule="atLeast"/>
              <w:jc w:val="both"/>
              <w:rPr>
                <w:rFonts w:ascii="Arial" w:hAnsi="Arial" w:cs="Arial"/>
                <w:sz w:val="21"/>
                <w:szCs w:val="21"/>
              </w:rPr>
            </w:pP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1B37AD" w14:textId="77777777" w:rsidR="00B86D81" w:rsidRDefault="00B86D81">
            <w:pPr>
              <w:pStyle w:val="NormalWeb"/>
              <w:spacing w:after="90" w:afterAutospacing="0" w:line="345" w:lineRule="atLeast"/>
              <w:jc w:val="both"/>
              <w:rPr>
                <w:rFonts w:ascii="Arial" w:hAnsi="Arial" w:cs="Arial"/>
                <w:sz w:val="21"/>
                <w:szCs w:val="21"/>
              </w:rPr>
            </w:pPr>
          </w:p>
        </w:tc>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33AD3B" w14:textId="77777777" w:rsidR="00B86D81" w:rsidRDefault="00B86D81">
            <w:pPr>
              <w:pStyle w:val="NormalWeb"/>
              <w:spacing w:after="90" w:afterAutospacing="0" w:line="345" w:lineRule="atLeast"/>
              <w:jc w:val="both"/>
              <w:rPr>
                <w:rFonts w:ascii="Arial" w:hAnsi="Arial" w:cs="Arial"/>
                <w:sz w:val="21"/>
                <w:szCs w:val="21"/>
              </w:rPr>
            </w:pPr>
          </w:p>
        </w:tc>
      </w:tr>
      <w:tr w:rsidR="00B86D81" w14:paraId="6FD5A703" w14:textId="77777777" w:rsidTr="00B86D81">
        <w:trPr>
          <w:tblCellSpacing w:w="0" w:type="dxa"/>
        </w:trPr>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AFA3FD"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45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32DC8D"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Hoạt động của các cơ quan quản lý nhà nước, đảng, đoàn thể</w:t>
            </w: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43FD8B" w14:textId="77777777" w:rsidR="00B86D81" w:rsidRDefault="00B86D81">
            <w:pPr>
              <w:pStyle w:val="NormalWeb"/>
              <w:spacing w:after="90" w:afterAutospacing="0" w:line="345" w:lineRule="atLeast"/>
              <w:jc w:val="both"/>
              <w:rPr>
                <w:rFonts w:ascii="Arial" w:hAnsi="Arial" w:cs="Arial"/>
                <w:sz w:val="21"/>
                <w:szCs w:val="21"/>
              </w:rPr>
            </w:pP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627BB0" w14:textId="77777777" w:rsidR="00B86D81" w:rsidRDefault="00B86D81">
            <w:pPr>
              <w:pStyle w:val="NormalWeb"/>
              <w:spacing w:after="90" w:afterAutospacing="0" w:line="345" w:lineRule="atLeast"/>
              <w:jc w:val="both"/>
              <w:rPr>
                <w:rFonts w:ascii="Arial" w:hAnsi="Arial" w:cs="Arial"/>
                <w:sz w:val="21"/>
                <w:szCs w:val="21"/>
              </w:rPr>
            </w:pP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2FDFA4" w14:textId="77777777" w:rsidR="00B86D81" w:rsidRDefault="00B86D81">
            <w:pPr>
              <w:pStyle w:val="NormalWeb"/>
              <w:spacing w:after="90" w:afterAutospacing="0" w:line="345" w:lineRule="atLeast"/>
              <w:jc w:val="both"/>
              <w:rPr>
                <w:rFonts w:ascii="Arial" w:hAnsi="Arial" w:cs="Arial"/>
                <w:sz w:val="21"/>
                <w:szCs w:val="21"/>
              </w:rPr>
            </w:pP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A33BBD" w14:textId="77777777" w:rsidR="00B86D81" w:rsidRDefault="00B86D81">
            <w:pPr>
              <w:pStyle w:val="NormalWeb"/>
              <w:spacing w:after="90" w:afterAutospacing="0" w:line="345" w:lineRule="atLeast"/>
              <w:jc w:val="both"/>
              <w:rPr>
                <w:rFonts w:ascii="Arial" w:hAnsi="Arial" w:cs="Arial"/>
                <w:sz w:val="21"/>
                <w:szCs w:val="21"/>
              </w:rPr>
            </w:pP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37C576" w14:textId="77777777" w:rsidR="00B86D81" w:rsidRDefault="00B86D81">
            <w:pPr>
              <w:pStyle w:val="NormalWeb"/>
              <w:spacing w:after="90" w:afterAutospacing="0" w:line="345" w:lineRule="atLeast"/>
              <w:jc w:val="both"/>
              <w:rPr>
                <w:rFonts w:ascii="Arial" w:hAnsi="Arial" w:cs="Arial"/>
                <w:sz w:val="21"/>
                <w:szCs w:val="21"/>
              </w:rPr>
            </w:pPr>
          </w:p>
        </w:tc>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9F06D4" w14:textId="77777777" w:rsidR="00B86D81" w:rsidRDefault="00B86D81">
            <w:pPr>
              <w:pStyle w:val="NormalWeb"/>
              <w:spacing w:after="90" w:afterAutospacing="0" w:line="345" w:lineRule="atLeast"/>
              <w:jc w:val="both"/>
              <w:rPr>
                <w:rFonts w:ascii="Arial" w:hAnsi="Arial" w:cs="Arial"/>
                <w:sz w:val="21"/>
                <w:szCs w:val="21"/>
              </w:rPr>
            </w:pPr>
          </w:p>
        </w:tc>
      </w:tr>
      <w:tr w:rsidR="00B86D81" w14:paraId="20CD5AA3" w14:textId="77777777" w:rsidTr="00B86D81">
        <w:trPr>
          <w:tblCellSpacing w:w="0" w:type="dxa"/>
        </w:trPr>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75208A"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45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6E3CA8"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Bảo đảm xã hội</w:t>
            </w: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19A983" w14:textId="77777777" w:rsidR="00B86D81" w:rsidRDefault="00B86D81">
            <w:pPr>
              <w:pStyle w:val="NormalWeb"/>
              <w:spacing w:after="90" w:afterAutospacing="0" w:line="345" w:lineRule="atLeast"/>
              <w:jc w:val="both"/>
              <w:rPr>
                <w:rFonts w:ascii="Arial" w:hAnsi="Arial" w:cs="Arial"/>
                <w:sz w:val="21"/>
                <w:szCs w:val="21"/>
              </w:rPr>
            </w:pP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88CE13" w14:textId="77777777" w:rsidR="00B86D81" w:rsidRDefault="00B86D81">
            <w:pPr>
              <w:pStyle w:val="NormalWeb"/>
              <w:spacing w:after="90" w:afterAutospacing="0" w:line="345" w:lineRule="atLeast"/>
              <w:jc w:val="both"/>
              <w:rPr>
                <w:rFonts w:ascii="Arial" w:hAnsi="Arial" w:cs="Arial"/>
                <w:sz w:val="21"/>
                <w:szCs w:val="21"/>
              </w:rPr>
            </w:pP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566D51" w14:textId="77777777" w:rsidR="00B86D81" w:rsidRDefault="00B86D81">
            <w:pPr>
              <w:pStyle w:val="NormalWeb"/>
              <w:spacing w:after="90" w:afterAutospacing="0" w:line="345" w:lineRule="atLeast"/>
              <w:jc w:val="both"/>
              <w:rPr>
                <w:rFonts w:ascii="Arial" w:hAnsi="Arial" w:cs="Arial"/>
                <w:sz w:val="21"/>
                <w:szCs w:val="21"/>
              </w:rPr>
            </w:pP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ACA206" w14:textId="77777777" w:rsidR="00B86D81" w:rsidRDefault="00B86D81">
            <w:pPr>
              <w:pStyle w:val="NormalWeb"/>
              <w:spacing w:after="90" w:afterAutospacing="0" w:line="345" w:lineRule="atLeast"/>
              <w:jc w:val="both"/>
              <w:rPr>
                <w:rFonts w:ascii="Arial" w:hAnsi="Arial" w:cs="Arial"/>
                <w:sz w:val="21"/>
                <w:szCs w:val="21"/>
              </w:rPr>
            </w:pP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D0CC12" w14:textId="77777777" w:rsidR="00B86D81" w:rsidRDefault="00B86D81">
            <w:pPr>
              <w:pStyle w:val="NormalWeb"/>
              <w:spacing w:after="90" w:afterAutospacing="0" w:line="345" w:lineRule="atLeast"/>
              <w:jc w:val="both"/>
              <w:rPr>
                <w:rFonts w:ascii="Arial" w:hAnsi="Arial" w:cs="Arial"/>
                <w:sz w:val="21"/>
                <w:szCs w:val="21"/>
              </w:rPr>
            </w:pPr>
          </w:p>
        </w:tc>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31AD2D" w14:textId="77777777" w:rsidR="00B86D81" w:rsidRDefault="00B86D81">
            <w:pPr>
              <w:pStyle w:val="NormalWeb"/>
              <w:spacing w:after="90" w:afterAutospacing="0" w:line="345" w:lineRule="atLeast"/>
              <w:jc w:val="both"/>
              <w:rPr>
                <w:rFonts w:ascii="Arial" w:hAnsi="Arial" w:cs="Arial"/>
                <w:sz w:val="21"/>
                <w:szCs w:val="21"/>
              </w:rPr>
            </w:pPr>
          </w:p>
        </w:tc>
      </w:tr>
      <w:tr w:rsidR="00B86D81" w14:paraId="4B2E3096" w14:textId="77777777" w:rsidTr="00B86D81">
        <w:trPr>
          <w:tblCellSpacing w:w="0" w:type="dxa"/>
        </w:trPr>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1AD70A"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45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B85A78"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Các khoản chi khác theo quy định của pháp luật</w:t>
            </w: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73A482" w14:textId="77777777" w:rsidR="00B86D81" w:rsidRDefault="00B86D81">
            <w:pPr>
              <w:pStyle w:val="NormalWeb"/>
              <w:spacing w:after="90" w:afterAutospacing="0" w:line="345" w:lineRule="atLeast"/>
              <w:jc w:val="both"/>
              <w:rPr>
                <w:rFonts w:ascii="Arial" w:hAnsi="Arial" w:cs="Arial"/>
                <w:sz w:val="21"/>
                <w:szCs w:val="21"/>
              </w:rPr>
            </w:pP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7AD86F" w14:textId="77777777" w:rsidR="00B86D81" w:rsidRDefault="00B86D81">
            <w:pPr>
              <w:pStyle w:val="NormalWeb"/>
              <w:spacing w:after="90" w:afterAutospacing="0" w:line="345" w:lineRule="atLeast"/>
              <w:jc w:val="both"/>
              <w:rPr>
                <w:rFonts w:ascii="Arial" w:hAnsi="Arial" w:cs="Arial"/>
                <w:sz w:val="21"/>
                <w:szCs w:val="21"/>
              </w:rPr>
            </w:pP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CDDF90" w14:textId="77777777" w:rsidR="00B86D81" w:rsidRDefault="00B86D81">
            <w:pPr>
              <w:pStyle w:val="NormalWeb"/>
              <w:spacing w:after="90" w:afterAutospacing="0" w:line="345" w:lineRule="atLeast"/>
              <w:jc w:val="both"/>
              <w:rPr>
                <w:rFonts w:ascii="Arial" w:hAnsi="Arial" w:cs="Arial"/>
                <w:sz w:val="21"/>
                <w:szCs w:val="21"/>
              </w:rPr>
            </w:pP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06447E" w14:textId="77777777" w:rsidR="00B86D81" w:rsidRDefault="00B86D81">
            <w:pPr>
              <w:pStyle w:val="NormalWeb"/>
              <w:spacing w:after="90" w:afterAutospacing="0" w:line="345" w:lineRule="atLeast"/>
              <w:jc w:val="both"/>
              <w:rPr>
                <w:rFonts w:ascii="Arial" w:hAnsi="Arial" w:cs="Arial"/>
                <w:sz w:val="21"/>
                <w:szCs w:val="21"/>
              </w:rPr>
            </w:pP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7E83EA" w14:textId="77777777" w:rsidR="00B86D81" w:rsidRDefault="00B86D81">
            <w:pPr>
              <w:pStyle w:val="NormalWeb"/>
              <w:spacing w:after="90" w:afterAutospacing="0" w:line="345" w:lineRule="atLeast"/>
              <w:jc w:val="both"/>
              <w:rPr>
                <w:rFonts w:ascii="Arial" w:hAnsi="Arial" w:cs="Arial"/>
                <w:sz w:val="21"/>
                <w:szCs w:val="21"/>
              </w:rPr>
            </w:pPr>
          </w:p>
        </w:tc>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97A8A8" w14:textId="77777777" w:rsidR="00B86D81" w:rsidRDefault="00B86D81">
            <w:pPr>
              <w:pStyle w:val="NormalWeb"/>
              <w:spacing w:after="90" w:afterAutospacing="0" w:line="345" w:lineRule="atLeast"/>
              <w:jc w:val="both"/>
              <w:rPr>
                <w:rFonts w:ascii="Arial" w:hAnsi="Arial" w:cs="Arial"/>
                <w:sz w:val="21"/>
                <w:szCs w:val="21"/>
              </w:rPr>
            </w:pPr>
          </w:p>
        </w:tc>
      </w:tr>
      <w:tr w:rsidR="00B86D81" w14:paraId="4EFF61AE" w14:textId="77777777" w:rsidTr="00B86D81">
        <w:trPr>
          <w:tblCellSpacing w:w="0" w:type="dxa"/>
        </w:trPr>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0AD890"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45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22DFA2"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Chi đầu tư và hỗ trợ vốn cho các doanh nghiệp cung cấp sản phẩm, dịch vụ công ích do Nhà nước đặt hàng; các tổ chức kinh tế; các tổ </w:t>
            </w:r>
            <w:r>
              <w:rPr>
                <w:rFonts w:ascii="Arial" w:hAnsi="Arial" w:cs="Arial"/>
                <w:sz w:val="21"/>
                <w:szCs w:val="21"/>
              </w:rPr>
              <w:lastRenderedPageBreak/>
              <w:t>chức tài chính của Trung ương và địa phương; đầu tư vốn nhà nước vào doanh nghiệp theo quy định</w:t>
            </w: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EA2318" w14:textId="77777777" w:rsidR="00B86D81" w:rsidRDefault="00B86D81">
            <w:pPr>
              <w:pStyle w:val="NormalWeb"/>
              <w:spacing w:after="90" w:afterAutospacing="0" w:line="345" w:lineRule="atLeast"/>
              <w:jc w:val="both"/>
              <w:rPr>
                <w:rFonts w:ascii="Arial" w:hAnsi="Arial" w:cs="Arial"/>
                <w:sz w:val="21"/>
                <w:szCs w:val="21"/>
              </w:rPr>
            </w:pP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511001" w14:textId="77777777" w:rsidR="00B86D81" w:rsidRDefault="00B86D81">
            <w:pPr>
              <w:pStyle w:val="NormalWeb"/>
              <w:spacing w:after="90" w:afterAutospacing="0" w:line="345" w:lineRule="atLeast"/>
              <w:jc w:val="both"/>
              <w:rPr>
                <w:rFonts w:ascii="Arial" w:hAnsi="Arial" w:cs="Arial"/>
                <w:sz w:val="21"/>
                <w:szCs w:val="21"/>
              </w:rPr>
            </w:pP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DFF0B8" w14:textId="77777777" w:rsidR="00B86D81" w:rsidRDefault="00B86D81">
            <w:pPr>
              <w:pStyle w:val="NormalWeb"/>
              <w:spacing w:after="90" w:afterAutospacing="0" w:line="345" w:lineRule="atLeast"/>
              <w:jc w:val="both"/>
              <w:rPr>
                <w:rFonts w:ascii="Arial" w:hAnsi="Arial" w:cs="Arial"/>
                <w:sz w:val="21"/>
                <w:szCs w:val="21"/>
              </w:rPr>
            </w:pP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22B470" w14:textId="77777777" w:rsidR="00B86D81" w:rsidRDefault="00B86D81">
            <w:pPr>
              <w:pStyle w:val="NormalWeb"/>
              <w:spacing w:after="90" w:afterAutospacing="0" w:line="345" w:lineRule="atLeast"/>
              <w:jc w:val="both"/>
              <w:rPr>
                <w:rFonts w:ascii="Arial" w:hAnsi="Arial" w:cs="Arial"/>
                <w:sz w:val="21"/>
                <w:szCs w:val="21"/>
              </w:rPr>
            </w:pP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70EE40" w14:textId="77777777" w:rsidR="00B86D81" w:rsidRDefault="00B86D81">
            <w:pPr>
              <w:pStyle w:val="NormalWeb"/>
              <w:spacing w:after="90" w:afterAutospacing="0" w:line="345" w:lineRule="atLeast"/>
              <w:jc w:val="both"/>
              <w:rPr>
                <w:rFonts w:ascii="Arial" w:hAnsi="Arial" w:cs="Arial"/>
                <w:sz w:val="21"/>
                <w:szCs w:val="21"/>
              </w:rPr>
            </w:pPr>
          </w:p>
        </w:tc>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70E49E" w14:textId="77777777" w:rsidR="00B86D81" w:rsidRDefault="00B86D81">
            <w:pPr>
              <w:pStyle w:val="NormalWeb"/>
              <w:spacing w:after="90" w:afterAutospacing="0" w:line="345" w:lineRule="atLeast"/>
              <w:jc w:val="both"/>
              <w:rPr>
                <w:rFonts w:ascii="Arial" w:hAnsi="Arial" w:cs="Arial"/>
                <w:sz w:val="21"/>
                <w:szCs w:val="21"/>
              </w:rPr>
            </w:pPr>
          </w:p>
        </w:tc>
      </w:tr>
      <w:tr w:rsidR="00B86D81" w14:paraId="592FCA58" w14:textId="77777777" w:rsidTr="00B86D81">
        <w:trPr>
          <w:tblCellSpacing w:w="0" w:type="dxa"/>
        </w:trPr>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5339B6"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45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D9CB5E"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Chi đầu tư phát triển khác</w:t>
            </w: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5B9D3C" w14:textId="77777777" w:rsidR="00B86D81" w:rsidRDefault="00B86D81">
            <w:pPr>
              <w:pStyle w:val="NormalWeb"/>
              <w:spacing w:after="90" w:afterAutospacing="0" w:line="345" w:lineRule="atLeast"/>
              <w:jc w:val="both"/>
              <w:rPr>
                <w:rFonts w:ascii="Arial" w:hAnsi="Arial" w:cs="Arial"/>
                <w:sz w:val="21"/>
                <w:szCs w:val="21"/>
              </w:rPr>
            </w:pP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ABB03B" w14:textId="77777777" w:rsidR="00B86D81" w:rsidRDefault="00B86D81">
            <w:pPr>
              <w:pStyle w:val="NormalWeb"/>
              <w:spacing w:after="90" w:afterAutospacing="0" w:line="345" w:lineRule="atLeast"/>
              <w:jc w:val="both"/>
              <w:rPr>
                <w:rFonts w:ascii="Arial" w:hAnsi="Arial" w:cs="Arial"/>
                <w:sz w:val="21"/>
                <w:szCs w:val="21"/>
              </w:rPr>
            </w:pP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94B26E" w14:textId="77777777" w:rsidR="00B86D81" w:rsidRDefault="00B86D81">
            <w:pPr>
              <w:pStyle w:val="NormalWeb"/>
              <w:spacing w:after="90" w:afterAutospacing="0" w:line="345" w:lineRule="atLeast"/>
              <w:jc w:val="both"/>
              <w:rPr>
                <w:rFonts w:ascii="Arial" w:hAnsi="Arial" w:cs="Arial"/>
                <w:sz w:val="21"/>
                <w:szCs w:val="21"/>
              </w:rPr>
            </w:pP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8E0E7D" w14:textId="77777777" w:rsidR="00B86D81" w:rsidRDefault="00B86D81">
            <w:pPr>
              <w:pStyle w:val="NormalWeb"/>
              <w:spacing w:after="90" w:afterAutospacing="0" w:line="345" w:lineRule="atLeast"/>
              <w:jc w:val="both"/>
              <w:rPr>
                <w:rFonts w:ascii="Arial" w:hAnsi="Arial" w:cs="Arial"/>
                <w:sz w:val="21"/>
                <w:szCs w:val="21"/>
              </w:rPr>
            </w:pP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CE93CC" w14:textId="77777777" w:rsidR="00B86D81" w:rsidRDefault="00B86D81">
            <w:pPr>
              <w:pStyle w:val="NormalWeb"/>
              <w:spacing w:after="90" w:afterAutospacing="0" w:line="345" w:lineRule="atLeast"/>
              <w:jc w:val="both"/>
              <w:rPr>
                <w:rFonts w:ascii="Arial" w:hAnsi="Arial" w:cs="Arial"/>
                <w:sz w:val="21"/>
                <w:szCs w:val="21"/>
              </w:rPr>
            </w:pPr>
          </w:p>
        </w:tc>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08D066" w14:textId="77777777" w:rsidR="00B86D81" w:rsidRDefault="00B86D81">
            <w:pPr>
              <w:pStyle w:val="NormalWeb"/>
              <w:spacing w:after="90" w:afterAutospacing="0" w:line="345" w:lineRule="atLeast"/>
              <w:jc w:val="both"/>
              <w:rPr>
                <w:rFonts w:ascii="Arial" w:hAnsi="Arial" w:cs="Arial"/>
                <w:sz w:val="21"/>
                <w:szCs w:val="21"/>
              </w:rPr>
            </w:pPr>
          </w:p>
        </w:tc>
      </w:tr>
      <w:tr w:rsidR="00B86D81" w14:paraId="7B65A3BA" w14:textId="77777777" w:rsidTr="00B86D81">
        <w:trPr>
          <w:tblCellSpacing w:w="0" w:type="dxa"/>
        </w:trPr>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728463"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II</w:t>
            </w:r>
          </w:p>
        </w:tc>
        <w:tc>
          <w:tcPr>
            <w:tcW w:w="45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4D8B73"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dự trữ quốc gia</w:t>
            </w: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EBB18B" w14:textId="77777777" w:rsidR="00B86D81" w:rsidRDefault="00B86D81">
            <w:pPr>
              <w:pStyle w:val="NormalWeb"/>
              <w:spacing w:after="90" w:afterAutospacing="0" w:line="345" w:lineRule="atLeast"/>
              <w:jc w:val="both"/>
              <w:rPr>
                <w:rFonts w:ascii="Arial" w:hAnsi="Arial" w:cs="Arial"/>
                <w:sz w:val="21"/>
                <w:szCs w:val="21"/>
              </w:rPr>
            </w:pP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06D128" w14:textId="77777777" w:rsidR="00B86D81" w:rsidRDefault="00B86D81">
            <w:pPr>
              <w:pStyle w:val="NormalWeb"/>
              <w:spacing w:after="90" w:afterAutospacing="0" w:line="345" w:lineRule="atLeast"/>
              <w:jc w:val="both"/>
              <w:rPr>
                <w:rFonts w:ascii="Arial" w:hAnsi="Arial" w:cs="Arial"/>
                <w:sz w:val="21"/>
                <w:szCs w:val="21"/>
              </w:rPr>
            </w:pP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928CBA" w14:textId="77777777" w:rsidR="00B86D81" w:rsidRDefault="00B86D81">
            <w:pPr>
              <w:pStyle w:val="NormalWeb"/>
              <w:spacing w:after="90" w:afterAutospacing="0" w:line="345" w:lineRule="atLeast"/>
              <w:jc w:val="both"/>
              <w:rPr>
                <w:rFonts w:ascii="Arial" w:hAnsi="Arial" w:cs="Arial"/>
                <w:sz w:val="21"/>
                <w:szCs w:val="21"/>
              </w:rPr>
            </w:pP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2D80F6" w14:textId="77777777" w:rsidR="00B86D81" w:rsidRDefault="00B86D81">
            <w:pPr>
              <w:pStyle w:val="NormalWeb"/>
              <w:spacing w:after="90" w:afterAutospacing="0" w:line="345" w:lineRule="atLeast"/>
              <w:jc w:val="both"/>
              <w:rPr>
                <w:rFonts w:ascii="Arial" w:hAnsi="Arial" w:cs="Arial"/>
                <w:sz w:val="21"/>
                <w:szCs w:val="21"/>
              </w:rPr>
            </w:pP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B90920" w14:textId="77777777" w:rsidR="00B86D81" w:rsidRDefault="00B86D81">
            <w:pPr>
              <w:pStyle w:val="NormalWeb"/>
              <w:spacing w:after="90" w:afterAutospacing="0" w:line="345" w:lineRule="atLeast"/>
              <w:jc w:val="both"/>
              <w:rPr>
                <w:rFonts w:ascii="Arial" w:hAnsi="Arial" w:cs="Arial"/>
                <w:sz w:val="21"/>
                <w:szCs w:val="21"/>
              </w:rPr>
            </w:pPr>
          </w:p>
        </w:tc>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9FED75" w14:textId="77777777" w:rsidR="00B86D81" w:rsidRDefault="00B86D81">
            <w:pPr>
              <w:pStyle w:val="NormalWeb"/>
              <w:spacing w:after="90" w:afterAutospacing="0" w:line="345" w:lineRule="atLeast"/>
              <w:jc w:val="both"/>
              <w:rPr>
                <w:rFonts w:ascii="Arial" w:hAnsi="Arial" w:cs="Arial"/>
                <w:sz w:val="21"/>
                <w:szCs w:val="21"/>
              </w:rPr>
            </w:pPr>
          </w:p>
        </w:tc>
      </w:tr>
      <w:tr w:rsidR="00B86D81" w14:paraId="1240CB6A" w14:textId="77777777" w:rsidTr="00B86D81">
        <w:trPr>
          <w:tblCellSpacing w:w="0" w:type="dxa"/>
        </w:trPr>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470B16"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III</w:t>
            </w:r>
          </w:p>
        </w:tc>
        <w:tc>
          <w:tcPr>
            <w:tcW w:w="45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810FDB"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thường xuyên theo các lĩnh vực</w:t>
            </w: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49F544" w14:textId="77777777" w:rsidR="00B86D81" w:rsidRDefault="00B86D81">
            <w:pPr>
              <w:pStyle w:val="NormalWeb"/>
              <w:spacing w:after="90" w:afterAutospacing="0" w:line="345" w:lineRule="atLeast"/>
              <w:jc w:val="both"/>
              <w:rPr>
                <w:rFonts w:ascii="Arial" w:hAnsi="Arial" w:cs="Arial"/>
                <w:sz w:val="21"/>
                <w:szCs w:val="21"/>
              </w:rPr>
            </w:pP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52E7B9" w14:textId="77777777" w:rsidR="00B86D81" w:rsidRDefault="00B86D81">
            <w:pPr>
              <w:pStyle w:val="NormalWeb"/>
              <w:spacing w:after="90" w:afterAutospacing="0" w:line="345" w:lineRule="atLeast"/>
              <w:jc w:val="both"/>
              <w:rPr>
                <w:rFonts w:ascii="Arial" w:hAnsi="Arial" w:cs="Arial"/>
                <w:sz w:val="21"/>
                <w:szCs w:val="21"/>
              </w:rPr>
            </w:pP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90A2FC" w14:textId="77777777" w:rsidR="00B86D81" w:rsidRDefault="00B86D81">
            <w:pPr>
              <w:pStyle w:val="NormalWeb"/>
              <w:spacing w:after="90" w:afterAutospacing="0" w:line="345" w:lineRule="atLeast"/>
              <w:jc w:val="both"/>
              <w:rPr>
                <w:rFonts w:ascii="Arial" w:hAnsi="Arial" w:cs="Arial"/>
                <w:sz w:val="21"/>
                <w:szCs w:val="21"/>
              </w:rPr>
            </w:pP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C98447" w14:textId="77777777" w:rsidR="00B86D81" w:rsidRDefault="00B86D81">
            <w:pPr>
              <w:pStyle w:val="NormalWeb"/>
              <w:spacing w:after="90" w:afterAutospacing="0" w:line="345" w:lineRule="atLeast"/>
              <w:jc w:val="both"/>
              <w:rPr>
                <w:rFonts w:ascii="Arial" w:hAnsi="Arial" w:cs="Arial"/>
                <w:sz w:val="21"/>
                <w:szCs w:val="21"/>
              </w:rPr>
            </w:pP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E44C64" w14:textId="77777777" w:rsidR="00B86D81" w:rsidRDefault="00B86D81">
            <w:pPr>
              <w:pStyle w:val="NormalWeb"/>
              <w:spacing w:after="90" w:afterAutospacing="0" w:line="345" w:lineRule="atLeast"/>
              <w:jc w:val="both"/>
              <w:rPr>
                <w:rFonts w:ascii="Arial" w:hAnsi="Arial" w:cs="Arial"/>
                <w:sz w:val="21"/>
                <w:szCs w:val="21"/>
              </w:rPr>
            </w:pPr>
          </w:p>
        </w:tc>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5385CD" w14:textId="77777777" w:rsidR="00B86D81" w:rsidRDefault="00B86D81">
            <w:pPr>
              <w:pStyle w:val="NormalWeb"/>
              <w:spacing w:after="90" w:afterAutospacing="0" w:line="345" w:lineRule="atLeast"/>
              <w:jc w:val="both"/>
              <w:rPr>
                <w:rFonts w:ascii="Arial" w:hAnsi="Arial" w:cs="Arial"/>
                <w:sz w:val="21"/>
                <w:szCs w:val="21"/>
              </w:rPr>
            </w:pPr>
          </w:p>
        </w:tc>
      </w:tr>
      <w:tr w:rsidR="00B86D81" w14:paraId="070FCF96" w14:textId="77777777" w:rsidTr="00B86D81">
        <w:trPr>
          <w:tblCellSpacing w:w="0" w:type="dxa"/>
        </w:trPr>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C84EFD"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45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8B2390"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Quốc phòng</w:t>
            </w: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E03B7A" w14:textId="77777777" w:rsidR="00B86D81" w:rsidRDefault="00B86D81">
            <w:pPr>
              <w:pStyle w:val="NormalWeb"/>
              <w:spacing w:after="90" w:afterAutospacing="0" w:line="345" w:lineRule="atLeast"/>
              <w:jc w:val="both"/>
              <w:rPr>
                <w:rFonts w:ascii="Arial" w:hAnsi="Arial" w:cs="Arial"/>
                <w:sz w:val="21"/>
                <w:szCs w:val="21"/>
              </w:rPr>
            </w:pP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56B44C" w14:textId="77777777" w:rsidR="00B86D81" w:rsidRDefault="00B86D81">
            <w:pPr>
              <w:pStyle w:val="NormalWeb"/>
              <w:spacing w:after="90" w:afterAutospacing="0" w:line="345" w:lineRule="atLeast"/>
              <w:jc w:val="both"/>
              <w:rPr>
                <w:rFonts w:ascii="Arial" w:hAnsi="Arial" w:cs="Arial"/>
                <w:sz w:val="21"/>
                <w:szCs w:val="21"/>
              </w:rPr>
            </w:pP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4FC6EB" w14:textId="77777777" w:rsidR="00B86D81" w:rsidRDefault="00B86D81">
            <w:pPr>
              <w:pStyle w:val="NormalWeb"/>
              <w:spacing w:after="90" w:afterAutospacing="0" w:line="345" w:lineRule="atLeast"/>
              <w:jc w:val="both"/>
              <w:rPr>
                <w:rFonts w:ascii="Arial" w:hAnsi="Arial" w:cs="Arial"/>
                <w:sz w:val="21"/>
                <w:szCs w:val="21"/>
              </w:rPr>
            </w:pP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8EC9DD" w14:textId="77777777" w:rsidR="00B86D81" w:rsidRDefault="00B86D81">
            <w:pPr>
              <w:pStyle w:val="NormalWeb"/>
              <w:spacing w:after="90" w:afterAutospacing="0" w:line="345" w:lineRule="atLeast"/>
              <w:jc w:val="both"/>
              <w:rPr>
                <w:rFonts w:ascii="Arial" w:hAnsi="Arial" w:cs="Arial"/>
                <w:sz w:val="21"/>
                <w:szCs w:val="21"/>
              </w:rPr>
            </w:pP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E2E85F" w14:textId="77777777" w:rsidR="00B86D81" w:rsidRDefault="00B86D81">
            <w:pPr>
              <w:pStyle w:val="NormalWeb"/>
              <w:spacing w:after="90" w:afterAutospacing="0" w:line="345" w:lineRule="atLeast"/>
              <w:jc w:val="both"/>
              <w:rPr>
                <w:rFonts w:ascii="Arial" w:hAnsi="Arial" w:cs="Arial"/>
                <w:sz w:val="21"/>
                <w:szCs w:val="21"/>
              </w:rPr>
            </w:pPr>
          </w:p>
        </w:tc>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F9611F" w14:textId="77777777" w:rsidR="00B86D81" w:rsidRDefault="00B86D81">
            <w:pPr>
              <w:pStyle w:val="NormalWeb"/>
              <w:spacing w:after="90" w:afterAutospacing="0" w:line="345" w:lineRule="atLeast"/>
              <w:jc w:val="both"/>
              <w:rPr>
                <w:rFonts w:ascii="Arial" w:hAnsi="Arial" w:cs="Arial"/>
                <w:sz w:val="21"/>
                <w:szCs w:val="21"/>
              </w:rPr>
            </w:pPr>
          </w:p>
        </w:tc>
      </w:tr>
      <w:tr w:rsidR="00B86D81" w14:paraId="6045E8DE" w14:textId="77777777" w:rsidTr="00B86D81">
        <w:trPr>
          <w:tblCellSpacing w:w="0" w:type="dxa"/>
        </w:trPr>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9B6192"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45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FADABB"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An ninh và trật tự, an toàn xã hội</w:t>
            </w: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A616B8" w14:textId="77777777" w:rsidR="00B86D81" w:rsidRDefault="00B86D81">
            <w:pPr>
              <w:pStyle w:val="NormalWeb"/>
              <w:spacing w:after="90" w:afterAutospacing="0" w:line="345" w:lineRule="atLeast"/>
              <w:jc w:val="both"/>
              <w:rPr>
                <w:rFonts w:ascii="Arial" w:hAnsi="Arial" w:cs="Arial"/>
                <w:sz w:val="21"/>
                <w:szCs w:val="21"/>
              </w:rPr>
            </w:pP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C26210" w14:textId="77777777" w:rsidR="00B86D81" w:rsidRDefault="00B86D81">
            <w:pPr>
              <w:pStyle w:val="NormalWeb"/>
              <w:spacing w:after="90" w:afterAutospacing="0" w:line="345" w:lineRule="atLeast"/>
              <w:jc w:val="both"/>
              <w:rPr>
                <w:rFonts w:ascii="Arial" w:hAnsi="Arial" w:cs="Arial"/>
                <w:sz w:val="21"/>
                <w:szCs w:val="21"/>
              </w:rPr>
            </w:pP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38FC1E" w14:textId="77777777" w:rsidR="00B86D81" w:rsidRDefault="00B86D81">
            <w:pPr>
              <w:pStyle w:val="NormalWeb"/>
              <w:spacing w:after="90" w:afterAutospacing="0" w:line="345" w:lineRule="atLeast"/>
              <w:jc w:val="both"/>
              <w:rPr>
                <w:rFonts w:ascii="Arial" w:hAnsi="Arial" w:cs="Arial"/>
                <w:sz w:val="21"/>
                <w:szCs w:val="21"/>
              </w:rPr>
            </w:pP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2CF1EC" w14:textId="77777777" w:rsidR="00B86D81" w:rsidRDefault="00B86D81">
            <w:pPr>
              <w:pStyle w:val="NormalWeb"/>
              <w:spacing w:after="90" w:afterAutospacing="0" w:line="345" w:lineRule="atLeast"/>
              <w:jc w:val="both"/>
              <w:rPr>
                <w:rFonts w:ascii="Arial" w:hAnsi="Arial" w:cs="Arial"/>
                <w:sz w:val="21"/>
                <w:szCs w:val="21"/>
              </w:rPr>
            </w:pP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49E1A5" w14:textId="77777777" w:rsidR="00B86D81" w:rsidRDefault="00B86D81">
            <w:pPr>
              <w:pStyle w:val="NormalWeb"/>
              <w:spacing w:after="90" w:afterAutospacing="0" w:line="345" w:lineRule="atLeast"/>
              <w:jc w:val="both"/>
              <w:rPr>
                <w:rFonts w:ascii="Arial" w:hAnsi="Arial" w:cs="Arial"/>
                <w:sz w:val="21"/>
                <w:szCs w:val="21"/>
              </w:rPr>
            </w:pPr>
          </w:p>
        </w:tc>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625AE6" w14:textId="77777777" w:rsidR="00B86D81" w:rsidRDefault="00B86D81">
            <w:pPr>
              <w:pStyle w:val="NormalWeb"/>
              <w:spacing w:after="90" w:afterAutospacing="0" w:line="345" w:lineRule="atLeast"/>
              <w:jc w:val="both"/>
              <w:rPr>
                <w:rFonts w:ascii="Arial" w:hAnsi="Arial" w:cs="Arial"/>
                <w:sz w:val="21"/>
                <w:szCs w:val="21"/>
              </w:rPr>
            </w:pPr>
          </w:p>
        </w:tc>
      </w:tr>
      <w:tr w:rsidR="00B86D81" w14:paraId="558CF500" w14:textId="77777777" w:rsidTr="00B86D81">
        <w:trPr>
          <w:tblCellSpacing w:w="0" w:type="dxa"/>
        </w:trPr>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037924"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45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4B5AE2"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Giáo dục - đào tạo và dạy nghề</w:t>
            </w: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EA4CDE" w14:textId="77777777" w:rsidR="00B86D81" w:rsidRDefault="00B86D81">
            <w:pPr>
              <w:pStyle w:val="NormalWeb"/>
              <w:spacing w:after="90" w:afterAutospacing="0" w:line="345" w:lineRule="atLeast"/>
              <w:jc w:val="both"/>
              <w:rPr>
                <w:rFonts w:ascii="Arial" w:hAnsi="Arial" w:cs="Arial"/>
                <w:sz w:val="21"/>
                <w:szCs w:val="21"/>
              </w:rPr>
            </w:pP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93C666" w14:textId="77777777" w:rsidR="00B86D81" w:rsidRDefault="00B86D81">
            <w:pPr>
              <w:pStyle w:val="NormalWeb"/>
              <w:spacing w:after="90" w:afterAutospacing="0" w:line="345" w:lineRule="atLeast"/>
              <w:jc w:val="both"/>
              <w:rPr>
                <w:rFonts w:ascii="Arial" w:hAnsi="Arial" w:cs="Arial"/>
                <w:sz w:val="21"/>
                <w:szCs w:val="21"/>
              </w:rPr>
            </w:pP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2F2A85" w14:textId="77777777" w:rsidR="00B86D81" w:rsidRDefault="00B86D81">
            <w:pPr>
              <w:pStyle w:val="NormalWeb"/>
              <w:spacing w:after="90" w:afterAutospacing="0" w:line="345" w:lineRule="atLeast"/>
              <w:jc w:val="both"/>
              <w:rPr>
                <w:rFonts w:ascii="Arial" w:hAnsi="Arial" w:cs="Arial"/>
                <w:sz w:val="21"/>
                <w:szCs w:val="21"/>
              </w:rPr>
            </w:pP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7F06A3" w14:textId="77777777" w:rsidR="00B86D81" w:rsidRDefault="00B86D81">
            <w:pPr>
              <w:pStyle w:val="NormalWeb"/>
              <w:spacing w:after="90" w:afterAutospacing="0" w:line="345" w:lineRule="atLeast"/>
              <w:jc w:val="both"/>
              <w:rPr>
                <w:rFonts w:ascii="Arial" w:hAnsi="Arial" w:cs="Arial"/>
                <w:sz w:val="21"/>
                <w:szCs w:val="21"/>
              </w:rPr>
            </w:pP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2E5847" w14:textId="77777777" w:rsidR="00B86D81" w:rsidRDefault="00B86D81">
            <w:pPr>
              <w:pStyle w:val="NormalWeb"/>
              <w:spacing w:after="90" w:afterAutospacing="0" w:line="345" w:lineRule="atLeast"/>
              <w:jc w:val="both"/>
              <w:rPr>
                <w:rFonts w:ascii="Arial" w:hAnsi="Arial" w:cs="Arial"/>
                <w:sz w:val="21"/>
                <w:szCs w:val="21"/>
              </w:rPr>
            </w:pPr>
          </w:p>
        </w:tc>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FD9D6C" w14:textId="77777777" w:rsidR="00B86D81" w:rsidRDefault="00B86D81">
            <w:pPr>
              <w:pStyle w:val="NormalWeb"/>
              <w:spacing w:after="90" w:afterAutospacing="0" w:line="345" w:lineRule="atLeast"/>
              <w:jc w:val="both"/>
              <w:rPr>
                <w:rFonts w:ascii="Arial" w:hAnsi="Arial" w:cs="Arial"/>
                <w:sz w:val="21"/>
                <w:szCs w:val="21"/>
              </w:rPr>
            </w:pPr>
          </w:p>
        </w:tc>
      </w:tr>
      <w:tr w:rsidR="00B86D81" w14:paraId="622EB5BE" w14:textId="77777777" w:rsidTr="00B86D81">
        <w:trPr>
          <w:tblCellSpacing w:w="0" w:type="dxa"/>
        </w:trPr>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9FE6C1"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c>
          <w:tcPr>
            <w:tcW w:w="45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644736"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Khoa học và công nghệ</w:t>
            </w: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0CDF4D" w14:textId="77777777" w:rsidR="00B86D81" w:rsidRDefault="00B86D81">
            <w:pPr>
              <w:pStyle w:val="NormalWeb"/>
              <w:spacing w:after="90" w:afterAutospacing="0" w:line="345" w:lineRule="atLeast"/>
              <w:jc w:val="both"/>
              <w:rPr>
                <w:rFonts w:ascii="Arial" w:hAnsi="Arial" w:cs="Arial"/>
                <w:sz w:val="21"/>
                <w:szCs w:val="21"/>
              </w:rPr>
            </w:pP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DF4A0A" w14:textId="77777777" w:rsidR="00B86D81" w:rsidRDefault="00B86D81">
            <w:pPr>
              <w:pStyle w:val="NormalWeb"/>
              <w:spacing w:after="90" w:afterAutospacing="0" w:line="345" w:lineRule="atLeast"/>
              <w:jc w:val="both"/>
              <w:rPr>
                <w:rFonts w:ascii="Arial" w:hAnsi="Arial" w:cs="Arial"/>
                <w:sz w:val="21"/>
                <w:szCs w:val="21"/>
              </w:rPr>
            </w:pP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283CE7" w14:textId="77777777" w:rsidR="00B86D81" w:rsidRDefault="00B86D81">
            <w:pPr>
              <w:pStyle w:val="NormalWeb"/>
              <w:spacing w:after="90" w:afterAutospacing="0" w:line="345" w:lineRule="atLeast"/>
              <w:jc w:val="both"/>
              <w:rPr>
                <w:rFonts w:ascii="Arial" w:hAnsi="Arial" w:cs="Arial"/>
                <w:sz w:val="21"/>
                <w:szCs w:val="21"/>
              </w:rPr>
            </w:pP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B5172D" w14:textId="77777777" w:rsidR="00B86D81" w:rsidRDefault="00B86D81">
            <w:pPr>
              <w:pStyle w:val="NormalWeb"/>
              <w:spacing w:after="90" w:afterAutospacing="0" w:line="345" w:lineRule="atLeast"/>
              <w:jc w:val="both"/>
              <w:rPr>
                <w:rFonts w:ascii="Arial" w:hAnsi="Arial" w:cs="Arial"/>
                <w:sz w:val="21"/>
                <w:szCs w:val="21"/>
              </w:rPr>
            </w:pP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46E819" w14:textId="77777777" w:rsidR="00B86D81" w:rsidRDefault="00B86D81">
            <w:pPr>
              <w:pStyle w:val="NormalWeb"/>
              <w:spacing w:after="90" w:afterAutospacing="0" w:line="345" w:lineRule="atLeast"/>
              <w:jc w:val="both"/>
              <w:rPr>
                <w:rFonts w:ascii="Arial" w:hAnsi="Arial" w:cs="Arial"/>
                <w:sz w:val="21"/>
                <w:szCs w:val="21"/>
              </w:rPr>
            </w:pPr>
          </w:p>
        </w:tc>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42DD40" w14:textId="77777777" w:rsidR="00B86D81" w:rsidRDefault="00B86D81">
            <w:pPr>
              <w:pStyle w:val="NormalWeb"/>
              <w:spacing w:after="90" w:afterAutospacing="0" w:line="345" w:lineRule="atLeast"/>
              <w:jc w:val="both"/>
              <w:rPr>
                <w:rFonts w:ascii="Arial" w:hAnsi="Arial" w:cs="Arial"/>
                <w:sz w:val="21"/>
                <w:szCs w:val="21"/>
              </w:rPr>
            </w:pPr>
          </w:p>
        </w:tc>
      </w:tr>
      <w:tr w:rsidR="00B86D81" w14:paraId="737E5DD9" w14:textId="77777777" w:rsidTr="00B86D81">
        <w:trPr>
          <w:tblCellSpacing w:w="0" w:type="dxa"/>
        </w:trPr>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FF1D87"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5</w:t>
            </w:r>
          </w:p>
        </w:tc>
        <w:tc>
          <w:tcPr>
            <w:tcW w:w="45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1CA646"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Y tế, dân số và gia đình</w:t>
            </w: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23AA49" w14:textId="77777777" w:rsidR="00B86D81" w:rsidRDefault="00B86D81">
            <w:pPr>
              <w:pStyle w:val="NormalWeb"/>
              <w:spacing w:after="90" w:afterAutospacing="0" w:line="345" w:lineRule="atLeast"/>
              <w:jc w:val="both"/>
              <w:rPr>
                <w:rFonts w:ascii="Arial" w:hAnsi="Arial" w:cs="Arial"/>
                <w:sz w:val="21"/>
                <w:szCs w:val="21"/>
              </w:rPr>
            </w:pP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48B114" w14:textId="77777777" w:rsidR="00B86D81" w:rsidRDefault="00B86D81">
            <w:pPr>
              <w:pStyle w:val="NormalWeb"/>
              <w:spacing w:after="90" w:afterAutospacing="0" w:line="345" w:lineRule="atLeast"/>
              <w:jc w:val="both"/>
              <w:rPr>
                <w:rFonts w:ascii="Arial" w:hAnsi="Arial" w:cs="Arial"/>
                <w:sz w:val="21"/>
                <w:szCs w:val="21"/>
              </w:rPr>
            </w:pP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BDF7CC" w14:textId="77777777" w:rsidR="00B86D81" w:rsidRDefault="00B86D81">
            <w:pPr>
              <w:pStyle w:val="NormalWeb"/>
              <w:spacing w:after="90" w:afterAutospacing="0" w:line="345" w:lineRule="atLeast"/>
              <w:jc w:val="both"/>
              <w:rPr>
                <w:rFonts w:ascii="Arial" w:hAnsi="Arial" w:cs="Arial"/>
                <w:sz w:val="21"/>
                <w:szCs w:val="21"/>
              </w:rPr>
            </w:pP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D83B67" w14:textId="77777777" w:rsidR="00B86D81" w:rsidRDefault="00B86D81">
            <w:pPr>
              <w:pStyle w:val="NormalWeb"/>
              <w:spacing w:after="90" w:afterAutospacing="0" w:line="345" w:lineRule="atLeast"/>
              <w:jc w:val="both"/>
              <w:rPr>
                <w:rFonts w:ascii="Arial" w:hAnsi="Arial" w:cs="Arial"/>
                <w:sz w:val="21"/>
                <w:szCs w:val="21"/>
              </w:rPr>
            </w:pP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6BC6A4" w14:textId="77777777" w:rsidR="00B86D81" w:rsidRDefault="00B86D81">
            <w:pPr>
              <w:pStyle w:val="NormalWeb"/>
              <w:spacing w:after="90" w:afterAutospacing="0" w:line="345" w:lineRule="atLeast"/>
              <w:jc w:val="both"/>
              <w:rPr>
                <w:rFonts w:ascii="Arial" w:hAnsi="Arial" w:cs="Arial"/>
                <w:sz w:val="21"/>
                <w:szCs w:val="21"/>
              </w:rPr>
            </w:pPr>
          </w:p>
        </w:tc>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B074D2" w14:textId="77777777" w:rsidR="00B86D81" w:rsidRDefault="00B86D81">
            <w:pPr>
              <w:pStyle w:val="NormalWeb"/>
              <w:spacing w:after="90" w:afterAutospacing="0" w:line="345" w:lineRule="atLeast"/>
              <w:jc w:val="both"/>
              <w:rPr>
                <w:rFonts w:ascii="Arial" w:hAnsi="Arial" w:cs="Arial"/>
                <w:sz w:val="21"/>
                <w:szCs w:val="21"/>
              </w:rPr>
            </w:pPr>
          </w:p>
        </w:tc>
      </w:tr>
      <w:tr w:rsidR="00B86D81" w14:paraId="621D2A9A" w14:textId="77777777" w:rsidTr="00B86D81">
        <w:trPr>
          <w:tblCellSpacing w:w="0" w:type="dxa"/>
        </w:trPr>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E34B90"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6</w:t>
            </w:r>
          </w:p>
        </w:tc>
        <w:tc>
          <w:tcPr>
            <w:tcW w:w="45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D6A55D"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Văn hóa thông tin</w:t>
            </w: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92904B" w14:textId="77777777" w:rsidR="00B86D81" w:rsidRDefault="00B86D81">
            <w:pPr>
              <w:pStyle w:val="NormalWeb"/>
              <w:spacing w:after="90" w:afterAutospacing="0" w:line="345" w:lineRule="atLeast"/>
              <w:jc w:val="both"/>
              <w:rPr>
                <w:rFonts w:ascii="Arial" w:hAnsi="Arial" w:cs="Arial"/>
                <w:sz w:val="21"/>
                <w:szCs w:val="21"/>
              </w:rPr>
            </w:pP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B646DE" w14:textId="77777777" w:rsidR="00B86D81" w:rsidRDefault="00B86D81">
            <w:pPr>
              <w:pStyle w:val="NormalWeb"/>
              <w:spacing w:after="90" w:afterAutospacing="0" w:line="345" w:lineRule="atLeast"/>
              <w:jc w:val="both"/>
              <w:rPr>
                <w:rFonts w:ascii="Arial" w:hAnsi="Arial" w:cs="Arial"/>
                <w:sz w:val="21"/>
                <w:szCs w:val="21"/>
              </w:rPr>
            </w:pP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C98046" w14:textId="77777777" w:rsidR="00B86D81" w:rsidRDefault="00B86D81">
            <w:pPr>
              <w:pStyle w:val="NormalWeb"/>
              <w:spacing w:after="90" w:afterAutospacing="0" w:line="345" w:lineRule="atLeast"/>
              <w:jc w:val="both"/>
              <w:rPr>
                <w:rFonts w:ascii="Arial" w:hAnsi="Arial" w:cs="Arial"/>
                <w:sz w:val="21"/>
                <w:szCs w:val="21"/>
              </w:rPr>
            </w:pP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4ADE2A" w14:textId="77777777" w:rsidR="00B86D81" w:rsidRDefault="00B86D81">
            <w:pPr>
              <w:pStyle w:val="NormalWeb"/>
              <w:spacing w:after="90" w:afterAutospacing="0" w:line="345" w:lineRule="atLeast"/>
              <w:jc w:val="both"/>
              <w:rPr>
                <w:rFonts w:ascii="Arial" w:hAnsi="Arial" w:cs="Arial"/>
                <w:sz w:val="21"/>
                <w:szCs w:val="21"/>
              </w:rPr>
            </w:pP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39B7D7" w14:textId="77777777" w:rsidR="00B86D81" w:rsidRDefault="00B86D81">
            <w:pPr>
              <w:pStyle w:val="NormalWeb"/>
              <w:spacing w:after="90" w:afterAutospacing="0" w:line="345" w:lineRule="atLeast"/>
              <w:jc w:val="both"/>
              <w:rPr>
                <w:rFonts w:ascii="Arial" w:hAnsi="Arial" w:cs="Arial"/>
                <w:sz w:val="21"/>
                <w:szCs w:val="21"/>
              </w:rPr>
            </w:pPr>
          </w:p>
        </w:tc>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4E90FD" w14:textId="77777777" w:rsidR="00B86D81" w:rsidRDefault="00B86D81">
            <w:pPr>
              <w:pStyle w:val="NormalWeb"/>
              <w:spacing w:after="90" w:afterAutospacing="0" w:line="345" w:lineRule="atLeast"/>
              <w:jc w:val="both"/>
              <w:rPr>
                <w:rFonts w:ascii="Arial" w:hAnsi="Arial" w:cs="Arial"/>
                <w:sz w:val="21"/>
                <w:szCs w:val="21"/>
              </w:rPr>
            </w:pPr>
          </w:p>
        </w:tc>
      </w:tr>
      <w:tr w:rsidR="00B86D81" w14:paraId="58B66A5B" w14:textId="77777777" w:rsidTr="00B86D81">
        <w:trPr>
          <w:tblCellSpacing w:w="0" w:type="dxa"/>
        </w:trPr>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F836FB"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7</w:t>
            </w:r>
          </w:p>
        </w:tc>
        <w:tc>
          <w:tcPr>
            <w:tcW w:w="45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61F747"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Phát thanh, truyền hình, thông tấn</w:t>
            </w: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582C32" w14:textId="77777777" w:rsidR="00B86D81" w:rsidRDefault="00B86D81">
            <w:pPr>
              <w:pStyle w:val="NormalWeb"/>
              <w:spacing w:after="90" w:afterAutospacing="0" w:line="345" w:lineRule="atLeast"/>
              <w:jc w:val="both"/>
              <w:rPr>
                <w:rFonts w:ascii="Arial" w:hAnsi="Arial" w:cs="Arial"/>
                <w:sz w:val="21"/>
                <w:szCs w:val="21"/>
              </w:rPr>
            </w:pP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A445FE" w14:textId="77777777" w:rsidR="00B86D81" w:rsidRDefault="00B86D81">
            <w:pPr>
              <w:pStyle w:val="NormalWeb"/>
              <w:spacing w:after="90" w:afterAutospacing="0" w:line="345" w:lineRule="atLeast"/>
              <w:jc w:val="both"/>
              <w:rPr>
                <w:rFonts w:ascii="Arial" w:hAnsi="Arial" w:cs="Arial"/>
                <w:sz w:val="21"/>
                <w:szCs w:val="21"/>
              </w:rPr>
            </w:pP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1DF437" w14:textId="77777777" w:rsidR="00B86D81" w:rsidRDefault="00B86D81">
            <w:pPr>
              <w:pStyle w:val="NormalWeb"/>
              <w:spacing w:after="90" w:afterAutospacing="0" w:line="345" w:lineRule="atLeast"/>
              <w:jc w:val="both"/>
              <w:rPr>
                <w:rFonts w:ascii="Arial" w:hAnsi="Arial" w:cs="Arial"/>
                <w:sz w:val="21"/>
                <w:szCs w:val="21"/>
              </w:rPr>
            </w:pP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2EE51B" w14:textId="77777777" w:rsidR="00B86D81" w:rsidRDefault="00B86D81">
            <w:pPr>
              <w:pStyle w:val="NormalWeb"/>
              <w:spacing w:after="90" w:afterAutospacing="0" w:line="345" w:lineRule="atLeast"/>
              <w:jc w:val="both"/>
              <w:rPr>
                <w:rFonts w:ascii="Arial" w:hAnsi="Arial" w:cs="Arial"/>
                <w:sz w:val="21"/>
                <w:szCs w:val="21"/>
              </w:rPr>
            </w:pP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1811DA" w14:textId="77777777" w:rsidR="00B86D81" w:rsidRDefault="00B86D81">
            <w:pPr>
              <w:pStyle w:val="NormalWeb"/>
              <w:spacing w:after="90" w:afterAutospacing="0" w:line="345" w:lineRule="atLeast"/>
              <w:jc w:val="both"/>
              <w:rPr>
                <w:rFonts w:ascii="Arial" w:hAnsi="Arial" w:cs="Arial"/>
                <w:sz w:val="21"/>
                <w:szCs w:val="21"/>
              </w:rPr>
            </w:pPr>
          </w:p>
        </w:tc>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71B841" w14:textId="77777777" w:rsidR="00B86D81" w:rsidRDefault="00B86D81">
            <w:pPr>
              <w:pStyle w:val="NormalWeb"/>
              <w:spacing w:after="90" w:afterAutospacing="0" w:line="345" w:lineRule="atLeast"/>
              <w:jc w:val="both"/>
              <w:rPr>
                <w:rFonts w:ascii="Arial" w:hAnsi="Arial" w:cs="Arial"/>
                <w:sz w:val="21"/>
                <w:szCs w:val="21"/>
              </w:rPr>
            </w:pPr>
          </w:p>
        </w:tc>
      </w:tr>
      <w:tr w:rsidR="00B86D81" w14:paraId="6E3FB9E0" w14:textId="77777777" w:rsidTr="00B86D81">
        <w:trPr>
          <w:tblCellSpacing w:w="0" w:type="dxa"/>
        </w:trPr>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1B0F9B"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8</w:t>
            </w:r>
          </w:p>
        </w:tc>
        <w:tc>
          <w:tcPr>
            <w:tcW w:w="45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329263"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Thể dục thể thao</w:t>
            </w: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26BB15" w14:textId="77777777" w:rsidR="00B86D81" w:rsidRDefault="00B86D81">
            <w:pPr>
              <w:pStyle w:val="NormalWeb"/>
              <w:spacing w:after="90" w:afterAutospacing="0" w:line="345" w:lineRule="atLeast"/>
              <w:jc w:val="both"/>
              <w:rPr>
                <w:rFonts w:ascii="Arial" w:hAnsi="Arial" w:cs="Arial"/>
                <w:sz w:val="21"/>
                <w:szCs w:val="21"/>
              </w:rPr>
            </w:pP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E3C34F" w14:textId="77777777" w:rsidR="00B86D81" w:rsidRDefault="00B86D81">
            <w:pPr>
              <w:pStyle w:val="NormalWeb"/>
              <w:spacing w:after="90" w:afterAutospacing="0" w:line="345" w:lineRule="atLeast"/>
              <w:jc w:val="both"/>
              <w:rPr>
                <w:rFonts w:ascii="Arial" w:hAnsi="Arial" w:cs="Arial"/>
                <w:sz w:val="21"/>
                <w:szCs w:val="21"/>
              </w:rPr>
            </w:pP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C88DC1" w14:textId="77777777" w:rsidR="00B86D81" w:rsidRDefault="00B86D81">
            <w:pPr>
              <w:pStyle w:val="NormalWeb"/>
              <w:spacing w:after="90" w:afterAutospacing="0" w:line="345" w:lineRule="atLeast"/>
              <w:jc w:val="both"/>
              <w:rPr>
                <w:rFonts w:ascii="Arial" w:hAnsi="Arial" w:cs="Arial"/>
                <w:sz w:val="21"/>
                <w:szCs w:val="21"/>
              </w:rPr>
            </w:pP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F32012" w14:textId="77777777" w:rsidR="00B86D81" w:rsidRDefault="00B86D81">
            <w:pPr>
              <w:pStyle w:val="NormalWeb"/>
              <w:spacing w:after="90" w:afterAutospacing="0" w:line="345" w:lineRule="atLeast"/>
              <w:jc w:val="both"/>
              <w:rPr>
                <w:rFonts w:ascii="Arial" w:hAnsi="Arial" w:cs="Arial"/>
                <w:sz w:val="21"/>
                <w:szCs w:val="21"/>
              </w:rPr>
            </w:pP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222F3A" w14:textId="77777777" w:rsidR="00B86D81" w:rsidRDefault="00B86D81">
            <w:pPr>
              <w:pStyle w:val="NormalWeb"/>
              <w:spacing w:after="90" w:afterAutospacing="0" w:line="345" w:lineRule="atLeast"/>
              <w:jc w:val="both"/>
              <w:rPr>
                <w:rFonts w:ascii="Arial" w:hAnsi="Arial" w:cs="Arial"/>
                <w:sz w:val="21"/>
                <w:szCs w:val="21"/>
              </w:rPr>
            </w:pPr>
          </w:p>
        </w:tc>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7A91FE" w14:textId="77777777" w:rsidR="00B86D81" w:rsidRDefault="00B86D81">
            <w:pPr>
              <w:pStyle w:val="NormalWeb"/>
              <w:spacing w:after="90" w:afterAutospacing="0" w:line="345" w:lineRule="atLeast"/>
              <w:jc w:val="both"/>
              <w:rPr>
                <w:rFonts w:ascii="Arial" w:hAnsi="Arial" w:cs="Arial"/>
                <w:sz w:val="21"/>
                <w:szCs w:val="21"/>
              </w:rPr>
            </w:pPr>
          </w:p>
        </w:tc>
      </w:tr>
      <w:tr w:rsidR="00B86D81" w14:paraId="76535CAA" w14:textId="77777777" w:rsidTr="00B86D81">
        <w:trPr>
          <w:tblCellSpacing w:w="0" w:type="dxa"/>
        </w:trPr>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CAC947"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9</w:t>
            </w:r>
          </w:p>
        </w:tc>
        <w:tc>
          <w:tcPr>
            <w:tcW w:w="45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9868DC"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Bảo vệ môi trường</w:t>
            </w: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FB7F02" w14:textId="77777777" w:rsidR="00B86D81" w:rsidRDefault="00B86D81">
            <w:pPr>
              <w:pStyle w:val="NormalWeb"/>
              <w:spacing w:after="90" w:afterAutospacing="0" w:line="345" w:lineRule="atLeast"/>
              <w:jc w:val="both"/>
              <w:rPr>
                <w:rFonts w:ascii="Arial" w:hAnsi="Arial" w:cs="Arial"/>
                <w:sz w:val="21"/>
                <w:szCs w:val="21"/>
              </w:rPr>
            </w:pP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446DAE" w14:textId="77777777" w:rsidR="00B86D81" w:rsidRDefault="00B86D81">
            <w:pPr>
              <w:pStyle w:val="NormalWeb"/>
              <w:spacing w:after="90" w:afterAutospacing="0" w:line="345" w:lineRule="atLeast"/>
              <w:jc w:val="both"/>
              <w:rPr>
                <w:rFonts w:ascii="Arial" w:hAnsi="Arial" w:cs="Arial"/>
                <w:sz w:val="21"/>
                <w:szCs w:val="21"/>
              </w:rPr>
            </w:pP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309316" w14:textId="77777777" w:rsidR="00B86D81" w:rsidRDefault="00B86D81">
            <w:pPr>
              <w:pStyle w:val="NormalWeb"/>
              <w:spacing w:after="90" w:afterAutospacing="0" w:line="345" w:lineRule="atLeast"/>
              <w:jc w:val="both"/>
              <w:rPr>
                <w:rFonts w:ascii="Arial" w:hAnsi="Arial" w:cs="Arial"/>
                <w:sz w:val="21"/>
                <w:szCs w:val="21"/>
              </w:rPr>
            </w:pP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879BE5" w14:textId="77777777" w:rsidR="00B86D81" w:rsidRDefault="00B86D81">
            <w:pPr>
              <w:pStyle w:val="NormalWeb"/>
              <w:spacing w:after="90" w:afterAutospacing="0" w:line="345" w:lineRule="atLeast"/>
              <w:jc w:val="both"/>
              <w:rPr>
                <w:rFonts w:ascii="Arial" w:hAnsi="Arial" w:cs="Arial"/>
                <w:sz w:val="21"/>
                <w:szCs w:val="21"/>
              </w:rPr>
            </w:pP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745F0E" w14:textId="77777777" w:rsidR="00B86D81" w:rsidRDefault="00B86D81">
            <w:pPr>
              <w:pStyle w:val="NormalWeb"/>
              <w:spacing w:after="90" w:afterAutospacing="0" w:line="345" w:lineRule="atLeast"/>
              <w:jc w:val="both"/>
              <w:rPr>
                <w:rFonts w:ascii="Arial" w:hAnsi="Arial" w:cs="Arial"/>
                <w:sz w:val="21"/>
                <w:szCs w:val="21"/>
              </w:rPr>
            </w:pPr>
          </w:p>
        </w:tc>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6F8522" w14:textId="77777777" w:rsidR="00B86D81" w:rsidRDefault="00B86D81">
            <w:pPr>
              <w:pStyle w:val="NormalWeb"/>
              <w:spacing w:after="90" w:afterAutospacing="0" w:line="345" w:lineRule="atLeast"/>
              <w:jc w:val="both"/>
              <w:rPr>
                <w:rFonts w:ascii="Arial" w:hAnsi="Arial" w:cs="Arial"/>
                <w:sz w:val="21"/>
                <w:szCs w:val="21"/>
              </w:rPr>
            </w:pPr>
          </w:p>
        </w:tc>
      </w:tr>
      <w:tr w:rsidR="00B86D81" w14:paraId="49F23785" w14:textId="77777777" w:rsidTr="00B86D81">
        <w:trPr>
          <w:tblCellSpacing w:w="0" w:type="dxa"/>
        </w:trPr>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16D480"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10</w:t>
            </w:r>
          </w:p>
        </w:tc>
        <w:tc>
          <w:tcPr>
            <w:tcW w:w="45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E31E52"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Các hoạt động kinh tế</w:t>
            </w: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0F1850" w14:textId="77777777" w:rsidR="00B86D81" w:rsidRDefault="00B86D81">
            <w:pPr>
              <w:pStyle w:val="NormalWeb"/>
              <w:spacing w:after="90" w:afterAutospacing="0" w:line="345" w:lineRule="atLeast"/>
              <w:jc w:val="both"/>
              <w:rPr>
                <w:rFonts w:ascii="Arial" w:hAnsi="Arial" w:cs="Arial"/>
                <w:sz w:val="21"/>
                <w:szCs w:val="21"/>
              </w:rPr>
            </w:pP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249DCF" w14:textId="77777777" w:rsidR="00B86D81" w:rsidRDefault="00B86D81">
            <w:pPr>
              <w:pStyle w:val="NormalWeb"/>
              <w:spacing w:after="90" w:afterAutospacing="0" w:line="345" w:lineRule="atLeast"/>
              <w:jc w:val="both"/>
              <w:rPr>
                <w:rFonts w:ascii="Arial" w:hAnsi="Arial" w:cs="Arial"/>
                <w:sz w:val="21"/>
                <w:szCs w:val="21"/>
              </w:rPr>
            </w:pP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C70BDB" w14:textId="77777777" w:rsidR="00B86D81" w:rsidRDefault="00B86D81">
            <w:pPr>
              <w:pStyle w:val="NormalWeb"/>
              <w:spacing w:after="90" w:afterAutospacing="0" w:line="345" w:lineRule="atLeast"/>
              <w:jc w:val="both"/>
              <w:rPr>
                <w:rFonts w:ascii="Arial" w:hAnsi="Arial" w:cs="Arial"/>
                <w:sz w:val="21"/>
                <w:szCs w:val="21"/>
              </w:rPr>
            </w:pP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1E9B8F" w14:textId="77777777" w:rsidR="00B86D81" w:rsidRDefault="00B86D81">
            <w:pPr>
              <w:pStyle w:val="NormalWeb"/>
              <w:spacing w:after="90" w:afterAutospacing="0" w:line="345" w:lineRule="atLeast"/>
              <w:jc w:val="both"/>
              <w:rPr>
                <w:rFonts w:ascii="Arial" w:hAnsi="Arial" w:cs="Arial"/>
                <w:sz w:val="21"/>
                <w:szCs w:val="21"/>
              </w:rPr>
            </w:pP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42B654" w14:textId="77777777" w:rsidR="00B86D81" w:rsidRDefault="00B86D81">
            <w:pPr>
              <w:pStyle w:val="NormalWeb"/>
              <w:spacing w:after="90" w:afterAutospacing="0" w:line="345" w:lineRule="atLeast"/>
              <w:jc w:val="both"/>
              <w:rPr>
                <w:rFonts w:ascii="Arial" w:hAnsi="Arial" w:cs="Arial"/>
                <w:sz w:val="21"/>
                <w:szCs w:val="21"/>
              </w:rPr>
            </w:pPr>
          </w:p>
        </w:tc>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59BE9B" w14:textId="77777777" w:rsidR="00B86D81" w:rsidRDefault="00B86D81">
            <w:pPr>
              <w:pStyle w:val="NormalWeb"/>
              <w:spacing w:after="90" w:afterAutospacing="0" w:line="345" w:lineRule="atLeast"/>
              <w:jc w:val="both"/>
              <w:rPr>
                <w:rFonts w:ascii="Arial" w:hAnsi="Arial" w:cs="Arial"/>
                <w:sz w:val="21"/>
                <w:szCs w:val="21"/>
              </w:rPr>
            </w:pPr>
          </w:p>
        </w:tc>
      </w:tr>
      <w:tr w:rsidR="00B86D81" w14:paraId="356179E7" w14:textId="77777777" w:rsidTr="00B86D81">
        <w:trPr>
          <w:tblCellSpacing w:w="0" w:type="dxa"/>
        </w:trPr>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48C2DA"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11</w:t>
            </w:r>
          </w:p>
        </w:tc>
        <w:tc>
          <w:tcPr>
            <w:tcW w:w="45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6827B9"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Hoạt động của các cơ quan quản lý nhà nước, đảng, đoàn thể</w:t>
            </w: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C8A7DE" w14:textId="77777777" w:rsidR="00B86D81" w:rsidRDefault="00B86D81">
            <w:pPr>
              <w:pStyle w:val="NormalWeb"/>
              <w:spacing w:after="90" w:afterAutospacing="0" w:line="345" w:lineRule="atLeast"/>
              <w:jc w:val="both"/>
              <w:rPr>
                <w:rFonts w:ascii="Arial" w:hAnsi="Arial" w:cs="Arial"/>
                <w:sz w:val="21"/>
                <w:szCs w:val="21"/>
              </w:rPr>
            </w:pP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DCCA4F" w14:textId="77777777" w:rsidR="00B86D81" w:rsidRDefault="00B86D81">
            <w:pPr>
              <w:pStyle w:val="NormalWeb"/>
              <w:spacing w:after="90" w:afterAutospacing="0" w:line="345" w:lineRule="atLeast"/>
              <w:jc w:val="both"/>
              <w:rPr>
                <w:rFonts w:ascii="Arial" w:hAnsi="Arial" w:cs="Arial"/>
                <w:sz w:val="21"/>
                <w:szCs w:val="21"/>
              </w:rPr>
            </w:pP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4A30A9" w14:textId="77777777" w:rsidR="00B86D81" w:rsidRDefault="00B86D81">
            <w:pPr>
              <w:pStyle w:val="NormalWeb"/>
              <w:spacing w:after="90" w:afterAutospacing="0" w:line="345" w:lineRule="atLeast"/>
              <w:jc w:val="both"/>
              <w:rPr>
                <w:rFonts w:ascii="Arial" w:hAnsi="Arial" w:cs="Arial"/>
                <w:sz w:val="21"/>
                <w:szCs w:val="21"/>
              </w:rPr>
            </w:pP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3995E4" w14:textId="77777777" w:rsidR="00B86D81" w:rsidRDefault="00B86D81">
            <w:pPr>
              <w:pStyle w:val="NormalWeb"/>
              <w:spacing w:after="90" w:afterAutospacing="0" w:line="345" w:lineRule="atLeast"/>
              <w:jc w:val="both"/>
              <w:rPr>
                <w:rFonts w:ascii="Arial" w:hAnsi="Arial" w:cs="Arial"/>
                <w:sz w:val="21"/>
                <w:szCs w:val="21"/>
              </w:rPr>
            </w:pP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382525" w14:textId="77777777" w:rsidR="00B86D81" w:rsidRDefault="00B86D81">
            <w:pPr>
              <w:pStyle w:val="NormalWeb"/>
              <w:spacing w:after="90" w:afterAutospacing="0" w:line="345" w:lineRule="atLeast"/>
              <w:jc w:val="both"/>
              <w:rPr>
                <w:rFonts w:ascii="Arial" w:hAnsi="Arial" w:cs="Arial"/>
                <w:sz w:val="21"/>
                <w:szCs w:val="21"/>
              </w:rPr>
            </w:pPr>
          </w:p>
        </w:tc>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F5C3B2" w14:textId="77777777" w:rsidR="00B86D81" w:rsidRDefault="00B86D81">
            <w:pPr>
              <w:pStyle w:val="NormalWeb"/>
              <w:spacing w:after="90" w:afterAutospacing="0" w:line="345" w:lineRule="atLeast"/>
              <w:jc w:val="both"/>
              <w:rPr>
                <w:rFonts w:ascii="Arial" w:hAnsi="Arial" w:cs="Arial"/>
                <w:sz w:val="21"/>
                <w:szCs w:val="21"/>
              </w:rPr>
            </w:pPr>
          </w:p>
        </w:tc>
      </w:tr>
      <w:tr w:rsidR="00B86D81" w14:paraId="29C398C0" w14:textId="77777777" w:rsidTr="00B86D81">
        <w:trPr>
          <w:tblCellSpacing w:w="0" w:type="dxa"/>
        </w:trPr>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8E5EAB"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12</w:t>
            </w:r>
          </w:p>
        </w:tc>
        <w:tc>
          <w:tcPr>
            <w:tcW w:w="45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D2B877"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Chi bảo đảm xã hội</w:t>
            </w: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FB67E6" w14:textId="77777777" w:rsidR="00B86D81" w:rsidRDefault="00B86D81">
            <w:pPr>
              <w:pStyle w:val="NormalWeb"/>
              <w:spacing w:after="90" w:afterAutospacing="0" w:line="345" w:lineRule="atLeast"/>
              <w:jc w:val="both"/>
              <w:rPr>
                <w:rFonts w:ascii="Arial" w:hAnsi="Arial" w:cs="Arial"/>
                <w:sz w:val="21"/>
                <w:szCs w:val="21"/>
              </w:rPr>
            </w:pP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CDC503" w14:textId="77777777" w:rsidR="00B86D81" w:rsidRDefault="00B86D81">
            <w:pPr>
              <w:pStyle w:val="NormalWeb"/>
              <w:spacing w:after="90" w:afterAutospacing="0" w:line="345" w:lineRule="atLeast"/>
              <w:jc w:val="both"/>
              <w:rPr>
                <w:rFonts w:ascii="Arial" w:hAnsi="Arial" w:cs="Arial"/>
                <w:sz w:val="21"/>
                <w:szCs w:val="21"/>
              </w:rPr>
            </w:pP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0BD17E" w14:textId="77777777" w:rsidR="00B86D81" w:rsidRDefault="00B86D81">
            <w:pPr>
              <w:pStyle w:val="NormalWeb"/>
              <w:spacing w:after="90" w:afterAutospacing="0" w:line="345" w:lineRule="atLeast"/>
              <w:jc w:val="both"/>
              <w:rPr>
                <w:rFonts w:ascii="Arial" w:hAnsi="Arial" w:cs="Arial"/>
                <w:sz w:val="21"/>
                <w:szCs w:val="21"/>
              </w:rPr>
            </w:pP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709A9A" w14:textId="77777777" w:rsidR="00B86D81" w:rsidRDefault="00B86D81">
            <w:pPr>
              <w:pStyle w:val="NormalWeb"/>
              <w:spacing w:after="90" w:afterAutospacing="0" w:line="345" w:lineRule="atLeast"/>
              <w:jc w:val="both"/>
              <w:rPr>
                <w:rFonts w:ascii="Arial" w:hAnsi="Arial" w:cs="Arial"/>
                <w:sz w:val="21"/>
                <w:szCs w:val="21"/>
              </w:rPr>
            </w:pP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E7D8E4" w14:textId="77777777" w:rsidR="00B86D81" w:rsidRDefault="00B86D81">
            <w:pPr>
              <w:pStyle w:val="NormalWeb"/>
              <w:spacing w:after="90" w:afterAutospacing="0" w:line="345" w:lineRule="atLeast"/>
              <w:jc w:val="both"/>
              <w:rPr>
                <w:rFonts w:ascii="Arial" w:hAnsi="Arial" w:cs="Arial"/>
                <w:sz w:val="21"/>
                <w:szCs w:val="21"/>
              </w:rPr>
            </w:pPr>
          </w:p>
        </w:tc>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787F98" w14:textId="77777777" w:rsidR="00B86D81" w:rsidRDefault="00B86D81">
            <w:pPr>
              <w:pStyle w:val="NormalWeb"/>
              <w:spacing w:after="90" w:afterAutospacing="0" w:line="345" w:lineRule="atLeast"/>
              <w:jc w:val="both"/>
              <w:rPr>
                <w:rFonts w:ascii="Arial" w:hAnsi="Arial" w:cs="Arial"/>
                <w:sz w:val="21"/>
                <w:szCs w:val="21"/>
              </w:rPr>
            </w:pPr>
          </w:p>
        </w:tc>
      </w:tr>
      <w:tr w:rsidR="00B86D81" w14:paraId="2DD3943B" w14:textId="77777777" w:rsidTr="00B86D81">
        <w:trPr>
          <w:tblCellSpacing w:w="0" w:type="dxa"/>
        </w:trPr>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C7CFDF"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13</w:t>
            </w:r>
          </w:p>
        </w:tc>
        <w:tc>
          <w:tcPr>
            <w:tcW w:w="45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7E865A"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Các khoản chi khác theo quy định của pháp luật</w:t>
            </w: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F4EEE1" w14:textId="77777777" w:rsidR="00B86D81" w:rsidRDefault="00B86D81">
            <w:pPr>
              <w:pStyle w:val="NormalWeb"/>
              <w:spacing w:after="90" w:afterAutospacing="0" w:line="345" w:lineRule="atLeast"/>
              <w:jc w:val="both"/>
              <w:rPr>
                <w:rFonts w:ascii="Arial" w:hAnsi="Arial" w:cs="Arial"/>
                <w:sz w:val="21"/>
                <w:szCs w:val="21"/>
              </w:rPr>
            </w:pP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7D12D2" w14:textId="77777777" w:rsidR="00B86D81" w:rsidRDefault="00B86D81">
            <w:pPr>
              <w:pStyle w:val="NormalWeb"/>
              <w:spacing w:after="90" w:afterAutospacing="0" w:line="345" w:lineRule="atLeast"/>
              <w:jc w:val="both"/>
              <w:rPr>
                <w:rFonts w:ascii="Arial" w:hAnsi="Arial" w:cs="Arial"/>
                <w:sz w:val="21"/>
                <w:szCs w:val="21"/>
              </w:rPr>
            </w:pP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47B71D" w14:textId="77777777" w:rsidR="00B86D81" w:rsidRDefault="00B86D81">
            <w:pPr>
              <w:pStyle w:val="NormalWeb"/>
              <w:spacing w:after="90" w:afterAutospacing="0" w:line="345" w:lineRule="atLeast"/>
              <w:jc w:val="both"/>
              <w:rPr>
                <w:rFonts w:ascii="Arial" w:hAnsi="Arial" w:cs="Arial"/>
                <w:sz w:val="21"/>
                <w:szCs w:val="21"/>
              </w:rPr>
            </w:pP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48AF8B" w14:textId="77777777" w:rsidR="00B86D81" w:rsidRDefault="00B86D81">
            <w:pPr>
              <w:pStyle w:val="NormalWeb"/>
              <w:spacing w:after="90" w:afterAutospacing="0" w:line="345" w:lineRule="atLeast"/>
              <w:jc w:val="both"/>
              <w:rPr>
                <w:rFonts w:ascii="Arial" w:hAnsi="Arial" w:cs="Arial"/>
                <w:sz w:val="21"/>
                <w:szCs w:val="21"/>
              </w:rPr>
            </w:pP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8369CD" w14:textId="77777777" w:rsidR="00B86D81" w:rsidRDefault="00B86D81">
            <w:pPr>
              <w:pStyle w:val="NormalWeb"/>
              <w:spacing w:after="90" w:afterAutospacing="0" w:line="345" w:lineRule="atLeast"/>
              <w:jc w:val="both"/>
              <w:rPr>
                <w:rFonts w:ascii="Arial" w:hAnsi="Arial" w:cs="Arial"/>
                <w:sz w:val="21"/>
                <w:szCs w:val="21"/>
              </w:rPr>
            </w:pPr>
          </w:p>
        </w:tc>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7E8C27" w14:textId="77777777" w:rsidR="00B86D81" w:rsidRDefault="00B86D81">
            <w:pPr>
              <w:pStyle w:val="NormalWeb"/>
              <w:spacing w:after="90" w:afterAutospacing="0" w:line="345" w:lineRule="atLeast"/>
              <w:jc w:val="both"/>
              <w:rPr>
                <w:rFonts w:ascii="Arial" w:hAnsi="Arial" w:cs="Arial"/>
                <w:sz w:val="21"/>
                <w:szCs w:val="21"/>
              </w:rPr>
            </w:pPr>
          </w:p>
        </w:tc>
      </w:tr>
      <w:tr w:rsidR="00B86D81" w14:paraId="681A7E2D" w14:textId="77777777" w:rsidTr="00B86D81">
        <w:trPr>
          <w:tblCellSpacing w:w="0" w:type="dxa"/>
        </w:trPr>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EA5521"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IV</w:t>
            </w:r>
          </w:p>
        </w:tc>
        <w:tc>
          <w:tcPr>
            <w:tcW w:w="45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D0A795"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Chương trình mục tiêu quốc gia, Chương trình mục tiêu</w:t>
            </w: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B9DBBE" w14:textId="77777777" w:rsidR="00B86D81" w:rsidRDefault="00B86D81">
            <w:pPr>
              <w:pStyle w:val="NormalWeb"/>
              <w:spacing w:after="90" w:afterAutospacing="0" w:line="345" w:lineRule="atLeast"/>
              <w:jc w:val="both"/>
              <w:rPr>
                <w:rFonts w:ascii="Arial" w:hAnsi="Arial" w:cs="Arial"/>
                <w:sz w:val="21"/>
                <w:szCs w:val="21"/>
              </w:rPr>
            </w:pP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2FCEFB" w14:textId="77777777" w:rsidR="00B86D81" w:rsidRDefault="00B86D81">
            <w:pPr>
              <w:pStyle w:val="NormalWeb"/>
              <w:spacing w:after="90" w:afterAutospacing="0" w:line="345" w:lineRule="atLeast"/>
              <w:jc w:val="both"/>
              <w:rPr>
                <w:rFonts w:ascii="Arial" w:hAnsi="Arial" w:cs="Arial"/>
                <w:sz w:val="21"/>
                <w:szCs w:val="21"/>
              </w:rPr>
            </w:pP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244D8D" w14:textId="77777777" w:rsidR="00B86D81" w:rsidRDefault="00B86D81">
            <w:pPr>
              <w:pStyle w:val="NormalWeb"/>
              <w:spacing w:after="90" w:afterAutospacing="0" w:line="345" w:lineRule="atLeast"/>
              <w:jc w:val="both"/>
              <w:rPr>
                <w:rFonts w:ascii="Arial" w:hAnsi="Arial" w:cs="Arial"/>
                <w:sz w:val="21"/>
                <w:szCs w:val="21"/>
              </w:rPr>
            </w:pP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BFCFF3" w14:textId="77777777" w:rsidR="00B86D81" w:rsidRDefault="00B86D81">
            <w:pPr>
              <w:pStyle w:val="NormalWeb"/>
              <w:spacing w:after="90" w:afterAutospacing="0" w:line="345" w:lineRule="atLeast"/>
              <w:jc w:val="both"/>
              <w:rPr>
                <w:rFonts w:ascii="Arial" w:hAnsi="Arial" w:cs="Arial"/>
                <w:sz w:val="21"/>
                <w:szCs w:val="21"/>
              </w:rPr>
            </w:pP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9959D2" w14:textId="77777777" w:rsidR="00B86D81" w:rsidRDefault="00B86D81">
            <w:pPr>
              <w:pStyle w:val="NormalWeb"/>
              <w:spacing w:after="90" w:afterAutospacing="0" w:line="345" w:lineRule="atLeast"/>
              <w:jc w:val="both"/>
              <w:rPr>
                <w:rFonts w:ascii="Arial" w:hAnsi="Arial" w:cs="Arial"/>
                <w:sz w:val="21"/>
                <w:szCs w:val="21"/>
              </w:rPr>
            </w:pPr>
          </w:p>
        </w:tc>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179E24" w14:textId="77777777" w:rsidR="00B86D81" w:rsidRDefault="00B86D81">
            <w:pPr>
              <w:pStyle w:val="NormalWeb"/>
              <w:spacing w:after="90" w:afterAutospacing="0" w:line="345" w:lineRule="atLeast"/>
              <w:jc w:val="both"/>
              <w:rPr>
                <w:rFonts w:ascii="Arial" w:hAnsi="Arial" w:cs="Arial"/>
                <w:sz w:val="21"/>
                <w:szCs w:val="21"/>
              </w:rPr>
            </w:pPr>
          </w:p>
        </w:tc>
      </w:tr>
      <w:tr w:rsidR="00B86D81" w14:paraId="10C32060" w14:textId="77777777" w:rsidTr="00B86D81">
        <w:trPr>
          <w:tblCellSpacing w:w="0" w:type="dxa"/>
        </w:trPr>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677FE7"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45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A2AEEA"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Chương trình mục tiêu quốc gia</w:t>
            </w: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1D135B" w14:textId="77777777" w:rsidR="00B86D81" w:rsidRDefault="00B86D81">
            <w:pPr>
              <w:pStyle w:val="NormalWeb"/>
              <w:spacing w:after="90" w:afterAutospacing="0" w:line="345" w:lineRule="atLeast"/>
              <w:jc w:val="both"/>
              <w:rPr>
                <w:rFonts w:ascii="Arial" w:hAnsi="Arial" w:cs="Arial"/>
                <w:sz w:val="21"/>
                <w:szCs w:val="21"/>
              </w:rPr>
            </w:pP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7C8DC9" w14:textId="77777777" w:rsidR="00B86D81" w:rsidRDefault="00B86D81">
            <w:pPr>
              <w:pStyle w:val="NormalWeb"/>
              <w:spacing w:after="90" w:afterAutospacing="0" w:line="345" w:lineRule="atLeast"/>
              <w:jc w:val="both"/>
              <w:rPr>
                <w:rFonts w:ascii="Arial" w:hAnsi="Arial" w:cs="Arial"/>
                <w:sz w:val="21"/>
                <w:szCs w:val="21"/>
              </w:rPr>
            </w:pP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581815" w14:textId="77777777" w:rsidR="00B86D81" w:rsidRDefault="00B86D81">
            <w:pPr>
              <w:pStyle w:val="NormalWeb"/>
              <w:spacing w:after="90" w:afterAutospacing="0" w:line="345" w:lineRule="atLeast"/>
              <w:jc w:val="both"/>
              <w:rPr>
                <w:rFonts w:ascii="Arial" w:hAnsi="Arial" w:cs="Arial"/>
                <w:sz w:val="21"/>
                <w:szCs w:val="21"/>
              </w:rPr>
            </w:pP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A0C315" w14:textId="77777777" w:rsidR="00B86D81" w:rsidRDefault="00B86D81">
            <w:pPr>
              <w:pStyle w:val="NormalWeb"/>
              <w:spacing w:after="90" w:afterAutospacing="0" w:line="345" w:lineRule="atLeast"/>
              <w:jc w:val="both"/>
              <w:rPr>
                <w:rFonts w:ascii="Arial" w:hAnsi="Arial" w:cs="Arial"/>
                <w:sz w:val="21"/>
                <w:szCs w:val="21"/>
              </w:rPr>
            </w:pP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68D437" w14:textId="77777777" w:rsidR="00B86D81" w:rsidRDefault="00B86D81">
            <w:pPr>
              <w:pStyle w:val="NormalWeb"/>
              <w:spacing w:after="90" w:afterAutospacing="0" w:line="345" w:lineRule="atLeast"/>
              <w:jc w:val="both"/>
              <w:rPr>
                <w:rFonts w:ascii="Arial" w:hAnsi="Arial" w:cs="Arial"/>
                <w:sz w:val="21"/>
                <w:szCs w:val="21"/>
              </w:rPr>
            </w:pPr>
          </w:p>
        </w:tc>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A24F24" w14:textId="77777777" w:rsidR="00B86D81" w:rsidRDefault="00B86D81">
            <w:pPr>
              <w:pStyle w:val="NormalWeb"/>
              <w:spacing w:after="90" w:afterAutospacing="0" w:line="345" w:lineRule="atLeast"/>
              <w:jc w:val="both"/>
              <w:rPr>
                <w:rFonts w:ascii="Arial" w:hAnsi="Arial" w:cs="Arial"/>
                <w:sz w:val="21"/>
                <w:szCs w:val="21"/>
              </w:rPr>
            </w:pPr>
          </w:p>
        </w:tc>
      </w:tr>
      <w:tr w:rsidR="00B86D81" w14:paraId="396D3543" w14:textId="77777777" w:rsidTr="00B86D81">
        <w:trPr>
          <w:tblCellSpacing w:w="0" w:type="dxa"/>
        </w:trPr>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BDC5F0"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45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5F5178"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Chi đầu tư phát triển</w:t>
            </w: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C534CC" w14:textId="77777777" w:rsidR="00B86D81" w:rsidRDefault="00B86D81">
            <w:pPr>
              <w:pStyle w:val="NormalWeb"/>
              <w:spacing w:after="90" w:afterAutospacing="0" w:line="345" w:lineRule="atLeast"/>
              <w:jc w:val="both"/>
              <w:rPr>
                <w:rFonts w:ascii="Arial" w:hAnsi="Arial" w:cs="Arial"/>
                <w:sz w:val="21"/>
                <w:szCs w:val="21"/>
              </w:rPr>
            </w:pP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874589" w14:textId="77777777" w:rsidR="00B86D81" w:rsidRDefault="00B86D81">
            <w:pPr>
              <w:pStyle w:val="NormalWeb"/>
              <w:spacing w:after="90" w:afterAutospacing="0" w:line="345" w:lineRule="atLeast"/>
              <w:jc w:val="both"/>
              <w:rPr>
                <w:rFonts w:ascii="Arial" w:hAnsi="Arial" w:cs="Arial"/>
                <w:sz w:val="21"/>
                <w:szCs w:val="21"/>
              </w:rPr>
            </w:pP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8360EE" w14:textId="77777777" w:rsidR="00B86D81" w:rsidRDefault="00B86D81">
            <w:pPr>
              <w:pStyle w:val="NormalWeb"/>
              <w:spacing w:after="90" w:afterAutospacing="0" w:line="345" w:lineRule="atLeast"/>
              <w:jc w:val="both"/>
              <w:rPr>
                <w:rFonts w:ascii="Arial" w:hAnsi="Arial" w:cs="Arial"/>
                <w:sz w:val="21"/>
                <w:szCs w:val="21"/>
              </w:rPr>
            </w:pP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2A3ADE" w14:textId="77777777" w:rsidR="00B86D81" w:rsidRDefault="00B86D81">
            <w:pPr>
              <w:pStyle w:val="NormalWeb"/>
              <w:spacing w:after="90" w:afterAutospacing="0" w:line="345" w:lineRule="atLeast"/>
              <w:jc w:val="both"/>
              <w:rPr>
                <w:rFonts w:ascii="Arial" w:hAnsi="Arial" w:cs="Arial"/>
                <w:sz w:val="21"/>
                <w:szCs w:val="21"/>
              </w:rPr>
            </w:pP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21172A" w14:textId="77777777" w:rsidR="00B86D81" w:rsidRDefault="00B86D81">
            <w:pPr>
              <w:pStyle w:val="NormalWeb"/>
              <w:spacing w:after="90" w:afterAutospacing="0" w:line="345" w:lineRule="atLeast"/>
              <w:jc w:val="both"/>
              <w:rPr>
                <w:rFonts w:ascii="Arial" w:hAnsi="Arial" w:cs="Arial"/>
                <w:sz w:val="21"/>
                <w:szCs w:val="21"/>
              </w:rPr>
            </w:pPr>
          </w:p>
        </w:tc>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827FC9" w14:textId="77777777" w:rsidR="00B86D81" w:rsidRDefault="00B86D81">
            <w:pPr>
              <w:pStyle w:val="NormalWeb"/>
              <w:spacing w:after="90" w:afterAutospacing="0" w:line="345" w:lineRule="atLeast"/>
              <w:jc w:val="both"/>
              <w:rPr>
                <w:rFonts w:ascii="Arial" w:hAnsi="Arial" w:cs="Arial"/>
                <w:sz w:val="21"/>
                <w:szCs w:val="21"/>
              </w:rPr>
            </w:pPr>
          </w:p>
        </w:tc>
      </w:tr>
      <w:tr w:rsidR="00B86D81" w14:paraId="10735444" w14:textId="77777777" w:rsidTr="00B86D81">
        <w:trPr>
          <w:tblCellSpacing w:w="0" w:type="dxa"/>
        </w:trPr>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A10CC1"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45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73118C"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Chi thường xuyên</w:t>
            </w: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74DBA2" w14:textId="77777777" w:rsidR="00B86D81" w:rsidRDefault="00B86D81">
            <w:pPr>
              <w:pStyle w:val="NormalWeb"/>
              <w:spacing w:after="90" w:afterAutospacing="0" w:line="345" w:lineRule="atLeast"/>
              <w:jc w:val="both"/>
              <w:rPr>
                <w:rFonts w:ascii="Arial" w:hAnsi="Arial" w:cs="Arial"/>
                <w:sz w:val="21"/>
                <w:szCs w:val="21"/>
              </w:rPr>
            </w:pP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1AC366" w14:textId="77777777" w:rsidR="00B86D81" w:rsidRDefault="00B86D81">
            <w:pPr>
              <w:pStyle w:val="NormalWeb"/>
              <w:spacing w:after="90" w:afterAutospacing="0" w:line="345" w:lineRule="atLeast"/>
              <w:jc w:val="both"/>
              <w:rPr>
                <w:rFonts w:ascii="Arial" w:hAnsi="Arial" w:cs="Arial"/>
                <w:sz w:val="21"/>
                <w:szCs w:val="21"/>
              </w:rPr>
            </w:pP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C6E8F6" w14:textId="77777777" w:rsidR="00B86D81" w:rsidRDefault="00B86D81">
            <w:pPr>
              <w:pStyle w:val="NormalWeb"/>
              <w:spacing w:after="90" w:afterAutospacing="0" w:line="345" w:lineRule="atLeast"/>
              <w:jc w:val="both"/>
              <w:rPr>
                <w:rFonts w:ascii="Arial" w:hAnsi="Arial" w:cs="Arial"/>
                <w:sz w:val="21"/>
                <w:szCs w:val="21"/>
              </w:rPr>
            </w:pP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E3F518" w14:textId="77777777" w:rsidR="00B86D81" w:rsidRDefault="00B86D81">
            <w:pPr>
              <w:pStyle w:val="NormalWeb"/>
              <w:spacing w:after="90" w:afterAutospacing="0" w:line="345" w:lineRule="atLeast"/>
              <w:jc w:val="both"/>
              <w:rPr>
                <w:rFonts w:ascii="Arial" w:hAnsi="Arial" w:cs="Arial"/>
                <w:sz w:val="21"/>
                <w:szCs w:val="21"/>
              </w:rPr>
            </w:pP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3E5762" w14:textId="77777777" w:rsidR="00B86D81" w:rsidRDefault="00B86D81">
            <w:pPr>
              <w:pStyle w:val="NormalWeb"/>
              <w:spacing w:after="90" w:afterAutospacing="0" w:line="345" w:lineRule="atLeast"/>
              <w:jc w:val="both"/>
              <w:rPr>
                <w:rFonts w:ascii="Arial" w:hAnsi="Arial" w:cs="Arial"/>
                <w:sz w:val="21"/>
                <w:szCs w:val="21"/>
              </w:rPr>
            </w:pPr>
          </w:p>
        </w:tc>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AB3740" w14:textId="77777777" w:rsidR="00B86D81" w:rsidRDefault="00B86D81">
            <w:pPr>
              <w:pStyle w:val="NormalWeb"/>
              <w:spacing w:after="90" w:afterAutospacing="0" w:line="345" w:lineRule="atLeast"/>
              <w:jc w:val="both"/>
              <w:rPr>
                <w:rFonts w:ascii="Arial" w:hAnsi="Arial" w:cs="Arial"/>
                <w:sz w:val="21"/>
                <w:szCs w:val="21"/>
              </w:rPr>
            </w:pPr>
          </w:p>
        </w:tc>
      </w:tr>
      <w:tr w:rsidR="00B86D81" w14:paraId="08DCC4BB" w14:textId="77777777" w:rsidTr="00B86D81">
        <w:trPr>
          <w:tblCellSpacing w:w="0" w:type="dxa"/>
        </w:trPr>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746927"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2</w:t>
            </w:r>
          </w:p>
        </w:tc>
        <w:tc>
          <w:tcPr>
            <w:tcW w:w="45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F2DCB4"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Chương trình mục tiêu</w:t>
            </w: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09AF91" w14:textId="77777777" w:rsidR="00B86D81" w:rsidRDefault="00B86D81">
            <w:pPr>
              <w:pStyle w:val="NormalWeb"/>
              <w:spacing w:after="90" w:afterAutospacing="0" w:line="345" w:lineRule="atLeast"/>
              <w:jc w:val="both"/>
              <w:rPr>
                <w:rFonts w:ascii="Arial" w:hAnsi="Arial" w:cs="Arial"/>
                <w:sz w:val="21"/>
                <w:szCs w:val="21"/>
              </w:rPr>
            </w:pP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A14722" w14:textId="77777777" w:rsidR="00B86D81" w:rsidRDefault="00B86D81">
            <w:pPr>
              <w:pStyle w:val="NormalWeb"/>
              <w:spacing w:after="90" w:afterAutospacing="0" w:line="345" w:lineRule="atLeast"/>
              <w:jc w:val="both"/>
              <w:rPr>
                <w:rFonts w:ascii="Arial" w:hAnsi="Arial" w:cs="Arial"/>
                <w:sz w:val="21"/>
                <w:szCs w:val="21"/>
              </w:rPr>
            </w:pP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32CE0D" w14:textId="77777777" w:rsidR="00B86D81" w:rsidRDefault="00B86D81">
            <w:pPr>
              <w:pStyle w:val="NormalWeb"/>
              <w:spacing w:after="90" w:afterAutospacing="0" w:line="345" w:lineRule="atLeast"/>
              <w:jc w:val="both"/>
              <w:rPr>
                <w:rFonts w:ascii="Arial" w:hAnsi="Arial" w:cs="Arial"/>
                <w:sz w:val="21"/>
                <w:szCs w:val="21"/>
              </w:rPr>
            </w:pP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179560" w14:textId="77777777" w:rsidR="00B86D81" w:rsidRDefault="00B86D81">
            <w:pPr>
              <w:pStyle w:val="NormalWeb"/>
              <w:spacing w:after="90" w:afterAutospacing="0" w:line="345" w:lineRule="atLeast"/>
              <w:jc w:val="both"/>
              <w:rPr>
                <w:rFonts w:ascii="Arial" w:hAnsi="Arial" w:cs="Arial"/>
                <w:sz w:val="21"/>
                <w:szCs w:val="21"/>
              </w:rPr>
            </w:pP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CA56BF" w14:textId="77777777" w:rsidR="00B86D81" w:rsidRDefault="00B86D81">
            <w:pPr>
              <w:pStyle w:val="NormalWeb"/>
              <w:spacing w:after="90" w:afterAutospacing="0" w:line="345" w:lineRule="atLeast"/>
              <w:jc w:val="both"/>
              <w:rPr>
                <w:rFonts w:ascii="Arial" w:hAnsi="Arial" w:cs="Arial"/>
                <w:sz w:val="21"/>
                <w:szCs w:val="21"/>
              </w:rPr>
            </w:pPr>
          </w:p>
        </w:tc>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6EB32E" w14:textId="77777777" w:rsidR="00B86D81" w:rsidRDefault="00B86D81">
            <w:pPr>
              <w:pStyle w:val="NormalWeb"/>
              <w:spacing w:after="90" w:afterAutospacing="0" w:line="345" w:lineRule="atLeast"/>
              <w:jc w:val="both"/>
              <w:rPr>
                <w:rFonts w:ascii="Arial" w:hAnsi="Arial" w:cs="Arial"/>
                <w:sz w:val="21"/>
                <w:szCs w:val="21"/>
              </w:rPr>
            </w:pPr>
          </w:p>
        </w:tc>
      </w:tr>
      <w:tr w:rsidR="00B86D81" w14:paraId="1893B94C" w14:textId="77777777" w:rsidTr="00B86D81">
        <w:trPr>
          <w:tblCellSpacing w:w="0" w:type="dxa"/>
        </w:trPr>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73E552"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45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3134C9"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Chi đầu tư phát triển</w:t>
            </w: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C2CD20" w14:textId="77777777" w:rsidR="00B86D81" w:rsidRDefault="00B86D81">
            <w:pPr>
              <w:pStyle w:val="NormalWeb"/>
              <w:spacing w:after="90" w:afterAutospacing="0" w:line="345" w:lineRule="atLeast"/>
              <w:jc w:val="both"/>
              <w:rPr>
                <w:rFonts w:ascii="Arial" w:hAnsi="Arial" w:cs="Arial"/>
                <w:sz w:val="21"/>
                <w:szCs w:val="21"/>
              </w:rPr>
            </w:pP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4410C1" w14:textId="77777777" w:rsidR="00B86D81" w:rsidRDefault="00B86D81">
            <w:pPr>
              <w:pStyle w:val="NormalWeb"/>
              <w:spacing w:after="90" w:afterAutospacing="0" w:line="345" w:lineRule="atLeast"/>
              <w:jc w:val="both"/>
              <w:rPr>
                <w:rFonts w:ascii="Arial" w:hAnsi="Arial" w:cs="Arial"/>
                <w:sz w:val="21"/>
                <w:szCs w:val="21"/>
              </w:rPr>
            </w:pP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438492" w14:textId="77777777" w:rsidR="00B86D81" w:rsidRDefault="00B86D81">
            <w:pPr>
              <w:pStyle w:val="NormalWeb"/>
              <w:spacing w:after="90" w:afterAutospacing="0" w:line="345" w:lineRule="atLeast"/>
              <w:jc w:val="both"/>
              <w:rPr>
                <w:rFonts w:ascii="Arial" w:hAnsi="Arial" w:cs="Arial"/>
                <w:sz w:val="21"/>
                <w:szCs w:val="21"/>
              </w:rPr>
            </w:pP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41A152" w14:textId="77777777" w:rsidR="00B86D81" w:rsidRDefault="00B86D81">
            <w:pPr>
              <w:pStyle w:val="NormalWeb"/>
              <w:spacing w:after="90" w:afterAutospacing="0" w:line="345" w:lineRule="atLeast"/>
              <w:jc w:val="both"/>
              <w:rPr>
                <w:rFonts w:ascii="Arial" w:hAnsi="Arial" w:cs="Arial"/>
                <w:sz w:val="21"/>
                <w:szCs w:val="21"/>
              </w:rPr>
            </w:pP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D676D1" w14:textId="77777777" w:rsidR="00B86D81" w:rsidRDefault="00B86D81">
            <w:pPr>
              <w:pStyle w:val="NormalWeb"/>
              <w:spacing w:after="90" w:afterAutospacing="0" w:line="345" w:lineRule="atLeast"/>
              <w:jc w:val="both"/>
              <w:rPr>
                <w:rFonts w:ascii="Arial" w:hAnsi="Arial" w:cs="Arial"/>
                <w:sz w:val="21"/>
                <w:szCs w:val="21"/>
              </w:rPr>
            </w:pPr>
          </w:p>
        </w:tc>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991A52" w14:textId="77777777" w:rsidR="00B86D81" w:rsidRDefault="00B86D81">
            <w:pPr>
              <w:pStyle w:val="NormalWeb"/>
              <w:spacing w:after="90" w:afterAutospacing="0" w:line="345" w:lineRule="atLeast"/>
              <w:jc w:val="both"/>
              <w:rPr>
                <w:rFonts w:ascii="Arial" w:hAnsi="Arial" w:cs="Arial"/>
                <w:sz w:val="21"/>
                <w:szCs w:val="21"/>
              </w:rPr>
            </w:pPr>
          </w:p>
        </w:tc>
      </w:tr>
      <w:tr w:rsidR="00B86D81" w14:paraId="09E794B2" w14:textId="77777777" w:rsidTr="00B86D81">
        <w:trPr>
          <w:tblCellSpacing w:w="0" w:type="dxa"/>
        </w:trPr>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3855AC"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45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3BA91C"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Chi thường xuyên</w:t>
            </w: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D37A4E" w14:textId="77777777" w:rsidR="00B86D81" w:rsidRDefault="00B86D81">
            <w:pPr>
              <w:pStyle w:val="NormalWeb"/>
              <w:spacing w:after="90" w:afterAutospacing="0" w:line="345" w:lineRule="atLeast"/>
              <w:jc w:val="both"/>
              <w:rPr>
                <w:rFonts w:ascii="Arial" w:hAnsi="Arial" w:cs="Arial"/>
                <w:sz w:val="21"/>
                <w:szCs w:val="21"/>
              </w:rPr>
            </w:pP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07C1BB" w14:textId="77777777" w:rsidR="00B86D81" w:rsidRDefault="00B86D81">
            <w:pPr>
              <w:pStyle w:val="NormalWeb"/>
              <w:spacing w:after="90" w:afterAutospacing="0" w:line="345" w:lineRule="atLeast"/>
              <w:jc w:val="both"/>
              <w:rPr>
                <w:rFonts w:ascii="Arial" w:hAnsi="Arial" w:cs="Arial"/>
                <w:sz w:val="21"/>
                <w:szCs w:val="21"/>
              </w:rPr>
            </w:pP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9FC9AD" w14:textId="77777777" w:rsidR="00B86D81" w:rsidRDefault="00B86D81">
            <w:pPr>
              <w:pStyle w:val="NormalWeb"/>
              <w:spacing w:after="90" w:afterAutospacing="0" w:line="345" w:lineRule="atLeast"/>
              <w:jc w:val="both"/>
              <w:rPr>
                <w:rFonts w:ascii="Arial" w:hAnsi="Arial" w:cs="Arial"/>
                <w:sz w:val="21"/>
                <w:szCs w:val="21"/>
              </w:rPr>
            </w:pP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08A1CE" w14:textId="77777777" w:rsidR="00B86D81" w:rsidRDefault="00B86D81">
            <w:pPr>
              <w:pStyle w:val="NormalWeb"/>
              <w:spacing w:after="90" w:afterAutospacing="0" w:line="345" w:lineRule="atLeast"/>
              <w:jc w:val="both"/>
              <w:rPr>
                <w:rFonts w:ascii="Arial" w:hAnsi="Arial" w:cs="Arial"/>
                <w:sz w:val="21"/>
                <w:szCs w:val="21"/>
              </w:rPr>
            </w:pP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3418E8" w14:textId="77777777" w:rsidR="00B86D81" w:rsidRDefault="00B86D81">
            <w:pPr>
              <w:pStyle w:val="NormalWeb"/>
              <w:spacing w:after="90" w:afterAutospacing="0" w:line="345" w:lineRule="atLeast"/>
              <w:jc w:val="both"/>
              <w:rPr>
                <w:rFonts w:ascii="Arial" w:hAnsi="Arial" w:cs="Arial"/>
                <w:sz w:val="21"/>
                <w:szCs w:val="21"/>
              </w:rPr>
            </w:pPr>
          </w:p>
        </w:tc>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AC312F" w14:textId="77777777" w:rsidR="00B86D81" w:rsidRDefault="00B86D81">
            <w:pPr>
              <w:pStyle w:val="NormalWeb"/>
              <w:spacing w:after="90" w:afterAutospacing="0" w:line="345" w:lineRule="atLeast"/>
              <w:jc w:val="both"/>
              <w:rPr>
                <w:rFonts w:ascii="Arial" w:hAnsi="Arial" w:cs="Arial"/>
                <w:sz w:val="21"/>
                <w:szCs w:val="21"/>
              </w:rPr>
            </w:pPr>
          </w:p>
        </w:tc>
      </w:tr>
    </w:tbl>
    <w:p w14:paraId="1440221F" w14:textId="77777777" w:rsidR="00B86D81" w:rsidRDefault="00B86D81" w:rsidP="00B86D81">
      <w:pPr>
        <w:pStyle w:val="NormalWeb"/>
        <w:spacing w:after="90" w:afterAutospacing="0" w:line="345" w:lineRule="atLeast"/>
        <w:jc w:val="both"/>
        <w:rPr>
          <w:rFonts w:ascii="Arial" w:hAnsi="Arial" w:cs="Arial"/>
          <w:color w:val="000000"/>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79"/>
        <w:gridCol w:w="4871"/>
      </w:tblGrid>
      <w:tr w:rsidR="00B86D81" w14:paraId="78499AFA" w14:textId="77777777" w:rsidTr="00B86D81">
        <w:trPr>
          <w:tblCellSpacing w:w="0" w:type="dxa"/>
        </w:trPr>
        <w:tc>
          <w:tcPr>
            <w:tcW w:w="6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69AE3D" w14:textId="77777777" w:rsidR="00B86D81" w:rsidRDefault="00B86D81">
            <w:pPr>
              <w:pStyle w:val="NormalWeb"/>
              <w:spacing w:after="90" w:afterAutospacing="0" w:line="345" w:lineRule="atLeast"/>
              <w:jc w:val="both"/>
              <w:rPr>
                <w:rFonts w:ascii="Arial" w:hAnsi="Arial" w:cs="Arial"/>
                <w:sz w:val="21"/>
                <w:szCs w:val="21"/>
              </w:rPr>
            </w:pPr>
          </w:p>
        </w:tc>
        <w:tc>
          <w:tcPr>
            <w:tcW w:w="6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4E5618"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 ngày... tháng... năm...</w:t>
            </w:r>
            <w:r>
              <w:rPr>
                <w:rFonts w:ascii="Arial" w:hAnsi="Arial" w:cs="Arial"/>
                <w:sz w:val="21"/>
                <w:szCs w:val="21"/>
              </w:rPr>
              <w:br/>
            </w:r>
            <w:r>
              <w:rPr>
                <w:rStyle w:val="Strong"/>
                <w:rFonts w:ascii="Arial" w:hAnsi="Arial" w:cs="Arial"/>
                <w:sz w:val="21"/>
                <w:szCs w:val="21"/>
              </w:rPr>
              <w:t>THỦ TRƯỞNG ĐƠN VỊ</w:t>
            </w:r>
            <w:r>
              <w:rPr>
                <w:rFonts w:ascii="Arial" w:hAnsi="Arial" w:cs="Arial"/>
                <w:sz w:val="21"/>
                <w:szCs w:val="21"/>
              </w:rPr>
              <w:br/>
            </w:r>
            <w:r>
              <w:rPr>
                <w:rStyle w:val="Emphasis"/>
                <w:rFonts w:ascii="Arial" w:hAnsi="Arial" w:cs="Arial"/>
                <w:sz w:val="21"/>
                <w:szCs w:val="21"/>
              </w:rPr>
              <w:t>(Ký tên, đóng dấu)</w:t>
            </w:r>
          </w:p>
        </w:tc>
      </w:tr>
    </w:tbl>
    <w:p w14:paraId="3ACB54DE" w14:textId="77777777" w:rsidR="00B86D81" w:rsidRDefault="00B86D81" w:rsidP="00B86D81">
      <w:pPr>
        <w:pStyle w:val="NormalWeb"/>
        <w:spacing w:after="90" w:afterAutospacing="0" w:line="345" w:lineRule="atLeast"/>
        <w:jc w:val="both"/>
        <w:rPr>
          <w:rFonts w:ascii="Arial" w:hAnsi="Arial" w:cs="Arial"/>
          <w:color w:val="000000"/>
          <w:sz w:val="21"/>
          <w:szCs w:val="21"/>
        </w:rPr>
      </w:pPr>
    </w:p>
    <w:p w14:paraId="25839FCB" w14:textId="77777777" w:rsidR="00B86D81" w:rsidRDefault="00B86D81" w:rsidP="00B86D81">
      <w:pPr>
        <w:pStyle w:val="NormalWeb"/>
        <w:spacing w:after="90" w:afterAutospacing="0" w:line="345" w:lineRule="atLeast"/>
        <w:jc w:val="both"/>
        <w:rPr>
          <w:rFonts w:ascii="Arial" w:hAnsi="Arial" w:cs="Arial"/>
          <w:color w:val="000000"/>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25"/>
        <w:gridCol w:w="4425"/>
      </w:tblGrid>
      <w:tr w:rsidR="00B86D81" w14:paraId="0EADF878" w14:textId="77777777" w:rsidTr="00B86D81">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95EBBD"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Tên đơn vị:...</w:t>
            </w:r>
          </w:p>
          <w:p w14:paraId="238185F5"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Chương:...</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FCC8BE"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Mẫu biểu số 07</w:t>
            </w:r>
          </w:p>
        </w:tc>
      </w:tr>
    </w:tbl>
    <w:p w14:paraId="4321C618" w14:textId="77777777" w:rsidR="00B86D81" w:rsidRDefault="00B86D81" w:rsidP="00B86D81">
      <w:pPr>
        <w:pStyle w:val="NormalWeb"/>
        <w:spacing w:after="90" w:afterAutospacing="0" w:line="345" w:lineRule="atLeast"/>
        <w:jc w:val="both"/>
        <w:rPr>
          <w:rFonts w:ascii="Arial" w:hAnsi="Arial" w:cs="Arial"/>
          <w:color w:val="000000"/>
          <w:sz w:val="21"/>
          <w:szCs w:val="21"/>
        </w:rPr>
      </w:pPr>
    </w:p>
    <w:p w14:paraId="01B970E5"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DỰ TOÁN THU, CHI, NỘP NGÂN SÁCH NHÀ NƯỚC TỪ CÁC KHOẢN PHÍ VÀ LỆ PHÍ NĂM...</w:t>
      </w:r>
      <w:r>
        <w:rPr>
          <w:rFonts w:ascii="Arial" w:hAnsi="Arial" w:cs="Arial"/>
          <w:color w:val="000000"/>
          <w:sz w:val="21"/>
          <w:szCs w:val="21"/>
        </w:rPr>
        <w:br/>
      </w:r>
      <w:r>
        <w:rPr>
          <w:rStyle w:val="Emphasis"/>
          <w:rFonts w:ascii="Arial" w:hAnsi="Arial" w:cs="Arial"/>
          <w:color w:val="000000"/>
          <w:sz w:val="21"/>
          <w:szCs w:val="21"/>
        </w:rPr>
        <w:t>(Dùng cho đơn vị sử dụng ngân sách báo cáo đơn vị dự toán cấp trên; đơn vị dự toán cấp I báo cáo cơ quan tài chính cùng cấp)</w:t>
      </w:r>
    </w:p>
    <w:p w14:paraId="422CC36E"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Đơn vị: Triệu đồng</w:t>
      </w:r>
    </w:p>
    <w:tbl>
      <w:tblPr>
        <w:tblW w:w="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7"/>
        <w:gridCol w:w="1257"/>
        <w:gridCol w:w="756"/>
        <w:gridCol w:w="534"/>
        <w:gridCol w:w="558"/>
        <w:gridCol w:w="1199"/>
      </w:tblGrid>
      <w:tr w:rsidR="00B86D81" w14:paraId="3FACC1CE" w14:textId="77777777" w:rsidTr="00B86D81">
        <w:trPr>
          <w:tblCellSpacing w:w="0" w:type="dxa"/>
        </w:trPr>
        <w:tc>
          <w:tcPr>
            <w:tcW w:w="37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521C51"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STT</w:t>
            </w:r>
          </w:p>
        </w:tc>
        <w:tc>
          <w:tcPr>
            <w:tcW w:w="111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153999"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Chỉ tiêu</w:t>
            </w:r>
          </w:p>
        </w:tc>
        <w:tc>
          <w:tcPr>
            <w:tcW w:w="63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4F8B30"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Thực hiện năm.... (năm trước)</w:t>
            </w:r>
          </w:p>
        </w:tc>
        <w:tc>
          <w:tcPr>
            <w:tcW w:w="8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9B536D"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Năm.... (năm hiện hành)</w:t>
            </w:r>
          </w:p>
        </w:tc>
        <w:tc>
          <w:tcPr>
            <w:tcW w:w="66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DC7621"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Dự toán năm...(năm kế hoạch)</w:t>
            </w:r>
          </w:p>
        </w:tc>
      </w:tr>
      <w:tr w:rsidR="00B86D81" w14:paraId="108D277D" w14:textId="77777777" w:rsidTr="00B86D81">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193D24D"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EF7C556"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25A6DA1" w14:textId="77777777" w:rsidR="00B86D81" w:rsidRDefault="00B86D81">
            <w:pPr>
              <w:spacing w:line="375" w:lineRule="atLeast"/>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2C76DA"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Dự toán</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D88055"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Ước thực hiện</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2C02661" w14:textId="77777777" w:rsidR="00B86D81" w:rsidRDefault="00B86D81">
            <w:pPr>
              <w:spacing w:line="375" w:lineRule="atLeast"/>
              <w:rPr>
                <w:rFonts w:ascii="Arial" w:hAnsi="Arial" w:cs="Arial"/>
                <w:sz w:val="21"/>
                <w:szCs w:val="21"/>
              </w:rPr>
            </w:pPr>
          </w:p>
        </w:tc>
      </w:tr>
      <w:tr w:rsidR="00B86D81" w14:paraId="7DD3E9E3"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30AE7F"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A</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A2E792"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B</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9AB70A"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6CBCCC"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93A080"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80FF6D"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r>
      <w:tr w:rsidR="00B86D81" w14:paraId="444428BA"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C09BE1"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28EEAB"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Số thu lệ phí</w:t>
            </w:r>
            <w:r>
              <w:rPr>
                <w:rFonts w:ascii="Arial" w:hAnsi="Arial" w:cs="Arial"/>
                <w:sz w:val="21"/>
                <w:szCs w:val="21"/>
              </w:rPr>
              <w:t> </w:t>
            </w:r>
            <w:r>
              <w:rPr>
                <w:rStyle w:val="Emphasis"/>
                <w:rFonts w:ascii="Arial" w:hAnsi="Arial" w:cs="Arial"/>
                <w:sz w:val="21"/>
                <w:szCs w:val="21"/>
              </w:rPr>
              <w:t xml:space="preserve">(chi tiết tên từng loại </w:t>
            </w:r>
            <w:r>
              <w:rPr>
                <w:rStyle w:val="Emphasis"/>
                <w:rFonts w:ascii="Arial" w:hAnsi="Arial" w:cs="Arial"/>
                <w:sz w:val="21"/>
                <w:szCs w:val="21"/>
              </w:rPr>
              <w:lastRenderedPageBreak/>
              <w:t>lệ phí)</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58C721"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DBE886"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74249C"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AD73E7" w14:textId="77777777" w:rsidR="00B86D81" w:rsidRDefault="00B86D81">
            <w:pPr>
              <w:pStyle w:val="NormalWeb"/>
              <w:spacing w:after="90" w:afterAutospacing="0" w:line="345" w:lineRule="atLeast"/>
              <w:jc w:val="both"/>
              <w:rPr>
                <w:rFonts w:ascii="Arial" w:hAnsi="Arial" w:cs="Arial"/>
                <w:sz w:val="21"/>
                <w:szCs w:val="21"/>
              </w:rPr>
            </w:pPr>
          </w:p>
        </w:tc>
      </w:tr>
      <w:tr w:rsidR="00B86D81" w14:paraId="41E69A01"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DB502D"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9F7157"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Lệ phí ………..</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CBE9C8"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D44299"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0BB01C"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701BC8" w14:textId="77777777" w:rsidR="00B86D81" w:rsidRDefault="00B86D81">
            <w:pPr>
              <w:pStyle w:val="NormalWeb"/>
              <w:spacing w:after="90" w:afterAutospacing="0" w:line="345" w:lineRule="atLeast"/>
              <w:jc w:val="both"/>
              <w:rPr>
                <w:rFonts w:ascii="Arial" w:hAnsi="Arial" w:cs="Arial"/>
                <w:sz w:val="21"/>
                <w:szCs w:val="21"/>
              </w:rPr>
            </w:pPr>
          </w:p>
        </w:tc>
      </w:tr>
      <w:tr w:rsidR="00B86D81" w14:paraId="3217D155"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AEE3BE"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63BF86"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Lệ phí ………….</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B746CF"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241F7B"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D898EE"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6FEE5B" w14:textId="77777777" w:rsidR="00B86D81" w:rsidRDefault="00B86D81">
            <w:pPr>
              <w:pStyle w:val="NormalWeb"/>
              <w:spacing w:after="90" w:afterAutospacing="0" w:line="345" w:lineRule="atLeast"/>
              <w:jc w:val="both"/>
              <w:rPr>
                <w:rFonts w:ascii="Arial" w:hAnsi="Arial" w:cs="Arial"/>
                <w:sz w:val="21"/>
                <w:szCs w:val="21"/>
              </w:rPr>
            </w:pPr>
          </w:p>
        </w:tc>
      </w:tr>
      <w:tr w:rsidR="00B86D81" w14:paraId="47733677"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C66D2A" w14:textId="77777777" w:rsidR="00B86D81" w:rsidRDefault="00B86D81">
            <w:pPr>
              <w:pStyle w:val="NormalWeb"/>
              <w:spacing w:after="90" w:afterAutospacing="0" w:line="345" w:lineRule="atLeast"/>
              <w:jc w:val="both"/>
              <w:rPr>
                <w:rFonts w:ascii="Arial" w:hAnsi="Arial" w:cs="Arial"/>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56C272"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6E4F41"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E34129"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47A5DA"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B25BAA" w14:textId="77777777" w:rsidR="00B86D81" w:rsidRDefault="00B86D81">
            <w:pPr>
              <w:pStyle w:val="NormalWeb"/>
              <w:spacing w:after="90" w:afterAutospacing="0" w:line="345" w:lineRule="atLeast"/>
              <w:jc w:val="both"/>
              <w:rPr>
                <w:rFonts w:ascii="Arial" w:hAnsi="Arial" w:cs="Arial"/>
                <w:sz w:val="21"/>
                <w:szCs w:val="21"/>
              </w:rPr>
            </w:pPr>
          </w:p>
        </w:tc>
      </w:tr>
      <w:tr w:rsidR="00B86D81" w14:paraId="6F8FEF73"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FD456E"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II</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5D4A66"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Số thu phí</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FC2929"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C3D859"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4F88A1"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39481A" w14:textId="77777777" w:rsidR="00B86D81" w:rsidRDefault="00B86D81">
            <w:pPr>
              <w:pStyle w:val="NormalWeb"/>
              <w:spacing w:after="90" w:afterAutospacing="0" w:line="345" w:lineRule="atLeast"/>
              <w:jc w:val="both"/>
              <w:rPr>
                <w:rFonts w:ascii="Arial" w:hAnsi="Arial" w:cs="Arial"/>
                <w:sz w:val="21"/>
                <w:szCs w:val="21"/>
              </w:rPr>
            </w:pPr>
          </w:p>
        </w:tc>
      </w:tr>
      <w:tr w:rsidR="00B86D81" w14:paraId="0351684B"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E1FF17"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04205A"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số thu phí</w:t>
            </w:r>
            <w:r>
              <w:rPr>
                <w:rFonts w:ascii="Arial" w:hAnsi="Arial" w:cs="Arial"/>
                <w:sz w:val="21"/>
                <w:szCs w:val="21"/>
              </w:rPr>
              <w:t> </w:t>
            </w:r>
            <w:r>
              <w:rPr>
                <w:rStyle w:val="Emphasis"/>
                <w:rFonts w:ascii="Arial" w:hAnsi="Arial" w:cs="Arial"/>
                <w:sz w:val="21"/>
                <w:szCs w:val="21"/>
              </w:rPr>
              <w:t>(chi tiết tên từng loại phí)</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59CE12"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437D47"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29E67B"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7BE6C8" w14:textId="77777777" w:rsidR="00B86D81" w:rsidRDefault="00B86D81">
            <w:pPr>
              <w:pStyle w:val="NormalWeb"/>
              <w:spacing w:after="90" w:afterAutospacing="0" w:line="345" w:lineRule="atLeast"/>
              <w:jc w:val="both"/>
              <w:rPr>
                <w:rFonts w:ascii="Arial" w:hAnsi="Arial" w:cs="Arial"/>
                <w:sz w:val="21"/>
                <w:szCs w:val="21"/>
              </w:rPr>
            </w:pPr>
          </w:p>
        </w:tc>
      </w:tr>
      <w:tr w:rsidR="00B86D81" w14:paraId="4427AEFB"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1AAC5B"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531838"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Phí ………….</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D5022C"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C1260D"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DDB949"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19E309" w14:textId="77777777" w:rsidR="00B86D81" w:rsidRDefault="00B86D81">
            <w:pPr>
              <w:pStyle w:val="NormalWeb"/>
              <w:spacing w:after="90" w:afterAutospacing="0" w:line="345" w:lineRule="atLeast"/>
              <w:jc w:val="both"/>
              <w:rPr>
                <w:rFonts w:ascii="Arial" w:hAnsi="Arial" w:cs="Arial"/>
                <w:sz w:val="21"/>
                <w:szCs w:val="21"/>
              </w:rPr>
            </w:pPr>
          </w:p>
        </w:tc>
      </w:tr>
      <w:tr w:rsidR="00B86D81" w14:paraId="4B1D2600"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709D70"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54ABC1"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Phí …………</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4DCB55"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7E228A"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FFFDD9"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BA4605" w14:textId="77777777" w:rsidR="00B86D81" w:rsidRDefault="00B86D81">
            <w:pPr>
              <w:pStyle w:val="NormalWeb"/>
              <w:spacing w:after="90" w:afterAutospacing="0" w:line="345" w:lineRule="atLeast"/>
              <w:jc w:val="both"/>
              <w:rPr>
                <w:rFonts w:ascii="Arial" w:hAnsi="Arial" w:cs="Arial"/>
                <w:sz w:val="21"/>
                <w:szCs w:val="21"/>
              </w:rPr>
            </w:pPr>
          </w:p>
        </w:tc>
      </w:tr>
      <w:tr w:rsidR="00B86D81" w14:paraId="747B380B"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47B554" w14:textId="77777777" w:rsidR="00B86D81" w:rsidRDefault="00B86D81">
            <w:pPr>
              <w:pStyle w:val="NormalWeb"/>
              <w:spacing w:after="90" w:afterAutospacing="0" w:line="345" w:lineRule="atLeast"/>
              <w:jc w:val="both"/>
              <w:rPr>
                <w:rFonts w:ascii="Arial" w:hAnsi="Arial" w:cs="Arial"/>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041D80"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EC8400"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90DF4D"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D344A6"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FD4635" w14:textId="77777777" w:rsidR="00B86D81" w:rsidRDefault="00B86D81">
            <w:pPr>
              <w:pStyle w:val="NormalWeb"/>
              <w:spacing w:after="90" w:afterAutospacing="0" w:line="345" w:lineRule="atLeast"/>
              <w:jc w:val="both"/>
              <w:rPr>
                <w:rFonts w:ascii="Arial" w:hAnsi="Arial" w:cs="Arial"/>
                <w:sz w:val="21"/>
                <w:szCs w:val="21"/>
              </w:rPr>
            </w:pPr>
          </w:p>
        </w:tc>
      </w:tr>
      <w:tr w:rsidR="00B86D81" w14:paraId="37CECF74"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21E134"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C94E3F"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từ nguồn thu phí được để lại</w:t>
            </w:r>
            <w:r>
              <w:rPr>
                <w:rFonts w:ascii="Arial" w:hAnsi="Arial" w:cs="Arial"/>
                <w:sz w:val="21"/>
                <w:szCs w:val="21"/>
              </w:rPr>
              <w:t> </w:t>
            </w:r>
            <w:r>
              <w:rPr>
                <w:rStyle w:val="Emphasis"/>
                <w:rFonts w:ascii="Arial" w:hAnsi="Arial" w:cs="Arial"/>
                <w:sz w:val="21"/>
                <w:szCs w:val="21"/>
              </w:rPr>
              <w:t>(chi tiết tên</w:t>
            </w:r>
            <w:r>
              <w:rPr>
                <w:rFonts w:ascii="Arial" w:hAnsi="Arial" w:cs="Arial"/>
                <w:sz w:val="21"/>
                <w:szCs w:val="21"/>
              </w:rPr>
              <w:t> </w:t>
            </w:r>
            <w:r>
              <w:rPr>
                <w:rStyle w:val="Emphasis"/>
                <w:rFonts w:ascii="Arial" w:hAnsi="Arial" w:cs="Arial"/>
                <w:sz w:val="21"/>
                <w:szCs w:val="21"/>
              </w:rPr>
              <w:t>từng loại phí của từng lĩnh vực)</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CBB63A"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1ACC20"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15C789"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94996D" w14:textId="77777777" w:rsidR="00B86D81" w:rsidRDefault="00B86D81">
            <w:pPr>
              <w:pStyle w:val="NormalWeb"/>
              <w:spacing w:after="90" w:afterAutospacing="0" w:line="345" w:lineRule="atLeast"/>
              <w:jc w:val="both"/>
              <w:rPr>
                <w:rFonts w:ascii="Arial" w:hAnsi="Arial" w:cs="Arial"/>
                <w:sz w:val="21"/>
                <w:szCs w:val="21"/>
              </w:rPr>
            </w:pPr>
          </w:p>
        </w:tc>
      </w:tr>
      <w:tr w:rsidR="00B86D81" w14:paraId="7E880628"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F95B5A"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a</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3246BD"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Chi giáo dục-đào tạo và dạy nghề</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D09F99"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876960"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E27BF0"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B98DF7" w14:textId="77777777" w:rsidR="00B86D81" w:rsidRDefault="00B86D81">
            <w:pPr>
              <w:pStyle w:val="NormalWeb"/>
              <w:spacing w:after="90" w:afterAutospacing="0" w:line="345" w:lineRule="atLeast"/>
              <w:jc w:val="both"/>
              <w:rPr>
                <w:rFonts w:ascii="Arial" w:hAnsi="Arial" w:cs="Arial"/>
                <w:sz w:val="21"/>
                <w:szCs w:val="21"/>
              </w:rPr>
            </w:pPr>
          </w:p>
        </w:tc>
      </w:tr>
      <w:tr w:rsidR="00B86D81" w14:paraId="357F66B7"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612D09"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097988"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Phí ………</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87FFEB"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71A5FA"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F93CDD"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A0CA57" w14:textId="77777777" w:rsidR="00B86D81" w:rsidRDefault="00B86D81">
            <w:pPr>
              <w:pStyle w:val="NormalWeb"/>
              <w:spacing w:after="90" w:afterAutospacing="0" w:line="345" w:lineRule="atLeast"/>
              <w:jc w:val="both"/>
              <w:rPr>
                <w:rFonts w:ascii="Arial" w:hAnsi="Arial" w:cs="Arial"/>
                <w:sz w:val="21"/>
                <w:szCs w:val="21"/>
              </w:rPr>
            </w:pPr>
          </w:p>
        </w:tc>
      </w:tr>
      <w:tr w:rsidR="00B86D81" w14:paraId="349FCEFD"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943EAA"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34E4D7"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Phí ………</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3BC0EF"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65467A"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4D6BE6"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310529" w14:textId="77777777" w:rsidR="00B86D81" w:rsidRDefault="00B86D81">
            <w:pPr>
              <w:pStyle w:val="NormalWeb"/>
              <w:spacing w:after="90" w:afterAutospacing="0" w:line="345" w:lineRule="atLeast"/>
              <w:jc w:val="both"/>
              <w:rPr>
                <w:rFonts w:ascii="Arial" w:hAnsi="Arial" w:cs="Arial"/>
                <w:sz w:val="21"/>
                <w:szCs w:val="21"/>
              </w:rPr>
            </w:pPr>
          </w:p>
        </w:tc>
      </w:tr>
      <w:tr w:rsidR="00B86D81" w14:paraId="128ADAA2"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D480A5" w14:textId="77777777" w:rsidR="00B86D81" w:rsidRDefault="00B86D81">
            <w:pPr>
              <w:pStyle w:val="NormalWeb"/>
              <w:spacing w:after="90" w:afterAutospacing="0" w:line="345" w:lineRule="atLeast"/>
              <w:jc w:val="both"/>
              <w:rPr>
                <w:rFonts w:ascii="Arial" w:hAnsi="Arial" w:cs="Arial"/>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5837C0"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5F7353"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D8284C"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8EB81C"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39F578" w14:textId="77777777" w:rsidR="00B86D81" w:rsidRDefault="00B86D81">
            <w:pPr>
              <w:pStyle w:val="NormalWeb"/>
              <w:spacing w:after="90" w:afterAutospacing="0" w:line="345" w:lineRule="atLeast"/>
              <w:jc w:val="both"/>
              <w:rPr>
                <w:rFonts w:ascii="Arial" w:hAnsi="Arial" w:cs="Arial"/>
                <w:sz w:val="21"/>
                <w:szCs w:val="21"/>
              </w:rPr>
            </w:pPr>
          </w:p>
        </w:tc>
      </w:tr>
      <w:tr w:rsidR="00B86D81" w14:paraId="280EBC14"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F22AC0"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b</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5F06E8"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Chi hoạt động của các cơ quan quản lý nhà nước, đảng, đoàn thể</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98AF32"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8604DC"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750A6B"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1D81F1" w14:textId="77777777" w:rsidR="00B86D81" w:rsidRDefault="00B86D81">
            <w:pPr>
              <w:pStyle w:val="NormalWeb"/>
              <w:spacing w:after="90" w:afterAutospacing="0" w:line="345" w:lineRule="atLeast"/>
              <w:jc w:val="both"/>
              <w:rPr>
                <w:rFonts w:ascii="Arial" w:hAnsi="Arial" w:cs="Arial"/>
                <w:sz w:val="21"/>
                <w:szCs w:val="21"/>
              </w:rPr>
            </w:pPr>
          </w:p>
        </w:tc>
      </w:tr>
      <w:tr w:rsidR="00B86D81" w14:paraId="0AA42FC0"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520BF7"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A1E9DE"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Phí ………</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95D7CC"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84610A"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8B6B64"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A39BFD" w14:textId="77777777" w:rsidR="00B86D81" w:rsidRDefault="00B86D81">
            <w:pPr>
              <w:pStyle w:val="NormalWeb"/>
              <w:spacing w:after="90" w:afterAutospacing="0" w:line="345" w:lineRule="atLeast"/>
              <w:jc w:val="both"/>
              <w:rPr>
                <w:rFonts w:ascii="Arial" w:hAnsi="Arial" w:cs="Arial"/>
                <w:sz w:val="21"/>
                <w:szCs w:val="21"/>
              </w:rPr>
            </w:pPr>
          </w:p>
        </w:tc>
      </w:tr>
      <w:tr w:rsidR="00B86D81" w14:paraId="73E16065"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C88F5F"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31194F"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Phí ………</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A4D7D3"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F87141"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1D758D"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3358C5" w14:textId="77777777" w:rsidR="00B86D81" w:rsidRDefault="00B86D81">
            <w:pPr>
              <w:pStyle w:val="NormalWeb"/>
              <w:spacing w:after="90" w:afterAutospacing="0" w:line="345" w:lineRule="atLeast"/>
              <w:jc w:val="both"/>
              <w:rPr>
                <w:rFonts w:ascii="Arial" w:hAnsi="Arial" w:cs="Arial"/>
                <w:sz w:val="21"/>
                <w:szCs w:val="21"/>
              </w:rPr>
            </w:pPr>
          </w:p>
        </w:tc>
      </w:tr>
      <w:tr w:rsidR="00B86D81" w14:paraId="018B0587"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3BF2F0" w14:textId="77777777" w:rsidR="00B86D81" w:rsidRDefault="00B86D81">
            <w:pPr>
              <w:pStyle w:val="NormalWeb"/>
              <w:spacing w:after="90" w:afterAutospacing="0" w:line="345" w:lineRule="atLeast"/>
              <w:jc w:val="both"/>
              <w:rPr>
                <w:rFonts w:ascii="Arial" w:hAnsi="Arial" w:cs="Arial"/>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E39890"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6088B5"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694AAA"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623D76"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DCD2AD" w14:textId="77777777" w:rsidR="00B86D81" w:rsidRDefault="00B86D81">
            <w:pPr>
              <w:pStyle w:val="NormalWeb"/>
              <w:spacing w:after="90" w:afterAutospacing="0" w:line="345" w:lineRule="atLeast"/>
              <w:jc w:val="both"/>
              <w:rPr>
                <w:rFonts w:ascii="Arial" w:hAnsi="Arial" w:cs="Arial"/>
                <w:sz w:val="21"/>
                <w:szCs w:val="21"/>
              </w:rPr>
            </w:pPr>
          </w:p>
        </w:tc>
      </w:tr>
      <w:tr w:rsidR="00B86D81" w14:paraId="327FEDC2"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5FB4E1"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c</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AAF55A"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Chi....</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936C4B"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AE309E"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8C0028"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EEC172" w14:textId="77777777" w:rsidR="00B86D81" w:rsidRDefault="00B86D81">
            <w:pPr>
              <w:pStyle w:val="NormalWeb"/>
              <w:spacing w:after="90" w:afterAutospacing="0" w:line="345" w:lineRule="atLeast"/>
              <w:jc w:val="both"/>
              <w:rPr>
                <w:rFonts w:ascii="Arial" w:hAnsi="Arial" w:cs="Arial"/>
                <w:sz w:val="21"/>
                <w:szCs w:val="21"/>
              </w:rPr>
            </w:pPr>
          </w:p>
        </w:tc>
      </w:tr>
      <w:tr w:rsidR="00B86D81" w14:paraId="430F00C6"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D0FFEB"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3</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F6CF69"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Số phí nộp ngân sách nhà nước</w:t>
            </w:r>
            <w:r>
              <w:rPr>
                <w:rFonts w:ascii="Arial" w:hAnsi="Arial" w:cs="Arial"/>
                <w:sz w:val="21"/>
                <w:szCs w:val="21"/>
              </w:rPr>
              <w:t> </w:t>
            </w:r>
            <w:r>
              <w:rPr>
                <w:rStyle w:val="Emphasis"/>
                <w:rFonts w:ascii="Arial" w:hAnsi="Arial" w:cs="Arial"/>
                <w:sz w:val="21"/>
                <w:szCs w:val="21"/>
              </w:rPr>
              <w:t>(chi tiết tên</w:t>
            </w:r>
            <w:r>
              <w:rPr>
                <w:rFonts w:ascii="Arial" w:hAnsi="Arial" w:cs="Arial"/>
                <w:sz w:val="21"/>
                <w:szCs w:val="21"/>
              </w:rPr>
              <w:t> </w:t>
            </w:r>
            <w:r>
              <w:rPr>
                <w:rStyle w:val="Emphasis"/>
                <w:rFonts w:ascii="Arial" w:hAnsi="Arial" w:cs="Arial"/>
                <w:sz w:val="21"/>
                <w:szCs w:val="21"/>
              </w:rPr>
              <w:t>từng loại phí)</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7FBE7E"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BBCF54"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0D7E0A"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A92C23" w14:textId="77777777" w:rsidR="00B86D81" w:rsidRDefault="00B86D81">
            <w:pPr>
              <w:pStyle w:val="NormalWeb"/>
              <w:spacing w:after="90" w:afterAutospacing="0" w:line="345" w:lineRule="atLeast"/>
              <w:jc w:val="both"/>
              <w:rPr>
                <w:rFonts w:ascii="Arial" w:hAnsi="Arial" w:cs="Arial"/>
                <w:sz w:val="21"/>
                <w:szCs w:val="21"/>
              </w:rPr>
            </w:pPr>
          </w:p>
        </w:tc>
      </w:tr>
      <w:tr w:rsidR="00B86D81" w14:paraId="5CCB57CA"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9D7F67"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2D533C"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Phí ………</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DEDCD8"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CB1F37"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795C2B"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D1B9A2" w14:textId="77777777" w:rsidR="00B86D81" w:rsidRDefault="00B86D81">
            <w:pPr>
              <w:pStyle w:val="NormalWeb"/>
              <w:spacing w:after="90" w:afterAutospacing="0" w:line="345" w:lineRule="atLeast"/>
              <w:jc w:val="both"/>
              <w:rPr>
                <w:rFonts w:ascii="Arial" w:hAnsi="Arial" w:cs="Arial"/>
                <w:sz w:val="21"/>
                <w:szCs w:val="21"/>
              </w:rPr>
            </w:pPr>
          </w:p>
        </w:tc>
      </w:tr>
      <w:tr w:rsidR="00B86D81" w14:paraId="23E79525"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F3B559"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8116C9"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Phí ………</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53F5CF"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09E968"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4C0124"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D48B0E" w14:textId="77777777" w:rsidR="00B86D81" w:rsidRDefault="00B86D81">
            <w:pPr>
              <w:pStyle w:val="NormalWeb"/>
              <w:spacing w:after="90" w:afterAutospacing="0" w:line="345" w:lineRule="atLeast"/>
              <w:jc w:val="both"/>
              <w:rPr>
                <w:rFonts w:ascii="Arial" w:hAnsi="Arial" w:cs="Arial"/>
                <w:sz w:val="21"/>
                <w:szCs w:val="21"/>
              </w:rPr>
            </w:pPr>
          </w:p>
        </w:tc>
      </w:tr>
      <w:tr w:rsidR="00B86D81" w14:paraId="70BD330F"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516611" w14:textId="77777777" w:rsidR="00B86D81" w:rsidRDefault="00B86D81">
            <w:pPr>
              <w:pStyle w:val="NormalWeb"/>
              <w:spacing w:after="90" w:afterAutospacing="0" w:line="345" w:lineRule="atLeast"/>
              <w:jc w:val="both"/>
              <w:rPr>
                <w:rFonts w:ascii="Arial" w:hAnsi="Arial" w:cs="Arial"/>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C5416F"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6C466B"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D663E5"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C306AF"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E42DC7" w14:textId="77777777" w:rsidR="00B86D81" w:rsidRDefault="00B86D81">
            <w:pPr>
              <w:pStyle w:val="NormalWeb"/>
              <w:spacing w:after="90" w:afterAutospacing="0" w:line="345" w:lineRule="atLeast"/>
              <w:jc w:val="both"/>
              <w:rPr>
                <w:rFonts w:ascii="Arial" w:hAnsi="Arial" w:cs="Arial"/>
                <w:sz w:val="21"/>
                <w:szCs w:val="21"/>
              </w:rPr>
            </w:pPr>
          </w:p>
        </w:tc>
      </w:tr>
      <w:tr w:rsidR="00B86D81" w14:paraId="6AD57642"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5CCBC0"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III</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013D9E"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số thu lệ phí, phí nộp ngân sách nhà</w:t>
            </w:r>
            <w:r>
              <w:rPr>
                <w:rFonts w:ascii="Arial" w:hAnsi="Arial" w:cs="Arial"/>
                <w:sz w:val="21"/>
                <w:szCs w:val="21"/>
              </w:rPr>
              <w:t> </w:t>
            </w:r>
            <w:r>
              <w:rPr>
                <w:rStyle w:val="Strong"/>
                <w:rFonts w:ascii="Arial" w:hAnsi="Arial" w:cs="Arial"/>
                <w:sz w:val="21"/>
                <w:szCs w:val="21"/>
              </w:rPr>
              <w:t>nước (I+II.3)</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A5D16E"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604CB0"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6AF327"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FED245" w14:textId="77777777" w:rsidR="00B86D81" w:rsidRDefault="00B86D81">
            <w:pPr>
              <w:pStyle w:val="NormalWeb"/>
              <w:spacing w:after="90" w:afterAutospacing="0" w:line="345" w:lineRule="atLeast"/>
              <w:jc w:val="both"/>
              <w:rPr>
                <w:rFonts w:ascii="Arial" w:hAnsi="Arial" w:cs="Arial"/>
                <w:sz w:val="21"/>
                <w:szCs w:val="21"/>
              </w:rPr>
            </w:pPr>
          </w:p>
        </w:tc>
      </w:tr>
    </w:tbl>
    <w:p w14:paraId="1A26AFF9" w14:textId="77777777" w:rsidR="00B86D81" w:rsidRDefault="00B86D81" w:rsidP="00B86D81">
      <w:pPr>
        <w:pStyle w:val="NormalWeb"/>
        <w:spacing w:after="90" w:afterAutospacing="0" w:line="345" w:lineRule="atLeast"/>
        <w:jc w:val="both"/>
        <w:rPr>
          <w:rFonts w:ascii="Arial" w:hAnsi="Arial" w:cs="Arial"/>
          <w:color w:val="000000"/>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58"/>
        <w:gridCol w:w="4892"/>
      </w:tblGrid>
      <w:tr w:rsidR="00B86D81" w14:paraId="331CD53A" w14:textId="77777777" w:rsidTr="00B86D81">
        <w:trPr>
          <w:tblCellSpacing w:w="0" w:type="dxa"/>
        </w:trPr>
        <w:tc>
          <w:tcPr>
            <w:tcW w:w="6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39AFCF" w14:textId="77777777" w:rsidR="00B86D81" w:rsidRDefault="00B86D81">
            <w:pPr>
              <w:pStyle w:val="NormalWeb"/>
              <w:spacing w:after="90" w:afterAutospacing="0" w:line="345" w:lineRule="atLeast"/>
              <w:jc w:val="both"/>
              <w:rPr>
                <w:rFonts w:ascii="Arial" w:hAnsi="Arial" w:cs="Arial"/>
                <w:sz w:val="21"/>
                <w:szCs w:val="21"/>
              </w:rPr>
            </w:pPr>
          </w:p>
        </w:tc>
        <w:tc>
          <w:tcPr>
            <w:tcW w:w="6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1A7590"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 ngày... tháng... năm....</w:t>
            </w:r>
            <w:r>
              <w:rPr>
                <w:rFonts w:ascii="Arial" w:hAnsi="Arial" w:cs="Arial"/>
                <w:sz w:val="21"/>
                <w:szCs w:val="21"/>
              </w:rPr>
              <w:br/>
            </w:r>
            <w:r>
              <w:rPr>
                <w:rStyle w:val="Strong"/>
                <w:rFonts w:ascii="Arial" w:hAnsi="Arial" w:cs="Arial"/>
                <w:sz w:val="21"/>
                <w:szCs w:val="21"/>
              </w:rPr>
              <w:t>THỦ TRƯỞNG ĐƠN VỊ</w:t>
            </w:r>
            <w:r>
              <w:rPr>
                <w:rFonts w:ascii="Arial" w:hAnsi="Arial" w:cs="Arial"/>
                <w:sz w:val="21"/>
                <w:szCs w:val="21"/>
              </w:rPr>
              <w:br/>
            </w:r>
            <w:r>
              <w:rPr>
                <w:rStyle w:val="Emphasis"/>
                <w:rFonts w:ascii="Arial" w:hAnsi="Arial" w:cs="Arial"/>
                <w:sz w:val="21"/>
                <w:szCs w:val="21"/>
              </w:rPr>
              <w:t>(Ký tên, đóng dấu)</w:t>
            </w:r>
          </w:p>
        </w:tc>
      </w:tr>
    </w:tbl>
    <w:p w14:paraId="742CE995" w14:textId="77777777" w:rsidR="00B86D81" w:rsidRDefault="00B86D81" w:rsidP="00B86D81">
      <w:pPr>
        <w:pStyle w:val="NormalWeb"/>
        <w:spacing w:after="90" w:afterAutospacing="0" w:line="345" w:lineRule="atLeast"/>
        <w:jc w:val="both"/>
        <w:rPr>
          <w:rFonts w:ascii="Arial" w:hAnsi="Arial" w:cs="Arial"/>
          <w:color w:val="000000"/>
          <w:sz w:val="21"/>
          <w:szCs w:val="21"/>
        </w:rPr>
      </w:pPr>
    </w:p>
    <w:p w14:paraId="7A09FF52" w14:textId="77777777" w:rsidR="00B86D81" w:rsidRDefault="00B86D81" w:rsidP="00B86D81">
      <w:pPr>
        <w:pStyle w:val="NormalWeb"/>
        <w:spacing w:after="90" w:afterAutospacing="0" w:line="345" w:lineRule="atLeast"/>
        <w:jc w:val="both"/>
        <w:rPr>
          <w:rFonts w:ascii="Arial" w:hAnsi="Arial" w:cs="Arial"/>
          <w:color w:val="000000"/>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006"/>
        <w:gridCol w:w="4444"/>
      </w:tblGrid>
      <w:tr w:rsidR="00B86D81" w14:paraId="16C2F794" w14:textId="77777777" w:rsidTr="00B86D81">
        <w:trPr>
          <w:tblCellSpacing w:w="0" w:type="dxa"/>
        </w:trPr>
        <w:tc>
          <w:tcPr>
            <w:tcW w:w="6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94F947"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Tên đơn vị:…………….</w:t>
            </w:r>
          </w:p>
          <w:p w14:paraId="2A2C08D0"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Chương:……………….</w:t>
            </w:r>
          </w:p>
        </w:tc>
        <w:tc>
          <w:tcPr>
            <w:tcW w:w="6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5ADC51"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Mẫu biểu số 08</w:t>
            </w:r>
          </w:p>
        </w:tc>
      </w:tr>
    </w:tbl>
    <w:p w14:paraId="50A0AED3" w14:textId="77777777" w:rsidR="00B86D81" w:rsidRDefault="00B86D81" w:rsidP="00B86D81">
      <w:pPr>
        <w:pStyle w:val="NormalWeb"/>
        <w:spacing w:after="90" w:afterAutospacing="0" w:line="345" w:lineRule="atLeast"/>
        <w:jc w:val="both"/>
        <w:rPr>
          <w:rFonts w:ascii="Arial" w:hAnsi="Arial" w:cs="Arial"/>
          <w:color w:val="000000"/>
          <w:sz w:val="21"/>
          <w:szCs w:val="21"/>
        </w:rPr>
      </w:pPr>
    </w:p>
    <w:p w14:paraId="3F5FA81F"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TỔNG HỢP DỰ TOÁN THU, CHI TỪ NGUỒN VAY NỢ NƯỚC NGOÀI VÀ VỐN ĐỐI ỨNG NĂM...</w:t>
      </w:r>
      <w:r>
        <w:rPr>
          <w:rFonts w:ascii="Arial" w:hAnsi="Arial" w:cs="Arial"/>
          <w:color w:val="000000"/>
          <w:sz w:val="21"/>
          <w:szCs w:val="21"/>
        </w:rPr>
        <w:br/>
      </w:r>
      <w:r>
        <w:rPr>
          <w:rStyle w:val="Emphasis"/>
          <w:rFonts w:ascii="Arial" w:hAnsi="Arial" w:cs="Arial"/>
          <w:color w:val="000000"/>
          <w:sz w:val="21"/>
          <w:szCs w:val="21"/>
        </w:rPr>
        <w:t>(Dùng cho đơn vị</w:t>
      </w:r>
      <w:r>
        <w:rPr>
          <w:rFonts w:ascii="Arial" w:hAnsi="Arial" w:cs="Arial"/>
          <w:color w:val="000000"/>
          <w:sz w:val="21"/>
          <w:szCs w:val="21"/>
        </w:rPr>
        <w:t> </w:t>
      </w:r>
      <w:r>
        <w:rPr>
          <w:rStyle w:val="Emphasis"/>
          <w:rFonts w:ascii="Arial" w:hAnsi="Arial" w:cs="Arial"/>
          <w:color w:val="000000"/>
          <w:sz w:val="21"/>
          <w:szCs w:val="21"/>
        </w:rPr>
        <w:t>sử dụng ngân sách báo cáo đơn vị dự toán cấp trên; đơn vị dự toán cấp I báo cáo cơ quan tài chính, cơ quan kế hoạch và đầu tư cùng cấp; UBND</w:t>
      </w:r>
      <w:r>
        <w:rPr>
          <w:rFonts w:ascii="Arial" w:hAnsi="Arial" w:cs="Arial"/>
          <w:color w:val="000000"/>
          <w:sz w:val="21"/>
          <w:szCs w:val="21"/>
        </w:rPr>
        <w:t> </w:t>
      </w:r>
      <w:r>
        <w:rPr>
          <w:rStyle w:val="Emphasis"/>
          <w:rFonts w:ascii="Arial" w:hAnsi="Arial" w:cs="Arial"/>
          <w:color w:val="000000"/>
          <w:sz w:val="21"/>
          <w:szCs w:val="21"/>
        </w:rPr>
        <w:t>cấp tỉnh báo cáo Bộ Tài chính, Bộ Kế hoạch và Đầu tư)</w:t>
      </w:r>
    </w:p>
    <w:p w14:paraId="53C19470"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Đơn vị: USD</w:t>
      </w:r>
    </w:p>
    <w:tbl>
      <w:tblPr>
        <w:tblW w:w="1296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8"/>
        <w:gridCol w:w="2020"/>
        <w:gridCol w:w="487"/>
        <w:gridCol w:w="520"/>
        <w:gridCol w:w="464"/>
        <w:gridCol w:w="465"/>
        <w:gridCol w:w="464"/>
        <w:gridCol w:w="465"/>
        <w:gridCol w:w="464"/>
        <w:gridCol w:w="465"/>
        <w:gridCol w:w="464"/>
        <w:gridCol w:w="476"/>
        <w:gridCol w:w="464"/>
        <w:gridCol w:w="465"/>
        <w:gridCol w:w="464"/>
        <w:gridCol w:w="465"/>
        <w:gridCol w:w="464"/>
        <w:gridCol w:w="465"/>
        <w:gridCol w:w="464"/>
        <w:gridCol w:w="465"/>
        <w:gridCol w:w="464"/>
        <w:gridCol w:w="476"/>
        <w:gridCol w:w="464"/>
        <w:gridCol w:w="598"/>
      </w:tblGrid>
      <w:tr w:rsidR="00B86D81" w14:paraId="60002541" w14:textId="77777777" w:rsidTr="00B86D81">
        <w:trPr>
          <w:tblCellSpacing w:w="0" w:type="dxa"/>
        </w:trPr>
        <w:tc>
          <w:tcPr>
            <w:tcW w:w="45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686B19"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STT</w:t>
            </w:r>
          </w:p>
        </w:tc>
        <w:tc>
          <w:tcPr>
            <w:tcW w:w="235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E172D3"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TÊN CHƯƠNG TRÌNH, DỰ ÁN</w:t>
            </w:r>
          </w:p>
        </w:tc>
        <w:tc>
          <w:tcPr>
            <w:tcW w:w="45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FEF334"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Nhà tài trợ</w:t>
            </w:r>
          </w:p>
        </w:tc>
        <w:tc>
          <w:tcPr>
            <w:tcW w:w="46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C4D0C1"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Thời gian thực hiện Dự án</w:t>
            </w:r>
          </w:p>
        </w:tc>
        <w:tc>
          <w:tcPr>
            <w:tcW w:w="4470" w:type="dxa"/>
            <w:gridSpan w:val="10"/>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89652A"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số vốn ký kết theo Hiệp định</w:t>
            </w:r>
          </w:p>
        </w:tc>
        <w:tc>
          <w:tcPr>
            <w:tcW w:w="4650" w:type="dxa"/>
            <w:gridSpan w:val="10"/>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FAC90F"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Lũy kế thực hiện đến 31/12/... (năm trước)</w:t>
            </w:r>
          </w:p>
        </w:tc>
      </w:tr>
      <w:tr w:rsidR="00B86D81" w14:paraId="74E1A372" w14:textId="77777777" w:rsidTr="00B86D81">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0A22288"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7136ECE"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F8EC5E7"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34B17E4" w14:textId="77777777" w:rsidR="00B86D81" w:rsidRDefault="00B86D81">
            <w:pPr>
              <w:spacing w:line="375" w:lineRule="atLeast"/>
              <w:rPr>
                <w:rFonts w:ascii="Arial" w:hAnsi="Arial" w:cs="Arial"/>
                <w:sz w:val="21"/>
                <w:szCs w:val="21"/>
              </w:rPr>
            </w:pPr>
          </w:p>
        </w:tc>
        <w:tc>
          <w:tcPr>
            <w:tcW w:w="3570" w:type="dxa"/>
            <w:gridSpan w:val="8"/>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E0721B"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Cấp phát</w:t>
            </w:r>
          </w:p>
        </w:tc>
        <w:tc>
          <w:tcPr>
            <w:tcW w:w="885" w:type="dxa"/>
            <w:gridSpan w:val="2"/>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8614FA"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Cho vay lại</w:t>
            </w:r>
          </w:p>
        </w:tc>
        <w:tc>
          <w:tcPr>
            <w:tcW w:w="3570" w:type="dxa"/>
            <w:gridSpan w:val="8"/>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DFAA3D"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Cấp phát</w:t>
            </w:r>
          </w:p>
        </w:tc>
        <w:tc>
          <w:tcPr>
            <w:tcW w:w="1065" w:type="dxa"/>
            <w:gridSpan w:val="2"/>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92DAD3"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Cho vay lại</w:t>
            </w:r>
          </w:p>
        </w:tc>
      </w:tr>
      <w:tr w:rsidR="00B86D81" w14:paraId="1DA1DF81" w14:textId="77777777" w:rsidTr="00B86D81">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F48419B"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2098E14"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39C8D01"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7DA1CE1" w14:textId="77777777" w:rsidR="00B86D81" w:rsidRDefault="00B86D81">
            <w:pPr>
              <w:spacing w:line="375" w:lineRule="atLeast"/>
              <w:rPr>
                <w:rFonts w:ascii="Arial" w:hAnsi="Arial" w:cs="Arial"/>
                <w:sz w:val="21"/>
                <w:szCs w:val="21"/>
              </w:rPr>
            </w:pPr>
          </w:p>
        </w:tc>
        <w:tc>
          <w:tcPr>
            <w:tcW w:w="1770"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92C273"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Quản lý theo phương thức hỗ trợ ngân sách (Rút dự toán)</w:t>
            </w:r>
          </w:p>
        </w:tc>
        <w:tc>
          <w:tcPr>
            <w:tcW w:w="1770"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3A8008"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Quản lý theo dự án (Hạch toán ghi thu, ghi chi NSNN)</w:t>
            </w:r>
          </w:p>
        </w:tc>
        <w:tc>
          <w:tcPr>
            <w:tcW w:w="0" w:type="auto"/>
            <w:gridSpan w:val="2"/>
            <w:vMerge/>
            <w:tcBorders>
              <w:top w:val="single" w:sz="6" w:space="0" w:color="DDDDDD"/>
              <w:left w:val="single" w:sz="6" w:space="0" w:color="DDDDDD"/>
              <w:bottom w:val="single" w:sz="6" w:space="0" w:color="DDDDDD"/>
              <w:right w:val="single" w:sz="6" w:space="0" w:color="DDDDDD"/>
            </w:tcBorders>
            <w:vAlign w:val="center"/>
            <w:hideMark/>
          </w:tcPr>
          <w:p w14:paraId="714E8CF8" w14:textId="77777777" w:rsidR="00B86D81" w:rsidRDefault="00B86D81">
            <w:pPr>
              <w:spacing w:line="375" w:lineRule="atLeast"/>
              <w:rPr>
                <w:rFonts w:ascii="Arial" w:hAnsi="Arial" w:cs="Arial"/>
                <w:sz w:val="21"/>
                <w:szCs w:val="21"/>
              </w:rPr>
            </w:pPr>
          </w:p>
        </w:tc>
        <w:tc>
          <w:tcPr>
            <w:tcW w:w="1770"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82ECAB"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Quản lý theo phương thức hỗ trợ ngân sách (Rút dự toán)</w:t>
            </w:r>
          </w:p>
        </w:tc>
        <w:tc>
          <w:tcPr>
            <w:tcW w:w="1770"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BE4F96"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Quản lý theo dự án (Hạch toán ghi thu, ghi chi NSNN)</w:t>
            </w:r>
          </w:p>
        </w:tc>
        <w:tc>
          <w:tcPr>
            <w:tcW w:w="0" w:type="auto"/>
            <w:gridSpan w:val="2"/>
            <w:vMerge/>
            <w:tcBorders>
              <w:top w:val="single" w:sz="6" w:space="0" w:color="DDDDDD"/>
              <w:left w:val="single" w:sz="6" w:space="0" w:color="DDDDDD"/>
              <w:bottom w:val="single" w:sz="6" w:space="0" w:color="DDDDDD"/>
              <w:right w:val="single" w:sz="6" w:space="0" w:color="DDDDDD"/>
            </w:tcBorders>
            <w:vAlign w:val="center"/>
            <w:hideMark/>
          </w:tcPr>
          <w:p w14:paraId="6A0003E2" w14:textId="77777777" w:rsidR="00B86D81" w:rsidRDefault="00B86D81">
            <w:pPr>
              <w:spacing w:line="375" w:lineRule="atLeast"/>
              <w:rPr>
                <w:rFonts w:ascii="Arial" w:hAnsi="Arial" w:cs="Arial"/>
                <w:sz w:val="21"/>
                <w:szCs w:val="21"/>
              </w:rPr>
            </w:pPr>
          </w:p>
        </w:tc>
      </w:tr>
      <w:tr w:rsidR="00B86D81" w14:paraId="6EC8A157" w14:textId="77777777" w:rsidTr="00B86D81">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60808A4"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D405EEE"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986CB1F"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32B2501" w14:textId="77777777" w:rsidR="00B86D81" w:rsidRDefault="00B86D81">
            <w:pPr>
              <w:spacing w:line="375" w:lineRule="atLeast"/>
              <w:rPr>
                <w:rFonts w:ascii="Arial" w:hAnsi="Arial" w:cs="Arial"/>
                <w:sz w:val="21"/>
                <w:szCs w:val="21"/>
              </w:rPr>
            </w:pPr>
          </w:p>
        </w:tc>
        <w:tc>
          <w:tcPr>
            <w:tcW w:w="8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374870"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Chi ĐTPT</w:t>
            </w:r>
          </w:p>
        </w:tc>
        <w:tc>
          <w:tcPr>
            <w:tcW w:w="8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E2EFEA"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Chi thường xuyên</w:t>
            </w:r>
          </w:p>
        </w:tc>
        <w:tc>
          <w:tcPr>
            <w:tcW w:w="8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1ACE56"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Chi ĐTPT</w:t>
            </w:r>
          </w:p>
        </w:tc>
        <w:tc>
          <w:tcPr>
            <w:tcW w:w="8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6A630D"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Chi thường xuyên</w:t>
            </w:r>
          </w:p>
        </w:tc>
        <w:tc>
          <w:tcPr>
            <w:tcW w:w="43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66D133"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Vốn vay</w:t>
            </w:r>
          </w:p>
        </w:tc>
        <w:tc>
          <w:tcPr>
            <w:tcW w:w="43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746573"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Vốn đối ứng</w:t>
            </w:r>
          </w:p>
        </w:tc>
        <w:tc>
          <w:tcPr>
            <w:tcW w:w="8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64B109"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Chi ĐTPT</w:t>
            </w:r>
          </w:p>
        </w:tc>
        <w:tc>
          <w:tcPr>
            <w:tcW w:w="8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E89250"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Chi thường xuyên</w:t>
            </w:r>
          </w:p>
        </w:tc>
        <w:tc>
          <w:tcPr>
            <w:tcW w:w="8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42046B"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Chi ĐTPT</w:t>
            </w:r>
          </w:p>
        </w:tc>
        <w:tc>
          <w:tcPr>
            <w:tcW w:w="8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B0524B"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Chi thường xuyên</w:t>
            </w:r>
          </w:p>
        </w:tc>
        <w:tc>
          <w:tcPr>
            <w:tcW w:w="43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51BD6A"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Vốn vay</w:t>
            </w:r>
          </w:p>
        </w:tc>
        <w:tc>
          <w:tcPr>
            <w:tcW w:w="61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DC983A"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Vốn đối ứng</w:t>
            </w:r>
          </w:p>
        </w:tc>
      </w:tr>
      <w:tr w:rsidR="00B86D81" w14:paraId="57141489" w14:textId="77777777" w:rsidTr="00B86D81">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1E27042"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6F94BF4"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4E3770E"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55B1C64" w14:textId="77777777" w:rsidR="00B86D81" w:rsidRDefault="00B86D81">
            <w:pPr>
              <w:spacing w:line="375" w:lineRule="atLeast"/>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5D0D08"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Vốn vay</w:t>
            </w: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C9CA8B"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Vốn đối ứng</w:t>
            </w: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6BF9C8"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Vốn vay</w:t>
            </w: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5A4BD7"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Vốn đối ứng</w:t>
            </w: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1C5D4F"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Vốn vay</w:t>
            </w: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34703F"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Vốn đối ứng</w:t>
            </w: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C304D6"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Vốn vay</w:t>
            </w: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9D91C8"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Vốn đối ứng</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7EE923B"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66C9C7A" w14:textId="77777777" w:rsidR="00B86D81" w:rsidRDefault="00B86D81">
            <w:pPr>
              <w:spacing w:line="375" w:lineRule="atLeast"/>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BBD340"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Vốn vay</w:t>
            </w: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A443C5"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Vốn đối ứng</w:t>
            </w: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C8D0C8"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Vốn vay</w:t>
            </w: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FE57EE"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Vốn đối ứng</w:t>
            </w: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80260B"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Vốn vay</w:t>
            </w: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405301"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Vốn đối ứng</w:t>
            </w: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BD337E"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Vốn vay</w:t>
            </w: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6D325A"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Vốn đối ứng</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B318EC5"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73F00F2" w14:textId="77777777" w:rsidR="00B86D81" w:rsidRDefault="00B86D81">
            <w:pPr>
              <w:spacing w:line="375" w:lineRule="atLeast"/>
              <w:rPr>
                <w:rFonts w:ascii="Arial" w:hAnsi="Arial" w:cs="Arial"/>
                <w:sz w:val="21"/>
                <w:szCs w:val="21"/>
              </w:rPr>
            </w:pPr>
          </w:p>
        </w:tc>
      </w:tr>
      <w:tr w:rsidR="00B86D81" w14:paraId="2D788B14" w14:textId="77777777" w:rsidTr="00B86D81">
        <w:trPr>
          <w:tblCellSpacing w:w="0" w:type="dxa"/>
        </w:trPr>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64B6B1"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A</w:t>
            </w:r>
          </w:p>
        </w:tc>
        <w:tc>
          <w:tcPr>
            <w:tcW w:w="23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C185DC"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B</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390F6E"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11C5E1"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E11730"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436D19"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BD17B2"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5</w:t>
            </w: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42E9AC"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6</w:t>
            </w: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0B356F"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7</w:t>
            </w: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0DEE3D"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8</w:t>
            </w: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79915F"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9</w:t>
            </w: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CAC30D"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10</w:t>
            </w: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A9A5E3"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11</w:t>
            </w: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4DB8FA"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12</w:t>
            </w: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BE1B8D"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13</w:t>
            </w: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33A3B3"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14</w:t>
            </w: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1BDBB4"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15</w:t>
            </w: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C83B6B"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16</w:t>
            </w: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9C461A"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17</w:t>
            </w: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39F8D6"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18</w:t>
            </w: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0BF5B8"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19</w:t>
            </w: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DE74BB"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20</w:t>
            </w: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30D817"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21</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DEBFFF"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22</w:t>
            </w:r>
          </w:p>
        </w:tc>
      </w:tr>
      <w:tr w:rsidR="00B86D81" w14:paraId="04A61A1E" w14:textId="77777777" w:rsidTr="00B86D81">
        <w:trPr>
          <w:tblCellSpacing w:w="0" w:type="dxa"/>
        </w:trPr>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7C5842" w14:textId="77777777" w:rsidR="00B86D81" w:rsidRDefault="00B86D81">
            <w:pPr>
              <w:pStyle w:val="NormalWeb"/>
              <w:spacing w:after="90" w:afterAutospacing="0" w:line="345" w:lineRule="atLeast"/>
              <w:jc w:val="both"/>
              <w:rPr>
                <w:rFonts w:ascii="Arial" w:hAnsi="Arial" w:cs="Arial"/>
                <w:sz w:val="21"/>
                <w:szCs w:val="21"/>
              </w:rPr>
            </w:pPr>
          </w:p>
        </w:tc>
        <w:tc>
          <w:tcPr>
            <w:tcW w:w="23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529539"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SỐ</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337CDB"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49AC88"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6CC87A"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53DFE4"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C0F323"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3C603A"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447B18"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332274"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BDBB11"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BE6FD8"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D55DE7"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8035BF"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9A972A"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A5D145"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5A1894"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6DAC20"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71109B"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96E101"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429CE9"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8A5D4D"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2A37D3"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AC8639" w14:textId="77777777" w:rsidR="00B86D81" w:rsidRDefault="00B86D81">
            <w:pPr>
              <w:pStyle w:val="NormalWeb"/>
              <w:spacing w:after="90" w:afterAutospacing="0" w:line="345" w:lineRule="atLeast"/>
              <w:jc w:val="both"/>
              <w:rPr>
                <w:rFonts w:ascii="Arial" w:hAnsi="Arial" w:cs="Arial"/>
                <w:sz w:val="21"/>
                <w:szCs w:val="21"/>
              </w:rPr>
            </w:pPr>
          </w:p>
        </w:tc>
      </w:tr>
      <w:tr w:rsidR="00B86D81" w14:paraId="7BD11FA9" w14:textId="77777777" w:rsidTr="00B86D81">
        <w:trPr>
          <w:tblCellSpacing w:w="0" w:type="dxa"/>
        </w:trPr>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44A977"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w:t>
            </w:r>
          </w:p>
        </w:tc>
        <w:tc>
          <w:tcPr>
            <w:tcW w:w="23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263FC1"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Lĩnh vực giáo dục-đào tạo và dạy nghề</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689CF7"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5A7F02"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C729F2"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A107EC"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B9CEDC"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41BDDE"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1DAF5D"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DD41BA"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2F463A"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A5E7BF"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B891EF"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C347EE"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AB4196"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000650"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FEF756"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639B00"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3E1308"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6D176A"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27FA93"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C4B4AA"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53C0BE"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15EA79" w14:textId="77777777" w:rsidR="00B86D81" w:rsidRDefault="00B86D81">
            <w:pPr>
              <w:pStyle w:val="NormalWeb"/>
              <w:spacing w:after="90" w:afterAutospacing="0" w:line="345" w:lineRule="atLeast"/>
              <w:jc w:val="both"/>
              <w:rPr>
                <w:rFonts w:ascii="Arial" w:hAnsi="Arial" w:cs="Arial"/>
                <w:sz w:val="21"/>
                <w:szCs w:val="21"/>
              </w:rPr>
            </w:pPr>
          </w:p>
        </w:tc>
      </w:tr>
      <w:tr w:rsidR="00B86D81" w14:paraId="4753449B" w14:textId="77777777" w:rsidTr="00B86D81">
        <w:trPr>
          <w:tblCellSpacing w:w="0" w:type="dxa"/>
        </w:trPr>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B89267"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1</w:t>
            </w:r>
          </w:p>
        </w:tc>
        <w:tc>
          <w:tcPr>
            <w:tcW w:w="23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D54492"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Chương trình …….</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B47600"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1F9320"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5C0426"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17F143"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8F4771"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B4AB6A"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20FAE5"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45E08E"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C49EB8"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09F1DA"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901F73"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133DCB"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36655F"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DBB213"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4B3E19"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9A0B97"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BB76C6"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C85862"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F361E6"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FF742B"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1877A1"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B22571" w14:textId="77777777" w:rsidR="00B86D81" w:rsidRDefault="00B86D81">
            <w:pPr>
              <w:pStyle w:val="NormalWeb"/>
              <w:spacing w:after="90" w:afterAutospacing="0" w:line="345" w:lineRule="atLeast"/>
              <w:jc w:val="both"/>
              <w:rPr>
                <w:rFonts w:ascii="Arial" w:hAnsi="Arial" w:cs="Arial"/>
                <w:sz w:val="21"/>
                <w:szCs w:val="21"/>
              </w:rPr>
            </w:pPr>
          </w:p>
        </w:tc>
      </w:tr>
      <w:tr w:rsidR="00B86D81" w14:paraId="14CB5681" w14:textId="77777777" w:rsidTr="00B86D81">
        <w:trPr>
          <w:tblCellSpacing w:w="0" w:type="dxa"/>
        </w:trPr>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7BBF01"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23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5B7B42"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Dự án …….</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944A0C"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E99B9C"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035CDB"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0E0557"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EFB4E5"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FB8A4F"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F5DFBA"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94B30A"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A589FC"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AB4C10"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91A82D"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EDA02F"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27231C"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7AC28F"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86DC8A"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C765E2"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9C8172"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1EACEF"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DD2159"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55029D"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520C1D"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A799FE" w14:textId="77777777" w:rsidR="00B86D81" w:rsidRDefault="00B86D81">
            <w:pPr>
              <w:pStyle w:val="NormalWeb"/>
              <w:spacing w:after="90" w:afterAutospacing="0" w:line="345" w:lineRule="atLeast"/>
              <w:jc w:val="both"/>
              <w:rPr>
                <w:rFonts w:ascii="Arial" w:hAnsi="Arial" w:cs="Arial"/>
                <w:sz w:val="21"/>
                <w:szCs w:val="21"/>
              </w:rPr>
            </w:pPr>
          </w:p>
        </w:tc>
      </w:tr>
      <w:tr w:rsidR="00B86D81" w14:paraId="396251BE" w14:textId="77777777" w:rsidTr="00B86D81">
        <w:trPr>
          <w:tblCellSpacing w:w="0" w:type="dxa"/>
        </w:trPr>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C2534D" w14:textId="77777777" w:rsidR="00B86D81" w:rsidRDefault="00B86D81">
            <w:pPr>
              <w:pStyle w:val="NormalWeb"/>
              <w:spacing w:after="90" w:afterAutospacing="0" w:line="345" w:lineRule="atLeast"/>
              <w:jc w:val="both"/>
              <w:rPr>
                <w:rFonts w:ascii="Arial" w:hAnsi="Arial" w:cs="Arial"/>
                <w:sz w:val="21"/>
                <w:szCs w:val="21"/>
              </w:rPr>
            </w:pPr>
          </w:p>
        </w:tc>
        <w:tc>
          <w:tcPr>
            <w:tcW w:w="23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0292E7"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CA9144"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33C661"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4E4791"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1C2E5D"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2B7177"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ACA73D"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98B429"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448367"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71DFA9"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9E16AF"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D90B91"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9DAB45"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C037A2"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22F2DB"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CB8D75"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FE896F"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EB4F8C"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57A119"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CC2401"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8E3819"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0AC29E"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D8EF54" w14:textId="77777777" w:rsidR="00B86D81" w:rsidRDefault="00B86D81">
            <w:pPr>
              <w:pStyle w:val="NormalWeb"/>
              <w:spacing w:after="90" w:afterAutospacing="0" w:line="345" w:lineRule="atLeast"/>
              <w:jc w:val="both"/>
              <w:rPr>
                <w:rFonts w:ascii="Arial" w:hAnsi="Arial" w:cs="Arial"/>
                <w:sz w:val="21"/>
                <w:szCs w:val="21"/>
              </w:rPr>
            </w:pPr>
          </w:p>
        </w:tc>
      </w:tr>
      <w:tr w:rsidR="00B86D81" w14:paraId="13C9CD2C" w14:textId="77777777" w:rsidTr="00B86D81">
        <w:trPr>
          <w:tblCellSpacing w:w="0" w:type="dxa"/>
        </w:trPr>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E6B2E7"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II</w:t>
            </w:r>
          </w:p>
        </w:tc>
        <w:tc>
          <w:tcPr>
            <w:tcW w:w="23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6A0955"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Lĩnh vực y tế, dân số và gia đình</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F4CB4E"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286FD7"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57525C"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FF89A8"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50E3FF"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47921E"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BD52A1"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17BA23"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4CADC7"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B375B2"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B715AB"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C6F917"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4EDB7E"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475F71"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2556D4"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80E89E"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68DAEE"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A394A8"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8AD3B7"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E8CF6B"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6A480F"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5B61F4" w14:textId="77777777" w:rsidR="00B86D81" w:rsidRDefault="00B86D81">
            <w:pPr>
              <w:pStyle w:val="NormalWeb"/>
              <w:spacing w:after="90" w:afterAutospacing="0" w:line="345" w:lineRule="atLeast"/>
              <w:jc w:val="both"/>
              <w:rPr>
                <w:rFonts w:ascii="Arial" w:hAnsi="Arial" w:cs="Arial"/>
                <w:sz w:val="21"/>
                <w:szCs w:val="21"/>
              </w:rPr>
            </w:pPr>
          </w:p>
        </w:tc>
      </w:tr>
      <w:tr w:rsidR="00B86D81" w14:paraId="56FF11A6" w14:textId="77777777" w:rsidTr="00B86D81">
        <w:trPr>
          <w:tblCellSpacing w:w="0" w:type="dxa"/>
        </w:trPr>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D0CA74"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23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F3AA31"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Chương trình …</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D502C6"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D85221"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D37A8E"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1166C3"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A02421"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96BEF0"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27B276"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F63854"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DBB1B9"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3E03C9"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242058"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F9A024"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816C8F"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2E5781"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DFDA7C"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CDB317"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5C76DD"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48B948"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F8AD17"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150C18"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7DCC29"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0E19C3" w14:textId="77777777" w:rsidR="00B86D81" w:rsidRDefault="00B86D81">
            <w:pPr>
              <w:pStyle w:val="NormalWeb"/>
              <w:spacing w:after="90" w:afterAutospacing="0" w:line="345" w:lineRule="atLeast"/>
              <w:jc w:val="both"/>
              <w:rPr>
                <w:rFonts w:ascii="Arial" w:hAnsi="Arial" w:cs="Arial"/>
                <w:sz w:val="21"/>
                <w:szCs w:val="21"/>
              </w:rPr>
            </w:pPr>
          </w:p>
        </w:tc>
      </w:tr>
      <w:tr w:rsidR="00B86D81" w14:paraId="6D280166" w14:textId="77777777" w:rsidTr="00B86D81">
        <w:trPr>
          <w:tblCellSpacing w:w="0" w:type="dxa"/>
        </w:trPr>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54F5E8"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23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6A8EA2"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Dự án……</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EED662"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A35F44"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8AA2AC"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8F7AB2"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62F32E"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17F07F"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72083C"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B2C64D"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6E7660"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C02B32"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4613B3"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6EA180"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36A5DC"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85B439"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5FDD9A"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C53031"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D69A12"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E18F4F"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43C3B0"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B6DF52"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A24952"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E3A46F" w14:textId="77777777" w:rsidR="00B86D81" w:rsidRDefault="00B86D81">
            <w:pPr>
              <w:pStyle w:val="NormalWeb"/>
              <w:spacing w:after="90" w:afterAutospacing="0" w:line="345" w:lineRule="atLeast"/>
              <w:jc w:val="both"/>
              <w:rPr>
                <w:rFonts w:ascii="Arial" w:hAnsi="Arial" w:cs="Arial"/>
                <w:sz w:val="21"/>
                <w:szCs w:val="21"/>
              </w:rPr>
            </w:pPr>
          </w:p>
        </w:tc>
      </w:tr>
      <w:tr w:rsidR="00B86D81" w14:paraId="3F8649F8" w14:textId="77777777" w:rsidTr="00B86D81">
        <w:trPr>
          <w:tblCellSpacing w:w="0" w:type="dxa"/>
        </w:trPr>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CAA668" w14:textId="77777777" w:rsidR="00B86D81" w:rsidRDefault="00B86D81">
            <w:pPr>
              <w:pStyle w:val="NormalWeb"/>
              <w:spacing w:after="90" w:afterAutospacing="0" w:line="345" w:lineRule="atLeast"/>
              <w:jc w:val="both"/>
              <w:rPr>
                <w:rFonts w:ascii="Arial" w:hAnsi="Arial" w:cs="Arial"/>
                <w:sz w:val="21"/>
                <w:szCs w:val="21"/>
              </w:rPr>
            </w:pPr>
          </w:p>
        </w:tc>
        <w:tc>
          <w:tcPr>
            <w:tcW w:w="23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5EC377"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7D845A"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4B1530"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789785"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59B54B"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8CA7E7"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1248D2"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807C87"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361186"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4B0A49"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D66CBD"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163673"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339E91"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56D5E1"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57CADE"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0E6DFA"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9E0D06"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668D19"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3FE3E7"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16FD72"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05C0E0"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C52FA2"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C1527D" w14:textId="77777777" w:rsidR="00B86D81" w:rsidRDefault="00B86D81">
            <w:pPr>
              <w:pStyle w:val="NormalWeb"/>
              <w:spacing w:after="90" w:afterAutospacing="0" w:line="345" w:lineRule="atLeast"/>
              <w:jc w:val="both"/>
              <w:rPr>
                <w:rFonts w:ascii="Arial" w:hAnsi="Arial" w:cs="Arial"/>
                <w:sz w:val="21"/>
                <w:szCs w:val="21"/>
              </w:rPr>
            </w:pPr>
          </w:p>
        </w:tc>
      </w:tr>
      <w:tr w:rsidR="00B86D81" w14:paraId="6604F9C4" w14:textId="77777777" w:rsidTr="00B86D81">
        <w:trPr>
          <w:tblCellSpacing w:w="0" w:type="dxa"/>
        </w:trPr>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D090A7"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III</w:t>
            </w:r>
          </w:p>
        </w:tc>
        <w:tc>
          <w:tcPr>
            <w:tcW w:w="23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4A1D2C"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4E1E43"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EBE527"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C2E9D4"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9129A0"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F6E77F"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1BBD18"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31FFE8"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335E58"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B72192"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8FC272"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23522C"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145C1E"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1EC796"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DB936B"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B3461C"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95A2FF"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9AF02C"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FC922A"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80285B"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98EF64"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24C258"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407CEB" w14:textId="77777777" w:rsidR="00B86D81" w:rsidRDefault="00B86D81">
            <w:pPr>
              <w:pStyle w:val="NormalWeb"/>
              <w:spacing w:after="90" w:afterAutospacing="0" w:line="345" w:lineRule="atLeast"/>
              <w:jc w:val="both"/>
              <w:rPr>
                <w:rFonts w:ascii="Arial" w:hAnsi="Arial" w:cs="Arial"/>
                <w:sz w:val="21"/>
                <w:szCs w:val="21"/>
              </w:rPr>
            </w:pPr>
          </w:p>
        </w:tc>
      </w:tr>
      <w:tr w:rsidR="00B86D81" w14:paraId="499A24DB" w14:textId="77777777" w:rsidTr="00B86D81">
        <w:trPr>
          <w:tblCellSpacing w:w="0" w:type="dxa"/>
        </w:trPr>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EECF75" w14:textId="77777777" w:rsidR="00B86D81" w:rsidRDefault="00B86D81">
            <w:pPr>
              <w:pStyle w:val="NormalWeb"/>
              <w:spacing w:after="90" w:afterAutospacing="0" w:line="345" w:lineRule="atLeast"/>
              <w:jc w:val="both"/>
              <w:rPr>
                <w:rFonts w:ascii="Arial" w:hAnsi="Arial" w:cs="Arial"/>
                <w:sz w:val="21"/>
                <w:szCs w:val="21"/>
              </w:rPr>
            </w:pPr>
          </w:p>
        </w:tc>
        <w:tc>
          <w:tcPr>
            <w:tcW w:w="23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99B3FD"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9ACDBF"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D3F441"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4E0940"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C5B977"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68BC35"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091D04"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AADB2C"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A71415"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BA2F17"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AD4772"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9A9BD6"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5915CB"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A5E2CE"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FAB0BB"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5AE31B"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C74F4F"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3A74FF"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A738AB"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35F6C1"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47FCB0"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B5DD15"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EF2CE5" w14:textId="77777777" w:rsidR="00B86D81" w:rsidRDefault="00B86D81">
            <w:pPr>
              <w:pStyle w:val="NormalWeb"/>
              <w:spacing w:after="90" w:afterAutospacing="0" w:line="345" w:lineRule="atLeast"/>
              <w:jc w:val="both"/>
              <w:rPr>
                <w:rFonts w:ascii="Arial" w:hAnsi="Arial" w:cs="Arial"/>
                <w:sz w:val="21"/>
                <w:szCs w:val="21"/>
              </w:rPr>
            </w:pPr>
          </w:p>
        </w:tc>
      </w:tr>
    </w:tbl>
    <w:p w14:paraId="3984D354" w14:textId="77777777" w:rsidR="00B86D81" w:rsidRDefault="00B86D81" w:rsidP="00B86D81">
      <w:pPr>
        <w:pStyle w:val="NormalWeb"/>
        <w:spacing w:after="90" w:afterAutospacing="0" w:line="345" w:lineRule="atLeast"/>
        <w:jc w:val="both"/>
        <w:rPr>
          <w:rFonts w:ascii="Arial" w:hAnsi="Arial" w:cs="Arial"/>
          <w:color w:val="000000"/>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006"/>
        <w:gridCol w:w="4444"/>
      </w:tblGrid>
      <w:tr w:rsidR="00B86D81" w14:paraId="11966321" w14:textId="77777777" w:rsidTr="00B86D81">
        <w:trPr>
          <w:tblCellSpacing w:w="0" w:type="dxa"/>
        </w:trPr>
        <w:tc>
          <w:tcPr>
            <w:tcW w:w="6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AC1B54"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Tên đơn vị:…………….</w:t>
            </w:r>
          </w:p>
          <w:p w14:paraId="60A128E0"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Chương:……………….</w:t>
            </w:r>
          </w:p>
        </w:tc>
        <w:tc>
          <w:tcPr>
            <w:tcW w:w="6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A9FE88"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Mẫu biểu số 08</w:t>
            </w:r>
          </w:p>
        </w:tc>
      </w:tr>
    </w:tbl>
    <w:p w14:paraId="5165938C" w14:textId="77777777" w:rsidR="00B86D81" w:rsidRDefault="00B86D81" w:rsidP="00B86D81">
      <w:pPr>
        <w:pStyle w:val="NormalWeb"/>
        <w:spacing w:after="90" w:afterAutospacing="0" w:line="345" w:lineRule="atLeast"/>
        <w:jc w:val="both"/>
        <w:rPr>
          <w:rFonts w:ascii="Arial" w:hAnsi="Arial" w:cs="Arial"/>
          <w:color w:val="000000"/>
          <w:sz w:val="21"/>
          <w:szCs w:val="21"/>
        </w:rPr>
      </w:pPr>
    </w:p>
    <w:p w14:paraId="40DA424B"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TỔNG HỢP DỰ TOÁN THU, CHI TỪ NGUỒN VAY NỢ NƯỚC NGOÀI VÀ VỐN ĐỐI ỨNG NĂM...</w:t>
      </w:r>
      <w:r>
        <w:rPr>
          <w:rFonts w:ascii="Arial" w:hAnsi="Arial" w:cs="Arial"/>
          <w:color w:val="000000"/>
          <w:sz w:val="21"/>
          <w:szCs w:val="21"/>
        </w:rPr>
        <w:br/>
      </w:r>
      <w:r>
        <w:rPr>
          <w:rStyle w:val="Emphasis"/>
          <w:rFonts w:ascii="Arial" w:hAnsi="Arial" w:cs="Arial"/>
          <w:color w:val="000000"/>
          <w:sz w:val="21"/>
          <w:szCs w:val="21"/>
        </w:rPr>
        <w:t>(Dùng cho đơn vị sử dụng ngân sách báo cáo đơn vị dự toán cấp trên; đơn vị dự toán cấp I báo cáo cơ quan tài chính, cơ quan kế hoạch và đầu tư cùng cấp; UBND</w:t>
      </w:r>
      <w:r>
        <w:rPr>
          <w:rFonts w:ascii="Arial" w:hAnsi="Arial" w:cs="Arial"/>
          <w:color w:val="000000"/>
          <w:sz w:val="21"/>
          <w:szCs w:val="21"/>
        </w:rPr>
        <w:t> </w:t>
      </w:r>
      <w:r>
        <w:rPr>
          <w:rStyle w:val="Emphasis"/>
          <w:rFonts w:ascii="Arial" w:hAnsi="Arial" w:cs="Arial"/>
          <w:color w:val="000000"/>
          <w:sz w:val="21"/>
          <w:szCs w:val="21"/>
        </w:rPr>
        <w:t>cấp tỉnh báo cáo Bộ Tài chính, Bộ Kế hoạch và Đầu tư)</w:t>
      </w:r>
    </w:p>
    <w:p w14:paraId="102E0852"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Đơn vị: USD</w:t>
      </w:r>
    </w:p>
    <w:tbl>
      <w:tblPr>
        <w:tblW w:w="1296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7"/>
        <w:gridCol w:w="2434"/>
        <w:gridCol w:w="465"/>
        <w:gridCol w:w="494"/>
        <w:gridCol w:w="465"/>
        <w:gridCol w:w="523"/>
        <w:gridCol w:w="464"/>
        <w:gridCol w:w="465"/>
        <w:gridCol w:w="464"/>
        <w:gridCol w:w="480"/>
        <w:gridCol w:w="480"/>
        <w:gridCol w:w="552"/>
        <w:gridCol w:w="465"/>
        <w:gridCol w:w="494"/>
        <w:gridCol w:w="465"/>
        <w:gridCol w:w="523"/>
        <w:gridCol w:w="464"/>
        <w:gridCol w:w="465"/>
        <w:gridCol w:w="464"/>
        <w:gridCol w:w="509"/>
        <w:gridCol w:w="596"/>
        <w:gridCol w:w="742"/>
      </w:tblGrid>
      <w:tr w:rsidR="00B86D81" w14:paraId="48C55A51" w14:textId="77777777" w:rsidTr="00B86D81">
        <w:trPr>
          <w:tblCellSpacing w:w="0" w:type="dxa"/>
        </w:trPr>
        <w:tc>
          <w:tcPr>
            <w:tcW w:w="45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01F9CB"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STT</w:t>
            </w:r>
          </w:p>
        </w:tc>
        <w:tc>
          <w:tcPr>
            <w:tcW w:w="247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D8CFF0"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TÊN CHƯƠNG TRÌNH, DỰ ÁN</w:t>
            </w:r>
          </w:p>
        </w:tc>
        <w:tc>
          <w:tcPr>
            <w:tcW w:w="4785" w:type="dxa"/>
            <w:gridSpan w:val="10"/>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AE194E"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Đánh giá thực hiện năm... (năm hiện hành)</w:t>
            </w:r>
          </w:p>
        </w:tc>
        <w:tc>
          <w:tcPr>
            <w:tcW w:w="5160" w:type="dxa"/>
            <w:gridSpan w:val="10"/>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0DAD7D"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Dự toán năm... (năm kế hoạch)</w:t>
            </w:r>
          </w:p>
        </w:tc>
      </w:tr>
      <w:tr w:rsidR="00B86D81" w14:paraId="0F2794E0" w14:textId="77777777" w:rsidTr="00B86D81">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626C152"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7D35636" w14:textId="77777777" w:rsidR="00B86D81" w:rsidRDefault="00B86D81">
            <w:pPr>
              <w:spacing w:line="375" w:lineRule="atLeast"/>
              <w:rPr>
                <w:rFonts w:ascii="Arial" w:hAnsi="Arial" w:cs="Arial"/>
                <w:sz w:val="21"/>
                <w:szCs w:val="21"/>
              </w:rPr>
            </w:pPr>
          </w:p>
        </w:tc>
        <w:tc>
          <w:tcPr>
            <w:tcW w:w="3750" w:type="dxa"/>
            <w:gridSpan w:val="8"/>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9F0CE9"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Cấp phát</w:t>
            </w:r>
          </w:p>
        </w:tc>
        <w:tc>
          <w:tcPr>
            <w:tcW w:w="1005" w:type="dxa"/>
            <w:gridSpan w:val="2"/>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BF48CB"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Cho vay lại</w:t>
            </w:r>
          </w:p>
        </w:tc>
        <w:tc>
          <w:tcPr>
            <w:tcW w:w="3810" w:type="dxa"/>
            <w:gridSpan w:val="8"/>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588138"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Cấp phát</w:t>
            </w:r>
          </w:p>
        </w:tc>
        <w:tc>
          <w:tcPr>
            <w:tcW w:w="1335" w:type="dxa"/>
            <w:gridSpan w:val="2"/>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62035C"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Cho vay lại</w:t>
            </w:r>
          </w:p>
        </w:tc>
      </w:tr>
      <w:tr w:rsidR="00B86D81" w14:paraId="59F6FE9E" w14:textId="77777777" w:rsidTr="00B86D81">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C870E8B"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445DB09" w14:textId="77777777" w:rsidR="00B86D81" w:rsidRDefault="00B86D81">
            <w:pPr>
              <w:spacing w:line="375" w:lineRule="atLeast"/>
              <w:rPr>
                <w:rFonts w:ascii="Arial" w:hAnsi="Arial" w:cs="Arial"/>
                <w:sz w:val="21"/>
                <w:szCs w:val="21"/>
              </w:rPr>
            </w:pPr>
          </w:p>
        </w:tc>
        <w:tc>
          <w:tcPr>
            <w:tcW w:w="1950"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F0E1E0"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Quản lý theo phương thức hỗ trợ ngân sách (Rút dự toán)</w:t>
            </w:r>
          </w:p>
        </w:tc>
        <w:tc>
          <w:tcPr>
            <w:tcW w:w="1785"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164702"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Quản lý theo dự án (Hạch toán ghi thu, ghi chi NSNN)</w:t>
            </w:r>
          </w:p>
        </w:tc>
        <w:tc>
          <w:tcPr>
            <w:tcW w:w="0" w:type="auto"/>
            <w:gridSpan w:val="2"/>
            <w:vMerge/>
            <w:tcBorders>
              <w:top w:val="single" w:sz="6" w:space="0" w:color="DDDDDD"/>
              <w:left w:val="single" w:sz="6" w:space="0" w:color="DDDDDD"/>
              <w:bottom w:val="single" w:sz="6" w:space="0" w:color="DDDDDD"/>
              <w:right w:val="single" w:sz="6" w:space="0" w:color="DDDDDD"/>
            </w:tcBorders>
            <w:vAlign w:val="center"/>
            <w:hideMark/>
          </w:tcPr>
          <w:p w14:paraId="6BAF027F" w14:textId="77777777" w:rsidR="00B86D81" w:rsidRDefault="00B86D81">
            <w:pPr>
              <w:spacing w:line="375" w:lineRule="atLeast"/>
              <w:rPr>
                <w:rFonts w:ascii="Arial" w:hAnsi="Arial" w:cs="Arial"/>
                <w:sz w:val="21"/>
                <w:szCs w:val="21"/>
              </w:rPr>
            </w:pPr>
          </w:p>
        </w:tc>
        <w:tc>
          <w:tcPr>
            <w:tcW w:w="1950"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FFBC1F"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Quản lý theo phương thức hỗ trợ ngân sách (Rút dự toán)</w:t>
            </w:r>
          </w:p>
        </w:tc>
        <w:tc>
          <w:tcPr>
            <w:tcW w:w="1845"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E0C002"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Quản lý theo dự án (Hạch toán ghi thu, ghi chi NSNN)</w:t>
            </w:r>
          </w:p>
        </w:tc>
        <w:tc>
          <w:tcPr>
            <w:tcW w:w="0" w:type="auto"/>
            <w:gridSpan w:val="2"/>
            <w:vMerge/>
            <w:tcBorders>
              <w:top w:val="single" w:sz="6" w:space="0" w:color="DDDDDD"/>
              <w:left w:val="single" w:sz="6" w:space="0" w:color="DDDDDD"/>
              <w:bottom w:val="single" w:sz="6" w:space="0" w:color="DDDDDD"/>
              <w:right w:val="single" w:sz="6" w:space="0" w:color="DDDDDD"/>
            </w:tcBorders>
            <w:vAlign w:val="center"/>
            <w:hideMark/>
          </w:tcPr>
          <w:p w14:paraId="6D330941" w14:textId="77777777" w:rsidR="00B86D81" w:rsidRDefault="00B86D81">
            <w:pPr>
              <w:spacing w:line="375" w:lineRule="atLeast"/>
              <w:rPr>
                <w:rFonts w:ascii="Arial" w:hAnsi="Arial" w:cs="Arial"/>
                <w:sz w:val="21"/>
                <w:szCs w:val="21"/>
              </w:rPr>
            </w:pPr>
          </w:p>
        </w:tc>
      </w:tr>
      <w:tr w:rsidR="00B86D81" w14:paraId="3D654D39" w14:textId="77777777" w:rsidTr="00B86D81">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392E4E9"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564C5F7" w14:textId="77777777" w:rsidR="00B86D81" w:rsidRDefault="00B86D81">
            <w:pPr>
              <w:spacing w:line="375" w:lineRule="atLeast"/>
              <w:rPr>
                <w:rFonts w:ascii="Arial" w:hAnsi="Arial" w:cs="Arial"/>
                <w:sz w:val="21"/>
                <w:szCs w:val="21"/>
              </w:rPr>
            </w:pPr>
          </w:p>
        </w:tc>
        <w:tc>
          <w:tcPr>
            <w:tcW w:w="96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0B705E"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Chi </w:t>
            </w:r>
            <w:r>
              <w:rPr>
                <w:rFonts w:ascii="Arial" w:hAnsi="Arial" w:cs="Arial"/>
                <w:sz w:val="21"/>
                <w:szCs w:val="21"/>
              </w:rPr>
              <w:lastRenderedPageBreak/>
              <w:t>ĐTPT</w:t>
            </w:r>
          </w:p>
        </w:tc>
        <w:tc>
          <w:tcPr>
            <w:tcW w:w="96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E2A59B"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 xml:space="preserve">Chi </w:t>
            </w:r>
            <w:r>
              <w:rPr>
                <w:rFonts w:ascii="Arial" w:hAnsi="Arial" w:cs="Arial"/>
                <w:sz w:val="21"/>
                <w:szCs w:val="21"/>
              </w:rPr>
              <w:lastRenderedPageBreak/>
              <w:t>thường xuyên</w:t>
            </w:r>
          </w:p>
        </w:tc>
        <w:tc>
          <w:tcPr>
            <w:tcW w:w="8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F814E3"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 xml:space="preserve">Chi </w:t>
            </w:r>
            <w:r>
              <w:rPr>
                <w:rFonts w:ascii="Arial" w:hAnsi="Arial" w:cs="Arial"/>
                <w:sz w:val="21"/>
                <w:szCs w:val="21"/>
              </w:rPr>
              <w:lastRenderedPageBreak/>
              <w:t>ĐTPT</w:t>
            </w:r>
          </w:p>
        </w:tc>
        <w:tc>
          <w:tcPr>
            <w:tcW w:w="8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45F952"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 xml:space="preserve">Chi </w:t>
            </w:r>
            <w:r>
              <w:rPr>
                <w:rFonts w:ascii="Arial" w:hAnsi="Arial" w:cs="Arial"/>
                <w:sz w:val="21"/>
                <w:szCs w:val="21"/>
              </w:rPr>
              <w:lastRenderedPageBreak/>
              <w:t>thường xuyên</w:t>
            </w:r>
          </w:p>
        </w:tc>
        <w:tc>
          <w:tcPr>
            <w:tcW w:w="48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7A82BF"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 xml:space="preserve">Vốn </w:t>
            </w:r>
            <w:r>
              <w:rPr>
                <w:rFonts w:ascii="Arial" w:hAnsi="Arial" w:cs="Arial"/>
                <w:sz w:val="21"/>
                <w:szCs w:val="21"/>
              </w:rPr>
              <w:lastRenderedPageBreak/>
              <w:t>vay</w:t>
            </w:r>
          </w:p>
        </w:tc>
        <w:tc>
          <w:tcPr>
            <w:tcW w:w="51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F6CFEC"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 xml:space="preserve">Vốn </w:t>
            </w:r>
            <w:r>
              <w:rPr>
                <w:rFonts w:ascii="Arial" w:hAnsi="Arial" w:cs="Arial"/>
                <w:sz w:val="21"/>
                <w:szCs w:val="21"/>
              </w:rPr>
              <w:lastRenderedPageBreak/>
              <w:t>đối ứng</w:t>
            </w:r>
          </w:p>
        </w:tc>
        <w:tc>
          <w:tcPr>
            <w:tcW w:w="96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93785C"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 xml:space="preserve">Chi </w:t>
            </w:r>
            <w:r>
              <w:rPr>
                <w:rFonts w:ascii="Arial" w:hAnsi="Arial" w:cs="Arial"/>
                <w:sz w:val="21"/>
                <w:szCs w:val="21"/>
              </w:rPr>
              <w:lastRenderedPageBreak/>
              <w:t>ĐTPT</w:t>
            </w:r>
          </w:p>
        </w:tc>
        <w:tc>
          <w:tcPr>
            <w:tcW w:w="96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7D4346"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 xml:space="preserve">Chi </w:t>
            </w:r>
            <w:r>
              <w:rPr>
                <w:rFonts w:ascii="Arial" w:hAnsi="Arial" w:cs="Arial"/>
                <w:sz w:val="21"/>
                <w:szCs w:val="21"/>
              </w:rPr>
              <w:lastRenderedPageBreak/>
              <w:t>thường xuyên</w:t>
            </w:r>
          </w:p>
        </w:tc>
        <w:tc>
          <w:tcPr>
            <w:tcW w:w="90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8ADD2E"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 xml:space="preserve">Chi </w:t>
            </w:r>
            <w:r>
              <w:rPr>
                <w:rFonts w:ascii="Arial" w:hAnsi="Arial" w:cs="Arial"/>
                <w:sz w:val="21"/>
                <w:szCs w:val="21"/>
              </w:rPr>
              <w:lastRenderedPageBreak/>
              <w:t>ĐTPT</w:t>
            </w:r>
          </w:p>
        </w:tc>
        <w:tc>
          <w:tcPr>
            <w:tcW w:w="91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53CDDB"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 xml:space="preserve">Chi </w:t>
            </w:r>
            <w:r>
              <w:rPr>
                <w:rFonts w:ascii="Arial" w:hAnsi="Arial" w:cs="Arial"/>
                <w:sz w:val="21"/>
                <w:szCs w:val="21"/>
              </w:rPr>
              <w:lastRenderedPageBreak/>
              <w:t>thường xuyên</w:t>
            </w:r>
          </w:p>
        </w:tc>
        <w:tc>
          <w:tcPr>
            <w:tcW w:w="60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0D217A"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 xml:space="preserve">Vốn </w:t>
            </w:r>
            <w:r>
              <w:rPr>
                <w:rFonts w:ascii="Arial" w:hAnsi="Arial" w:cs="Arial"/>
                <w:sz w:val="21"/>
                <w:szCs w:val="21"/>
              </w:rPr>
              <w:lastRenderedPageBreak/>
              <w:t>vay</w:t>
            </w:r>
          </w:p>
        </w:tc>
        <w:tc>
          <w:tcPr>
            <w:tcW w:w="70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CA13C6"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 xml:space="preserve">Vốn </w:t>
            </w:r>
            <w:r>
              <w:rPr>
                <w:rFonts w:ascii="Arial" w:hAnsi="Arial" w:cs="Arial"/>
                <w:sz w:val="21"/>
                <w:szCs w:val="21"/>
              </w:rPr>
              <w:lastRenderedPageBreak/>
              <w:t>đối ứng</w:t>
            </w:r>
          </w:p>
        </w:tc>
      </w:tr>
      <w:tr w:rsidR="00B86D81" w14:paraId="0397E070" w14:textId="77777777" w:rsidTr="00B86D81">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25069AF"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1F34095" w14:textId="77777777" w:rsidR="00B86D81" w:rsidRDefault="00B86D81">
            <w:pPr>
              <w:spacing w:line="375" w:lineRule="atLeast"/>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015E15"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Vốn vay</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83302F"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Vốn đối ứng</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DC4BC6"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Vốn vay</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53B676"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Vốn đối ứng</w:t>
            </w: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8B83F1"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Vốn vay</w:t>
            </w: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517B6F"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Vốn đối ứng</w:t>
            </w: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F924B9"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Vốn vay</w:t>
            </w: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02870D"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Vốn đối ứng</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603E040"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DBEF1FC" w14:textId="77777777" w:rsidR="00B86D81" w:rsidRDefault="00B86D81">
            <w:pPr>
              <w:spacing w:line="375" w:lineRule="atLeast"/>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561867"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Vốn vay</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F308AE"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Vốn đối ứng</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A0A5FF"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Vốn vay</w:t>
            </w: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0CF69C"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Vốn đối ứng</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5DA9BF"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Vốn vay</w:t>
            </w: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45CD85"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Vốn đối ứng</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EA2595"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Vốn vay</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B09CCB"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Vốn đối ứng</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17C0584"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DEC76D6" w14:textId="77777777" w:rsidR="00B86D81" w:rsidRDefault="00B86D81">
            <w:pPr>
              <w:spacing w:line="375" w:lineRule="atLeast"/>
              <w:rPr>
                <w:rFonts w:ascii="Arial" w:hAnsi="Arial" w:cs="Arial"/>
                <w:sz w:val="21"/>
                <w:szCs w:val="21"/>
              </w:rPr>
            </w:pPr>
          </w:p>
        </w:tc>
      </w:tr>
      <w:tr w:rsidR="00B86D81" w14:paraId="666BA72B" w14:textId="77777777" w:rsidTr="00B86D81">
        <w:trPr>
          <w:tblCellSpacing w:w="0" w:type="dxa"/>
        </w:trPr>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89E35A"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A</w:t>
            </w:r>
          </w:p>
        </w:tc>
        <w:tc>
          <w:tcPr>
            <w:tcW w:w="24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E3FC83"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B</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5B2182"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23</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212BA0"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24</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938A32"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25</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295762"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26</w:t>
            </w: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0A45C9"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27</w:t>
            </w: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23FB2C"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28</w:t>
            </w: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67A7F1"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29</w:t>
            </w: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A2A409"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30</w:t>
            </w: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7BE527"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31</w:t>
            </w: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12FAFC"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32</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336C16"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33</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C68054"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34</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35E56B"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35</w:t>
            </w: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AEF79D"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36</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5E0F49"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37</w:t>
            </w: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7D47C6"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38</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37521E"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39</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5624E9"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40</w:t>
            </w: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D2DA95"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41</w:t>
            </w: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185B18"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42</w:t>
            </w:r>
          </w:p>
        </w:tc>
      </w:tr>
      <w:tr w:rsidR="00B86D81" w14:paraId="7C1FFE7A" w14:textId="77777777" w:rsidTr="00B86D81">
        <w:trPr>
          <w:tblCellSpacing w:w="0" w:type="dxa"/>
        </w:trPr>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F91BB3" w14:textId="77777777" w:rsidR="00B86D81" w:rsidRDefault="00B86D81">
            <w:pPr>
              <w:pStyle w:val="NormalWeb"/>
              <w:spacing w:after="90" w:afterAutospacing="0" w:line="345" w:lineRule="atLeast"/>
              <w:jc w:val="both"/>
              <w:rPr>
                <w:rFonts w:ascii="Arial" w:hAnsi="Arial" w:cs="Arial"/>
                <w:sz w:val="21"/>
                <w:szCs w:val="21"/>
              </w:rPr>
            </w:pPr>
          </w:p>
        </w:tc>
        <w:tc>
          <w:tcPr>
            <w:tcW w:w="24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A87E43"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SỐ</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00C12F"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FFF0AE"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C11D6C"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92ACC0"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FA069C"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DC65BD"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37E00C"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9B04C6"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1306A8"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F33612"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6E1E9D"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995137"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CD7F47"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988789"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9443DA"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FBB4B2"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4FFAD7"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56D7CF" w14:textId="77777777" w:rsidR="00B86D81" w:rsidRDefault="00B86D81">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A1E189" w14:textId="77777777" w:rsidR="00B86D81" w:rsidRDefault="00B86D81">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562D98" w14:textId="77777777" w:rsidR="00B86D81" w:rsidRDefault="00B86D81">
            <w:pPr>
              <w:pStyle w:val="NormalWeb"/>
              <w:spacing w:after="90" w:afterAutospacing="0" w:line="345" w:lineRule="atLeast"/>
              <w:jc w:val="both"/>
              <w:rPr>
                <w:rFonts w:ascii="Arial" w:hAnsi="Arial" w:cs="Arial"/>
                <w:sz w:val="21"/>
                <w:szCs w:val="21"/>
              </w:rPr>
            </w:pPr>
          </w:p>
        </w:tc>
      </w:tr>
      <w:tr w:rsidR="00B86D81" w14:paraId="65FE416E" w14:textId="77777777" w:rsidTr="00B86D81">
        <w:trPr>
          <w:tblCellSpacing w:w="0" w:type="dxa"/>
        </w:trPr>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727B7D"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w:t>
            </w:r>
          </w:p>
        </w:tc>
        <w:tc>
          <w:tcPr>
            <w:tcW w:w="24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F85D47"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Lĩnh vực giáo dục-đào tạo và dạy nghề</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1F31CD"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C66A79"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EF9E77"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9F1479"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E1263E"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8512E3"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323367"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EAE550"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6C0150"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7B05F9"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A0E5DE"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9F6042"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3CC72D"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B1E549"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B5F67C"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BDF281"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0CF14B"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918716" w14:textId="77777777" w:rsidR="00B86D81" w:rsidRDefault="00B86D81">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F843B7" w14:textId="77777777" w:rsidR="00B86D81" w:rsidRDefault="00B86D81">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4A8C8A" w14:textId="77777777" w:rsidR="00B86D81" w:rsidRDefault="00B86D81">
            <w:pPr>
              <w:pStyle w:val="NormalWeb"/>
              <w:spacing w:after="90" w:afterAutospacing="0" w:line="345" w:lineRule="atLeast"/>
              <w:jc w:val="both"/>
              <w:rPr>
                <w:rFonts w:ascii="Arial" w:hAnsi="Arial" w:cs="Arial"/>
                <w:sz w:val="21"/>
                <w:szCs w:val="21"/>
              </w:rPr>
            </w:pPr>
          </w:p>
        </w:tc>
      </w:tr>
      <w:tr w:rsidR="00B86D81" w14:paraId="7C19552F" w14:textId="77777777" w:rsidTr="00B86D81">
        <w:trPr>
          <w:tblCellSpacing w:w="0" w:type="dxa"/>
        </w:trPr>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20F4BF"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24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5A30C9"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Chương trình....</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0E49FD"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3946E1"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60E2A7"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E4145C"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EDD247"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A8EB39"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54C63F"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461EDF"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1B55DD"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B9B4B6"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567126"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3FA023"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EF36AE"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11947D"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7A7319"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9E714D"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6D9468"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E30FF5" w14:textId="77777777" w:rsidR="00B86D81" w:rsidRDefault="00B86D81">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E7E9FE" w14:textId="77777777" w:rsidR="00B86D81" w:rsidRDefault="00B86D81">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0893C1" w14:textId="77777777" w:rsidR="00B86D81" w:rsidRDefault="00B86D81">
            <w:pPr>
              <w:pStyle w:val="NormalWeb"/>
              <w:spacing w:after="90" w:afterAutospacing="0" w:line="345" w:lineRule="atLeast"/>
              <w:jc w:val="both"/>
              <w:rPr>
                <w:rFonts w:ascii="Arial" w:hAnsi="Arial" w:cs="Arial"/>
                <w:sz w:val="21"/>
                <w:szCs w:val="21"/>
              </w:rPr>
            </w:pPr>
          </w:p>
        </w:tc>
      </w:tr>
      <w:tr w:rsidR="00B86D81" w14:paraId="5D76F43E" w14:textId="77777777" w:rsidTr="00B86D81">
        <w:trPr>
          <w:tblCellSpacing w:w="0" w:type="dxa"/>
        </w:trPr>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E5F8DD"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24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891BCF"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Dự án....</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FCD932"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253CE3"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9DB59F"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4D507B"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154F9C"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9BCDBE"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30C318"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B95E16"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5B6144"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AF1711"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14A4D8"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04B8BF"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30861F"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965484"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350C2B"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209AA7"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D9A1A8"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1B6B39" w14:textId="77777777" w:rsidR="00B86D81" w:rsidRDefault="00B86D81">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ED1E3B" w14:textId="77777777" w:rsidR="00B86D81" w:rsidRDefault="00B86D81">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ADA3EF" w14:textId="77777777" w:rsidR="00B86D81" w:rsidRDefault="00B86D81">
            <w:pPr>
              <w:pStyle w:val="NormalWeb"/>
              <w:spacing w:after="90" w:afterAutospacing="0" w:line="345" w:lineRule="atLeast"/>
              <w:jc w:val="both"/>
              <w:rPr>
                <w:rFonts w:ascii="Arial" w:hAnsi="Arial" w:cs="Arial"/>
                <w:sz w:val="21"/>
                <w:szCs w:val="21"/>
              </w:rPr>
            </w:pPr>
          </w:p>
        </w:tc>
      </w:tr>
      <w:tr w:rsidR="00B86D81" w14:paraId="1C553527" w14:textId="77777777" w:rsidTr="00B86D81">
        <w:trPr>
          <w:tblCellSpacing w:w="0" w:type="dxa"/>
        </w:trPr>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84E85C" w14:textId="77777777" w:rsidR="00B86D81" w:rsidRDefault="00B86D81">
            <w:pPr>
              <w:pStyle w:val="NormalWeb"/>
              <w:spacing w:after="90" w:afterAutospacing="0" w:line="345" w:lineRule="atLeast"/>
              <w:jc w:val="both"/>
              <w:rPr>
                <w:rFonts w:ascii="Arial" w:hAnsi="Arial" w:cs="Arial"/>
                <w:sz w:val="21"/>
                <w:szCs w:val="21"/>
              </w:rPr>
            </w:pPr>
          </w:p>
        </w:tc>
        <w:tc>
          <w:tcPr>
            <w:tcW w:w="24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D2D23D"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D82635"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3E9400"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C093AF"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EE944D"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BC298A"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924542"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77E2AD"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3FB754"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68D8FF"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59936A"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792F1D"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112AB2"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9FF397"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50A453"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BCCE08"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38E67E"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EF4498"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27465F" w14:textId="77777777" w:rsidR="00B86D81" w:rsidRDefault="00B86D81">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C38B78" w14:textId="77777777" w:rsidR="00B86D81" w:rsidRDefault="00B86D81">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CA5614" w14:textId="77777777" w:rsidR="00B86D81" w:rsidRDefault="00B86D81">
            <w:pPr>
              <w:pStyle w:val="NormalWeb"/>
              <w:spacing w:after="90" w:afterAutospacing="0" w:line="345" w:lineRule="atLeast"/>
              <w:jc w:val="both"/>
              <w:rPr>
                <w:rFonts w:ascii="Arial" w:hAnsi="Arial" w:cs="Arial"/>
                <w:sz w:val="21"/>
                <w:szCs w:val="21"/>
              </w:rPr>
            </w:pPr>
          </w:p>
        </w:tc>
      </w:tr>
      <w:tr w:rsidR="00B86D81" w14:paraId="5B88C181" w14:textId="77777777" w:rsidTr="00B86D81">
        <w:trPr>
          <w:tblCellSpacing w:w="0" w:type="dxa"/>
        </w:trPr>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E4E4A0"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II</w:t>
            </w:r>
          </w:p>
        </w:tc>
        <w:tc>
          <w:tcPr>
            <w:tcW w:w="24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237E3A"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Lĩnh vực y tế, dân số và gia đình</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AE6870"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E963B5"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A2FA7D"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7037D1"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1A45C9"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F40957"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16EF81"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EED161"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E33278"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14180D"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EB5C7A"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477F2C"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E6A66F"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8BB5EF"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CF61D9"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E99B60"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FA67AC"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681B5B" w14:textId="77777777" w:rsidR="00B86D81" w:rsidRDefault="00B86D81">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EE6538" w14:textId="77777777" w:rsidR="00B86D81" w:rsidRDefault="00B86D81">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AE1C84" w14:textId="77777777" w:rsidR="00B86D81" w:rsidRDefault="00B86D81">
            <w:pPr>
              <w:pStyle w:val="NormalWeb"/>
              <w:spacing w:after="90" w:afterAutospacing="0" w:line="345" w:lineRule="atLeast"/>
              <w:jc w:val="both"/>
              <w:rPr>
                <w:rFonts w:ascii="Arial" w:hAnsi="Arial" w:cs="Arial"/>
                <w:sz w:val="21"/>
                <w:szCs w:val="21"/>
              </w:rPr>
            </w:pPr>
          </w:p>
        </w:tc>
      </w:tr>
      <w:tr w:rsidR="00B86D81" w14:paraId="54413F18" w14:textId="77777777" w:rsidTr="00B86D81">
        <w:trPr>
          <w:tblCellSpacing w:w="0" w:type="dxa"/>
        </w:trPr>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744BA1"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24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862A32"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Chương trình....</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0D7751"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A705EA"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9AB149"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8FF7BE"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1FECAB"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C7423F"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455AD5"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BA5F3D"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E49A66"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0422FC"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BECE8E"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06C91E"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5E7232"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4FAA07"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3A9B6C"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693FA6"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BB8CBC"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12E26F" w14:textId="77777777" w:rsidR="00B86D81" w:rsidRDefault="00B86D81">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85A9DE" w14:textId="77777777" w:rsidR="00B86D81" w:rsidRDefault="00B86D81">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D298EB" w14:textId="77777777" w:rsidR="00B86D81" w:rsidRDefault="00B86D81">
            <w:pPr>
              <w:pStyle w:val="NormalWeb"/>
              <w:spacing w:after="90" w:afterAutospacing="0" w:line="345" w:lineRule="atLeast"/>
              <w:jc w:val="both"/>
              <w:rPr>
                <w:rFonts w:ascii="Arial" w:hAnsi="Arial" w:cs="Arial"/>
                <w:sz w:val="21"/>
                <w:szCs w:val="21"/>
              </w:rPr>
            </w:pPr>
          </w:p>
        </w:tc>
      </w:tr>
      <w:tr w:rsidR="00B86D81" w14:paraId="2FA03E17" w14:textId="77777777" w:rsidTr="00B86D81">
        <w:trPr>
          <w:tblCellSpacing w:w="0" w:type="dxa"/>
        </w:trPr>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1E5FBF"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24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4C0F09"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Dự án....</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E98E49"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043AF9"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571BA1"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CBB9AC"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9EB3B9"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616CD4"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98CE14"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26BB49"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EB8B6D"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50BF5F"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CA7321"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AFAE1B"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B6F19C"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5FE987"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8ECF2A"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AE401E"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DEB223"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64D07E" w14:textId="77777777" w:rsidR="00B86D81" w:rsidRDefault="00B86D81">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9F3B34" w14:textId="77777777" w:rsidR="00B86D81" w:rsidRDefault="00B86D81">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AF1408" w14:textId="77777777" w:rsidR="00B86D81" w:rsidRDefault="00B86D81">
            <w:pPr>
              <w:pStyle w:val="NormalWeb"/>
              <w:spacing w:after="90" w:afterAutospacing="0" w:line="345" w:lineRule="atLeast"/>
              <w:jc w:val="both"/>
              <w:rPr>
                <w:rFonts w:ascii="Arial" w:hAnsi="Arial" w:cs="Arial"/>
                <w:sz w:val="21"/>
                <w:szCs w:val="21"/>
              </w:rPr>
            </w:pPr>
          </w:p>
        </w:tc>
      </w:tr>
      <w:tr w:rsidR="00B86D81" w14:paraId="39A2F547" w14:textId="77777777" w:rsidTr="00B86D81">
        <w:trPr>
          <w:tblCellSpacing w:w="0" w:type="dxa"/>
        </w:trPr>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7AC143" w14:textId="77777777" w:rsidR="00B86D81" w:rsidRDefault="00B86D81">
            <w:pPr>
              <w:pStyle w:val="NormalWeb"/>
              <w:spacing w:after="90" w:afterAutospacing="0" w:line="345" w:lineRule="atLeast"/>
              <w:jc w:val="both"/>
              <w:rPr>
                <w:rFonts w:ascii="Arial" w:hAnsi="Arial" w:cs="Arial"/>
                <w:sz w:val="21"/>
                <w:szCs w:val="21"/>
              </w:rPr>
            </w:pPr>
          </w:p>
        </w:tc>
        <w:tc>
          <w:tcPr>
            <w:tcW w:w="24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54F710"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9704D7"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A198C0"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6DE621"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223484"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456C18"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509AC8"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4E97C3"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20FB03"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4AA6DC"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F04108"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FB942B"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6FFB4F"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08B654"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4789EF"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83725C"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C719C6"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349F6B"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D48137" w14:textId="77777777" w:rsidR="00B86D81" w:rsidRDefault="00B86D81">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6E27C6" w14:textId="77777777" w:rsidR="00B86D81" w:rsidRDefault="00B86D81">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F89617" w14:textId="77777777" w:rsidR="00B86D81" w:rsidRDefault="00B86D81">
            <w:pPr>
              <w:pStyle w:val="NormalWeb"/>
              <w:spacing w:after="90" w:afterAutospacing="0" w:line="345" w:lineRule="atLeast"/>
              <w:jc w:val="both"/>
              <w:rPr>
                <w:rFonts w:ascii="Arial" w:hAnsi="Arial" w:cs="Arial"/>
                <w:sz w:val="21"/>
                <w:szCs w:val="21"/>
              </w:rPr>
            </w:pPr>
          </w:p>
        </w:tc>
      </w:tr>
      <w:tr w:rsidR="00B86D81" w14:paraId="6FA6CFE6" w14:textId="77777777" w:rsidTr="00B86D81">
        <w:trPr>
          <w:tblCellSpacing w:w="0" w:type="dxa"/>
        </w:trPr>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A887A0"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III</w:t>
            </w:r>
          </w:p>
        </w:tc>
        <w:tc>
          <w:tcPr>
            <w:tcW w:w="24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67CF01"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7D36F2"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B1DD19"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7BD33D"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6385C0"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0F1899"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2F9D8B"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BBAFFE"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5B7C97"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C7741E"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BE4C69"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8623C0"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163ACA"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DA4082"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E98EFF"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1FA952"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AFA314"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100C83"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BCB3AF" w14:textId="77777777" w:rsidR="00B86D81" w:rsidRDefault="00B86D81">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464653" w14:textId="77777777" w:rsidR="00B86D81" w:rsidRDefault="00B86D81">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049A77" w14:textId="77777777" w:rsidR="00B86D81" w:rsidRDefault="00B86D81">
            <w:pPr>
              <w:pStyle w:val="NormalWeb"/>
              <w:spacing w:after="90" w:afterAutospacing="0" w:line="345" w:lineRule="atLeast"/>
              <w:jc w:val="both"/>
              <w:rPr>
                <w:rFonts w:ascii="Arial" w:hAnsi="Arial" w:cs="Arial"/>
                <w:sz w:val="21"/>
                <w:szCs w:val="21"/>
              </w:rPr>
            </w:pPr>
          </w:p>
        </w:tc>
      </w:tr>
    </w:tbl>
    <w:p w14:paraId="6D829061" w14:textId="77777777" w:rsidR="00B86D81" w:rsidRDefault="00B86D81" w:rsidP="00B86D81">
      <w:pPr>
        <w:pStyle w:val="NormalWeb"/>
        <w:spacing w:after="90" w:afterAutospacing="0" w:line="345" w:lineRule="atLeast"/>
        <w:jc w:val="both"/>
        <w:rPr>
          <w:rFonts w:ascii="Arial" w:hAnsi="Arial" w:cs="Arial"/>
          <w:color w:val="000000"/>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51"/>
        <w:gridCol w:w="4999"/>
      </w:tblGrid>
      <w:tr w:rsidR="00B86D81" w14:paraId="4A6323C7" w14:textId="77777777" w:rsidTr="00B86D81">
        <w:trPr>
          <w:tblCellSpacing w:w="0" w:type="dxa"/>
        </w:trPr>
        <w:tc>
          <w:tcPr>
            <w:tcW w:w="6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E9D3BF" w14:textId="77777777" w:rsidR="00B86D81" w:rsidRDefault="00B86D81">
            <w:pPr>
              <w:pStyle w:val="NormalWeb"/>
              <w:spacing w:after="90" w:afterAutospacing="0" w:line="345" w:lineRule="atLeast"/>
              <w:jc w:val="both"/>
              <w:rPr>
                <w:rFonts w:ascii="Arial" w:hAnsi="Arial" w:cs="Arial"/>
                <w:sz w:val="21"/>
                <w:szCs w:val="21"/>
              </w:rPr>
            </w:pPr>
          </w:p>
        </w:tc>
        <w:tc>
          <w:tcPr>
            <w:tcW w:w="6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6D1FA0"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 ngày.... tháng.... năm....</w:t>
            </w:r>
            <w:r>
              <w:rPr>
                <w:rFonts w:ascii="Arial" w:hAnsi="Arial" w:cs="Arial"/>
                <w:sz w:val="21"/>
                <w:szCs w:val="21"/>
              </w:rPr>
              <w:br/>
            </w:r>
            <w:r>
              <w:rPr>
                <w:rStyle w:val="Strong"/>
                <w:rFonts w:ascii="Arial" w:hAnsi="Arial" w:cs="Arial"/>
                <w:sz w:val="21"/>
                <w:szCs w:val="21"/>
              </w:rPr>
              <w:t>THỦ TRƯỞNG ĐƠN VỊ</w:t>
            </w:r>
            <w:r>
              <w:rPr>
                <w:rFonts w:ascii="Arial" w:hAnsi="Arial" w:cs="Arial"/>
                <w:sz w:val="21"/>
                <w:szCs w:val="21"/>
              </w:rPr>
              <w:br/>
            </w:r>
            <w:r>
              <w:rPr>
                <w:rStyle w:val="Emphasis"/>
                <w:rFonts w:ascii="Arial" w:hAnsi="Arial" w:cs="Arial"/>
                <w:sz w:val="21"/>
                <w:szCs w:val="21"/>
              </w:rPr>
              <w:t>(Ký tên đóng dấu)</w:t>
            </w:r>
          </w:p>
        </w:tc>
      </w:tr>
    </w:tbl>
    <w:p w14:paraId="58605D49" w14:textId="77777777" w:rsidR="00B86D81" w:rsidRDefault="00B86D81" w:rsidP="00B86D81">
      <w:pPr>
        <w:pStyle w:val="NormalWeb"/>
        <w:spacing w:after="90" w:afterAutospacing="0" w:line="345" w:lineRule="atLeast"/>
        <w:jc w:val="both"/>
        <w:rPr>
          <w:rFonts w:ascii="Arial" w:hAnsi="Arial" w:cs="Arial"/>
          <w:color w:val="000000"/>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006"/>
        <w:gridCol w:w="4444"/>
      </w:tblGrid>
      <w:tr w:rsidR="00B86D81" w14:paraId="2F264CAD" w14:textId="77777777" w:rsidTr="00B86D81">
        <w:trPr>
          <w:tblCellSpacing w:w="0" w:type="dxa"/>
        </w:trPr>
        <w:tc>
          <w:tcPr>
            <w:tcW w:w="6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E7AB1D"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Tên đơn vị:…………….</w:t>
            </w:r>
          </w:p>
          <w:p w14:paraId="699C3918"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Chương:……………….</w:t>
            </w:r>
          </w:p>
        </w:tc>
        <w:tc>
          <w:tcPr>
            <w:tcW w:w="6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474B73"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Mẫu biểu số 09</w:t>
            </w:r>
          </w:p>
        </w:tc>
      </w:tr>
    </w:tbl>
    <w:p w14:paraId="6B5850C7" w14:textId="77777777" w:rsidR="00B86D81" w:rsidRDefault="00B86D81" w:rsidP="00B86D81">
      <w:pPr>
        <w:pStyle w:val="NormalWeb"/>
        <w:spacing w:after="90" w:afterAutospacing="0" w:line="345" w:lineRule="atLeast"/>
        <w:jc w:val="both"/>
        <w:rPr>
          <w:rFonts w:ascii="Arial" w:hAnsi="Arial" w:cs="Arial"/>
          <w:color w:val="000000"/>
          <w:sz w:val="21"/>
          <w:szCs w:val="21"/>
        </w:rPr>
      </w:pPr>
    </w:p>
    <w:p w14:paraId="361FCA85"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TỔNG HỢP DỰ TOÁN THU, CHI TỪ NGUỒN VIỆN TRỢ VÀ VỐN ĐỐI ỨNG NĂM...</w:t>
      </w:r>
      <w:r>
        <w:rPr>
          <w:rFonts w:ascii="Arial" w:hAnsi="Arial" w:cs="Arial"/>
          <w:color w:val="000000"/>
          <w:sz w:val="21"/>
          <w:szCs w:val="21"/>
        </w:rPr>
        <w:br/>
      </w:r>
      <w:r>
        <w:rPr>
          <w:rStyle w:val="Emphasis"/>
          <w:rFonts w:ascii="Arial" w:hAnsi="Arial" w:cs="Arial"/>
          <w:color w:val="000000"/>
          <w:sz w:val="21"/>
          <w:szCs w:val="21"/>
        </w:rPr>
        <w:t>(Dùng cho đơn vị sử dụng ngân sách báo cáo đơn vị dự toán cấp trên; đơn vị dự toán cấp I báo cáo cơ quan tài chính, cơ quan kế hoạch và đầu tư cùng cấp; UBND</w:t>
      </w:r>
      <w:r>
        <w:rPr>
          <w:rFonts w:ascii="Arial" w:hAnsi="Arial" w:cs="Arial"/>
          <w:color w:val="000000"/>
          <w:sz w:val="21"/>
          <w:szCs w:val="21"/>
        </w:rPr>
        <w:t> </w:t>
      </w:r>
      <w:r>
        <w:rPr>
          <w:rStyle w:val="Emphasis"/>
          <w:rFonts w:ascii="Arial" w:hAnsi="Arial" w:cs="Arial"/>
          <w:color w:val="000000"/>
          <w:sz w:val="21"/>
          <w:szCs w:val="21"/>
        </w:rPr>
        <w:t>cấp</w:t>
      </w:r>
      <w:r>
        <w:rPr>
          <w:rFonts w:ascii="Arial" w:hAnsi="Arial" w:cs="Arial"/>
          <w:color w:val="000000"/>
          <w:sz w:val="21"/>
          <w:szCs w:val="21"/>
        </w:rPr>
        <w:t> </w:t>
      </w:r>
      <w:r>
        <w:rPr>
          <w:rStyle w:val="Emphasis"/>
          <w:rFonts w:ascii="Arial" w:hAnsi="Arial" w:cs="Arial"/>
          <w:color w:val="000000"/>
          <w:sz w:val="21"/>
          <w:szCs w:val="21"/>
        </w:rPr>
        <w:t>tỉnh báo cáo Bộ Tài chính, Bộ Kế</w:t>
      </w:r>
      <w:r>
        <w:rPr>
          <w:rFonts w:ascii="Arial" w:hAnsi="Arial" w:cs="Arial"/>
          <w:color w:val="000000"/>
          <w:sz w:val="21"/>
          <w:szCs w:val="21"/>
        </w:rPr>
        <w:t> </w:t>
      </w:r>
      <w:r>
        <w:rPr>
          <w:rStyle w:val="Emphasis"/>
          <w:rFonts w:ascii="Arial" w:hAnsi="Arial" w:cs="Arial"/>
          <w:color w:val="000000"/>
          <w:sz w:val="21"/>
          <w:szCs w:val="21"/>
        </w:rPr>
        <w:t>hoạch và Đầu tư)</w:t>
      </w:r>
    </w:p>
    <w:p w14:paraId="7CA91D44"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Đơn vị: USD</w:t>
      </w:r>
    </w:p>
    <w:tbl>
      <w:tblPr>
        <w:tblW w:w="1296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7"/>
        <w:gridCol w:w="1062"/>
        <w:gridCol w:w="825"/>
        <w:gridCol w:w="520"/>
        <w:gridCol w:w="476"/>
        <w:gridCol w:w="581"/>
        <w:gridCol w:w="581"/>
        <w:gridCol w:w="476"/>
        <w:gridCol w:w="581"/>
        <w:gridCol w:w="581"/>
        <w:gridCol w:w="476"/>
        <w:gridCol w:w="581"/>
        <w:gridCol w:w="581"/>
        <w:gridCol w:w="476"/>
        <w:gridCol w:w="581"/>
        <w:gridCol w:w="581"/>
        <w:gridCol w:w="476"/>
        <w:gridCol w:w="581"/>
        <w:gridCol w:w="581"/>
        <w:gridCol w:w="476"/>
        <w:gridCol w:w="581"/>
        <w:gridCol w:w="581"/>
        <w:gridCol w:w="476"/>
        <w:gridCol w:w="581"/>
        <w:gridCol w:w="581"/>
        <w:gridCol w:w="476"/>
        <w:gridCol w:w="581"/>
        <w:gridCol w:w="581"/>
      </w:tblGrid>
      <w:tr w:rsidR="00B86D81" w14:paraId="6CBB08F7" w14:textId="77777777" w:rsidTr="00B86D81">
        <w:trPr>
          <w:tblCellSpacing w:w="0" w:type="dxa"/>
        </w:trPr>
        <w:tc>
          <w:tcPr>
            <w:tcW w:w="34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D4A872"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STT</w:t>
            </w:r>
          </w:p>
        </w:tc>
        <w:tc>
          <w:tcPr>
            <w:tcW w:w="129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4F093C"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TÊN CHƯƠNG TRÌNH, DỰ ÁN</w:t>
            </w:r>
          </w:p>
        </w:tc>
        <w:tc>
          <w:tcPr>
            <w:tcW w:w="45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222B52"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Nhà tài trợ (WB, ADB…)</w:t>
            </w:r>
          </w:p>
        </w:tc>
        <w:tc>
          <w:tcPr>
            <w:tcW w:w="61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E4D189"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Thời gian thực hiện Dự án</w:t>
            </w:r>
          </w:p>
        </w:tc>
        <w:tc>
          <w:tcPr>
            <w:tcW w:w="5070" w:type="dxa"/>
            <w:gridSpan w:val="1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47726D"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số vốn viện trợ ký kết hoặc cam kết và vốn đối ứng cam kết</w:t>
            </w:r>
          </w:p>
        </w:tc>
        <w:tc>
          <w:tcPr>
            <w:tcW w:w="5055" w:type="dxa"/>
            <w:gridSpan w:val="1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FD8A99"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Lũy kế thực hiện đến 31/12/... (năm trước)</w:t>
            </w:r>
          </w:p>
        </w:tc>
      </w:tr>
      <w:tr w:rsidR="00B86D81" w14:paraId="166EA93F" w14:textId="77777777" w:rsidTr="00B86D81">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E53CF75"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04AB2B7"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CB6EFF2"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11FEC1B" w14:textId="77777777" w:rsidR="00B86D81" w:rsidRDefault="00B86D81">
            <w:pPr>
              <w:spacing w:line="375" w:lineRule="atLeast"/>
              <w:rPr>
                <w:rFonts w:ascii="Arial" w:hAnsi="Arial" w:cs="Arial"/>
                <w:sz w:val="21"/>
                <w:szCs w:val="21"/>
              </w:rPr>
            </w:pPr>
          </w:p>
        </w:tc>
        <w:tc>
          <w:tcPr>
            <w:tcW w:w="2505"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B1B5CD"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Quản lý theo phương thức hỗ trợ ngân sách (Rút dự toán)</w:t>
            </w:r>
          </w:p>
        </w:tc>
        <w:tc>
          <w:tcPr>
            <w:tcW w:w="2535"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986C2F"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Quản lý theo dự án (Hạch toán ghi thu, ghi chi NSNN)</w:t>
            </w:r>
          </w:p>
        </w:tc>
        <w:tc>
          <w:tcPr>
            <w:tcW w:w="2595"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7B4AE0"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Quản lý theo phương thức hỗ trợ ngân sách (Rút dự toán)</w:t>
            </w:r>
          </w:p>
        </w:tc>
        <w:tc>
          <w:tcPr>
            <w:tcW w:w="2430"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F43A55"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Quản lý theo dự án (Hạch toán ghi thu, ghi chi NSNN)</w:t>
            </w:r>
          </w:p>
        </w:tc>
      </w:tr>
      <w:tr w:rsidR="00B86D81" w14:paraId="5EB734FB" w14:textId="77777777" w:rsidTr="00B86D81">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E5F8B9D"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27BC294"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0E4789E"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7F3F880" w14:textId="77777777" w:rsidR="00B86D81" w:rsidRDefault="00B86D81">
            <w:pPr>
              <w:spacing w:line="375" w:lineRule="atLeast"/>
              <w:rPr>
                <w:rFonts w:ascii="Arial" w:hAnsi="Arial" w:cs="Arial"/>
                <w:sz w:val="21"/>
                <w:szCs w:val="21"/>
              </w:rPr>
            </w:pPr>
          </w:p>
        </w:tc>
        <w:tc>
          <w:tcPr>
            <w:tcW w:w="1245"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911BB2"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Chi ĐTPT</w:t>
            </w:r>
          </w:p>
        </w:tc>
        <w:tc>
          <w:tcPr>
            <w:tcW w:w="1245"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E04EC2"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Chi thường xuyên</w:t>
            </w:r>
          </w:p>
        </w:tc>
        <w:tc>
          <w:tcPr>
            <w:tcW w:w="1245"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3A532D"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Chi ĐTPT</w:t>
            </w:r>
          </w:p>
        </w:tc>
        <w:tc>
          <w:tcPr>
            <w:tcW w:w="1275"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95B1FF"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Chi thường xuyên</w:t>
            </w:r>
          </w:p>
        </w:tc>
        <w:tc>
          <w:tcPr>
            <w:tcW w:w="1335"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DA7CE0"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Chi ĐTPT</w:t>
            </w:r>
          </w:p>
        </w:tc>
        <w:tc>
          <w:tcPr>
            <w:tcW w:w="1245"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F54CCE"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Chi thường xuyên</w:t>
            </w:r>
          </w:p>
        </w:tc>
        <w:tc>
          <w:tcPr>
            <w:tcW w:w="1245"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9053D9"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Chi ĐTPT</w:t>
            </w:r>
          </w:p>
        </w:tc>
        <w:tc>
          <w:tcPr>
            <w:tcW w:w="1170"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EDA3F1"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Chi thường xuyên</w:t>
            </w:r>
          </w:p>
        </w:tc>
      </w:tr>
      <w:tr w:rsidR="00B86D81" w14:paraId="08207773" w14:textId="77777777" w:rsidTr="00B86D81">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578789F"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9B833C4"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AA6D565"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D5572CF" w14:textId="77777777" w:rsidR="00B86D81" w:rsidRDefault="00B86D81">
            <w:pPr>
              <w:spacing w:line="375" w:lineRule="atLeast"/>
              <w:rPr>
                <w:rFonts w:ascii="Arial" w:hAnsi="Arial" w:cs="Arial"/>
                <w:sz w:val="21"/>
                <w:szCs w:val="21"/>
              </w:rPr>
            </w:pPr>
          </w:p>
        </w:tc>
        <w:tc>
          <w:tcPr>
            <w:tcW w:w="36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225759"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Vốn viện trợ</w:t>
            </w:r>
          </w:p>
        </w:tc>
        <w:tc>
          <w:tcPr>
            <w:tcW w:w="87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7DDD9A"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Vốn đối ứng</w:t>
            </w:r>
          </w:p>
        </w:tc>
        <w:tc>
          <w:tcPr>
            <w:tcW w:w="36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AB48D8"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Vốn viện trợ</w:t>
            </w:r>
          </w:p>
        </w:tc>
        <w:tc>
          <w:tcPr>
            <w:tcW w:w="87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164F87"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Vốn đối ứng</w:t>
            </w:r>
          </w:p>
        </w:tc>
        <w:tc>
          <w:tcPr>
            <w:tcW w:w="36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F5A558"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Vốn viện trợ</w:t>
            </w:r>
          </w:p>
        </w:tc>
        <w:tc>
          <w:tcPr>
            <w:tcW w:w="87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D4D665"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Vốn đối ứng</w:t>
            </w:r>
          </w:p>
        </w:tc>
        <w:tc>
          <w:tcPr>
            <w:tcW w:w="36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31A7B9"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Vốn viện trợ</w:t>
            </w:r>
          </w:p>
        </w:tc>
        <w:tc>
          <w:tcPr>
            <w:tcW w:w="90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FC458B"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Vốn đối ứng</w:t>
            </w:r>
          </w:p>
        </w:tc>
        <w:tc>
          <w:tcPr>
            <w:tcW w:w="43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049719"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Vốn viện trợ</w:t>
            </w:r>
          </w:p>
        </w:tc>
        <w:tc>
          <w:tcPr>
            <w:tcW w:w="87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257D5C"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Vốn đối ứng</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47261C" w14:textId="77777777" w:rsidR="00B86D81" w:rsidRDefault="00B86D81">
            <w:pPr>
              <w:pStyle w:val="NormalWeb"/>
              <w:spacing w:after="90" w:afterAutospacing="0" w:line="345" w:lineRule="atLeast"/>
              <w:jc w:val="both"/>
              <w:rPr>
                <w:rFonts w:ascii="Arial" w:hAnsi="Arial" w:cs="Arial"/>
                <w:sz w:val="21"/>
                <w:szCs w:val="21"/>
              </w:rPr>
            </w:pPr>
          </w:p>
        </w:tc>
        <w:tc>
          <w:tcPr>
            <w:tcW w:w="87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8DEB65"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Vốn đối ứng</w:t>
            </w:r>
          </w:p>
        </w:tc>
        <w:tc>
          <w:tcPr>
            <w:tcW w:w="36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8C58D6"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Vốn viện trợ</w:t>
            </w:r>
          </w:p>
        </w:tc>
        <w:tc>
          <w:tcPr>
            <w:tcW w:w="87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38C6BC"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Vốn đối ứng</w:t>
            </w:r>
          </w:p>
        </w:tc>
        <w:tc>
          <w:tcPr>
            <w:tcW w:w="36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2CEE98"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Vốn viện trợ</w:t>
            </w:r>
          </w:p>
        </w:tc>
        <w:tc>
          <w:tcPr>
            <w:tcW w:w="79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C9FDF5"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Vốn đối ứng</w:t>
            </w:r>
          </w:p>
        </w:tc>
      </w:tr>
      <w:tr w:rsidR="00B86D81" w14:paraId="326EAA9E" w14:textId="77777777" w:rsidTr="00B86D81">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0932947"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8A372F8"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17E5656"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6C2C43B"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8EF04F8" w14:textId="77777777" w:rsidR="00B86D81" w:rsidRDefault="00B86D81">
            <w:pPr>
              <w:spacing w:line="375" w:lineRule="atLeast"/>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9E74DC"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Bằng hiện vật, cơ sở vật chất</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F602CD"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Bằng tiền</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1D63502" w14:textId="77777777" w:rsidR="00B86D81" w:rsidRDefault="00B86D81">
            <w:pPr>
              <w:spacing w:line="375" w:lineRule="atLeast"/>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BC72F5"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Bằng hiện vật, cơ sở vật chất</w:t>
            </w: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92E3B0"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Bằng tiền</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F35CA19" w14:textId="77777777" w:rsidR="00B86D81" w:rsidRDefault="00B86D81">
            <w:pPr>
              <w:spacing w:line="375" w:lineRule="atLeast"/>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972841"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Bằng hiện vật, cơ sở vật chất</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F0132A"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Bằng tiền</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71C0C06" w14:textId="77777777" w:rsidR="00B86D81" w:rsidRDefault="00B86D81">
            <w:pPr>
              <w:spacing w:line="375" w:lineRule="atLeast"/>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060CE1"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Bằng hiện vật, cơ sở vật chất</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29179C"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Bằng tiền</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47BAFE3" w14:textId="77777777" w:rsidR="00B86D81" w:rsidRDefault="00B86D81">
            <w:pPr>
              <w:spacing w:line="375" w:lineRule="atLeast"/>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1766BD"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Bằng hiện vật, cơ sở vật chất</w:t>
            </w: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CD413D"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Bằng tiền</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4CC689"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Vốn viện trợ</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693588"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Bằng hiện vật, cơ sở vật chất</w:t>
            </w: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379259"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Bằng tiền</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2F653F2" w14:textId="77777777" w:rsidR="00B86D81" w:rsidRDefault="00B86D81">
            <w:pPr>
              <w:spacing w:line="375" w:lineRule="atLeast"/>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FF4F2A"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Bằng hiện vật, cơ sở vật chất</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8CFFF5"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Bằng tiền</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3444407" w14:textId="77777777" w:rsidR="00B86D81" w:rsidRDefault="00B86D81">
            <w:pPr>
              <w:spacing w:line="375" w:lineRule="atLeast"/>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F29B35"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Bằng hiện vật, cơ sở vật chất</w:t>
            </w: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3911DB"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Bằng tiền</w:t>
            </w:r>
          </w:p>
        </w:tc>
      </w:tr>
      <w:tr w:rsidR="00B86D81" w14:paraId="506DA2CC" w14:textId="77777777" w:rsidTr="00B86D81">
        <w:trPr>
          <w:tblCellSpacing w:w="0" w:type="dxa"/>
        </w:trPr>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9441BE"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A</w:t>
            </w: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AB07C5"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B</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55B9B4"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C1FD83"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27839A"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F06BD6"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65AFC3"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5</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14761A"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6</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038801"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7</w:t>
            </w: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856FEC"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8</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23773F"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9</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A25C71"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10</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C12980"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11</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61F429"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12</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E08883"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13</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E1C53C"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14</w:t>
            </w: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5858C0"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15</w:t>
            </w: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51A24D"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16</w:t>
            </w: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CC5B08"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17</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CD33E0"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18</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4BD67D"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19</w:t>
            </w: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706980"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20</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8C4983"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21</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ED03BA"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11</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B4C7F2"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23</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674C6F"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24</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EBF6AB"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25</w:t>
            </w: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62EEBD"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26</w:t>
            </w:r>
          </w:p>
        </w:tc>
      </w:tr>
      <w:tr w:rsidR="00B86D81" w14:paraId="3D573F5B" w14:textId="77777777" w:rsidTr="00B86D81">
        <w:trPr>
          <w:tblCellSpacing w:w="0" w:type="dxa"/>
        </w:trPr>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0B59A8" w14:textId="77777777" w:rsidR="00B86D81" w:rsidRDefault="00B86D81">
            <w:pPr>
              <w:pStyle w:val="NormalWeb"/>
              <w:spacing w:after="90" w:afterAutospacing="0" w:line="345" w:lineRule="atLeast"/>
              <w:jc w:val="both"/>
              <w:rPr>
                <w:rFonts w:ascii="Arial" w:hAnsi="Arial" w:cs="Arial"/>
                <w:sz w:val="21"/>
                <w:szCs w:val="21"/>
              </w:rPr>
            </w:pP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7B4AEF"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SỐ</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F6A8EA"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BAD6AD"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CA7121"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62E75C"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52B5AD"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106E0F"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5B28D6"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3A8F74"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9E3CB1"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8B2D56"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5730AE"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F3678B"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D7FB49"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D01DC7"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131151"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8C28D8"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07A6D6"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981458"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513B14"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543033"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CA0EBC"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A42606"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53AB50"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E01512"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953ADD"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001CA2" w14:textId="77777777" w:rsidR="00B86D81" w:rsidRDefault="00B86D81">
            <w:pPr>
              <w:pStyle w:val="NormalWeb"/>
              <w:spacing w:after="90" w:afterAutospacing="0" w:line="345" w:lineRule="atLeast"/>
              <w:jc w:val="both"/>
              <w:rPr>
                <w:rFonts w:ascii="Arial" w:hAnsi="Arial" w:cs="Arial"/>
                <w:sz w:val="21"/>
                <w:szCs w:val="21"/>
              </w:rPr>
            </w:pPr>
          </w:p>
        </w:tc>
      </w:tr>
      <w:tr w:rsidR="00B86D81" w14:paraId="7CB8C9B0" w14:textId="77777777" w:rsidTr="00B86D81">
        <w:trPr>
          <w:tblCellSpacing w:w="0" w:type="dxa"/>
        </w:trPr>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264AFE"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w:t>
            </w: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17D04E"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Lĩnh vực chi giáo dục- đào tạo và dạy nghề</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9F3EF6"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3F62AC"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B92B56"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C06DB1"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3CE50F"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2C4E68"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C8E371"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CA42F5"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77BA33"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2F007C"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32533E"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B01BDC"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299273"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E42337"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27BBDD"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5EE0AD"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DE536B"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331267"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55CDC9"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C48616"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58F3AE"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890D16"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C7EBA4"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A7ECEF"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397E6B"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B3906F" w14:textId="77777777" w:rsidR="00B86D81" w:rsidRDefault="00B86D81">
            <w:pPr>
              <w:pStyle w:val="NormalWeb"/>
              <w:spacing w:after="90" w:afterAutospacing="0" w:line="345" w:lineRule="atLeast"/>
              <w:jc w:val="both"/>
              <w:rPr>
                <w:rFonts w:ascii="Arial" w:hAnsi="Arial" w:cs="Arial"/>
                <w:sz w:val="21"/>
                <w:szCs w:val="21"/>
              </w:rPr>
            </w:pPr>
          </w:p>
        </w:tc>
      </w:tr>
      <w:tr w:rsidR="00B86D81" w14:paraId="175BED4F" w14:textId="77777777" w:rsidTr="00B86D81">
        <w:trPr>
          <w:tblCellSpacing w:w="0" w:type="dxa"/>
        </w:trPr>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1E5D32"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EA3589"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Chương </w:t>
            </w:r>
            <w:r>
              <w:rPr>
                <w:rFonts w:ascii="Arial" w:hAnsi="Arial" w:cs="Arial"/>
                <w:sz w:val="21"/>
                <w:szCs w:val="21"/>
              </w:rPr>
              <w:lastRenderedPageBreak/>
              <w:t>trình…</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149199"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2289B3"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098041"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8A0A91"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C4250E"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CE75C3"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886E11"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F34CCF"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D65161"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FCC836"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998E85"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FD420E"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DC06B4"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F9FC48"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504EA5"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E5C66B"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F9AC5E"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568684"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732CE1"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8D6CB0"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8F5137"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2B6413"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AB167B"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8A1D89"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9BFB18"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FC97E5" w14:textId="77777777" w:rsidR="00B86D81" w:rsidRDefault="00B86D81">
            <w:pPr>
              <w:pStyle w:val="NormalWeb"/>
              <w:spacing w:after="90" w:afterAutospacing="0" w:line="345" w:lineRule="atLeast"/>
              <w:jc w:val="both"/>
              <w:rPr>
                <w:rFonts w:ascii="Arial" w:hAnsi="Arial" w:cs="Arial"/>
                <w:sz w:val="21"/>
                <w:szCs w:val="21"/>
              </w:rPr>
            </w:pPr>
          </w:p>
        </w:tc>
      </w:tr>
      <w:tr w:rsidR="00B86D81" w14:paraId="426196AD" w14:textId="77777777" w:rsidTr="00B86D81">
        <w:trPr>
          <w:tblCellSpacing w:w="0" w:type="dxa"/>
        </w:trPr>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AB9D42"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BCB13D"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Dự án……</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E836D8"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8CD376"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992B49"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1E6C0F"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243B70"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09162B"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A471B3"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AAA018"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CC77D0"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1D17CB"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268730"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1CF802"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633EB8"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69D218"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AD8D81"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1A5CD8"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687FD1"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FC5B5B"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497127"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869665"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448780"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0EE5B5"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8F3109"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590FC5"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BEC8D0"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2AC202" w14:textId="77777777" w:rsidR="00B86D81" w:rsidRDefault="00B86D81">
            <w:pPr>
              <w:pStyle w:val="NormalWeb"/>
              <w:spacing w:after="90" w:afterAutospacing="0" w:line="345" w:lineRule="atLeast"/>
              <w:jc w:val="both"/>
              <w:rPr>
                <w:rFonts w:ascii="Arial" w:hAnsi="Arial" w:cs="Arial"/>
                <w:sz w:val="21"/>
                <w:szCs w:val="21"/>
              </w:rPr>
            </w:pPr>
          </w:p>
        </w:tc>
      </w:tr>
      <w:tr w:rsidR="00B86D81" w14:paraId="08500786" w14:textId="77777777" w:rsidTr="00B86D81">
        <w:trPr>
          <w:tblCellSpacing w:w="0" w:type="dxa"/>
        </w:trPr>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DE3D6B" w14:textId="77777777" w:rsidR="00B86D81" w:rsidRDefault="00B86D81">
            <w:pPr>
              <w:pStyle w:val="NormalWeb"/>
              <w:spacing w:after="90" w:afterAutospacing="0" w:line="345" w:lineRule="atLeast"/>
              <w:jc w:val="both"/>
              <w:rPr>
                <w:rFonts w:ascii="Arial" w:hAnsi="Arial" w:cs="Arial"/>
                <w:sz w:val="21"/>
                <w:szCs w:val="21"/>
              </w:rPr>
            </w:pP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E71227"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B04BAA"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53AF5F"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7B9798"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737204"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E9EE74"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6D9A4D"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C564B9"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B5E481"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0BCD6E"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D4C103"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FD77F1"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EF291A"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088808"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57A6F2"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AC7E7C"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7D3C86"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87ECF3"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99DAF5"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7190B8"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C9A0A9"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25479E"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39322B"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46772F"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571E90"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3C6803"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6EEB92" w14:textId="77777777" w:rsidR="00B86D81" w:rsidRDefault="00B86D81">
            <w:pPr>
              <w:pStyle w:val="NormalWeb"/>
              <w:spacing w:after="90" w:afterAutospacing="0" w:line="345" w:lineRule="atLeast"/>
              <w:jc w:val="both"/>
              <w:rPr>
                <w:rFonts w:ascii="Arial" w:hAnsi="Arial" w:cs="Arial"/>
                <w:sz w:val="21"/>
                <w:szCs w:val="21"/>
              </w:rPr>
            </w:pPr>
          </w:p>
        </w:tc>
      </w:tr>
      <w:tr w:rsidR="00B86D81" w14:paraId="3CB46351" w14:textId="77777777" w:rsidTr="00B86D81">
        <w:trPr>
          <w:tblCellSpacing w:w="0" w:type="dxa"/>
        </w:trPr>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3D5E19"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II</w:t>
            </w: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4FA453"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Lĩnh vực chi y tế, dân số và gia đình</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5FC351"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D4E47D"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4E5A56"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EC87A9"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1D1FE1"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5CF17F"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A99184"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4062E0"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1DF0D5"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AD03D4"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78BDF3"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1BD643"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F7B104"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4EB6C7"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C6BF57"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A75EA6"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E6CB77"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1860CF"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46B11B"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050C5C"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B7FE11"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9A8115"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56D13B"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A58CAB"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12337E"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4E4B88" w14:textId="77777777" w:rsidR="00B86D81" w:rsidRDefault="00B86D81">
            <w:pPr>
              <w:pStyle w:val="NormalWeb"/>
              <w:spacing w:after="90" w:afterAutospacing="0" w:line="345" w:lineRule="atLeast"/>
              <w:jc w:val="both"/>
              <w:rPr>
                <w:rFonts w:ascii="Arial" w:hAnsi="Arial" w:cs="Arial"/>
                <w:sz w:val="21"/>
                <w:szCs w:val="21"/>
              </w:rPr>
            </w:pPr>
          </w:p>
        </w:tc>
      </w:tr>
      <w:tr w:rsidR="00B86D81" w14:paraId="369EA246" w14:textId="77777777" w:rsidTr="00B86D81">
        <w:trPr>
          <w:tblCellSpacing w:w="0" w:type="dxa"/>
        </w:trPr>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52FC21"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9F78CB"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Chương trình...</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E9F8DC"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FCE617"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13D5DA"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FFC956"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DBCA7A"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F362D1"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22C41F"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CA84B9"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526E2C"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5953F8"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F71D99"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373B84"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F314FD"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79062D"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EEC523"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0DB2EC"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95CE18"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1037B3"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35A4B7"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FD06C1"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F8E0C5"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D3CA6C"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095798"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722B33"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F01A37"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2AB641" w14:textId="77777777" w:rsidR="00B86D81" w:rsidRDefault="00B86D81">
            <w:pPr>
              <w:pStyle w:val="NormalWeb"/>
              <w:spacing w:after="90" w:afterAutospacing="0" w:line="345" w:lineRule="atLeast"/>
              <w:jc w:val="both"/>
              <w:rPr>
                <w:rFonts w:ascii="Arial" w:hAnsi="Arial" w:cs="Arial"/>
                <w:sz w:val="21"/>
                <w:szCs w:val="21"/>
              </w:rPr>
            </w:pPr>
          </w:p>
        </w:tc>
      </w:tr>
      <w:tr w:rsidR="00B86D81" w14:paraId="45A1C2D0" w14:textId="77777777" w:rsidTr="00B86D81">
        <w:trPr>
          <w:tblCellSpacing w:w="0" w:type="dxa"/>
        </w:trPr>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C415EB"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89C4F1"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Dự án……</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553309"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939FCF"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66A33D"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91293D"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E7C6FB"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C9390A"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9E14C3"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8F7EC4"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FEFDD7"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5D1CBD"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244D44"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B4CB92"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F27DC6"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D00326"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15AA24"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2CD8AE"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816E7E"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78A519"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629B4F"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ECD667"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EA09CE"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86FC41"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8809FB"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F396C8"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EC6421"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CA0800" w14:textId="77777777" w:rsidR="00B86D81" w:rsidRDefault="00B86D81">
            <w:pPr>
              <w:pStyle w:val="NormalWeb"/>
              <w:spacing w:after="90" w:afterAutospacing="0" w:line="345" w:lineRule="atLeast"/>
              <w:jc w:val="both"/>
              <w:rPr>
                <w:rFonts w:ascii="Arial" w:hAnsi="Arial" w:cs="Arial"/>
                <w:sz w:val="21"/>
                <w:szCs w:val="21"/>
              </w:rPr>
            </w:pPr>
          </w:p>
        </w:tc>
      </w:tr>
      <w:tr w:rsidR="00B86D81" w14:paraId="2E0AC8F7" w14:textId="77777777" w:rsidTr="00B86D81">
        <w:trPr>
          <w:tblCellSpacing w:w="0" w:type="dxa"/>
        </w:trPr>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BB8518" w14:textId="77777777" w:rsidR="00B86D81" w:rsidRDefault="00B86D81">
            <w:pPr>
              <w:pStyle w:val="NormalWeb"/>
              <w:spacing w:after="90" w:afterAutospacing="0" w:line="345" w:lineRule="atLeast"/>
              <w:jc w:val="both"/>
              <w:rPr>
                <w:rFonts w:ascii="Arial" w:hAnsi="Arial" w:cs="Arial"/>
                <w:sz w:val="21"/>
                <w:szCs w:val="21"/>
              </w:rPr>
            </w:pP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EDDA43"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DB0F70"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EC0006"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C9B2D5"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DE6840"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52350B"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C9C002"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D804D7"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3E661A"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DFBD8D"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77965A"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CFC327"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7E7B72"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529ACE"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09BB3D"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60C3F0"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49B18B"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2CF5CA"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DE2D7C"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83C57C"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3C2547"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6ED8C1"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7E344A"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A8BBFE"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40F98E"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B2A735"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C5884D" w14:textId="77777777" w:rsidR="00B86D81" w:rsidRDefault="00B86D81">
            <w:pPr>
              <w:pStyle w:val="NormalWeb"/>
              <w:spacing w:after="90" w:afterAutospacing="0" w:line="345" w:lineRule="atLeast"/>
              <w:jc w:val="both"/>
              <w:rPr>
                <w:rFonts w:ascii="Arial" w:hAnsi="Arial" w:cs="Arial"/>
                <w:sz w:val="21"/>
                <w:szCs w:val="21"/>
              </w:rPr>
            </w:pPr>
          </w:p>
        </w:tc>
      </w:tr>
      <w:tr w:rsidR="00B86D81" w14:paraId="2E1C5622" w14:textId="77777777" w:rsidTr="00B86D81">
        <w:trPr>
          <w:tblCellSpacing w:w="0" w:type="dxa"/>
        </w:trPr>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CC8125" w14:textId="77777777" w:rsidR="00B86D81" w:rsidRDefault="00B86D81">
            <w:pPr>
              <w:pStyle w:val="NormalWeb"/>
              <w:spacing w:after="90" w:afterAutospacing="0" w:line="345" w:lineRule="atLeast"/>
              <w:jc w:val="both"/>
              <w:rPr>
                <w:rFonts w:ascii="Arial" w:hAnsi="Arial" w:cs="Arial"/>
                <w:sz w:val="21"/>
                <w:szCs w:val="21"/>
              </w:rPr>
            </w:pP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836B58"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B9CF08"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484B5B"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7FE003"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C1B9F7"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0821B5"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01E297"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5E796C"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64F169"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8E266D"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652944"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ED17B4"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B333ED"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DBD547"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91D7E3"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140A29"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D6B9E9"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A6F298"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B5679E"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54ED4C"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20285E"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B97AFC"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AFF169"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CD1725"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FDC3A8"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47B603"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1E4A7D" w14:textId="77777777" w:rsidR="00B86D81" w:rsidRDefault="00B86D81">
            <w:pPr>
              <w:pStyle w:val="NormalWeb"/>
              <w:spacing w:after="90" w:afterAutospacing="0" w:line="345" w:lineRule="atLeast"/>
              <w:jc w:val="both"/>
              <w:rPr>
                <w:rFonts w:ascii="Arial" w:hAnsi="Arial" w:cs="Arial"/>
                <w:sz w:val="21"/>
                <w:szCs w:val="21"/>
              </w:rPr>
            </w:pPr>
          </w:p>
        </w:tc>
      </w:tr>
      <w:tr w:rsidR="00B86D81" w14:paraId="24FCAE1B" w14:textId="77777777" w:rsidTr="00B86D81">
        <w:trPr>
          <w:tblCellSpacing w:w="0" w:type="dxa"/>
        </w:trPr>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211D16"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III</w:t>
            </w: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659A73"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Lĩnh vực...</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E3163B"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D890DA"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39D69C"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EAE93A"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0225A5"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6B0109"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1384CA"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DA4760"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F0E972"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387D66"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2F9ABA"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4FC842"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C25B07"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2AE738"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F53AB7"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DA637B"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276032"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A2110A"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749348"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432B84"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E93242"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39D681"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E70C79"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D6503B"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D0ABD8"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5D5116" w14:textId="77777777" w:rsidR="00B86D81" w:rsidRDefault="00B86D81">
            <w:pPr>
              <w:pStyle w:val="NormalWeb"/>
              <w:spacing w:after="90" w:afterAutospacing="0" w:line="345" w:lineRule="atLeast"/>
              <w:jc w:val="both"/>
              <w:rPr>
                <w:rFonts w:ascii="Arial" w:hAnsi="Arial" w:cs="Arial"/>
                <w:sz w:val="21"/>
                <w:szCs w:val="21"/>
              </w:rPr>
            </w:pPr>
          </w:p>
        </w:tc>
      </w:tr>
    </w:tbl>
    <w:p w14:paraId="0CB017FB" w14:textId="77777777" w:rsidR="00B86D81" w:rsidRDefault="00B86D81" w:rsidP="00B86D81">
      <w:pPr>
        <w:pStyle w:val="NormalWeb"/>
        <w:spacing w:after="90" w:afterAutospacing="0" w:line="345" w:lineRule="atLeast"/>
        <w:jc w:val="both"/>
        <w:rPr>
          <w:rFonts w:ascii="Arial" w:hAnsi="Arial" w:cs="Arial"/>
          <w:color w:val="000000"/>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006"/>
        <w:gridCol w:w="4444"/>
      </w:tblGrid>
      <w:tr w:rsidR="00B86D81" w14:paraId="6A317223" w14:textId="77777777" w:rsidTr="00B86D81">
        <w:trPr>
          <w:tblCellSpacing w:w="0" w:type="dxa"/>
        </w:trPr>
        <w:tc>
          <w:tcPr>
            <w:tcW w:w="6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94A750"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Tên đơn vị:…………….</w:t>
            </w:r>
          </w:p>
          <w:p w14:paraId="13E38B92"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Chương:……………….</w:t>
            </w:r>
          </w:p>
        </w:tc>
        <w:tc>
          <w:tcPr>
            <w:tcW w:w="6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6E1BE9"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Mẫu biểu số 09</w:t>
            </w:r>
          </w:p>
        </w:tc>
      </w:tr>
    </w:tbl>
    <w:p w14:paraId="05F4A746" w14:textId="77777777" w:rsidR="00B86D81" w:rsidRDefault="00B86D81" w:rsidP="00B86D81">
      <w:pPr>
        <w:pStyle w:val="NormalWeb"/>
        <w:spacing w:after="90" w:afterAutospacing="0" w:line="345" w:lineRule="atLeast"/>
        <w:jc w:val="both"/>
        <w:rPr>
          <w:rFonts w:ascii="Arial" w:hAnsi="Arial" w:cs="Arial"/>
          <w:color w:val="000000"/>
          <w:sz w:val="21"/>
          <w:szCs w:val="21"/>
        </w:rPr>
      </w:pPr>
    </w:p>
    <w:p w14:paraId="15C1D3E4"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TỔNG HỢP THU, CHI TỪ NGUỒN VIỆN TRỢ VÀ VỐN ĐỐI ỨNG NĂM...</w:t>
      </w:r>
      <w:r>
        <w:rPr>
          <w:rFonts w:ascii="Arial" w:hAnsi="Arial" w:cs="Arial"/>
          <w:color w:val="000000"/>
          <w:sz w:val="21"/>
          <w:szCs w:val="21"/>
        </w:rPr>
        <w:br/>
      </w:r>
      <w:r>
        <w:rPr>
          <w:rStyle w:val="Emphasis"/>
          <w:rFonts w:ascii="Arial" w:hAnsi="Arial" w:cs="Arial"/>
          <w:color w:val="000000"/>
          <w:sz w:val="21"/>
          <w:szCs w:val="21"/>
        </w:rPr>
        <w:t>(Dùng cho đơn vị sử dụng ngân sách báo cáo đơn vị dự toán cấp trên; đơn vị dự toán cấp I báo cáo cơ quan tài chính, cơ quan kế hoạch và đầu tư cùng cấp; UBND cấp</w:t>
      </w:r>
      <w:r>
        <w:rPr>
          <w:rFonts w:ascii="Arial" w:hAnsi="Arial" w:cs="Arial"/>
          <w:color w:val="000000"/>
          <w:sz w:val="21"/>
          <w:szCs w:val="21"/>
        </w:rPr>
        <w:t> </w:t>
      </w:r>
      <w:r>
        <w:rPr>
          <w:rStyle w:val="Emphasis"/>
          <w:rFonts w:ascii="Arial" w:hAnsi="Arial" w:cs="Arial"/>
          <w:color w:val="000000"/>
          <w:sz w:val="21"/>
          <w:szCs w:val="21"/>
        </w:rPr>
        <w:t>tỉnh báo cáo Bộ Tài chính, Bộ Kế</w:t>
      </w:r>
      <w:r>
        <w:rPr>
          <w:rFonts w:ascii="Arial" w:hAnsi="Arial" w:cs="Arial"/>
          <w:color w:val="000000"/>
          <w:sz w:val="21"/>
          <w:szCs w:val="21"/>
        </w:rPr>
        <w:t> </w:t>
      </w:r>
      <w:r>
        <w:rPr>
          <w:rStyle w:val="Emphasis"/>
          <w:rFonts w:ascii="Arial" w:hAnsi="Arial" w:cs="Arial"/>
          <w:color w:val="000000"/>
          <w:sz w:val="21"/>
          <w:szCs w:val="21"/>
        </w:rPr>
        <w:t>hoạch và Đầu tư)</w:t>
      </w:r>
    </w:p>
    <w:p w14:paraId="47EA92CA"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Đơn vị: USD</w:t>
      </w:r>
    </w:p>
    <w:tbl>
      <w:tblPr>
        <w:tblW w:w="1296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7"/>
        <w:gridCol w:w="1062"/>
        <w:gridCol w:w="476"/>
        <w:gridCol w:w="581"/>
        <w:gridCol w:w="581"/>
        <w:gridCol w:w="476"/>
        <w:gridCol w:w="581"/>
        <w:gridCol w:w="581"/>
        <w:gridCol w:w="476"/>
        <w:gridCol w:w="581"/>
        <w:gridCol w:w="581"/>
        <w:gridCol w:w="476"/>
        <w:gridCol w:w="581"/>
        <w:gridCol w:w="581"/>
        <w:gridCol w:w="476"/>
        <w:gridCol w:w="581"/>
        <w:gridCol w:w="581"/>
        <w:gridCol w:w="476"/>
        <w:gridCol w:w="581"/>
        <w:gridCol w:w="581"/>
        <w:gridCol w:w="476"/>
        <w:gridCol w:w="581"/>
        <w:gridCol w:w="581"/>
        <w:gridCol w:w="476"/>
        <w:gridCol w:w="581"/>
        <w:gridCol w:w="581"/>
      </w:tblGrid>
      <w:tr w:rsidR="00B86D81" w14:paraId="7C49B15F" w14:textId="77777777" w:rsidTr="00B86D81">
        <w:trPr>
          <w:tblCellSpacing w:w="0" w:type="dxa"/>
        </w:trPr>
        <w:tc>
          <w:tcPr>
            <w:tcW w:w="37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0E3BBC"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STT</w:t>
            </w:r>
          </w:p>
        </w:tc>
        <w:tc>
          <w:tcPr>
            <w:tcW w:w="192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16416F"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 xml:space="preserve">TÊN CHƯƠNG </w:t>
            </w:r>
            <w:r>
              <w:rPr>
                <w:rStyle w:val="Strong"/>
                <w:rFonts w:ascii="Arial" w:hAnsi="Arial" w:cs="Arial"/>
                <w:sz w:val="21"/>
                <w:szCs w:val="21"/>
              </w:rPr>
              <w:lastRenderedPageBreak/>
              <w:t>TRÌNH, DỰ ÁN</w:t>
            </w:r>
          </w:p>
        </w:tc>
        <w:tc>
          <w:tcPr>
            <w:tcW w:w="5205" w:type="dxa"/>
            <w:gridSpan w:val="1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D92A9F"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lastRenderedPageBreak/>
              <w:t>Đánh giá thực hiện năm... (năm hiện hành)</w:t>
            </w:r>
          </w:p>
        </w:tc>
        <w:tc>
          <w:tcPr>
            <w:tcW w:w="5370" w:type="dxa"/>
            <w:gridSpan w:val="1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44F3CB"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Dự toán năm...(năm kế hoạch)</w:t>
            </w:r>
          </w:p>
        </w:tc>
      </w:tr>
      <w:tr w:rsidR="00B86D81" w14:paraId="44FB6C2C" w14:textId="77777777" w:rsidTr="00B86D81">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22688D1"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B5B84C8" w14:textId="77777777" w:rsidR="00B86D81" w:rsidRDefault="00B86D81">
            <w:pPr>
              <w:spacing w:line="375" w:lineRule="atLeast"/>
              <w:rPr>
                <w:rFonts w:ascii="Arial" w:hAnsi="Arial" w:cs="Arial"/>
                <w:sz w:val="21"/>
                <w:szCs w:val="21"/>
              </w:rPr>
            </w:pPr>
          </w:p>
        </w:tc>
        <w:tc>
          <w:tcPr>
            <w:tcW w:w="2610"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01B1BD"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Quản lý theo phương thức hỗ trợ </w:t>
            </w:r>
            <w:r>
              <w:rPr>
                <w:rFonts w:ascii="Arial" w:hAnsi="Arial" w:cs="Arial"/>
                <w:sz w:val="21"/>
                <w:szCs w:val="21"/>
              </w:rPr>
              <w:lastRenderedPageBreak/>
              <w:t>ngân sách (Rút dự toán)</w:t>
            </w:r>
          </w:p>
        </w:tc>
        <w:tc>
          <w:tcPr>
            <w:tcW w:w="2580"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0C8BA2"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 xml:space="preserve">Quản lý theo dự án (Hạch toán </w:t>
            </w:r>
            <w:r>
              <w:rPr>
                <w:rFonts w:ascii="Arial" w:hAnsi="Arial" w:cs="Arial"/>
                <w:sz w:val="21"/>
                <w:szCs w:val="21"/>
              </w:rPr>
              <w:lastRenderedPageBreak/>
              <w:t>ghi thu, ghi chi NSNN)</w:t>
            </w:r>
          </w:p>
        </w:tc>
        <w:tc>
          <w:tcPr>
            <w:tcW w:w="2700"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5595E1"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 xml:space="preserve">Quản lý theo phương thức hỗ trợ </w:t>
            </w:r>
            <w:r>
              <w:rPr>
                <w:rFonts w:ascii="Arial" w:hAnsi="Arial" w:cs="Arial"/>
                <w:sz w:val="21"/>
                <w:szCs w:val="21"/>
              </w:rPr>
              <w:lastRenderedPageBreak/>
              <w:t>ngân sách (Rút dự toán)</w:t>
            </w:r>
          </w:p>
        </w:tc>
        <w:tc>
          <w:tcPr>
            <w:tcW w:w="2640"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638BEA"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 xml:space="preserve">Quản lý theo dự án (Hạch toán </w:t>
            </w:r>
            <w:r>
              <w:rPr>
                <w:rFonts w:ascii="Arial" w:hAnsi="Arial" w:cs="Arial"/>
                <w:sz w:val="21"/>
                <w:szCs w:val="21"/>
              </w:rPr>
              <w:lastRenderedPageBreak/>
              <w:t>ghi thu, ghi chi NSNN)</w:t>
            </w:r>
          </w:p>
        </w:tc>
      </w:tr>
      <w:tr w:rsidR="00B86D81" w14:paraId="3DD25B4A" w14:textId="77777777" w:rsidTr="00B86D81">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C71A2F5"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E857C14" w14:textId="77777777" w:rsidR="00B86D81" w:rsidRDefault="00B86D81">
            <w:pPr>
              <w:spacing w:line="375" w:lineRule="atLeast"/>
              <w:rPr>
                <w:rFonts w:ascii="Arial" w:hAnsi="Arial" w:cs="Arial"/>
                <w:sz w:val="21"/>
                <w:szCs w:val="21"/>
              </w:rPr>
            </w:pPr>
          </w:p>
        </w:tc>
        <w:tc>
          <w:tcPr>
            <w:tcW w:w="1290"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F5D478"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Chi ĐTPT</w:t>
            </w:r>
          </w:p>
        </w:tc>
        <w:tc>
          <w:tcPr>
            <w:tcW w:w="1305"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E4EB30"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Chi thường xuyên</w:t>
            </w:r>
          </w:p>
        </w:tc>
        <w:tc>
          <w:tcPr>
            <w:tcW w:w="1290"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1F8A59"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Chi ĐTPT</w:t>
            </w:r>
          </w:p>
        </w:tc>
        <w:tc>
          <w:tcPr>
            <w:tcW w:w="1275"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0B401D"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Chi thường xuyên</w:t>
            </w:r>
          </w:p>
        </w:tc>
        <w:tc>
          <w:tcPr>
            <w:tcW w:w="1380"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A772D2"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Chi ĐTPT</w:t>
            </w:r>
          </w:p>
        </w:tc>
        <w:tc>
          <w:tcPr>
            <w:tcW w:w="1305"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ECDDC6"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Chi thường xuyên</w:t>
            </w:r>
          </w:p>
        </w:tc>
        <w:tc>
          <w:tcPr>
            <w:tcW w:w="1320"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04B598"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Chi ĐTPT</w:t>
            </w:r>
          </w:p>
        </w:tc>
        <w:tc>
          <w:tcPr>
            <w:tcW w:w="1305"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B758B1"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Chi thường xuyên</w:t>
            </w:r>
          </w:p>
        </w:tc>
      </w:tr>
      <w:tr w:rsidR="00B86D81" w14:paraId="2BEFB05B" w14:textId="77777777" w:rsidTr="00B86D81">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A04E951"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977B48C" w14:textId="77777777" w:rsidR="00B86D81" w:rsidRDefault="00B86D81">
            <w:pPr>
              <w:spacing w:line="375" w:lineRule="atLeast"/>
              <w:rPr>
                <w:rFonts w:ascii="Arial" w:hAnsi="Arial" w:cs="Arial"/>
                <w:sz w:val="21"/>
                <w:szCs w:val="21"/>
              </w:rPr>
            </w:pPr>
          </w:p>
        </w:tc>
        <w:tc>
          <w:tcPr>
            <w:tcW w:w="37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563CD2"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Vốn viện trợ</w:t>
            </w:r>
          </w:p>
        </w:tc>
        <w:tc>
          <w:tcPr>
            <w:tcW w:w="8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681596"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Vốn đối ứng</w:t>
            </w:r>
          </w:p>
        </w:tc>
        <w:tc>
          <w:tcPr>
            <w:tcW w:w="37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10F866"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Vốn viện trợ</w:t>
            </w:r>
          </w:p>
        </w:tc>
        <w:tc>
          <w:tcPr>
            <w:tcW w:w="90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166A40"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Vốn đối ứng</w:t>
            </w:r>
          </w:p>
        </w:tc>
        <w:tc>
          <w:tcPr>
            <w:tcW w:w="39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F6E333"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Vốn viện trợ</w:t>
            </w:r>
          </w:p>
        </w:tc>
        <w:tc>
          <w:tcPr>
            <w:tcW w:w="8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772672"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Vốn đối ứng</w:t>
            </w:r>
          </w:p>
        </w:tc>
        <w:tc>
          <w:tcPr>
            <w:tcW w:w="37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0AB442"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Vốn viện trợ</w:t>
            </w:r>
          </w:p>
        </w:tc>
        <w:tc>
          <w:tcPr>
            <w:tcW w:w="8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B247CD"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Vốn đối ứng</w:t>
            </w:r>
          </w:p>
        </w:tc>
        <w:tc>
          <w:tcPr>
            <w:tcW w:w="45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797F2E"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Vốn viện trợ</w:t>
            </w:r>
          </w:p>
        </w:tc>
        <w:tc>
          <w:tcPr>
            <w:tcW w:w="91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10DD48"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Vốn đối ứng</w:t>
            </w:r>
          </w:p>
        </w:tc>
        <w:tc>
          <w:tcPr>
            <w:tcW w:w="37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05D745"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Vốn viện trợ</w:t>
            </w:r>
          </w:p>
        </w:tc>
        <w:tc>
          <w:tcPr>
            <w:tcW w:w="90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2029D0"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Vốn đối ứng</w:t>
            </w:r>
          </w:p>
        </w:tc>
        <w:tc>
          <w:tcPr>
            <w:tcW w:w="37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F0EFCB"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Vốn viện trợ</w:t>
            </w:r>
          </w:p>
        </w:tc>
        <w:tc>
          <w:tcPr>
            <w:tcW w:w="91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2C39C8"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Vốn đối ứng</w:t>
            </w:r>
          </w:p>
        </w:tc>
        <w:tc>
          <w:tcPr>
            <w:tcW w:w="39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B16AE0"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Vốn viện trợ</w:t>
            </w:r>
          </w:p>
        </w:tc>
        <w:tc>
          <w:tcPr>
            <w:tcW w:w="90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5DD635"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Vốn đối ứng</w:t>
            </w:r>
          </w:p>
        </w:tc>
      </w:tr>
      <w:tr w:rsidR="00B86D81" w14:paraId="427462EF" w14:textId="77777777" w:rsidTr="00B86D81">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54D6BB3"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629874C"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2383D36" w14:textId="77777777" w:rsidR="00B86D81" w:rsidRDefault="00B86D81">
            <w:pPr>
              <w:spacing w:line="375" w:lineRule="atLeast"/>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9108D9"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Bằng hiện vật, cơ sở vật chất</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0D4A91"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Bằng tiền</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5F27F6F" w14:textId="77777777" w:rsidR="00B86D81" w:rsidRDefault="00B86D81">
            <w:pPr>
              <w:spacing w:line="375" w:lineRule="atLeast"/>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0F8862"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Bằng hiện vật, cơ sở vật chất</w:t>
            </w: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F0073E"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Bằng tiền</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452C817" w14:textId="77777777" w:rsidR="00B86D81" w:rsidRDefault="00B86D81">
            <w:pPr>
              <w:spacing w:line="375" w:lineRule="atLeast"/>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D2E9C8"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Bằng hiện vật, cơ sở vật chất</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5F65D0"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Bằng tiền</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AD1B354" w14:textId="77777777" w:rsidR="00B86D81" w:rsidRDefault="00B86D81">
            <w:pPr>
              <w:spacing w:line="375" w:lineRule="atLeast"/>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D98465"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Bằng hiện vật, cơ sở vật chất</w:t>
            </w: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B8D94D"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Bằng tiền</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6754B2B" w14:textId="77777777" w:rsidR="00B86D81" w:rsidRDefault="00B86D81">
            <w:pPr>
              <w:spacing w:line="375" w:lineRule="atLeast"/>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D1958D"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Bằng hiện vật, cơ sở vật chất</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630F66"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Bằng tiền</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6529958" w14:textId="77777777" w:rsidR="00B86D81" w:rsidRDefault="00B86D81">
            <w:pPr>
              <w:spacing w:line="375" w:lineRule="atLeast"/>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D17DEA"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Bằng hiện vật, cơ sở vật chất</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D855A6"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Bằng tiền</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A5A7A66" w14:textId="77777777" w:rsidR="00B86D81" w:rsidRDefault="00B86D81">
            <w:pPr>
              <w:spacing w:line="375" w:lineRule="atLeast"/>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1684A0"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Bằng hiện vật, cơ sở vật chất</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EAEBC9"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Bằng tiền</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D6422A8" w14:textId="77777777" w:rsidR="00B86D81" w:rsidRDefault="00B86D81">
            <w:pPr>
              <w:spacing w:line="375" w:lineRule="atLeast"/>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92806B"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Bằng hiện vật, cơ sở vật chất</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55463C"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Bằng tiền</w:t>
            </w:r>
          </w:p>
        </w:tc>
      </w:tr>
      <w:tr w:rsidR="00B86D81" w14:paraId="249AB4F1"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043D53"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A</w:t>
            </w: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B14C1A"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B</w:t>
            </w: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C16F12"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27</w:t>
            </w: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CEAF21"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28</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213133"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29</w:t>
            </w: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692B73"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30</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B49DEA"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31</w:t>
            </w: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1AEA43"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32</w:t>
            </w: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99AE0F"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33</w:t>
            </w: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B74540"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34</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E883E2"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35</w:t>
            </w: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187AEC"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36</w:t>
            </w: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309975"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37</w:t>
            </w: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7C02BB"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38</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81A8FB"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39</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3C9859"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40</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AD6F24"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41</w:t>
            </w: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8D85A2"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42</w:t>
            </w: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4C4B40"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43</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EFC752"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44</w:t>
            </w: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BE4BF0"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45</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74040A"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46</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CBD9E9"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47</w:t>
            </w: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73973D"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48</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7DBF9A"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49</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2C3283"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50</w:t>
            </w:r>
          </w:p>
        </w:tc>
      </w:tr>
      <w:tr w:rsidR="00B86D81" w14:paraId="28CB0BFA"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1C4403" w14:textId="77777777" w:rsidR="00B86D81" w:rsidRDefault="00B86D81">
            <w:pPr>
              <w:pStyle w:val="NormalWeb"/>
              <w:spacing w:after="90" w:afterAutospacing="0" w:line="345" w:lineRule="atLeast"/>
              <w:jc w:val="both"/>
              <w:rPr>
                <w:rFonts w:ascii="Arial" w:hAnsi="Arial" w:cs="Arial"/>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6A0559"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SỐ</w:t>
            </w: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5C1480"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8B655D"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BC8C15"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56DFAB"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CF5507"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FD9FF9"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EED04E"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B9E054"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DFE5DC"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81FFC4"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3DC9AF"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6F235A"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AC194B"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535E23"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4F4359"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D796FB"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C7F985"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BC3117"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B42E06"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5680F5"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9E1C9B"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BC4BD6"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B62F4D"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417FA7" w14:textId="77777777" w:rsidR="00B86D81" w:rsidRDefault="00B86D81">
            <w:pPr>
              <w:pStyle w:val="NormalWeb"/>
              <w:spacing w:after="90" w:afterAutospacing="0" w:line="345" w:lineRule="atLeast"/>
              <w:jc w:val="both"/>
              <w:rPr>
                <w:rFonts w:ascii="Arial" w:hAnsi="Arial" w:cs="Arial"/>
                <w:sz w:val="21"/>
                <w:szCs w:val="21"/>
              </w:rPr>
            </w:pPr>
          </w:p>
        </w:tc>
      </w:tr>
      <w:tr w:rsidR="00B86D81" w14:paraId="6F6E1BB1"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97354A"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w:t>
            </w: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E40598"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Lĩnh vực chi giáo dục- đào tạo và dạy nghề</w:t>
            </w: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B7440E"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BA8A86"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6134CA"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32D165"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97E962"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E11857"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6F7CE0"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166ADA"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0DFFFF"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228219"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E5D639"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58015A"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38BFD3"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23CB3C"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387E83"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5A2687"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84F90F"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53A37D"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B3F9F5"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88F61B"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565C4D"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1FBE6D"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D94E3C"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9B508D" w14:textId="77777777" w:rsidR="00B86D81" w:rsidRDefault="00B86D81">
            <w:pPr>
              <w:pStyle w:val="NormalWeb"/>
              <w:spacing w:after="90" w:afterAutospacing="0" w:line="345" w:lineRule="atLeast"/>
              <w:jc w:val="both"/>
              <w:rPr>
                <w:rFonts w:ascii="Arial" w:hAnsi="Arial" w:cs="Arial"/>
                <w:sz w:val="21"/>
                <w:szCs w:val="21"/>
              </w:rPr>
            </w:pPr>
          </w:p>
        </w:tc>
      </w:tr>
      <w:tr w:rsidR="00B86D81" w14:paraId="2B0C25FB"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2959C6"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65E02A"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Chương trình…</w:t>
            </w: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558001"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1C6A8D"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3061F1"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2A0F4D"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99D205"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1AC384"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CB4D2F"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5CE0AF"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2486E6"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57D98F"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41F8AC"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EDC164"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20EA2D"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C499D1"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4D95C1"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76FB1B"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8C2D86"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BB4B0B"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3AA4E9"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D55629"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5742BA"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A7BFB2"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71FF9B"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67C562" w14:textId="77777777" w:rsidR="00B86D81" w:rsidRDefault="00B86D81">
            <w:pPr>
              <w:pStyle w:val="NormalWeb"/>
              <w:spacing w:after="90" w:afterAutospacing="0" w:line="345" w:lineRule="atLeast"/>
              <w:jc w:val="both"/>
              <w:rPr>
                <w:rFonts w:ascii="Arial" w:hAnsi="Arial" w:cs="Arial"/>
                <w:sz w:val="21"/>
                <w:szCs w:val="21"/>
              </w:rPr>
            </w:pPr>
          </w:p>
        </w:tc>
      </w:tr>
      <w:tr w:rsidR="00B86D81" w14:paraId="6C22537E"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19DECF"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856FC2"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Dự án……</w:t>
            </w: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1D4709"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3AEAC7"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4DAB36"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AE0512"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053DD6"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21FA5B"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8E5711"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AEF122"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65638B"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A89C32"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7CF5B1"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EA64BD"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276D8C"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A240E4"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A04B09"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6B7ACD"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52DED8"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3BCC2D"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14ADAB"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57525C"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FF7A14"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FAFEE5"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1188C9"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B94894" w14:textId="77777777" w:rsidR="00B86D81" w:rsidRDefault="00B86D81">
            <w:pPr>
              <w:pStyle w:val="NormalWeb"/>
              <w:spacing w:after="90" w:afterAutospacing="0" w:line="345" w:lineRule="atLeast"/>
              <w:jc w:val="both"/>
              <w:rPr>
                <w:rFonts w:ascii="Arial" w:hAnsi="Arial" w:cs="Arial"/>
                <w:sz w:val="21"/>
                <w:szCs w:val="21"/>
              </w:rPr>
            </w:pPr>
          </w:p>
        </w:tc>
      </w:tr>
      <w:tr w:rsidR="00B86D81" w14:paraId="0A784F81"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EA012E" w14:textId="77777777" w:rsidR="00B86D81" w:rsidRDefault="00B86D81">
            <w:pPr>
              <w:pStyle w:val="NormalWeb"/>
              <w:spacing w:after="90" w:afterAutospacing="0" w:line="345" w:lineRule="atLeast"/>
              <w:jc w:val="both"/>
              <w:rPr>
                <w:rFonts w:ascii="Arial" w:hAnsi="Arial" w:cs="Arial"/>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3C3E04"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24067B"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196D28"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7D7484"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EBD5C1"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7412E0"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04D2FA"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1E6BC2"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18A806"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F2D103"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4929F9"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DBECAE"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13A408"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889210"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582A68"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5FB345"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6D2F97"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C77F4E"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6BD02B"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1DCCC7"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45A8E3"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6CE7F5"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0B4D2B"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9C0FB5"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138F95" w14:textId="77777777" w:rsidR="00B86D81" w:rsidRDefault="00B86D81">
            <w:pPr>
              <w:pStyle w:val="NormalWeb"/>
              <w:spacing w:after="90" w:afterAutospacing="0" w:line="345" w:lineRule="atLeast"/>
              <w:jc w:val="both"/>
              <w:rPr>
                <w:rFonts w:ascii="Arial" w:hAnsi="Arial" w:cs="Arial"/>
                <w:sz w:val="21"/>
                <w:szCs w:val="21"/>
              </w:rPr>
            </w:pPr>
          </w:p>
        </w:tc>
      </w:tr>
      <w:tr w:rsidR="00B86D81" w14:paraId="0047126E"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8EAB74"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II</w:t>
            </w: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5465B2"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Lĩnh vực chi y tế, dân số và gia đình</w:t>
            </w: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CE2E5D"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D5714F"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68E77F"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85E076"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00C2DF"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409ABC"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7D0133"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A3F8BD"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8A4433"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6734B1"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5D2DCF"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B3514A"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425DB9"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1253E0"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28B820"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2C9836"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D841BC"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5E955A"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945F2F"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145E78"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791DF9"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7FC761"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1099A0"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E24A3F" w14:textId="77777777" w:rsidR="00B86D81" w:rsidRDefault="00B86D81">
            <w:pPr>
              <w:pStyle w:val="NormalWeb"/>
              <w:spacing w:after="90" w:afterAutospacing="0" w:line="345" w:lineRule="atLeast"/>
              <w:jc w:val="both"/>
              <w:rPr>
                <w:rFonts w:ascii="Arial" w:hAnsi="Arial" w:cs="Arial"/>
                <w:sz w:val="21"/>
                <w:szCs w:val="21"/>
              </w:rPr>
            </w:pPr>
          </w:p>
        </w:tc>
      </w:tr>
      <w:tr w:rsidR="00B86D81" w14:paraId="67EBA05B"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9ABAA3"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F6CD4A"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Chương trình...</w:t>
            </w: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2E8274"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4F4533"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1EA40C"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884E21"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2A25E0"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FBCCB4"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E8F66B"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426FB2"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C3A6DA"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E4D2F5"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7DF212"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BC7A20"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A5F272"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52CA92"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31FDA1"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DC0B56"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ABDA35"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DECF50"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C40269"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9D4186"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E7812D"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5390D6"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E83463"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2EA138" w14:textId="77777777" w:rsidR="00B86D81" w:rsidRDefault="00B86D81">
            <w:pPr>
              <w:pStyle w:val="NormalWeb"/>
              <w:spacing w:after="90" w:afterAutospacing="0" w:line="345" w:lineRule="atLeast"/>
              <w:jc w:val="both"/>
              <w:rPr>
                <w:rFonts w:ascii="Arial" w:hAnsi="Arial" w:cs="Arial"/>
                <w:sz w:val="21"/>
                <w:szCs w:val="21"/>
              </w:rPr>
            </w:pPr>
          </w:p>
        </w:tc>
      </w:tr>
      <w:tr w:rsidR="00B86D81" w14:paraId="12707159"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73BA0B"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2</w:t>
            </w: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B522EB"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Dự án……</w:t>
            </w: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0972ED"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8ADAF7"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FF3303"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54C88A"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9E36CA"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A8C982"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47702C"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A709B3"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2BD6F7"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E2B1C0"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C9DB6F"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F3EC24"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B71179"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26141F"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DE8F7A"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330739"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A8EF9F"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FD7F67"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0D67B0"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4F998A"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C20B5E"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3ACC85"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C4ED12"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C7B4D1" w14:textId="77777777" w:rsidR="00B86D81" w:rsidRDefault="00B86D81">
            <w:pPr>
              <w:pStyle w:val="NormalWeb"/>
              <w:spacing w:after="90" w:afterAutospacing="0" w:line="345" w:lineRule="atLeast"/>
              <w:jc w:val="both"/>
              <w:rPr>
                <w:rFonts w:ascii="Arial" w:hAnsi="Arial" w:cs="Arial"/>
                <w:sz w:val="21"/>
                <w:szCs w:val="21"/>
              </w:rPr>
            </w:pPr>
          </w:p>
        </w:tc>
      </w:tr>
      <w:tr w:rsidR="00B86D81" w14:paraId="407618F7"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B91861" w14:textId="77777777" w:rsidR="00B86D81" w:rsidRDefault="00B86D81">
            <w:pPr>
              <w:pStyle w:val="NormalWeb"/>
              <w:spacing w:after="90" w:afterAutospacing="0" w:line="345" w:lineRule="atLeast"/>
              <w:jc w:val="both"/>
              <w:rPr>
                <w:rFonts w:ascii="Arial" w:hAnsi="Arial" w:cs="Arial"/>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E93228"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35F82F"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7ED9C6"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754B56"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D7E3E2"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4E0D12"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585FAD"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5B5E84"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45D2A8"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AF55AA"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764469"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2B27F7"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A914F0"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94E55F"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305178"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B2335F"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69A7FD"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5E8515"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2426E2"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F4850C"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A0D029"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5E9494"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76C9E2"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2BADF5"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BD5516" w14:textId="77777777" w:rsidR="00B86D81" w:rsidRDefault="00B86D81">
            <w:pPr>
              <w:pStyle w:val="NormalWeb"/>
              <w:spacing w:after="90" w:afterAutospacing="0" w:line="345" w:lineRule="atLeast"/>
              <w:jc w:val="both"/>
              <w:rPr>
                <w:rFonts w:ascii="Arial" w:hAnsi="Arial" w:cs="Arial"/>
                <w:sz w:val="21"/>
                <w:szCs w:val="21"/>
              </w:rPr>
            </w:pPr>
          </w:p>
        </w:tc>
      </w:tr>
      <w:tr w:rsidR="00B86D81" w14:paraId="5EF3D86D"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A88BD5" w14:textId="77777777" w:rsidR="00B86D81" w:rsidRDefault="00B86D81">
            <w:pPr>
              <w:pStyle w:val="NormalWeb"/>
              <w:spacing w:after="90" w:afterAutospacing="0" w:line="345" w:lineRule="atLeast"/>
              <w:jc w:val="both"/>
              <w:rPr>
                <w:rFonts w:ascii="Arial" w:hAnsi="Arial" w:cs="Arial"/>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092487"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CB00B8"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E77D18"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B6CB12"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996B13"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AD8334"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8F50CA"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1B0244"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32BCF9"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88873B"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B8B60F"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2D05D6"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45B8EA"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D39823"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805A39"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120F94"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EC7690"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8D24F8"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CFE97B"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3CCDAE"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AB5650"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1B2D8E"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AF690A"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5D9747"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812EFA" w14:textId="77777777" w:rsidR="00B86D81" w:rsidRDefault="00B86D81">
            <w:pPr>
              <w:pStyle w:val="NormalWeb"/>
              <w:spacing w:after="90" w:afterAutospacing="0" w:line="345" w:lineRule="atLeast"/>
              <w:jc w:val="both"/>
              <w:rPr>
                <w:rFonts w:ascii="Arial" w:hAnsi="Arial" w:cs="Arial"/>
                <w:sz w:val="21"/>
                <w:szCs w:val="21"/>
              </w:rPr>
            </w:pPr>
          </w:p>
        </w:tc>
      </w:tr>
      <w:tr w:rsidR="00B86D81" w14:paraId="38DE18D9"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C2C2DC"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III</w:t>
            </w: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BA5608"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Lĩnh vực...</w:t>
            </w: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8317CB"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34AB00"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90FA2F"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DADF73"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BB1AB6"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FCB374"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7D1C04"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A8AC1B"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DF5BF5"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D778CF"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425686"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FE046F"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FCE12D"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5766CC"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0F65B7"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BE13DE"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0D0531"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8CDE9A"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447D75"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8DBE3B"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C7B746"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CECA1A"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2C20D7"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F47FF8" w14:textId="77777777" w:rsidR="00B86D81" w:rsidRDefault="00B86D81">
            <w:pPr>
              <w:pStyle w:val="NormalWeb"/>
              <w:spacing w:after="90" w:afterAutospacing="0" w:line="345" w:lineRule="atLeast"/>
              <w:jc w:val="both"/>
              <w:rPr>
                <w:rFonts w:ascii="Arial" w:hAnsi="Arial" w:cs="Arial"/>
                <w:sz w:val="21"/>
                <w:szCs w:val="21"/>
              </w:rPr>
            </w:pPr>
          </w:p>
        </w:tc>
      </w:tr>
    </w:tbl>
    <w:p w14:paraId="3B6C08CF" w14:textId="77777777" w:rsidR="00B86D81" w:rsidRDefault="00B86D81" w:rsidP="00B86D81">
      <w:pPr>
        <w:pStyle w:val="NormalWeb"/>
        <w:spacing w:after="90" w:afterAutospacing="0" w:line="345" w:lineRule="atLeast"/>
        <w:jc w:val="both"/>
        <w:rPr>
          <w:rFonts w:ascii="Arial" w:hAnsi="Arial" w:cs="Arial"/>
          <w:color w:val="000000"/>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79"/>
        <w:gridCol w:w="4871"/>
      </w:tblGrid>
      <w:tr w:rsidR="00B86D81" w14:paraId="4E9E1772" w14:textId="77777777" w:rsidTr="00B86D81">
        <w:trPr>
          <w:tblCellSpacing w:w="0" w:type="dxa"/>
        </w:trPr>
        <w:tc>
          <w:tcPr>
            <w:tcW w:w="6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9ACE15" w14:textId="77777777" w:rsidR="00B86D81" w:rsidRDefault="00B86D81">
            <w:pPr>
              <w:pStyle w:val="NormalWeb"/>
              <w:spacing w:after="90" w:afterAutospacing="0" w:line="345" w:lineRule="atLeast"/>
              <w:jc w:val="both"/>
              <w:rPr>
                <w:rFonts w:ascii="Arial" w:hAnsi="Arial" w:cs="Arial"/>
                <w:sz w:val="21"/>
                <w:szCs w:val="21"/>
              </w:rPr>
            </w:pPr>
          </w:p>
        </w:tc>
        <w:tc>
          <w:tcPr>
            <w:tcW w:w="6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E0D025"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 ngày ... tháng .... năm ...</w:t>
            </w:r>
            <w:r>
              <w:rPr>
                <w:rFonts w:ascii="Arial" w:hAnsi="Arial" w:cs="Arial"/>
                <w:sz w:val="21"/>
                <w:szCs w:val="21"/>
              </w:rPr>
              <w:br/>
            </w:r>
            <w:r>
              <w:rPr>
                <w:rStyle w:val="Strong"/>
                <w:rFonts w:ascii="Arial" w:hAnsi="Arial" w:cs="Arial"/>
                <w:sz w:val="21"/>
                <w:szCs w:val="21"/>
              </w:rPr>
              <w:t>THỦ TRƯỞNG ĐƠN VỊ</w:t>
            </w:r>
            <w:r>
              <w:rPr>
                <w:rFonts w:ascii="Arial" w:hAnsi="Arial" w:cs="Arial"/>
                <w:sz w:val="21"/>
                <w:szCs w:val="21"/>
              </w:rPr>
              <w:br/>
            </w:r>
            <w:r>
              <w:rPr>
                <w:rStyle w:val="Emphasis"/>
                <w:rFonts w:ascii="Arial" w:hAnsi="Arial" w:cs="Arial"/>
                <w:sz w:val="21"/>
                <w:szCs w:val="21"/>
              </w:rPr>
              <w:t>(Ký tên, đóng dấu)</w:t>
            </w:r>
          </w:p>
        </w:tc>
      </w:tr>
    </w:tbl>
    <w:p w14:paraId="21F661DC" w14:textId="77777777" w:rsidR="00B86D81" w:rsidRDefault="00B86D81" w:rsidP="00B86D81">
      <w:pPr>
        <w:pStyle w:val="NormalWeb"/>
        <w:spacing w:after="90" w:afterAutospacing="0" w:line="345" w:lineRule="atLeast"/>
        <w:jc w:val="both"/>
        <w:rPr>
          <w:rFonts w:ascii="Arial" w:hAnsi="Arial" w:cs="Arial"/>
          <w:color w:val="000000"/>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959"/>
        <w:gridCol w:w="4491"/>
      </w:tblGrid>
      <w:tr w:rsidR="00B86D81" w14:paraId="1AD01600" w14:textId="77777777" w:rsidTr="00B86D81">
        <w:trPr>
          <w:tblCellSpacing w:w="0" w:type="dxa"/>
        </w:trPr>
        <w:tc>
          <w:tcPr>
            <w:tcW w:w="6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14E88D"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Tên đơn vị:…………….</w:t>
            </w:r>
          </w:p>
          <w:p w14:paraId="312A2278"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Chương:……………….</w:t>
            </w:r>
          </w:p>
        </w:tc>
        <w:tc>
          <w:tcPr>
            <w:tcW w:w="6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7926BE"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Mẫu biểu số 10</w:t>
            </w:r>
          </w:p>
        </w:tc>
      </w:tr>
    </w:tbl>
    <w:p w14:paraId="3BE8C2B6" w14:textId="77777777" w:rsidR="00B86D81" w:rsidRDefault="00B86D81" w:rsidP="00B86D81">
      <w:pPr>
        <w:pStyle w:val="NormalWeb"/>
        <w:spacing w:after="90" w:afterAutospacing="0" w:line="345" w:lineRule="atLeast"/>
        <w:jc w:val="both"/>
        <w:rPr>
          <w:rFonts w:ascii="Arial" w:hAnsi="Arial" w:cs="Arial"/>
          <w:color w:val="000000"/>
          <w:sz w:val="21"/>
          <w:szCs w:val="21"/>
        </w:rPr>
      </w:pPr>
    </w:p>
    <w:p w14:paraId="6B82893F"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DỰ TOÁN CHI BẰNG NGOẠI TỆ NĂM ……</w:t>
      </w:r>
      <w:r>
        <w:rPr>
          <w:rFonts w:ascii="Arial" w:hAnsi="Arial" w:cs="Arial"/>
          <w:color w:val="000000"/>
          <w:sz w:val="21"/>
          <w:szCs w:val="21"/>
        </w:rPr>
        <w:br/>
      </w:r>
      <w:r>
        <w:rPr>
          <w:rStyle w:val="Emphasis"/>
          <w:rFonts w:ascii="Arial" w:hAnsi="Arial" w:cs="Arial"/>
          <w:color w:val="000000"/>
          <w:sz w:val="21"/>
          <w:szCs w:val="21"/>
        </w:rPr>
        <w:t>(Dùng cho đơn vị sử dụng ngân sách trung ương báo cáo đơn vị dự toán cấp trên; đơn vị dự toán cấp I thuộc ngân sách trung ương báo cáo Bộ Tài chính)</w:t>
      </w:r>
    </w:p>
    <w:tbl>
      <w:tblPr>
        <w:tblW w:w="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7"/>
        <w:gridCol w:w="1257"/>
        <w:gridCol w:w="674"/>
        <w:gridCol w:w="628"/>
        <w:gridCol w:w="674"/>
        <w:gridCol w:w="628"/>
        <w:gridCol w:w="674"/>
        <w:gridCol w:w="628"/>
        <w:gridCol w:w="674"/>
        <w:gridCol w:w="628"/>
      </w:tblGrid>
      <w:tr w:rsidR="00B86D81" w14:paraId="04AE7474" w14:textId="77777777" w:rsidTr="00B86D81">
        <w:trPr>
          <w:tblCellSpacing w:w="0" w:type="dxa"/>
        </w:trPr>
        <w:tc>
          <w:tcPr>
            <w:tcW w:w="37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D81A85"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STT</w:t>
            </w:r>
          </w:p>
        </w:tc>
        <w:tc>
          <w:tcPr>
            <w:tcW w:w="111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7E11B2"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Nội dung</w:t>
            </w:r>
          </w:p>
        </w:tc>
        <w:tc>
          <w:tcPr>
            <w:tcW w:w="108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79A809"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Thực hiện năm... (năm trước)</w:t>
            </w:r>
          </w:p>
        </w:tc>
        <w:tc>
          <w:tcPr>
            <w:tcW w:w="108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306152"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Dự toán năm...</w:t>
            </w:r>
            <w:r>
              <w:rPr>
                <w:rFonts w:ascii="Arial" w:hAnsi="Arial" w:cs="Arial"/>
                <w:sz w:val="21"/>
                <w:szCs w:val="21"/>
              </w:rPr>
              <w:t> </w:t>
            </w:r>
            <w:r>
              <w:rPr>
                <w:rStyle w:val="Strong"/>
                <w:rFonts w:ascii="Arial" w:hAnsi="Arial" w:cs="Arial"/>
                <w:sz w:val="21"/>
                <w:szCs w:val="21"/>
              </w:rPr>
              <w:t>(năm hiện hành)</w:t>
            </w:r>
          </w:p>
        </w:tc>
        <w:tc>
          <w:tcPr>
            <w:tcW w:w="108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1270F7"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Ước thực hiện năm... (năm hiện hành)</w:t>
            </w:r>
          </w:p>
        </w:tc>
        <w:tc>
          <w:tcPr>
            <w:tcW w:w="108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8475F7"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Dự toán năm...(năm kế hoạch)</w:t>
            </w:r>
          </w:p>
        </w:tc>
      </w:tr>
      <w:tr w:rsidR="00B86D81" w14:paraId="22D47AFC" w14:textId="77777777" w:rsidTr="00B86D81">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3B632F3"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FCD5F94" w14:textId="77777777" w:rsidR="00B86D81" w:rsidRDefault="00B86D81">
            <w:pPr>
              <w:spacing w:line="375" w:lineRule="atLeast"/>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D89FA9"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Quy ngoại tệ (USD)</w:t>
            </w: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71E9A3"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Tiền VN (triệu đồng)</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1D0ADA"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Quy ngoại tệ (USD)</w:t>
            </w: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3611C2"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Tiền VN (triệu đồng)</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53FAAB"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Quy ngoại tệ (USD)</w:t>
            </w: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C45EFE"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Tiền VN (triệu đồng)</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7D0D30"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Quy ngoại tệ (USD)</w:t>
            </w: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6FDF41"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Tiền VN (triệu đồng)</w:t>
            </w:r>
          </w:p>
        </w:tc>
      </w:tr>
      <w:tr w:rsidR="00B86D81" w14:paraId="423EE48F"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7EDC21"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A</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CFBBE0"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B</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674AB4"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A9BC6D"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AE5DC3"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4FFC93"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995B1B"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5</w:t>
            </w: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49147F"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6</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A3FF03"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7</w:t>
            </w: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7AFCBF"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8</w:t>
            </w:r>
          </w:p>
        </w:tc>
      </w:tr>
      <w:tr w:rsidR="00B86D81" w14:paraId="37751DF2"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D30C22" w14:textId="77777777" w:rsidR="00B86D81" w:rsidRDefault="00B86D81">
            <w:pPr>
              <w:pStyle w:val="NormalWeb"/>
              <w:spacing w:after="90" w:afterAutospacing="0" w:line="345" w:lineRule="atLeast"/>
              <w:jc w:val="both"/>
              <w:rPr>
                <w:rFonts w:ascii="Arial" w:hAnsi="Arial" w:cs="Arial"/>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852116"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số</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530D54"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33332B" w14:textId="77777777" w:rsidR="00B86D81" w:rsidRDefault="00B86D81">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3EE8C9"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756413" w14:textId="77777777" w:rsidR="00B86D81" w:rsidRDefault="00B86D81">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8D0CE3"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342E16" w14:textId="77777777" w:rsidR="00B86D81" w:rsidRDefault="00B86D81">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D90917"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3E7E03" w14:textId="77777777" w:rsidR="00B86D81" w:rsidRDefault="00B86D81">
            <w:pPr>
              <w:pStyle w:val="NormalWeb"/>
              <w:spacing w:after="90" w:afterAutospacing="0" w:line="345" w:lineRule="atLeast"/>
              <w:jc w:val="both"/>
              <w:rPr>
                <w:rFonts w:ascii="Arial" w:hAnsi="Arial" w:cs="Arial"/>
                <w:sz w:val="21"/>
                <w:szCs w:val="21"/>
              </w:rPr>
            </w:pPr>
          </w:p>
        </w:tc>
      </w:tr>
      <w:tr w:rsidR="00B86D81" w14:paraId="7BBC0E4A"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0A9320"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lastRenderedPageBreak/>
              <w:t>I</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BAEDAB"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hoạt động của các cơ quan quản lý nhà nước, đảng, đoàn thể</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3C980F"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A2303E" w14:textId="77777777" w:rsidR="00B86D81" w:rsidRDefault="00B86D81">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21AE97"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339844" w14:textId="77777777" w:rsidR="00B86D81" w:rsidRDefault="00B86D81">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65587F"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00DA46" w14:textId="77777777" w:rsidR="00B86D81" w:rsidRDefault="00B86D81">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C29CF9"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0CEBBA" w14:textId="77777777" w:rsidR="00B86D81" w:rsidRDefault="00B86D81">
            <w:pPr>
              <w:pStyle w:val="NormalWeb"/>
              <w:spacing w:after="90" w:afterAutospacing="0" w:line="345" w:lineRule="atLeast"/>
              <w:jc w:val="both"/>
              <w:rPr>
                <w:rFonts w:ascii="Arial" w:hAnsi="Arial" w:cs="Arial"/>
                <w:sz w:val="21"/>
                <w:szCs w:val="21"/>
              </w:rPr>
            </w:pPr>
          </w:p>
        </w:tc>
      </w:tr>
      <w:tr w:rsidR="00B86D81" w14:paraId="3BD0AB48"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7D3746"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BE6526"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Kinh phí cơ quan Việt Nam ở nước ngoài</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3B523A"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CE3271" w14:textId="77777777" w:rsidR="00B86D81" w:rsidRDefault="00B86D81">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71FBD0"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D60292" w14:textId="77777777" w:rsidR="00B86D81" w:rsidRDefault="00B86D81">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2D9B17"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A3AB88" w14:textId="77777777" w:rsidR="00B86D81" w:rsidRDefault="00B86D81">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F842A5"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217D4C" w14:textId="77777777" w:rsidR="00B86D81" w:rsidRDefault="00B86D81">
            <w:pPr>
              <w:pStyle w:val="NormalWeb"/>
              <w:spacing w:after="90" w:afterAutospacing="0" w:line="345" w:lineRule="atLeast"/>
              <w:jc w:val="both"/>
              <w:rPr>
                <w:rFonts w:ascii="Arial" w:hAnsi="Arial" w:cs="Arial"/>
                <w:sz w:val="21"/>
                <w:szCs w:val="21"/>
              </w:rPr>
            </w:pPr>
          </w:p>
        </w:tc>
      </w:tr>
      <w:tr w:rsidR="00B86D81" w14:paraId="31DA6B97"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47C312"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13622F"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Chi đoàn ra</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AA53FA"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6492C9" w14:textId="77777777" w:rsidR="00B86D81" w:rsidRDefault="00B86D81">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5FF154"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B9E1DC" w14:textId="77777777" w:rsidR="00B86D81" w:rsidRDefault="00B86D81">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1A6D32"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DBDA74" w14:textId="77777777" w:rsidR="00B86D81" w:rsidRDefault="00B86D81">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584BF7"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670292" w14:textId="77777777" w:rsidR="00B86D81" w:rsidRDefault="00B86D81">
            <w:pPr>
              <w:pStyle w:val="NormalWeb"/>
              <w:spacing w:after="90" w:afterAutospacing="0" w:line="345" w:lineRule="atLeast"/>
              <w:jc w:val="both"/>
              <w:rPr>
                <w:rFonts w:ascii="Arial" w:hAnsi="Arial" w:cs="Arial"/>
                <w:sz w:val="21"/>
                <w:szCs w:val="21"/>
              </w:rPr>
            </w:pPr>
          </w:p>
        </w:tc>
      </w:tr>
      <w:tr w:rsidR="00B86D81" w14:paraId="2ABF88FE"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5E3D73"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682417"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Niên liễm</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3D72DA"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6BEFA3" w14:textId="77777777" w:rsidR="00B86D81" w:rsidRDefault="00B86D81">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D4FCE7"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F72F10" w14:textId="77777777" w:rsidR="00B86D81" w:rsidRDefault="00B86D81">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D57078"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48AEF2" w14:textId="77777777" w:rsidR="00B86D81" w:rsidRDefault="00B86D81">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6C3D6D"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7D4B53" w14:textId="77777777" w:rsidR="00B86D81" w:rsidRDefault="00B86D81">
            <w:pPr>
              <w:pStyle w:val="NormalWeb"/>
              <w:spacing w:after="90" w:afterAutospacing="0" w:line="345" w:lineRule="atLeast"/>
              <w:jc w:val="both"/>
              <w:rPr>
                <w:rFonts w:ascii="Arial" w:hAnsi="Arial" w:cs="Arial"/>
                <w:sz w:val="21"/>
                <w:szCs w:val="21"/>
              </w:rPr>
            </w:pPr>
          </w:p>
        </w:tc>
      </w:tr>
      <w:tr w:rsidR="00B86D81" w14:paraId="60609A23"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F749F3"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DCA24D"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4B5890"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915812" w14:textId="77777777" w:rsidR="00B86D81" w:rsidRDefault="00B86D81">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EC5027"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CBC90E" w14:textId="77777777" w:rsidR="00B86D81" w:rsidRDefault="00B86D81">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ECCC3E"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643C2A" w14:textId="77777777" w:rsidR="00B86D81" w:rsidRDefault="00B86D81">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6508B2"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0B9505" w14:textId="77777777" w:rsidR="00B86D81" w:rsidRDefault="00B86D81">
            <w:pPr>
              <w:pStyle w:val="NormalWeb"/>
              <w:spacing w:after="90" w:afterAutospacing="0" w:line="345" w:lineRule="atLeast"/>
              <w:jc w:val="both"/>
              <w:rPr>
                <w:rFonts w:ascii="Arial" w:hAnsi="Arial" w:cs="Arial"/>
                <w:sz w:val="21"/>
                <w:szCs w:val="21"/>
              </w:rPr>
            </w:pPr>
          </w:p>
        </w:tc>
      </w:tr>
      <w:tr w:rsidR="00B86D81" w14:paraId="675BD00B"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0608D4"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II</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8D9E3C"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giáo dục - đào tạo và dạy nghề</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FC28F4"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BC0B94" w14:textId="77777777" w:rsidR="00B86D81" w:rsidRDefault="00B86D81">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151F2E"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5A0F8F" w14:textId="77777777" w:rsidR="00B86D81" w:rsidRDefault="00B86D81">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13D7B5"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473722" w14:textId="77777777" w:rsidR="00B86D81" w:rsidRDefault="00B86D81">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1B0145"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0C9FD1" w14:textId="77777777" w:rsidR="00B86D81" w:rsidRDefault="00B86D81">
            <w:pPr>
              <w:pStyle w:val="NormalWeb"/>
              <w:spacing w:after="90" w:afterAutospacing="0" w:line="345" w:lineRule="atLeast"/>
              <w:jc w:val="both"/>
              <w:rPr>
                <w:rFonts w:ascii="Arial" w:hAnsi="Arial" w:cs="Arial"/>
                <w:sz w:val="21"/>
                <w:szCs w:val="21"/>
              </w:rPr>
            </w:pPr>
          </w:p>
        </w:tc>
      </w:tr>
      <w:tr w:rsidR="00B86D81" w14:paraId="64FDE599"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491BE6"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C02198"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Đào tạo lưu học sinh</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D5924B"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5A2B6C" w14:textId="77777777" w:rsidR="00B86D81" w:rsidRDefault="00B86D81">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40C8D2"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64DA10" w14:textId="77777777" w:rsidR="00B86D81" w:rsidRDefault="00B86D81">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0E4D03"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AD4495" w14:textId="77777777" w:rsidR="00B86D81" w:rsidRDefault="00B86D81">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2CCF76"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1FB8B6" w14:textId="77777777" w:rsidR="00B86D81" w:rsidRDefault="00B86D81">
            <w:pPr>
              <w:pStyle w:val="NormalWeb"/>
              <w:spacing w:after="90" w:afterAutospacing="0" w:line="345" w:lineRule="atLeast"/>
              <w:jc w:val="both"/>
              <w:rPr>
                <w:rFonts w:ascii="Arial" w:hAnsi="Arial" w:cs="Arial"/>
                <w:sz w:val="21"/>
                <w:szCs w:val="21"/>
              </w:rPr>
            </w:pPr>
          </w:p>
        </w:tc>
      </w:tr>
      <w:tr w:rsidR="00B86D81" w14:paraId="2E8EF657"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5E035B"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B3C606"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C0B9B5"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A13350" w14:textId="77777777" w:rsidR="00B86D81" w:rsidRDefault="00B86D81">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3A66E4"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8A2913" w14:textId="77777777" w:rsidR="00B86D81" w:rsidRDefault="00B86D81">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567520"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D82171" w14:textId="77777777" w:rsidR="00B86D81" w:rsidRDefault="00B86D81">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87DD91"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4BE4A2" w14:textId="77777777" w:rsidR="00B86D81" w:rsidRDefault="00B86D81">
            <w:pPr>
              <w:pStyle w:val="NormalWeb"/>
              <w:spacing w:after="90" w:afterAutospacing="0" w:line="345" w:lineRule="atLeast"/>
              <w:jc w:val="both"/>
              <w:rPr>
                <w:rFonts w:ascii="Arial" w:hAnsi="Arial" w:cs="Arial"/>
                <w:sz w:val="21"/>
                <w:szCs w:val="21"/>
              </w:rPr>
            </w:pPr>
          </w:p>
        </w:tc>
      </w:tr>
      <w:tr w:rsidR="00B86D81" w14:paraId="19748C18"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8D3921"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III</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D57270"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942F85"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EFCC78" w14:textId="77777777" w:rsidR="00B86D81" w:rsidRDefault="00B86D81">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83F88C"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E314B5" w14:textId="77777777" w:rsidR="00B86D81" w:rsidRDefault="00B86D81">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9E5BB6"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314DF9" w14:textId="77777777" w:rsidR="00B86D81" w:rsidRDefault="00B86D81">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894936"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CA6AEB" w14:textId="77777777" w:rsidR="00B86D81" w:rsidRDefault="00B86D81">
            <w:pPr>
              <w:pStyle w:val="NormalWeb"/>
              <w:spacing w:after="90" w:afterAutospacing="0" w:line="345" w:lineRule="atLeast"/>
              <w:jc w:val="both"/>
              <w:rPr>
                <w:rFonts w:ascii="Arial" w:hAnsi="Arial" w:cs="Arial"/>
                <w:sz w:val="21"/>
                <w:szCs w:val="21"/>
              </w:rPr>
            </w:pPr>
          </w:p>
        </w:tc>
      </w:tr>
    </w:tbl>
    <w:p w14:paraId="272F3C94" w14:textId="77777777" w:rsidR="00B86D81" w:rsidRDefault="00B86D81" w:rsidP="00B86D81">
      <w:pPr>
        <w:pStyle w:val="NormalWeb"/>
        <w:spacing w:after="90" w:afterAutospacing="0" w:line="345" w:lineRule="atLeast"/>
        <w:jc w:val="both"/>
        <w:rPr>
          <w:rFonts w:ascii="Arial" w:hAnsi="Arial" w:cs="Arial"/>
          <w:color w:val="000000"/>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78"/>
        <w:gridCol w:w="4872"/>
      </w:tblGrid>
      <w:tr w:rsidR="00B86D81" w14:paraId="6BCB4BBA" w14:textId="77777777" w:rsidTr="00B86D81">
        <w:trPr>
          <w:tblCellSpacing w:w="0" w:type="dxa"/>
        </w:trPr>
        <w:tc>
          <w:tcPr>
            <w:tcW w:w="6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33B4A8" w14:textId="77777777" w:rsidR="00B86D81" w:rsidRDefault="00B86D81">
            <w:pPr>
              <w:pStyle w:val="NormalWeb"/>
              <w:spacing w:after="90" w:afterAutospacing="0" w:line="345" w:lineRule="atLeast"/>
              <w:jc w:val="both"/>
              <w:rPr>
                <w:rFonts w:ascii="Arial" w:hAnsi="Arial" w:cs="Arial"/>
                <w:sz w:val="21"/>
                <w:szCs w:val="21"/>
              </w:rPr>
            </w:pPr>
          </w:p>
        </w:tc>
        <w:tc>
          <w:tcPr>
            <w:tcW w:w="6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A68865"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 ngày... tháng... năm……</w:t>
            </w:r>
            <w:r>
              <w:rPr>
                <w:rFonts w:ascii="Arial" w:hAnsi="Arial" w:cs="Arial"/>
                <w:sz w:val="21"/>
                <w:szCs w:val="21"/>
              </w:rPr>
              <w:br/>
            </w:r>
            <w:r>
              <w:rPr>
                <w:rStyle w:val="Strong"/>
                <w:rFonts w:ascii="Arial" w:hAnsi="Arial" w:cs="Arial"/>
                <w:sz w:val="21"/>
                <w:szCs w:val="21"/>
              </w:rPr>
              <w:t>THỦ TRƯỞNG ĐƠN VỊ</w:t>
            </w:r>
            <w:r>
              <w:rPr>
                <w:rFonts w:ascii="Arial" w:hAnsi="Arial" w:cs="Arial"/>
                <w:sz w:val="21"/>
                <w:szCs w:val="21"/>
              </w:rPr>
              <w:br/>
            </w:r>
            <w:r>
              <w:rPr>
                <w:rStyle w:val="Emphasis"/>
                <w:rFonts w:ascii="Arial" w:hAnsi="Arial" w:cs="Arial"/>
                <w:sz w:val="21"/>
                <w:szCs w:val="21"/>
              </w:rPr>
              <w:t>(Ký tên, đóng dấu)</w:t>
            </w:r>
          </w:p>
        </w:tc>
      </w:tr>
    </w:tbl>
    <w:p w14:paraId="712511E2" w14:textId="77777777" w:rsidR="00B86D81" w:rsidRDefault="00B86D81" w:rsidP="00B86D81">
      <w:pPr>
        <w:pStyle w:val="NormalWeb"/>
        <w:spacing w:after="90" w:afterAutospacing="0" w:line="345" w:lineRule="atLeast"/>
        <w:jc w:val="both"/>
        <w:rPr>
          <w:rFonts w:ascii="Arial" w:hAnsi="Arial" w:cs="Arial"/>
          <w:color w:val="000000"/>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784"/>
        <w:gridCol w:w="4666"/>
      </w:tblGrid>
      <w:tr w:rsidR="00B86D81" w14:paraId="38461EF9" w14:textId="77777777" w:rsidTr="00B86D81">
        <w:trPr>
          <w:tblCellSpacing w:w="0" w:type="dxa"/>
        </w:trPr>
        <w:tc>
          <w:tcPr>
            <w:tcW w:w="6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2BF9EC"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Tên đơn vị…….</w:t>
            </w:r>
          </w:p>
          <w:p w14:paraId="501F9F16"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lastRenderedPageBreak/>
              <w:t>Chương……….</w:t>
            </w:r>
          </w:p>
        </w:tc>
        <w:tc>
          <w:tcPr>
            <w:tcW w:w="6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26EC5A"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lastRenderedPageBreak/>
              <w:t>Mẫu biểu số 11.1</w:t>
            </w:r>
          </w:p>
        </w:tc>
      </w:tr>
    </w:tbl>
    <w:p w14:paraId="751F0DF8" w14:textId="77777777" w:rsidR="00B86D81" w:rsidRDefault="00B86D81" w:rsidP="00B86D81">
      <w:pPr>
        <w:pStyle w:val="NormalWeb"/>
        <w:spacing w:after="90" w:afterAutospacing="0" w:line="345" w:lineRule="atLeast"/>
        <w:jc w:val="both"/>
        <w:rPr>
          <w:rFonts w:ascii="Arial" w:hAnsi="Arial" w:cs="Arial"/>
          <w:color w:val="000000"/>
          <w:sz w:val="21"/>
          <w:szCs w:val="21"/>
        </w:rPr>
      </w:pPr>
    </w:p>
    <w:p w14:paraId="4367E94A"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DỰ TOÁN CHI CÁC CHƯƠNG TRÌNH MỤC TIÊU QUỐC GIA, CHƯƠNG TRÌNH MỤC TIÊU</w:t>
      </w:r>
      <w:r>
        <w:rPr>
          <w:rFonts w:ascii="Arial" w:hAnsi="Arial" w:cs="Arial"/>
          <w:color w:val="000000"/>
          <w:sz w:val="21"/>
          <w:szCs w:val="21"/>
        </w:rPr>
        <w:br/>
      </w:r>
      <w:r>
        <w:rPr>
          <w:rStyle w:val="Emphasis"/>
          <w:rFonts w:ascii="Arial" w:hAnsi="Arial" w:cs="Arial"/>
          <w:color w:val="000000"/>
          <w:sz w:val="21"/>
          <w:szCs w:val="21"/>
        </w:rPr>
        <w:t>(Dùng cho đơn vị sử dụng ngân sách báo cáo đơn vị dự toán cấp trên; đơn vị dự toán cấp I ở địa phương báo cáo cơ quan tài chính, cơ quan kế hoạch và đầu tư cùng cấp)</w:t>
      </w:r>
    </w:p>
    <w:p w14:paraId="046DA204"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Đơn vị: Triệu đồng</w:t>
      </w:r>
    </w:p>
    <w:tbl>
      <w:tblPr>
        <w:tblW w:w="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7"/>
        <w:gridCol w:w="1386"/>
        <w:gridCol w:w="686"/>
        <w:gridCol w:w="639"/>
        <w:gridCol w:w="847"/>
        <w:gridCol w:w="686"/>
        <w:gridCol w:w="639"/>
        <w:gridCol w:w="847"/>
        <w:gridCol w:w="686"/>
        <w:gridCol w:w="639"/>
        <w:gridCol w:w="847"/>
      </w:tblGrid>
      <w:tr w:rsidR="00B86D81" w14:paraId="35E160EC" w14:textId="77777777" w:rsidTr="00B86D81">
        <w:trPr>
          <w:tblCellSpacing w:w="0" w:type="dxa"/>
        </w:trPr>
        <w:tc>
          <w:tcPr>
            <w:tcW w:w="37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ED16AB"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STT</w:t>
            </w:r>
          </w:p>
        </w:tc>
        <w:tc>
          <w:tcPr>
            <w:tcW w:w="121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8B8633"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Chương trình mục tiêu quốc gia, Chương trình mục tiêu</w:t>
            </w:r>
          </w:p>
        </w:tc>
        <w:tc>
          <w:tcPr>
            <w:tcW w:w="1845"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A8118B"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Dự toán năm... (năm hiện hành)</w:t>
            </w:r>
          </w:p>
        </w:tc>
        <w:tc>
          <w:tcPr>
            <w:tcW w:w="1845"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B5D21E"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Ước thực hiện năm... (năm hiện hành)</w:t>
            </w:r>
          </w:p>
        </w:tc>
        <w:tc>
          <w:tcPr>
            <w:tcW w:w="1845"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4AB3D1"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Dự toán năm....(năm kế hoạch)</w:t>
            </w:r>
          </w:p>
        </w:tc>
      </w:tr>
      <w:tr w:rsidR="00B86D81" w14:paraId="424BABF0" w14:textId="77777777" w:rsidTr="00B86D81">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2500B4A"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3CDC948" w14:textId="77777777" w:rsidR="00B86D81" w:rsidRDefault="00B86D81">
            <w:pPr>
              <w:spacing w:line="375" w:lineRule="atLeast"/>
              <w:rPr>
                <w:rFonts w:ascii="Arial" w:hAnsi="Arial" w:cs="Arial"/>
                <w:sz w:val="21"/>
                <w:szCs w:val="21"/>
              </w:rPr>
            </w:pPr>
          </w:p>
        </w:tc>
        <w:tc>
          <w:tcPr>
            <w:tcW w:w="57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AFC039"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số</w:t>
            </w:r>
          </w:p>
        </w:tc>
        <w:tc>
          <w:tcPr>
            <w:tcW w:w="126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6E284B"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Gồm</w:t>
            </w:r>
          </w:p>
        </w:tc>
        <w:tc>
          <w:tcPr>
            <w:tcW w:w="57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0C9A11"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số</w:t>
            </w:r>
          </w:p>
        </w:tc>
        <w:tc>
          <w:tcPr>
            <w:tcW w:w="126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7F4954"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Gồm</w:t>
            </w:r>
          </w:p>
        </w:tc>
        <w:tc>
          <w:tcPr>
            <w:tcW w:w="57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2CFC7A"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số</w:t>
            </w:r>
          </w:p>
        </w:tc>
        <w:tc>
          <w:tcPr>
            <w:tcW w:w="126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DE8972"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Gồm</w:t>
            </w:r>
          </w:p>
        </w:tc>
      </w:tr>
      <w:tr w:rsidR="00B86D81" w14:paraId="34208F3F" w14:textId="77777777" w:rsidTr="00B86D81">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C0FE1A3"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850270C"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5F6C282" w14:textId="77777777" w:rsidR="00B86D81" w:rsidRDefault="00B86D81">
            <w:pPr>
              <w:spacing w:line="375" w:lineRule="atLeast"/>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90FC8D"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ĐTPT</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35627F"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thường xuyên</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2108198" w14:textId="77777777" w:rsidR="00B86D81" w:rsidRDefault="00B86D81">
            <w:pPr>
              <w:spacing w:line="375" w:lineRule="atLeast"/>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488DCC"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ĐTPT</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747BF7"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thường xuyên</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FC476B0" w14:textId="77777777" w:rsidR="00B86D81" w:rsidRDefault="00B86D81">
            <w:pPr>
              <w:spacing w:line="375" w:lineRule="atLeast"/>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0A347A"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ĐTPT</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8BED70"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thường xuyên</w:t>
            </w:r>
          </w:p>
        </w:tc>
      </w:tr>
      <w:tr w:rsidR="00B86D81" w14:paraId="5F8171DC"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242825"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A</w:t>
            </w:r>
          </w:p>
        </w:tc>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24FF7C"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B</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6A3567"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1=2+3</w:t>
            </w: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8F85D6"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0E3F47"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9E6D25"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4=5+6</w:t>
            </w: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CE02ED"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5</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5319D0"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6</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1200A1"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7=8+9</w:t>
            </w: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AEDF94"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8</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C4085C"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9</w:t>
            </w:r>
          </w:p>
        </w:tc>
      </w:tr>
      <w:tr w:rsidR="00B86D81" w14:paraId="37C7CB0D"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F9E6DB" w14:textId="77777777" w:rsidR="00B86D81" w:rsidRDefault="00B86D81">
            <w:pPr>
              <w:pStyle w:val="NormalWeb"/>
              <w:spacing w:after="90" w:afterAutospacing="0" w:line="345" w:lineRule="atLeast"/>
              <w:jc w:val="both"/>
              <w:rPr>
                <w:rFonts w:ascii="Arial" w:hAnsi="Arial" w:cs="Arial"/>
                <w:sz w:val="21"/>
                <w:szCs w:val="21"/>
              </w:rPr>
            </w:pPr>
          </w:p>
        </w:tc>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1A228C"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số</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AC172B"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01C34F" w14:textId="77777777" w:rsidR="00B86D81" w:rsidRDefault="00B86D81">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AE7CC0"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F49D6F"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4849F9" w14:textId="77777777" w:rsidR="00B86D81" w:rsidRDefault="00B86D81">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4A941A"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206E3B"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319D89" w14:textId="77777777" w:rsidR="00B86D81" w:rsidRDefault="00B86D81">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754AEB" w14:textId="77777777" w:rsidR="00B86D81" w:rsidRDefault="00B86D81">
            <w:pPr>
              <w:pStyle w:val="NormalWeb"/>
              <w:spacing w:after="90" w:afterAutospacing="0" w:line="345" w:lineRule="atLeast"/>
              <w:jc w:val="both"/>
              <w:rPr>
                <w:rFonts w:ascii="Arial" w:hAnsi="Arial" w:cs="Arial"/>
                <w:sz w:val="21"/>
                <w:szCs w:val="21"/>
              </w:rPr>
            </w:pPr>
          </w:p>
        </w:tc>
      </w:tr>
      <w:tr w:rsidR="00B86D81" w14:paraId="6B363D26"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C5759D"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A</w:t>
            </w:r>
          </w:p>
        </w:tc>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3DAAE0"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Chương trình mục tiêu quốc gia</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D13EF9"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69AA00" w14:textId="77777777" w:rsidR="00B86D81" w:rsidRDefault="00B86D81">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ABB025"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9155BB"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92BC0E" w14:textId="77777777" w:rsidR="00B86D81" w:rsidRDefault="00B86D81">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4525C0"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C60738"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0FF2B1" w14:textId="77777777" w:rsidR="00B86D81" w:rsidRDefault="00B86D81">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DE5A2D" w14:textId="77777777" w:rsidR="00B86D81" w:rsidRDefault="00B86D81">
            <w:pPr>
              <w:pStyle w:val="NormalWeb"/>
              <w:spacing w:after="90" w:afterAutospacing="0" w:line="345" w:lineRule="atLeast"/>
              <w:jc w:val="both"/>
              <w:rPr>
                <w:rFonts w:ascii="Arial" w:hAnsi="Arial" w:cs="Arial"/>
                <w:sz w:val="21"/>
                <w:szCs w:val="21"/>
              </w:rPr>
            </w:pPr>
          </w:p>
        </w:tc>
      </w:tr>
      <w:tr w:rsidR="00B86D81" w14:paraId="6F5DE0F6"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D4BB9D"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w:t>
            </w:r>
          </w:p>
        </w:tc>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2E4395"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Chương trình MTQG……..</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E3AB41"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2DCDD4" w14:textId="77777777" w:rsidR="00B86D81" w:rsidRDefault="00B86D81">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3E2989"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CC5FB6"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809506" w14:textId="77777777" w:rsidR="00B86D81" w:rsidRDefault="00B86D81">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E1BABB"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C57092"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7C8CAB" w14:textId="77777777" w:rsidR="00B86D81" w:rsidRDefault="00B86D81">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2D713C" w14:textId="77777777" w:rsidR="00B86D81" w:rsidRDefault="00B86D81">
            <w:pPr>
              <w:pStyle w:val="NormalWeb"/>
              <w:spacing w:after="90" w:afterAutospacing="0" w:line="345" w:lineRule="atLeast"/>
              <w:jc w:val="both"/>
              <w:rPr>
                <w:rFonts w:ascii="Arial" w:hAnsi="Arial" w:cs="Arial"/>
                <w:sz w:val="21"/>
                <w:szCs w:val="21"/>
              </w:rPr>
            </w:pPr>
          </w:p>
        </w:tc>
      </w:tr>
      <w:tr w:rsidR="00B86D81" w14:paraId="56797FE6"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8C3938" w14:textId="77777777" w:rsidR="00B86D81" w:rsidRDefault="00B86D81">
            <w:pPr>
              <w:pStyle w:val="NormalWeb"/>
              <w:spacing w:after="90" w:afterAutospacing="0" w:line="345" w:lineRule="atLeast"/>
              <w:jc w:val="both"/>
              <w:rPr>
                <w:rFonts w:ascii="Arial" w:hAnsi="Arial" w:cs="Arial"/>
                <w:sz w:val="21"/>
                <w:szCs w:val="21"/>
              </w:rPr>
            </w:pPr>
          </w:p>
        </w:tc>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7C2349"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Nguồn trong nước</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6290CB"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599D74" w14:textId="77777777" w:rsidR="00B86D81" w:rsidRDefault="00B86D81">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FA3F96"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662C2A"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B93CD2" w14:textId="77777777" w:rsidR="00B86D81" w:rsidRDefault="00B86D81">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5F1DFB"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0DE9EB"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D3BE01" w14:textId="77777777" w:rsidR="00B86D81" w:rsidRDefault="00B86D81">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2CF9D8" w14:textId="77777777" w:rsidR="00B86D81" w:rsidRDefault="00B86D81">
            <w:pPr>
              <w:pStyle w:val="NormalWeb"/>
              <w:spacing w:after="90" w:afterAutospacing="0" w:line="345" w:lineRule="atLeast"/>
              <w:jc w:val="both"/>
              <w:rPr>
                <w:rFonts w:ascii="Arial" w:hAnsi="Arial" w:cs="Arial"/>
                <w:sz w:val="21"/>
                <w:szCs w:val="21"/>
              </w:rPr>
            </w:pPr>
          </w:p>
        </w:tc>
      </w:tr>
      <w:tr w:rsidR="00B86D81" w14:paraId="256705C1"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2C8FBF" w14:textId="77777777" w:rsidR="00B86D81" w:rsidRDefault="00B86D81">
            <w:pPr>
              <w:pStyle w:val="NormalWeb"/>
              <w:spacing w:after="90" w:afterAutospacing="0" w:line="345" w:lineRule="atLeast"/>
              <w:jc w:val="both"/>
              <w:rPr>
                <w:rFonts w:ascii="Arial" w:hAnsi="Arial" w:cs="Arial"/>
                <w:sz w:val="21"/>
                <w:szCs w:val="21"/>
              </w:rPr>
            </w:pPr>
          </w:p>
        </w:tc>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934928"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Nguồn ngoài nước</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6A7B44"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07C395" w14:textId="77777777" w:rsidR="00B86D81" w:rsidRDefault="00B86D81">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E709D7"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71475D"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CB6E7D" w14:textId="77777777" w:rsidR="00B86D81" w:rsidRDefault="00B86D81">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5A71A0"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C5D427"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68AB84" w14:textId="77777777" w:rsidR="00B86D81" w:rsidRDefault="00B86D81">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88CE82" w14:textId="77777777" w:rsidR="00B86D81" w:rsidRDefault="00B86D81">
            <w:pPr>
              <w:pStyle w:val="NormalWeb"/>
              <w:spacing w:after="90" w:afterAutospacing="0" w:line="345" w:lineRule="atLeast"/>
              <w:jc w:val="both"/>
              <w:rPr>
                <w:rFonts w:ascii="Arial" w:hAnsi="Arial" w:cs="Arial"/>
                <w:sz w:val="21"/>
                <w:szCs w:val="21"/>
              </w:rPr>
            </w:pPr>
          </w:p>
        </w:tc>
      </w:tr>
      <w:tr w:rsidR="00B86D81" w14:paraId="48660329"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547D40"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a</w:t>
            </w:r>
          </w:p>
        </w:tc>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55ECAC"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Dự án/Nội dung...</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655608"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A238B0" w14:textId="77777777" w:rsidR="00B86D81" w:rsidRDefault="00B86D81">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659239"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A79031"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536878" w14:textId="77777777" w:rsidR="00B86D81" w:rsidRDefault="00B86D81">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DB6DB3"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0C6F60"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199FBF" w14:textId="77777777" w:rsidR="00B86D81" w:rsidRDefault="00B86D81">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12557A" w14:textId="77777777" w:rsidR="00B86D81" w:rsidRDefault="00B86D81">
            <w:pPr>
              <w:pStyle w:val="NormalWeb"/>
              <w:spacing w:after="90" w:afterAutospacing="0" w:line="345" w:lineRule="atLeast"/>
              <w:jc w:val="both"/>
              <w:rPr>
                <w:rFonts w:ascii="Arial" w:hAnsi="Arial" w:cs="Arial"/>
                <w:sz w:val="21"/>
                <w:szCs w:val="21"/>
              </w:rPr>
            </w:pPr>
          </w:p>
        </w:tc>
      </w:tr>
      <w:tr w:rsidR="00B86D81" w14:paraId="5934D03B"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940D92" w14:textId="77777777" w:rsidR="00B86D81" w:rsidRDefault="00B86D81">
            <w:pPr>
              <w:pStyle w:val="NormalWeb"/>
              <w:spacing w:after="90" w:afterAutospacing="0" w:line="345" w:lineRule="atLeast"/>
              <w:jc w:val="both"/>
              <w:rPr>
                <w:rFonts w:ascii="Arial" w:hAnsi="Arial" w:cs="Arial"/>
                <w:sz w:val="21"/>
                <w:szCs w:val="21"/>
              </w:rPr>
            </w:pPr>
          </w:p>
        </w:tc>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D94D11"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Nguồn trong </w:t>
            </w:r>
            <w:r>
              <w:rPr>
                <w:rFonts w:ascii="Arial" w:hAnsi="Arial" w:cs="Arial"/>
                <w:sz w:val="21"/>
                <w:szCs w:val="21"/>
              </w:rPr>
              <w:lastRenderedPageBreak/>
              <w:t>nước</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6E5366"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82622C" w14:textId="77777777" w:rsidR="00B86D81" w:rsidRDefault="00B86D81">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FCFE09"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AA871E"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0E80A9" w14:textId="77777777" w:rsidR="00B86D81" w:rsidRDefault="00B86D81">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6AA97D"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F4EEEF"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7F2E73" w14:textId="77777777" w:rsidR="00B86D81" w:rsidRDefault="00B86D81">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25D3A3" w14:textId="77777777" w:rsidR="00B86D81" w:rsidRDefault="00B86D81">
            <w:pPr>
              <w:pStyle w:val="NormalWeb"/>
              <w:spacing w:after="90" w:afterAutospacing="0" w:line="345" w:lineRule="atLeast"/>
              <w:jc w:val="both"/>
              <w:rPr>
                <w:rFonts w:ascii="Arial" w:hAnsi="Arial" w:cs="Arial"/>
                <w:sz w:val="21"/>
                <w:szCs w:val="21"/>
              </w:rPr>
            </w:pPr>
          </w:p>
        </w:tc>
      </w:tr>
      <w:tr w:rsidR="00B86D81" w14:paraId="0445B1BE"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25543A" w14:textId="77777777" w:rsidR="00B86D81" w:rsidRDefault="00B86D81">
            <w:pPr>
              <w:pStyle w:val="NormalWeb"/>
              <w:spacing w:after="90" w:afterAutospacing="0" w:line="345" w:lineRule="atLeast"/>
              <w:jc w:val="both"/>
              <w:rPr>
                <w:rFonts w:ascii="Arial" w:hAnsi="Arial" w:cs="Arial"/>
                <w:sz w:val="21"/>
                <w:szCs w:val="21"/>
              </w:rPr>
            </w:pPr>
          </w:p>
        </w:tc>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1D2B61"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Nguồn ngoài nước</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16212D"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037545" w14:textId="77777777" w:rsidR="00B86D81" w:rsidRDefault="00B86D81">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B69B34"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6CEA23"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5F2F2A" w14:textId="77777777" w:rsidR="00B86D81" w:rsidRDefault="00B86D81">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A107B1"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B0FC4C"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CBD823" w14:textId="77777777" w:rsidR="00B86D81" w:rsidRDefault="00B86D81">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2F791A" w14:textId="77777777" w:rsidR="00B86D81" w:rsidRDefault="00B86D81">
            <w:pPr>
              <w:pStyle w:val="NormalWeb"/>
              <w:spacing w:after="90" w:afterAutospacing="0" w:line="345" w:lineRule="atLeast"/>
              <w:jc w:val="both"/>
              <w:rPr>
                <w:rFonts w:ascii="Arial" w:hAnsi="Arial" w:cs="Arial"/>
                <w:sz w:val="21"/>
                <w:szCs w:val="21"/>
              </w:rPr>
            </w:pPr>
          </w:p>
        </w:tc>
      </w:tr>
      <w:tr w:rsidR="00B86D81" w14:paraId="31D3FCB9"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C06A98"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b</w:t>
            </w:r>
          </w:p>
        </w:tc>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C5EEE8"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Dự án/Nội dung...</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6B2221"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094E4A" w14:textId="77777777" w:rsidR="00B86D81" w:rsidRDefault="00B86D81">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0D41EC"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A70129"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E43046" w14:textId="77777777" w:rsidR="00B86D81" w:rsidRDefault="00B86D81">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1CD7FB"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96770D"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61F069" w14:textId="77777777" w:rsidR="00B86D81" w:rsidRDefault="00B86D81">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50B8F3" w14:textId="77777777" w:rsidR="00B86D81" w:rsidRDefault="00B86D81">
            <w:pPr>
              <w:pStyle w:val="NormalWeb"/>
              <w:spacing w:after="90" w:afterAutospacing="0" w:line="345" w:lineRule="atLeast"/>
              <w:jc w:val="both"/>
              <w:rPr>
                <w:rFonts w:ascii="Arial" w:hAnsi="Arial" w:cs="Arial"/>
                <w:sz w:val="21"/>
                <w:szCs w:val="21"/>
              </w:rPr>
            </w:pPr>
          </w:p>
        </w:tc>
      </w:tr>
      <w:tr w:rsidR="00B86D81" w14:paraId="21EFB93D"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9312C2" w14:textId="77777777" w:rsidR="00B86D81" w:rsidRDefault="00B86D81">
            <w:pPr>
              <w:pStyle w:val="NormalWeb"/>
              <w:spacing w:after="90" w:afterAutospacing="0" w:line="345" w:lineRule="atLeast"/>
              <w:jc w:val="both"/>
              <w:rPr>
                <w:rFonts w:ascii="Arial" w:hAnsi="Arial" w:cs="Arial"/>
                <w:sz w:val="21"/>
                <w:szCs w:val="21"/>
              </w:rPr>
            </w:pPr>
          </w:p>
        </w:tc>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43763E"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1BF33A"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4ED595" w14:textId="77777777" w:rsidR="00B86D81" w:rsidRDefault="00B86D81">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6482FA"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01A674"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5BB73C" w14:textId="77777777" w:rsidR="00B86D81" w:rsidRDefault="00B86D81">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9165D1"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FBE7C8"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F7A9DE" w14:textId="77777777" w:rsidR="00B86D81" w:rsidRDefault="00B86D81">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3C64B1" w14:textId="77777777" w:rsidR="00B86D81" w:rsidRDefault="00B86D81">
            <w:pPr>
              <w:pStyle w:val="NormalWeb"/>
              <w:spacing w:after="90" w:afterAutospacing="0" w:line="345" w:lineRule="atLeast"/>
              <w:jc w:val="both"/>
              <w:rPr>
                <w:rFonts w:ascii="Arial" w:hAnsi="Arial" w:cs="Arial"/>
                <w:sz w:val="21"/>
                <w:szCs w:val="21"/>
              </w:rPr>
            </w:pPr>
          </w:p>
        </w:tc>
      </w:tr>
      <w:tr w:rsidR="00B86D81" w14:paraId="04023DB2"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A211F6"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2</w:t>
            </w:r>
          </w:p>
        </w:tc>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97B1B4"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Chương trình MTQG....</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892E17"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BA112D" w14:textId="77777777" w:rsidR="00B86D81" w:rsidRDefault="00B86D81">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31EFF9"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CFEA6A"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60BEDF" w14:textId="77777777" w:rsidR="00B86D81" w:rsidRDefault="00B86D81">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874D19"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A59AFC"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37ACC1" w14:textId="77777777" w:rsidR="00B86D81" w:rsidRDefault="00B86D81">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EB6805" w14:textId="77777777" w:rsidR="00B86D81" w:rsidRDefault="00B86D81">
            <w:pPr>
              <w:pStyle w:val="NormalWeb"/>
              <w:spacing w:after="90" w:afterAutospacing="0" w:line="345" w:lineRule="atLeast"/>
              <w:jc w:val="both"/>
              <w:rPr>
                <w:rFonts w:ascii="Arial" w:hAnsi="Arial" w:cs="Arial"/>
                <w:sz w:val="21"/>
                <w:szCs w:val="21"/>
              </w:rPr>
            </w:pPr>
          </w:p>
        </w:tc>
      </w:tr>
      <w:tr w:rsidR="00B86D81" w14:paraId="4A8D6070"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0579C7" w14:textId="77777777" w:rsidR="00B86D81" w:rsidRDefault="00B86D81">
            <w:pPr>
              <w:pStyle w:val="NormalWeb"/>
              <w:spacing w:after="90" w:afterAutospacing="0" w:line="345" w:lineRule="atLeast"/>
              <w:jc w:val="both"/>
              <w:rPr>
                <w:rFonts w:ascii="Arial" w:hAnsi="Arial" w:cs="Arial"/>
                <w:sz w:val="21"/>
                <w:szCs w:val="21"/>
              </w:rPr>
            </w:pPr>
          </w:p>
        </w:tc>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1DB644"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E6028D"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FCCFBD" w14:textId="77777777" w:rsidR="00B86D81" w:rsidRDefault="00B86D81">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BA4A86"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C9A762"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2736FD" w14:textId="77777777" w:rsidR="00B86D81" w:rsidRDefault="00B86D81">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756054"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FD36E1"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2F30B4" w14:textId="77777777" w:rsidR="00B86D81" w:rsidRDefault="00B86D81">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6C307F" w14:textId="77777777" w:rsidR="00B86D81" w:rsidRDefault="00B86D81">
            <w:pPr>
              <w:pStyle w:val="NormalWeb"/>
              <w:spacing w:after="90" w:afterAutospacing="0" w:line="345" w:lineRule="atLeast"/>
              <w:jc w:val="both"/>
              <w:rPr>
                <w:rFonts w:ascii="Arial" w:hAnsi="Arial" w:cs="Arial"/>
                <w:sz w:val="21"/>
                <w:szCs w:val="21"/>
              </w:rPr>
            </w:pPr>
          </w:p>
        </w:tc>
      </w:tr>
      <w:tr w:rsidR="00B86D81" w14:paraId="3A3F624B"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B97C89"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B</w:t>
            </w:r>
          </w:p>
        </w:tc>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EB510F"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Chương trình mục tiêu</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919C9D"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323005" w14:textId="77777777" w:rsidR="00B86D81" w:rsidRDefault="00B86D81">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68E264"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C20778"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A56B39" w14:textId="77777777" w:rsidR="00B86D81" w:rsidRDefault="00B86D81">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0F4160"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4BC749"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28F2F8" w14:textId="77777777" w:rsidR="00B86D81" w:rsidRDefault="00B86D81">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FDD775" w14:textId="77777777" w:rsidR="00B86D81" w:rsidRDefault="00B86D81">
            <w:pPr>
              <w:pStyle w:val="NormalWeb"/>
              <w:spacing w:after="90" w:afterAutospacing="0" w:line="345" w:lineRule="atLeast"/>
              <w:jc w:val="both"/>
              <w:rPr>
                <w:rFonts w:ascii="Arial" w:hAnsi="Arial" w:cs="Arial"/>
                <w:sz w:val="21"/>
                <w:szCs w:val="21"/>
              </w:rPr>
            </w:pPr>
          </w:p>
        </w:tc>
      </w:tr>
      <w:tr w:rsidR="00B86D81" w14:paraId="185BB25E"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AAB954" w14:textId="77777777" w:rsidR="00B86D81" w:rsidRDefault="00B86D81">
            <w:pPr>
              <w:pStyle w:val="NormalWeb"/>
              <w:spacing w:after="90" w:afterAutospacing="0" w:line="345" w:lineRule="atLeast"/>
              <w:jc w:val="both"/>
              <w:rPr>
                <w:rFonts w:ascii="Arial" w:hAnsi="Arial" w:cs="Arial"/>
                <w:sz w:val="21"/>
                <w:szCs w:val="21"/>
              </w:rPr>
            </w:pPr>
          </w:p>
        </w:tc>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949C71"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Nguồn trong nước</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42551E"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C85755" w14:textId="77777777" w:rsidR="00B86D81" w:rsidRDefault="00B86D81">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CB463F"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52CE28"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BBA442" w14:textId="77777777" w:rsidR="00B86D81" w:rsidRDefault="00B86D81">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9935A4"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ABC139"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20903C" w14:textId="77777777" w:rsidR="00B86D81" w:rsidRDefault="00B86D81">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4A102F" w14:textId="77777777" w:rsidR="00B86D81" w:rsidRDefault="00B86D81">
            <w:pPr>
              <w:pStyle w:val="NormalWeb"/>
              <w:spacing w:after="90" w:afterAutospacing="0" w:line="345" w:lineRule="atLeast"/>
              <w:jc w:val="both"/>
              <w:rPr>
                <w:rFonts w:ascii="Arial" w:hAnsi="Arial" w:cs="Arial"/>
                <w:sz w:val="21"/>
                <w:szCs w:val="21"/>
              </w:rPr>
            </w:pPr>
          </w:p>
        </w:tc>
      </w:tr>
      <w:tr w:rsidR="00B86D81" w14:paraId="21FB15C8"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D68B14" w14:textId="77777777" w:rsidR="00B86D81" w:rsidRDefault="00B86D81">
            <w:pPr>
              <w:pStyle w:val="NormalWeb"/>
              <w:spacing w:after="90" w:afterAutospacing="0" w:line="345" w:lineRule="atLeast"/>
              <w:jc w:val="both"/>
              <w:rPr>
                <w:rFonts w:ascii="Arial" w:hAnsi="Arial" w:cs="Arial"/>
                <w:sz w:val="21"/>
                <w:szCs w:val="21"/>
              </w:rPr>
            </w:pPr>
          </w:p>
        </w:tc>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A24A52"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Nguồn ngoài nước</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09ED47"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E08D32" w14:textId="77777777" w:rsidR="00B86D81" w:rsidRDefault="00B86D81">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9566D3"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964DD9"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354338" w14:textId="77777777" w:rsidR="00B86D81" w:rsidRDefault="00B86D81">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607677"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AD72C5"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18CA9A" w14:textId="77777777" w:rsidR="00B86D81" w:rsidRDefault="00B86D81">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216A62" w14:textId="77777777" w:rsidR="00B86D81" w:rsidRDefault="00B86D81">
            <w:pPr>
              <w:pStyle w:val="NormalWeb"/>
              <w:spacing w:after="90" w:afterAutospacing="0" w:line="345" w:lineRule="atLeast"/>
              <w:jc w:val="both"/>
              <w:rPr>
                <w:rFonts w:ascii="Arial" w:hAnsi="Arial" w:cs="Arial"/>
                <w:sz w:val="21"/>
                <w:szCs w:val="21"/>
              </w:rPr>
            </w:pPr>
          </w:p>
        </w:tc>
      </w:tr>
      <w:tr w:rsidR="00B86D81" w14:paraId="5BA56EE9"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7F6DE0"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w:t>
            </w:r>
          </w:p>
        </w:tc>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A70A83"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CTMT ……</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4AF8CB"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3735E0" w14:textId="77777777" w:rsidR="00B86D81" w:rsidRDefault="00B86D81">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1A99B5"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878B98"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033410" w14:textId="77777777" w:rsidR="00B86D81" w:rsidRDefault="00B86D81">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F12E97"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953C75"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3D3A08" w14:textId="77777777" w:rsidR="00B86D81" w:rsidRDefault="00B86D81">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E82377" w14:textId="77777777" w:rsidR="00B86D81" w:rsidRDefault="00B86D81">
            <w:pPr>
              <w:pStyle w:val="NormalWeb"/>
              <w:spacing w:after="90" w:afterAutospacing="0" w:line="345" w:lineRule="atLeast"/>
              <w:jc w:val="both"/>
              <w:rPr>
                <w:rFonts w:ascii="Arial" w:hAnsi="Arial" w:cs="Arial"/>
                <w:sz w:val="21"/>
                <w:szCs w:val="21"/>
              </w:rPr>
            </w:pPr>
          </w:p>
        </w:tc>
      </w:tr>
      <w:tr w:rsidR="00B86D81" w14:paraId="6ACACD01"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9CC2F3" w14:textId="77777777" w:rsidR="00B86D81" w:rsidRDefault="00B86D81">
            <w:pPr>
              <w:pStyle w:val="NormalWeb"/>
              <w:spacing w:after="90" w:afterAutospacing="0" w:line="345" w:lineRule="atLeast"/>
              <w:jc w:val="both"/>
              <w:rPr>
                <w:rFonts w:ascii="Arial" w:hAnsi="Arial" w:cs="Arial"/>
                <w:sz w:val="21"/>
                <w:szCs w:val="21"/>
              </w:rPr>
            </w:pPr>
          </w:p>
        </w:tc>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EFCA1B"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Nguồn trong nước</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2941F4"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D406CF" w14:textId="77777777" w:rsidR="00B86D81" w:rsidRDefault="00B86D81">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15EC84"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1F826F"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DBA72D" w14:textId="77777777" w:rsidR="00B86D81" w:rsidRDefault="00B86D81">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A954CB"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26DBDF"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CDB19C" w14:textId="77777777" w:rsidR="00B86D81" w:rsidRDefault="00B86D81">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237EF9" w14:textId="77777777" w:rsidR="00B86D81" w:rsidRDefault="00B86D81">
            <w:pPr>
              <w:pStyle w:val="NormalWeb"/>
              <w:spacing w:after="90" w:afterAutospacing="0" w:line="345" w:lineRule="atLeast"/>
              <w:jc w:val="both"/>
              <w:rPr>
                <w:rFonts w:ascii="Arial" w:hAnsi="Arial" w:cs="Arial"/>
                <w:sz w:val="21"/>
                <w:szCs w:val="21"/>
              </w:rPr>
            </w:pPr>
          </w:p>
        </w:tc>
      </w:tr>
      <w:tr w:rsidR="00B86D81" w14:paraId="2FF9FE4B"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278233" w14:textId="77777777" w:rsidR="00B86D81" w:rsidRDefault="00B86D81">
            <w:pPr>
              <w:pStyle w:val="NormalWeb"/>
              <w:spacing w:after="90" w:afterAutospacing="0" w:line="345" w:lineRule="atLeast"/>
              <w:jc w:val="both"/>
              <w:rPr>
                <w:rFonts w:ascii="Arial" w:hAnsi="Arial" w:cs="Arial"/>
                <w:sz w:val="21"/>
                <w:szCs w:val="21"/>
              </w:rPr>
            </w:pPr>
          </w:p>
        </w:tc>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BA821E"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Nguồn ngoài nước</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1E9D75"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8B474E" w14:textId="77777777" w:rsidR="00B86D81" w:rsidRDefault="00B86D81">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3B3ED9"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E6D78F"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E879CB" w14:textId="77777777" w:rsidR="00B86D81" w:rsidRDefault="00B86D81">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95295A"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603BE9"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E727CB" w14:textId="77777777" w:rsidR="00B86D81" w:rsidRDefault="00B86D81">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EE81E5" w14:textId="77777777" w:rsidR="00B86D81" w:rsidRDefault="00B86D81">
            <w:pPr>
              <w:pStyle w:val="NormalWeb"/>
              <w:spacing w:after="90" w:afterAutospacing="0" w:line="345" w:lineRule="atLeast"/>
              <w:jc w:val="both"/>
              <w:rPr>
                <w:rFonts w:ascii="Arial" w:hAnsi="Arial" w:cs="Arial"/>
                <w:sz w:val="21"/>
                <w:szCs w:val="21"/>
              </w:rPr>
            </w:pPr>
          </w:p>
        </w:tc>
      </w:tr>
      <w:tr w:rsidR="00B86D81" w14:paraId="66D78323"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9D3D64"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a</w:t>
            </w:r>
          </w:p>
        </w:tc>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48FD5F"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Dự án/Nội dung...</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2CE965"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02B742" w14:textId="77777777" w:rsidR="00B86D81" w:rsidRDefault="00B86D81">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3D4AA7"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659CD2"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3DE7F4" w14:textId="77777777" w:rsidR="00B86D81" w:rsidRDefault="00B86D81">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F82FF0"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540227"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E33E4D" w14:textId="77777777" w:rsidR="00B86D81" w:rsidRDefault="00B86D81">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D9E949" w14:textId="77777777" w:rsidR="00B86D81" w:rsidRDefault="00B86D81">
            <w:pPr>
              <w:pStyle w:val="NormalWeb"/>
              <w:spacing w:after="90" w:afterAutospacing="0" w:line="345" w:lineRule="atLeast"/>
              <w:jc w:val="both"/>
              <w:rPr>
                <w:rFonts w:ascii="Arial" w:hAnsi="Arial" w:cs="Arial"/>
                <w:sz w:val="21"/>
                <w:szCs w:val="21"/>
              </w:rPr>
            </w:pPr>
          </w:p>
        </w:tc>
      </w:tr>
      <w:tr w:rsidR="00B86D81" w14:paraId="12C02A64"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CECC06" w14:textId="77777777" w:rsidR="00B86D81" w:rsidRDefault="00B86D81">
            <w:pPr>
              <w:pStyle w:val="NormalWeb"/>
              <w:spacing w:after="90" w:afterAutospacing="0" w:line="345" w:lineRule="atLeast"/>
              <w:jc w:val="both"/>
              <w:rPr>
                <w:rFonts w:ascii="Arial" w:hAnsi="Arial" w:cs="Arial"/>
                <w:sz w:val="21"/>
                <w:szCs w:val="21"/>
              </w:rPr>
            </w:pPr>
          </w:p>
        </w:tc>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75FB1D"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Nguồn trong nước</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2F67F9"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B4662A" w14:textId="77777777" w:rsidR="00B86D81" w:rsidRDefault="00B86D81">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C047A0"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88B452"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7A768C" w14:textId="77777777" w:rsidR="00B86D81" w:rsidRDefault="00B86D81">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229AA6"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939837"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433B84" w14:textId="77777777" w:rsidR="00B86D81" w:rsidRDefault="00B86D81">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4F0003" w14:textId="77777777" w:rsidR="00B86D81" w:rsidRDefault="00B86D81">
            <w:pPr>
              <w:pStyle w:val="NormalWeb"/>
              <w:spacing w:after="90" w:afterAutospacing="0" w:line="345" w:lineRule="atLeast"/>
              <w:jc w:val="both"/>
              <w:rPr>
                <w:rFonts w:ascii="Arial" w:hAnsi="Arial" w:cs="Arial"/>
                <w:sz w:val="21"/>
                <w:szCs w:val="21"/>
              </w:rPr>
            </w:pPr>
          </w:p>
        </w:tc>
      </w:tr>
      <w:tr w:rsidR="00B86D81" w14:paraId="0B0AD82D"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26F3C0" w14:textId="77777777" w:rsidR="00B86D81" w:rsidRDefault="00B86D81">
            <w:pPr>
              <w:pStyle w:val="NormalWeb"/>
              <w:spacing w:after="90" w:afterAutospacing="0" w:line="345" w:lineRule="atLeast"/>
              <w:jc w:val="both"/>
              <w:rPr>
                <w:rFonts w:ascii="Arial" w:hAnsi="Arial" w:cs="Arial"/>
                <w:sz w:val="21"/>
                <w:szCs w:val="21"/>
              </w:rPr>
            </w:pPr>
          </w:p>
        </w:tc>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61FA24"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Nguồn ngoài nước</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C63EC7"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6309F8" w14:textId="77777777" w:rsidR="00B86D81" w:rsidRDefault="00B86D81">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825958"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AA4E2D"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85D995" w14:textId="77777777" w:rsidR="00B86D81" w:rsidRDefault="00B86D81">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F8FCAD"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0240A1"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763AC7" w14:textId="77777777" w:rsidR="00B86D81" w:rsidRDefault="00B86D81">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B9B969" w14:textId="77777777" w:rsidR="00B86D81" w:rsidRDefault="00B86D81">
            <w:pPr>
              <w:pStyle w:val="NormalWeb"/>
              <w:spacing w:after="90" w:afterAutospacing="0" w:line="345" w:lineRule="atLeast"/>
              <w:jc w:val="both"/>
              <w:rPr>
                <w:rFonts w:ascii="Arial" w:hAnsi="Arial" w:cs="Arial"/>
                <w:sz w:val="21"/>
                <w:szCs w:val="21"/>
              </w:rPr>
            </w:pPr>
          </w:p>
        </w:tc>
      </w:tr>
      <w:tr w:rsidR="00B86D81" w14:paraId="6E9F2330"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13E075"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b</w:t>
            </w:r>
          </w:p>
        </w:tc>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96C57E"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Dự án/Nội </w:t>
            </w:r>
            <w:r>
              <w:rPr>
                <w:rFonts w:ascii="Arial" w:hAnsi="Arial" w:cs="Arial"/>
                <w:sz w:val="21"/>
                <w:szCs w:val="21"/>
              </w:rPr>
              <w:lastRenderedPageBreak/>
              <w:t>dung...</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233635"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E37B61" w14:textId="77777777" w:rsidR="00B86D81" w:rsidRDefault="00B86D81">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00EFD6"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FDB60A"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3D7A8C" w14:textId="77777777" w:rsidR="00B86D81" w:rsidRDefault="00B86D81">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930953"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D9A565"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AAF147" w14:textId="77777777" w:rsidR="00B86D81" w:rsidRDefault="00B86D81">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F7059D" w14:textId="77777777" w:rsidR="00B86D81" w:rsidRDefault="00B86D81">
            <w:pPr>
              <w:pStyle w:val="NormalWeb"/>
              <w:spacing w:after="90" w:afterAutospacing="0" w:line="345" w:lineRule="atLeast"/>
              <w:jc w:val="both"/>
              <w:rPr>
                <w:rFonts w:ascii="Arial" w:hAnsi="Arial" w:cs="Arial"/>
                <w:sz w:val="21"/>
                <w:szCs w:val="21"/>
              </w:rPr>
            </w:pPr>
          </w:p>
        </w:tc>
      </w:tr>
      <w:tr w:rsidR="00B86D81" w14:paraId="0008C8D9"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15C964" w14:textId="77777777" w:rsidR="00B86D81" w:rsidRDefault="00B86D81">
            <w:pPr>
              <w:pStyle w:val="NormalWeb"/>
              <w:spacing w:after="90" w:afterAutospacing="0" w:line="345" w:lineRule="atLeast"/>
              <w:jc w:val="both"/>
              <w:rPr>
                <w:rFonts w:ascii="Arial" w:hAnsi="Arial" w:cs="Arial"/>
                <w:sz w:val="21"/>
                <w:szCs w:val="21"/>
              </w:rPr>
            </w:pPr>
          </w:p>
        </w:tc>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DC0354"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788CF9"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C51607" w14:textId="77777777" w:rsidR="00B86D81" w:rsidRDefault="00B86D81">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EB0833"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A65789"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78CF6D" w14:textId="77777777" w:rsidR="00B86D81" w:rsidRDefault="00B86D81">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BA6C55"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DAA34A"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B72062" w14:textId="77777777" w:rsidR="00B86D81" w:rsidRDefault="00B86D81">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62028E" w14:textId="77777777" w:rsidR="00B86D81" w:rsidRDefault="00B86D81">
            <w:pPr>
              <w:pStyle w:val="NormalWeb"/>
              <w:spacing w:after="90" w:afterAutospacing="0" w:line="345" w:lineRule="atLeast"/>
              <w:jc w:val="both"/>
              <w:rPr>
                <w:rFonts w:ascii="Arial" w:hAnsi="Arial" w:cs="Arial"/>
                <w:sz w:val="21"/>
                <w:szCs w:val="21"/>
              </w:rPr>
            </w:pPr>
          </w:p>
        </w:tc>
      </w:tr>
      <w:tr w:rsidR="00B86D81" w14:paraId="1B0DD793"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0DD657"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2</w:t>
            </w:r>
          </w:p>
        </w:tc>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E4B992"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CTMT……..</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B00829"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35B283" w14:textId="77777777" w:rsidR="00B86D81" w:rsidRDefault="00B86D81">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0E061B"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0D34B1"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AB3FF2" w14:textId="77777777" w:rsidR="00B86D81" w:rsidRDefault="00B86D81">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C0F1FF"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107742"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BC24F3" w14:textId="77777777" w:rsidR="00B86D81" w:rsidRDefault="00B86D81">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E24F6E" w14:textId="77777777" w:rsidR="00B86D81" w:rsidRDefault="00B86D81">
            <w:pPr>
              <w:pStyle w:val="NormalWeb"/>
              <w:spacing w:after="90" w:afterAutospacing="0" w:line="345" w:lineRule="atLeast"/>
              <w:jc w:val="both"/>
              <w:rPr>
                <w:rFonts w:ascii="Arial" w:hAnsi="Arial" w:cs="Arial"/>
                <w:sz w:val="21"/>
                <w:szCs w:val="21"/>
              </w:rPr>
            </w:pPr>
          </w:p>
        </w:tc>
      </w:tr>
      <w:tr w:rsidR="00B86D81" w14:paraId="399113FB"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13E71C" w14:textId="77777777" w:rsidR="00B86D81" w:rsidRDefault="00B86D81">
            <w:pPr>
              <w:pStyle w:val="NormalWeb"/>
              <w:spacing w:after="90" w:afterAutospacing="0" w:line="345" w:lineRule="atLeast"/>
              <w:jc w:val="both"/>
              <w:rPr>
                <w:rFonts w:ascii="Arial" w:hAnsi="Arial" w:cs="Arial"/>
                <w:sz w:val="21"/>
                <w:szCs w:val="21"/>
              </w:rPr>
            </w:pPr>
          </w:p>
        </w:tc>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960CA9"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70BA63"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AB3FB6" w14:textId="77777777" w:rsidR="00B86D81" w:rsidRDefault="00B86D81">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B7D120"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DEB8AE"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5FAF06" w14:textId="77777777" w:rsidR="00B86D81" w:rsidRDefault="00B86D81">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CA3B6B"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56413B"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11383E" w14:textId="77777777" w:rsidR="00B86D81" w:rsidRDefault="00B86D81">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A78B1F" w14:textId="77777777" w:rsidR="00B86D81" w:rsidRDefault="00B86D81">
            <w:pPr>
              <w:pStyle w:val="NormalWeb"/>
              <w:spacing w:after="90" w:afterAutospacing="0" w:line="345" w:lineRule="atLeast"/>
              <w:jc w:val="both"/>
              <w:rPr>
                <w:rFonts w:ascii="Arial" w:hAnsi="Arial" w:cs="Arial"/>
                <w:sz w:val="21"/>
                <w:szCs w:val="21"/>
              </w:rPr>
            </w:pPr>
          </w:p>
        </w:tc>
      </w:tr>
    </w:tbl>
    <w:p w14:paraId="0DB8575B" w14:textId="77777777" w:rsidR="00B86D81" w:rsidRDefault="00B86D81" w:rsidP="00B86D81">
      <w:pPr>
        <w:pStyle w:val="NormalWeb"/>
        <w:spacing w:after="90" w:afterAutospacing="0" w:line="345" w:lineRule="atLeast"/>
        <w:jc w:val="both"/>
        <w:rPr>
          <w:rFonts w:ascii="Arial" w:hAnsi="Arial" w:cs="Arial"/>
          <w:color w:val="000000"/>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68"/>
        <w:gridCol w:w="4882"/>
      </w:tblGrid>
      <w:tr w:rsidR="00B86D81" w14:paraId="45A5DFAC" w14:textId="77777777" w:rsidTr="00B86D81">
        <w:trPr>
          <w:tblCellSpacing w:w="0" w:type="dxa"/>
        </w:trPr>
        <w:tc>
          <w:tcPr>
            <w:tcW w:w="6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FC095C" w14:textId="77777777" w:rsidR="00B86D81" w:rsidRDefault="00B86D81">
            <w:pPr>
              <w:pStyle w:val="NormalWeb"/>
              <w:spacing w:after="90" w:afterAutospacing="0" w:line="345" w:lineRule="atLeast"/>
              <w:jc w:val="both"/>
              <w:rPr>
                <w:rFonts w:ascii="Arial" w:hAnsi="Arial" w:cs="Arial"/>
                <w:sz w:val="21"/>
                <w:szCs w:val="21"/>
              </w:rPr>
            </w:pPr>
          </w:p>
        </w:tc>
        <w:tc>
          <w:tcPr>
            <w:tcW w:w="6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FFFD51"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 ngày... tháng... năm ……</w:t>
            </w:r>
            <w:r>
              <w:rPr>
                <w:rFonts w:ascii="Arial" w:hAnsi="Arial" w:cs="Arial"/>
                <w:sz w:val="21"/>
                <w:szCs w:val="21"/>
              </w:rPr>
              <w:br/>
            </w:r>
            <w:r>
              <w:rPr>
                <w:rStyle w:val="Strong"/>
                <w:rFonts w:ascii="Arial" w:hAnsi="Arial" w:cs="Arial"/>
                <w:sz w:val="21"/>
                <w:szCs w:val="21"/>
              </w:rPr>
              <w:t>THỦ TRƯỞNG ĐƠN VỊ</w:t>
            </w:r>
            <w:r>
              <w:rPr>
                <w:rFonts w:ascii="Arial" w:hAnsi="Arial" w:cs="Arial"/>
                <w:sz w:val="21"/>
                <w:szCs w:val="21"/>
              </w:rPr>
              <w:br/>
            </w:r>
            <w:r>
              <w:rPr>
                <w:rStyle w:val="Emphasis"/>
                <w:rFonts w:ascii="Arial" w:hAnsi="Arial" w:cs="Arial"/>
                <w:sz w:val="21"/>
                <w:szCs w:val="21"/>
              </w:rPr>
              <w:t>(Ký tên, đóng dấu)</w:t>
            </w:r>
          </w:p>
        </w:tc>
      </w:tr>
    </w:tbl>
    <w:p w14:paraId="07829BC2" w14:textId="77777777" w:rsidR="00B86D81" w:rsidRDefault="00B86D81" w:rsidP="00B86D81">
      <w:pPr>
        <w:pStyle w:val="NormalWeb"/>
        <w:spacing w:after="90" w:afterAutospacing="0" w:line="345" w:lineRule="atLeast"/>
        <w:jc w:val="both"/>
        <w:rPr>
          <w:rFonts w:ascii="Arial" w:hAnsi="Arial" w:cs="Arial"/>
          <w:color w:val="000000"/>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784"/>
        <w:gridCol w:w="4666"/>
      </w:tblGrid>
      <w:tr w:rsidR="00B86D81" w14:paraId="101D1232" w14:textId="77777777" w:rsidTr="00B86D81">
        <w:trPr>
          <w:tblCellSpacing w:w="0" w:type="dxa"/>
        </w:trPr>
        <w:tc>
          <w:tcPr>
            <w:tcW w:w="6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9E25E3"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Tên đơn vị…….</w:t>
            </w:r>
          </w:p>
          <w:p w14:paraId="26204916"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Chương……….</w:t>
            </w:r>
          </w:p>
        </w:tc>
        <w:tc>
          <w:tcPr>
            <w:tcW w:w="6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A09FBE"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Mẫu biểu số 11.2</w:t>
            </w:r>
          </w:p>
        </w:tc>
      </w:tr>
    </w:tbl>
    <w:p w14:paraId="464FB74B" w14:textId="77777777" w:rsidR="00B86D81" w:rsidRDefault="00B86D81" w:rsidP="00B86D81">
      <w:pPr>
        <w:pStyle w:val="NormalWeb"/>
        <w:spacing w:after="90" w:afterAutospacing="0" w:line="345" w:lineRule="atLeast"/>
        <w:jc w:val="both"/>
        <w:rPr>
          <w:rFonts w:ascii="Arial" w:hAnsi="Arial" w:cs="Arial"/>
          <w:color w:val="000000"/>
          <w:sz w:val="21"/>
          <w:szCs w:val="21"/>
        </w:rPr>
      </w:pPr>
    </w:p>
    <w:p w14:paraId="7B379BBF"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DỰ TOÁN CHI CÁC CHƯƠNG TRÌNH MỤC TIÊU QUỐC GIA, CHƯƠNG TRÌNH MỤC TIÊU</w:t>
      </w:r>
      <w:r>
        <w:rPr>
          <w:rFonts w:ascii="Arial" w:hAnsi="Arial" w:cs="Arial"/>
          <w:color w:val="000000"/>
          <w:sz w:val="21"/>
          <w:szCs w:val="21"/>
        </w:rPr>
        <w:br/>
      </w:r>
      <w:r>
        <w:rPr>
          <w:rStyle w:val="Emphasis"/>
          <w:rFonts w:ascii="Arial" w:hAnsi="Arial" w:cs="Arial"/>
          <w:color w:val="000000"/>
          <w:sz w:val="21"/>
          <w:szCs w:val="21"/>
        </w:rPr>
        <w:t>(Dùng cho các Bộ, cơ quan trung ương và UBND các địa phương báo cáo cơ quan quản lý chương trình mục tiêu quốc gia, chương trình mục tiêu; cơ quan quản lý chương trình mục tiêu quốc gia, chương trình mục tiêu báo cáo Bộ Tài chính, Bộ Kế hoạch và Đầu tư)</w:t>
      </w:r>
    </w:p>
    <w:p w14:paraId="1F5EF6FC"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Đơn vị: Triệu đồng</w:t>
      </w:r>
    </w:p>
    <w:tbl>
      <w:tblPr>
        <w:tblW w:w="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4"/>
        <w:gridCol w:w="1238"/>
        <w:gridCol w:w="592"/>
        <w:gridCol w:w="553"/>
        <w:gridCol w:w="728"/>
        <w:gridCol w:w="592"/>
        <w:gridCol w:w="553"/>
        <w:gridCol w:w="728"/>
        <w:gridCol w:w="592"/>
        <w:gridCol w:w="553"/>
        <w:gridCol w:w="728"/>
        <w:gridCol w:w="888"/>
        <w:gridCol w:w="553"/>
        <w:gridCol w:w="728"/>
      </w:tblGrid>
      <w:tr w:rsidR="00B86D81" w14:paraId="04CAC057" w14:textId="77777777" w:rsidTr="00B86D81">
        <w:trPr>
          <w:tblCellSpacing w:w="0" w:type="dxa"/>
        </w:trPr>
        <w:tc>
          <w:tcPr>
            <w:tcW w:w="30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35DA1F"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STT</w:t>
            </w:r>
          </w:p>
        </w:tc>
        <w:tc>
          <w:tcPr>
            <w:tcW w:w="88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FD900F"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Chương trình mục tiêu quốc gia, Chương trình mục tiêu</w:t>
            </w:r>
          </w:p>
        </w:tc>
        <w:tc>
          <w:tcPr>
            <w:tcW w:w="1485"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8C5D27"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Dự toán năm...(năm hiện hành)</w:t>
            </w:r>
          </w:p>
        </w:tc>
        <w:tc>
          <w:tcPr>
            <w:tcW w:w="1485"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DE6282"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Ước thực hiện năm...(năm hiện hành)</w:t>
            </w:r>
          </w:p>
        </w:tc>
        <w:tc>
          <w:tcPr>
            <w:tcW w:w="1485"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75D7B0"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Lũy kế từ khi thực hiện đến cuối năm...(năm hiện hành)</w:t>
            </w:r>
          </w:p>
        </w:tc>
        <w:tc>
          <w:tcPr>
            <w:tcW w:w="1755"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E05932"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Dự toán</w:t>
            </w:r>
            <w:r>
              <w:rPr>
                <w:rFonts w:ascii="Arial" w:hAnsi="Arial" w:cs="Arial"/>
                <w:sz w:val="21"/>
                <w:szCs w:val="21"/>
              </w:rPr>
              <w:t> </w:t>
            </w:r>
            <w:r>
              <w:rPr>
                <w:rStyle w:val="Strong"/>
                <w:rFonts w:ascii="Arial" w:hAnsi="Arial" w:cs="Arial"/>
                <w:sz w:val="21"/>
                <w:szCs w:val="21"/>
              </w:rPr>
              <w:t>năm... (năm kế hoạch</w:t>
            </w:r>
          </w:p>
        </w:tc>
      </w:tr>
      <w:tr w:rsidR="00B86D81" w14:paraId="53A2C408" w14:textId="77777777" w:rsidTr="00B86D81">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1416FAB"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665D772" w14:textId="77777777" w:rsidR="00B86D81" w:rsidRDefault="00B86D81">
            <w:pPr>
              <w:spacing w:line="375" w:lineRule="atLeast"/>
              <w:rPr>
                <w:rFonts w:ascii="Arial" w:hAnsi="Arial" w:cs="Arial"/>
                <w:sz w:val="21"/>
                <w:szCs w:val="21"/>
              </w:rPr>
            </w:pPr>
          </w:p>
        </w:tc>
        <w:tc>
          <w:tcPr>
            <w:tcW w:w="45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073902"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số</w:t>
            </w:r>
          </w:p>
        </w:tc>
        <w:tc>
          <w:tcPr>
            <w:tcW w:w="102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22E0A8"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Gồm</w:t>
            </w:r>
          </w:p>
        </w:tc>
        <w:tc>
          <w:tcPr>
            <w:tcW w:w="45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11928D"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số</w:t>
            </w:r>
          </w:p>
        </w:tc>
        <w:tc>
          <w:tcPr>
            <w:tcW w:w="102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301F6F"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Gồm</w:t>
            </w:r>
          </w:p>
        </w:tc>
        <w:tc>
          <w:tcPr>
            <w:tcW w:w="45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32DAF7"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số</w:t>
            </w:r>
          </w:p>
        </w:tc>
        <w:tc>
          <w:tcPr>
            <w:tcW w:w="102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06F019"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Gồm</w:t>
            </w:r>
          </w:p>
        </w:tc>
        <w:tc>
          <w:tcPr>
            <w:tcW w:w="72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35DC07"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số</w:t>
            </w:r>
          </w:p>
        </w:tc>
        <w:tc>
          <w:tcPr>
            <w:tcW w:w="102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46D694"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Gồm</w:t>
            </w:r>
          </w:p>
        </w:tc>
      </w:tr>
      <w:tr w:rsidR="00B86D81" w14:paraId="2476AA90" w14:textId="77777777" w:rsidTr="00B86D81">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6473FB3"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66372DF"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03A9B60" w14:textId="77777777" w:rsidR="00B86D81" w:rsidRDefault="00B86D81">
            <w:pPr>
              <w:spacing w:line="375" w:lineRule="atLeast"/>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67547D"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ĐTPT</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213C78"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thường xuyên</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C198F87" w14:textId="77777777" w:rsidR="00B86D81" w:rsidRDefault="00B86D81">
            <w:pPr>
              <w:spacing w:line="375" w:lineRule="atLeast"/>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A3EFE7"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ĐTPT</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376429"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thường xuyên</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70A3A74" w14:textId="77777777" w:rsidR="00B86D81" w:rsidRDefault="00B86D81">
            <w:pPr>
              <w:spacing w:line="375" w:lineRule="atLeast"/>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7171E0"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ĐTPT</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2A49E9"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thường xuyên</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E623793" w14:textId="77777777" w:rsidR="00B86D81" w:rsidRDefault="00B86D81">
            <w:pPr>
              <w:spacing w:line="375" w:lineRule="atLeast"/>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FAEAA0"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ĐTPT</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07EF5E"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thường xuyên</w:t>
            </w:r>
          </w:p>
        </w:tc>
      </w:tr>
      <w:tr w:rsidR="00B86D81" w14:paraId="628A07AC" w14:textId="77777777" w:rsidTr="00B86D81">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7A1FBD"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A</w:t>
            </w: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20962A"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B</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2D9084"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1=2+3</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0DE7D3"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837B9E"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2A40CD"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4=5+6</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04E198"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5</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4F7E5A"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6</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AF1F88"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7=8+9</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598046"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8</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9AA511"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9</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BB5A62"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10=11+12</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87604E"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11</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86702C"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12</w:t>
            </w:r>
          </w:p>
        </w:tc>
      </w:tr>
      <w:tr w:rsidR="00B86D81" w14:paraId="6C3B4FF6" w14:textId="77777777" w:rsidTr="00B86D81">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553A75" w14:textId="77777777" w:rsidR="00B86D81" w:rsidRDefault="00B86D81">
            <w:pPr>
              <w:pStyle w:val="NormalWeb"/>
              <w:spacing w:after="90" w:afterAutospacing="0" w:line="345" w:lineRule="atLeast"/>
              <w:jc w:val="both"/>
              <w:rPr>
                <w:rFonts w:ascii="Arial" w:hAnsi="Arial" w:cs="Arial"/>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B086B4"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số</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2C65F4"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50352F"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150325"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268FAF"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632655"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C26B2A"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95ED65"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C10BF0"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F3E4A2" w14:textId="77777777" w:rsidR="00B86D81" w:rsidRDefault="00B86D81">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96EAA7"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B4CD4D"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34EB7F" w14:textId="77777777" w:rsidR="00B86D81" w:rsidRDefault="00B86D81">
            <w:pPr>
              <w:pStyle w:val="NormalWeb"/>
              <w:spacing w:after="90" w:afterAutospacing="0" w:line="345" w:lineRule="atLeast"/>
              <w:jc w:val="both"/>
              <w:rPr>
                <w:rFonts w:ascii="Arial" w:hAnsi="Arial" w:cs="Arial"/>
                <w:sz w:val="21"/>
                <w:szCs w:val="21"/>
              </w:rPr>
            </w:pPr>
          </w:p>
        </w:tc>
      </w:tr>
      <w:tr w:rsidR="00B86D81" w14:paraId="779684EE" w14:textId="77777777" w:rsidTr="00B86D81">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776EA1"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A</w:t>
            </w: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DBDD73"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Chương trình mục tiêu quốc gia</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CB38C8"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4E0661"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579A25"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C14E4B"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E54659"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C89986"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B697AC"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E59434"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7345F6" w14:textId="77777777" w:rsidR="00B86D81" w:rsidRDefault="00B86D81">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4FDB9E"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A8E994"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15C0E9" w14:textId="77777777" w:rsidR="00B86D81" w:rsidRDefault="00B86D81">
            <w:pPr>
              <w:pStyle w:val="NormalWeb"/>
              <w:spacing w:after="90" w:afterAutospacing="0" w:line="345" w:lineRule="atLeast"/>
              <w:jc w:val="both"/>
              <w:rPr>
                <w:rFonts w:ascii="Arial" w:hAnsi="Arial" w:cs="Arial"/>
                <w:sz w:val="21"/>
                <w:szCs w:val="21"/>
              </w:rPr>
            </w:pPr>
          </w:p>
        </w:tc>
      </w:tr>
      <w:tr w:rsidR="00B86D81" w14:paraId="66A50056" w14:textId="77777777" w:rsidTr="00B86D81">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7699F1"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w:t>
            </w: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FC9994"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Chương trình MTQG ….</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9C933D"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C96825"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AD3D3D"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133949"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895D1D"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C61932"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C17026"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F84B9C"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793F11" w14:textId="77777777" w:rsidR="00B86D81" w:rsidRDefault="00B86D81">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754D24"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1D2003"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620D4C" w14:textId="77777777" w:rsidR="00B86D81" w:rsidRDefault="00B86D81">
            <w:pPr>
              <w:pStyle w:val="NormalWeb"/>
              <w:spacing w:after="90" w:afterAutospacing="0" w:line="345" w:lineRule="atLeast"/>
              <w:jc w:val="both"/>
              <w:rPr>
                <w:rFonts w:ascii="Arial" w:hAnsi="Arial" w:cs="Arial"/>
                <w:sz w:val="21"/>
                <w:szCs w:val="21"/>
              </w:rPr>
            </w:pPr>
          </w:p>
        </w:tc>
      </w:tr>
      <w:tr w:rsidR="00B86D81" w14:paraId="6477640C" w14:textId="77777777" w:rsidTr="00B86D81">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0ADA60" w14:textId="77777777" w:rsidR="00B86D81" w:rsidRDefault="00B86D81">
            <w:pPr>
              <w:pStyle w:val="NormalWeb"/>
              <w:spacing w:after="90" w:afterAutospacing="0" w:line="345" w:lineRule="atLeast"/>
              <w:jc w:val="both"/>
              <w:rPr>
                <w:rFonts w:ascii="Arial" w:hAnsi="Arial" w:cs="Arial"/>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688DBC"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Ngân sách Trung ương</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123E9C"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F8D44C"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F51133"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A17DBC"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617594"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E89843"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2638F3"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63B0BA"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7F7901" w14:textId="77777777" w:rsidR="00B86D81" w:rsidRDefault="00B86D81">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52065C"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CADFF3"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FE2FAA" w14:textId="77777777" w:rsidR="00B86D81" w:rsidRDefault="00B86D81">
            <w:pPr>
              <w:pStyle w:val="NormalWeb"/>
              <w:spacing w:after="90" w:afterAutospacing="0" w:line="345" w:lineRule="atLeast"/>
              <w:jc w:val="both"/>
              <w:rPr>
                <w:rFonts w:ascii="Arial" w:hAnsi="Arial" w:cs="Arial"/>
                <w:sz w:val="21"/>
                <w:szCs w:val="21"/>
              </w:rPr>
            </w:pPr>
          </w:p>
        </w:tc>
      </w:tr>
      <w:tr w:rsidR="00B86D81" w14:paraId="37EAAE6D" w14:textId="77777777" w:rsidTr="00B86D81">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4611A6" w14:textId="77777777" w:rsidR="00B86D81" w:rsidRDefault="00B86D81">
            <w:pPr>
              <w:pStyle w:val="NormalWeb"/>
              <w:spacing w:after="90" w:afterAutospacing="0" w:line="345" w:lineRule="atLeast"/>
              <w:jc w:val="both"/>
              <w:rPr>
                <w:rFonts w:ascii="Arial" w:hAnsi="Arial" w:cs="Arial"/>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1FFFB8"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Nguồn trong nước</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A21DB1"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5A0610"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A769D6"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93D7EF"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CFD792"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8DDD85"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781D38"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05C861"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E525AD" w14:textId="77777777" w:rsidR="00B86D81" w:rsidRDefault="00B86D81">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E3422E"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6E9A81"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2A1EC1" w14:textId="77777777" w:rsidR="00B86D81" w:rsidRDefault="00B86D81">
            <w:pPr>
              <w:pStyle w:val="NormalWeb"/>
              <w:spacing w:after="90" w:afterAutospacing="0" w:line="345" w:lineRule="atLeast"/>
              <w:jc w:val="both"/>
              <w:rPr>
                <w:rFonts w:ascii="Arial" w:hAnsi="Arial" w:cs="Arial"/>
                <w:sz w:val="21"/>
                <w:szCs w:val="21"/>
              </w:rPr>
            </w:pPr>
          </w:p>
        </w:tc>
      </w:tr>
      <w:tr w:rsidR="00B86D81" w14:paraId="2ABC7891" w14:textId="77777777" w:rsidTr="00B86D81">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325D0C" w14:textId="77777777" w:rsidR="00B86D81" w:rsidRDefault="00B86D81">
            <w:pPr>
              <w:pStyle w:val="NormalWeb"/>
              <w:spacing w:after="90" w:afterAutospacing="0" w:line="345" w:lineRule="atLeast"/>
              <w:jc w:val="both"/>
              <w:rPr>
                <w:rFonts w:ascii="Arial" w:hAnsi="Arial" w:cs="Arial"/>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2859D8"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Nguồn ngoài nước (vốn vay và viện trợ)</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0B8E0E"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55A013"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EAF5CF"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E4D82B"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45DEE3"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846849"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A16661"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E15103"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ED954B" w14:textId="77777777" w:rsidR="00B86D81" w:rsidRDefault="00B86D81">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851060"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D1FA35"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789A19" w14:textId="77777777" w:rsidR="00B86D81" w:rsidRDefault="00B86D81">
            <w:pPr>
              <w:pStyle w:val="NormalWeb"/>
              <w:spacing w:after="90" w:afterAutospacing="0" w:line="345" w:lineRule="atLeast"/>
              <w:jc w:val="both"/>
              <w:rPr>
                <w:rFonts w:ascii="Arial" w:hAnsi="Arial" w:cs="Arial"/>
                <w:sz w:val="21"/>
                <w:szCs w:val="21"/>
              </w:rPr>
            </w:pPr>
          </w:p>
        </w:tc>
      </w:tr>
      <w:tr w:rsidR="00B86D81" w14:paraId="3989DAE5" w14:textId="77777777" w:rsidTr="00B86D81">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6A1118" w14:textId="77777777" w:rsidR="00B86D81" w:rsidRDefault="00B86D81">
            <w:pPr>
              <w:pStyle w:val="NormalWeb"/>
              <w:spacing w:after="90" w:afterAutospacing="0" w:line="345" w:lineRule="atLeast"/>
              <w:jc w:val="both"/>
              <w:rPr>
                <w:rFonts w:ascii="Arial" w:hAnsi="Arial" w:cs="Arial"/>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1E84F5"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Ngân sách địa phương</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DF9088"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B88FF6"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77D969"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DC7386"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48C88C"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42A036"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093379"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088C77"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016D19" w14:textId="77777777" w:rsidR="00B86D81" w:rsidRDefault="00B86D81">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C336F1"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1FA162"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7EDA4F" w14:textId="77777777" w:rsidR="00B86D81" w:rsidRDefault="00B86D81">
            <w:pPr>
              <w:pStyle w:val="NormalWeb"/>
              <w:spacing w:after="90" w:afterAutospacing="0" w:line="345" w:lineRule="atLeast"/>
              <w:jc w:val="both"/>
              <w:rPr>
                <w:rFonts w:ascii="Arial" w:hAnsi="Arial" w:cs="Arial"/>
                <w:sz w:val="21"/>
                <w:szCs w:val="21"/>
              </w:rPr>
            </w:pPr>
          </w:p>
        </w:tc>
      </w:tr>
      <w:tr w:rsidR="00B86D81" w14:paraId="3E8C5C2E" w14:textId="77777777" w:rsidTr="00B86D81">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9F66FE" w14:textId="77777777" w:rsidR="00B86D81" w:rsidRDefault="00B86D81">
            <w:pPr>
              <w:pStyle w:val="NormalWeb"/>
              <w:spacing w:after="90" w:afterAutospacing="0" w:line="345" w:lineRule="atLeast"/>
              <w:jc w:val="both"/>
              <w:rPr>
                <w:rFonts w:ascii="Arial" w:hAnsi="Arial" w:cs="Arial"/>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3F1C61"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Nguồn huy động hợp pháp khác</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3083B1"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38D798"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B3C831"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14083E"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8D29E3"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8CAA93"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78C3B0"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F7FB33"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6C9936" w14:textId="77777777" w:rsidR="00B86D81" w:rsidRDefault="00B86D81">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3E839C"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4BCD17"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07C7E4" w14:textId="77777777" w:rsidR="00B86D81" w:rsidRDefault="00B86D81">
            <w:pPr>
              <w:pStyle w:val="NormalWeb"/>
              <w:spacing w:after="90" w:afterAutospacing="0" w:line="345" w:lineRule="atLeast"/>
              <w:jc w:val="both"/>
              <w:rPr>
                <w:rFonts w:ascii="Arial" w:hAnsi="Arial" w:cs="Arial"/>
                <w:sz w:val="21"/>
                <w:szCs w:val="21"/>
              </w:rPr>
            </w:pPr>
          </w:p>
        </w:tc>
      </w:tr>
      <w:tr w:rsidR="00B86D81" w14:paraId="2ED5DE32" w14:textId="77777777" w:rsidTr="00B86D81">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B92F32"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a</w:t>
            </w: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546CE0"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Dự án/Nội dung …..</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E1B3CE"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BBA4ED"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B2EFB2"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A230BE"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34C1E3"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FF0BA4"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6E54E4"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BB7F27"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09CA39" w14:textId="77777777" w:rsidR="00B86D81" w:rsidRDefault="00B86D81">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9F9206"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B1B531"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80D772" w14:textId="77777777" w:rsidR="00B86D81" w:rsidRDefault="00B86D81">
            <w:pPr>
              <w:pStyle w:val="NormalWeb"/>
              <w:spacing w:after="90" w:afterAutospacing="0" w:line="345" w:lineRule="atLeast"/>
              <w:jc w:val="both"/>
              <w:rPr>
                <w:rFonts w:ascii="Arial" w:hAnsi="Arial" w:cs="Arial"/>
                <w:sz w:val="21"/>
                <w:szCs w:val="21"/>
              </w:rPr>
            </w:pPr>
          </w:p>
        </w:tc>
      </w:tr>
      <w:tr w:rsidR="00B86D81" w14:paraId="1115E0D5" w14:textId="77777777" w:rsidTr="00B86D81">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B9FD54" w14:textId="77777777" w:rsidR="00B86D81" w:rsidRDefault="00B86D81">
            <w:pPr>
              <w:pStyle w:val="NormalWeb"/>
              <w:spacing w:after="90" w:afterAutospacing="0" w:line="345" w:lineRule="atLeast"/>
              <w:jc w:val="both"/>
              <w:rPr>
                <w:rFonts w:ascii="Arial" w:hAnsi="Arial" w:cs="Arial"/>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385F33"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Ngân sách Trung ương</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A8FFA4"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6427CC"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578232"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2A7DC7"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27E4F4"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873E2D"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6946DF"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D0C309"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D70AF0" w14:textId="77777777" w:rsidR="00B86D81" w:rsidRDefault="00B86D81">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CB446C"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0CB5A9"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A1CBD8" w14:textId="77777777" w:rsidR="00B86D81" w:rsidRDefault="00B86D81">
            <w:pPr>
              <w:pStyle w:val="NormalWeb"/>
              <w:spacing w:after="90" w:afterAutospacing="0" w:line="345" w:lineRule="atLeast"/>
              <w:jc w:val="both"/>
              <w:rPr>
                <w:rFonts w:ascii="Arial" w:hAnsi="Arial" w:cs="Arial"/>
                <w:sz w:val="21"/>
                <w:szCs w:val="21"/>
              </w:rPr>
            </w:pPr>
          </w:p>
        </w:tc>
      </w:tr>
      <w:tr w:rsidR="00B86D81" w14:paraId="59CEEDB0" w14:textId="77777777" w:rsidTr="00B86D81">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5F0A2C" w14:textId="77777777" w:rsidR="00B86D81" w:rsidRDefault="00B86D81">
            <w:pPr>
              <w:pStyle w:val="NormalWeb"/>
              <w:spacing w:after="90" w:afterAutospacing="0" w:line="345" w:lineRule="atLeast"/>
              <w:jc w:val="both"/>
              <w:rPr>
                <w:rFonts w:ascii="Arial" w:hAnsi="Arial" w:cs="Arial"/>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15F5B4"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Nguồn trong nước</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7FCB51"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A79C7F"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2B8536"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A23C1F"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E96F1A"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5827F0"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0106D0"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6F5797"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8029C6" w14:textId="77777777" w:rsidR="00B86D81" w:rsidRDefault="00B86D81">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CF7CAD"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EEDA7B"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406E2A" w14:textId="77777777" w:rsidR="00B86D81" w:rsidRDefault="00B86D81">
            <w:pPr>
              <w:pStyle w:val="NormalWeb"/>
              <w:spacing w:after="90" w:afterAutospacing="0" w:line="345" w:lineRule="atLeast"/>
              <w:jc w:val="both"/>
              <w:rPr>
                <w:rFonts w:ascii="Arial" w:hAnsi="Arial" w:cs="Arial"/>
                <w:sz w:val="21"/>
                <w:szCs w:val="21"/>
              </w:rPr>
            </w:pPr>
          </w:p>
        </w:tc>
      </w:tr>
      <w:tr w:rsidR="00B86D81" w14:paraId="3E68BA99" w14:textId="77777777" w:rsidTr="00B86D81">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816E20" w14:textId="77777777" w:rsidR="00B86D81" w:rsidRDefault="00B86D81">
            <w:pPr>
              <w:pStyle w:val="NormalWeb"/>
              <w:spacing w:after="90" w:afterAutospacing="0" w:line="345" w:lineRule="atLeast"/>
              <w:jc w:val="both"/>
              <w:rPr>
                <w:rFonts w:ascii="Arial" w:hAnsi="Arial" w:cs="Arial"/>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6AB5C3"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 Nguồn </w:t>
            </w:r>
            <w:r>
              <w:rPr>
                <w:rFonts w:ascii="Arial" w:hAnsi="Arial" w:cs="Arial"/>
                <w:sz w:val="21"/>
                <w:szCs w:val="21"/>
              </w:rPr>
              <w:lastRenderedPageBreak/>
              <w:t>ngoài nước (vốn vay và viện trợ)</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CBE8A9"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A967AD"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FB07E0"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6A06C6"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92B112"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9FE2E6"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D03F7D"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205F26"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EF0C40" w14:textId="77777777" w:rsidR="00B86D81" w:rsidRDefault="00B86D81">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B5A5C1"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A4A0EC"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BE6655" w14:textId="77777777" w:rsidR="00B86D81" w:rsidRDefault="00B86D81">
            <w:pPr>
              <w:pStyle w:val="NormalWeb"/>
              <w:spacing w:after="90" w:afterAutospacing="0" w:line="345" w:lineRule="atLeast"/>
              <w:jc w:val="both"/>
              <w:rPr>
                <w:rFonts w:ascii="Arial" w:hAnsi="Arial" w:cs="Arial"/>
                <w:sz w:val="21"/>
                <w:szCs w:val="21"/>
              </w:rPr>
            </w:pPr>
          </w:p>
        </w:tc>
      </w:tr>
      <w:tr w:rsidR="00B86D81" w14:paraId="640A2F73" w14:textId="77777777" w:rsidTr="00B86D81">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CB52C0" w14:textId="77777777" w:rsidR="00B86D81" w:rsidRDefault="00B86D81">
            <w:pPr>
              <w:pStyle w:val="NormalWeb"/>
              <w:spacing w:after="90" w:afterAutospacing="0" w:line="345" w:lineRule="atLeast"/>
              <w:jc w:val="both"/>
              <w:rPr>
                <w:rFonts w:ascii="Arial" w:hAnsi="Arial" w:cs="Arial"/>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32816A"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Ngân sách địa phương</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9BAE66"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7E78A9"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E7E41B"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26AB42"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84FFCF"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567334"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8E64E9"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C22260"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AD8DA6" w14:textId="77777777" w:rsidR="00B86D81" w:rsidRDefault="00B86D81">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1FEBCE"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A5F0C9"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133CA5" w14:textId="77777777" w:rsidR="00B86D81" w:rsidRDefault="00B86D81">
            <w:pPr>
              <w:pStyle w:val="NormalWeb"/>
              <w:spacing w:after="90" w:afterAutospacing="0" w:line="345" w:lineRule="atLeast"/>
              <w:jc w:val="both"/>
              <w:rPr>
                <w:rFonts w:ascii="Arial" w:hAnsi="Arial" w:cs="Arial"/>
                <w:sz w:val="21"/>
                <w:szCs w:val="21"/>
              </w:rPr>
            </w:pPr>
          </w:p>
        </w:tc>
      </w:tr>
      <w:tr w:rsidR="00B86D81" w14:paraId="62329462" w14:textId="77777777" w:rsidTr="00B86D81">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CB40BE" w14:textId="77777777" w:rsidR="00B86D81" w:rsidRDefault="00B86D81">
            <w:pPr>
              <w:pStyle w:val="NormalWeb"/>
              <w:spacing w:after="90" w:afterAutospacing="0" w:line="345" w:lineRule="atLeast"/>
              <w:jc w:val="both"/>
              <w:rPr>
                <w:rFonts w:ascii="Arial" w:hAnsi="Arial" w:cs="Arial"/>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7F9D6E"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Nguồn huy động hợp pháp khác</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C747B8"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1757FA"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96EE83"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48BF26"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DA116A"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DAC59B"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DBAAB1"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302AE8"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EAE19E" w14:textId="77777777" w:rsidR="00B86D81" w:rsidRDefault="00B86D81">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DE5458"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56AE07"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5F1843" w14:textId="77777777" w:rsidR="00B86D81" w:rsidRDefault="00B86D81">
            <w:pPr>
              <w:pStyle w:val="NormalWeb"/>
              <w:spacing w:after="90" w:afterAutospacing="0" w:line="345" w:lineRule="atLeast"/>
              <w:jc w:val="both"/>
              <w:rPr>
                <w:rFonts w:ascii="Arial" w:hAnsi="Arial" w:cs="Arial"/>
                <w:sz w:val="21"/>
                <w:szCs w:val="21"/>
              </w:rPr>
            </w:pPr>
          </w:p>
        </w:tc>
      </w:tr>
      <w:tr w:rsidR="00B86D81" w14:paraId="67E0611D" w14:textId="77777777" w:rsidTr="00B86D81">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736FD5"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b</w:t>
            </w: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961E5C"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Dự án/Nội dung …..</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17A369"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E4D3E0"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A12552"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2198AD"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EAEF2C"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E67261"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BED5C5"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1BBAEF"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DF50E4" w14:textId="77777777" w:rsidR="00B86D81" w:rsidRDefault="00B86D81">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2F3483"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FE5ED4"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88D1AB" w14:textId="77777777" w:rsidR="00B86D81" w:rsidRDefault="00B86D81">
            <w:pPr>
              <w:pStyle w:val="NormalWeb"/>
              <w:spacing w:after="90" w:afterAutospacing="0" w:line="345" w:lineRule="atLeast"/>
              <w:jc w:val="both"/>
              <w:rPr>
                <w:rFonts w:ascii="Arial" w:hAnsi="Arial" w:cs="Arial"/>
                <w:sz w:val="21"/>
                <w:szCs w:val="21"/>
              </w:rPr>
            </w:pPr>
          </w:p>
        </w:tc>
      </w:tr>
      <w:tr w:rsidR="00B86D81" w14:paraId="23040158" w14:textId="77777777" w:rsidTr="00B86D81">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FA8721" w14:textId="77777777" w:rsidR="00B86D81" w:rsidRDefault="00B86D81">
            <w:pPr>
              <w:pStyle w:val="NormalWeb"/>
              <w:spacing w:after="90" w:afterAutospacing="0" w:line="345" w:lineRule="atLeast"/>
              <w:jc w:val="both"/>
              <w:rPr>
                <w:rFonts w:ascii="Arial" w:hAnsi="Arial" w:cs="Arial"/>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1EBE8E"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80FE98"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B3B8C1"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C38C0C"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E06A39"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57D996"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4310E8"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EC5DB7"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D3E943"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A85028" w14:textId="77777777" w:rsidR="00B86D81" w:rsidRDefault="00B86D81">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17FDCD"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707146"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B64F11" w14:textId="77777777" w:rsidR="00B86D81" w:rsidRDefault="00B86D81">
            <w:pPr>
              <w:pStyle w:val="NormalWeb"/>
              <w:spacing w:after="90" w:afterAutospacing="0" w:line="345" w:lineRule="atLeast"/>
              <w:jc w:val="both"/>
              <w:rPr>
                <w:rFonts w:ascii="Arial" w:hAnsi="Arial" w:cs="Arial"/>
                <w:sz w:val="21"/>
                <w:szCs w:val="21"/>
              </w:rPr>
            </w:pPr>
          </w:p>
        </w:tc>
      </w:tr>
      <w:tr w:rsidR="00B86D81" w14:paraId="2699BF8A" w14:textId="77777777" w:rsidTr="00B86D81">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B43FFE"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2</w:t>
            </w: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07E7DC"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Chương trình MTQG…..</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56D50A"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37ACB0"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E89D6C"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EC2EFE"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D3C2A8"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DF6E97"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A25C3E"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B971A4"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49867B" w14:textId="77777777" w:rsidR="00B86D81" w:rsidRDefault="00B86D81">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B8F7B8"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044247"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6FA857" w14:textId="77777777" w:rsidR="00B86D81" w:rsidRDefault="00B86D81">
            <w:pPr>
              <w:pStyle w:val="NormalWeb"/>
              <w:spacing w:after="90" w:afterAutospacing="0" w:line="345" w:lineRule="atLeast"/>
              <w:jc w:val="both"/>
              <w:rPr>
                <w:rFonts w:ascii="Arial" w:hAnsi="Arial" w:cs="Arial"/>
                <w:sz w:val="21"/>
                <w:szCs w:val="21"/>
              </w:rPr>
            </w:pPr>
          </w:p>
        </w:tc>
      </w:tr>
      <w:tr w:rsidR="00B86D81" w14:paraId="52D629D9" w14:textId="77777777" w:rsidTr="00B86D81">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55D1DE" w14:textId="77777777" w:rsidR="00B86D81" w:rsidRDefault="00B86D81">
            <w:pPr>
              <w:pStyle w:val="NormalWeb"/>
              <w:spacing w:after="90" w:afterAutospacing="0" w:line="345" w:lineRule="atLeast"/>
              <w:jc w:val="both"/>
              <w:rPr>
                <w:rFonts w:ascii="Arial" w:hAnsi="Arial" w:cs="Arial"/>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612F74"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664E15"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CE4668"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6FE842"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2E1C11"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F7AE30"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E24493"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6D8CC6"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BE6BD0"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3AC2EA" w14:textId="77777777" w:rsidR="00B86D81" w:rsidRDefault="00B86D81">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542EE5"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98079F"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691EF9" w14:textId="77777777" w:rsidR="00B86D81" w:rsidRDefault="00B86D81">
            <w:pPr>
              <w:pStyle w:val="NormalWeb"/>
              <w:spacing w:after="90" w:afterAutospacing="0" w:line="345" w:lineRule="atLeast"/>
              <w:jc w:val="both"/>
              <w:rPr>
                <w:rFonts w:ascii="Arial" w:hAnsi="Arial" w:cs="Arial"/>
                <w:sz w:val="21"/>
                <w:szCs w:val="21"/>
              </w:rPr>
            </w:pPr>
          </w:p>
        </w:tc>
      </w:tr>
      <w:tr w:rsidR="00B86D81" w14:paraId="37A946DC" w14:textId="77777777" w:rsidTr="00B86D81">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1044A4"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B</w:t>
            </w: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264D79"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Chương trình mục tiêu</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770B92"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03E08A"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C9FBC0"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CBEB0F"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059776"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904AC2"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90B37E"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42B965"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CF429D" w14:textId="77777777" w:rsidR="00B86D81" w:rsidRDefault="00B86D81">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3B6297"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4227BB"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FAE17C" w14:textId="77777777" w:rsidR="00B86D81" w:rsidRDefault="00B86D81">
            <w:pPr>
              <w:pStyle w:val="NormalWeb"/>
              <w:spacing w:after="90" w:afterAutospacing="0" w:line="345" w:lineRule="atLeast"/>
              <w:jc w:val="both"/>
              <w:rPr>
                <w:rFonts w:ascii="Arial" w:hAnsi="Arial" w:cs="Arial"/>
                <w:sz w:val="21"/>
                <w:szCs w:val="21"/>
              </w:rPr>
            </w:pPr>
          </w:p>
        </w:tc>
      </w:tr>
      <w:tr w:rsidR="00B86D81" w14:paraId="45CBA416" w14:textId="77777777" w:rsidTr="00B86D81">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104694" w14:textId="77777777" w:rsidR="00B86D81" w:rsidRDefault="00B86D81">
            <w:pPr>
              <w:pStyle w:val="NormalWeb"/>
              <w:spacing w:after="90" w:afterAutospacing="0" w:line="345" w:lineRule="atLeast"/>
              <w:jc w:val="both"/>
              <w:rPr>
                <w:rFonts w:ascii="Arial" w:hAnsi="Arial" w:cs="Arial"/>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7081BF"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Ngân sách Trung ương</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2E381C"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2B34BC"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92CA5E"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6A4938"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87D7B8"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6B504F"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F4D5D3"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BBA6B2"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F6A021" w14:textId="77777777" w:rsidR="00B86D81" w:rsidRDefault="00B86D81">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69E4EF"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808196"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F82C63" w14:textId="77777777" w:rsidR="00B86D81" w:rsidRDefault="00B86D81">
            <w:pPr>
              <w:pStyle w:val="NormalWeb"/>
              <w:spacing w:after="90" w:afterAutospacing="0" w:line="345" w:lineRule="atLeast"/>
              <w:jc w:val="both"/>
              <w:rPr>
                <w:rFonts w:ascii="Arial" w:hAnsi="Arial" w:cs="Arial"/>
                <w:sz w:val="21"/>
                <w:szCs w:val="21"/>
              </w:rPr>
            </w:pPr>
          </w:p>
        </w:tc>
      </w:tr>
      <w:tr w:rsidR="00B86D81" w14:paraId="47F4C9B9" w14:textId="77777777" w:rsidTr="00B86D81">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62BCD4" w14:textId="77777777" w:rsidR="00B86D81" w:rsidRDefault="00B86D81">
            <w:pPr>
              <w:pStyle w:val="NormalWeb"/>
              <w:spacing w:after="90" w:afterAutospacing="0" w:line="345" w:lineRule="atLeast"/>
              <w:jc w:val="both"/>
              <w:rPr>
                <w:rFonts w:ascii="Arial" w:hAnsi="Arial" w:cs="Arial"/>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F2ECE0"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Nguồn trong nước</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7641BD"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C4CCE0"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F45F59"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FADF74"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5B4460"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5AEB8C"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0B1714"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811D1A"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46492F" w14:textId="77777777" w:rsidR="00B86D81" w:rsidRDefault="00B86D81">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7268A4"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2529E1"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C46F75" w14:textId="77777777" w:rsidR="00B86D81" w:rsidRDefault="00B86D81">
            <w:pPr>
              <w:pStyle w:val="NormalWeb"/>
              <w:spacing w:after="90" w:afterAutospacing="0" w:line="345" w:lineRule="atLeast"/>
              <w:jc w:val="both"/>
              <w:rPr>
                <w:rFonts w:ascii="Arial" w:hAnsi="Arial" w:cs="Arial"/>
                <w:sz w:val="21"/>
                <w:szCs w:val="21"/>
              </w:rPr>
            </w:pPr>
          </w:p>
        </w:tc>
      </w:tr>
      <w:tr w:rsidR="00B86D81" w14:paraId="3A7E9F9F" w14:textId="77777777" w:rsidTr="00B86D81">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EB9F78" w14:textId="77777777" w:rsidR="00B86D81" w:rsidRDefault="00B86D81">
            <w:pPr>
              <w:pStyle w:val="NormalWeb"/>
              <w:spacing w:after="90" w:afterAutospacing="0" w:line="345" w:lineRule="atLeast"/>
              <w:jc w:val="both"/>
              <w:rPr>
                <w:rFonts w:ascii="Arial" w:hAnsi="Arial" w:cs="Arial"/>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51693B"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Nguồn ngoài nước (vốn vay và viện trợ)</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3EBD7A"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F797E8"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8B8E07"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D46801"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A6B073"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CC0D90"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31025D"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347456"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5FFD2E" w14:textId="77777777" w:rsidR="00B86D81" w:rsidRDefault="00B86D81">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80A3F5"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1EA41A"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8A58D4" w14:textId="77777777" w:rsidR="00B86D81" w:rsidRDefault="00B86D81">
            <w:pPr>
              <w:pStyle w:val="NormalWeb"/>
              <w:spacing w:after="90" w:afterAutospacing="0" w:line="345" w:lineRule="atLeast"/>
              <w:jc w:val="both"/>
              <w:rPr>
                <w:rFonts w:ascii="Arial" w:hAnsi="Arial" w:cs="Arial"/>
                <w:sz w:val="21"/>
                <w:szCs w:val="21"/>
              </w:rPr>
            </w:pPr>
          </w:p>
        </w:tc>
      </w:tr>
      <w:tr w:rsidR="00B86D81" w14:paraId="0B3E0A53" w14:textId="77777777" w:rsidTr="00B86D81">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BE721A" w14:textId="77777777" w:rsidR="00B86D81" w:rsidRDefault="00B86D81">
            <w:pPr>
              <w:pStyle w:val="NormalWeb"/>
              <w:spacing w:after="90" w:afterAutospacing="0" w:line="345" w:lineRule="atLeast"/>
              <w:jc w:val="both"/>
              <w:rPr>
                <w:rFonts w:ascii="Arial" w:hAnsi="Arial" w:cs="Arial"/>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2C1307"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Ngân sách địa phương</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E2ED99"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C202BD"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EFE5C0"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4DCF77"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1CE477"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759A13"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A493A8"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C17C2E"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C5DD22" w14:textId="77777777" w:rsidR="00B86D81" w:rsidRDefault="00B86D81">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C134D3"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144377"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6D0AA3" w14:textId="77777777" w:rsidR="00B86D81" w:rsidRDefault="00B86D81">
            <w:pPr>
              <w:pStyle w:val="NormalWeb"/>
              <w:spacing w:after="90" w:afterAutospacing="0" w:line="345" w:lineRule="atLeast"/>
              <w:jc w:val="both"/>
              <w:rPr>
                <w:rFonts w:ascii="Arial" w:hAnsi="Arial" w:cs="Arial"/>
                <w:sz w:val="21"/>
                <w:szCs w:val="21"/>
              </w:rPr>
            </w:pPr>
          </w:p>
        </w:tc>
      </w:tr>
      <w:tr w:rsidR="00B86D81" w14:paraId="7105CD6C" w14:textId="77777777" w:rsidTr="00B86D81">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1ED669" w14:textId="77777777" w:rsidR="00B86D81" w:rsidRDefault="00B86D81">
            <w:pPr>
              <w:pStyle w:val="NormalWeb"/>
              <w:spacing w:after="90" w:afterAutospacing="0" w:line="345" w:lineRule="atLeast"/>
              <w:jc w:val="both"/>
              <w:rPr>
                <w:rFonts w:ascii="Arial" w:hAnsi="Arial" w:cs="Arial"/>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146631"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 Nguồn huy động hợp </w:t>
            </w:r>
            <w:r>
              <w:rPr>
                <w:rFonts w:ascii="Arial" w:hAnsi="Arial" w:cs="Arial"/>
                <w:sz w:val="21"/>
                <w:szCs w:val="21"/>
              </w:rPr>
              <w:lastRenderedPageBreak/>
              <w:t>pháp khác</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A13CCB"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A60D2A"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53E0CB"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E3B21A"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344791"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AA6164"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66F965"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7A56C8"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6019C0" w14:textId="77777777" w:rsidR="00B86D81" w:rsidRDefault="00B86D81">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C8A9DF"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29C906"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11AC24" w14:textId="77777777" w:rsidR="00B86D81" w:rsidRDefault="00B86D81">
            <w:pPr>
              <w:pStyle w:val="NormalWeb"/>
              <w:spacing w:after="90" w:afterAutospacing="0" w:line="345" w:lineRule="atLeast"/>
              <w:jc w:val="both"/>
              <w:rPr>
                <w:rFonts w:ascii="Arial" w:hAnsi="Arial" w:cs="Arial"/>
                <w:sz w:val="21"/>
                <w:szCs w:val="21"/>
              </w:rPr>
            </w:pPr>
          </w:p>
        </w:tc>
      </w:tr>
      <w:tr w:rsidR="00B86D81" w14:paraId="1792DF1A" w14:textId="77777777" w:rsidTr="00B86D81">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A69B41"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w:t>
            </w: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9EB932"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CTMT……..</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338FED"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254BFD"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E12165"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CAFC88"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46A2E8"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E46C48"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1AE35D"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91657D"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EF4C2C" w14:textId="77777777" w:rsidR="00B86D81" w:rsidRDefault="00B86D81">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49ECB4"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0AA27D"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085ADE" w14:textId="77777777" w:rsidR="00B86D81" w:rsidRDefault="00B86D81">
            <w:pPr>
              <w:pStyle w:val="NormalWeb"/>
              <w:spacing w:after="90" w:afterAutospacing="0" w:line="345" w:lineRule="atLeast"/>
              <w:jc w:val="both"/>
              <w:rPr>
                <w:rFonts w:ascii="Arial" w:hAnsi="Arial" w:cs="Arial"/>
                <w:sz w:val="21"/>
                <w:szCs w:val="21"/>
              </w:rPr>
            </w:pPr>
          </w:p>
        </w:tc>
      </w:tr>
      <w:tr w:rsidR="00B86D81" w14:paraId="7AD21F53" w14:textId="77777777" w:rsidTr="00B86D81">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85A403"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a</w:t>
            </w: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F1F071"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Dự án/Nội dung……….</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A1E184"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553CDA"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0C3E02"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B378CB"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2DC1B8"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6D5C44"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7982A1"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956361"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127B0C" w14:textId="77777777" w:rsidR="00B86D81" w:rsidRDefault="00B86D81">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074A1B"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B2EA57"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D4E13F" w14:textId="77777777" w:rsidR="00B86D81" w:rsidRDefault="00B86D81">
            <w:pPr>
              <w:pStyle w:val="NormalWeb"/>
              <w:spacing w:after="90" w:afterAutospacing="0" w:line="345" w:lineRule="atLeast"/>
              <w:jc w:val="both"/>
              <w:rPr>
                <w:rFonts w:ascii="Arial" w:hAnsi="Arial" w:cs="Arial"/>
                <w:sz w:val="21"/>
                <w:szCs w:val="21"/>
              </w:rPr>
            </w:pPr>
          </w:p>
        </w:tc>
      </w:tr>
      <w:tr w:rsidR="00B86D81" w14:paraId="2894F97B" w14:textId="77777777" w:rsidTr="00B86D81">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08B381" w14:textId="77777777" w:rsidR="00B86D81" w:rsidRDefault="00B86D81">
            <w:pPr>
              <w:pStyle w:val="NormalWeb"/>
              <w:spacing w:after="90" w:afterAutospacing="0" w:line="345" w:lineRule="atLeast"/>
              <w:jc w:val="both"/>
              <w:rPr>
                <w:rFonts w:ascii="Arial" w:hAnsi="Arial" w:cs="Arial"/>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DB3B8B"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Ngân sách Trung ương</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8841F9"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57DEAD"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065801"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6B114F"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83A93C"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006314"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E5A88B"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7FB1C4"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D37ACE" w14:textId="77777777" w:rsidR="00B86D81" w:rsidRDefault="00B86D81">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1AF912"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D1DEE8"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617367" w14:textId="77777777" w:rsidR="00B86D81" w:rsidRDefault="00B86D81">
            <w:pPr>
              <w:pStyle w:val="NormalWeb"/>
              <w:spacing w:after="90" w:afterAutospacing="0" w:line="345" w:lineRule="atLeast"/>
              <w:jc w:val="both"/>
              <w:rPr>
                <w:rFonts w:ascii="Arial" w:hAnsi="Arial" w:cs="Arial"/>
                <w:sz w:val="21"/>
                <w:szCs w:val="21"/>
              </w:rPr>
            </w:pPr>
          </w:p>
        </w:tc>
      </w:tr>
      <w:tr w:rsidR="00B86D81" w14:paraId="2E2A706F" w14:textId="77777777" w:rsidTr="00B86D81">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33ACF6" w14:textId="77777777" w:rsidR="00B86D81" w:rsidRDefault="00B86D81">
            <w:pPr>
              <w:pStyle w:val="NormalWeb"/>
              <w:spacing w:after="90" w:afterAutospacing="0" w:line="345" w:lineRule="atLeast"/>
              <w:jc w:val="both"/>
              <w:rPr>
                <w:rFonts w:ascii="Arial" w:hAnsi="Arial" w:cs="Arial"/>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7F4BEF"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Nguồn trong nước</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90DF53"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D44247"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FF7071"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895FF1"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325F91"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890E4D"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F66487"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7B96F7"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5B4864" w14:textId="77777777" w:rsidR="00B86D81" w:rsidRDefault="00B86D81">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F4E2D1"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AE587E"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85E18B" w14:textId="77777777" w:rsidR="00B86D81" w:rsidRDefault="00B86D81">
            <w:pPr>
              <w:pStyle w:val="NormalWeb"/>
              <w:spacing w:after="90" w:afterAutospacing="0" w:line="345" w:lineRule="atLeast"/>
              <w:jc w:val="both"/>
              <w:rPr>
                <w:rFonts w:ascii="Arial" w:hAnsi="Arial" w:cs="Arial"/>
                <w:sz w:val="21"/>
                <w:szCs w:val="21"/>
              </w:rPr>
            </w:pPr>
          </w:p>
        </w:tc>
      </w:tr>
      <w:tr w:rsidR="00B86D81" w14:paraId="3D285D32" w14:textId="77777777" w:rsidTr="00B86D81">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280B1F" w14:textId="77777777" w:rsidR="00B86D81" w:rsidRDefault="00B86D81">
            <w:pPr>
              <w:pStyle w:val="NormalWeb"/>
              <w:spacing w:after="90" w:afterAutospacing="0" w:line="345" w:lineRule="atLeast"/>
              <w:jc w:val="both"/>
              <w:rPr>
                <w:rFonts w:ascii="Arial" w:hAnsi="Arial" w:cs="Arial"/>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3F71F6"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Nguồn ngoài nước (vốn vay và viện trợ)</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03D211"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9EBF00"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124142"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5E6E26"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B4743C"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DBDFC2"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241DFF"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9F97AE"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8AB219" w14:textId="77777777" w:rsidR="00B86D81" w:rsidRDefault="00B86D81">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DF3249"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99061E"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8C8072" w14:textId="77777777" w:rsidR="00B86D81" w:rsidRDefault="00B86D81">
            <w:pPr>
              <w:pStyle w:val="NormalWeb"/>
              <w:spacing w:after="90" w:afterAutospacing="0" w:line="345" w:lineRule="atLeast"/>
              <w:jc w:val="both"/>
              <w:rPr>
                <w:rFonts w:ascii="Arial" w:hAnsi="Arial" w:cs="Arial"/>
                <w:sz w:val="21"/>
                <w:szCs w:val="21"/>
              </w:rPr>
            </w:pPr>
          </w:p>
        </w:tc>
      </w:tr>
      <w:tr w:rsidR="00B86D81" w14:paraId="04F9116A" w14:textId="77777777" w:rsidTr="00B86D81">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8C2174" w14:textId="77777777" w:rsidR="00B86D81" w:rsidRDefault="00B86D81">
            <w:pPr>
              <w:pStyle w:val="NormalWeb"/>
              <w:spacing w:after="90" w:afterAutospacing="0" w:line="345" w:lineRule="atLeast"/>
              <w:jc w:val="both"/>
              <w:rPr>
                <w:rFonts w:ascii="Arial" w:hAnsi="Arial" w:cs="Arial"/>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EC3443"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Ngân sách địa phương</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9DAF01"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4F89D6"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67B3BB"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66D05F"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549245"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7C3F07"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8AC0D6"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14D504"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3CDD49" w14:textId="77777777" w:rsidR="00B86D81" w:rsidRDefault="00B86D81">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020379"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4C1D83"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14FB4B" w14:textId="77777777" w:rsidR="00B86D81" w:rsidRDefault="00B86D81">
            <w:pPr>
              <w:pStyle w:val="NormalWeb"/>
              <w:spacing w:after="90" w:afterAutospacing="0" w:line="345" w:lineRule="atLeast"/>
              <w:jc w:val="both"/>
              <w:rPr>
                <w:rFonts w:ascii="Arial" w:hAnsi="Arial" w:cs="Arial"/>
                <w:sz w:val="21"/>
                <w:szCs w:val="21"/>
              </w:rPr>
            </w:pPr>
          </w:p>
        </w:tc>
      </w:tr>
      <w:tr w:rsidR="00B86D81" w14:paraId="03A81504" w14:textId="77777777" w:rsidTr="00B86D81">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1DC694" w14:textId="77777777" w:rsidR="00B86D81" w:rsidRDefault="00B86D81">
            <w:pPr>
              <w:pStyle w:val="NormalWeb"/>
              <w:spacing w:after="90" w:afterAutospacing="0" w:line="345" w:lineRule="atLeast"/>
              <w:jc w:val="both"/>
              <w:rPr>
                <w:rFonts w:ascii="Arial" w:hAnsi="Arial" w:cs="Arial"/>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580903"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Nguồn huy động hợp pháp khác</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5E8B7C"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19F442"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BC4424"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8F13D0"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F7DA6C"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831C22"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DAEEFC"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0F20F3"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6FEE4F" w14:textId="77777777" w:rsidR="00B86D81" w:rsidRDefault="00B86D81">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1612FC"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E30F8E"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D8BBC3" w14:textId="77777777" w:rsidR="00B86D81" w:rsidRDefault="00B86D81">
            <w:pPr>
              <w:pStyle w:val="NormalWeb"/>
              <w:spacing w:after="90" w:afterAutospacing="0" w:line="345" w:lineRule="atLeast"/>
              <w:jc w:val="both"/>
              <w:rPr>
                <w:rFonts w:ascii="Arial" w:hAnsi="Arial" w:cs="Arial"/>
                <w:sz w:val="21"/>
                <w:szCs w:val="21"/>
              </w:rPr>
            </w:pPr>
          </w:p>
        </w:tc>
      </w:tr>
      <w:tr w:rsidR="00B86D81" w14:paraId="2A0034DC" w14:textId="77777777" w:rsidTr="00B86D81">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3AE084"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b</w:t>
            </w: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C40C49"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Dự án /Nội dung…...</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180851"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03BCF4"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74B8F3"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E83A17"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0948D7"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3C3AB2"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A4894A"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33D8CA"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108F6F" w14:textId="77777777" w:rsidR="00B86D81" w:rsidRDefault="00B86D81">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5B44D4"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6C5900"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9F22A1" w14:textId="77777777" w:rsidR="00B86D81" w:rsidRDefault="00B86D81">
            <w:pPr>
              <w:pStyle w:val="NormalWeb"/>
              <w:spacing w:after="90" w:afterAutospacing="0" w:line="345" w:lineRule="atLeast"/>
              <w:jc w:val="both"/>
              <w:rPr>
                <w:rFonts w:ascii="Arial" w:hAnsi="Arial" w:cs="Arial"/>
                <w:sz w:val="21"/>
                <w:szCs w:val="21"/>
              </w:rPr>
            </w:pPr>
          </w:p>
        </w:tc>
      </w:tr>
      <w:tr w:rsidR="00B86D81" w14:paraId="4704D8EB" w14:textId="77777777" w:rsidTr="00B86D81">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F8A281" w14:textId="77777777" w:rsidR="00B86D81" w:rsidRDefault="00B86D81">
            <w:pPr>
              <w:pStyle w:val="NormalWeb"/>
              <w:spacing w:after="90" w:afterAutospacing="0" w:line="345" w:lineRule="atLeast"/>
              <w:jc w:val="both"/>
              <w:rPr>
                <w:rFonts w:ascii="Arial" w:hAnsi="Arial" w:cs="Arial"/>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7F0CC0"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18EC13"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259C4C"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E9F224"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FB2372"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8BBA7C"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7DFA5E"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FAC164"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D9D99D"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7E5665" w14:textId="77777777" w:rsidR="00B86D81" w:rsidRDefault="00B86D81">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C52BFF"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359E2C"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01AADD" w14:textId="77777777" w:rsidR="00B86D81" w:rsidRDefault="00B86D81">
            <w:pPr>
              <w:pStyle w:val="NormalWeb"/>
              <w:spacing w:after="90" w:afterAutospacing="0" w:line="345" w:lineRule="atLeast"/>
              <w:jc w:val="both"/>
              <w:rPr>
                <w:rFonts w:ascii="Arial" w:hAnsi="Arial" w:cs="Arial"/>
                <w:sz w:val="21"/>
                <w:szCs w:val="21"/>
              </w:rPr>
            </w:pPr>
          </w:p>
        </w:tc>
      </w:tr>
      <w:tr w:rsidR="00B86D81" w14:paraId="144826B8" w14:textId="77777777" w:rsidTr="00B86D81">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029A25"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2</w:t>
            </w: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E05110"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CTMT….</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92A191"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4CE77A"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592F2D"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73B4ED"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F0D15F"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9D0B38"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C437C9"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9D0F0E"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5781A6" w14:textId="77777777" w:rsidR="00B86D81" w:rsidRDefault="00B86D81">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1596EB"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4B9881"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264C40" w14:textId="77777777" w:rsidR="00B86D81" w:rsidRDefault="00B86D81">
            <w:pPr>
              <w:pStyle w:val="NormalWeb"/>
              <w:spacing w:after="90" w:afterAutospacing="0" w:line="345" w:lineRule="atLeast"/>
              <w:jc w:val="both"/>
              <w:rPr>
                <w:rFonts w:ascii="Arial" w:hAnsi="Arial" w:cs="Arial"/>
                <w:sz w:val="21"/>
                <w:szCs w:val="21"/>
              </w:rPr>
            </w:pPr>
          </w:p>
        </w:tc>
      </w:tr>
      <w:tr w:rsidR="00B86D81" w14:paraId="5BB29342" w14:textId="77777777" w:rsidTr="00B86D81">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0210E0" w14:textId="77777777" w:rsidR="00B86D81" w:rsidRDefault="00B86D81">
            <w:pPr>
              <w:pStyle w:val="NormalWeb"/>
              <w:spacing w:after="90" w:afterAutospacing="0" w:line="345" w:lineRule="atLeast"/>
              <w:jc w:val="both"/>
              <w:rPr>
                <w:rFonts w:ascii="Arial" w:hAnsi="Arial" w:cs="Arial"/>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4E2568"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FE0449"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F747F3"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90108B"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D7611C"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B56D5A"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30EB0A"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B5B434"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CEF300"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4D251D" w14:textId="77777777" w:rsidR="00B86D81" w:rsidRDefault="00B86D81">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958269"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B8A474"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89B35C" w14:textId="77777777" w:rsidR="00B86D81" w:rsidRDefault="00B86D81">
            <w:pPr>
              <w:pStyle w:val="NormalWeb"/>
              <w:spacing w:after="90" w:afterAutospacing="0" w:line="345" w:lineRule="atLeast"/>
              <w:jc w:val="both"/>
              <w:rPr>
                <w:rFonts w:ascii="Arial" w:hAnsi="Arial" w:cs="Arial"/>
                <w:sz w:val="21"/>
                <w:szCs w:val="21"/>
              </w:rPr>
            </w:pPr>
          </w:p>
        </w:tc>
      </w:tr>
    </w:tbl>
    <w:p w14:paraId="6CC825B6" w14:textId="77777777" w:rsidR="00B86D81" w:rsidRDefault="00B86D81" w:rsidP="00B86D81">
      <w:pPr>
        <w:pStyle w:val="NormalWeb"/>
        <w:spacing w:after="90" w:afterAutospacing="0" w:line="345" w:lineRule="atLeast"/>
        <w:jc w:val="both"/>
        <w:rPr>
          <w:rFonts w:ascii="Arial" w:hAnsi="Arial" w:cs="Arial"/>
          <w:color w:val="000000"/>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68"/>
        <w:gridCol w:w="4882"/>
      </w:tblGrid>
      <w:tr w:rsidR="00B86D81" w14:paraId="1EB5BDDC" w14:textId="77777777" w:rsidTr="00B86D81">
        <w:trPr>
          <w:tblCellSpacing w:w="0" w:type="dxa"/>
        </w:trPr>
        <w:tc>
          <w:tcPr>
            <w:tcW w:w="6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5BB60B" w14:textId="77777777" w:rsidR="00B86D81" w:rsidRDefault="00B86D81">
            <w:pPr>
              <w:pStyle w:val="NormalWeb"/>
              <w:spacing w:after="90" w:afterAutospacing="0" w:line="345" w:lineRule="atLeast"/>
              <w:jc w:val="both"/>
              <w:rPr>
                <w:rFonts w:ascii="Arial" w:hAnsi="Arial" w:cs="Arial"/>
                <w:sz w:val="21"/>
                <w:szCs w:val="21"/>
              </w:rPr>
            </w:pPr>
          </w:p>
        </w:tc>
        <w:tc>
          <w:tcPr>
            <w:tcW w:w="6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63B8CF"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 ngày... tháng... năm ……</w:t>
            </w:r>
            <w:r>
              <w:rPr>
                <w:rFonts w:ascii="Arial" w:hAnsi="Arial" w:cs="Arial"/>
                <w:sz w:val="21"/>
                <w:szCs w:val="21"/>
              </w:rPr>
              <w:br/>
            </w:r>
            <w:r>
              <w:rPr>
                <w:rStyle w:val="Strong"/>
                <w:rFonts w:ascii="Arial" w:hAnsi="Arial" w:cs="Arial"/>
                <w:sz w:val="21"/>
                <w:szCs w:val="21"/>
              </w:rPr>
              <w:t>THỦ TRƯỞNG ĐƠN VỊ</w:t>
            </w:r>
            <w:r>
              <w:rPr>
                <w:rFonts w:ascii="Arial" w:hAnsi="Arial" w:cs="Arial"/>
                <w:sz w:val="21"/>
                <w:szCs w:val="21"/>
              </w:rPr>
              <w:br/>
            </w:r>
            <w:r>
              <w:rPr>
                <w:rStyle w:val="Emphasis"/>
                <w:rFonts w:ascii="Arial" w:hAnsi="Arial" w:cs="Arial"/>
                <w:sz w:val="21"/>
                <w:szCs w:val="21"/>
              </w:rPr>
              <w:t>(Ký tên, đóng dấu)</w:t>
            </w:r>
          </w:p>
        </w:tc>
      </w:tr>
    </w:tbl>
    <w:p w14:paraId="3D416089" w14:textId="77777777" w:rsidR="00B86D81" w:rsidRDefault="00B86D81" w:rsidP="00B86D81">
      <w:pPr>
        <w:pStyle w:val="NormalWeb"/>
        <w:spacing w:after="90" w:afterAutospacing="0" w:line="345" w:lineRule="atLeast"/>
        <w:jc w:val="both"/>
        <w:rPr>
          <w:rFonts w:ascii="Arial" w:hAnsi="Arial" w:cs="Arial"/>
          <w:color w:val="000000"/>
          <w:sz w:val="21"/>
          <w:szCs w:val="21"/>
        </w:rPr>
      </w:pPr>
    </w:p>
    <w:p w14:paraId="102149C7" w14:textId="77777777" w:rsidR="00B86D81" w:rsidRDefault="00B86D81" w:rsidP="00B86D81">
      <w:pPr>
        <w:pStyle w:val="NormalWeb"/>
        <w:spacing w:after="90" w:afterAutospacing="0" w:line="345" w:lineRule="atLeast"/>
        <w:jc w:val="both"/>
        <w:rPr>
          <w:rFonts w:ascii="Arial" w:hAnsi="Arial" w:cs="Arial"/>
          <w:color w:val="000000"/>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25"/>
        <w:gridCol w:w="4425"/>
      </w:tblGrid>
      <w:tr w:rsidR="00B86D81" w14:paraId="20DC5648" w14:textId="77777777" w:rsidTr="00B86D81">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18213F"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Tên đơn vị:...</w:t>
            </w:r>
          </w:p>
          <w:p w14:paraId="00C05272"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Chương:...</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2789BF"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Mẫu biểu số 12.1</w:t>
            </w:r>
          </w:p>
        </w:tc>
      </w:tr>
    </w:tbl>
    <w:p w14:paraId="3FE6CAC5" w14:textId="77777777" w:rsidR="00B86D81" w:rsidRDefault="00B86D81" w:rsidP="00B86D81">
      <w:pPr>
        <w:pStyle w:val="NormalWeb"/>
        <w:spacing w:after="90" w:afterAutospacing="0" w:line="345" w:lineRule="atLeast"/>
        <w:jc w:val="both"/>
        <w:rPr>
          <w:rFonts w:ascii="Arial" w:hAnsi="Arial" w:cs="Arial"/>
          <w:color w:val="000000"/>
          <w:sz w:val="21"/>
          <w:szCs w:val="21"/>
        </w:rPr>
      </w:pPr>
    </w:p>
    <w:p w14:paraId="13FDAD67"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DỰ TOÁN THU, CHI THEO LĨNH VỰC SỰ NGHIỆP...(1) NĂM...</w:t>
      </w:r>
      <w:r>
        <w:rPr>
          <w:rFonts w:ascii="Arial" w:hAnsi="Arial" w:cs="Arial"/>
          <w:color w:val="000000"/>
          <w:sz w:val="21"/>
          <w:szCs w:val="21"/>
        </w:rPr>
        <w:br/>
      </w:r>
      <w:r>
        <w:rPr>
          <w:rStyle w:val="Emphasis"/>
          <w:rFonts w:ascii="Arial" w:hAnsi="Arial" w:cs="Arial"/>
          <w:color w:val="000000"/>
          <w:sz w:val="21"/>
          <w:szCs w:val="21"/>
        </w:rPr>
        <w:t>(Dùng cho đơn vị sử dụng ngân sách báo cáo cơ quan quản lý cấp trên; đơn vị dự toán cấp I báo cáo cơ quan tài chính cùng cấp)</w:t>
      </w:r>
    </w:p>
    <w:p w14:paraId="05F206FD"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Đơn vị: Triệu đồng</w:t>
      </w:r>
    </w:p>
    <w:tbl>
      <w:tblPr>
        <w:tblW w:w="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7"/>
        <w:gridCol w:w="1666"/>
        <w:gridCol w:w="756"/>
        <w:gridCol w:w="896"/>
        <w:gridCol w:w="1056"/>
        <w:gridCol w:w="2179"/>
      </w:tblGrid>
      <w:tr w:rsidR="00B86D81" w14:paraId="5F16C878" w14:textId="77777777" w:rsidTr="00B86D81">
        <w:trPr>
          <w:tblCellSpacing w:w="0" w:type="dxa"/>
        </w:trPr>
        <w:tc>
          <w:tcPr>
            <w:tcW w:w="37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02BEB9"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STT</w:t>
            </w:r>
          </w:p>
        </w:tc>
        <w:tc>
          <w:tcPr>
            <w:tcW w:w="105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5B9C7E"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CHỈ TIÊU</w:t>
            </w:r>
          </w:p>
        </w:tc>
        <w:tc>
          <w:tcPr>
            <w:tcW w:w="63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8F6D15"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Thực hiện năm.... (năm trước)</w:t>
            </w:r>
          </w:p>
        </w:tc>
        <w:tc>
          <w:tcPr>
            <w:tcW w:w="8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589A45"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Năm.... (năm hiện hành)</w:t>
            </w:r>
          </w:p>
        </w:tc>
        <w:tc>
          <w:tcPr>
            <w:tcW w:w="66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230229"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Dự toán</w:t>
            </w:r>
            <w:r>
              <w:rPr>
                <w:rFonts w:ascii="Arial" w:hAnsi="Arial" w:cs="Arial"/>
                <w:sz w:val="21"/>
                <w:szCs w:val="21"/>
              </w:rPr>
              <w:t> </w:t>
            </w:r>
            <w:r>
              <w:rPr>
                <w:rStyle w:val="Strong"/>
                <w:rFonts w:ascii="Arial" w:hAnsi="Arial" w:cs="Arial"/>
                <w:sz w:val="21"/>
                <w:szCs w:val="21"/>
              </w:rPr>
              <w:t>năm....</w:t>
            </w:r>
            <w:r>
              <w:rPr>
                <w:rFonts w:ascii="Arial" w:hAnsi="Arial" w:cs="Arial"/>
                <w:sz w:val="21"/>
                <w:szCs w:val="21"/>
              </w:rPr>
              <w:t> </w:t>
            </w:r>
            <w:r>
              <w:rPr>
                <w:rStyle w:val="Strong"/>
                <w:rFonts w:ascii="Arial" w:hAnsi="Arial" w:cs="Arial"/>
                <w:sz w:val="21"/>
                <w:szCs w:val="21"/>
              </w:rPr>
              <w:t>(năm kế hoạch)</w:t>
            </w:r>
          </w:p>
        </w:tc>
      </w:tr>
      <w:tr w:rsidR="00B86D81" w14:paraId="36AB32AE" w14:textId="77777777" w:rsidTr="00B86D81">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8157AD0"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B154186"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97F81DB" w14:textId="77777777" w:rsidR="00B86D81" w:rsidRDefault="00B86D81">
            <w:pPr>
              <w:spacing w:line="375" w:lineRule="atLeast"/>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A56FAB"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Dự toán</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B9ED67"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Ước thực hiện</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BD5730B" w14:textId="77777777" w:rsidR="00B86D81" w:rsidRDefault="00B86D81">
            <w:pPr>
              <w:spacing w:line="375" w:lineRule="atLeast"/>
              <w:rPr>
                <w:rFonts w:ascii="Arial" w:hAnsi="Arial" w:cs="Arial"/>
                <w:sz w:val="21"/>
                <w:szCs w:val="21"/>
              </w:rPr>
            </w:pPr>
          </w:p>
        </w:tc>
      </w:tr>
      <w:tr w:rsidR="00B86D81" w14:paraId="026052A6"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C41433"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A</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47E44F"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B</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0E873D"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66EF27"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F1634A"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7AE999"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r>
      <w:tr w:rsidR="00B86D81" w14:paraId="65204EFF"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4F6965"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A</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8B1F49"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Các đơn vị sự</w:t>
            </w:r>
            <w:r>
              <w:rPr>
                <w:rFonts w:ascii="Arial" w:hAnsi="Arial" w:cs="Arial"/>
                <w:sz w:val="21"/>
                <w:szCs w:val="21"/>
              </w:rPr>
              <w:t> </w:t>
            </w:r>
            <w:r>
              <w:rPr>
                <w:rStyle w:val="Strong"/>
                <w:rFonts w:ascii="Arial" w:hAnsi="Arial" w:cs="Arial"/>
                <w:sz w:val="21"/>
                <w:szCs w:val="21"/>
              </w:rPr>
              <w:t>nghiệp công</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3C0AF6"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7D583B"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AEB99B"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1357E9" w14:textId="77777777" w:rsidR="00B86D81" w:rsidRDefault="00B86D81">
            <w:pPr>
              <w:pStyle w:val="NormalWeb"/>
              <w:spacing w:after="90" w:afterAutospacing="0" w:line="345" w:lineRule="atLeast"/>
              <w:jc w:val="both"/>
              <w:rPr>
                <w:rFonts w:ascii="Arial" w:hAnsi="Arial" w:cs="Arial"/>
                <w:sz w:val="21"/>
                <w:szCs w:val="21"/>
              </w:rPr>
            </w:pPr>
          </w:p>
        </w:tc>
      </w:tr>
      <w:tr w:rsidR="00B86D81" w14:paraId="3B96AB92"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83862C"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BF114B"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nguồn tài chính của đơn vị </w:t>
            </w:r>
            <w:r>
              <w:rPr>
                <w:rFonts w:ascii="Arial" w:hAnsi="Arial" w:cs="Arial"/>
                <w:sz w:val="21"/>
                <w:szCs w:val="21"/>
              </w:rPr>
              <w:t>(=1+2+3+4)</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070C6A"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7411C1"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D9EB62"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27F95F" w14:textId="77777777" w:rsidR="00B86D81" w:rsidRDefault="00B86D81">
            <w:pPr>
              <w:pStyle w:val="NormalWeb"/>
              <w:spacing w:after="90" w:afterAutospacing="0" w:line="345" w:lineRule="atLeast"/>
              <w:jc w:val="both"/>
              <w:rPr>
                <w:rFonts w:ascii="Arial" w:hAnsi="Arial" w:cs="Arial"/>
                <w:sz w:val="21"/>
                <w:szCs w:val="21"/>
              </w:rPr>
            </w:pPr>
          </w:p>
        </w:tc>
      </w:tr>
      <w:tr w:rsidR="00B86D81" w14:paraId="58B396E0"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40D5D6"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582565"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Thu sự nghiệp, dịch vụ</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9F6571"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035A0D"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A24877"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C2C95B" w14:textId="77777777" w:rsidR="00B86D81" w:rsidRDefault="00B86D81">
            <w:pPr>
              <w:pStyle w:val="NormalWeb"/>
              <w:spacing w:after="90" w:afterAutospacing="0" w:line="345" w:lineRule="atLeast"/>
              <w:jc w:val="both"/>
              <w:rPr>
                <w:rFonts w:ascii="Arial" w:hAnsi="Arial" w:cs="Arial"/>
                <w:sz w:val="21"/>
                <w:szCs w:val="21"/>
              </w:rPr>
            </w:pPr>
          </w:p>
        </w:tc>
      </w:tr>
      <w:tr w:rsidR="00B86D81" w14:paraId="703B60A2"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B00216"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1.1</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4D09B8"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Thu từ các hoạt động cung cấp các dịch vụ công do nhà nước định giá</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7A97E9"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2284BC"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4AF7E4"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14A644" w14:textId="77777777" w:rsidR="00B86D81" w:rsidRDefault="00B86D81">
            <w:pPr>
              <w:pStyle w:val="NormalWeb"/>
              <w:spacing w:after="90" w:afterAutospacing="0" w:line="345" w:lineRule="atLeast"/>
              <w:jc w:val="both"/>
              <w:rPr>
                <w:rFonts w:ascii="Arial" w:hAnsi="Arial" w:cs="Arial"/>
                <w:sz w:val="21"/>
                <w:szCs w:val="21"/>
              </w:rPr>
            </w:pPr>
          </w:p>
        </w:tc>
      </w:tr>
      <w:tr w:rsidR="00B86D81" w14:paraId="230ACF51"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F71034" w14:textId="77777777" w:rsidR="00B86D81" w:rsidRDefault="00B86D81">
            <w:pPr>
              <w:pStyle w:val="NormalWeb"/>
              <w:spacing w:after="90" w:afterAutospacing="0" w:line="345" w:lineRule="atLeast"/>
              <w:jc w:val="both"/>
              <w:rPr>
                <w:rFonts w:ascii="Arial" w:hAnsi="Arial" w:cs="Arial"/>
                <w:sz w:val="21"/>
                <w:szCs w:val="21"/>
              </w:rPr>
            </w:pP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355D5B"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 xml:space="preserve">Trong đó: Phần thu tăng thêm do thực hiện lộ </w:t>
            </w:r>
            <w:r>
              <w:rPr>
                <w:rStyle w:val="Emphasis"/>
                <w:rFonts w:ascii="Arial" w:hAnsi="Arial" w:cs="Arial"/>
                <w:sz w:val="21"/>
                <w:szCs w:val="21"/>
              </w:rPr>
              <w:lastRenderedPageBreak/>
              <w:t>trình điều chỉnh giá dịch vụ theo quy định</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4B23F4"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AF34D0"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89DBFD"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C95D3E" w14:textId="77777777" w:rsidR="00B86D81" w:rsidRDefault="00B86D81">
            <w:pPr>
              <w:pStyle w:val="NormalWeb"/>
              <w:spacing w:after="90" w:afterAutospacing="0" w:line="345" w:lineRule="atLeast"/>
              <w:jc w:val="both"/>
              <w:rPr>
                <w:rFonts w:ascii="Arial" w:hAnsi="Arial" w:cs="Arial"/>
                <w:sz w:val="21"/>
                <w:szCs w:val="21"/>
              </w:rPr>
            </w:pPr>
          </w:p>
        </w:tc>
      </w:tr>
      <w:tr w:rsidR="00B86D81" w14:paraId="19077ADF"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C02E50"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1.2</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BDB5BD"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Thu từ các hoạt động dịch vụ khác theo quy định của pháp luật</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F1E51B"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EF27A8"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D1329E"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8FC865" w14:textId="77777777" w:rsidR="00B86D81" w:rsidRDefault="00B86D81">
            <w:pPr>
              <w:pStyle w:val="NormalWeb"/>
              <w:spacing w:after="90" w:afterAutospacing="0" w:line="345" w:lineRule="atLeast"/>
              <w:jc w:val="both"/>
              <w:rPr>
                <w:rFonts w:ascii="Arial" w:hAnsi="Arial" w:cs="Arial"/>
                <w:sz w:val="21"/>
                <w:szCs w:val="21"/>
              </w:rPr>
            </w:pPr>
          </w:p>
        </w:tc>
      </w:tr>
      <w:tr w:rsidR="00B86D81" w14:paraId="494B1351"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018EFC"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1.3</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D72873"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Kinh phí nhà nước đặt hàng</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378185"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709891"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99D6EE"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D743A6" w14:textId="77777777" w:rsidR="00B86D81" w:rsidRDefault="00B86D81">
            <w:pPr>
              <w:pStyle w:val="NormalWeb"/>
              <w:spacing w:after="90" w:afterAutospacing="0" w:line="345" w:lineRule="atLeast"/>
              <w:jc w:val="both"/>
              <w:rPr>
                <w:rFonts w:ascii="Arial" w:hAnsi="Arial" w:cs="Arial"/>
                <w:sz w:val="21"/>
                <w:szCs w:val="21"/>
              </w:rPr>
            </w:pPr>
          </w:p>
        </w:tc>
      </w:tr>
      <w:tr w:rsidR="00B86D81" w14:paraId="07A99737"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30E65C"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2</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0252C1"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Nguồn thu phí được để</w:t>
            </w:r>
            <w:r>
              <w:rPr>
                <w:rFonts w:ascii="Arial" w:hAnsi="Arial" w:cs="Arial"/>
                <w:sz w:val="21"/>
                <w:szCs w:val="21"/>
              </w:rPr>
              <w:t> </w:t>
            </w:r>
            <w:r>
              <w:rPr>
                <w:rStyle w:val="Strong"/>
                <w:rFonts w:ascii="Arial" w:hAnsi="Arial" w:cs="Arial"/>
                <w:sz w:val="21"/>
                <w:szCs w:val="21"/>
              </w:rPr>
              <w:t>lại</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2D8F34"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DB969C"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2D948C"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A88957" w14:textId="77777777" w:rsidR="00B86D81" w:rsidRDefault="00B86D81">
            <w:pPr>
              <w:pStyle w:val="NormalWeb"/>
              <w:spacing w:after="90" w:afterAutospacing="0" w:line="345" w:lineRule="atLeast"/>
              <w:jc w:val="both"/>
              <w:rPr>
                <w:rFonts w:ascii="Arial" w:hAnsi="Arial" w:cs="Arial"/>
                <w:sz w:val="21"/>
                <w:szCs w:val="21"/>
              </w:rPr>
            </w:pPr>
          </w:p>
        </w:tc>
      </w:tr>
      <w:tr w:rsidR="00B86D81" w14:paraId="675970EC"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1ACCD6"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3</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30D587"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Nguồn ngân sách nhà nước</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7C8731"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5B330D"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C241CD"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634BA2" w14:textId="77777777" w:rsidR="00B86D81" w:rsidRDefault="00B86D81">
            <w:pPr>
              <w:pStyle w:val="NormalWeb"/>
              <w:spacing w:after="90" w:afterAutospacing="0" w:line="345" w:lineRule="atLeast"/>
              <w:jc w:val="both"/>
              <w:rPr>
                <w:rFonts w:ascii="Arial" w:hAnsi="Arial" w:cs="Arial"/>
                <w:sz w:val="21"/>
                <w:szCs w:val="21"/>
              </w:rPr>
            </w:pPr>
          </w:p>
        </w:tc>
      </w:tr>
      <w:tr w:rsidR="00B86D81" w14:paraId="1102D99C"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4DFD3A"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3.1</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F87EB2"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Ngân sách trong nước</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2170C5"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F003F1"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D40E3E"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332442" w14:textId="77777777" w:rsidR="00B86D81" w:rsidRDefault="00B86D81">
            <w:pPr>
              <w:pStyle w:val="NormalWeb"/>
              <w:spacing w:after="90" w:afterAutospacing="0" w:line="345" w:lineRule="atLeast"/>
              <w:jc w:val="both"/>
              <w:rPr>
                <w:rFonts w:ascii="Arial" w:hAnsi="Arial" w:cs="Arial"/>
                <w:sz w:val="21"/>
                <w:szCs w:val="21"/>
              </w:rPr>
            </w:pPr>
          </w:p>
        </w:tc>
      </w:tr>
      <w:tr w:rsidR="00B86D81" w14:paraId="6C0F8C71"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630326"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7C9B9A"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Kinh phí thường xuyên</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6A31C4"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042FB5"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A6DDD6"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994597" w14:textId="77777777" w:rsidR="00B86D81" w:rsidRDefault="00B86D81">
            <w:pPr>
              <w:pStyle w:val="NormalWeb"/>
              <w:spacing w:after="90" w:afterAutospacing="0" w:line="345" w:lineRule="atLeast"/>
              <w:jc w:val="both"/>
              <w:rPr>
                <w:rFonts w:ascii="Arial" w:hAnsi="Arial" w:cs="Arial"/>
                <w:sz w:val="21"/>
                <w:szCs w:val="21"/>
              </w:rPr>
            </w:pPr>
          </w:p>
        </w:tc>
      </w:tr>
      <w:tr w:rsidR="00B86D81" w14:paraId="4CEF523D"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8BBC0B"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B9C88A"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Kinh phí thực hiện các chính sách của Nhà nước; nhiệm vụ được Nhà nước giao </w:t>
            </w:r>
            <w:r>
              <w:rPr>
                <w:rStyle w:val="Emphasis"/>
                <w:rFonts w:ascii="Arial" w:hAnsi="Arial" w:cs="Arial"/>
                <w:sz w:val="21"/>
                <w:szCs w:val="21"/>
              </w:rPr>
              <w:t>(chi tiết từng chính sách, nhiệm vụ)</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4F281B"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C262B5"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519DDC"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21CE2D" w14:textId="77777777" w:rsidR="00B86D81" w:rsidRDefault="00B86D81">
            <w:pPr>
              <w:pStyle w:val="NormalWeb"/>
              <w:spacing w:after="90" w:afterAutospacing="0" w:line="345" w:lineRule="atLeast"/>
              <w:jc w:val="both"/>
              <w:rPr>
                <w:rFonts w:ascii="Arial" w:hAnsi="Arial" w:cs="Arial"/>
                <w:sz w:val="21"/>
                <w:szCs w:val="21"/>
              </w:rPr>
            </w:pPr>
          </w:p>
        </w:tc>
      </w:tr>
      <w:tr w:rsidR="00B86D81" w14:paraId="7A1022F7"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32C95A"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633757"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Các nhiệm vụ không thường xuyên (kinh phí thực hiện chương trình, dự án, đề án; kinh phí đối ứng </w:t>
            </w:r>
            <w:r>
              <w:rPr>
                <w:rFonts w:ascii="Arial" w:hAnsi="Arial" w:cs="Arial"/>
                <w:sz w:val="21"/>
                <w:szCs w:val="21"/>
              </w:rPr>
              <w:lastRenderedPageBreak/>
              <w:t>các dự án ODA theo quyết định của cấp có thẩm quyền; mua sắm trang thiết bị theo dự án được cấp có thẩm quyền phê duyệt; kinh phí thực hiện nhiệm vụ đột xuất được cơ quan có thẩm quyền giao;...)</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4F06E8"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C8C752"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939B37"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B63B5C" w14:textId="77777777" w:rsidR="00B86D81" w:rsidRDefault="00B86D81">
            <w:pPr>
              <w:pStyle w:val="NormalWeb"/>
              <w:spacing w:after="90" w:afterAutospacing="0" w:line="345" w:lineRule="atLeast"/>
              <w:jc w:val="both"/>
              <w:rPr>
                <w:rFonts w:ascii="Arial" w:hAnsi="Arial" w:cs="Arial"/>
                <w:sz w:val="21"/>
                <w:szCs w:val="21"/>
              </w:rPr>
            </w:pPr>
          </w:p>
        </w:tc>
      </w:tr>
      <w:tr w:rsidR="00B86D81" w14:paraId="5A723EA9"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1A692C"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3.2</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41982D"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Vốn vay, viện trợ theo quy định của pháp luật</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77ABFF"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0E3193"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90A95F"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BE7A9A" w14:textId="77777777" w:rsidR="00B86D81" w:rsidRDefault="00B86D81">
            <w:pPr>
              <w:pStyle w:val="NormalWeb"/>
              <w:spacing w:after="90" w:afterAutospacing="0" w:line="345" w:lineRule="atLeast"/>
              <w:jc w:val="both"/>
              <w:rPr>
                <w:rFonts w:ascii="Arial" w:hAnsi="Arial" w:cs="Arial"/>
                <w:sz w:val="21"/>
                <w:szCs w:val="21"/>
              </w:rPr>
            </w:pPr>
          </w:p>
        </w:tc>
      </w:tr>
      <w:tr w:rsidR="00B86D81" w14:paraId="43D4FCCA"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DAB5A1"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4</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76D255"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Nguồn thu hợp pháp khác</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6FCFA3"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7D6201"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258647"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9CF0F6" w14:textId="77777777" w:rsidR="00B86D81" w:rsidRDefault="00B86D81">
            <w:pPr>
              <w:pStyle w:val="NormalWeb"/>
              <w:spacing w:after="90" w:afterAutospacing="0" w:line="345" w:lineRule="atLeast"/>
              <w:jc w:val="both"/>
              <w:rPr>
                <w:rFonts w:ascii="Arial" w:hAnsi="Arial" w:cs="Arial"/>
                <w:sz w:val="21"/>
                <w:szCs w:val="21"/>
              </w:rPr>
            </w:pPr>
          </w:p>
        </w:tc>
      </w:tr>
      <w:tr w:rsidR="00B86D81" w14:paraId="1D524CCF"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F29FAE"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II</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E4CF4B"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từ nguồn tài chính của đơn vị</w:t>
            </w:r>
            <w:r>
              <w:rPr>
                <w:rFonts w:ascii="Arial" w:hAnsi="Arial" w:cs="Arial"/>
                <w:sz w:val="21"/>
                <w:szCs w:val="21"/>
              </w:rPr>
              <w:t> (=1+2+3+4)</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F15E76"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C1DC7E"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347890"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01D4EC" w14:textId="77777777" w:rsidR="00B86D81" w:rsidRDefault="00B86D81">
            <w:pPr>
              <w:pStyle w:val="NormalWeb"/>
              <w:spacing w:after="90" w:afterAutospacing="0" w:line="345" w:lineRule="atLeast"/>
              <w:jc w:val="both"/>
              <w:rPr>
                <w:rFonts w:ascii="Arial" w:hAnsi="Arial" w:cs="Arial"/>
                <w:sz w:val="21"/>
                <w:szCs w:val="21"/>
              </w:rPr>
            </w:pPr>
          </w:p>
        </w:tc>
      </w:tr>
      <w:tr w:rsidR="00B86D81" w14:paraId="6507DA22"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596A67"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53DD03"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từ nguồn thu sự nghiệp, dịch vụ</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52B600"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1CE5DC"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AAE3D1"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F299ED" w14:textId="77777777" w:rsidR="00B86D81" w:rsidRDefault="00B86D81">
            <w:pPr>
              <w:pStyle w:val="NormalWeb"/>
              <w:spacing w:after="90" w:afterAutospacing="0" w:line="345" w:lineRule="atLeast"/>
              <w:jc w:val="both"/>
              <w:rPr>
                <w:rFonts w:ascii="Arial" w:hAnsi="Arial" w:cs="Arial"/>
                <w:sz w:val="21"/>
                <w:szCs w:val="21"/>
              </w:rPr>
            </w:pPr>
          </w:p>
        </w:tc>
      </w:tr>
      <w:tr w:rsidR="00B86D81" w14:paraId="7F8C4448"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483DAA"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1.1</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729180"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Chi tiền lương</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44C753"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9F7D3E"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946EF2"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70EEF6" w14:textId="77777777" w:rsidR="00B86D81" w:rsidRDefault="00B86D81">
            <w:pPr>
              <w:pStyle w:val="NormalWeb"/>
              <w:spacing w:after="90" w:afterAutospacing="0" w:line="345" w:lineRule="atLeast"/>
              <w:jc w:val="both"/>
              <w:rPr>
                <w:rFonts w:ascii="Arial" w:hAnsi="Arial" w:cs="Arial"/>
                <w:sz w:val="21"/>
                <w:szCs w:val="21"/>
              </w:rPr>
            </w:pPr>
          </w:p>
        </w:tc>
      </w:tr>
      <w:tr w:rsidR="00B86D81" w14:paraId="098BCFE3"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247418"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1.2</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8692F6"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Chi hoạt động chuyên môn, chi quản lý</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C0C3D5"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257B66"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FBDAA9"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0060BB" w14:textId="77777777" w:rsidR="00B86D81" w:rsidRDefault="00B86D81">
            <w:pPr>
              <w:pStyle w:val="NormalWeb"/>
              <w:spacing w:after="90" w:afterAutospacing="0" w:line="345" w:lineRule="atLeast"/>
              <w:jc w:val="both"/>
              <w:rPr>
                <w:rFonts w:ascii="Arial" w:hAnsi="Arial" w:cs="Arial"/>
                <w:sz w:val="21"/>
                <w:szCs w:val="21"/>
              </w:rPr>
            </w:pPr>
          </w:p>
        </w:tc>
      </w:tr>
      <w:tr w:rsidR="00B86D81" w14:paraId="65BF3D1D"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B2E4CC"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1.3</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003BD5"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Trích khấu hao tài sản cố định </w:t>
            </w:r>
            <w:r>
              <w:rPr>
                <w:rFonts w:ascii="Arial" w:hAnsi="Arial" w:cs="Arial"/>
                <w:sz w:val="21"/>
                <w:szCs w:val="21"/>
              </w:rPr>
              <w:lastRenderedPageBreak/>
              <w:t>theo quy định</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040610"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6969AF"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081832"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9503CA" w14:textId="77777777" w:rsidR="00B86D81" w:rsidRDefault="00B86D81">
            <w:pPr>
              <w:pStyle w:val="NormalWeb"/>
              <w:spacing w:after="90" w:afterAutospacing="0" w:line="345" w:lineRule="atLeast"/>
              <w:jc w:val="both"/>
              <w:rPr>
                <w:rFonts w:ascii="Arial" w:hAnsi="Arial" w:cs="Arial"/>
                <w:sz w:val="21"/>
                <w:szCs w:val="21"/>
              </w:rPr>
            </w:pPr>
          </w:p>
        </w:tc>
      </w:tr>
      <w:tr w:rsidR="00B86D81" w14:paraId="73D3CAE6"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986E8E"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1.4</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D62271"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Chi đầu tư phát triển theo quy định</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F40F69"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FFF820"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DEBA51"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9E9556" w14:textId="77777777" w:rsidR="00B86D81" w:rsidRDefault="00B86D81">
            <w:pPr>
              <w:pStyle w:val="NormalWeb"/>
              <w:spacing w:after="90" w:afterAutospacing="0" w:line="345" w:lineRule="atLeast"/>
              <w:jc w:val="both"/>
              <w:rPr>
                <w:rFonts w:ascii="Arial" w:hAnsi="Arial" w:cs="Arial"/>
                <w:sz w:val="21"/>
                <w:szCs w:val="21"/>
              </w:rPr>
            </w:pPr>
          </w:p>
        </w:tc>
      </w:tr>
      <w:tr w:rsidR="00B86D81" w14:paraId="247979A1"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1BBE69"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1.5</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648882"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Chi khác theo quy định</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D585D8"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7C8629"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33B2CE"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5F4F7F" w14:textId="77777777" w:rsidR="00B86D81" w:rsidRDefault="00B86D81">
            <w:pPr>
              <w:pStyle w:val="NormalWeb"/>
              <w:spacing w:after="90" w:afterAutospacing="0" w:line="345" w:lineRule="atLeast"/>
              <w:jc w:val="both"/>
              <w:rPr>
                <w:rFonts w:ascii="Arial" w:hAnsi="Arial" w:cs="Arial"/>
                <w:sz w:val="21"/>
                <w:szCs w:val="21"/>
              </w:rPr>
            </w:pPr>
          </w:p>
        </w:tc>
      </w:tr>
      <w:tr w:rsidR="00B86D81" w14:paraId="5E8BDEED"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3BDBB2"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1.6</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681D13"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Nộp thuế và các khoản nộp NSNN khác theo quy định</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301A79"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74731D"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711399"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09BC5C" w14:textId="77777777" w:rsidR="00B86D81" w:rsidRDefault="00B86D81">
            <w:pPr>
              <w:pStyle w:val="NormalWeb"/>
              <w:spacing w:after="90" w:afterAutospacing="0" w:line="345" w:lineRule="atLeast"/>
              <w:jc w:val="both"/>
              <w:rPr>
                <w:rFonts w:ascii="Arial" w:hAnsi="Arial" w:cs="Arial"/>
                <w:sz w:val="21"/>
                <w:szCs w:val="21"/>
              </w:rPr>
            </w:pPr>
          </w:p>
        </w:tc>
      </w:tr>
      <w:tr w:rsidR="00B86D81" w14:paraId="3B6739AB"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F40B35"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2</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5EB350"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từ nguồn thu phí được để lại</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11F3B6"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BF32F5"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12B06E"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07341D" w14:textId="77777777" w:rsidR="00B86D81" w:rsidRDefault="00B86D81">
            <w:pPr>
              <w:pStyle w:val="NormalWeb"/>
              <w:spacing w:after="90" w:afterAutospacing="0" w:line="345" w:lineRule="atLeast"/>
              <w:jc w:val="both"/>
              <w:rPr>
                <w:rFonts w:ascii="Arial" w:hAnsi="Arial" w:cs="Arial"/>
                <w:sz w:val="21"/>
                <w:szCs w:val="21"/>
              </w:rPr>
            </w:pPr>
          </w:p>
        </w:tc>
      </w:tr>
      <w:tr w:rsidR="00B86D81" w14:paraId="240D86E3"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1C15CA"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2.1</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7C907F"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Kinh phí thường xuyên</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C00EC2"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032945"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530FD5"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93616F" w14:textId="77777777" w:rsidR="00B86D81" w:rsidRDefault="00B86D81">
            <w:pPr>
              <w:pStyle w:val="NormalWeb"/>
              <w:spacing w:after="90" w:afterAutospacing="0" w:line="345" w:lineRule="atLeast"/>
              <w:jc w:val="both"/>
              <w:rPr>
                <w:rFonts w:ascii="Arial" w:hAnsi="Arial" w:cs="Arial"/>
                <w:sz w:val="21"/>
                <w:szCs w:val="21"/>
              </w:rPr>
            </w:pPr>
          </w:p>
        </w:tc>
      </w:tr>
      <w:tr w:rsidR="00B86D81" w14:paraId="1C1E1474"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FC88B5"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2.2</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156437"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Kinh phí không thường xuyên</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B2715E"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B3DF64"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8DDAAB"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0A95B4" w14:textId="77777777" w:rsidR="00B86D81" w:rsidRDefault="00B86D81">
            <w:pPr>
              <w:pStyle w:val="NormalWeb"/>
              <w:spacing w:after="90" w:afterAutospacing="0" w:line="345" w:lineRule="atLeast"/>
              <w:jc w:val="both"/>
              <w:rPr>
                <w:rFonts w:ascii="Arial" w:hAnsi="Arial" w:cs="Arial"/>
                <w:sz w:val="21"/>
                <w:szCs w:val="21"/>
              </w:rPr>
            </w:pPr>
          </w:p>
        </w:tc>
      </w:tr>
      <w:tr w:rsidR="00B86D81" w14:paraId="0B97E042"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03557F"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3</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F3BB2F"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từ nguồn ngân sách nhà nước</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60CFF1"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163088"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50C564"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B1946C" w14:textId="77777777" w:rsidR="00B86D81" w:rsidRDefault="00B86D81">
            <w:pPr>
              <w:pStyle w:val="NormalWeb"/>
              <w:spacing w:after="90" w:afterAutospacing="0" w:line="345" w:lineRule="atLeast"/>
              <w:jc w:val="both"/>
              <w:rPr>
                <w:rFonts w:ascii="Arial" w:hAnsi="Arial" w:cs="Arial"/>
                <w:sz w:val="21"/>
                <w:szCs w:val="21"/>
              </w:rPr>
            </w:pPr>
          </w:p>
        </w:tc>
      </w:tr>
      <w:tr w:rsidR="00B86D81" w14:paraId="49D9C947"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830277"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3.1</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027BCE"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Ngân sách trong nước</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5448E1"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7CBEAC"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ABABA5"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E4A6A4" w14:textId="77777777" w:rsidR="00B86D81" w:rsidRDefault="00B86D81">
            <w:pPr>
              <w:pStyle w:val="NormalWeb"/>
              <w:spacing w:after="90" w:afterAutospacing="0" w:line="345" w:lineRule="atLeast"/>
              <w:jc w:val="both"/>
              <w:rPr>
                <w:rFonts w:ascii="Arial" w:hAnsi="Arial" w:cs="Arial"/>
                <w:sz w:val="21"/>
                <w:szCs w:val="21"/>
              </w:rPr>
            </w:pPr>
          </w:p>
        </w:tc>
      </w:tr>
      <w:tr w:rsidR="00B86D81" w14:paraId="307968D5"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0B919E"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3.2</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DE38A9"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Vốn vay, viện trợ theo quy định của pháp luật</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307234"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9A0150"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3164C2"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F32258" w14:textId="77777777" w:rsidR="00B86D81" w:rsidRDefault="00B86D81">
            <w:pPr>
              <w:pStyle w:val="NormalWeb"/>
              <w:spacing w:after="90" w:afterAutospacing="0" w:line="345" w:lineRule="atLeast"/>
              <w:jc w:val="both"/>
              <w:rPr>
                <w:rFonts w:ascii="Arial" w:hAnsi="Arial" w:cs="Arial"/>
                <w:sz w:val="21"/>
                <w:szCs w:val="21"/>
              </w:rPr>
            </w:pPr>
          </w:p>
        </w:tc>
      </w:tr>
      <w:tr w:rsidR="00B86D81" w14:paraId="0CB357DF"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B770AC"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4</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6A4049"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từ nguồn thu hợp pháp khác</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312D80"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AB6072"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9F99D5"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DD3E7E" w14:textId="77777777" w:rsidR="00B86D81" w:rsidRDefault="00B86D81">
            <w:pPr>
              <w:pStyle w:val="NormalWeb"/>
              <w:spacing w:after="90" w:afterAutospacing="0" w:line="345" w:lineRule="atLeast"/>
              <w:jc w:val="both"/>
              <w:rPr>
                <w:rFonts w:ascii="Arial" w:hAnsi="Arial" w:cs="Arial"/>
                <w:sz w:val="21"/>
                <w:szCs w:val="21"/>
              </w:rPr>
            </w:pPr>
          </w:p>
        </w:tc>
      </w:tr>
      <w:tr w:rsidR="00B86D81" w14:paraId="3E93A072"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3EAF4C"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B</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D7D3AC"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 xml:space="preserve">Các đơn vị khác (nếu </w:t>
            </w:r>
            <w:r>
              <w:rPr>
                <w:rStyle w:val="Strong"/>
                <w:rFonts w:ascii="Arial" w:hAnsi="Arial" w:cs="Arial"/>
                <w:sz w:val="21"/>
                <w:szCs w:val="21"/>
              </w:rPr>
              <w:lastRenderedPageBreak/>
              <w:t>có) </w:t>
            </w:r>
            <w:r>
              <w:rPr>
                <w:rFonts w:ascii="Arial" w:hAnsi="Arial" w:cs="Arial"/>
                <w:sz w:val="21"/>
                <w:szCs w:val="21"/>
              </w:rPr>
              <w:t>(2)</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E037E3"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CCE778"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D89E91"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47EE74" w14:textId="77777777" w:rsidR="00B86D81" w:rsidRDefault="00B86D81">
            <w:pPr>
              <w:pStyle w:val="NormalWeb"/>
              <w:spacing w:after="90" w:afterAutospacing="0" w:line="345" w:lineRule="atLeast"/>
              <w:jc w:val="both"/>
              <w:rPr>
                <w:rFonts w:ascii="Arial" w:hAnsi="Arial" w:cs="Arial"/>
                <w:sz w:val="21"/>
                <w:szCs w:val="21"/>
              </w:rPr>
            </w:pPr>
          </w:p>
        </w:tc>
      </w:tr>
      <w:tr w:rsidR="00B86D81" w14:paraId="24262BFE"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7F1A1E"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19CF88"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Dự toán thu</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3B7E0E"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5FBD45"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ECE645"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4AB59D" w14:textId="77777777" w:rsidR="00B86D81" w:rsidRDefault="00B86D81">
            <w:pPr>
              <w:pStyle w:val="NormalWeb"/>
              <w:spacing w:after="90" w:afterAutospacing="0" w:line="345" w:lineRule="atLeast"/>
              <w:jc w:val="both"/>
              <w:rPr>
                <w:rFonts w:ascii="Arial" w:hAnsi="Arial" w:cs="Arial"/>
                <w:sz w:val="21"/>
                <w:szCs w:val="21"/>
              </w:rPr>
            </w:pPr>
          </w:p>
        </w:tc>
      </w:tr>
      <w:tr w:rsidR="00B86D81" w14:paraId="5756192E"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726E96"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095CFD"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Kinh phí nhà nước đặt hàng </w:t>
            </w:r>
            <w:r>
              <w:rPr>
                <w:rFonts w:ascii="Arial" w:hAnsi="Arial" w:cs="Arial"/>
                <w:sz w:val="21"/>
                <w:szCs w:val="21"/>
              </w:rPr>
              <w:t>(3)</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413058"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E8A964"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B719E6"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696BB7" w14:textId="77777777" w:rsidR="00B86D81" w:rsidRDefault="00B86D81">
            <w:pPr>
              <w:pStyle w:val="NormalWeb"/>
              <w:spacing w:after="90" w:afterAutospacing="0" w:line="345" w:lineRule="atLeast"/>
              <w:jc w:val="both"/>
              <w:rPr>
                <w:rFonts w:ascii="Arial" w:hAnsi="Arial" w:cs="Arial"/>
                <w:sz w:val="21"/>
                <w:szCs w:val="21"/>
              </w:rPr>
            </w:pPr>
          </w:p>
        </w:tc>
      </w:tr>
      <w:tr w:rsidR="00B86D81" w14:paraId="649A1D96"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10E16A"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2</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A461F9"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Nguồn NSNN</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4F455A"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247ADD"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8A6313"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07B43C" w14:textId="77777777" w:rsidR="00B86D81" w:rsidRDefault="00B86D81">
            <w:pPr>
              <w:pStyle w:val="NormalWeb"/>
              <w:spacing w:after="90" w:afterAutospacing="0" w:line="345" w:lineRule="atLeast"/>
              <w:jc w:val="both"/>
              <w:rPr>
                <w:rFonts w:ascii="Arial" w:hAnsi="Arial" w:cs="Arial"/>
                <w:sz w:val="21"/>
                <w:szCs w:val="21"/>
              </w:rPr>
            </w:pPr>
          </w:p>
        </w:tc>
      </w:tr>
      <w:tr w:rsidR="00B86D81" w14:paraId="68803443"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6E01C0"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2.1</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45D8B3"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Ngân sách trong nước</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971C79"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2C38CD"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8C1193"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8B0D0A" w14:textId="77777777" w:rsidR="00B86D81" w:rsidRDefault="00B86D81">
            <w:pPr>
              <w:pStyle w:val="NormalWeb"/>
              <w:spacing w:after="90" w:afterAutospacing="0" w:line="345" w:lineRule="atLeast"/>
              <w:jc w:val="both"/>
              <w:rPr>
                <w:rFonts w:ascii="Arial" w:hAnsi="Arial" w:cs="Arial"/>
                <w:sz w:val="21"/>
                <w:szCs w:val="21"/>
              </w:rPr>
            </w:pPr>
          </w:p>
        </w:tc>
      </w:tr>
      <w:tr w:rsidR="00B86D81" w14:paraId="4C42ACA7"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61E34E"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59EF91"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Kinh phí thực hiện các chính sách của Nhà nước; nhiệm vụ được Nhà nước giao (</w:t>
            </w:r>
            <w:r>
              <w:rPr>
                <w:rStyle w:val="Emphasis"/>
                <w:rFonts w:ascii="Arial" w:hAnsi="Arial" w:cs="Arial"/>
                <w:sz w:val="21"/>
                <w:szCs w:val="21"/>
              </w:rPr>
              <w:t>chi tiết từng chính sách, nhiệm vụ)</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486B6A"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4D7DE7"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E3C9D3"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C2ABB9" w14:textId="77777777" w:rsidR="00B86D81" w:rsidRDefault="00B86D81">
            <w:pPr>
              <w:pStyle w:val="NormalWeb"/>
              <w:spacing w:after="90" w:afterAutospacing="0" w:line="345" w:lineRule="atLeast"/>
              <w:jc w:val="both"/>
              <w:rPr>
                <w:rFonts w:ascii="Arial" w:hAnsi="Arial" w:cs="Arial"/>
                <w:sz w:val="21"/>
                <w:szCs w:val="21"/>
              </w:rPr>
            </w:pPr>
          </w:p>
        </w:tc>
      </w:tr>
      <w:tr w:rsidR="00B86D81" w14:paraId="4462D65C"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E65158"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CB6C2C"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Các nhiệm vụ không thường xuyên (kinh phí thực hiện chương trình, dự án, đề án; kinh phí đối ứng các dự án ODA theo quyết định của cấp có thẩm quyền; mua sắm trang thiết bị theo dự án được cấp có thẩm quyền phê duyệt; kinh phí thực hiện nhiệm vụ đột xuất </w:t>
            </w:r>
            <w:r>
              <w:rPr>
                <w:rFonts w:ascii="Arial" w:hAnsi="Arial" w:cs="Arial"/>
                <w:sz w:val="21"/>
                <w:szCs w:val="21"/>
              </w:rPr>
              <w:lastRenderedPageBreak/>
              <w:t>được cơ quan có thẩm quyền giao;...)</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01873C"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ADEBEE"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40DFDB"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D89898" w14:textId="77777777" w:rsidR="00B86D81" w:rsidRDefault="00B86D81">
            <w:pPr>
              <w:pStyle w:val="NormalWeb"/>
              <w:spacing w:after="90" w:afterAutospacing="0" w:line="345" w:lineRule="atLeast"/>
              <w:jc w:val="both"/>
              <w:rPr>
                <w:rFonts w:ascii="Arial" w:hAnsi="Arial" w:cs="Arial"/>
                <w:sz w:val="21"/>
                <w:szCs w:val="21"/>
              </w:rPr>
            </w:pPr>
          </w:p>
        </w:tc>
      </w:tr>
      <w:tr w:rsidR="00B86D81" w14:paraId="57534B7A"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C66AC7"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2.2</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FB2896"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Vốn vay, viện trợ theo quy định của pháp luật</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50E999"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1E43A9"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168342"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B66527" w14:textId="77777777" w:rsidR="00B86D81" w:rsidRDefault="00B86D81">
            <w:pPr>
              <w:pStyle w:val="NormalWeb"/>
              <w:spacing w:after="90" w:afterAutospacing="0" w:line="345" w:lineRule="atLeast"/>
              <w:jc w:val="both"/>
              <w:rPr>
                <w:rFonts w:ascii="Arial" w:hAnsi="Arial" w:cs="Arial"/>
                <w:sz w:val="21"/>
                <w:szCs w:val="21"/>
              </w:rPr>
            </w:pPr>
          </w:p>
        </w:tc>
      </w:tr>
      <w:tr w:rsidR="00B86D81" w14:paraId="011AD0CB"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837E02"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3</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85E1C7"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Nguồn thu hợp pháp khác</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335AF8"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35C777"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32053B"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FFA2F2" w14:textId="77777777" w:rsidR="00B86D81" w:rsidRDefault="00B86D81">
            <w:pPr>
              <w:pStyle w:val="NormalWeb"/>
              <w:spacing w:after="90" w:afterAutospacing="0" w:line="345" w:lineRule="atLeast"/>
              <w:jc w:val="both"/>
              <w:rPr>
                <w:rFonts w:ascii="Arial" w:hAnsi="Arial" w:cs="Arial"/>
                <w:sz w:val="21"/>
                <w:szCs w:val="21"/>
              </w:rPr>
            </w:pPr>
          </w:p>
        </w:tc>
      </w:tr>
      <w:tr w:rsidR="00B86D81" w14:paraId="75330932"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C8BC08"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II</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E27944"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Dự toán chi</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52FC8B"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AF4E57"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5D4489"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1B08F2" w14:textId="77777777" w:rsidR="00B86D81" w:rsidRDefault="00B86D81">
            <w:pPr>
              <w:pStyle w:val="NormalWeb"/>
              <w:spacing w:after="90" w:afterAutospacing="0" w:line="345" w:lineRule="atLeast"/>
              <w:jc w:val="both"/>
              <w:rPr>
                <w:rFonts w:ascii="Arial" w:hAnsi="Arial" w:cs="Arial"/>
                <w:sz w:val="21"/>
                <w:szCs w:val="21"/>
              </w:rPr>
            </w:pPr>
          </w:p>
        </w:tc>
      </w:tr>
      <w:tr w:rsidR="00B86D81" w14:paraId="7C3747B3"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F4C8D6"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C99561"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Kinh phí nhà nước đặt hàng</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7489B2"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D35B3D"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600A60"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7AEF32" w14:textId="77777777" w:rsidR="00B86D81" w:rsidRDefault="00B86D81">
            <w:pPr>
              <w:pStyle w:val="NormalWeb"/>
              <w:spacing w:after="90" w:afterAutospacing="0" w:line="345" w:lineRule="atLeast"/>
              <w:jc w:val="both"/>
              <w:rPr>
                <w:rFonts w:ascii="Arial" w:hAnsi="Arial" w:cs="Arial"/>
                <w:sz w:val="21"/>
                <w:szCs w:val="21"/>
              </w:rPr>
            </w:pPr>
          </w:p>
        </w:tc>
      </w:tr>
      <w:tr w:rsidR="00B86D81" w14:paraId="4BE0539F"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C685A7"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2</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02399A"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từ nguồn NSNN</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688C02"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CFF202"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8402EE"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7133E4" w14:textId="77777777" w:rsidR="00B86D81" w:rsidRDefault="00B86D81">
            <w:pPr>
              <w:pStyle w:val="NormalWeb"/>
              <w:spacing w:after="90" w:afterAutospacing="0" w:line="345" w:lineRule="atLeast"/>
              <w:jc w:val="both"/>
              <w:rPr>
                <w:rFonts w:ascii="Arial" w:hAnsi="Arial" w:cs="Arial"/>
                <w:sz w:val="21"/>
                <w:szCs w:val="21"/>
              </w:rPr>
            </w:pPr>
          </w:p>
        </w:tc>
      </w:tr>
      <w:tr w:rsidR="00B86D81" w14:paraId="17CA613B"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F4D187"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2.1</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1725ED"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Ngân sách trong nước</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16AE91"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33D6BB"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C1868B"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536EB2" w14:textId="77777777" w:rsidR="00B86D81" w:rsidRDefault="00B86D81">
            <w:pPr>
              <w:pStyle w:val="NormalWeb"/>
              <w:spacing w:after="90" w:afterAutospacing="0" w:line="345" w:lineRule="atLeast"/>
              <w:jc w:val="both"/>
              <w:rPr>
                <w:rFonts w:ascii="Arial" w:hAnsi="Arial" w:cs="Arial"/>
                <w:sz w:val="21"/>
                <w:szCs w:val="21"/>
              </w:rPr>
            </w:pPr>
          </w:p>
        </w:tc>
      </w:tr>
      <w:tr w:rsidR="00B86D81" w14:paraId="6774C85D"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00E19C"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2.2</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DBFAF6"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Vốn vay, viện trợ theo quy định của pháp luật</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37684F"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A9A0B4"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86D291"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48A87D" w14:textId="77777777" w:rsidR="00B86D81" w:rsidRDefault="00B86D81">
            <w:pPr>
              <w:pStyle w:val="NormalWeb"/>
              <w:spacing w:after="90" w:afterAutospacing="0" w:line="345" w:lineRule="atLeast"/>
              <w:jc w:val="both"/>
              <w:rPr>
                <w:rFonts w:ascii="Arial" w:hAnsi="Arial" w:cs="Arial"/>
                <w:sz w:val="21"/>
                <w:szCs w:val="21"/>
              </w:rPr>
            </w:pPr>
          </w:p>
        </w:tc>
      </w:tr>
      <w:tr w:rsidR="00B86D81" w14:paraId="359F524C"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37899B"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3</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A6AF6A"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từ nguồn thu hợp pháp khác</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A44082"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4BB49D"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5CA867"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B54831" w14:textId="77777777" w:rsidR="00B86D81" w:rsidRDefault="00B86D81">
            <w:pPr>
              <w:pStyle w:val="NormalWeb"/>
              <w:spacing w:after="90" w:afterAutospacing="0" w:line="345" w:lineRule="atLeast"/>
              <w:jc w:val="both"/>
              <w:rPr>
                <w:rFonts w:ascii="Arial" w:hAnsi="Arial" w:cs="Arial"/>
                <w:sz w:val="21"/>
                <w:szCs w:val="21"/>
              </w:rPr>
            </w:pPr>
          </w:p>
        </w:tc>
      </w:tr>
      <w:tr w:rsidR="00B86D81" w14:paraId="4D4491CD"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2506ED"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87795A"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Dự toán chi NSNN thực hiện các nhiệm vụ,</w:t>
            </w:r>
            <w:r>
              <w:rPr>
                <w:rFonts w:ascii="Arial" w:hAnsi="Arial" w:cs="Arial"/>
                <w:sz w:val="21"/>
                <w:szCs w:val="21"/>
              </w:rPr>
              <w:t> </w:t>
            </w:r>
            <w:r>
              <w:rPr>
                <w:rStyle w:val="Strong"/>
                <w:rFonts w:ascii="Arial" w:hAnsi="Arial" w:cs="Arial"/>
                <w:sz w:val="21"/>
                <w:szCs w:val="21"/>
              </w:rPr>
              <w:t>đề án khác (nếu có) </w:t>
            </w:r>
            <w:r>
              <w:rPr>
                <w:rFonts w:ascii="Arial" w:hAnsi="Arial" w:cs="Arial"/>
                <w:sz w:val="21"/>
                <w:szCs w:val="21"/>
              </w:rPr>
              <w:t>(4)</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4767EF"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6B0793"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0E84BE"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074DE7" w14:textId="77777777" w:rsidR="00B86D81" w:rsidRDefault="00B86D81">
            <w:pPr>
              <w:pStyle w:val="NormalWeb"/>
              <w:spacing w:after="90" w:afterAutospacing="0" w:line="345" w:lineRule="atLeast"/>
              <w:jc w:val="both"/>
              <w:rPr>
                <w:rFonts w:ascii="Arial" w:hAnsi="Arial" w:cs="Arial"/>
                <w:sz w:val="21"/>
                <w:szCs w:val="21"/>
              </w:rPr>
            </w:pPr>
          </w:p>
        </w:tc>
      </w:tr>
    </w:tbl>
    <w:p w14:paraId="5A9A3B1D"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Ghi chú:</w:t>
      </w: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705"/>
        <w:gridCol w:w="4745"/>
      </w:tblGrid>
      <w:tr w:rsidR="00B86D81" w14:paraId="105A2E69" w14:textId="77777777" w:rsidTr="00B86D81">
        <w:trPr>
          <w:tblCellSpacing w:w="0" w:type="dxa"/>
        </w:trPr>
        <w:tc>
          <w:tcPr>
            <w:tcW w:w="6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DAB8F9"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(1) Chi tiết từng lĩnh vực: Giáo dục - đào tạo và dạy nghề; Khoa học và công nghệ; Y tế, dân số và gia đình; Văn hóa thông tin; Phát thanh, truyền hình, thông tấn; Thể dục, thể thao; Bảo đảm xã hội; Bảo vệ môi trường; Các hoạt động kinh tế.</w:t>
            </w:r>
          </w:p>
          <w:p w14:paraId="06F728D0"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 Cơ quan hành chính đoàn thể nhưng được giao nhiệm vụ thực hiện thuộc lĩnh vực sự nghiệp (ví dụ: Văn phòng Bộ A được giao kinh phí nghiên cứu khoa học, đào tạo, bồi dưỡng CBCC;...)</w:t>
            </w:r>
          </w:p>
          <w:p w14:paraId="52E56CCF"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(3) Thuyết minh chi tiết theo danh mục dịch vụ sự nghiệp công (số lượng, đơn giá từng danh mục dịch vụ sự nghiệp công để xác định dự toán kinh phí)</w:t>
            </w:r>
          </w:p>
          <w:p w14:paraId="468C1259"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(4) Các nhiệm vụ, đề án... đang trình cấp có thẩm quyền quyết định, dự kiến thực hiện trong năm dự toán.</w:t>
            </w:r>
          </w:p>
        </w:tc>
        <w:tc>
          <w:tcPr>
            <w:tcW w:w="6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A8AF4F"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 ngày... tháng... năm ……</w:t>
            </w:r>
            <w:r>
              <w:rPr>
                <w:rFonts w:ascii="Arial" w:hAnsi="Arial" w:cs="Arial"/>
                <w:sz w:val="21"/>
                <w:szCs w:val="21"/>
              </w:rPr>
              <w:br/>
            </w:r>
            <w:r>
              <w:rPr>
                <w:rStyle w:val="Strong"/>
                <w:rFonts w:ascii="Arial" w:hAnsi="Arial" w:cs="Arial"/>
                <w:sz w:val="21"/>
                <w:szCs w:val="21"/>
              </w:rPr>
              <w:t>THỦ TRƯỞNG ĐƠN VỊ</w:t>
            </w:r>
            <w:r>
              <w:rPr>
                <w:rFonts w:ascii="Arial" w:hAnsi="Arial" w:cs="Arial"/>
                <w:sz w:val="21"/>
                <w:szCs w:val="21"/>
              </w:rPr>
              <w:br/>
            </w:r>
            <w:r>
              <w:rPr>
                <w:rStyle w:val="Emphasis"/>
                <w:rFonts w:ascii="Arial" w:hAnsi="Arial" w:cs="Arial"/>
                <w:sz w:val="21"/>
                <w:szCs w:val="21"/>
              </w:rPr>
              <w:t>(Ký tên, đóng dấu)</w:t>
            </w:r>
          </w:p>
        </w:tc>
      </w:tr>
    </w:tbl>
    <w:p w14:paraId="6EB33B46" w14:textId="77777777" w:rsidR="00B86D81" w:rsidRDefault="00B86D81" w:rsidP="00B86D81">
      <w:pPr>
        <w:pStyle w:val="NormalWeb"/>
        <w:spacing w:after="90" w:afterAutospacing="0" w:line="345" w:lineRule="atLeast"/>
        <w:jc w:val="both"/>
        <w:rPr>
          <w:rFonts w:ascii="Arial" w:hAnsi="Arial" w:cs="Arial"/>
          <w:color w:val="000000"/>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784"/>
        <w:gridCol w:w="4666"/>
      </w:tblGrid>
      <w:tr w:rsidR="00B86D81" w14:paraId="69F569E8" w14:textId="77777777" w:rsidTr="00B86D81">
        <w:trPr>
          <w:tblCellSpacing w:w="0" w:type="dxa"/>
        </w:trPr>
        <w:tc>
          <w:tcPr>
            <w:tcW w:w="6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F5D10E"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Tên đơn vị…….</w:t>
            </w:r>
          </w:p>
          <w:p w14:paraId="2D620431"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Chương……….</w:t>
            </w:r>
          </w:p>
        </w:tc>
        <w:tc>
          <w:tcPr>
            <w:tcW w:w="6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479A41"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Mẫu biểu số 12.2</w:t>
            </w:r>
          </w:p>
        </w:tc>
      </w:tr>
    </w:tbl>
    <w:p w14:paraId="06ECCF43" w14:textId="77777777" w:rsidR="00B86D81" w:rsidRDefault="00B86D81" w:rsidP="00B86D81">
      <w:pPr>
        <w:pStyle w:val="NormalWeb"/>
        <w:spacing w:after="90" w:afterAutospacing="0" w:line="345" w:lineRule="atLeast"/>
        <w:jc w:val="both"/>
        <w:rPr>
          <w:rFonts w:ascii="Arial" w:hAnsi="Arial" w:cs="Arial"/>
          <w:color w:val="000000"/>
          <w:sz w:val="21"/>
          <w:szCs w:val="21"/>
        </w:rPr>
      </w:pPr>
    </w:p>
    <w:p w14:paraId="45D7F8FC"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DỰ TOÁN THU, CHI ĐƠN VỊ SỰ NGHIỆP LĨNH VỰC ….. (1) NĂM ……….</w:t>
      </w:r>
      <w:r>
        <w:rPr>
          <w:rFonts w:ascii="Arial" w:hAnsi="Arial" w:cs="Arial"/>
          <w:color w:val="000000"/>
          <w:sz w:val="21"/>
          <w:szCs w:val="21"/>
        </w:rPr>
        <w:br/>
      </w:r>
      <w:r>
        <w:rPr>
          <w:rStyle w:val="Emphasis"/>
          <w:rFonts w:ascii="Arial" w:hAnsi="Arial" w:cs="Arial"/>
          <w:color w:val="000000"/>
          <w:sz w:val="21"/>
          <w:szCs w:val="21"/>
        </w:rPr>
        <w:t>(Dùng</w:t>
      </w:r>
      <w:r>
        <w:rPr>
          <w:rFonts w:ascii="Arial" w:hAnsi="Arial" w:cs="Arial"/>
          <w:color w:val="000000"/>
          <w:sz w:val="21"/>
          <w:szCs w:val="21"/>
        </w:rPr>
        <w:t> </w:t>
      </w:r>
      <w:r>
        <w:rPr>
          <w:rStyle w:val="Emphasis"/>
          <w:rFonts w:ascii="Arial" w:hAnsi="Arial" w:cs="Arial"/>
          <w:color w:val="000000"/>
          <w:sz w:val="21"/>
          <w:szCs w:val="21"/>
        </w:rPr>
        <w:t>cho đơn vị sự nghiệp công tự bảo đảm chi thường xuyên và chi đầu tư (2) báo cáo cơ quan quản lý cấp trên;</w:t>
      </w:r>
      <w:r>
        <w:rPr>
          <w:rFonts w:ascii="Arial" w:hAnsi="Arial" w:cs="Arial"/>
          <w:color w:val="000000"/>
          <w:sz w:val="21"/>
          <w:szCs w:val="21"/>
        </w:rPr>
        <w:t> </w:t>
      </w:r>
      <w:r>
        <w:rPr>
          <w:rStyle w:val="Emphasis"/>
          <w:rFonts w:ascii="Arial" w:hAnsi="Arial" w:cs="Arial"/>
          <w:color w:val="000000"/>
          <w:sz w:val="21"/>
          <w:szCs w:val="21"/>
        </w:rPr>
        <w:t>đơn vị dự toán cấp I báo cáo cơ quan tài chính cùng cấp)</w:t>
      </w:r>
    </w:p>
    <w:p w14:paraId="0977A581"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Đơn vị: Triệu đồng</w:t>
      </w:r>
    </w:p>
    <w:tbl>
      <w:tblPr>
        <w:tblW w:w="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7"/>
        <w:gridCol w:w="1065"/>
        <w:gridCol w:w="756"/>
        <w:gridCol w:w="534"/>
        <w:gridCol w:w="558"/>
        <w:gridCol w:w="1257"/>
      </w:tblGrid>
      <w:tr w:rsidR="00B86D81" w14:paraId="0F26EE0B" w14:textId="77777777" w:rsidTr="00B86D81">
        <w:trPr>
          <w:tblCellSpacing w:w="0" w:type="dxa"/>
        </w:trPr>
        <w:tc>
          <w:tcPr>
            <w:tcW w:w="37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15040E"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STT</w:t>
            </w:r>
          </w:p>
        </w:tc>
        <w:tc>
          <w:tcPr>
            <w:tcW w:w="93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495DC9"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CHỈ TIÊU</w:t>
            </w:r>
          </w:p>
        </w:tc>
        <w:tc>
          <w:tcPr>
            <w:tcW w:w="63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9FB38B"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 xml:space="preserve">Thực hiện </w:t>
            </w:r>
            <w:r>
              <w:rPr>
                <w:rStyle w:val="Strong"/>
                <w:rFonts w:ascii="Arial" w:hAnsi="Arial" w:cs="Arial"/>
                <w:sz w:val="21"/>
                <w:szCs w:val="21"/>
              </w:rPr>
              <w:lastRenderedPageBreak/>
              <w:t>năm.... (năm trước)</w:t>
            </w:r>
          </w:p>
        </w:tc>
        <w:tc>
          <w:tcPr>
            <w:tcW w:w="8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B7DF4C"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lastRenderedPageBreak/>
              <w:t xml:space="preserve">Năm.... (năm hiện </w:t>
            </w:r>
            <w:r>
              <w:rPr>
                <w:rStyle w:val="Strong"/>
                <w:rFonts w:ascii="Arial" w:hAnsi="Arial" w:cs="Arial"/>
                <w:sz w:val="21"/>
                <w:szCs w:val="21"/>
              </w:rPr>
              <w:lastRenderedPageBreak/>
              <w:t>hành)</w:t>
            </w:r>
          </w:p>
        </w:tc>
        <w:tc>
          <w:tcPr>
            <w:tcW w:w="66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FE2D92"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lastRenderedPageBreak/>
              <w:t>Dự</w:t>
            </w:r>
            <w:r>
              <w:rPr>
                <w:rFonts w:ascii="Arial" w:hAnsi="Arial" w:cs="Arial"/>
                <w:sz w:val="21"/>
                <w:szCs w:val="21"/>
              </w:rPr>
              <w:t> </w:t>
            </w:r>
            <w:r>
              <w:rPr>
                <w:rStyle w:val="Strong"/>
                <w:rFonts w:ascii="Arial" w:hAnsi="Arial" w:cs="Arial"/>
                <w:sz w:val="21"/>
                <w:szCs w:val="21"/>
              </w:rPr>
              <w:t xml:space="preserve">toán năm....(năm </w:t>
            </w:r>
            <w:r>
              <w:rPr>
                <w:rStyle w:val="Strong"/>
                <w:rFonts w:ascii="Arial" w:hAnsi="Arial" w:cs="Arial"/>
                <w:sz w:val="21"/>
                <w:szCs w:val="21"/>
              </w:rPr>
              <w:lastRenderedPageBreak/>
              <w:t>kế hoạch)</w:t>
            </w:r>
          </w:p>
        </w:tc>
      </w:tr>
      <w:tr w:rsidR="00B86D81" w14:paraId="617D5BF9" w14:textId="77777777" w:rsidTr="00B86D81">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386D1B8"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62879C1"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9D3A8E6" w14:textId="77777777" w:rsidR="00B86D81" w:rsidRDefault="00B86D81">
            <w:pPr>
              <w:spacing w:line="375" w:lineRule="atLeast"/>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03337A"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Dự toán</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DACACD"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Ước thực hiện</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DA30180" w14:textId="77777777" w:rsidR="00B86D81" w:rsidRDefault="00B86D81">
            <w:pPr>
              <w:spacing w:line="375" w:lineRule="atLeast"/>
              <w:rPr>
                <w:rFonts w:ascii="Arial" w:hAnsi="Arial" w:cs="Arial"/>
                <w:sz w:val="21"/>
                <w:szCs w:val="21"/>
              </w:rPr>
            </w:pPr>
          </w:p>
        </w:tc>
      </w:tr>
      <w:tr w:rsidR="00B86D81" w14:paraId="02A9F71A"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3E3C72"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A</w:t>
            </w: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A1A4D9"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B</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3E04F4"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50E2AC"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14DF1D"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C03479"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r>
      <w:tr w:rsidR="00B86D81" w14:paraId="32DCD682"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795E8F"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w:t>
            </w: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2D840B"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nguồn tài chính của đơn vị (1+2+3+4)</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2F80A6"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67344D"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4E3934"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F54174" w14:textId="77777777" w:rsidR="00B86D81" w:rsidRDefault="00B86D81">
            <w:pPr>
              <w:pStyle w:val="NormalWeb"/>
              <w:spacing w:after="90" w:afterAutospacing="0" w:line="345" w:lineRule="atLeast"/>
              <w:jc w:val="both"/>
              <w:rPr>
                <w:rFonts w:ascii="Arial" w:hAnsi="Arial" w:cs="Arial"/>
                <w:sz w:val="21"/>
                <w:szCs w:val="21"/>
              </w:rPr>
            </w:pPr>
          </w:p>
        </w:tc>
      </w:tr>
      <w:tr w:rsidR="00B86D81" w14:paraId="307E2489"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1E0B1F"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w:t>
            </w: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9D928E"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Thu sự nghiệp, dịch vụ</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0C39D1"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12AD70"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948978"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6A63A8" w14:textId="77777777" w:rsidR="00B86D81" w:rsidRDefault="00B86D81">
            <w:pPr>
              <w:pStyle w:val="NormalWeb"/>
              <w:spacing w:after="90" w:afterAutospacing="0" w:line="345" w:lineRule="atLeast"/>
              <w:jc w:val="both"/>
              <w:rPr>
                <w:rFonts w:ascii="Arial" w:hAnsi="Arial" w:cs="Arial"/>
                <w:sz w:val="21"/>
                <w:szCs w:val="21"/>
              </w:rPr>
            </w:pPr>
          </w:p>
        </w:tc>
      </w:tr>
      <w:tr w:rsidR="00B86D81" w14:paraId="219F8702"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4C6306"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1.1</w:t>
            </w: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7FD36A"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Từ các hoạt động cung cấp các dịch vụ công do nhà nước định giá</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DE7B9F"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39752D"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512746"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5C7FCC" w14:textId="77777777" w:rsidR="00B86D81" w:rsidRDefault="00B86D81">
            <w:pPr>
              <w:pStyle w:val="NormalWeb"/>
              <w:spacing w:after="90" w:afterAutospacing="0" w:line="345" w:lineRule="atLeast"/>
              <w:jc w:val="both"/>
              <w:rPr>
                <w:rFonts w:ascii="Arial" w:hAnsi="Arial" w:cs="Arial"/>
                <w:sz w:val="21"/>
                <w:szCs w:val="21"/>
              </w:rPr>
            </w:pPr>
          </w:p>
        </w:tc>
      </w:tr>
      <w:tr w:rsidR="00B86D81" w14:paraId="6FADB948"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0B1FA9" w14:textId="77777777" w:rsidR="00B86D81" w:rsidRDefault="00B86D81">
            <w:pPr>
              <w:pStyle w:val="NormalWeb"/>
              <w:spacing w:after="90" w:afterAutospacing="0" w:line="345" w:lineRule="atLeast"/>
              <w:jc w:val="both"/>
              <w:rPr>
                <w:rFonts w:ascii="Arial" w:hAnsi="Arial" w:cs="Arial"/>
                <w:sz w:val="21"/>
                <w:szCs w:val="21"/>
              </w:rPr>
            </w:pP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CA5842"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Trong đó: Phần thu tăng thêm do thực hiện lộ trình điều</w:t>
            </w:r>
            <w:r>
              <w:rPr>
                <w:rFonts w:ascii="Arial" w:hAnsi="Arial" w:cs="Arial"/>
                <w:sz w:val="21"/>
                <w:szCs w:val="21"/>
              </w:rPr>
              <w:t> </w:t>
            </w:r>
            <w:r>
              <w:rPr>
                <w:rStyle w:val="Emphasis"/>
                <w:rFonts w:ascii="Arial" w:hAnsi="Arial" w:cs="Arial"/>
                <w:sz w:val="21"/>
                <w:szCs w:val="21"/>
              </w:rPr>
              <w:t>chỉnh giá dịch vụ theo quy định</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A8A8DA"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62A89C"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EB346D"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470593" w14:textId="77777777" w:rsidR="00B86D81" w:rsidRDefault="00B86D81">
            <w:pPr>
              <w:pStyle w:val="NormalWeb"/>
              <w:spacing w:after="90" w:afterAutospacing="0" w:line="345" w:lineRule="atLeast"/>
              <w:jc w:val="both"/>
              <w:rPr>
                <w:rFonts w:ascii="Arial" w:hAnsi="Arial" w:cs="Arial"/>
                <w:sz w:val="21"/>
                <w:szCs w:val="21"/>
              </w:rPr>
            </w:pPr>
          </w:p>
        </w:tc>
      </w:tr>
      <w:tr w:rsidR="00B86D81" w14:paraId="075A97E6"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A9FA1C"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1.2</w:t>
            </w: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ED0738"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Từ các </w:t>
            </w:r>
            <w:r>
              <w:rPr>
                <w:rFonts w:ascii="Arial" w:hAnsi="Arial" w:cs="Arial"/>
                <w:sz w:val="21"/>
                <w:szCs w:val="21"/>
              </w:rPr>
              <w:lastRenderedPageBreak/>
              <w:t>hoạt động dịch vụ khác theo quy định của pháp luật</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3AE3B5"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3E740A"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F682F1"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0A3331" w14:textId="77777777" w:rsidR="00B86D81" w:rsidRDefault="00B86D81">
            <w:pPr>
              <w:pStyle w:val="NormalWeb"/>
              <w:spacing w:after="90" w:afterAutospacing="0" w:line="345" w:lineRule="atLeast"/>
              <w:jc w:val="both"/>
              <w:rPr>
                <w:rFonts w:ascii="Arial" w:hAnsi="Arial" w:cs="Arial"/>
                <w:sz w:val="21"/>
                <w:szCs w:val="21"/>
              </w:rPr>
            </w:pPr>
          </w:p>
        </w:tc>
      </w:tr>
      <w:tr w:rsidR="00B86D81" w14:paraId="6799BF76"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8215C4"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1.3</w:t>
            </w: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89D76B"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Kinh phí nhà nước đặt hàng (3)</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1A0E32"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9F6457"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D91EB8"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7C4CC4" w14:textId="77777777" w:rsidR="00B86D81" w:rsidRDefault="00B86D81">
            <w:pPr>
              <w:pStyle w:val="NormalWeb"/>
              <w:spacing w:after="90" w:afterAutospacing="0" w:line="345" w:lineRule="atLeast"/>
              <w:jc w:val="both"/>
              <w:rPr>
                <w:rFonts w:ascii="Arial" w:hAnsi="Arial" w:cs="Arial"/>
                <w:sz w:val="21"/>
                <w:szCs w:val="21"/>
              </w:rPr>
            </w:pPr>
          </w:p>
        </w:tc>
      </w:tr>
      <w:tr w:rsidR="00B86D81" w14:paraId="1770EC59"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52FDEB"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2</w:t>
            </w: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E3D100"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Nguồn thu phí được để lại</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D5C26A"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905F68"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A8FF35"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5379B5" w14:textId="77777777" w:rsidR="00B86D81" w:rsidRDefault="00B86D81">
            <w:pPr>
              <w:pStyle w:val="NormalWeb"/>
              <w:spacing w:after="90" w:afterAutospacing="0" w:line="345" w:lineRule="atLeast"/>
              <w:jc w:val="both"/>
              <w:rPr>
                <w:rFonts w:ascii="Arial" w:hAnsi="Arial" w:cs="Arial"/>
                <w:sz w:val="21"/>
                <w:szCs w:val="21"/>
              </w:rPr>
            </w:pPr>
          </w:p>
        </w:tc>
      </w:tr>
      <w:tr w:rsidR="00B86D81" w14:paraId="77FE642E"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27D2C5"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3</w:t>
            </w: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CDB180"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Nguồn ngân sách nhà nước</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1F3E7C"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AD03B9"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74A088"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3F5074" w14:textId="77777777" w:rsidR="00B86D81" w:rsidRDefault="00B86D81">
            <w:pPr>
              <w:pStyle w:val="NormalWeb"/>
              <w:spacing w:after="90" w:afterAutospacing="0" w:line="345" w:lineRule="atLeast"/>
              <w:jc w:val="both"/>
              <w:rPr>
                <w:rFonts w:ascii="Arial" w:hAnsi="Arial" w:cs="Arial"/>
                <w:sz w:val="21"/>
                <w:szCs w:val="21"/>
              </w:rPr>
            </w:pPr>
          </w:p>
        </w:tc>
      </w:tr>
      <w:tr w:rsidR="00B86D81" w14:paraId="5F8D266F"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562415"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3.1</w:t>
            </w: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B31EB6"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Ngân sách trong nước</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ADE0F1"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9B5990"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C7C53F"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E6FD38" w14:textId="77777777" w:rsidR="00B86D81" w:rsidRDefault="00B86D81">
            <w:pPr>
              <w:pStyle w:val="NormalWeb"/>
              <w:spacing w:after="90" w:afterAutospacing="0" w:line="345" w:lineRule="atLeast"/>
              <w:jc w:val="both"/>
              <w:rPr>
                <w:rFonts w:ascii="Arial" w:hAnsi="Arial" w:cs="Arial"/>
                <w:sz w:val="21"/>
                <w:szCs w:val="21"/>
              </w:rPr>
            </w:pPr>
          </w:p>
        </w:tc>
      </w:tr>
      <w:tr w:rsidR="00B86D81" w14:paraId="6F7F2407"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08490A"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E6E0DE"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Kinh phí thực hiện các chính sách của Nhà nước; nhiệm vụ được Nhà nước giao </w:t>
            </w:r>
            <w:r>
              <w:rPr>
                <w:rStyle w:val="Emphasis"/>
                <w:rFonts w:ascii="Arial" w:hAnsi="Arial" w:cs="Arial"/>
                <w:sz w:val="21"/>
                <w:szCs w:val="21"/>
              </w:rPr>
              <w:t xml:space="preserve">(chi tiết từng chính </w:t>
            </w:r>
            <w:r>
              <w:rPr>
                <w:rStyle w:val="Emphasis"/>
                <w:rFonts w:ascii="Arial" w:hAnsi="Arial" w:cs="Arial"/>
                <w:sz w:val="21"/>
                <w:szCs w:val="21"/>
              </w:rPr>
              <w:lastRenderedPageBreak/>
              <w:t>sách, nhiệm vụ)</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4D957D"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6CCB62"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C32274"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0D8A4B" w14:textId="77777777" w:rsidR="00B86D81" w:rsidRDefault="00B86D81">
            <w:pPr>
              <w:pStyle w:val="NormalWeb"/>
              <w:spacing w:after="90" w:afterAutospacing="0" w:line="345" w:lineRule="atLeast"/>
              <w:jc w:val="both"/>
              <w:rPr>
                <w:rFonts w:ascii="Arial" w:hAnsi="Arial" w:cs="Arial"/>
                <w:sz w:val="21"/>
                <w:szCs w:val="21"/>
              </w:rPr>
            </w:pPr>
          </w:p>
        </w:tc>
      </w:tr>
      <w:tr w:rsidR="00B86D81" w14:paraId="3DCFF118"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961700"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FD61F2"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Các nhiệm vụ không thường xuyên (kinh phí thực hiện chương trình, dự án, đề án; kinh phí đối ứng các dự án ODA theo quyết định của cấp có thẩm quyền; mua sắm trang thiết bị theo dự án được cấp có thẩm quyền phê duyệt; kinh phí thực hiện nhiệm vụ đột xuất được cơ quan có thẩm </w:t>
            </w:r>
            <w:r>
              <w:rPr>
                <w:rFonts w:ascii="Arial" w:hAnsi="Arial" w:cs="Arial"/>
                <w:sz w:val="21"/>
                <w:szCs w:val="21"/>
              </w:rPr>
              <w:lastRenderedPageBreak/>
              <w:t>quyền giao;...)</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A35FFF"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A6A6BC"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573FC1"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35B791" w14:textId="77777777" w:rsidR="00B86D81" w:rsidRDefault="00B86D81">
            <w:pPr>
              <w:pStyle w:val="NormalWeb"/>
              <w:spacing w:after="90" w:afterAutospacing="0" w:line="345" w:lineRule="atLeast"/>
              <w:jc w:val="both"/>
              <w:rPr>
                <w:rFonts w:ascii="Arial" w:hAnsi="Arial" w:cs="Arial"/>
                <w:sz w:val="21"/>
                <w:szCs w:val="21"/>
              </w:rPr>
            </w:pPr>
          </w:p>
        </w:tc>
      </w:tr>
      <w:tr w:rsidR="00B86D81" w14:paraId="028FC7D4"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610121"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3.2</w:t>
            </w: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753FE8"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Vốn vay, viện trợ theo quy định của pháp luật</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2176EE"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DC6585"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2F9016"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B75DA1" w14:textId="77777777" w:rsidR="00B86D81" w:rsidRDefault="00B86D81">
            <w:pPr>
              <w:pStyle w:val="NormalWeb"/>
              <w:spacing w:after="90" w:afterAutospacing="0" w:line="345" w:lineRule="atLeast"/>
              <w:jc w:val="both"/>
              <w:rPr>
                <w:rFonts w:ascii="Arial" w:hAnsi="Arial" w:cs="Arial"/>
                <w:sz w:val="21"/>
                <w:szCs w:val="21"/>
              </w:rPr>
            </w:pPr>
          </w:p>
        </w:tc>
      </w:tr>
      <w:tr w:rsidR="00B86D81" w14:paraId="1590ECF8"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F1B76D"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4</w:t>
            </w: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16BF45"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Nguồn thu hợp pháp khác</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B48F68"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EE84B7"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662498"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9692F6" w14:textId="77777777" w:rsidR="00B86D81" w:rsidRDefault="00B86D81">
            <w:pPr>
              <w:pStyle w:val="NormalWeb"/>
              <w:spacing w:after="90" w:afterAutospacing="0" w:line="345" w:lineRule="atLeast"/>
              <w:jc w:val="both"/>
              <w:rPr>
                <w:rFonts w:ascii="Arial" w:hAnsi="Arial" w:cs="Arial"/>
                <w:sz w:val="21"/>
                <w:szCs w:val="21"/>
              </w:rPr>
            </w:pPr>
          </w:p>
        </w:tc>
      </w:tr>
      <w:tr w:rsidR="00B86D81" w14:paraId="26084BBD"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DF9479"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II</w:t>
            </w: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4FD081"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Sử dụng nguồn tài chính của đơn vị</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FECA18"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9BBD67"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BE0B94"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CF33F0" w14:textId="77777777" w:rsidR="00B86D81" w:rsidRDefault="00B86D81">
            <w:pPr>
              <w:pStyle w:val="NormalWeb"/>
              <w:spacing w:after="90" w:afterAutospacing="0" w:line="345" w:lineRule="atLeast"/>
              <w:jc w:val="both"/>
              <w:rPr>
                <w:rFonts w:ascii="Arial" w:hAnsi="Arial" w:cs="Arial"/>
                <w:sz w:val="21"/>
                <w:szCs w:val="21"/>
              </w:rPr>
            </w:pPr>
          </w:p>
        </w:tc>
      </w:tr>
      <w:tr w:rsidR="00B86D81" w14:paraId="18448769"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4E6B6D"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w:t>
            </w: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7BFF4E"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từ nguồn thu sự nghiệp, dịch vụ</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FE0A7B"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E504E5"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F9BAD4"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8137C0" w14:textId="77777777" w:rsidR="00B86D81" w:rsidRDefault="00B86D81">
            <w:pPr>
              <w:pStyle w:val="NormalWeb"/>
              <w:spacing w:after="90" w:afterAutospacing="0" w:line="345" w:lineRule="atLeast"/>
              <w:jc w:val="both"/>
              <w:rPr>
                <w:rFonts w:ascii="Arial" w:hAnsi="Arial" w:cs="Arial"/>
                <w:sz w:val="21"/>
                <w:szCs w:val="21"/>
              </w:rPr>
            </w:pPr>
          </w:p>
        </w:tc>
      </w:tr>
      <w:tr w:rsidR="00B86D81" w14:paraId="6E18887A"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0B85A3"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1.1</w:t>
            </w: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12846D"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Chi tiền lương</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6F04A5"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11E683"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C50EC0"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D3A973" w14:textId="77777777" w:rsidR="00B86D81" w:rsidRDefault="00B86D81">
            <w:pPr>
              <w:pStyle w:val="NormalWeb"/>
              <w:spacing w:after="90" w:afterAutospacing="0" w:line="345" w:lineRule="atLeast"/>
              <w:jc w:val="both"/>
              <w:rPr>
                <w:rFonts w:ascii="Arial" w:hAnsi="Arial" w:cs="Arial"/>
                <w:sz w:val="21"/>
                <w:szCs w:val="21"/>
              </w:rPr>
            </w:pPr>
          </w:p>
        </w:tc>
      </w:tr>
      <w:tr w:rsidR="00B86D81" w14:paraId="01C9A1F1"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389925"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1.2</w:t>
            </w: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57FEC7"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Chi hoạt động chuyên môn, chi quản lý</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D5E611"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E808D9"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A82B40"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8FF57D" w14:textId="77777777" w:rsidR="00B86D81" w:rsidRDefault="00B86D81">
            <w:pPr>
              <w:pStyle w:val="NormalWeb"/>
              <w:spacing w:after="90" w:afterAutospacing="0" w:line="345" w:lineRule="atLeast"/>
              <w:jc w:val="both"/>
              <w:rPr>
                <w:rFonts w:ascii="Arial" w:hAnsi="Arial" w:cs="Arial"/>
                <w:sz w:val="21"/>
                <w:szCs w:val="21"/>
              </w:rPr>
            </w:pPr>
          </w:p>
        </w:tc>
      </w:tr>
      <w:tr w:rsidR="00B86D81" w14:paraId="4546E6F1"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5652C0"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1.3</w:t>
            </w: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B14C12"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Trích khấu hao tài sản cố định theo quy định</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C0217C"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D16ECF"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94D018"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FFFAD8" w14:textId="77777777" w:rsidR="00B86D81" w:rsidRDefault="00B86D81">
            <w:pPr>
              <w:pStyle w:val="NormalWeb"/>
              <w:spacing w:after="90" w:afterAutospacing="0" w:line="345" w:lineRule="atLeast"/>
              <w:jc w:val="both"/>
              <w:rPr>
                <w:rFonts w:ascii="Arial" w:hAnsi="Arial" w:cs="Arial"/>
                <w:sz w:val="21"/>
                <w:szCs w:val="21"/>
              </w:rPr>
            </w:pPr>
          </w:p>
        </w:tc>
      </w:tr>
      <w:tr w:rsidR="00B86D81" w14:paraId="5E8B932E"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16876A"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1.4</w:t>
            </w: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55BB83"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Chi đầu tư phát triển theo quy định</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074770"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4C6C07"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D9284D"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EBF10F" w14:textId="77777777" w:rsidR="00B86D81" w:rsidRDefault="00B86D81">
            <w:pPr>
              <w:pStyle w:val="NormalWeb"/>
              <w:spacing w:after="90" w:afterAutospacing="0" w:line="345" w:lineRule="atLeast"/>
              <w:jc w:val="both"/>
              <w:rPr>
                <w:rFonts w:ascii="Arial" w:hAnsi="Arial" w:cs="Arial"/>
                <w:sz w:val="21"/>
                <w:szCs w:val="21"/>
              </w:rPr>
            </w:pPr>
          </w:p>
        </w:tc>
      </w:tr>
      <w:tr w:rsidR="00B86D81" w14:paraId="6E186815"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9A3789"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1.5</w:t>
            </w: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5144DB"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Chi khác theo quy định</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CB6758"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485005"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329A5F"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58FE16" w14:textId="77777777" w:rsidR="00B86D81" w:rsidRDefault="00B86D81">
            <w:pPr>
              <w:pStyle w:val="NormalWeb"/>
              <w:spacing w:after="90" w:afterAutospacing="0" w:line="345" w:lineRule="atLeast"/>
              <w:jc w:val="both"/>
              <w:rPr>
                <w:rFonts w:ascii="Arial" w:hAnsi="Arial" w:cs="Arial"/>
                <w:sz w:val="21"/>
                <w:szCs w:val="21"/>
              </w:rPr>
            </w:pPr>
          </w:p>
        </w:tc>
      </w:tr>
      <w:tr w:rsidR="00B86D81" w14:paraId="49A7FACC"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5DE285"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1.6</w:t>
            </w: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C7C994"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Nộp thuế và các khoản nộp NSNN khác theo quy định</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8D149F"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5CFA24"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F523DF"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6E1852" w14:textId="77777777" w:rsidR="00B86D81" w:rsidRDefault="00B86D81">
            <w:pPr>
              <w:pStyle w:val="NormalWeb"/>
              <w:spacing w:after="90" w:afterAutospacing="0" w:line="345" w:lineRule="atLeast"/>
              <w:jc w:val="both"/>
              <w:rPr>
                <w:rFonts w:ascii="Arial" w:hAnsi="Arial" w:cs="Arial"/>
                <w:sz w:val="21"/>
                <w:szCs w:val="21"/>
              </w:rPr>
            </w:pPr>
          </w:p>
        </w:tc>
      </w:tr>
      <w:tr w:rsidR="00B86D81" w14:paraId="3F8C80A6"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4D4B6F"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2</w:t>
            </w: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53CDAC"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từ nguồn thu phí được để lại</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060BFC"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06ADD7"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481581"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6DCE33" w14:textId="77777777" w:rsidR="00B86D81" w:rsidRDefault="00B86D81">
            <w:pPr>
              <w:pStyle w:val="NormalWeb"/>
              <w:spacing w:after="90" w:afterAutospacing="0" w:line="345" w:lineRule="atLeast"/>
              <w:jc w:val="both"/>
              <w:rPr>
                <w:rFonts w:ascii="Arial" w:hAnsi="Arial" w:cs="Arial"/>
                <w:sz w:val="21"/>
                <w:szCs w:val="21"/>
              </w:rPr>
            </w:pPr>
          </w:p>
        </w:tc>
      </w:tr>
      <w:tr w:rsidR="00B86D81" w14:paraId="5AD5D0FA"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303F8B"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2.1</w:t>
            </w: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0265CE"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Kinh phí thường xuyên</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084D0E"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80D4EC"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753C79"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9DC685" w14:textId="77777777" w:rsidR="00B86D81" w:rsidRDefault="00B86D81">
            <w:pPr>
              <w:pStyle w:val="NormalWeb"/>
              <w:spacing w:after="90" w:afterAutospacing="0" w:line="345" w:lineRule="atLeast"/>
              <w:jc w:val="both"/>
              <w:rPr>
                <w:rFonts w:ascii="Arial" w:hAnsi="Arial" w:cs="Arial"/>
                <w:sz w:val="21"/>
                <w:szCs w:val="21"/>
              </w:rPr>
            </w:pPr>
          </w:p>
        </w:tc>
      </w:tr>
      <w:tr w:rsidR="00B86D81" w14:paraId="349A4929"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BEFFE7"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2.2</w:t>
            </w: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6C2F23"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Kinh phí không thường xuyên</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5932F9"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054B75"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2C888B"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7F0972" w14:textId="77777777" w:rsidR="00B86D81" w:rsidRDefault="00B86D81">
            <w:pPr>
              <w:pStyle w:val="NormalWeb"/>
              <w:spacing w:after="90" w:afterAutospacing="0" w:line="345" w:lineRule="atLeast"/>
              <w:jc w:val="both"/>
              <w:rPr>
                <w:rFonts w:ascii="Arial" w:hAnsi="Arial" w:cs="Arial"/>
                <w:sz w:val="21"/>
                <w:szCs w:val="21"/>
              </w:rPr>
            </w:pPr>
          </w:p>
        </w:tc>
      </w:tr>
      <w:tr w:rsidR="00B86D81" w14:paraId="1B984B7D"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F56F35"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3</w:t>
            </w: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B7F867"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từ nguồn ngân sách nhà nước</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C17172"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29D6CB"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21DBF3"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FFC794" w14:textId="77777777" w:rsidR="00B86D81" w:rsidRDefault="00B86D81">
            <w:pPr>
              <w:pStyle w:val="NormalWeb"/>
              <w:spacing w:after="90" w:afterAutospacing="0" w:line="345" w:lineRule="atLeast"/>
              <w:jc w:val="both"/>
              <w:rPr>
                <w:rFonts w:ascii="Arial" w:hAnsi="Arial" w:cs="Arial"/>
                <w:sz w:val="21"/>
                <w:szCs w:val="21"/>
              </w:rPr>
            </w:pPr>
          </w:p>
        </w:tc>
      </w:tr>
      <w:tr w:rsidR="00B86D81" w14:paraId="6654D989"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94C244"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3.1</w:t>
            </w: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ED8BF6"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Ngân sách </w:t>
            </w:r>
            <w:r>
              <w:rPr>
                <w:rFonts w:ascii="Arial" w:hAnsi="Arial" w:cs="Arial"/>
                <w:sz w:val="21"/>
                <w:szCs w:val="21"/>
              </w:rPr>
              <w:lastRenderedPageBreak/>
              <w:t>trong nước</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1F2D5E"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1C3030"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716E63"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A4C635" w14:textId="77777777" w:rsidR="00B86D81" w:rsidRDefault="00B86D81">
            <w:pPr>
              <w:pStyle w:val="NormalWeb"/>
              <w:spacing w:after="90" w:afterAutospacing="0" w:line="345" w:lineRule="atLeast"/>
              <w:jc w:val="both"/>
              <w:rPr>
                <w:rFonts w:ascii="Arial" w:hAnsi="Arial" w:cs="Arial"/>
                <w:sz w:val="21"/>
                <w:szCs w:val="21"/>
              </w:rPr>
            </w:pPr>
          </w:p>
        </w:tc>
      </w:tr>
      <w:tr w:rsidR="00B86D81" w14:paraId="3D854014"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2A4764"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3.2</w:t>
            </w: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01B360"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Vốn vay, viện trợ theo quy định của pháp luật</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4B40DE"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045A11"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001AB7"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0D9E77" w14:textId="77777777" w:rsidR="00B86D81" w:rsidRDefault="00B86D81">
            <w:pPr>
              <w:pStyle w:val="NormalWeb"/>
              <w:spacing w:after="90" w:afterAutospacing="0" w:line="345" w:lineRule="atLeast"/>
              <w:jc w:val="both"/>
              <w:rPr>
                <w:rFonts w:ascii="Arial" w:hAnsi="Arial" w:cs="Arial"/>
                <w:sz w:val="21"/>
                <w:szCs w:val="21"/>
              </w:rPr>
            </w:pPr>
          </w:p>
        </w:tc>
      </w:tr>
      <w:tr w:rsidR="00B86D81" w14:paraId="2A95EFE6"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F81B0E"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4</w:t>
            </w: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32AF1E"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từ nguồn thu hợp pháp khác</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74F33C"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A3F667"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308A56"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37D291" w14:textId="77777777" w:rsidR="00B86D81" w:rsidRDefault="00B86D81">
            <w:pPr>
              <w:pStyle w:val="NormalWeb"/>
              <w:spacing w:after="90" w:afterAutospacing="0" w:line="345" w:lineRule="atLeast"/>
              <w:jc w:val="both"/>
              <w:rPr>
                <w:rFonts w:ascii="Arial" w:hAnsi="Arial" w:cs="Arial"/>
                <w:sz w:val="21"/>
                <w:szCs w:val="21"/>
              </w:rPr>
            </w:pPr>
          </w:p>
        </w:tc>
      </w:tr>
    </w:tbl>
    <w:p w14:paraId="5521219F"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Ghi chú:</w:t>
      </w: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679"/>
        <w:gridCol w:w="4771"/>
      </w:tblGrid>
      <w:tr w:rsidR="00B86D81" w14:paraId="6EA326F8" w14:textId="77777777" w:rsidTr="00B86D81">
        <w:trPr>
          <w:tblCellSpacing w:w="0" w:type="dxa"/>
        </w:trPr>
        <w:tc>
          <w:tcPr>
            <w:tcW w:w="6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13AD25"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 Chi tiết từng lĩnh vực: Giáo dục - đào tạo và dạy nghề; Khoa học và công nghệ; Y tế, dân số và gia đình; Văn hóa thông tin; Phát thanh, truyền hình, thông tấn; Thể dục, thể thao; Bảo đảm xã hội; Bảo vệ môi trường; Các hoạt động kinh tế.</w:t>
            </w:r>
          </w:p>
          <w:p w14:paraId="54E66338"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 Bao gồm cả các đơn vị sự nghiệp công thuộc sự nghiệp khác được giao thực hiện nhiệm vụ sự nghiệp báo cáo (Ví dụ: Viện Chiến lược phát triển thuộc lĩnh vực KH&amp;CN được giao thực hiện nhiệm vụ đào tạo,....).</w:t>
            </w:r>
          </w:p>
          <w:p w14:paraId="25794213"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(3) Thuyết minh chi tiết theo danh mục dịch vụ sự nghiệp công (số lượng, đơn giá từng danh mục dịch vụ sự nghiệp công để xác định dự toán kinh phí)</w:t>
            </w:r>
          </w:p>
        </w:tc>
        <w:tc>
          <w:tcPr>
            <w:tcW w:w="6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E88781"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 ngày... tháng... năm ……</w:t>
            </w:r>
            <w:r>
              <w:rPr>
                <w:rFonts w:ascii="Arial" w:hAnsi="Arial" w:cs="Arial"/>
                <w:sz w:val="21"/>
                <w:szCs w:val="21"/>
              </w:rPr>
              <w:br/>
            </w:r>
            <w:r>
              <w:rPr>
                <w:rStyle w:val="Strong"/>
                <w:rFonts w:ascii="Arial" w:hAnsi="Arial" w:cs="Arial"/>
                <w:sz w:val="21"/>
                <w:szCs w:val="21"/>
              </w:rPr>
              <w:t>THỦ TRƯỞNG ĐƠN VỊ</w:t>
            </w:r>
            <w:r>
              <w:rPr>
                <w:rFonts w:ascii="Arial" w:hAnsi="Arial" w:cs="Arial"/>
                <w:sz w:val="21"/>
                <w:szCs w:val="21"/>
              </w:rPr>
              <w:br/>
            </w:r>
            <w:r>
              <w:rPr>
                <w:rStyle w:val="Emphasis"/>
                <w:rFonts w:ascii="Arial" w:hAnsi="Arial" w:cs="Arial"/>
                <w:sz w:val="21"/>
                <w:szCs w:val="21"/>
              </w:rPr>
              <w:t>(Ký tên, đóng dấu)</w:t>
            </w:r>
          </w:p>
        </w:tc>
      </w:tr>
    </w:tbl>
    <w:p w14:paraId="041AE066" w14:textId="77777777" w:rsidR="00B86D81" w:rsidRDefault="00B86D81" w:rsidP="00B86D81">
      <w:pPr>
        <w:pStyle w:val="NormalWeb"/>
        <w:spacing w:after="90" w:afterAutospacing="0" w:line="345" w:lineRule="atLeast"/>
        <w:jc w:val="both"/>
        <w:rPr>
          <w:rFonts w:ascii="Arial" w:hAnsi="Arial" w:cs="Arial"/>
          <w:color w:val="000000"/>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783"/>
        <w:gridCol w:w="4667"/>
      </w:tblGrid>
      <w:tr w:rsidR="00B86D81" w14:paraId="173B8468" w14:textId="77777777" w:rsidTr="00B86D81">
        <w:trPr>
          <w:tblCellSpacing w:w="0" w:type="dxa"/>
        </w:trPr>
        <w:tc>
          <w:tcPr>
            <w:tcW w:w="6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1F568A"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Chương:...</w:t>
            </w:r>
          </w:p>
        </w:tc>
        <w:tc>
          <w:tcPr>
            <w:tcW w:w="6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47A96C"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Mẫu biểu số 12.3</w:t>
            </w:r>
          </w:p>
        </w:tc>
      </w:tr>
    </w:tbl>
    <w:p w14:paraId="61533A09" w14:textId="77777777" w:rsidR="00B86D81" w:rsidRDefault="00B86D81" w:rsidP="00B86D81">
      <w:pPr>
        <w:pStyle w:val="NormalWeb"/>
        <w:spacing w:after="90" w:afterAutospacing="0" w:line="345" w:lineRule="atLeast"/>
        <w:jc w:val="both"/>
        <w:rPr>
          <w:rFonts w:ascii="Arial" w:hAnsi="Arial" w:cs="Arial"/>
          <w:color w:val="000000"/>
          <w:sz w:val="21"/>
          <w:szCs w:val="21"/>
        </w:rPr>
      </w:pPr>
    </w:p>
    <w:p w14:paraId="50E64435"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DỰ TOÁN THU, CHI ĐƠN VỊ SỰ NGHIỆP LĨNH VỰC……... (1) NĂM ……</w:t>
      </w:r>
      <w:r>
        <w:rPr>
          <w:rFonts w:ascii="Arial" w:hAnsi="Arial" w:cs="Arial"/>
          <w:color w:val="000000"/>
          <w:sz w:val="21"/>
          <w:szCs w:val="21"/>
        </w:rPr>
        <w:br/>
      </w:r>
      <w:r>
        <w:rPr>
          <w:rStyle w:val="Emphasis"/>
          <w:rFonts w:ascii="Arial" w:hAnsi="Arial" w:cs="Arial"/>
          <w:color w:val="000000"/>
          <w:sz w:val="21"/>
          <w:szCs w:val="21"/>
        </w:rPr>
        <w:t>(Dùng cho đơn vị sự nghiệp công tự bảo đảm chi thường xuyên (2) báo cáo cơ quan quản lý cấp trên;</w:t>
      </w:r>
      <w:r>
        <w:rPr>
          <w:rFonts w:ascii="Arial" w:hAnsi="Arial" w:cs="Arial"/>
          <w:color w:val="000000"/>
          <w:sz w:val="21"/>
          <w:szCs w:val="21"/>
        </w:rPr>
        <w:t> </w:t>
      </w:r>
      <w:r>
        <w:rPr>
          <w:rStyle w:val="Emphasis"/>
          <w:rFonts w:ascii="Arial" w:hAnsi="Arial" w:cs="Arial"/>
          <w:color w:val="000000"/>
          <w:sz w:val="21"/>
          <w:szCs w:val="21"/>
        </w:rPr>
        <w:t>đơn vị dự toán cấp I báo cáo cơ quan tài chính cùng cấp)</w:t>
      </w:r>
    </w:p>
    <w:p w14:paraId="2CD39666"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Đơn vị: Triệu đồng</w:t>
      </w:r>
    </w:p>
    <w:tbl>
      <w:tblPr>
        <w:tblW w:w="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7"/>
        <w:gridCol w:w="1048"/>
        <w:gridCol w:w="756"/>
        <w:gridCol w:w="534"/>
        <w:gridCol w:w="558"/>
        <w:gridCol w:w="1316"/>
      </w:tblGrid>
      <w:tr w:rsidR="00B86D81" w14:paraId="7FB1CB83" w14:textId="77777777" w:rsidTr="00B86D81">
        <w:trPr>
          <w:tblCellSpacing w:w="0" w:type="dxa"/>
        </w:trPr>
        <w:tc>
          <w:tcPr>
            <w:tcW w:w="37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3D852B"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STT</w:t>
            </w:r>
          </w:p>
        </w:tc>
        <w:tc>
          <w:tcPr>
            <w:tcW w:w="70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2AB2B6"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CHỈ TIÊU</w:t>
            </w:r>
          </w:p>
        </w:tc>
        <w:tc>
          <w:tcPr>
            <w:tcW w:w="63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16E621"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Thực hiện năm.... (năm trước)</w:t>
            </w:r>
          </w:p>
        </w:tc>
        <w:tc>
          <w:tcPr>
            <w:tcW w:w="8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875D21"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Năm.... (năm hiện hành)</w:t>
            </w:r>
          </w:p>
        </w:tc>
        <w:tc>
          <w:tcPr>
            <w:tcW w:w="66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0C6600"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Dự toán năm</w:t>
            </w:r>
            <w:r>
              <w:rPr>
                <w:rFonts w:ascii="Arial" w:hAnsi="Arial" w:cs="Arial"/>
                <w:sz w:val="21"/>
                <w:szCs w:val="21"/>
              </w:rPr>
              <w:t> </w:t>
            </w:r>
            <w:r>
              <w:rPr>
                <w:rStyle w:val="Strong"/>
                <w:rFonts w:ascii="Arial" w:hAnsi="Arial" w:cs="Arial"/>
                <w:sz w:val="21"/>
                <w:szCs w:val="21"/>
              </w:rPr>
              <w:t>...</w:t>
            </w:r>
            <w:r>
              <w:rPr>
                <w:rFonts w:ascii="Arial" w:hAnsi="Arial" w:cs="Arial"/>
                <w:sz w:val="21"/>
                <w:szCs w:val="21"/>
              </w:rPr>
              <w:t> </w:t>
            </w:r>
            <w:r>
              <w:rPr>
                <w:rStyle w:val="Strong"/>
                <w:rFonts w:ascii="Arial" w:hAnsi="Arial" w:cs="Arial"/>
                <w:sz w:val="21"/>
                <w:szCs w:val="21"/>
              </w:rPr>
              <w:t>(năm kế hoạch)</w:t>
            </w:r>
          </w:p>
        </w:tc>
      </w:tr>
      <w:tr w:rsidR="00B86D81" w14:paraId="3F6E362F" w14:textId="77777777" w:rsidTr="00B86D81">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2D965A9"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91DF503"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D4D4E28" w14:textId="77777777" w:rsidR="00B86D81" w:rsidRDefault="00B86D81">
            <w:pPr>
              <w:spacing w:line="375" w:lineRule="atLeast"/>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BC14BF"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Dự toán</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74B069"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Ước thực hiện</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AA0A1DC" w14:textId="77777777" w:rsidR="00B86D81" w:rsidRDefault="00B86D81">
            <w:pPr>
              <w:spacing w:line="375" w:lineRule="atLeast"/>
              <w:rPr>
                <w:rFonts w:ascii="Arial" w:hAnsi="Arial" w:cs="Arial"/>
                <w:sz w:val="21"/>
                <w:szCs w:val="21"/>
              </w:rPr>
            </w:pPr>
          </w:p>
        </w:tc>
      </w:tr>
      <w:tr w:rsidR="00B86D81" w14:paraId="7D396FDF"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218AEF"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A</w:t>
            </w: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DBAED7"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B</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CF5AE8"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DF36DE"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48D284"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C0F30F"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r>
      <w:tr w:rsidR="00B86D81" w14:paraId="60E4EF4B"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85ADA8"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w:t>
            </w: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63D262"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nguồn tài chính của đơn vị</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8AD6F7"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6581A5"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2B6E76"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395E57" w14:textId="77777777" w:rsidR="00B86D81" w:rsidRDefault="00B86D81">
            <w:pPr>
              <w:pStyle w:val="NormalWeb"/>
              <w:spacing w:after="90" w:afterAutospacing="0" w:line="345" w:lineRule="atLeast"/>
              <w:jc w:val="both"/>
              <w:rPr>
                <w:rFonts w:ascii="Arial" w:hAnsi="Arial" w:cs="Arial"/>
                <w:sz w:val="21"/>
                <w:szCs w:val="21"/>
              </w:rPr>
            </w:pPr>
          </w:p>
        </w:tc>
      </w:tr>
      <w:tr w:rsidR="00B86D81" w14:paraId="2497739E"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BCF938"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w:t>
            </w: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B1C58A"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Thu sự nghiệp, dịch vụ</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F42410"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184710"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6B1510"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140884" w14:textId="77777777" w:rsidR="00B86D81" w:rsidRDefault="00B86D81">
            <w:pPr>
              <w:pStyle w:val="NormalWeb"/>
              <w:spacing w:after="90" w:afterAutospacing="0" w:line="345" w:lineRule="atLeast"/>
              <w:jc w:val="both"/>
              <w:rPr>
                <w:rFonts w:ascii="Arial" w:hAnsi="Arial" w:cs="Arial"/>
                <w:sz w:val="21"/>
                <w:szCs w:val="21"/>
              </w:rPr>
            </w:pPr>
          </w:p>
        </w:tc>
      </w:tr>
      <w:tr w:rsidR="00B86D81" w14:paraId="3C49EE90"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3B28B2"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1.1</w:t>
            </w: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952CA0"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Từ các hoạt động cung cấp các dịch vụ công do nhà nước định giá</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DDC88C"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637534"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943DA3"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0D3F80" w14:textId="77777777" w:rsidR="00B86D81" w:rsidRDefault="00B86D81">
            <w:pPr>
              <w:pStyle w:val="NormalWeb"/>
              <w:spacing w:after="90" w:afterAutospacing="0" w:line="345" w:lineRule="atLeast"/>
              <w:jc w:val="both"/>
              <w:rPr>
                <w:rFonts w:ascii="Arial" w:hAnsi="Arial" w:cs="Arial"/>
                <w:sz w:val="21"/>
                <w:szCs w:val="21"/>
              </w:rPr>
            </w:pPr>
          </w:p>
        </w:tc>
      </w:tr>
      <w:tr w:rsidR="00B86D81" w14:paraId="51C5401B"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51D4B7" w14:textId="77777777" w:rsidR="00B86D81" w:rsidRDefault="00B86D81">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5A587C"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 xml:space="preserve">Trong đó: Phần thu tăng thêm do thực </w:t>
            </w:r>
            <w:r>
              <w:rPr>
                <w:rStyle w:val="Emphasis"/>
                <w:rFonts w:ascii="Arial" w:hAnsi="Arial" w:cs="Arial"/>
                <w:sz w:val="21"/>
                <w:szCs w:val="21"/>
              </w:rPr>
              <w:lastRenderedPageBreak/>
              <w:t>hiện lộ trình điều</w:t>
            </w:r>
            <w:r>
              <w:rPr>
                <w:rFonts w:ascii="Arial" w:hAnsi="Arial" w:cs="Arial"/>
                <w:sz w:val="21"/>
                <w:szCs w:val="21"/>
              </w:rPr>
              <w:t> </w:t>
            </w:r>
            <w:r>
              <w:rPr>
                <w:rStyle w:val="Emphasis"/>
                <w:rFonts w:ascii="Arial" w:hAnsi="Arial" w:cs="Arial"/>
                <w:sz w:val="21"/>
                <w:szCs w:val="21"/>
              </w:rPr>
              <w:t>chỉnh giá dịch vụ theo quy định</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014504"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C19E97"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EDF587"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F0FA75" w14:textId="77777777" w:rsidR="00B86D81" w:rsidRDefault="00B86D81">
            <w:pPr>
              <w:pStyle w:val="NormalWeb"/>
              <w:spacing w:after="90" w:afterAutospacing="0" w:line="345" w:lineRule="atLeast"/>
              <w:jc w:val="both"/>
              <w:rPr>
                <w:rFonts w:ascii="Arial" w:hAnsi="Arial" w:cs="Arial"/>
                <w:sz w:val="21"/>
                <w:szCs w:val="21"/>
              </w:rPr>
            </w:pPr>
          </w:p>
        </w:tc>
      </w:tr>
      <w:tr w:rsidR="00B86D81" w14:paraId="36E1AD8D"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393157"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1.2</w:t>
            </w: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268ECE"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Từ các hoạt động dịch vụ khác theo quy định của pháp luật</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413127"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078779"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E512C9"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0E7D17" w14:textId="77777777" w:rsidR="00B86D81" w:rsidRDefault="00B86D81">
            <w:pPr>
              <w:pStyle w:val="NormalWeb"/>
              <w:spacing w:after="90" w:afterAutospacing="0" w:line="345" w:lineRule="atLeast"/>
              <w:jc w:val="both"/>
              <w:rPr>
                <w:rFonts w:ascii="Arial" w:hAnsi="Arial" w:cs="Arial"/>
                <w:sz w:val="21"/>
                <w:szCs w:val="21"/>
              </w:rPr>
            </w:pPr>
          </w:p>
        </w:tc>
      </w:tr>
      <w:tr w:rsidR="00B86D81" w14:paraId="341F926D"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CBDE08"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1.3</w:t>
            </w: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118A49"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Kinh phí nhà nước đặt hàng (3)</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F2E0E6"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AA8AE2"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9EC3D6"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CBCA5F" w14:textId="77777777" w:rsidR="00B86D81" w:rsidRDefault="00B86D81">
            <w:pPr>
              <w:pStyle w:val="NormalWeb"/>
              <w:spacing w:after="90" w:afterAutospacing="0" w:line="345" w:lineRule="atLeast"/>
              <w:jc w:val="both"/>
              <w:rPr>
                <w:rFonts w:ascii="Arial" w:hAnsi="Arial" w:cs="Arial"/>
                <w:sz w:val="21"/>
                <w:szCs w:val="21"/>
              </w:rPr>
            </w:pPr>
          </w:p>
        </w:tc>
      </w:tr>
      <w:tr w:rsidR="00B86D81" w14:paraId="76F7FB07"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41395D"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2</w:t>
            </w: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426F7C"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Nguồn thu phí được để lại</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BBEBEB"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568A97"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0F6BC4"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A61EC9" w14:textId="77777777" w:rsidR="00B86D81" w:rsidRDefault="00B86D81">
            <w:pPr>
              <w:pStyle w:val="NormalWeb"/>
              <w:spacing w:after="90" w:afterAutospacing="0" w:line="345" w:lineRule="atLeast"/>
              <w:jc w:val="both"/>
              <w:rPr>
                <w:rFonts w:ascii="Arial" w:hAnsi="Arial" w:cs="Arial"/>
                <w:sz w:val="21"/>
                <w:szCs w:val="21"/>
              </w:rPr>
            </w:pPr>
          </w:p>
        </w:tc>
      </w:tr>
      <w:tr w:rsidR="00B86D81" w14:paraId="13DDDA5B"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663EF8"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3</w:t>
            </w: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8A7AA6"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Nguồn ngân sách nhà nước</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9001E1"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A4EAD4"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D1BBE8"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22748C" w14:textId="77777777" w:rsidR="00B86D81" w:rsidRDefault="00B86D81">
            <w:pPr>
              <w:pStyle w:val="NormalWeb"/>
              <w:spacing w:after="90" w:afterAutospacing="0" w:line="345" w:lineRule="atLeast"/>
              <w:jc w:val="both"/>
              <w:rPr>
                <w:rFonts w:ascii="Arial" w:hAnsi="Arial" w:cs="Arial"/>
                <w:sz w:val="21"/>
                <w:szCs w:val="21"/>
              </w:rPr>
            </w:pPr>
          </w:p>
        </w:tc>
      </w:tr>
      <w:tr w:rsidR="00B86D81" w14:paraId="3F983F3C"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0E9114"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3.1</w:t>
            </w: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E072B2"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Ngân sách trong nước</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9D0CFA"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07A564"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60CD9D"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BCC32C" w14:textId="77777777" w:rsidR="00B86D81" w:rsidRDefault="00B86D81">
            <w:pPr>
              <w:pStyle w:val="NormalWeb"/>
              <w:spacing w:after="90" w:afterAutospacing="0" w:line="345" w:lineRule="atLeast"/>
              <w:jc w:val="both"/>
              <w:rPr>
                <w:rFonts w:ascii="Arial" w:hAnsi="Arial" w:cs="Arial"/>
                <w:sz w:val="21"/>
                <w:szCs w:val="21"/>
              </w:rPr>
            </w:pPr>
          </w:p>
        </w:tc>
      </w:tr>
      <w:tr w:rsidR="00B86D81" w14:paraId="3C90CDA2"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BEA8E1"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618F8A"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Kinh phí thực hiện các chính sách của Nhà </w:t>
            </w:r>
            <w:r>
              <w:rPr>
                <w:rFonts w:ascii="Arial" w:hAnsi="Arial" w:cs="Arial"/>
                <w:sz w:val="21"/>
                <w:szCs w:val="21"/>
              </w:rPr>
              <w:lastRenderedPageBreak/>
              <w:t>nước; nhiệm vụ được Nhà nước giao </w:t>
            </w:r>
            <w:r>
              <w:rPr>
                <w:rStyle w:val="Emphasis"/>
                <w:rFonts w:ascii="Arial" w:hAnsi="Arial" w:cs="Arial"/>
                <w:sz w:val="21"/>
                <w:szCs w:val="21"/>
              </w:rPr>
              <w:t>(chi tiết từng chính sách, nhiệm vụ)</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CC65C4"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68F8BA"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1AE051"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1C8116" w14:textId="77777777" w:rsidR="00B86D81" w:rsidRDefault="00B86D81">
            <w:pPr>
              <w:pStyle w:val="NormalWeb"/>
              <w:spacing w:after="90" w:afterAutospacing="0" w:line="345" w:lineRule="atLeast"/>
              <w:jc w:val="both"/>
              <w:rPr>
                <w:rFonts w:ascii="Arial" w:hAnsi="Arial" w:cs="Arial"/>
                <w:sz w:val="21"/>
                <w:szCs w:val="21"/>
              </w:rPr>
            </w:pPr>
          </w:p>
        </w:tc>
      </w:tr>
      <w:tr w:rsidR="00B86D81" w14:paraId="5A01F65D"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2D92E0"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6858BD"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Các nhiệm vụ không thường xuyên (kinh phí thực hiện chương trình, dự án, đề án; kinh phí đối ứng các dự án ODA theo quyết định của cấp có thẩm quyền; mua sắm trang thiết bị theo dự án được cấp có thẩm quyền phê </w:t>
            </w:r>
            <w:r>
              <w:rPr>
                <w:rFonts w:ascii="Arial" w:hAnsi="Arial" w:cs="Arial"/>
                <w:sz w:val="21"/>
                <w:szCs w:val="21"/>
              </w:rPr>
              <w:lastRenderedPageBreak/>
              <w:t>duyệt; kinh phí thực hiện nhiệm vụ đột xuất được cơ quan có thẩm quyền giao;...)</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2141CB"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E6019B"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D870B3"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685141" w14:textId="77777777" w:rsidR="00B86D81" w:rsidRDefault="00B86D81">
            <w:pPr>
              <w:pStyle w:val="NormalWeb"/>
              <w:spacing w:after="90" w:afterAutospacing="0" w:line="345" w:lineRule="atLeast"/>
              <w:jc w:val="both"/>
              <w:rPr>
                <w:rFonts w:ascii="Arial" w:hAnsi="Arial" w:cs="Arial"/>
                <w:sz w:val="21"/>
                <w:szCs w:val="21"/>
              </w:rPr>
            </w:pPr>
          </w:p>
        </w:tc>
      </w:tr>
      <w:tr w:rsidR="00B86D81" w14:paraId="09F75975"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554021"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3.2</w:t>
            </w: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89EC83"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Vốn vay, viện trợ theo quy định của pháp luật</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430BBF"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267408"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3E21FB"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AA9A88" w14:textId="77777777" w:rsidR="00B86D81" w:rsidRDefault="00B86D81">
            <w:pPr>
              <w:pStyle w:val="NormalWeb"/>
              <w:spacing w:after="90" w:afterAutospacing="0" w:line="345" w:lineRule="atLeast"/>
              <w:jc w:val="both"/>
              <w:rPr>
                <w:rFonts w:ascii="Arial" w:hAnsi="Arial" w:cs="Arial"/>
                <w:sz w:val="21"/>
                <w:szCs w:val="21"/>
              </w:rPr>
            </w:pPr>
          </w:p>
        </w:tc>
      </w:tr>
      <w:tr w:rsidR="00B86D81" w14:paraId="21E29D5D"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2F8F54"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4</w:t>
            </w: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9A81B3"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Nguồn thu hợp pháp khác</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6E975A"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B1440B"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8C2680"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ADC170" w14:textId="77777777" w:rsidR="00B86D81" w:rsidRDefault="00B86D81">
            <w:pPr>
              <w:pStyle w:val="NormalWeb"/>
              <w:spacing w:after="90" w:afterAutospacing="0" w:line="345" w:lineRule="atLeast"/>
              <w:jc w:val="both"/>
              <w:rPr>
                <w:rFonts w:ascii="Arial" w:hAnsi="Arial" w:cs="Arial"/>
                <w:sz w:val="21"/>
                <w:szCs w:val="21"/>
              </w:rPr>
            </w:pPr>
          </w:p>
        </w:tc>
      </w:tr>
      <w:tr w:rsidR="00B86D81" w14:paraId="377EF170"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BBAAB1"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II</w:t>
            </w: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8FFABA"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Sử dụng nguồn tài chính của đơn vị</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9294C6"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625CA7"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893BB9"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C505DF" w14:textId="77777777" w:rsidR="00B86D81" w:rsidRDefault="00B86D81">
            <w:pPr>
              <w:pStyle w:val="NormalWeb"/>
              <w:spacing w:after="90" w:afterAutospacing="0" w:line="345" w:lineRule="atLeast"/>
              <w:jc w:val="both"/>
              <w:rPr>
                <w:rFonts w:ascii="Arial" w:hAnsi="Arial" w:cs="Arial"/>
                <w:sz w:val="21"/>
                <w:szCs w:val="21"/>
              </w:rPr>
            </w:pPr>
          </w:p>
        </w:tc>
      </w:tr>
      <w:tr w:rsidR="00B86D81" w14:paraId="7CF19610"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011CB9"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w:t>
            </w: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B7A02C"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từ nguồn thu sự nghiệp, dịch vụ</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88B651"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C6FE7F"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1E0309"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675341" w14:textId="77777777" w:rsidR="00B86D81" w:rsidRDefault="00B86D81">
            <w:pPr>
              <w:pStyle w:val="NormalWeb"/>
              <w:spacing w:after="90" w:afterAutospacing="0" w:line="345" w:lineRule="atLeast"/>
              <w:jc w:val="both"/>
              <w:rPr>
                <w:rFonts w:ascii="Arial" w:hAnsi="Arial" w:cs="Arial"/>
                <w:sz w:val="21"/>
                <w:szCs w:val="21"/>
              </w:rPr>
            </w:pPr>
          </w:p>
        </w:tc>
      </w:tr>
      <w:tr w:rsidR="00B86D81" w14:paraId="3FEFC647"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16DF85"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1.1</w:t>
            </w: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89C6F6"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Chi tiền lương</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A29673"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726D67"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DBE808"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6125B2" w14:textId="77777777" w:rsidR="00B86D81" w:rsidRDefault="00B86D81">
            <w:pPr>
              <w:pStyle w:val="NormalWeb"/>
              <w:spacing w:after="90" w:afterAutospacing="0" w:line="345" w:lineRule="atLeast"/>
              <w:jc w:val="both"/>
              <w:rPr>
                <w:rFonts w:ascii="Arial" w:hAnsi="Arial" w:cs="Arial"/>
                <w:sz w:val="21"/>
                <w:szCs w:val="21"/>
              </w:rPr>
            </w:pPr>
          </w:p>
        </w:tc>
      </w:tr>
      <w:tr w:rsidR="00B86D81" w14:paraId="6C457F82"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965680"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1.2</w:t>
            </w: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815BFE"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Chi hoạt động chuyên </w:t>
            </w:r>
            <w:r>
              <w:rPr>
                <w:rFonts w:ascii="Arial" w:hAnsi="Arial" w:cs="Arial"/>
                <w:sz w:val="21"/>
                <w:szCs w:val="21"/>
              </w:rPr>
              <w:lastRenderedPageBreak/>
              <w:t>môn, chi quản lý</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B303E7"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A98C96"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831DE5"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1EDE5D" w14:textId="77777777" w:rsidR="00B86D81" w:rsidRDefault="00B86D81">
            <w:pPr>
              <w:pStyle w:val="NormalWeb"/>
              <w:spacing w:after="90" w:afterAutospacing="0" w:line="345" w:lineRule="atLeast"/>
              <w:jc w:val="both"/>
              <w:rPr>
                <w:rFonts w:ascii="Arial" w:hAnsi="Arial" w:cs="Arial"/>
                <w:sz w:val="21"/>
                <w:szCs w:val="21"/>
              </w:rPr>
            </w:pPr>
          </w:p>
        </w:tc>
      </w:tr>
      <w:tr w:rsidR="00B86D81" w14:paraId="4122D8EF"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398361"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1.3</w:t>
            </w: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720278"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Trích khấu hao tài sản cố định theo quy định</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D59473"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ACFE56"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A5D4C7"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E09E3A" w14:textId="77777777" w:rsidR="00B86D81" w:rsidRDefault="00B86D81">
            <w:pPr>
              <w:pStyle w:val="NormalWeb"/>
              <w:spacing w:after="90" w:afterAutospacing="0" w:line="345" w:lineRule="atLeast"/>
              <w:jc w:val="both"/>
              <w:rPr>
                <w:rFonts w:ascii="Arial" w:hAnsi="Arial" w:cs="Arial"/>
                <w:sz w:val="21"/>
                <w:szCs w:val="21"/>
              </w:rPr>
            </w:pPr>
          </w:p>
        </w:tc>
      </w:tr>
      <w:tr w:rsidR="00B86D81" w14:paraId="72B1675D"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E915B3"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1.4</w:t>
            </w: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F25BCE"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Chi khác theo quy định</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B8B757"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5E65B6"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70E08B"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62FDD9" w14:textId="77777777" w:rsidR="00B86D81" w:rsidRDefault="00B86D81">
            <w:pPr>
              <w:pStyle w:val="NormalWeb"/>
              <w:spacing w:after="90" w:afterAutospacing="0" w:line="345" w:lineRule="atLeast"/>
              <w:jc w:val="both"/>
              <w:rPr>
                <w:rFonts w:ascii="Arial" w:hAnsi="Arial" w:cs="Arial"/>
                <w:sz w:val="21"/>
                <w:szCs w:val="21"/>
              </w:rPr>
            </w:pPr>
          </w:p>
        </w:tc>
      </w:tr>
      <w:tr w:rsidR="00B86D81" w14:paraId="28E61FE5"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D74C74"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1.5</w:t>
            </w: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9CC6BF"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Nộp thuế và các khoản nộp NSNN khác theo quy định</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81679A"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704D18"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4A7CDE"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A520C0" w14:textId="77777777" w:rsidR="00B86D81" w:rsidRDefault="00B86D81">
            <w:pPr>
              <w:pStyle w:val="NormalWeb"/>
              <w:spacing w:after="90" w:afterAutospacing="0" w:line="345" w:lineRule="atLeast"/>
              <w:jc w:val="both"/>
              <w:rPr>
                <w:rFonts w:ascii="Arial" w:hAnsi="Arial" w:cs="Arial"/>
                <w:sz w:val="21"/>
                <w:szCs w:val="21"/>
              </w:rPr>
            </w:pPr>
          </w:p>
        </w:tc>
      </w:tr>
      <w:tr w:rsidR="00B86D81" w14:paraId="360C4352"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626C3C"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2</w:t>
            </w: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DEFDAF"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từ nguồn thu phí được để lại</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B6EBC8"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801CE5"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E12A60"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236CA8" w14:textId="77777777" w:rsidR="00B86D81" w:rsidRDefault="00B86D81">
            <w:pPr>
              <w:pStyle w:val="NormalWeb"/>
              <w:spacing w:after="90" w:afterAutospacing="0" w:line="345" w:lineRule="atLeast"/>
              <w:jc w:val="both"/>
              <w:rPr>
                <w:rFonts w:ascii="Arial" w:hAnsi="Arial" w:cs="Arial"/>
                <w:sz w:val="21"/>
                <w:szCs w:val="21"/>
              </w:rPr>
            </w:pPr>
          </w:p>
        </w:tc>
      </w:tr>
      <w:tr w:rsidR="00B86D81" w14:paraId="7A72883C"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7F75E9"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2.1</w:t>
            </w: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DB2C4F"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Kinh phí thường xuyên</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3FA32D"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63ABF9"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C932E5"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B240F3" w14:textId="77777777" w:rsidR="00B86D81" w:rsidRDefault="00B86D81">
            <w:pPr>
              <w:pStyle w:val="NormalWeb"/>
              <w:spacing w:after="90" w:afterAutospacing="0" w:line="345" w:lineRule="atLeast"/>
              <w:jc w:val="both"/>
              <w:rPr>
                <w:rFonts w:ascii="Arial" w:hAnsi="Arial" w:cs="Arial"/>
                <w:sz w:val="21"/>
                <w:szCs w:val="21"/>
              </w:rPr>
            </w:pPr>
          </w:p>
        </w:tc>
      </w:tr>
      <w:tr w:rsidR="00B86D81" w14:paraId="01DEAF8C"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E15D76"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2.2</w:t>
            </w: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CB2E7D"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Kinh phí không thường xuyên</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C35B36"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8EEC60"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0EFCD6"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066F0A" w14:textId="77777777" w:rsidR="00B86D81" w:rsidRDefault="00B86D81">
            <w:pPr>
              <w:pStyle w:val="NormalWeb"/>
              <w:spacing w:after="90" w:afterAutospacing="0" w:line="345" w:lineRule="atLeast"/>
              <w:jc w:val="both"/>
              <w:rPr>
                <w:rFonts w:ascii="Arial" w:hAnsi="Arial" w:cs="Arial"/>
                <w:sz w:val="21"/>
                <w:szCs w:val="21"/>
              </w:rPr>
            </w:pPr>
          </w:p>
        </w:tc>
      </w:tr>
      <w:tr w:rsidR="00B86D81" w14:paraId="4E586234"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014A53"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3</w:t>
            </w: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8D4265"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 xml:space="preserve">Chi từ nguồn ngân sách nhà </w:t>
            </w:r>
            <w:r>
              <w:rPr>
                <w:rStyle w:val="Strong"/>
                <w:rFonts w:ascii="Arial" w:hAnsi="Arial" w:cs="Arial"/>
                <w:sz w:val="21"/>
                <w:szCs w:val="21"/>
              </w:rPr>
              <w:lastRenderedPageBreak/>
              <w:t>nước</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391148"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58C2E8"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3A309F"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6824CA" w14:textId="77777777" w:rsidR="00B86D81" w:rsidRDefault="00B86D81">
            <w:pPr>
              <w:pStyle w:val="NormalWeb"/>
              <w:spacing w:after="90" w:afterAutospacing="0" w:line="345" w:lineRule="atLeast"/>
              <w:jc w:val="both"/>
              <w:rPr>
                <w:rFonts w:ascii="Arial" w:hAnsi="Arial" w:cs="Arial"/>
                <w:sz w:val="21"/>
                <w:szCs w:val="21"/>
              </w:rPr>
            </w:pPr>
          </w:p>
        </w:tc>
      </w:tr>
      <w:tr w:rsidR="00B86D81" w14:paraId="0A08FF2E"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BC3271"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3.1</w:t>
            </w: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E7F2D0"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Ngân sách trong nước</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5B06A2"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1A2C00"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16C9D9"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4A7F79" w14:textId="77777777" w:rsidR="00B86D81" w:rsidRDefault="00B86D81">
            <w:pPr>
              <w:pStyle w:val="NormalWeb"/>
              <w:spacing w:after="90" w:afterAutospacing="0" w:line="345" w:lineRule="atLeast"/>
              <w:jc w:val="both"/>
              <w:rPr>
                <w:rFonts w:ascii="Arial" w:hAnsi="Arial" w:cs="Arial"/>
                <w:sz w:val="21"/>
                <w:szCs w:val="21"/>
              </w:rPr>
            </w:pPr>
          </w:p>
        </w:tc>
      </w:tr>
      <w:tr w:rsidR="00B86D81" w14:paraId="53599A97"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32405C"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3.2</w:t>
            </w: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DBC930"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Vốn vay, viện trợ theo quy định của pháp luật</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C20005"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878187"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80FD59"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8408FD" w14:textId="77777777" w:rsidR="00B86D81" w:rsidRDefault="00B86D81">
            <w:pPr>
              <w:pStyle w:val="NormalWeb"/>
              <w:spacing w:after="90" w:afterAutospacing="0" w:line="345" w:lineRule="atLeast"/>
              <w:jc w:val="both"/>
              <w:rPr>
                <w:rFonts w:ascii="Arial" w:hAnsi="Arial" w:cs="Arial"/>
                <w:sz w:val="21"/>
                <w:szCs w:val="21"/>
              </w:rPr>
            </w:pPr>
          </w:p>
        </w:tc>
      </w:tr>
      <w:tr w:rsidR="00B86D81" w14:paraId="5745D4C4"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8C740A"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4</w:t>
            </w: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4C6DAA"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từ nguồn thu hợp pháp khác</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17D7EB"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C31EF3"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871C2F"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50EAA0" w14:textId="77777777" w:rsidR="00B86D81" w:rsidRDefault="00B86D81">
            <w:pPr>
              <w:pStyle w:val="NormalWeb"/>
              <w:spacing w:after="90" w:afterAutospacing="0" w:line="345" w:lineRule="atLeast"/>
              <w:jc w:val="both"/>
              <w:rPr>
                <w:rFonts w:ascii="Arial" w:hAnsi="Arial" w:cs="Arial"/>
                <w:sz w:val="21"/>
                <w:szCs w:val="21"/>
              </w:rPr>
            </w:pPr>
          </w:p>
        </w:tc>
      </w:tr>
    </w:tbl>
    <w:p w14:paraId="2D003879"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Ghi chú:</w:t>
      </w: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679"/>
        <w:gridCol w:w="4771"/>
      </w:tblGrid>
      <w:tr w:rsidR="00B86D81" w14:paraId="3B849B0C" w14:textId="77777777" w:rsidTr="00B86D81">
        <w:trPr>
          <w:tblCellSpacing w:w="0" w:type="dxa"/>
        </w:trPr>
        <w:tc>
          <w:tcPr>
            <w:tcW w:w="6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83488E"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 Chi tiết từng lĩnh vực: Giáo dục - đào tạo và dạy nghề; Khoa học và công nghệ; Y tế, dân số và gia đình; Văn hóa thông tin; Phát thanh, truyền hình, thông tấn; Thể dục, thể thao; Bảo đảm xã hội; Bảo vệ môi trường; Các hoạt động kinh tế.</w:t>
            </w:r>
          </w:p>
          <w:p w14:paraId="53835E2E"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 Bao gồm cả các đơn vị sự nghiệp công thuộc sự nghiệp khác được giao thực hiện nhiệm vụ sự nghiệp báo cáo (Ví dụ: Viện Chiến lược phát triển thuộc lĩnh vực KH&amp;CN được giao thực hiện nhiệm vụ đào tạo,....).</w:t>
            </w:r>
          </w:p>
          <w:p w14:paraId="71C0E872"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(3) Thuyết minh chi tiết theo danh mục dịch vụ sự nghiệp công (số lượng, đơn giá từng danh mục dịch vụ sự nghiệp công để xác định dự toán kinh phí)</w:t>
            </w:r>
          </w:p>
        </w:tc>
        <w:tc>
          <w:tcPr>
            <w:tcW w:w="6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A2402C"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 ngày... tháng... năm ……</w:t>
            </w:r>
            <w:r>
              <w:rPr>
                <w:rFonts w:ascii="Arial" w:hAnsi="Arial" w:cs="Arial"/>
                <w:sz w:val="21"/>
                <w:szCs w:val="21"/>
              </w:rPr>
              <w:br/>
            </w:r>
            <w:r>
              <w:rPr>
                <w:rStyle w:val="Strong"/>
                <w:rFonts w:ascii="Arial" w:hAnsi="Arial" w:cs="Arial"/>
                <w:sz w:val="21"/>
                <w:szCs w:val="21"/>
              </w:rPr>
              <w:t>THỦ TRƯỞNG ĐƠN VỊ</w:t>
            </w:r>
            <w:r>
              <w:rPr>
                <w:rFonts w:ascii="Arial" w:hAnsi="Arial" w:cs="Arial"/>
                <w:sz w:val="21"/>
                <w:szCs w:val="21"/>
              </w:rPr>
              <w:br/>
            </w:r>
            <w:r>
              <w:rPr>
                <w:rStyle w:val="Emphasis"/>
                <w:rFonts w:ascii="Arial" w:hAnsi="Arial" w:cs="Arial"/>
                <w:sz w:val="21"/>
                <w:szCs w:val="21"/>
              </w:rPr>
              <w:t>(Ký tên, đóng dấu)</w:t>
            </w:r>
          </w:p>
        </w:tc>
      </w:tr>
    </w:tbl>
    <w:p w14:paraId="693CE4A3" w14:textId="77777777" w:rsidR="00B86D81" w:rsidRDefault="00B86D81" w:rsidP="00B86D81">
      <w:pPr>
        <w:pStyle w:val="NormalWeb"/>
        <w:spacing w:after="90" w:afterAutospacing="0" w:line="345" w:lineRule="atLeast"/>
        <w:jc w:val="both"/>
        <w:rPr>
          <w:rFonts w:ascii="Arial" w:hAnsi="Arial" w:cs="Arial"/>
          <w:color w:val="000000"/>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25"/>
        <w:gridCol w:w="4425"/>
      </w:tblGrid>
      <w:tr w:rsidR="00B86D81" w14:paraId="60C615C9" w14:textId="77777777" w:rsidTr="00B86D81">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1C33C7"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Tên đơn vị:...</w:t>
            </w:r>
          </w:p>
          <w:p w14:paraId="34FB4F15"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Chương:...</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15A0C9"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Mẫu biểu số 12.4</w:t>
            </w:r>
          </w:p>
        </w:tc>
      </w:tr>
    </w:tbl>
    <w:p w14:paraId="2A3EA6E6" w14:textId="77777777" w:rsidR="00B86D81" w:rsidRDefault="00B86D81" w:rsidP="00B86D81">
      <w:pPr>
        <w:pStyle w:val="NormalWeb"/>
        <w:spacing w:after="90" w:afterAutospacing="0" w:line="345" w:lineRule="atLeast"/>
        <w:jc w:val="both"/>
        <w:rPr>
          <w:rFonts w:ascii="Arial" w:hAnsi="Arial" w:cs="Arial"/>
          <w:color w:val="000000"/>
          <w:sz w:val="21"/>
          <w:szCs w:val="21"/>
        </w:rPr>
      </w:pPr>
    </w:p>
    <w:p w14:paraId="40958817"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DỰ TOÁN THU, CHI ĐƠN VỊ SỰ</w:t>
      </w:r>
      <w:r>
        <w:rPr>
          <w:rFonts w:ascii="Arial" w:hAnsi="Arial" w:cs="Arial"/>
          <w:color w:val="000000"/>
          <w:sz w:val="21"/>
          <w:szCs w:val="21"/>
        </w:rPr>
        <w:t> </w:t>
      </w:r>
      <w:r>
        <w:rPr>
          <w:rStyle w:val="Strong"/>
          <w:rFonts w:ascii="Arial" w:hAnsi="Arial" w:cs="Arial"/>
          <w:color w:val="000000"/>
          <w:sz w:val="21"/>
          <w:szCs w:val="21"/>
        </w:rPr>
        <w:t>NGHIỆP LĨNH VỰC ……….</w:t>
      </w:r>
      <w:r>
        <w:rPr>
          <w:rFonts w:ascii="Arial" w:hAnsi="Arial" w:cs="Arial"/>
          <w:color w:val="000000"/>
          <w:sz w:val="21"/>
          <w:szCs w:val="21"/>
        </w:rPr>
        <w:t>(1)</w:t>
      </w:r>
      <w:r>
        <w:rPr>
          <w:rStyle w:val="Strong"/>
          <w:rFonts w:ascii="Arial" w:hAnsi="Arial" w:cs="Arial"/>
          <w:color w:val="000000"/>
          <w:sz w:val="21"/>
          <w:szCs w:val="21"/>
        </w:rPr>
        <w:t> NĂM ……</w:t>
      </w:r>
      <w:r>
        <w:rPr>
          <w:rFonts w:ascii="Arial" w:hAnsi="Arial" w:cs="Arial"/>
          <w:color w:val="000000"/>
          <w:sz w:val="21"/>
          <w:szCs w:val="21"/>
        </w:rPr>
        <w:br/>
      </w:r>
      <w:r>
        <w:rPr>
          <w:rStyle w:val="Emphasis"/>
          <w:rFonts w:ascii="Arial" w:hAnsi="Arial" w:cs="Arial"/>
          <w:color w:val="000000"/>
          <w:sz w:val="21"/>
          <w:szCs w:val="21"/>
        </w:rPr>
        <w:t>(Dùng cho đơn vị sự nghiệp công tự bảo đảm một phần chi thường xuyên (2) báo cáo cơ quan quản lý cấp trên; đơn vị dự toán cấp I</w:t>
      </w:r>
      <w:r>
        <w:rPr>
          <w:rFonts w:ascii="Arial" w:hAnsi="Arial" w:cs="Arial"/>
          <w:color w:val="000000"/>
          <w:sz w:val="21"/>
          <w:szCs w:val="21"/>
        </w:rPr>
        <w:t> </w:t>
      </w:r>
      <w:r>
        <w:rPr>
          <w:rStyle w:val="Emphasis"/>
          <w:rFonts w:ascii="Arial" w:hAnsi="Arial" w:cs="Arial"/>
          <w:color w:val="000000"/>
          <w:sz w:val="21"/>
          <w:szCs w:val="21"/>
        </w:rPr>
        <w:t>báo cáo cơ quan tài chính cùng cấp)</w:t>
      </w:r>
    </w:p>
    <w:p w14:paraId="4392BF95"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Đơn vị: Triệu đồng</w:t>
      </w:r>
    </w:p>
    <w:tbl>
      <w:tblPr>
        <w:tblW w:w="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7"/>
        <w:gridCol w:w="1549"/>
        <w:gridCol w:w="756"/>
        <w:gridCol w:w="534"/>
        <w:gridCol w:w="558"/>
        <w:gridCol w:w="1316"/>
      </w:tblGrid>
      <w:tr w:rsidR="00B86D81" w14:paraId="0527A8D0" w14:textId="77777777" w:rsidTr="00B86D81">
        <w:trPr>
          <w:tblCellSpacing w:w="0" w:type="dxa"/>
        </w:trPr>
        <w:tc>
          <w:tcPr>
            <w:tcW w:w="37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CCA02D"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STT</w:t>
            </w:r>
          </w:p>
        </w:tc>
        <w:tc>
          <w:tcPr>
            <w:tcW w:w="70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29D184"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TIẾT</w:t>
            </w:r>
          </w:p>
        </w:tc>
        <w:tc>
          <w:tcPr>
            <w:tcW w:w="63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576F7A"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Thực hiện năm.... (năm trước)</w:t>
            </w:r>
          </w:p>
        </w:tc>
        <w:tc>
          <w:tcPr>
            <w:tcW w:w="8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5C497B"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Năm.... (năm hiện hành)</w:t>
            </w:r>
          </w:p>
        </w:tc>
        <w:tc>
          <w:tcPr>
            <w:tcW w:w="66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7BA2F7"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Dự toán năm....</w:t>
            </w:r>
            <w:r>
              <w:rPr>
                <w:rFonts w:ascii="Arial" w:hAnsi="Arial" w:cs="Arial"/>
                <w:sz w:val="21"/>
                <w:szCs w:val="21"/>
              </w:rPr>
              <w:t> </w:t>
            </w:r>
            <w:r>
              <w:rPr>
                <w:rStyle w:val="Strong"/>
                <w:rFonts w:ascii="Arial" w:hAnsi="Arial" w:cs="Arial"/>
                <w:sz w:val="21"/>
                <w:szCs w:val="21"/>
              </w:rPr>
              <w:t>(năm kế hoạch)</w:t>
            </w:r>
          </w:p>
        </w:tc>
      </w:tr>
      <w:tr w:rsidR="00B86D81" w14:paraId="6FC83887" w14:textId="77777777" w:rsidTr="00B86D81">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D83E730"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848FC0C"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2FA2983" w14:textId="77777777" w:rsidR="00B86D81" w:rsidRDefault="00B86D81">
            <w:pPr>
              <w:spacing w:line="375" w:lineRule="atLeast"/>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172F34"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Dự toán</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7AA299"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Ước thực hiện</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1BCB713" w14:textId="77777777" w:rsidR="00B86D81" w:rsidRDefault="00B86D81">
            <w:pPr>
              <w:spacing w:line="375" w:lineRule="atLeast"/>
              <w:rPr>
                <w:rFonts w:ascii="Arial" w:hAnsi="Arial" w:cs="Arial"/>
                <w:sz w:val="21"/>
                <w:szCs w:val="21"/>
              </w:rPr>
            </w:pPr>
          </w:p>
        </w:tc>
      </w:tr>
      <w:tr w:rsidR="00B86D81" w14:paraId="1B698F39"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2D9125"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A</w:t>
            </w: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262D41"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B</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A2F758"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F7D7E9"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2309E4"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3F6098"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r>
      <w:tr w:rsidR="00B86D81" w14:paraId="017E0F1B"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A835AE"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w:t>
            </w: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2021FD"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nguồn tài chính của đơn vị</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C4AF37"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82B5AF"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80D936"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19AFE6" w14:textId="77777777" w:rsidR="00B86D81" w:rsidRDefault="00B86D81">
            <w:pPr>
              <w:pStyle w:val="NormalWeb"/>
              <w:spacing w:after="90" w:afterAutospacing="0" w:line="345" w:lineRule="atLeast"/>
              <w:jc w:val="both"/>
              <w:rPr>
                <w:rFonts w:ascii="Arial" w:hAnsi="Arial" w:cs="Arial"/>
                <w:sz w:val="21"/>
                <w:szCs w:val="21"/>
              </w:rPr>
            </w:pPr>
          </w:p>
        </w:tc>
      </w:tr>
      <w:tr w:rsidR="00B86D81" w14:paraId="32A4DC3C"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163EB9"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w:t>
            </w: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7116B9"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Thu sự nghiệp, dịch vụ</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81A280"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440CE5"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AFABE5"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625007" w14:textId="77777777" w:rsidR="00B86D81" w:rsidRDefault="00B86D81">
            <w:pPr>
              <w:pStyle w:val="NormalWeb"/>
              <w:spacing w:after="90" w:afterAutospacing="0" w:line="345" w:lineRule="atLeast"/>
              <w:jc w:val="both"/>
              <w:rPr>
                <w:rFonts w:ascii="Arial" w:hAnsi="Arial" w:cs="Arial"/>
                <w:sz w:val="21"/>
                <w:szCs w:val="21"/>
              </w:rPr>
            </w:pPr>
          </w:p>
        </w:tc>
      </w:tr>
      <w:tr w:rsidR="00B86D81" w14:paraId="7824C326"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A1AC68"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1.1</w:t>
            </w: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5FFDFA"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Từ các hoạt động cung cấp các dịch vụ công do nhà nước định giá</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9F44BF"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1D46EC"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36CF63"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BEC1FC" w14:textId="77777777" w:rsidR="00B86D81" w:rsidRDefault="00B86D81">
            <w:pPr>
              <w:pStyle w:val="NormalWeb"/>
              <w:spacing w:after="90" w:afterAutospacing="0" w:line="345" w:lineRule="atLeast"/>
              <w:jc w:val="both"/>
              <w:rPr>
                <w:rFonts w:ascii="Arial" w:hAnsi="Arial" w:cs="Arial"/>
                <w:sz w:val="21"/>
                <w:szCs w:val="21"/>
              </w:rPr>
            </w:pPr>
          </w:p>
        </w:tc>
      </w:tr>
      <w:tr w:rsidR="00B86D81" w14:paraId="2D884F83"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5F8A82" w14:textId="77777777" w:rsidR="00B86D81" w:rsidRDefault="00B86D81">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5160E3"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 xml:space="preserve">Trong đó: Phần thu tăng thêm do thực hiện lộ </w:t>
            </w:r>
            <w:r>
              <w:rPr>
                <w:rStyle w:val="Emphasis"/>
                <w:rFonts w:ascii="Arial" w:hAnsi="Arial" w:cs="Arial"/>
                <w:sz w:val="21"/>
                <w:szCs w:val="21"/>
              </w:rPr>
              <w:lastRenderedPageBreak/>
              <w:t>trình điều chỉnh giá dịch vụ theo quy định</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FEBF21"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F72696"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901AE9"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65555B" w14:textId="77777777" w:rsidR="00B86D81" w:rsidRDefault="00B86D81">
            <w:pPr>
              <w:pStyle w:val="NormalWeb"/>
              <w:spacing w:after="90" w:afterAutospacing="0" w:line="345" w:lineRule="atLeast"/>
              <w:jc w:val="both"/>
              <w:rPr>
                <w:rFonts w:ascii="Arial" w:hAnsi="Arial" w:cs="Arial"/>
                <w:sz w:val="21"/>
                <w:szCs w:val="21"/>
              </w:rPr>
            </w:pPr>
          </w:p>
        </w:tc>
      </w:tr>
      <w:tr w:rsidR="00B86D81" w14:paraId="16A173CD"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5F2B0E"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1.2</w:t>
            </w: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03A974"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Từ các hoạt động dịch vụ khác theo quy định của pháp luật</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889A28"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8EFA9F"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319CFA"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5FD5FF" w14:textId="77777777" w:rsidR="00B86D81" w:rsidRDefault="00B86D81">
            <w:pPr>
              <w:pStyle w:val="NormalWeb"/>
              <w:spacing w:after="90" w:afterAutospacing="0" w:line="345" w:lineRule="atLeast"/>
              <w:jc w:val="both"/>
              <w:rPr>
                <w:rFonts w:ascii="Arial" w:hAnsi="Arial" w:cs="Arial"/>
                <w:sz w:val="21"/>
                <w:szCs w:val="21"/>
              </w:rPr>
            </w:pPr>
          </w:p>
        </w:tc>
      </w:tr>
      <w:tr w:rsidR="00B86D81" w14:paraId="65191307"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E442FC"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1.3</w:t>
            </w: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EA8A46"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Kinh phí nhà nước đặt hàng (3)</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C77946"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841DBD"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75B50D"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AF81F3" w14:textId="77777777" w:rsidR="00B86D81" w:rsidRDefault="00B86D81">
            <w:pPr>
              <w:pStyle w:val="NormalWeb"/>
              <w:spacing w:after="90" w:afterAutospacing="0" w:line="345" w:lineRule="atLeast"/>
              <w:jc w:val="both"/>
              <w:rPr>
                <w:rFonts w:ascii="Arial" w:hAnsi="Arial" w:cs="Arial"/>
                <w:sz w:val="21"/>
                <w:szCs w:val="21"/>
              </w:rPr>
            </w:pPr>
          </w:p>
        </w:tc>
      </w:tr>
      <w:tr w:rsidR="00B86D81" w14:paraId="23BAE911"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FBE5E3"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2</w:t>
            </w: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AEEFFD"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Nguồn thu phí được để lại</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396B11"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CD40D1"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3C835E"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88874A" w14:textId="77777777" w:rsidR="00B86D81" w:rsidRDefault="00B86D81">
            <w:pPr>
              <w:pStyle w:val="NormalWeb"/>
              <w:spacing w:after="90" w:afterAutospacing="0" w:line="345" w:lineRule="atLeast"/>
              <w:jc w:val="both"/>
              <w:rPr>
                <w:rFonts w:ascii="Arial" w:hAnsi="Arial" w:cs="Arial"/>
                <w:sz w:val="21"/>
                <w:szCs w:val="21"/>
              </w:rPr>
            </w:pPr>
          </w:p>
        </w:tc>
      </w:tr>
      <w:tr w:rsidR="00B86D81" w14:paraId="7735B8BA"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8BFA15"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3</w:t>
            </w: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05C75B"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Nguồn NSNN</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BDABBA"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71C4DA"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99C791"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8A06DB" w14:textId="77777777" w:rsidR="00B86D81" w:rsidRDefault="00B86D81">
            <w:pPr>
              <w:pStyle w:val="NormalWeb"/>
              <w:spacing w:after="90" w:afterAutospacing="0" w:line="345" w:lineRule="atLeast"/>
              <w:jc w:val="both"/>
              <w:rPr>
                <w:rFonts w:ascii="Arial" w:hAnsi="Arial" w:cs="Arial"/>
                <w:sz w:val="21"/>
                <w:szCs w:val="21"/>
              </w:rPr>
            </w:pPr>
          </w:p>
        </w:tc>
      </w:tr>
      <w:tr w:rsidR="00B86D81" w14:paraId="028B801E"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FCA81C"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3.1</w:t>
            </w: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CA33C9"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Ngân sách trong nước</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3151EE"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20DBDF"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9FCDA2"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A08E9A" w14:textId="77777777" w:rsidR="00B86D81" w:rsidRDefault="00B86D81">
            <w:pPr>
              <w:pStyle w:val="NormalWeb"/>
              <w:spacing w:after="90" w:afterAutospacing="0" w:line="345" w:lineRule="atLeast"/>
              <w:jc w:val="both"/>
              <w:rPr>
                <w:rFonts w:ascii="Arial" w:hAnsi="Arial" w:cs="Arial"/>
                <w:sz w:val="21"/>
                <w:szCs w:val="21"/>
              </w:rPr>
            </w:pPr>
          </w:p>
        </w:tc>
      </w:tr>
      <w:tr w:rsidR="00B86D81" w14:paraId="4E07D159"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BEAE07"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27260C"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Kinh phí thường xuyên theo phương án tự chủ được cấp có thẩm quyền giao</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EB9398"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8A0429"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CE7FD9"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0B7157" w14:textId="77777777" w:rsidR="00B86D81" w:rsidRDefault="00B86D81">
            <w:pPr>
              <w:pStyle w:val="NormalWeb"/>
              <w:spacing w:after="90" w:afterAutospacing="0" w:line="345" w:lineRule="atLeast"/>
              <w:jc w:val="both"/>
              <w:rPr>
                <w:rFonts w:ascii="Arial" w:hAnsi="Arial" w:cs="Arial"/>
                <w:sz w:val="21"/>
                <w:szCs w:val="21"/>
              </w:rPr>
            </w:pPr>
          </w:p>
        </w:tc>
      </w:tr>
      <w:tr w:rsidR="00B86D81" w14:paraId="0060C1D3"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F72CC2"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7CD7C1"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Kinh phí thực hiện các chính sách của Nhà nước; nhiệm vụ được Nhà nước giao </w:t>
            </w:r>
            <w:r>
              <w:rPr>
                <w:rStyle w:val="Emphasis"/>
                <w:rFonts w:ascii="Arial" w:hAnsi="Arial" w:cs="Arial"/>
                <w:sz w:val="21"/>
                <w:szCs w:val="21"/>
              </w:rPr>
              <w:t>(chi tiết từng chính sách, nhiệm vụ)</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6DF9AE"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1057A3"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FED05E"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8CA347" w14:textId="77777777" w:rsidR="00B86D81" w:rsidRDefault="00B86D81">
            <w:pPr>
              <w:pStyle w:val="NormalWeb"/>
              <w:spacing w:after="90" w:afterAutospacing="0" w:line="345" w:lineRule="atLeast"/>
              <w:jc w:val="both"/>
              <w:rPr>
                <w:rFonts w:ascii="Arial" w:hAnsi="Arial" w:cs="Arial"/>
                <w:sz w:val="21"/>
                <w:szCs w:val="21"/>
              </w:rPr>
            </w:pPr>
          </w:p>
        </w:tc>
      </w:tr>
      <w:tr w:rsidR="00B86D81" w14:paraId="0B1A31AB"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F865D7"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67A6B3"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Các nhiệm vụ không thường </w:t>
            </w:r>
            <w:r>
              <w:rPr>
                <w:rFonts w:ascii="Arial" w:hAnsi="Arial" w:cs="Arial"/>
                <w:sz w:val="21"/>
                <w:szCs w:val="21"/>
              </w:rPr>
              <w:lastRenderedPageBreak/>
              <w:t>xuyên (kinh phí thực hiện chương trình, dự án, đề án; kinh phí đối ứng các dự án ODA theo quyết định của cấp có thẩm quyền; mua sắm trang thiết bị theo dự án được cấp có thẩm quyền phê duyệt; kinh phí thực hiện nhiệm vụ đột xuất được cơ quan có thẩm quyền giao;...)</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72EEBB"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3D3D46"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6468E5"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18D118" w14:textId="77777777" w:rsidR="00B86D81" w:rsidRDefault="00B86D81">
            <w:pPr>
              <w:pStyle w:val="NormalWeb"/>
              <w:spacing w:after="90" w:afterAutospacing="0" w:line="345" w:lineRule="atLeast"/>
              <w:jc w:val="both"/>
              <w:rPr>
                <w:rFonts w:ascii="Arial" w:hAnsi="Arial" w:cs="Arial"/>
                <w:sz w:val="21"/>
                <w:szCs w:val="21"/>
              </w:rPr>
            </w:pPr>
          </w:p>
        </w:tc>
      </w:tr>
      <w:tr w:rsidR="00B86D81" w14:paraId="58FC956A"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F021D6"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3.2</w:t>
            </w: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4ECD1F"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Vốn vay, viện trợ theo quy định của pháp luật</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1FED32"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DB91E6"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78EC6A"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125968" w14:textId="77777777" w:rsidR="00B86D81" w:rsidRDefault="00B86D81">
            <w:pPr>
              <w:pStyle w:val="NormalWeb"/>
              <w:spacing w:after="90" w:afterAutospacing="0" w:line="345" w:lineRule="atLeast"/>
              <w:jc w:val="both"/>
              <w:rPr>
                <w:rFonts w:ascii="Arial" w:hAnsi="Arial" w:cs="Arial"/>
                <w:sz w:val="21"/>
                <w:szCs w:val="21"/>
              </w:rPr>
            </w:pPr>
          </w:p>
        </w:tc>
      </w:tr>
      <w:tr w:rsidR="00B86D81" w14:paraId="18765CEB"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FCEAE8"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4</w:t>
            </w: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CCB999"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Nguồn thu hợp pháp khác</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F8EB09"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5DAAE8"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728330"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1F9A7C" w14:textId="77777777" w:rsidR="00B86D81" w:rsidRDefault="00B86D81">
            <w:pPr>
              <w:pStyle w:val="NormalWeb"/>
              <w:spacing w:after="90" w:afterAutospacing="0" w:line="345" w:lineRule="atLeast"/>
              <w:jc w:val="both"/>
              <w:rPr>
                <w:rFonts w:ascii="Arial" w:hAnsi="Arial" w:cs="Arial"/>
                <w:sz w:val="21"/>
                <w:szCs w:val="21"/>
              </w:rPr>
            </w:pPr>
          </w:p>
        </w:tc>
      </w:tr>
      <w:tr w:rsidR="00B86D81" w14:paraId="25CD601B"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D75CFF"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II</w:t>
            </w: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1749E6"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Sử dụng nguồn tài chính của đơn vị</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7ADD4A"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882677"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38811D"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BE2639" w14:textId="77777777" w:rsidR="00B86D81" w:rsidRDefault="00B86D81">
            <w:pPr>
              <w:pStyle w:val="NormalWeb"/>
              <w:spacing w:after="90" w:afterAutospacing="0" w:line="345" w:lineRule="atLeast"/>
              <w:jc w:val="both"/>
              <w:rPr>
                <w:rFonts w:ascii="Arial" w:hAnsi="Arial" w:cs="Arial"/>
                <w:sz w:val="21"/>
                <w:szCs w:val="21"/>
              </w:rPr>
            </w:pPr>
          </w:p>
        </w:tc>
      </w:tr>
      <w:tr w:rsidR="00B86D81" w14:paraId="38ADF871"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ECA7FA"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w:t>
            </w: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F4F630"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từ nguồn thu sự</w:t>
            </w:r>
            <w:r>
              <w:rPr>
                <w:rFonts w:ascii="Arial" w:hAnsi="Arial" w:cs="Arial"/>
                <w:sz w:val="21"/>
                <w:szCs w:val="21"/>
              </w:rPr>
              <w:t> </w:t>
            </w:r>
            <w:r>
              <w:rPr>
                <w:rStyle w:val="Strong"/>
                <w:rFonts w:ascii="Arial" w:hAnsi="Arial" w:cs="Arial"/>
                <w:sz w:val="21"/>
                <w:szCs w:val="21"/>
              </w:rPr>
              <w:t>nghiệp, dịch vụ</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957D81"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FCB78D"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1A4F19"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5958BD" w14:textId="77777777" w:rsidR="00B86D81" w:rsidRDefault="00B86D81">
            <w:pPr>
              <w:pStyle w:val="NormalWeb"/>
              <w:spacing w:after="90" w:afterAutospacing="0" w:line="345" w:lineRule="atLeast"/>
              <w:jc w:val="both"/>
              <w:rPr>
                <w:rFonts w:ascii="Arial" w:hAnsi="Arial" w:cs="Arial"/>
                <w:sz w:val="21"/>
                <w:szCs w:val="21"/>
              </w:rPr>
            </w:pPr>
          </w:p>
        </w:tc>
      </w:tr>
      <w:tr w:rsidR="00B86D81" w14:paraId="681DB965"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20E039"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1.1</w:t>
            </w: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4694AA"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Chi tiền lương</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C2332D"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31EAA9"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0440C5"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358434" w14:textId="77777777" w:rsidR="00B86D81" w:rsidRDefault="00B86D81">
            <w:pPr>
              <w:pStyle w:val="NormalWeb"/>
              <w:spacing w:after="90" w:afterAutospacing="0" w:line="345" w:lineRule="atLeast"/>
              <w:jc w:val="both"/>
              <w:rPr>
                <w:rFonts w:ascii="Arial" w:hAnsi="Arial" w:cs="Arial"/>
                <w:sz w:val="21"/>
                <w:szCs w:val="21"/>
              </w:rPr>
            </w:pPr>
          </w:p>
        </w:tc>
      </w:tr>
      <w:tr w:rsidR="00B86D81" w14:paraId="2DB1EC38"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5E5738"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1.2</w:t>
            </w: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44DF07"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Chi hoạt động chuyên môn, chi quản lý</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2CE7A9"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C0093F"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2FA156"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4D25D9" w14:textId="77777777" w:rsidR="00B86D81" w:rsidRDefault="00B86D81">
            <w:pPr>
              <w:pStyle w:val="NormalWeb"/>
              <w:spacing w:after="90" w:afterAutospacing="0" w:line="345" w:lineRule="atLeast"/>
              <w:jc w:val="both"/>
              <w:rPr>
                <w:rFonts w:ascii="Arial" w:hAnsi="Arial" w:cs="Arial"/>
                <w:sz w:val="21"/>
                <w:szCs w:val="21"/>
              </w:rPr>
            </w:pPr>
          </w:p>
        </w:tc>
      </w:tr>
      <w:tr w:rsidR="00B86D81" w14:paraId="10F0A639"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BFF9E3"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1.3</w:t>
            </w: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E22F43"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Trích khấu hao tài sản cố định theo quy định</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3C0737"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ED95B5"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951A98"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2A0AE4" w14:textId="77777777" w:rsidR="00B86D81" w:rsidRDefault="00B86D81">
            <w:pPr>
              <w:pStyle w:val="NormalWeb"/>
              <w:spacing w:after="90" w:afterAutospacing="0" w:line="345" w:lineRule="atLeast"/>
              <w:jc w:val="both"/>
              <w:rPr>
                <w:rFonts w:ascii="Arial" w:hAnsi="Arial" w:cs="Arial"/>
                <w:sz w:val="21"/>
                <w:szCs w:val="21"/>
              </w:rPr>
            </w:pPr>
          </w:p>
        </w:tc>
      </w:tr>
      <w:tr w:rsidR="00B86D81" w14:paraId="5A6C3C0B"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258091"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1.4</w:t>
            </w: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C22CCA"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Chi khác theo quy định</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3D33CC"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F900F6"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A6ADEB"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6ACDF6" w14:textId="77777777" w:rsidR="00B86D81" w:rsidRDefault="00B86D81">
            <w:pPr>
              <w:pStyle w:val="NormalWeb"/>
              <w:spacing w:after="90" w:afterAutospacing="0" w:line="345" w:lineRule="atLeast"/>
              <w:jc w:val="both"/>
              <w:rPr>
                <w:rFonts w:ascii="Arial" w:hAnsi="Arial" w:cs="Arial"/>
                <w:sz w:val="21"/>
                <w:szCs w:val="21"/>
              </w:rPr>
            </w:pPr>
          </w:p>
        </w:tc>
      </w:tr>
      <w:tr w:rsidR="00B86D81" w14:paraId="12DD36AF"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485E7F"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1.5</w:t>
            </w: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5DE236"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Nộp thuế và các khoản nộp NSNN khác theo quy định</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BC14AC"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71E945"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0ECD49"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E665D4" w14:textId="77777777" w:rsidR="00B86D81" w:rsidRDefault="00B86D81">
            <w:pPr>
              <w:pStyle w:val="NormalWeb"/>
              <w:spacing w:after="90" w:afterAutospacing="0" w:line="345" w:lineRule="atLeast"/>
              <w:jc w:val="both"/>
              <w:rPr>
                <w:rFonts w:ascii="Arial" w:hAnsi="Arial" w:cs="Arial"/>
                <w:sz w:val="21"/>
                <w:szCs w:val="21"/>
              </w:rPr>
            </w:pPr>
          </w:p>
        </w:tc>
      </w:tr>
      <w:tr w:rsidR="00B86D81" w14:paraId="2DA95936"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8781AF"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2</w:t>
            </w: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86F390"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từ nguồn thu phí được để lại</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3A9EBF"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E8F182"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85E630"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DC90BC" w14:textId="77777777" w:rsidR="00B86D81" w:rsidRDefault="00B86D81">
            <w:pPr>
              <w:pStyle w:val="NormalWeb"/>
              <w:spacing w:after="90" w:afterAutospacing="0" w:line="345" w:lineRule="atLeast"/>
              <w:jc w:val="both"/>
              <w:rPr>
                <w:rFonts w:ascii="Arial" w:hAnsi="Arial" w:cs="Arial"/>
                <w:sz w:val="21"/>
                <w:szCs w:val="21"/>
              </w:rPr>
            </w:pPr>
          </w:p>
        </w:tc>
      </w:tr>
      <w:tr w:rsidR="00B86D81" w14:paraId="0C6BBD21"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D02915"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2.1</w:t>
            </w: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C4FADF"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Kinh phí thường xuyên</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D91A99"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DE3467"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8D1E93"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DAA800" w14:textId="77777777" w:rsidR="00B86D81" w:rsidRDefault="00B86D81">
            <w:pPr>
              <w:pStyle w:val="NormalWeb"/>
              <w:spacing w:after="90" w:afterAutospacing="0" w:line="345" w:lineRule="atLeast"/>
              <w:jc w:val="both"/>
              <w:rPr>
                <w:rFonts w:ascii="Arial" w:hAnsi="Arial" w:cs="Arial"/>
                <w:sz w:val="21"/>
                <w:szCs w:val="21"/>
              </w:rPr>
            </w:pPr>
          </w:p>
        </w:tc>
      </w:tr>
      <w:tr w:rsidR="00B86D81" w14:paraId="57FA10B9"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434626"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2.2</w:t>
            </w: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E6EB42"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Kinh phí không thường xuyên</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DC1972"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C8F56B"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7BDCE5"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D5FA8F" w14:textId="77777777" w:rsidR="00B86D81" w:rsidRDefault="00B86D81">
            <w:pPr>
              <w:pStyle w:val="NormalWeb"/>
              <w:spacing w:after="90" w:afterAutospacing="0" w:line="345" w:lineRule="atLeast"/>
              <w:jc w:val="both"/>
              <w:rPr>
                <w:rFonts w:ascii="Arial" w:hAnsi="Arial" w:cs="Arial"/>
                <w:sz w:val="21"/>
                <w:szCs w:val="21"/>
              </w:rPr>
            </w:pPr>
          </w:p>
        </w:tc>
      </w:tr>
      <w:tr w:rsidR="00B86D81" w14:paraId="0400F3A7"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605BB4"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3</w:t>
            </w: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AAE1B5"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từ nguồn NSNN</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A1A403"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1DD6F8"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CC8D56"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56DA49" w14:textId="77777777" w:rsidR="00B86D81" w:rsidRDefault="00B86D81">
            <w:pPr>
              <w:pStyle w:val="NormalWeb"/>
              <w:spacing w:after="90" w:afterAutospacing="0" w:line="345" w:lineRule="atLeast"/>
              <w:jc w:val="both"/>
              <w:rPr>
                <w:rFonts w:ascii="Arial" w:hAnsi="Arial" w:cs="Arial"/>
                <w:sz w:val="21"/>
                <w:szCs w:val="21"/>
              </w:rPr>
            </w:pPr>
          </w:p>
        </w:tc>
      </w:tr>
      <w:tr w:rsidR="00B86D81" w14:paraId="0ECC45B0"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8FFE26"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3.1</w:t>
            </w: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15BF4A"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Ngân sách trong nước</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58384B"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74A137"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597A25"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AFBC01" w14:textId="77777777" w:rsidR="00B86D81" w:rsidRDefault="00B86D81">
            <w:pPr>
              <w:pStyle w:val="NormalWeb"/>
              <w:spacing w:after="90" w:afterAutospacing="0" w:line="345" w:lineRule="atLeast"/>
              <w:jc w:val="both"/>
              <w:rPr>
                <w:rFonts w:ascii="Arial" w:hAnsi="Arial" w:cs="Arial"/>
                <w:sz w:val="21"/>
                <w:szCs w:val="21"/>
              </w:rPr>
            </w:pPr>
          </w:p>
        </w:tc>
      </w:tr>
      <w:tr w:rsidR="00B86D81" w14:paraId="07E2B584"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9A23D0"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3.2</w:t>
            </w: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5CC937"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Vốn vay, viện trợ theo quy định của pháp luật</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A016F9"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9E400D"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0BF448"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A76BE3" w14:textId="77777777" w:rsidR="00B86D81" w:rsidRDefault="00B86D81">
            <w:pPr>
              <w:pStyle w:val="NormalWeb"/>
              <w:spacing w:after="90" w:afterAutospacing="0" w:line="345" w:lineRule="atLeast"/>
              <w:jc w:val="both"/>
              <w:rPr>
                <w:rFonts w:ascii="Arial" w:hAnsi="Arial" w:cs="Arial"/>
                <w:sz w:val="21"/>
                <w:szCs w:val="21"/>
              </w:rPr>
            </w:pPr>
          </w:p>
        </w:tc>
      </w:tr>
      <w:tr w:rsidR="00B86D81" w14:paraId="0CDCF0B2"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5A3876"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4</w:t>
            </w: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34C07C"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từ nguồn thu hợp pháp khác</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C94908"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03BF01"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C35005"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E1B4AC" w14:textId="77777777" w:rsidR="00B86D81" w:rsidRDefault="00B86D81">
            <w:pPr>
              <w:pStyle w:val="NormalWeb"/>
              <w:spacing w:after="90" w:afterAutospacing="0" w:line="345" w:lineRule="atLeast"/>
              <w:jc w:val="both"/>
              <w:rPr>
                <w:rFonts w:ascii="Arial" w:hAnsi="Arial" w:cs="Arial"/>
                <w:sz w:val="21"/>
                <w:szCs w:val="21"/>
              </w:rPr>
            </w:pPr>
          </w:p>
        </w:tc>
      </w:tr>
    </w:tbl>
    <w:p w14:paraId="130A97B6"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lastRenderedPageBreak/>
        <w:t>Ghi chú:</w:t>
      </w: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679"/>
        <w:gridCol w:w="4771"/>
      </w:tblGrid>
      <w:tr w:rsidR="00B86D81" w14:paraId="6CCE3BE2" w14:textId="77777777" w:rsidTr="00B86D81">
        <w:trPr>
          <w:tblCellSpacing w:w="0" w:type="dxa"/>
        </w:trPr>
        <w:tc>
          <w:tcPr>
            <w:tcW w:w="6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6AD9B1"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 Chi tiết từng lĩnh vực: Giáo dục - đào tạo và dạy nghề; Khoa học và công nghệ; Y tế, dân số và gia đình; Văn hóa thông tin; Phát thanh, truyền hình, thông tấn; Thể dục, thể thao; Bảo đảm xã hội; Bảo vệ môi trường; Các hoạt động kinh tế.</w:t>
            </w:r>
          </w:p>
          <w:p w14:paraId="562E1418"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 Bao gồm cả các đơn vị sự nghiệp công thuộc sự nghiệp khác được giao thực hiện nhiệm vụ sự nghiệp báo cáo (Ví dụ: Viện Chiến lược phát triển thuộc lĩnh vực KH&amp;CN được giao thực hiện nhiệm vụ đào tạo,....).</w:t>
            </w:r>
          </w:p>
          <w:p w14:paraId="40C5D0C8"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(3) Thuyết minh chi tiết theo danh mục dịch vụ sự nghiệp công (số lượng, đơn giá từng danh mục dịch vụ sự nghiệp công để xác định dự toán kinh phí)</w:t>
            </w:r>
          </w:p>
        </w:tc>
        <w:tc>
          <w:tcPr>
            <w:tcW w:w="6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E7705A"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 ngày... tháng... năm ……</w:t>
            </w:r>
            <w:r>
              <w:rPr>
                <w:rFonts w:ascii="Arial" w:hAnsi="Arial" w:cs="Arial"/>
                <w:sz w:val="21"/>
                <w:szCs w:val="21"/>
              </w:rPr>
              <w:br/>
            </w:r>
            <w:r>
              <w:rPr>
                <w:rStyle w:val="Strong"/>
                <w:rFonts w:ascii="Arial" w:hAnsi="Arial" w:cs="Arial"/>
                <w:sz w:val="21"/>
                <w:szCs w:val="21"/>
              </w:rPr>
              <w:t>THỦ TRƯỞNG ĐƠN VỊ</w:t>
            </w:r>
            <w:r>
              <w:rPr>
                <w:rFonts w:ascii="Arial" w:hAnsi="Arial" w:cs="Arial"/>
                <w:sz w:val="21"/>
                <w:szCs w:val="21"/>
              </w:rPr>
              <w:br/>
            </w:r>
            <w:r>
              <w:rPr>
                <w:rStyle w:val="Emphasis"/>
                <w:rFonts w:ascii="Arial" w:hAnsi="Arial" w:cs="Arial"/>
                <w:sz w:val="21"/>
                <w:szCs w:val="21"/>
              </w:rPr>
              <w:t>(Ký tên, đóng dấu)</w:t>
            </w:r>
          </w:p>
        </w:tc>
      </w:tr>
    </w:tbl>
    <w:p w14:paraId="3EDC2B70" w14:textId="77777777" w:rsidR="00B86D81" w:rsidRDefault="00B86D81" w:rsidP="00B86D81">
      <w:pPr>
        <w:pStyle w:val="NormalWeb"/>
        <w:spacing w:after="90" w:afterAutospacing="0" w:line="345" w:lineRule="atLeast"/>
        <w:jc w:val="both"/>
        <w:rPr>
          <w:rFonts w:ascii="Arial" w:hAnsi="Arial" w:cs="Arial"/>
          <w:color w:val="000000"/>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25"/>
        <w:gridCol w:w="4425"/>
      </w:tblGrid>
      <w:tr w:rsidR="00B86D81" w14:paraId="0559DACC" w14:textId="77777777" w:rsidTr="00B86D81">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7B358A"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Tên đơn vị:...</w:t>
            </w:r>
          </w:p>
          <w:p w14:paraId="54C1BE68"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Chương:...</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B27C5E"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Mẫu biểu số 12.5</w:t>
            </w:r>
          </w:p>
        </w:tc>
      </w:tr>
    </w:tbl>
    <w:p w14:paraId="632B83DF" w14:textId="77777777" w:rsidR="00B86D81" w:rsidRDefault="00B86D81" w:rsidP="00B86D81">
      <w:pPr>
        <w:pStyle w:val="NormalWeb"/>
        <w:spacing w:after="90" w:afterAutospacing="0" w:line="345" w:lineRule="atLeast"/>
        <w:jc w:val="both"/>
        <w:rPr>
          <w:rFonts w:ascii="Arial" w:hAnsi="Arial" w:cs="Arial"/>
          <w:color w:val="000000"/>
          <w:sz w:val="21"/>
          <w:szCs w:val="21"/>
        </w:rPr>
      </w:pPr>
    </w:p>
    <w:p w14:paraId="176EF1F5"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DỰ TOÁN THU, CHI ĐƠN VỊ SỰ NGHIỆP LĨNH VỰC ………..</w:t>
      </w:r>
      <w:r>
        <w:rPr>
          <w:rFonts w:ascii="Arial" w:hAnsi="Arial" w:cs="Arial"/>
          <w:color w:val="000000"/>
          <w:sz w:val="21"/>
          <w:szCs w:val="21"/>
        </w:rPr>
        <w:t>(1)</w:t>
      </w:r>
      <w:r>
        <w:rPr>
          <w:rStyle w:val="Strong"/>
          <w:rFonts w:ascii="Arial" w:hAnsi="Arial" w:cs="Arial"/>
          <w:color w:val="000000"/>
          <w:sz w:val="21"/>
          <w:szCs w:val="21"/>
        </w:rPr>
        <w:t> NĂM ……..</w:t>
      </w:r>
      <w:r>
        <w:rPr>
          <w:rFonts w:ascii="Arial" w:hAnsi="Arial" w:cs="Arial"/>
          <w:color w:val="000000"/>
          <w:sz w:val="21"/>
          <w:szCs w:val="21"/>
        </w:rPr>
        <w:br/>
      </w:r>
      <w:r>
        <w:rPr>
          <w:rStyle w:val="Emphasis"/>
          <w:rFonts w:ascii="Arial" w:hAnsi="Arial" w:cs="Arial"/>
          <w:color w:val="000000"/>
          <w:sz w:val="21"/>
          <w:szCs w:val="21"/>
        </w:rPr>
        <w:t>(Dùng cho đơn vị sự nghiệp công do Nhà nước bảo đảm chi thường xuyên (2) báo cáo cơ quan quản lý cấp trên; đơn vị dự toán cấp I báo cáo cơ quan tài chính cùng cấp)</w:t>
      </w:r>
    </w:p>
    <w:p w14:paraId="164505B8"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Đơn vị: Triệu đồng</w:t>
      </w:r>
    </w:p>
    <w:tbl>
      <w:tblPr>
        <w:tblW w:w="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7"/>
        <w:gridCol w:w="1164"/>
        <w:gridCol w:w="756"/>
        <w:gridCol w:w="534"/>
        <w:gridCol w:w="1056"/>
        <w:gridCol w:w="1316"/>
      </w:tblGrid>
      <w:tr w:rsidR="00B86D81" w14:paraId="553D10CE" w14:textId="77777777" w:rsidTr="00B86D81">
        <w:trPr>
          <w:tblCellSpacing w:w="0" w:type="dxa"/>
        </w:trPr>
        <w:tc>
          <w:tcPr>
            <w:tcW w:w="37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F922C8"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STT</w:t>
            </w:r>
          </w:p>
        </w:tc>
        <w:tc>
          <w:tcPr>
            <w:tcW w:w="70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B842AD"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CHỈ TIÊU</w:t>
            </w:r>
          </w:p>
        </w:tc>
        <w:tc>
          <w:tcPr>
            <w:tcW w:w="63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E2AF9A"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Thực hiện năm.... (năm trước)</w:t>
            </w:r>
          </w:p>
        </w:tc>
        <w:tc>
          <w:tcPr>
            <w:tcW w:w="8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778F19"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Năm.... (năm hiện hành)</w:t>
            </w:r>
          </w:p>
        </w:tc>
        <w:tc>
          <w:tcPr>
            <w:tcW w:w="66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B977FE"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Dự toán năm....</w:t>
            </w:r>
            <w:r>
              <w:rPr>
                <w:rFonts w:ascii="Arial" w:hAnsi="Arial" w:cs="Arial"/>
                <w:sz w:val="21"/>
                <w:szCs w:val="21"/>
              </w:rPr>
              <w:t> </w:t>
            </w:r>
            <w:r>
              <w:rPr>
                <w:rStyle w:val="Strong"/>
                <w:rFonts w:ascii="Arial" w:hAnsi="Arial" w:cs="Arial"/>
                <w:sz w:val="21"/>
                <w:szCs w:val="21"/>
              </w:rPr>
              <w:t>(năm kế hoạch)</w:t>
            </w:r>
          </w:p>
        </w:tc>
      </w:tr>
      <w:tr w:rsidR="00B86D81" w14:paraId="779C6DD3" w14:textId="77777777" w:rsidTr="00B86D81">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2BA9E42"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C560145"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A7BB638" w14:textId="77777777" w:rsidR="00B86D81" w:rsidRDefault="00B86D81">
            <w:pPr>
              <w:spacing w:line="375" w:lineRule="atLeast"/>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0A4974"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Dự toán</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B0A914"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Ước thực hiện</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453381D" w14:textId="77777777" w:rsidR="00B86D81" w:rsidRDefault="00B86D81">
            <w:pPr>
              <w:spacing w:line="375" w:lineRule="atLeast"/>
              <w:rPr>
                <w:rFonts w:ascii="Arial" w:hAnsi="Arial" w:cs="Arial"/>
                <w:sz w:val="21"/>
                <w:szCs w:val="21"/>
              </w:rPr>
            </w:pPr>
          </w:p>
        </w:tc>
      </w:tr>
      <w:tr w:rsidR="00B86D81" w14:paraId="1A8D0E7D"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2E27D2"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lastRenderedPageBreak/>
              <w:t>A</w:t>
            </w: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BA79FB"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B</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E67218"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B3C960"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414CBB"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296824"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r>
      <w:tr w:rsidR="00B86D81" w14:paraId="42537D11"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7189FB"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w:t>
            </w: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C74159"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nguồn tài chính của đơn vị</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229AAC"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9479D3"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12561C"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7E74CC" w14:textId="77777777" w:rsidR="00B86D81" w:rsidRDefault="00B86D81">
            <w:pPr>
              <w:pStyle w:val="NormalWeb"/>
              <w:spacing w:after="90" w:afterAutospacing="0" w:line="345" w:lineRule="atLeast"/>
              <w:jc w:val="both"/>
              <w:rPr>
                <w:rFonts w:ascii="Arial" w:hAnsi="Arial" w:cs="Arial"/>
                <w:sz w:val="21"/>
                <w:szCs w:val="21"/>
              </w:rPr>
            </w:pPr>
          </w:p>
        </w:tc>
      </w:tr>
      <w:tr w:rsidR="00B86D81" w14:paraId="1548C0B8"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F1CF8B"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w:t>
            </w: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B3BD39"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Thu sự</w:t>
            </w:r>
            <w:r>
              <w:rPr>
                <w:rFonts w:ascii="Arial" w:hAnsi="Arial" w:cs="Arial"/>
                <w:sz w:val="21"/>
                <w:szCs w:val="21"/>
              </w:rPr>
              <w:t> </w:t>
            </w:r>
            <w:r>
              <w:rPr>
                <w:rStyle w:val="Strong"/>
                <w:rFonts w:ascii="Arial" w:hAnsi="Arial" w:cs="Arial"/>
                <w:sz w:val="21"/>
                <w:szCs w:val="21"/>
              </w:rPr>
              <w:t>nghiệp, dịch vụ</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6EF040"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03981A"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EED08B"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C3600D" w14:textId="77777777" w:rsidR="00B86D81" w:rsidRDefault="00B86D81">
            <w:pPr>
              <w:pStyle w:val="NormalWeb"/>
              <w:spacing w:after="90" w:afterAutospacing="0" w:line="345" w:lineRule="atLeast"/>
              <w:jc w:val="both"/>
              <w:rPr>
                <w:rFonts w:ascii="Arial" w:hAnsi="Arial" w:cs="Arial"/>
                <w:sz w:val="21"/>
                <w:szCs w:val="21"/>
              </w:rPr>
            </w:pPr>
          </w:p>
        </w:tc>
      </w:tr>
      <w:tr w:rsidR="00B86D81" w14:paraId="3D9F7989"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161F33"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1.1</w:t>
            </w: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B79E87"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Từ các hoạt động cung cấp các dịch vụ công do nhà nước định giá</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4960F4"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196E86"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B1C426"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BECBDC" w14:textId="77777777" w:rsidR="00B86D81" w:rsidRDefault="00B86D81">
            <w:pPr>
              <w:pStyle w:val="NormalWeb"/>
              <w:spacing w:after="90" w:afterAutospacing="0" w:line="345" w:lineRule="atLeast"/>
              <w:jc w:val="both"/>
              <w:rPr>
                <w:rFonts w:ascii="Arial" w:hAnsi="Arial" w:cs="Arial"/>
                <w:sz w:val="21"/>
                <w:szCs w:val="21"/>
              </w:rPr>
            </w:pPr>
          </w:p>
        </w:tc>
      </w:tr>
      <w:tr w:rsidR="00B86D81" w14:paraId="5D37D43D"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06429B" w14:textId="77777777" w:rsidR="00B86D81" w:rsidRDefault="00B86D81">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35F2E0"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Trong đó: Phần thu tăng thêm do thực hiện lộ trình điều chỉnh giá dịch vụ theo quy định</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B3488E"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F32682"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192889"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34EB68" w14:textId="77777777" w:rsidR="00B86D81" w:rsidRDefault="00B86D81">
            <w:pPr>
              <w:pStyle w:val="NormalWeb"/>
              <w:spacing w:after="90" w:afterAutospacing="0" w:line="345" w:lineRule="atLeast"/>
              <w:jc w:val="both"/>
              <w:rPr>
                <w:rFonts w:ascii="Arial" w:hAnsi="Arial" w:cs="Arial"/>
                <w:sz w:val="21"/>
                <w:szCs w:val="21"/>
              </w:rPr>
            </w:pPr>
          </w:p>
        </w:tc>
      </w:tr>
      <w:tr w:rsidR="00B86D81" w14:paraId="58EBAE76"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D611BC"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1.2</w:t>
            </w: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733083"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Từ các hoạt động dịch vụ khác theo quy định của pháp luật</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18FBE9"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85102F"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CA9C57"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DC7119" w14:textId="77777777" w:rsidR="00B86D81" w:rsidRDefault="00B86D81">
            <w:pPr>
              <w:pStyle w:val="NormalWeb"/>
              <w:spacing w:after="90" w:afterAutospacing="0" w:line="345" w:lineRule="atLeast"/>
              <w:jc w:val="both"/>
              <w:rPr>
                <w:rFonts w:ascii="Arial" w:hAnsi="Arial" w:cs="Arial"/>
                <w:sz w:val="21"/>
                <w:szCs w:val="21"/>
              </w:rPr>
            </w:pPr>
          </w:p>
        </w:tc>
      </w:tr>
      <w:tr w:rsidR="00B86D81" w14:paraId="7ABA08E3"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90D1A9"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1.3</w:t>
            </w: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C836B5"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Kinh phí nhà nước </w:t>
            </w:r>
            <w:r>
              <w:rPr>
                <w:rFonts w:ascii="Arial" w:hAnsi="Arial" w:cs="Arial"/>
                <w:sz w:val="21"/>
                <w:szCs w:val="21"/>
              </w:rPr>
              <w:lastRenderedPageBreak/>
              <w:t>đặt hàng (3)</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E79052"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98A06F"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4FABE6"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826DC5" w14:textId="77777777" w:rsidR="00B86D81" w:rsidRDefault="00B86D81">
            <w:pPr>
              <w:pStyle w:val="NormalWeb"/>
              <w:spacing w:after="90" w:afterAutospacing="0" w:line="345" w:lineRule="atLeast"/>
              <w:jc w:val="both"/>
              <w:rPr>
                <w:rFonts w:ascii="Arial" w:hAnsi="Arial" w:cs="Arial"/>
                <w:sz w:val="21"/>
                <w:szCs w:val="21"/>
              </w:rPr>
            </w:pPr>
          </w:p>
        </w:tc>
      </w:tr>
      <w:tr w:rsidR="00B86D81" w14:paraId="2B6530BA"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F3E300"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2</w:t>
            </w: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585EA1"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Nguồn thu phí được để lại</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3301FA"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DFDC91"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1D6D30"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F27AFF" w14:textId="77777777" w:rsidR="00B86D81" w:rsidRDefault="00B86D81">
            <w:pPr>
              <w:pStyle w:val="NormalWeb"/>
              <w:spacing w:after="90" w:afterAutospacing="0" w:line="345" w:lineRule="atLeast"/>
              <w:jc w:val="both"/>
              <w:rPr>
                <w:rFonts w:ascii="Arial" w:hAnsi="Arial" w:cs="Arial"/>
                <w:sz w:val="21"/>
                <w:szCs w:val="21"/>
              </w:rPr>
            </w:pPr>
          </w:p>
        </w:tc>
      </w:tr>
      <w:tr w:rsidR="00B86D81" w14:paraId="1B9E9EC1"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0B09DD"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3</w:t>
            </w: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866045"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Nguồn NSNN</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27E9A5"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3B29B8"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BC5C53"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2EA5E1" w14:textId="77777777" w:rsidR="00B86D81" w:rsidRDefault="00B86D81">
            <w:pPr>
              <w:pStyle w:val="NormalWeb"/>
              <w:spacing w:after="90" w:afterAutospacing="0" w:line="345" w:lineRule="atLeast"/>
              <w:jc w:val="both"/>
              <w:rPr>
                <w:rFonts w:ascii="Arial" w:hAnsi="Arial" w:cs="Arial"/>
                <w:sz w:val="21"/>
                <w:szCs w:val="21"/>
              </w:rPr>
            </w:pPr>
          </w:p>
        </w:tc>
      </w:tr>
      <w:tr w:rsidR="00B86D81" w14:paraId="45428AA3"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3D08D0"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3.1</w:t>
            </w: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87DDF7"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Ngân sách trong nước</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5B34BC"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02C845"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C9CCD9"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C442C7" w14:textId="77777777" w:rsidR="00B86D81" w:rsidRDefault="00B86D81">
            <w:pPr>
              <w:pStyle w:val="NormalWeb"/>
              <w:spacing w:after="90" w:afterAutospacing="0" w:line="345" w:lineRule="atLeast"/>
              <w:jc w:val="both"/>
              <w:rPr>
                <w:rFonts w:ascii="Arial" w:hAnsi="Arial" w:cs="Arial"/>
                <w:sz w:val="21"/>
                <w:szCs w:val="21"/>
              </w:rPr>
            </w:pPr>
          </w:p>
        </w:tc>
      </w:tr>
      <w:tr w:rsidR="00B86D81" w14:paraId="1B1B9494"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CD5E7E"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AEC1FD"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NSNN cấp chi thường xuyên trên cơ sở số lượng người làm việc và định mức phân bổ dự toán được cấp có thẩm quyền phê duyệt</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550C48"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C50C48"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75161A"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DDA54E" w14:textId="77777777" w:rsidR="00B86D81" w:rsidRDefault="00B86D81">
            <w:pPr>
              <w:pStyle w:val="NormalWeb"/>
              <w:spacing w:after="90" w:afterAutospacing="0" w:line="345" w:lineRule="atLeast"/>
              <w:jc w:val="both"/>
              <w:rPr>
                <w:rFonts w:ascii="Arial" w:hAnsi="Arial" w:cs="Arial"/>
                <w:sz w:val="21"/>
                <w:szCs w:val="21"/>
              </w:rPr>
            </w:pPr>
          </w:p>
        </w:tc>
      </w:tr>
      <w:tr w:rsidR="00B86D81" w14:paraId="3F762808"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1FB32E"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29B524"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Kinh phí thực hiện các chính sách của Nhà nước; nhiệm vụ được Nhà nước giao </w:t>
            </w:r>
            <w:r>
              <w:rPr>
                <w:rStyle w:val="Emphasis"/>
                <w:rFonts w:ascii="Arial" w:hAnsi="Arial" w:cs="Arial"/>
                <w:sz w:val="21"/>
                <w:szCs w:val="21"/>
              </w:rPr>
              <w:t xml:space="preserve">(chi tiết từng chính sách, </w:t>
            </w:r>
            <w:r>
              <w:rPr>
                <w:rStyle w:val="Emphasis"/>
                <w:rFonts w:ascii="Arial" w:hAnsi="Arial" w:cs="Arial"/>
                <w:sz w:val="21"/>
                <w:szCs w:val="21"/>
              </w:rPr>
              <w:lastRenderedPageBreak/>
              <w:t>nhiệm</w:t>
            </w:r>
            <w:r>
              <w:rPr>
                <w:rFonts w:ascii="Arial" w:hAnsi="Arial" w:cs="Arial"/>
                <w:sz w:val="21"/>
                <w:szCs w:val="21"/>
              </w:rPr>
              <w:t> </w:t>
            </w:r>
            <w:r>
              <w:rPr>
                <w:rStyle w:val="Emphasis"/>
                <w:rFonts w:ascii="Arial" w:hAnsi="Arial" w:cs="Arial"/>
                <w:sz w:val="21"/>
                <w:szCs w:val="21"/>
              </w:rPr>
              <w:t>vụ)</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170037"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702B86"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42A2F3"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7213FF" w14:textId="77777777" w:rsidR="00B86D81" w:rsidRDefault="00B86D81">
            <w:pPr>
              <w:pStyle w:val="NormalWeb"/>
              <w:spacing w:after="90" w:afterAutospacing="0" w:line="345" w:lineRule="atLeast"/>
              <w:jc w:val="both"/>
              <w:rPr>
                <w:rFonts w:ascii="Arial" w:hAnsi="Arial" w:cs="Arial"/>
                <w:sz w:val="21"/>
                <w:szCs w:val="21"/>
              </w:rPr>
            </w:pPr>
          </w:p>
        </w:tc>
      </w:tr>
      <w:tr w:rsidR="00B86D81" w14:paraId="37BE96BD"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EA8144"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6DD6AE"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Các nhiệm vụ không thường xuyên (kinh phí thực hiện chương trình, dự án, đề án; kinh phí đối ứng các dự án ODA theo quyết định của cấp có thẩm quyền; mua sắm trang thiết bị theo dự án được cấp có thẩm quyền phê duyệt; kinh phí thực hiện nhiệm vụ đột xuất được cơ quan có thẩm quyền giao;...)</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D1CE44"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E2E69C"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B5DBB2"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B9FA27" w14:textId="77777777" w:rsidR="00B86D81" w:rsidRDefault="00B86D81">
            <w:pPr>
              <w:pStyle w:val="NormalWeb"/>
              <w:spacing w:after="90" w:afterAutospacing="0" w:line="345" w:lineRule="atLeast"/>
              <w:jc w:val="both"/>
              <w:rPr>
                <w:rFonts w:ascii="Arial" w:hAnsi="Arial" w:cs="Arial"/>
                <w:sz w:val="21"/>
                <w:szCs w:val="21"/>
              </w:rPr>
            </w:pPr>
          </w:p>
        </w:tc>
      </w:tr>
      <w:tr w:rsidR="00B86D81" w14:paraId="5E3ADE7E"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A9B212"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3.2</w:t>
            </w: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21151B"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Vốn vay, viện trợ </w:t>
            </w:r>
            <w:r>
              <w:rPr>
                <w:rFonts w:ascii="Arial" w:hAnsi="Arial" w:cs="Arial"/>
                <w:sz w:val="21"/>
                <w:szCs w:val="21"/>
              </w:rPr>
              <w:lastRenderedPageBreak/>
              <w:t>theo quy định của pháp luật</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33B254"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4D34BA"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ECB935"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8A06FD" w14:textId="77777777" w:rsidR="00B86D81" w:rsidRDefault="00B86D81">
            <w:pPr>
              <w:pStyle w:val="NormalWeb"/>
              <w:spacing w:after="90" w:afterAutospacing="0" w:line="345" w:lineRule="atLeast"/>
              <w:jc w:val="both"/>
              <w:rPr>
                <w:rFonts w:ascii="Arial" w:hAnsi="Arial" w:cs="Arial"/>
                <w:sz w:val="21"/>
                <w:szCs w:val="21"/>
              </w:rPr>
            </w:pPr>
          </w:p>
        </w:tc>
      </w:tr>
      <w:tr w:rsidR="00B86D81" w14:paraId="0AA3A8EC"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7665A9"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4</w:t>
            </w: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26CEB9"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Nguồn thu hợp pháp khác</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D5703E"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3FB69E"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4D98CD"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EBBC4D" w14:textId="77777777" w:rsidR="00B86D81" w:rsidRDefault="00B86D81">
            <w:pPr>
              <w:pStyle w:val="NormalWeb"/>
              <w:spacing w:after="90" w:afterAutospacing="0" w:line="345" w:lineRule="atLeast"/>
              <w:jc w:val="both"/>
              <w:rPr>
                <w:rFonts w:ascii="Arial" w:hAnsi="Arial" w:cs="Arial"/>
                <w:sz w:val="21"/>
                <w:szCs w:val="21"/>
              </w:rPr>
            </w:pPr>
          </w:p>
        </w:tc>
      </w:tr>
      <w:tr w:rsidR="00B86D81" w14:paraId="7AFCA48A"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941C22"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II</w:t>
            </w: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08193F"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Sử dụng nguồn tài chính của đơn vị</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BD5802"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E62190"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A26D2D"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43255A" w14:textId="77777777" w:rsidR="00B86D81" w:rsidRDefault="00B86D81">
            <w:pPr>
              <w:pStyle w:val="NormalWeb"/>
              <w:spacing w:after="90" w:afterAutospacing="0" w:line="345" w:lineRule="atLeast"/>
              <w:jc w:val="both"/>
              <w:rPr>
                <w:rFonts w:ascii="Arial" w:hAnsi="Arial" w:cs="Arial"/>
                <w:sz w:val="21"/>
                <w:szCs w:val="21"/>
              </w:rPr>
            </w:pPr>
          </w:p>
        </w:tc>
      </w:tr>
      <w:tr w:rsidR="00B86D81" w14:paraId="028DA277"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4140D6"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w:t>
            </w: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613193"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từ nguồn thu sự nghiệp, dịch vụ</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B7BA75"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78DD1E"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C78DBC"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9523DC" w14:textId="77777777" w:rsidR="00B86D81" w:rsidRDefault="00B86D81">
            <w:pPr>
              <w:pStyle w:val="NormalWeb"/>
              <w:spacing w:after="90" w:afterAutospacing="0" w:line="345" w:lineRule="atLeast"/>
              <w:jc w:val="both"/>
              <w:rPr>
                <w:rFonts w:ascii="Arial" w:hAnsi="Arial" w:cs="Arial"/>
                <w:sz w:val="21"/>
                <w:szCs w:val="21"/>
              </w:rPr>
            </w:pPr>
          </w:p>
        </w:tc>
      </w:tr>
      <w:tr w:rsidR="00B86D81" w14:paraId="64BC29B6"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9E6628"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1.1</w:t>
            </w: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C1C57A"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Chi tiền lương</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C1CBF6"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BA72E9"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D7269D"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F14A4D" w14:textId="77777777" w:rsidR="00B86D81" w:rsidRDefault="00B86D81">
            <w:pPr>
              <w:pStyle w:val="NormalWeb"/>
              <w:spacing w:after="90" w:afterAutospacing="0" w:line="345" w:lineRule="atLeast"/>
              <w:jc w:val="both"/>
              <w:rPr>
                <w:rFonts w:ascii="Arial" w:hAnsi="Arial" w:cs="Arial"/>
                <w:sz w:val="21"/>
                <w:szCs w:val="21"/>
              </w:rPr>
            </w:pPr>
          </w:p>
        </w:tc>
      </w:tr>
      <w:tr w:rsidR="00B86D81" w14:paraId="7AF6C94D"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991EBC"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1.2</w:t>
            </w: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3CD031"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Chi hoạt động chuyên môn, chi quản lý</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0B9CA0"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848224"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8154A8"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995FA3" w14:textId="77777777" w:rsidR="00B86D81" w:rsidRDefault="00B86D81">
            <w:pPr>
              <w:pStyle w:val="NormalWeb"/>
              <w:spacing w:after="90" w:afterAutospacing="0" w:line="345" w:lineRule="atLeast"/>
              <w:jc w:val="both"/>
              <w:rPr>
                <w:rFonts w:ascii="Arial" w:hAnsi="Arial" w:cs="Arial"/>
                <w:sz w:val="21"/>
                <w:szCs w:val="21"/>
              </w:rPr>
            </w:pPr>
          </w:p>
        </w:tc>
      </w:tr>
      <w:tr w:rsidR="00B86D81" w14:paraId="6EEC5165"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958E0D"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1.3</w:t>
            </w: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7764F5"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Trích khấu hao tài sản cố định theo quy định</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68FBD9"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927C71"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BCAEE6"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8EA212" w14:textId="77777777" w:rsidR="00B86D81" w:rsidRDefault="00B86D81">
            <w:pPr>
              <w:pStyle w:val="NormalWeb"/>
              <w:spacing w:after="90" w:afterAutospacing="0" w:line="345" w:lineRule="atLeast"/>
              <w:jc w:val="both"/>
              <w:rPr>
                <w:rFonts w:ascii="Arial" w:hAnsi="Arial" w:cs="Arial"/>
                <w:sz w:val="21"/>
                <w:szCs w:val="21"/>
              </w:rPr>
            </w:pPr>
          </w:p>
        </w:tc>
      </w:tr>
      <w:tr w:rsidR="00B86D81" w14:paraId="22273560"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FB8D1E"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1.4</w:t>
            </w: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61BACD"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Chi khác theo quy định</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480A8A"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C90F38"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59D54D"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58C26B" w14:textId="77777777" w:rsidR="00B86D81" w:rsidRDefault="00B86D81">
            <w:pPr>
              <w:pStyle w:val="NormalWeb"/>
              <w:spacing w:after="90" w:afterAutospacing="0" w:line="345" w:lineRule="atLeast"/>
              <w:jc w:val="both"/>
              <w:rPr>
                <w:rFonts w:ascii="Arial" w:hAnsi="Arial" w:cs="Arial"/>
                <w:sz w:val="21"/>
                <w:szCs w:val="21"/>
              </w:rPr>
            </w:pPr>
          </w:p>
        </w:tc>
      </w:tr>
      <w:tr w:rsidR="00B86D81" w14:paraId="1F8A0361"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3767B0"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1.5</w:t>
            </w: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91A42D"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Nộp thuế và các khoản nộp NSNN </w:t>
            </w:r>
            <w:r>
              <w:rPr>
                <w:rFonts w:ascii="Arial" w:hAnsi="Arial" w:cs="Arial"/>
                <w:sz w:val="21"/>
                <w:szCs w:val="21"/>
              </w:rPr>
              <w:lastRenderedPageBreak/>
              <w:t>khác theo quy định</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5438FF"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1B8900"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6369F1"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E40B15" w14:textId="77777777" w:rsidR="00B86D81" w:rsidRDefault="00B86D81">
            <w:pPr>
              <w:pStyle w:val="NormalWeb"/>
              <w:spacing w:after="90" w:afterAutospacing="0" w:line="345" w:lineRule="atLeast"/>
              <w:jc w:val="both"/>
              <w:rPr>
                <w:rFonts w:ascii="Arial" w:hAnsi="Arial" w:cs="Arial"/>
                <w:sz w:val="21"/>
                <w:szCs w:val="21"/>
              </w:rPr>
            </w:pPr>
          </w:p>
        </w:tc>
      </w:tr>
      <w:tr w:rsidR="00B86D81" w14:paraId="1A1C9DAF"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B05AD6"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2</w:t>
            </w: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9978DD"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từ nguồn thu phí được để lại</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BEAE2B"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2C9970"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07343A"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6B8D67" w14:textId="77777777" w:rsidR="00B86D81" w:rsidRDefault="00B86D81">
            <w:pPr>
              <w:pStyle w:val="NormalWeb"/>
              <w:spacing w:after="90" w:afterAutospacing="0" w:line="345" w:lineRule="atLeast"/>
              <w:jc w:val="both"/>
              <w:rPr>
                <w:rFonts w:ascii="Arial" w:hAnsi="Arial" w:cs="Arial"/>
                <w:sz w:val="21"/>
                <w:szCs w:val="21"/>
              </w:rPr>
            </w:pPr>
          </w:p>
        </w:tc>
      </w:tr>
      <w:tr w:rsidR="00B86D81" w14:paraId="4DE274AD"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DA0050"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2.1</w:t>
            </w: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4AF0AE"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Kinh phí thường xuyên</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00011A"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371DA1"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78ABDD"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661939" w14:textId="77777777" w:rsidR="00B86D81" w:rsidRDefault="00B86D81">
            <w:pPr>
              <w:pStyle w:val="NormalWeb"/>
              <w:spacing w:after="90" w:afterAutospacing="0" w:line="345" w:lineRule="atLeast"/>
              <w:jc w:val="both"/>
              <w:rPr>
                <w:rFonts w:ascii="Arial" w:hAnsi="Arial" w:cs="Arial"/>
                <w:sz w:val="21"/>
                <w:szCs w:val="21"/>
              </w:rPr>
            </w:pPr>
          </w:p>
        </w:tc>
      </w:tr>
      <w:tr w:rsidR="00B86D81" w14:paraId="440B71E3"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A2E9F1"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2.2</w:t>
            </w: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F574E8"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Kinh phí không thường xuyên</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929E28"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CA2F03"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7A4EB3"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29DCE1" w14:textId="77777777" w:rsidR="00B86D81" w:rsidRDefault="00B86D81">
            <w:pPr>
              <w:pStyle w:val="NormalWeb"/>
              <w:spacing w:after="90" w:afterAutospacing="0" w:line="345" w:lineRule="atLeast"/>
              <w:jc w:val="both"/>
              <w:rPr>
                <w:rFonts w:ascii="Arial" w:hAnsi="Arial" w:cs="Arial"/>
                <w:sz w:val="21"/>
                <w:szCs w:val="21"/>
              </w:rPr>
            </w:pPr>
          </w:p>
        </w:tc>
      </w:tr>
      <w:tr w:rsidR="00B86D81" w14:paraId="3B14C68B"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1CFC9E"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3</w:t>
            </w: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13E323"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từ nguồn NSNN</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FD6FDD"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B922F7"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7F219E"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39739A" w14:textId="77777777" w:rsidR="00B86D81" w:rsidRDefault="00B86D81">
            <w:pPr>
              <w:pStyle w:val="NormalWeb"/>
              <w:spacing w:after="90" w:afterAutospacing="0" w:line="345" w:lineRule="atLeast"/>
              <w:jc w:val="both"/>
              <w:rPr>
                <w:rFonts w:ascii="Arial" w:hAnsi="Arial" w:cs="Arial"/>
                <w:sz w:val="21"/>
                <w:szCs w:val="21"/>
              </w:rPr>
            </w:pPr>
          </w:p>
        </w:tc>
      </w:tr>
      <w:tr w:rsidR="00B86D81" w14:paraId="29701FAC"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11960B"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a</w:t>
            </w: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B5EBC6"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Ngân sách trong nước</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230B95"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802840"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94DFEA"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5EE47B" w14:textId="77777777" w:rsidR="00B86D81" w:rsidRDefault="00B86D81">
            <w:pPr>
              <w:pStyle w:val="NormalWeb"/>
              <w:spacing w:after="90" w:afterAutospacing="0" w:line="345" w:lineRule="atLeast"/>
              <w:jc w:val="both"/>
              <w:rPr>
                <w:rFonts w:ascii="Arial" w:hAnsi="Arial" w:cs="Arial"/>
                <w:sz w:val="21"/>
                <w:szCs w:val="21"/>
              </w:rPr>
            </w:pPr>
          </w:p>
        </w:tc>
      </w:tr>
      <w:tr w:rsidR="00B86D81" w14:paraId="62823D2B"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7BCCEB"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b</w:t>
            </w: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713F7F"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Vốn vay, viện trợ theo quy định của pháp luật</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9DA2BD"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78D799"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F3BF21"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F837D2" w14:textId="77777777" w:rsidR="00B86D81" w:rsidRDefault="00B86D81">
            <w:pPr>
              <w:pStyle w:val="NormalWeb"/>
              <w:spacing w:after="90" w:afterAutospacing="0" w:line="345" w:lineRule="atLeast"/>
              <w:jc w:val="both"/>
              <w:rPr>
                <w:rFonts w:ascii="Arial" w:hAnsi="Arial" w:cs="Arial"/>
                <w:sz w:val="21"/>
                <w:szCs w:val="21"/>
              </w:rPr>
            </w:pPr>
          </w:p>
        </w:tc>
      </w:tr>
      <w:tr w:rsidR="00B86D81" w14:paraId="666FA345"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717835"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4</w:t>
            </w: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1D5E12"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từ nguồn thu hợp pháp khác</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AECA0E"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8A5C0B"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F9EDA2"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1E3F50" w14:textId="77777777" w:rsidR="00B86D81" w:rsidRDefault="00B86D81">
            <w:pPr>
              <w:pStyle w:val="NormalWeb"/>
              <w:spacing w:after="90" w:afterAutospacing="0" w:line="345" w:lineRule="atLeast"/>
              <w:jc w:val="both"/>
              <w:rPr>
                <w:rFonts w:ascii="Arial" w:hAnsi="Arial" w:cs="Arial"/>
                <w:sz w:val="21"/>
                <w:szCs w:val="21"/>
              </w:rPr>
            </w:pPr>
          </w:p>
        </w:tc>
      </w:tr>
    </w:tbl>
    <w:p w14:paraId="63D78BA5"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Ghi chú:</w:t>
      </w: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679"/>
        <w:gridCol w:w="4771"/>
      </w:tblGrid>
      <w:tr w:rsidR="00B86D81" w14:paraId="6A503128" w14:textId="77777777" w:rsidTr="00B86D81">
        <w:trPr>
          <w:tblCellSpacing w:w="0" w:type="dxa"/>
        </w:trPr>
        <w:tc>
          <w:tcPr>
            <w:tcW w:w="6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152343"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(1) Chi tiết từng lĩnh vực: Giáo dục - đào tạo và dạy nghề; Khoa học và công nghệ; Y tế, dân số và gia đình; Văn hóa thông tin; Phát thanh, </w:t>
            </w:r>
            <w:r>
              <w:rPr>
                <w:rFonts w:ascii="Arial" w:hAnsi="Arial" w:cs="Arial"/>
                <w:sz w:val="21"/>
                <w:szCs w:val="21"/>
              </w:rPr>
              <w:lastRenderedPageBreak/>
              <w:t>truyền hình, thông tấn; Thể dục, thể thao; Bảo đảm xã hội; Bảo vệ môi trường; Các hoạt động kinh tế.</w:t>
            </w:r>
          </w:p>
          <w:p w14:paraId="48F6B7E0"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 Bao gồm cả các đơn vị sự nghiệp công thuộc sự nghiệp khác được giao thực hiện nhiệm vụ sự nghiệp báo cáo (Ví dụ: Viện Chiến lược phát triển thuộc lĩnh vực KH&amp;CN được giao thực hiện nhiệm vụ đào tạo,....).</w:t>
            </w:r>
          </w:p>
          <w:p w14:paraId="3BF8F3DA"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(3) Thuyết minh chi tiết theo danh mục dịch vụ sự nghiệp công (số lượng, đơn giá từng danh mục dịch vụ sự nghiệp công để xác định dự toán kinh phí)</w:t>
            </w:r>
          </w:p>
        </w:tc>
        <w:tc>
          <w:tcPr>
            <w:tcW w:w="6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AFC61D"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lastRenderedPageBreak/>
              <w:t>…., ngày... tháng... năm ……</w:t>
            </w:r>
            <w:r>
              <w:rPr>
                <w:rFonts w:ascii="Arial" w:hAnsi="Arial" w:cs="Arial"/>
                <w:sz w:val="21"/>
                <w:szCs w:val="21"/>
              </w:rPr>
              <w:br/>
            </w:r>
            <w:r>
              <w:rPr>
                <w:rStyle w:val="Strong"/>
                <w:rFonts w:ascii="Arial" w:hAnsi="Arial" w:cs="Arial"/>
                <w:sz w:val="21"/>
                <w:szCs w:val="21"/>
              </w:rPr>
              <w:t>THỦ TRƯỞNG ĐƠN VỊ</w:t>
            </w:r>
            <w:r>
              <w:rPr>
                <w:rFonts w:ascii="Arial" w:hAnsi="Arial" w:cs="Arial"/>
                <w:sz w:val="21"/>
                <w:szCs w:val="21"/>
              </w:rPr>
              <w:br/>
            </w:r>
            <w:r>
              <w:rPr>
                <w:rStyle w:val="Emphasis"/>
                <w:rFonts w:ascii="Arial" w:hAnsi="Arial" w:cs="Arial"/>
                <w:sz w:val="21"/>
                <w:szCs w:val="21"/>
              </w:rPr>
              <w:t>(Ký tên, đóng dấu)</w:t>
            </w:r>
          </w:p>
        </w:tc>
      </w:tr>
    </w:tbl>
    <w:p w14:paraId="217AB794" w14:textId="77777777" w:rsidR="00B86D81" w:rsidRDefault="00B86D81" w:rsidP="00B86D81">
      <w:pPr>
        <w:pStyle w:val="NormalWeb"/>
        <w:spacing w:after="90" w:afterAutospacing="0" w:line="345" w:lineRule="atLeast"/>
        <w:jc w:val="both"/>
        <w:rPr>
          <w:rFonts w:ascii="Arial" w:hAnsi="Arial" w:cs="Arial"/>
          <w:color w:val="000000"/>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25"/>
        <w:gridCol w:w="4425"/>
      </w:tblGrid>
      <w:tr w:rsidR="00B86D81" w14:paraId="5C0AF8EC" w14:textId="77777777" w:rsidTr="00B86D81">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E17FC1"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Tên đơn vị:..................</w:t>
            </w:r>
          </w:p>
          <w:p w14:paraId="14EF0AE6"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Chương:.....................</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81CFBB"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Mẫu biểu số 13.1</w:t>
            </w:r>
          </w:p>
        </w:tc>
      </w:tr>
    </w:tbl>
    <w:p w14:paraId="2BFC5438" w14:textId="77777777" w:rsidR="00B86D81" w:rsidRDefault="00B86D81" w:rsidP="00B86D81">
      <w:pPr>
        <w:pStyle w:val="NormalWeb"/>
        <w:spacing w:after="90" w:afterAutospacing="0" w:line="345" w:lineRule="atLeast"/>
        <w:jc w:val="both"/>
        <w:rPr>
          <w:rFonts w:ascii="Arial" w:hAnsi="Arial" w:cs="Arial"/>
          <w:color w:val="000000"/>
          <w:sz w:val="21"/>
          <w:szCs w:val="21"/>
        </w:rPr>
      </w:pPr>
    </w:p>
    <w:p w14:paraId="0A37C40F"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CƠ SỞ TÍNH CHI SỰ NGHIỆP GIÁO DỤC - ĐÀO TẠO VÀ DẠY NGHỀ NĂM ……….</w:t>
      </w:r>
      <w:r>
        <w:rPr>
          <w:rFonts w:ascii="Arial" w:hAnsi="Arial" w:cs="Arial"/>
          <w:color w:val="000000"/>
          <w:sz w:val="21"/>
          <w:szCs w:val="21"/>
        </w:rPr>
        <w:br/>
      </w:r>
      <w:r>
        <w:rPr>
          <w:rStyle w:val="Emphasis"/>
          <w:rFonts w:ascii="Arial" w:hAnsi="Arial" w:cs="Arial"/>
          <w:color w:val="000000"/>
          <w:sz w:val="21"/>
          <w:szCs w:val="21"/>
        </w:rPr>
        <w:t>(Dùng cho đơn</w:t>
      </w:r>
      <w:r>
        <w:rPr>
          <w:rFonts w:ascii="Arial" w:hAnsi="Arial" w:cs="Arial"/>
          <w:color w:val="000000"/>
          <w:sz w:val="21"/>
          <w:szCs w:val="21"/>
        </w:rPr>
        <w:t> </w:t>
      </w:r>
      <w:r>
        <w:rPr>
          <w:rStyle w:val="Emphasis"/>
          <w:rFonts w:ascii="Arial" w:hAnsi="Arial" w:cs="Arial"/>
          <w:color w:val="000000"/>
          <w:sz w:val="21"/>
          <w:szCs w:val="21"/>
        </w:rPr>
        <w:t>vị sử</w:t>
      </w:r>
      <w:r>
        <w:rPr>
          <w:rFonts w:ascii="Arial" w:hAnsi="Arial" w:cs="Arial"/>
          <w:color w:val="000000"/>
          <w:sz w:val="21"/>
          <w:szCs w:val="21"/>
        </w:rPr>
        <w:t> </w:t>
      </w:r>
      <w:r>
        <w:rPr>
          <w:rStyle w:val="Emphasis"/>
          <w:rFonts w:ascii="Arial" w:hAnsi="Arial" w:cs="Arial"/>
          <w:color w:val="000000"/>
          <w:sz w:val="21"/>
          <w:szCs w:val="21"/>
        </w:rPr>
        <w:t>dụng ngân sách</w:t>
      </w:r>
      <w:r>
        <w:rPr>
          <w:rFonts w:ascii="Arial" w:hAnsi="Arial" w:cs="Arial"/>
          <w:color w:val="000000"/>
          <w:sz w:val="21"/>
          <w:szCs w:val="21"/>
        </w:rPr>
        <w:t> </w:t>
      </w:r>
      <w:r>
        <w:rPr>
          <w:rStyle w:val="Emphasis"/>
          <w:rFonts w:ascii="Arial" w:hAnsi="Arial" w:cs="Arial"/>
          <w:color w:val="000000"/>
          <w:sz w:val="21"/>
          <w:szCs w:val="21"/>
        </w:rPr>
        <w:t>báo cáo đơn vị dự toán</w:t>
      </w:r>
      <w:r>
        <w:rPr>
          <w:rFonts w:ascii="Arial" w:hAnsi="Arial" w:cs="Arial"/>
          <w:color w:val="000000"/>
          <w:sz w:val="21"/>
          <w:szCs w:val="21"/>
        </w:rPr>
        <w:t> </w:t>
      </w:r>
      <w:r>
        <w:rPr>
          <w:rStyle w:val="Emphasis"/>
          <w:rFonts w:ascii="Arial" w:hAnsi="Arial" w:cs="Arial"/>
          <w:color w:val="000000"/>
          <w:sz w:val="21"/>
          <w:szCs w:val="21"/>
        </w:rPr>
        <w:t>trên; đơn vị dự toán cấp I báo cáo cơ quan tài chính cùng cấp)</w:t>
      </w:r>
    </w:p>
    <w:tbl>
      <w:tblPr>
        <w:tblW w:w="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7"/>
        <w:gridCol w:w="1445"/>
        <w:gridCol w:w="801"/>
        <w:gridCol w:w="730"/>
        <w:gridCol w:w="534"/>
        <w:gridCol w:w="558"/>
        <w:gridCol w:w="779"/>
      </w:tblGrid>
      <w:tr w:rsidR="00B86D81" w14:paraId="58777F56" w14:textId="77777777" w:rsidTr="00B86D81">
        <w:trPr>
          <w:tblCellSpacing w:w="0" w:type="dxa"/>
        </w:trPr>
        <w:tc>
          <w:tcPr>
            <w:tcW w:w="37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693384"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STT</w:t>
            </w:r>
          </w:p>
        </w:tc>
        <w:tc>
          <w:tcPr>
            <w:tcW w:w="76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EA0E0C"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CHỈ TIÊU</w:t>
            </w:r>
          </w:p>
        </w:tc>
        <w:tc>
          <w:tcPr>
            <w:tcW w:w="67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299397"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Đơn vị tính</w:t>
            </w:r>
          </w:p>
        </w:tc>
        <w:tc>
          <w:tcPr>
            <w:tcW w:w="61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0FC84B"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Số thực hiện năm … (năm trước)</w:t>
            </w:r>
          </w:p>
        </w:tc>
        <w:tc>
          <w:tcPr>
            <w:tcW w:w="8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83C72D"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Năm … (năm hiện hành)</w:t>
            </w:r>
          </w:p>
        </w:tc>
        <w:tc>
          <w:tcPr>
            <w:tcW w:w="66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7CF2B2"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Dự kiến năm… (năm kế hoạch)</w:t>
            </w:r>
          </w:p>
        </w:tc>
      </w:tr>
      <w:tr w:rsidR="00B86D81" w14:paraId="2274C653" w14:textId="77777777" w:rsidTr="00B86D81">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B5CFCED"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9600583"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3C03E58"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12481F2" w14:textId="77777777" w:rsidR="00B86D81" w:rsidRDefault="00B86D81">
            <w:pPr>
              <w:spacing w:line="375" w:lineRule="atLeast"/>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9A01CC"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Dự toán</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43C3B4"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Ước thực hiện</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5B7AD00" w14:textId="77777777" w:rsidR="00B86D81" w:rsidRDefault="00B86D81">
            <w:pPr>
              <w:spacing w:line="375" w:lineRule="atLeast"/>
              <w:rPr>
                <w:rFonts w:ascii="Arial" w:hAnsi="Arial" w:cs="Arial"/>
                <w:sz w:val="21"/>
                <w:szCs w:val="21"/>
              </w:rPr>
            </w:pPr>
          </w:p>
        </w:tc>
      </w:tr>
      <w:tr w:rsidR="00B86D81" w14:paraId="66E1DC37"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E91239"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A</w:t>
            </w: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6D1E21"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B</w:t>
            </w: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29908E"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9B9D1B"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E70907"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51FA74"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0214BA"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5</w:t>
            </w:r>
          </w:p>
        </w:tc>
      </w:tr>
      <w:tr w:rsidR="00B86D81" w14:paraId="6DE9A994"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CA101D"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w:t>
            </w: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D8CBC0"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 xml:space="preserve">Các cấp học và trình độ </w:t>
            </w:r>
            <w:r>
              <w:rPr>
                <w:rStyle w:val="Strong"/>
                <w:rFonts w:ascii="Arial" w:hAnsi="Arial" w:cs="Arial"/>
                <w:sz w:val="21"/>
                <w:szCs w:val="21"/>
              </w:rPr>
              <w:lastRenderedPageBreak/>
              <w:t>đào tạo theo quy định của Luật Giáo dục, Luật Giáo dục nghề nghiệp</w:t>
            </w: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0D6CD3"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14D6F5"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875C08"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E26F60"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D7B93A" w14:textId="77777777" w:rsidR="00B86D81" w:rsidRDefault="00B86D81">
            <w:pPr>
              <w:pStyle w:val="NormalWeb"/>
              <w:spacing w:after="90" w:afterAutospacing="0" w:line="345" w:lineRule="atLeast"/>
              <w:jc w:val="both"/>
              <w:rPr>
                <w:rFonts w:ascii="Arial" w:hAnsi="Arial" w:cs="Arial"/>
                <w:sz w:val="21"/>
                <w:szCs w:val="21"/>
              </w:rPr>
            </w:pPr>
          </w:p>
        </w:tc>
      </w:tr>
      <w:tr w:rsidR="00B86D81" w14:paraId="5AD68E5B"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1B85DB"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w:t>
            </w: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EAFC67"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Giáo dục phổ thông (chi tiết: tiểu học, trung học cơ sở, trung học phổ thông)</w:t>
            </w: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E1A6BA"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C606F5"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05D998"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7967F8"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96876F" w14:textId="77777777" w:rsidR="00B86D81" w:rsidRDefault="00B86D81">
            <w:pPr>
              <w:pStyle w:val="NormalWeb"/>
              <w:spacing w:after="90" w:afterAutospacing="0" w:line="345" w:lineRule="atLeast"/>
              <w:jc w:val="both"/>
              <w:rPr>
                <w:rFonts w:ascii="Arial" w:hAnsi="Arial" w:cs="Arial"/>
                <w:sz w:val="21"/>
                <w:szCs w:val="21"/>
              </w:rPr>
            </w:pPr>
          </w:p>
        </w:tc>
      </w:tr>
      <w:tr w:rsidR="00B86D81" w14:paraId="1190E17D"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201B83"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1.1</w:t>
            </w: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CC645B"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Số trường</w:t>
            </w: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32C2F6"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Trường</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6E3149"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656FCC"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7EBA61"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C0F556" w14:textId="77777777" w:rsidR="00B86D81" w:rsidRDefault="00B86D81">
            <w:pPr>
              <w:pStyle w:val="NormalWeb"/>
              <w:spacing w:after="90" w:afterAutospacing="0" w:line="345" w:lineRule="atLeast"/>
              <w:jc w:val="both"/>
              <w:rPr>
                <w:rFonts w:ascii="Arial" w:hAnsi="Arial" w:cs="Arial"/>
                <w:sz w:val="21"/>
                <w:szCs w:val="21"/>
              </w:rPr>
            </w:pPr>
          </w:p>
        </w:tc>
      </w:tr>
      <w:tr w:rsidR="00B86D81" w14:paraId="0C9E0BDE"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27303A" w14:textId="77777777" w:rsidR="00B86D81" w:rsidRDefault="00B86D81">
            <w:pPr>
              <w:pStyle w:val="NormalWeb"/>
              <w:spacing w:after="90" w:afterAutospacing="0" w:line="345" w:lineRule="atLeast"/>
              <w:jc w:val="both"/>
              <w:rPr>
                <w:rFonts w:ascii="Arial" w:hAnsi="Arial" w:cs="Arial"/>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722DA3"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(Chi tiết số trường theo mức độ tự chủ theo quy định)</w:t>
            </w: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4D96C2"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9D9ACB"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484394"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55328C"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80FE06" w14:textId="77777777" w:rsidR="00B86D81" w:rsidRDefault="00B86D81">
            <w:pPr>
              <w:pStyle w:val="NormalWeb"/>
              <w:spacing w:after="90" w:afterAutospacing="0" w:line="345" w:lineRule="atLeast"/>
              <w:jc w:val="both"/>
              <w:rPr>
                <w:rFonts w:ascii="Arial" w:hAnsi="Arial" w:cs="Arial"/>
                <w:sz w:val="21"/>
                <w:szCs w:val="21"/>
              </w:rPr>
            </w:pPr>
          </w:p>
        </w:tc>
      </w:tr>
      <w:tr w:rsidR="00B86D81" w14:paraId="518BC9CC"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39F567"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1.2</w:t>
            </w: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883B46"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Số học sinh</w:t>
            </w: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56B184"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Người</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E4DA90"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A19657"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113AC8"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08E6D1" w14:textId="77777777" w:rsidR="00B86D81" w:rsidRDefault="00B86D81">
            <w:pPr>
              <w:pStyle w:val="NormalWeb"/>
              <w:spacing w:after="90" w:afterAutospacing="0" w:line="345" w:lineRule="atLeast"/>
              <w:jc w:val="both"/>
              <w:rPr>
                <w:rFonts w:ascii="Arial" w:hAnsi="Arial" w:cs="Arial"/>
                <w:sz w:val="21"/>
                <w:szCs w:val="21"/>
              </w:rPr>
            </w:pPr>
          </w:p>
        </w:tc>
      </w:tr>
      <w:tr w:rsidR="00B86D81" w14:paraId="01239E19"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C98A32"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a</w:t>
            </w: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C7A05E"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Số học sinh ra trường</w:t>
            </w: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6007E6"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Người</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1BBC8C"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1D3753"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E05DB8"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782B58" w14:textId="77777777" w:rsidR="00B86D81" w:rsidRDefault="00B86D81">
            <w:pPr>
              <w:pStyle w:val="NormalWeb"/>
              <w:spacing w:after="90" w:afterAutospacing="0" w:line="345" w:lineRule="atLeast"/>
              <w:jc w:val="both"/>
              <w:rPr>
                <w:rFonts w:ascii="Arial" w:hAnsi="Arial" w:cs="Arial"/>
                <w:sz w:val="21"/>
                <w:szCs w:val="21"/>
              </w:rPr>
            </w:pPr>
          </w:p>
        </w:tc>
      </w:tr>
      <w:tr w:rsidR="00B86D81" w14:paraId="3358E4F1"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74D15D"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b</w:t>
            </w: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90C409"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Số học sinh tuyển mới</w:t>
            </w: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BD7E1D"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Người</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9BE74B"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04EA08"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93212D"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6CA73F" w14:textId="77777777" w:rsidR="00B86D81" w:rsidRDefault="00B86D81">
            <w:pPr>
              <w:pStyle w:val="NormalWeb"/>
              <w:spacing w:after="90" w:afterAutospacing="0" w:line="345" w:lineRule="atLeast"/>
              <w:jc w:val="both"/>
              <w:rPr>
                <w:rFonts w:ascii="Arial" w:hAnsi="Arial" w:cs="Arial"/>
                <w:sz w:val="21"/>
                <w:szCs w:val="21"/>
              </w:rPr>
            </w:pPr>
          </w:p>
        </w:tc>
      </w:tr>
      <w:tr w:rsidR="00B86D81" w14:paraId="33196E98"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53CF35"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c</w:t>
            </w: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412667"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Số học sinh có mặt tại thời điểm 31/5</w:t>
            </w: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6B2AE4"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Người</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592EC5"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63E90D"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F05504"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FA4443" w14:textId="77777777" w:rsidR="00B86D81" w:rsidRDefault="00B86D81">
            <w:pPr>
              <w:pStyle w:val="NormalWeb"/>
              <w:spacing w:after="90" w:afterAutospacing="0" w:line="345" w:lineRule="atLeast"/>
              <w:jc w:val="both"/>
              <w:rPr>
                <w:rFonts w:ascii="Arial" w:hAnsi="Arial" w:cs="Arial"/>
                <w:sz w:val="21"/>
                <w:szCs w:val="21"/>
              </w:rPr>
            </w:pPr>
          </w:p>
        </w:tc>
      </w:tr>
      <w:tr w:rsidR="00B86D81" w14:paraId="62EE9D5F"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B49628"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d</w:t>
            </w: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F16DAC"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Số học sinh bình quân (1)</w:t>
            </w: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09441D"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Người</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86E434"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ED664B"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7A4F6B"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45A599" w14:textId="77777777" w:rsidR="00B86D81" w:rsidRDefault="00B86D81">
            <w:pPr>
              <w:pStyle w:val="NormalWeb"/>
              <w:spacing w:after="90" w:afterAutospacing="0" w:line="345" w:lineRule="atLeast"/>
              <w:jc w:val="both"/>
              <w:rPr>
                <w:rFonts w:ascii="Arial" w:hAnsi="Arial" w:cs="Arial"/>
                <w:sz w:val="21"/>
                <w:szCs w:val="21"/>
              </w:rPr>
            </w:pPr>
          </w:p>
        </w:tc>
      </w:tr>
      <w:tr w:rsidR="00B86D81" w14:paraId="4B845E5A"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182797" w14:textId="77777777" w:rsidR="00B86D81" w:rsidRDefault="00B86D81">
            <w:pPr>
              <w:pStyle w:val="NormalWeb"/>
              <w:spacing w:after="90" w:afterAutospacing="0" w:line="345" w:lineRule="atLeast"/>
              <w:jc w:val="both"/>
              <w:rPr>
                <w:rFonts w:ascii="Arial" w:hAnsi="Arial" w:cs="Arial"/>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B3C323"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Trong đó - Số học sinh được miễn học phí</w:t>
            </w: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521C83"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Người</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1C9EBC"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0287A2"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1A3D14"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A5D90B" w14:textId="77777777" w:rsidR="00B86D81" w:rsidRDefault="00B86D81">
            <w:pPr>
              <w:pStyle w:val="NormalWeb"/>
              <w:spacing w:after="90" w:afterAutospacing="0" w:line="345" w:lineRule="atLeast"/>
              <w:jc w:val="both"/>
              <w:rPr>
                <w:rFonts w:ascii="Arial" w:hAnsi="Arial" w:cs="Arial"/>
                <w:sz w:val="21"/>
                <w:szCs w:val="21"/>
              </w:rPr>
            </w:pPr>
          </w:p>
        </w:tc>
      </w:tr>
      <w:tr w:rsidR="00B86D81" w14:paraId="06D8DD96"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2476FE" w14:textId="77777777" w:rsidR="00B86D81" w:rsidRDefault="00B86D81">
            <w:pPr>
              <w:pStyle w:val="NormalWeb"/>
              <w:spacing w:after="90" w:afterAutospacing="0" w:line="345" w:lineRule="atLeast"/>
              <w:jc w:val="both"/>
              <w:rPr>
                <w:rFonts w:ascii="Arial" w:hAnsi="Arial" w:cs="Arial"/>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F5AF04"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 Số học sinh được giảm </w:t>
            </w:r>
            <w:r>
              <w:rPr>
                <w:rFonts w:ascii="Arial" w:hAnsi="Arial" w:cs="Arial"/>
                <w:sz w:val="21"/>
                <w:szCs w:val="21"/>
              </w:rPr>
              <w:lastRenderedPageBreak/>
              <w:t>học phí</w:t>
            </w: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47DD88"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Người</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0A8346"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5AEF3E"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98FD0F"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30F2A2" w14:textId="77777777" w:rsidR="00B86D81" w:rsidRDefault="00B86D81">
            <w:pPr>
              <w:pStyle w:val="NormalWeb"/>
              <w:spacing w:after="90" w:afterAutospacing="0" w:line="345" w:lineRule="atLeast"/>
              <w:jc w:val="both"/>
              <w:rPr>
                <w:rFonts w:ascii="Arial" w:hAnsi="Arial" w:cs="Arial"/>
                <w:sz w:val="21"/>
                <w:szCs w:val="21"/>
              </w:rPr>
            </w:pPr>
          </w:p>
        </w:tc>
      </w:tr>
      <w:tr w:rsidR="00B86D81" w14:paraId="39A47373"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B987D4" w14:textId="77777777" w:rsidR="00B86D81" w:rsidRDefault="00B86D81">
            <w:pPr>
              <w:pStyle w:val="NormalWeb"/>
              <w:spacing w:after="90" w:afterAutospacing="0" w:line="345" w:lineRule="atLeast"/>
              <w:jc w:val="both"/>
              <w:rPr>
                <w:rFonts w:ascii="Arial" w:hAnsi="Arial" w:cs="Arial"/>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9C9CAC"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Số học sinh được hỗ trợ chi phí học tập</w:t>
            </w: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331EFD"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Người</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38CC11"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F98132"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DE068C"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AE0938" w14:textId="77777777" w:rsidR="00B86D81" w:rsidRDefault="00B86D81">
            <w:pPr>
              <w:pStyle w:val="NormalWeb"/>
              <w:spacing w:after="90" w:afterAutospacing="0" w:line="345" w:lineRule="atLeast"/>
              <w:jc w:val="both"/>
              <w:rPr>
                <w:rFonts w:ascii="Arial" w:hAnsi="Arial" w:cs="Arial"/>
                <w:sz w:val="21"/>
                <w:szCs w:val="21"/>
              </w:rPr>
            </w:pPr>
          </w:p>
        </w:tc>
      </w:tr>
      <w:tr w:rsidR="00B86D81" w14:paraId="15B9AE59"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EDCEE7" w14:textId="77777777" w:rsidR="00B86D81" w:rsidRDefault="00B86D81">
            <w:pPr>
              <w:pStyle w:val="NormalWeb"/>
              <w:spacing w:after="90" w:afterAutospacing="0" w:line="345" w:lineRule="atLeast"/>
              <w:jc w:val="both"/>
              <w:rPr>
                <w:rFonts w:ascii="Arial" w:hAnsi="Arial" w:cs="Arial"/>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2762BC"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Số học sinh được hỗ trợ ...</w:t>
            </w: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03B904"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Người</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DD8573"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55730E"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2BB79B"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2F6EC7" w14:textId="77777777" w:rsidR="00B86D81" w:rsidRDefault="00B86D81">
            <w:pPr>
              <w:pStyle w:val="NormalWeb"/>
              <w:spacing w:after="90" w:afterAutospacing="0" w:line="345" w:lineRule="atLeast"/>
              <w:jc w:val="both"/>
              <w:rPr>
                <w:rFonts w:ascii="Arial" w:hAnsi="Arial" w:cs="Arial"/>
                <w:sz w:val="21"/>
                <w:szCs w:val="21"/>
              </w:rPr>
            </w:pPr>
          </w:p>
        </w:tc>
      </w:tr>
      <w:tr w:rsidR="00B86D81" w14:paraId="4DAE16B3"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624F19"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1.3</w:t>
            </w: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811F7D"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Tổng kinh phí NSNN cấp</w:t>
            </w: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A1DB18"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Triệu đồng</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5F1C02"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C24EF8"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5C5C8E"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5792F9" w14:textId="77777777" w:rsidR="00B86D81" w:rsidRDefault="00B86D81">
            <w:pPr>
              <w:pStyle w:val="NormalWeb"/>
              <w:spacing w:after="90" w:afterAutospacing="0" w:line="345" w:lineRule="atLeast"/>
              <w:jc w:val="both"/>
              <w:rPr>
                <w:rFonts w:ascii="Arial" w:hAnsi="Arial" w:cs="Arial"/>
                <w:sz w:val="21"/>
                <w:szCs w:val="21"/>
              </w:rPr>
            </w:pPr>
          </w:p>
        </w:tc>
      </w:tr>
      <w:tr w:rsidR="00B86D81" w14:paraId="0FCF3615"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A9AC5E"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a</w:t>
            </w: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4655BC"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Kinh phí giao tự chủ</w:t>
            </w: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53E0FF"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EB45FE"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E8F352"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CB66A9"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2E1B03" w14:textId="77777777" w:rsidR="00B86D81" w:rsidRDefault="00B86D81">
            <w:pPr>
              <w:pStyle w:val="NormalWeb"/>
              <w:spacing w:after="90" w:afterAutospacing="0" w:line="345" w:lineRule="atLeast"/>
              <w:jc w:val="both"/>
              <w:rPr>
                <w:rFonts w:ascii="Arial" w:hAnsi="Arial" w:cs="Arial"/>
                <w:sz w:val="21"/>
                <w:szCs w:val="21"/>
              </w:rPr>
            </w:pPr>
          </w:p>
        </w:tc>
      </w:tr>
      <w:tr w:rsidR="00B86D81" w14:paraId="63E043EA"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5A7E00" w14:textId="77777777" w:rsidR="00B86D81" w:rsidRDefault="00B86D81">
            <w:pPr>
              <w:pStyle w:val="NormalWeb"/>
              <w:spacing w:after="90" w:afterAutospacing="0" w:line="345" w:lineRule="atLeast"/>
              <w:jc w:val="both"/>
              <w:rPr>
                <w:rFonts w:ascii="Arial" w:hAnsi="Arial" w:cs="Arial"/>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A08C94"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Quỹ lương và các khoản có tính chất lương</w:t>
            </w: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3E0E04"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Triệu đồng</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AC79DC"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CBAE8F"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F48248"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36F84B" w14:textId="77777777" w:rsidR="00B86D81" w:rsidRDefault="00B86D81">
            <w:pPr>
              <w:pStyle w:val="NormalWeb"/>
              <w:spacing w:after="90" w:afterAutospacing="0" w:line="345" w:lineRule="atLeast"/>
              <w:jc w:val="both"/>
              <w:rPr>
                <w:rFonts w:ascii="Arial" w:hAnsi="Arial" w:cs="Arial"/>
                <w:sz w:val="21"/>
                <w:szCs w:val="21"/>
              </w:rPr>
            </w:pPr>
          </w:p>
        </w:tc>
      </w:tr>
      <w:tr w:rsidR="00B86D81" w14:paraId="2E5A29FC"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9A4CCA" w14:textId="77777777" w:rsidR="00B86D81" w:rsidRDefault="00B86D81">
            <w:pPr>
              <w:pStyle w:val="NormalWeb"/>
              <w:spacing w:after="90" w:afterAutospacing="0" w:line="345" w:lineRule="atLeast"/>
              <w:jc w:val="both"/>
              <w:rPr>
                <w:rFonts w:ascii="Arial" w:hAnsi="Arial" w:cs="Arial"/>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80A0A0"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Chi hoạt động chuyên môn, quản lý</w:t>
            </w: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9ED94A"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Triệu đồng</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02CA72"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1D33BC"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566F3E"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F65CFD" w14:textId="77777777" w:rsidR="00B86D81" w:rsidRDefault="00B86D81">
            <w:pPr>
              <w:pStyle w:val="NormalWeb"/>
              <w:spacing w:after="90" w:afterAutospacing="0" w:line="345" w:lineRule="atLeast"/>
              <w:jc w:val="both"/>
              <w:rPr>
                <w:rFonts w:ascii="Arial" w:hAnsi="Arial" w:cs="Arial"/>
                <w:sz w:val="21"/>
                <w:szCs w:val="21"/>
              </w:rPr>
            </w:pPr>
          </w:p>
        </w:tc>
      </w:tr>
      <w:tr w:rsidR="00B86D81" w14:paraId="36A80D23"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096B62" w14:textId="77777777" w:rsidR="00B86D81" w:rsidRDefault="00B86D81">
            <w:pPr>
              <w:pStyle w:val="NormalWeb"/>
              <w:spacing w:after="90" w:afterAutospacing="0" w:line="345" w:lineRule="atLeast"/>
              <w:jc w:val="both"/>
              <w:rPr>
                <w:rFonts w:ascii="Arial" w:hAnsi="Arial" w:cs="Arial"/>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696958"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Chi….</w:t>
            </w: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FB072C"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Triệu đồng</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4EF14A"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8B503D"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922262"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3DC47F" w14:textId="77777777" w:rsidR="00B86D81" w:rsidRDefault="00B86D81">
            <w:pPr>
              <w:pStyle w:val="NormalWeb"/>
              <w:spacing w:after="90" w:afterAutospacing="0" w:line="345" w:lineRule="atLeast"/>
              <w:jc w:val="both"/>
              <w:rPr>
                <w:rFonts w:ascii="Arial" w:hAnsi="Arial" w:cs="Arial"/>
                <w:sz w:val="21"/>
                <w:szCs w:val="21"/>
              </w:rPr>
            </w:pPr>
          </w:p>
        </w:tc>
      </w:tr>
      <w:tr w:rsidR="00B86D81" w14:paraId="4F667A74"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0CB8C0"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b</w:t>
            </w: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189110"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Kinh phí không giao tự chủ</w:t>
            </w: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82018F"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829041"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E50E7D"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69BB6E"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486C11" w14:textId="77777777" w:rsidR="00B86D81" w:rsidRDefault="00B86D81">
            <w:pPr>
              <w:pStyle w:val="NormalWeb"/>
              <w:spacing w:after="90" w:afterAutospacing="0" w:line="345" w:lineRule="atLeast"/>
              <w:jc w:val="both"/>
              <w:rPr>
                <w:rFonts w:ascii="Arial" w:hAnsi="Arial" w:cs="Arial"/>
                <w:sz w:val="21"/>
                <w:szCs w:val="21"/>
              </w:rPr>
            </w:pPr>
          </w:p>
        </w:tc>
      </w:tr>
      <w:tr w:rsidR="00B86D81" w14:paraId="096063E5"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748969" w14:textId="77777777" w:rsidR="00B86D81" w:rsidRDefault="00B86D81">
            <w:pPr>
              <w:pStyle w:val="NormalWeb"/>
              <w:spacing w:after="90" w:afterAutospacing="0" w:line="345" w:lineRule="atLeast"/>
              <w:jc w:val="both"/>
              <w:rPr>
                <w:rFonts w:ascii="Arial" w:hAnsi="Arial" w:cs="Arial"/>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C84FBE"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Chi</w:t>
            </w:r>
            <w:r>
              <w:rPr>
                <w:rFonts w:ascii="Arial" w:hAnsi="Arial" w:cs="Arial"/>
                <w:sz w:val="21"/>
                <w:szCs w:val="21"/>
              </w:rPr>
              <w:t> </w:t>
            </w:r>
            <w:r>
              <w:rPr>
                <w:rStyle w:val="Emphasis"/>
                <w:rFonts w:ascii="Arial" w:hAnsi="Arial" w:cs="Arial"/>
                <w:sz w:val="21"/>
                <w:szCs w:val="21"/>
              </w:rPr>
              <w:t>tiết theo từng khoản chi, chính sách</w:t>
            </w: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A81A9D"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Triệu đồng</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11FD22"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28E42F"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C6A8F4"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4C763A" w14:textId="77777777" w:rsidR="00B86D81" w:rsidRDefault="00B86D81">
            <w:pPr>
              <w:pStyle w:val="NormalWeb"/>
              <w:spacing w:after="90" w:afterAutospacing="0" w:line="345" w:lineRule="atLeast"/>
              <w:jc w:val="both"/>
              <w:rPr>
                <w:rFonts w:ascii="Arial" w:hAnsi="Arial" w:cs="Arial"/>
                <w:sz w:val="21"/>
                <w:szCs w:val="21"/>
              </w:rPr>
            </w:pPr>
          </w:p>
        </w:tc>
      </w:tr>
      <w:tr w:rsidR="00B86D81" w14:paraId="7BE23280"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E4ECFB"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2</w:t>
            </w: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643A24"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 xml:space="preserve">Giáo dục nghề nghiệp (chi tiết sơ cấp, trung cấp, </w:t>
            </w:r>
            <w:r>
              <w:rPr>
                <w:rStyle w:val="Strong"/>
                <w:rFonts w:ascii="Arial" w:hAnsi="Arial" w:cs="Arial"/>
                <w:sz w:val="21"/>
                <w:szCs w:val="21"/>
              </w:rPr>
              <w:lastRenderedPageBreak/>
              <w:t>cao đẳng,...)</w:t>
            </w: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175290"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C75633"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42ADFB"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194CA6"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9E6DAB" w14:textId="77777777" w:rsidR="00B86D81" w:rsidRDefault="00B86D81">
            <w:pPr>
              <w:pStyle w:val="NormalWeb"/>
              <w:spacing w:after="90" w:afterAutospacing="0" w:line="345" w:lineRule="atLeast"/>
              <w:jc w:val="both"/>
              <w:rPr>
                <w:rFonts w:ascii="Arial" w:hAnsi="Arial" w:cs="Arial"/>
                <w:sz w:val="21"/>
                <w:szCs w:val="21"/>
              </w:rPr>
            </w:pPr>
          </w:p>
        </w:tc>
      </w:tr>
      <w:tr w:rsidR="00B86D81" w14:paraId="762BB2A7"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B86298" w14:textId="77777777" w:rsidR="00B86D81" w:rsidRDefault="00B86D81">
            <w:pPr>
              <w:pStyle w:val="NormalWeb"/>
              <w:spacing w:after="90" w:afterAutospacing="0" w:line="345" w:lineRule="atLeast"/>
              <w:jc w:val="both"/>
              <w:rPr>
                <w:rFonts w:ascii="Arial" w:hAnsi="Arial" w:cs="Arial"/>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AB3211"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Báo cáo theo các chi</w:t>
            </w:r>
            <w:r>
              <w:rPr>
                <w:rFonts w:ascii="Arial" w:hAnsi="Arial" w:cs="Arial"/>
                <w:sz w:val="21"/>
                <w:szCs w:val="21"/>
              </w:rPr>
              <w:t> </w:t>
            </w:r>
            <w:r>
              <w:rPr>
                <w:rStyle w:val="Emphasis"/>
                <w:rFonts w:ascii="Arial" w:hAnsi="Arial" w:cs="Arial"/>
                <w:sz w:val="21"/>
                <w:szCs w:val="21"/>
              </w:rPr>
              <w:t>tiêu nêu</w:t>
            </w:r>
            <w:r>
              <w:rPr>
                <w:rFonts w:ascii="Arial" w:hAnsi="Arial" w:cs="Arial"/>
                <w:sz w:val="21"/>
                <w:szCs w:val="21"/>
              </w:rPr>
              <w:t> </w:t>
            </w:r>
            <w:r>
              <w:rPr>
                <w:rStyle w:val="Emphasis"/>
                <w:rFonts w:ascii="Arial" w:hAnsi="Arial" w:cs="Arial"/>
                <w:sz w:val="21"/>
                <w:szCs w:val="21"/>
              </w:rPr>
              <w:t>tại điểm 1</w:t>
            </w: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AC8FA3"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0F5BC5"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4082A4"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E07A9C"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CC92E1" w14:textId="77777777" w:rsidR="00B86D81" w:rsidRDefault="00B86D81">
            <w:pPr>
              <w:pStyle w:val="NormalWeb"/>
              <w:spacing w:after="90" w:afterAutospacing="0" w:line="345" w:lineRule="atLeast"/>
              <w:jc w:val="both"/>
              <w:rPr>
                <w:rFonts w:ascii="Arial" w:hAnsi="Arial" w:cs="Arial"/>
                <w:sz w:val="21"/>
                <w:szCs w:val="21"/>
              </w:rPr>
            </w:pPr>
          </w:p>
        </w:tc>
      </w:tr>
      <w:tr w:rsidR="00B86D81" w14:paraId="60602547"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71A69C"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3</w:t>
            </w: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115E8C"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Giáo dục đại học và sau đại học</w:t>
            </w: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6523AF"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16D01C"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3A8C5A"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272BCA"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C7CF14" w14:textId="77777777" w:rsidR="00B86D81" w:rsidRDefault="00B86D81">
            <w:pPr>
              <w:pStyle w:val="NormalWeb"/>
              <w:spacing w:after="90" w:afterAutospacing="0" w:line="345" w:lineRule="atLeast"/>
              <w:jc w:val="both"/>
              <w:rPr>
                <w:rFonts w:ascii="Arial" w:hAnsi="Arial" w:cs="Arial"/>
                <w:sz w:val="21"/>
                <w:szCs w:val="21"/>
              </w:rPr>
            </w:pPr>
          </w:p>
        </w:tc>
      </w:tr>
      <w:tr w:rsidR="00B86D81" w14:paraId="08F9C57B"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830E06" w14:textId="77777777" w:rsidR="00B86D81" w:rsidRDefault="00B86D81">
            <w:pPr>
              <w:pStyle w:val="NormalWeb"/>
              <w:spacing w:after="90" w:afterAutospacing="0" w:line="345" w:lineRule="atLeast"/>
              <w:jc w:val="both"/>
              <w:rPr>
                <w:rFonts w:ascii="Arial" w:hAnsi="Arial" w:cs="Arial"/>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BDF856"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Báo cáo theo các chi</w:t>
            </w:r>
            <w:r>
              <w:rPr>
                <w:rFonts w:ascii="Arial" w:hAnsi="Arial" w:cs="Arial"/>
                <w:sz w:val="21"/>
                <w:szCs w:val="21"/>
              </w:rPr>
              <w:t> </w:t>
            </w:r>
            <w:r>
              <w:rPr>
                <w:rStyle w:val="Emphasis"/>
                <w:rFonts w:ascii="Arial" w:hAnsi="Arial" w:cs="Arial"/>
                <w:sz w:val="21"/>
                <w:szCs w:val="21"/>
              </w:rPr>
              <w:t>tiêu nêu</w:t>
            </w:r>
            <w:r>
              <w:rPr>
                <w:rFonts w:ascii="Arial" w:hAnsi="Arial" w:cs="Arial"/>
                <w:sz w:val="21"/>
                <w:szCs w:val="21"/>
              </w:rPr>
              <w:t> </w:t>
            </w:r>
            <w:r>
              <w:rPr>
                <w:rStyle w:val="Emphasis"/>
                <w:rFonts w:ascii="Arial" w:hAnsi="Arial" w:cs="Arial"/>
                <w:sz w:val="21"/>
                <w:szCs w:val="21"/>
              </w:rPr>
              <w:t>tại điểm 1</w:t>
            </w: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ECD442"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97B9B9"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BCCE91"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4D5AC7"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A076C8" w14:textId="77777777" w:rsidR="00B86D81" w:rsidRDefault="00B86D81">
            <w:pPr>
              <w:pStyle w:val="NormalWeb"/>
              <w:spacing w:after="90" w:afterAutospacing="0" w:line="345" w:lineRule="atLeast"/>
              <w:jc w:val="both"/>
              <w:rPr>
                <w:rFonts w:ascii="Arial" w:hAnsi="Arial" w:cs="Arial"/>
                <w:sz w:val="21"/>
                <w:szCs w:val="21"/>
              </w:rPr>
            </w:pPr>
          </w:p>
        </w:tc>
      </w:tr>
      <w:tr w:rsidR="00B86D81" w14:paraId="71C75DF6"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19A598"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4</w:t>
            </w: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F2B4F9"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w:t>
            </w: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159EEF"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7EEEA5"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961624"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DC59FD"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7522DD" w14:textId="77777777" w:rsidR="00B86D81" w:rsidRDefault="00B86D81">
            <w:pPr>
              <w:pStyle w:val="NormalWeb"/>
              <w:spacing w:after="90" w:afterAutospacing="0" w:line="345" w:lineRule="atLeast"/>
              <w:jc w:val="both"/>
              <w:rPr>
                <w:rFonts w:ascii="Arial" w:hAnsi="Arial" w:cs="Arial"/>
                <w:sz w:val="21"/>
                <w:szCs w:val="21"/>
              </w:rPr>
            </w:pPr>
          </w:p>
        </w:tc>
      </w:tr>
      <w:tr w:rsidR="00B86D81" w14:paraId="3F5EBCC9"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6C92DE"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II</w:t>
            </w: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4B02B9"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Đào tạo và bồi dưỡng cán bộ công chức Nhà nước</w:t>
            </w: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B45644"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5E2720"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0FC7D9"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72B146"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07C008" w14:textId="77777777" w:rsidR="00B86D81" w:rsidRDefault="00B86D81">
            <w:pPr>
              <w:pStyle w:val="NormalWeb"/>
              <w:spacing w:after="90" w:afterAutospacing="0" w:line="345" w:lineRule="atLeast"/>
              <w:jc w:val="both"/>
              <w:rPr>
                <w:rFonts w:ascii="Arial" w:hAnsi="Arial" w:cs="Arial"/>
                <w:sz w:val="21"/>
                <w:szCs w:val="21"/>
              </w:rPr>
            </w:pPr>
          </w:p>
        </w:tc>
      </w:tr>
      <w:tr w:rsidR="00B86D81" w14:paraId="4F867D9B"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7D489B"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573720"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Chi tiêu đào tạo, bồi dưỡng ở trong nước</w:t>
            </w: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EAB825"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A71E09"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381AC3"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675601"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5B0974" w14:textId="77777777" w:rsidR="00B86D81" w:rsidRDefault="00B86D81">
            <w:pPr>
              <w:pStyle w:val="NormalWeb"/>
              <w:spacing w:after="90" w:afterAutospacing="0" w:line="345" w:lineRule="atLeast"/>
              <w:jc w:val="both"/>
              <w:rPr>
                <w:rFonts w:ascii="Arial" w:hAnsi="Arial" w:cs="Arial"/>
                <w:sz w:val="21"/>
                <w:szCs w:val="21"/>
              </w:rPr>
            </w:pPr>
          </w:p>
        </w:tc>
      </w:tr>
      <w:tr w:rsidR="00B86D81" w14:paraId="6902A586"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8D94AC"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8D83DE"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Chi tiêu đào tạo, bồi dưỡng ở nước ngoài</w:t>
            </w: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08BF60"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A2BD03"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39EEBC"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88898D"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11A563" w14:textId="77777777" w:rsidR="00B86D81" w:rsidRDefault="00B86D81">
            <w:pPr>
              <w:pStyle w:val="NormalWeb"/>
              <w:spacing w:after="90" w:afterAutospacing="0" w:line="345" w:lineRule="atLeast"/>
              <w:jc w:val="both"/>
              <w:rPr>
                <w:rFonts w:ascii="Arial" w:hAnsi="Arial" w:cs="Arial"/>
                <w:sz w:val="21"/>
                <w:szCs w:val="21"/>
              </w:rPr>
            </w:pPr>
          </w:p>
        </w:tc>
      </w:tr>
    </w:tbl>
    <w:p w14:paraId="2594E85D"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Ghi chú: (1) Tính theo phương pháp bình quân gia quyền</w:t>
      </w: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74"/>
        <w:gridCol w:w="4876"/>
      </w:tblGrid>
      <w:tr w:rsidR="00B86D81" w14:paraId="5C81791F" w14:textId="77777777" w:rsidTr="00B86D81">
        <w:trPr>
          <w:tblCellSpacing w:w="0" w:type="dxa"/>
        </w:trPr>
        <w:tc>
          <w:tcPr>
            <w:tcW w:w="6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A2F3BA" w14:textId="77777777" w:rsidR="00B86D81" w:rsidRDefault="00B86D81">
            <w:pPr>
              <w:pStyle w:val="NormalWeb"/>
              <w:spacing w:after="90" w:afterAutospacing="0" w:line="345" w:lineRule="atLeast"/>
              <w:jc w:val="both"/>
              <w:rPr>
                <w:rFonts w:ascii="Arial" w:hAnsi="Arial" w:cs="Arial"/>
                <w:sz w:val="21"/>
                <w:szCs w:val="21"/>
              </w:rPr>
            </w:pPr>
          </w:p>
        </w:tc>
        <w:tc>
          <w:tcPr>
            <w:tcW w:w="6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6D0C65"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 ngày... tháng... năm ……</w:t>
            </w:r>
            <w:r>
              <w:rPr>
                <w:rFonts w:ascii="Arial" w:hAnsi="Arial" w:cs="Arial"/>
                <w:sz w:val="21"/>
                <w:szCs w:val="21"/>
              </w:rPr>
              <w:br/>
            </w:r>
            <w:r>
              <w:rPr>
                <w:rStyle w:val="Strong"/>
                <w:rFonts w:ascii="Arial" w:hAnsi="Arial" w:cs="Arial"/>
                <w:sz w:val="21"/>
                <w:szCs w:val="21"/>
              </w:rPr>
              <w:t>THỦ TRƯỞNG ĐƠN VỊ</w:t>
            </w:r>
            <w:r>
              <w:rPr>
                <w:rFonts w:ascii="Arial" w:hAnsi="Arial" w:cs="Arial"/>
                <w:sz w:val="21"/>
                <w:szCs w:val="21"/>
              </w:rPr>
              <w:br/>
            </w:r>
            <w:r>
              <w:rPr>
                <w:rStyle w:val="Emphasis"/>
                <w:rFonts w:ascii="Arial" w:hAnsi="Arial" w:cs="Arial"/>
                <w:sz w:val="21"/>
                <w:szCs w:val="21"/>
              </w:rPr>
              <w:t>(Ký tên, đóng dấu)</w:t>
            </w:r>
          </w:p>
        </w:tc>
      </w:tr>
    </w:tbl>
    <w:p w14:paraId="6E1092F8" w14:textId="77777777" w:rsidR="00B86D81" w:rsidRDefault="00B86D81" w:rsidP="00B86D81">
      <w:pPr>
        <w:pStyle w:val="NormalWeb"/>
        <w:spacing w:after="90" w:afterAutospacing="0" w:line="345" w:lineRule="atLeast"/>
        <w:jc w:val="both"/>
        <w:rPr>
          <w:rFonts w:ascii="Arial" w:hAnsi="Arial" w:cs="Arial"/>
          <w:color w:val="000000"/>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25"/>
        <w:gridCol w:w="4425"/>
      </w:tblGrid>
      <w:tr w:rsidR="00B86D81" w14:paraId="2220FDBC" w14:textId="77777777" w:rsidTr="00B86D81">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E325D7"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Tên đơn vị:</w:t>
            </w:r>
            <w:r>
              <w:rPr>
                <w:rFonts w:ascii="Arial" w:hAnsi="Arial" w:cs="Arial"/>
                <w:sz w:val="21"/>
                <w:szCs w:val="21"/>
              </w:rPr>
              <w:t> </w:t>
            </w:r>
            <w:r>
              <w:rPr>
                <w:rStyle w:val="Strong"/>
                <w:rFonts w:ascii="Arial" w:hAnsi="Arial" w:cs="Arial"/>
                <w:sz w:val="21"/>
                <w:szCs w:val="21"/>
              </w:rPr>
              <w:t>...</w:t>
            </w:r>
          </w:p>
          <w:p w14:paraId="012F5265"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Chương:</w:t>
            </w:r>
            <w:r>
              <w:rPr>
                <w:rFonts w:ascii="Arial" w:hAnsi="Arial" w:cs="Arial"/>
                <w:sz w:val="21"/>
                <w:szCs w:val="21"/>
              </w:rPr>
              <w:t> </w:t>
            </w:r>
            <w:r>
              <w:rPr>
                <w:rStyle w:val="Strong"/>
                <w:rFonts w:ascii="Arial" w:hAnsi="Arial" w:cs="Arial"/>
                <w:sz w:val="21"/>
                <w:szCs w:val="21"/>
              </w:rPr>
              <w:t>...</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78A364"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Mẫu biểu số 13.2</w:t>
            </w:r>
          </w:p>
        </w:tc>
      </w:tr>
    </w:tbl>
    <w:p w14:paraId="66B2E26F" w14:textId="77777777" w:rsidR="00B86D81" w:rsidRDefault="00B86D81" w:rsidP="00B86D81">
      <w:pPr>
        <w:pStyle w:val="NormalWeb"/>
        <w:spacing w:after="90" w:afterAutospacing="0" w:line="345" w:lineRule="atLeast"/>
        <w:jc w:val="both"/>
        <w:rPr>
          <w:rFonts w:ascii="Arial" w:hAnsi="Arial" w:cs="Arial"/>
          <w:color w:val="000000"/>
          <w:sz w:val="21"/>
          <w:szCs w:val="21"/>
        </w:rPr>
      </w:pPr>
    </w:p>
    <w:p w14:paraId="77A5A94E"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CƠ SỞ TÍNH CHI SỰ NGHIỆP Y TẾ, DÂN SỐ VÀ GIA ĐÌNH NĂM …….</w:t>
      </w:r>
      <w:r>
        <w:rPr>
          <w:rFonts w:ascii="Arial" w:hAnsi="Arial" w:cs="Arial"/>
          <w:color w:val="000000"/>
          <w:sz w:val="21"/>
          <w:szCs w:val="21"/>
        </w:rPr>
        <w:br/>
      </w:r>
      <w:r>
        <w:rPr>
          <w:rStyle w:val="Emphasis"/>
          <w:rFonts w:ascii="Arial" w:hAnsi="Arial" w:cs="Arial"/>
          <w:color w:val="000000"/>
          <w:sz w:val="21"/>
          <w:szCs w:val="21"/>
        </w:rPr>
        <w:t>(Dùng cho đơn vị sử dụng ngân sách báo cáo đơn vị dự toán cấp trên; đơn vị dự toán cấp I báo cáo cơ quan tài chính cùng cấp)</w:t>
      </w:r>
    </w:p>
    <w:tbl>
      <w:tblPr>
        <w:tblW w:w="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7"/>
        <w:gridCol w:w="1803"/>
        <w:gridCol w:w="1196"/>
        <w:gridCol w:w="884"/>
        <w:gridCol w:w="896"/>
        <w:gridCol w:w="558"/>
        <w:gridCol w:w="1199"/>
      </w:tblGrid>
      <w:tr w:rsidR="00B86D81" w14:paraId="01248B31" w14:textId="77777777" w:rsidTr="00B86D81">
        <w:trPr>
          <w:tblCellSpacing w:w="0" w:type="dxa"/>
        </w:trPr>
        <w:tc>
          <w:tcPr>
            <w:tcW w:w="37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5D09ED"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STT</w:t>
            </w:r>
          </w:p>
        </w:tc>
        <w:tc>
          <w:tcPr>
            <w:tcW w:w="70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5294D9"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CHỈ TIÊU</w:t>
            </w:r>
          </w:p>
        </w:tc>
        <w:tc>
          <w:tcPr>
            <w:tcW w:w="40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253B2D"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Đơn vị tính</w:t>
            </w:r>
          </w:p>
        </w:tc>
        <w:tc>
          <w:tcPr>
            <w:tcW w:w="63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5BE805"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Số thực hiện năm.... (năm trước)</w:t>
            </w:r>
          </w:p>
        </w:tc>
        <w:tc>
          <w:tcPr>
            <w:tcW w:w="8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E0C3E9"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Năm.... (năm hiện hành)</w:t>
            </w:r>
          </w:p>
        </w:tc>
        <w:tc>
          <w:tcPr>
            <w:tcW w:w="66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C88F0C"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Dự toán năm...(năm kế hoạch)</w:t>
            </w:r>
          </w:p>
        </w:tc>
      </w:tr>
      <w:tr w:rsidR="00B86D81" w14:paraId="1BE3340D" w14:textId="77777777" w:rsidTr="00B86D81">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1FC8361"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F49235C"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3DE8738"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AF6407D" w14:textId="77777777" w:rsidR="00B86D81" w:rsidRDefault="00B86D81">
            <w:pPr>
              <w:spacing w:line="375" w:lineRule="atLeast"/>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14F0BF"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Dự toán</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64BA9C"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Ước thực hiện</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D57C9BD" w14:textId="77777777" w:rsidR="00B86D81" w:rsidRDefault="00B86D81">
            <w:pPr>
              <w:spacing w:line="375" w:lineRule="atLeast"/>
              <w:rPr>
                <w:rFonts w:ascii="Arial" w:hAnsi="Arial" w:cs="Arial"/>
                <w:sz w:val="21"/>
                <w:szCs w:val="21"/>
              </w:rPr>
            </w:pPr>
          </w:p>
        </w:tc>
      </w:tr>
      <w:tr w:rsidR="00B86D81" w14:paraId="63EDADF4"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5088C6"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A</w:t>
            </w: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9BFAA9"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B</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EBDA12"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19B29E"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E61537"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C8B334"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8F8BA8"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5</w:t>
            </w:r>
          </w:p>
        </w:tc>
      </w:tr>
      <w:tr w:rsidR="00B86D81" w14:paraId="3B2AB56E"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3768A5"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w:t>
            </w: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B65735"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Cơ sở khám, chữa bệnh</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3C8137"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360993"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1A2A23"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CF6378"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27DBDE" w14:textId="77777777" w:rsidR="00B86D81" w:rsidRDefault="00B86D81">
            <w:pPr>
              <w:pStyle w:val="NormalWeb"/>
              <w:spacing w:after="90" w:afterAutospacing="0" w:line="345" w:lineRule="atLeast"/>
              <w:jc w:val="both"/>
              <w:rPr>
                <w:rFonts w:ascii="Arial" w:hAnsi="Arial" w:cs="Arial"/>
                <w:sz w:val="21"/>
                <w:szCs w:val="21"/>
              </w:rPr>
            </w:pPr>
          </w:p>
        </w:tc>
      </w:tr>
      <w:tr w:rsidR="00B86D81" w14:paraId="66DC2B67"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7F185F"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D6E56D"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Số cơ sở</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2C7C9D"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B549BB"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DA7BB4"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C86A1A"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9B4CC0" w14:textId="77777777" w:rsidR="00B86D81" w:rsidRDefault="00B86D81">
            <w:pPr>
              <w:pStyle w:val="NormalWeb"/>
              <w:spacing w:after="90" w:afterAutospacing="0" w:line="345" w:lineRule="atLeast"/>
              <w:jc w:val="both"/>
              <w:rPr>
                <w:rFonts w:ascii="Arial" w:hAnsi="Arial" w:cs="Arial"/>
                <w:sz w:val="21"/>
                <w:szCs w:val="21"/>
              </w:rPr>
            </w:pPr>
          </w:p>
        </w:tc>
      </w:tr>
      <w:tr w:rsidR="00B86D81" w14:paraId="62F0C20E"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79FD77" w14:textId="77777777" w:rsidR="00B86D81" w:rsidRDefault="00B86D81">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FD790D"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(Chi tiết số cơ sở</w:t>
            </w:r>
            <w:r>
              <w:rPr>
                <w:rFonts w:ascii="Arial" w:hAnsi="Arial" w:cs="Arial"/>
                <w:sz w:val="21"/>
                <w:szCs w:val="21"/>
              </w:rPr>
              <w:t> </w:t>
            </w:r>
            <w:r>
              <w:rPr>
                <w:rStyle w:val="Emphasis"/>
                <w:rFonts w:ascii="Arial" w:hAnsi="Arial" w:cs="Arial"/>
                <w:sz w:val="21"/>
                <w:szCs w:val="21"/>
              </w:rPr>
              <w:t>theo mức</w:t>
            </w:r>
            <w:r>
              <w:rPr>
                <w:rFonts w:ascii="Arial" w:hAnsi="Arial" w:cs="Arial"/>
                <w:sz w:val="21"/>
                <w:szCs w:val="21"/>
              </w:rPr>
              <w:t> </w:t>
            </w:r>
            <w:r>
              <w:rPr>
                <w:rStyle w:val="Emphasis"/>
                <w:rFonts w:ascii="Arial" w:hAnsi="Arial" w:cs="Arial"/>
                <w:sz w:val="21"/>
                <w:szCs w:val="21"/>
              </w:rPr>
              <w:t>độ tự chủ theo quy định)</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19B1C0"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C4FE47"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5B9002"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B068A2"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AAC266" w14:textId="77777777" w:rsidR="00B86D81" w:rsidRDefault="00B86D81">
            <w:pPr>
              <w:pStyle w:val="NormalWeb"/>
              <w:spacing w:after="90" w:afterAutospacing="0" w:line="345" w:lineRule="atLeast"/>
              <w:jc w:val="both"/>
              <w:rPr>
                <w:rFonts w:ascii="Arial" w:hAnsi="Arial" w:cs="Arial"/>
                <w:sz w:val="21"/>
                <w:szCs w:val="21"/>
              </w:rPr>
            </w:pPr>
          </w:p>
        </w:tc>
      </w:tr>
      <w:tr w:rsidR="00B86D81" w14:paraId="2658E42B"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518EB8"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DCF771"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Số giường bệnh</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0D98A5"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A5CFAE"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1D029B"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F9B738"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F6C10D" w14:textId="77777777" w:rsidR="00B86D81" w:rsidRDefault="00B86D81">
            <w:pPr>
              <w:pStyle w:val="NormalWeb"/>
              <w:spacing w:after="90" w:afterAutospacing="0" w:line="345" w:lineRule="atLeast"/>
              <w:jc w:val="both"/>
              <w:rPr>
                <w:rFonts w:ascii="Arial" w:hAnsi="Arial" w:cs="Arial"/>
                <w:sz w:val="21"/>
                <w:szCs w:val="21"/>
              </w:rPr>
            </w:pPr>
          </w:p>
        </w:tc>
      </w:tr>
      <w:tr w:rsidR="00B86D81" w14:paraId="59F6868B"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36144C"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B576D0"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Số người lao động được cấp có thẩm quyền phê duyệt</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9BBCD0"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A75AB1"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4F1E0E"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40CC30"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E623C2" w14:textId="77777777" w:rsidR="00B86D81" w:rsidRDefault="00B86D81">
            <w:pPr>
              <w:pStyle w:val="NormalWeb"/>
              <w:spacing w:after="90" w:afterAutospacing="0" w:line="345" w:lineRule="atLeast"/>
              <w:jc w:val="both"/>
              <w:rPr>
                <w:rFonts w:ascii="Arial" w:hAnsi="Arial" w:cs="Arial"/>
                <w:sz w:val="21"/>
                <w:szCs w:val="21"/>
              </w:rPr>
            </w:pPr>
          </w:p>
        </w:tc>
      </w:tr>
      <w:tr w:rsidR="00B86D81" w14:paraId="26C42000"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945DC2"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II</w:t>
            </w: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DDBE76"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Cơ sở điều dưỡng và phục hồi chức năng</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E06652"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C22D23"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4A46EC"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8F8FD9"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8E2F94" w14:textId="77777777" w:rsidR="00B86D81" w:rsidRDefault="00B86D81">
            <w:pPr>
              <w:pStyle w:val="NormalWeb"/>
              <w:spacing w:after="90" w:afterAutospacing="0" w:line="345" w:lineRule="atLeast"/>
              <w:jc w:val="both"/>
              <w:rPr>
                <w:rFonts w:ascii="Arial" w:hAnsi="Arial" w:cs="Arial"/>
                <w:sz w:val="21"/>
                <w:szCs w:val="21"/>
              </w:rPr>
            </w:pPr>
          </w:p>
        </w:tc>
      </w:tr>
      <w:tr w:rsidR="00B86D81" w14:paraId="2822398E"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0C74AB"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1</w:t>
            </w: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E4A7B3"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Số cơ sở</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026739"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3EF6CF"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8F3BD8"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F77C60"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6B3D7A" w14:textId="77777777" w:rsidR="00B86D81" w:rsidRDefault="00B86D81">
            <w:pPr>
              <w:pStyle w:val="NormalWeb"/>
              <w:spacing w:after="90" w:afterAutospacing="0" w:line="345" w:lineRule="atLeast"/>
              <w:jc w:val="both"/>
              <w:rPr>
                <w:rFonts w:ascii="Arial" w:hAnsi="Arial" w:cs="Arial"/>
                <w:sz w:val="21"/>
                <w:szCs w:val="21"/>
              </w:rPr>
            </w:pPr>
          </w:p>
        </w:tc>
      </w:tr>
      <w:tr w:rsidR="00B86D81" w14:paraId="4447189C"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06B3F5" w14:textId="77777777" w:rsidR="00B86D81" w:rsidRDefault="00B86D81">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32A0C2"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(Chi tiết cơ sở theo mức độ tự chủ theo quy</w:t>
            </w:r>
            <w:r>
              <w:rPr>
                <w:rFonts w:ascii="Arial" w:hAnsi="Arial" w:cs="Arial"/>
                <w:sz w:val="21"/>
                <w:szCs w:val="21"/>
              </w:rPr>
              <w:t> </w:t>
            </w:r>
            <w:r>
              <w:rPr>
                <w:rStyle w:val="Emphasis"/>
                <w:rFonts w:ascii="Arial" w:hAnsi="Arial" w:cs="Arial"/>
                <w:sz w:val="21"/>
                <w:szCs w:val="21"/>
              </w:rPr>
              <w:t>định)</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4E1BC0"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8B7674"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4C3AF3"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7E4B07"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1121B5" w14:textId="77777777" w:rsidR="00B86D81" w:rsidRDefault="00B86D81">
            <w:pPr>
              <w:pStyle w:val="NormalWeb"/>
              <w:spacing w:after="90" w:afterAutospacing="0" w:line="345" w:lineRule="atLeast"/>
              <w:jc w:val="both"/>
              <w:rPr>
                <w:rFonts w:ascii="Arial" w:hAnsi="Arial" w:cs="Arial"/>
                <w:sz w:val="21"/>
                <w:szCs w:val="21"/>
              </w:rPr>
            </w:pPr>
          </w:p>
        </w:tc>
      </w:tr>
      <w:tr w:rsidR="00B86D81" w14:paraId="61634F27"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87FC40"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E50C73"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Số giường bệnh</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1B7284"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050A86"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715E9E"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47A61E"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BCBB1F" w14:textId="77777777" w:rsidR="00B86D81" w:rsidRDefault="00B86D81">
            <w:pPr>
              <w:pStyle w:val="NormalWeb"/>
              <w:spacing w:after="90" w:afterAutospacing="0" w:line="345" w:lineRule="atLeast"/>
              <w:jc w:val="both"/>
              <w:rPr>
                <w:rFonts w:ascii="Arial" w:hAnsi="Arial" w:cs="Arial"/>
                <w:sz w:val="21"/>
                <w:szCs w:val="21"/>
              </w:rPr>
            </w:pPr>
          </w:p>
        </w:tc>
      </w:tr>
      <w:tr w:rsidR="00B86D81" w14:paraId="38450FA4"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E08288"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FC5C71"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Số người lao động được cấp có thẩm quyền phê duyệt</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734E5E"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92349B"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F8EA96"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4C52E2"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149280" w14:textId="77777777" w:rsidR="00B86D81" w:rsidRDefault="00B86D81">
            <w:pPr>
              <w:pStyle w:val="NormalWeb"/>
              <w:spacing w:after="90" w:afterAutospacing="0" w:line="345" w:lineRule="atLeast"/>
              <w:jc w:val="both"/>
              <w:rPr>
                <w:rFonts w:ascii="Arial" w:hAnsi="Arial" w:cs="Arial"/>
                <w:sz w:val="21"/>
                <w:szCs w:val="21"/>
              </w:rPr>
            </w:pPr>
          </w:p>
        </w:tc>
      </w:tr>
      <w:tr w:rsidR="00B86D81" w14:paraId="1523646C"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75E9EF"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III</w:t>
            </w: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9C4A1E"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Cơ sở y tế dự phòng</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D44801"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DAFF72"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866AEB"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C07D2E"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8F364F" w14:textId="77777777" w:rsidR="00B86D81" w:rsidRDefault="00B86D81">
            <w:pPr>
              <w:pStyle w:val="NormalWeb"/>
              <w:spacing w:after="90" w:afterAutospacing="0" w:line="345" w:lineRule="atLeast"/>
              <w:jc w:val="both"/>
              <w:rPr>
                <w:rFonts w:ascii="Arial" w:hAnsi="Arial" w:cs="Arial"/>
                <w:sz w:val="21"/>
                <w:szCs w:val="21"/>
              </w:rPr>
            </w:pPr>
          </w:p>
        </w:tc>
      </w:tr>
      <w:tr w:rsidR="00B86D81" w14:paraId="5173B62E"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D0300C"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CFE14D"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Số cơ sở</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030F81"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769B1C"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295371"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7300D4"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F37245" w14:textId="77777777" w:rsidR="00B86D81" w:rsidRDefault="00B86D81">
            <w:pPr>
              <w:pStyle w:val="NormalWeb"/>
              <w:spacing w:after="90" w:afterAutospacing="0" w:line="345" w:lineRule="atLeast"/>
              <w:jc w:val="both"/>
              <w:rPr>
                <w:rFonts w:ascii="Arial" w:hAnsi="Arial" w:cs="Arial"/>
                <w:sz w:val="21"/>
                <w:szCs w:val="21"/>
              </w:rPr>
            </w:pPr>
          </w:p>
        </w:tc>
      </w:tr>
      <w:tr w:rsidR="00B86D81" w14:paraId="14415BAB"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20D8F4" w14:textId="77777777" w:rsidR="00B86D81" w:rsidRDefault="00B86D81">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2FE51B"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(Chi tiết số</w:t>
            </w:r>
            <w:r>
              <w:rPr>
                <w:rFonts w:ascii="Arial" w:hAnsi="Arial" w:cs="Arial"/>
                <w:sz w:val="21"/>
                <w:szCs w:val="21"/>
              </w:rPr>
              <w:t> </w:t>
            </w:r>
            <w:r>
              <w:rPr>
                <w:rStyle w:val="Emphasis"/>
                <w:rFonts w:ascii="Arial" w:hAnsi="Arial" w:cs="Arial"/>
                <w:sz w:val="21"/>
                <w:szCs w:val="21"/>
              </w:rPr>
              <w:t>cơ sở theo mức độ tự chủ theo quy định)</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74F5D4"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07A8A0"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DCB719"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692408"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981A9B" w14:textId="77777777" w:rsidR="00B86D81" w:rsidRDefault="00B86D81">
            <w:pPr>
              <w:pStyle w:val="NormalWeb"/>
              <w:spacing w:after="90" w:afterAutospacing="0" w:line="345" w:lineRule="atLeast"/>
              <w:jc w:val="both"/>
              <w:rPr>
                <w:rFonts w:ascii="Arial" w:hAnsi="Arial" w:cs="Arial"/>
                <w:sz w:val="21"/>
                <w:szCs w:val="21"/>
              </w:rPr>
            </w:pPr>
          </w:p>
        </w:tc>
      </w:tr>
      <w:tr w:rsidR="00B86D81" w14:paraId="3BE53AF4"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665ACE"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B666B4"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Số người lao động được cấp có thẩm quyền phê duyệt</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8EE75F"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4F1B80"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DEDE3C"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006A61"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FDE920" w14:textId="77777777" w:rsidR="00B86D81" w:rsidRDefault="00B86D81">
            <w:pPr>
              <w:pStyle w:val="NormalWeb"/>
              <w:spacing w:after="90" w:afterAutospacing="0" w:line="345" w:lineRule="atLeast"/>
              <w:jc w:val="both"/>
              <w:rPr>
                <w:rFonts w:ascii="Arial" w:hAnsi="Arial" w:cs="Arial"/>
                <w:sz w:val="21"/>
                <w:szCs w:val="21"/>
              </w:rPr>
            </w:pPr>
          </w:p>
        </w:tc>
      </w:tr>
      <w:tr w:rsidR="00B86D81" w14:paraId="2959F0DB"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1383AC"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IV</w:t>
            </w: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AF3FF0"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Đơn vị sự nghiệp y tế, chuyên ngành đặc thù</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34CDF3"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CDD578"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832F89"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C39DE5"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8D2F3D" w14:textId="77777777" w:rsidR="00B86D81" w:rsidRDefault="00B86D81">
            <w:pPr>
              <w:pStyle w:val="NormalWeb"/>
              <w:spacing w:after="90" w:afterAutospacing="0" w:line="345" w:lineRule="atLeast"/>
              <w:jc w:val="both"/>
              <w:rPr>
                <w:rFonts w:ascii="Arial" w:hAnsi="Arial" w:cs="Arial"/>
                <w:sz w:val="21"/>
                <w:szCs w:val="21"/>
              </w:rPr>
            </w:pPr>
          </w:p>
        </w:tc>
      </w:tr>
      <w:tr w:rsidR="00B86D81" w14:paraId="09F2FEA4"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79D626"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1972C8"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Số cơ sở</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55299C"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2A4667"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DB934C"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AE6EB9"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DA9E2E" w14:textId="77777777" w:rsidR="00B86D81" w:rsidRDefault="00B86D81">
            <w:pPr>
              <w:pStyle w:val="NormalWeb"/>
              <w:spacing w:after="90" w:afterAutospacing="0" w:line="345" w:lineRule="atLeast"/>
              <w:jc w:val="both"/>
              <w:rPr>
                <w:rFonts w:ascii="Arial" w:hAnsi="Arial" w:cs="Arial"/>
                <w:sz w:val="21"/>
                <w:szCs w:val="21"/>
              </w:rPr>
            </w:pPr>
          </w:p>
        </w:tc>
      </w:tr>
      <w:tr w:rsidR="00B86D81" w14:paraId="77328365"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1F8855" w14:textId="77777777" w:rsidR="00B86D81" w:rsidRDefault="00B86D81">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BE0BE8"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(Chi tiết số cơ sở theo mức độ tự chủ theo quy định)</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DB93C1"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C0301A"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0218E2"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815BDC"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ADE4E2" w14:textId="77777777" w:rsidR="00B86D81" w:rsidRDefault="00B86D81">
            <w:pPr>
              <w:pStyle w:val="NormalWeb"/>
              <w:spacing w:after="90" w:afterAutospacing="0" w:line="345" w:lineRule="atLeast"/>
              <w:jc w:val="both"/>
              <w:rPr>
                <w:rFonts w:ascii="Arial" w:hAnsi="Arial" w:cs="Arial"/>
                <w:sz w:val="21"/>
                <w:szCs w:val="21"/>
              </w:rPr>
            </w:pPr>
          </w:p>
        </w:tc>
      </w:tr>
      <w:tr w:rsidR="00B86D81" w14:paraId="0752CA0B"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E7BCF7"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493290"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Số người lao </w:t>
            </w:r>
            <w:r>
              <w:rPr>
                <w:rFonts w:ascii="Arial" w:hAnsi="Arial" w:cs="Arial"/>
                <w:sz w:val="21"/>
                <w:szCs w:val="21"/>
              </w:rPr>
              <w:lastRenderedPageBreak/>
              <w:t>động được cấp có thẩm quyền phê duyệt</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258831"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E69D62"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30B3C8"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6DF12C"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CA05F1" w14:textId="77777777" w:rsidR="00B86D81" w:rsidRDefault="00B86D81">
            <w:pPr>
              <w:pStyle w:val="NormalWeb"/>
              <w:spacing w:after="90" w:afterAutospacing="0" w:line="345" w:lineRule="atLeast"/>
              <w:jc w:val="both"/>
              <w:rPr>
                <w:rFonts w:ascii="Arial" w:hAnsi="Arial" w:cs="Arial"/>
                <w:sz w:val="21"/>
                <w:szCs w:val="21"/>
              </w:rPr>
            </w:pPr>
          </w:p>
        </w:tc>
      </w:tr>
      <w:tr w:rsidR="00B86D81" w14:paraId="40EEEADE"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1DB328"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V</w:t>
            </w: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6ED0FC"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kinh phí NSNN cấp</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542A04"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DCA676"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EAA986"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765D6A"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EA55EB" w14:textId="77777777" w:rsidR="00B86D81" w:rsidRDefault="00B86D81">
            <w:pPr>
              <w:pStyle w:val="NormalWeb"/>
              <w:spacing w:after="90" w:afterAutospacing="0" w:line="345" w:lineRule="atLeast"/>
              <w:jc w:val="both"/>
              <w:rPr>
                <w:rFonts w:ascii="Arial" w:hAnsi="Arial" w:cs="Arial"/>
                <w:sz w:val="21"/>
                <w:szCs w:val="21"/>
              </w:rPr>
            </w:pPr>
          </w:p>
        </w:tc>
      </w:tr>
      <w:tr w:rsidR="00B86D81" w14:paraId="4BE4B033"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B51FF7"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w:t>
            </w: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980DFD"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Nhiệm vụ khám chữa bệnh</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5D72C9"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0954A0"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003C2B"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110061"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48835E" w14:textId="77777777" w:rsidR="00B86D81" w:rsidRDefault="00B86D81">
            <w:pPr>
              <w:pStyle w:val="NormalWeb"/>
              <w:spacing w:after="90" w:afterAutospacing="0" w:line="345" w:lineRule="atLeast"/>
              <w:jc w:val="both"/>
              <w:rPr>
                <w:rFonts w:ascii="Arial" w:hAnsi="Arial" w:cs="Arial"/>
                <w:sz w:val="21"/>
                <w:szCs w:val="21"/>
              </w:rPr>
            </w:pPr>
          </w:p>
        </w:tc>
      </w:tr>
      <w:tr w:rsidR="00B86D81" w14:paraId="34DC3AAD"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486288"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a</w:t>
            </w: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F8B241"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Kinh phí giao tự chủ</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DB3FF3"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315366"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594F4B"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439E8D"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266ACE" w14:textId="77777777" w:rsidR="00B86D81" w:rsidRDefault="00B86D81">
            <w:pPr>
              <w:pStyle w:val="NormalWeb"/>
              <w:spacing w:after="90" w:afterAutospacing="0" w:line="345" w:lineRule="atLeast"/>
              <w:jc w:val="both"/>
              <w:rPr>
                <w:rFonts w:ascii="Arial" w:hAnsi="Arial" w:cs="Arial"/>
                <w:sz w:val="21"/>
                <w:szCs w:val="21"/>
              </w:rPr>
            </w:pPr>
          </w:p>
        </w:tc>
      </w:tr>
      <w:tr w:rsidR="00B86D81" w14:paraId="1F98E622"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C3D084" w14:textId="77777777" w:rsidR="00B86D81" w:rsidRDefault="00B86D81">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2357B5"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Chi lương và các khoản có tính chất lương</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E8890D"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DEB0CE"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31BD0E"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2EA358"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3D37F8" w14:textId="77777777" w:rsidR="00B86D81" w:rsidRDefault="00B86D81">
            <w:pPr>
              <w:pStyle w:val="NormalWeb"/>
              <w:spacing w:after="90" w:afterAutospacing="0" w:line="345" w:lineRule="atLeast"/>
              <w:jc w:val="both"/>
              <w:rPr>
                <w:rFonts w:ascii="Arial" w:hAnsi="Arial" w:cs="Arial"/>
                <w:sz w:val="21"/>
                <w:szCs w:val="21"/>
              </w:rPr>
            </w:pPr>
          </w:p>
        </w:tc>
      </w:tr>
      <w:tr w:rsidR="00B86D81" w14:paraId="7656A1A6"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C1734E" w14:textId="77777777" w:rsidR="00B86D81" w:rsidRDefault="00B86D81">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713FB7"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Chi quản lý</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A63B28"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3821AF"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70FA3C"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3CAA76"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644276" w14:textId="77777777" w:rsidR="00B86D81" w:rsidRDefault="00B86D81">
            <w:pPr>
              <w:pStyle w:val="NormalWeb"/>
              <w:spacing w:after="90" w:afterAutospacing="0" w:line="345" w:lineRule="atLeast"/>
              <w:jc w:val="both"/>
              <w:rPr>
                <w:rFonts w:ascii="Arial" w:hAnsi="Arial" w:cs="Arial"/>
                <w:sz w:val="21"/>
                <w:szCs w:val="21"/>
              </w:rPr>
            </w:pPr>
          </w:p>
        </w:tc>
      </w:tr>
      <w:tr w:rsidR="00B86D81" w14:paraId="46026DD2"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845603" w14:textId="77777777" w:rsidR="00B86D81" w:rsidRDefault="00B86D81">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E4A2E9"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Chi hoạt động chuyên môn</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4A74D3"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70949F"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028D05"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E90349"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2FD4C6" w14:textId="77777777" w:rsidR="00B86D81" w:rsidRDefault="00B86D81">
            <w:pPr>
              <w:pStyle w:val="NormalWeb"/>
              <w:spacing w:after="90" w:afterAutospacing="0" w:line="345" w:lineRule="atLeast"/>
              <w:jc w:val="both"/>
              <w:rPr>
                <w:rFonts w:ascii="Arial" w:hAnsi="Arial" w:cs="Arial"/>
                <w:sz w:val="21"/>
                <w:szCs w:val="21"/>
              </w:rPr>
            </w:pPr>
          </w:p>
        </w:tc>
      </w:tr>
      <w:tr w:rsidR="00B86D81" w14:paraId="18DA5647"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3BEC7A" w14:textId="77777777" w:rsidR="00B86D81" w:rsidRDefault="00B86D81">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EBEEB8"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Chi...</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31DFFD"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6AA9E6"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04D737"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C119CB"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075F28" w14:textId="77777777" w:rsidR="00B86D81" w:rsidRDefault="00B86D81">
            <w:pPr>
              <w:pStyle w:val="NormalWeb"/>
              <w:spacing w:after="90" w:afterAutospacing="0" w:line="345" w:lineRule="atLeast"/>
              <w:jc w:val="both"/>
              <w:rPr>
                <w:rFonts w:ascii="Arial" w:hAnsi="Arial" w:cs="Arial"/>
                <w:sz w:val="21"/>
                <w:szCs w:val="21"/>
              </w:rPr>
            </w:pPr>
          </w:p>
        </w:tc>
      </w:tr>
      <w:tr w:rsidR="00B86D81" w14:paraId="18D058EC"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2CA5FB"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b</w:t>
            </w: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E84CE6"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Kinh phí không giao tự chủ</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DAEEAB"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02EB2B"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048A51"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3B1A04"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620E6E" w14:textId="77777777" w:rsidR="00B86D81" w:rsidRDefault="00B86D81">
            <w:pPr>
              <w:pStyle w:val="NormalWeb"/>
              <w:spacing w:after="90" w:afterAutospacing="0" w:line="345" w:lineRule="atLeast"/>
              <w:jc w:val="both"/>
              <w:rPr>
                <w:rFonts w:ascii="Arial" w:hAnsi="Arial" w:cs="Arial"/>
                <w:sz w:val="21"/>
                <w:szCs w:val="21"/>
              </w:rPr>
            </w:pPr>
          </w:p>
        </w:tc>
      </w:tr>
      <w:tr w:rsidR="00B86D81" w14:paraId="35E9332B"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F009BD" w14:textId="77777777" w:rsidR="00B86D81" w:rsidRDefault="00B86D81">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B24D63"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Chi tiết theo từng khoản chi, chính sách</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4F8B81"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A7CB13"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26715D"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D7F858"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5F0FAE" w14:textId="77777777" w:rsidR="00B86D81" w:rsidRDefault="00B86D81">
            <w:pPr>
              <w:pStyle w:val="NormalWeb"/>
              <w:spacing w:after="90" w:afterAutospacing="0" w:line="345" w:lineRule="atLeast"/>
              <w:jc w:val="both"/>
              <w:rPr>
                <w:rFonts w:ascii="Arial" w:hAnsi="Arial" w:cs="Arial"/>
                <w:sz w:val="21"/>
                <w:szCs w:val="21"/>
              </w:rPr>
            </w:pPr>
          </w:p>
        </w:tc>
      </w:tr>
      <w:tr w:rsidR="00B86D81" w14:paraId="350273B4"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5CD1DC"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2</w:t>
            </w: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EBCB93"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Nhiệm vụ phòng bệnh</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ED9A66"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490648"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82E015"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DB5CFF"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8B7489" w14:textId="77777777" w:rsidR="00B86D81" w:rsidRDefault="00B86D81">
            <w:pPr>
              <w:pStyle w:val="NormalWeb"/>
              <w:spacing w:after="90" w:afterAutospacing="0" w:line="345" w:lineRule="atLeast"/>
              <w:jc w:val="both"/>
              <w:rPr>
                <w:rFonts w:ascii="Arial" w:hAnsi="Arial" w:cs="Arial"/>
                <w:sz w:val="21"/>
                <w:szCs w:val="21"/>
              </w:rPr>
            </w:pPr>
          </w:p>
        </w:tc>
      </w:tr>
      <w:tr w:rsidR="00B86D81" w14:paraId="7DDDE1D9"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1D8241"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a</w:t>
            </w: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1AC47E"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Kinh phí giao tự chủ</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F0D730"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7C15DE"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5FBFCA"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4D6F91"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BDD695" w14:textId="77777777" w:rsidR="00B86D81" w:rsidRDefault="00B86D81">
            <w:pPr>
              <w:pStyle w:val="NormalWeb"/>
              <w:spacing w:after="90" w:afterAutospacing="0" w:line="345" w:lineRule="atLeast"/>
              <w:jc w:val="both"/>
              <w:rPr>
                <w:rFonts w:ascii="Arial" w:hAnsi="Arial" w:cs="Arial"/>
                <w:sz w:val="21"/>
                <w:szCs w:val="21"/>
              </w:rPr>
            </w:pPr>
          </w:p>
        </w:tc>
      </w:tr>
      <w:tr w:rsidR="00B86D81" w14:paraId="0904FCD8"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2E4C3A" w14:textId="77777777" w:rsidR="00B86D81" w:rsidRDefault="00B86D81">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2F136E"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Chi lương và các khoản có tính chất lương</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092BF2"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E7933E"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08916F"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C015FC"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18230A" w14:textId="77777777" w:rsidR="00B86D81" w:rsidRDefault="00B86D81">
            <w:pPr>
              <w:pStyle w:val="NormalWeb"/>
              <w:spacing w:after="90" w:afterAutospacing="0" w:line="345" w:lineRule="atLeast"/>
              <w:jc w:val="both"/>
              <w:rPr>
                <w:rFonts w:ascii="Arial" w:hAnsi="Arial" w:cs="Arial"/>
                <w:sz w:val="21"/>
                <w:szCs w:val="21"/>
              </w:rPr>
            </w:pPr>
          </w:p>
        </w:tc>
      </w:tr>
      <w:tr w:rsidR="00B86D81" w14:paraId="5F5FB83A"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64A584" w14:textId="77777777" w:rsidR="00B86D81" w:rsidRDefault="00B86D81">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2E7185"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Chi quản lý</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C600D6"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1B05F4"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C05747"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E11F61"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7D84E2" w14:textId="77777777" w:rsidR="00B86D81" w:rsidRDefault="00B86D81">
            <w:pPr>
              <w:pStyle w:val="NormalWeb"/>
              <w:spacing w:after="90" w:afterAutospacing="0" w:line="345" w:lineRule="atLeast"/>
              <w:jc w:val="both"/>
              <w:rPr>
                <w:rFonts w:ascii="Arial" w:hAnsi="Arial" w:cs="Arial"/>
                <w:sz w:val="21"/>
                <w:szCs w:val="21"/>
              </w:rPr>
            </w:pPr>
          </w:p>
        </w:tc>
      </w:tr>
      <w:tr w:rsidR="00B86D81" w14:paraId="4AE1EAF2"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2B7916" w14:textId="77777777" w:rsidR="00B86D81" w:rsidRDefault="00B86D81">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D13008"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Chi hoạt động chuyên môn</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2CAA9B"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99ADFC"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B486CC"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A417B4"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2E14D4" w14:textId="77777777" w:rsidR="00B86D81" w:rsidRDefault="00B86D81">
            <w:pPr>
              <w:pStyle w:val="NormalWeb"/>
              <w:spacing w:after="90" w:afterAutospacing="0" w:line="345" w:lineRule="atLeast"/>
              <w:jc w:val="both"/>
              <w:rPr>
                <w:rFonts w:ascii="Arial" w:hAnsi="Arial" w:cs="Arial"/>
                <w:sz w:val="21"/>
                <w:szCs w:val="21"/>
              </w:rPr>
            </w:pPr>
          </w:p>
        </w:tc>
      </w:tr>
      <w:tr w:rsidR="00B86D81" w14:paraId="47D72A52"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FF2F43" w14:textId="77777777" w:rsidR="00B86D81" w:rsidRDefault="00B86D81">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C50603"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Chi...</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8497C6"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BF7C58"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1207A5"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BC3050"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965210" w14:textId="77777777" w:rsidR="00B86D81" w:rsidRDefault="00B86D81">
            <w:pPr>
              <w:pStyle w:val="NormalWeb"/>
              <w:spacing w:after="90" w:afterAutospacing="0" w:line="345" w:lineRule="atLeast"/>
              <w:jc w:val="both"/>
              <w:rPr>
                <w:rFonts w:ascii="Arial" w:hAnsi="Arial" w:cs="Arial"/>
                <w:sz w:val="21"/>
                <w:szCs w:val="21"/>
              </w:rPr>
            </w:pPr>
          </w:p>
        </w:tc>
      </w:tr>
      <w:tr w:rsidR="00B86D81" w14:paraId="1EB31E4F"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7F64F5"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b</w:t>
            </w: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50C453"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Kinh phí không giao tự chủ</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887C45"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142DEB"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327BD2"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C4ECE6"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C10395" w14:textId="77777777" w:rsidR="00B86D81" w:rsidRDefault="00B86D81">
            <w:pPr>
              <w:pStyle w:val="NormalWeb"/>
              <w:spacing w:after="90" w:afterAutospacing="0" w:line="345" w:lineRule="atLeast"/>
              <w:jc w:val="both"/>
              <w:rPr>
                <w:rFonts w:ascii="Arial" w:hAnsi="Arial" w:cs="Arial"/>
                <w:sz w:val="21"/>
                <w:szCs w:val="21"/>
              </w:rPr>
            </w:pPr>
          </w:p>
        </w:tc>
      </w:tr>
      <w:tr w:rsidR="00B86D81" w14:paraId="65F334B6"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9E727F" w14:textId="77777777" w:rsidR="00B86D81" w:rsidRDefault="00B86D81">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9B5C02"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Chi tiết theo từng khoản chi, chính sách</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25ABD1"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3D4AC4"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6A12E0"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62F4C4"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54D16E" w14:textId="77777777" w:rsidR="00B86D81" w:rsidRDefault="00B86D81">
            <w:pPr>
              <w:pStyle w:val="NormalWeb"/>
              <w:spacing w:after="90" w:afterAutospacing="0" w:line="345" w:lineRule="atLeast"/>
              <w:jc w:val="both"/>
              <w:rPr>
                <w:rFonts w:ascii="Arial" w:hAnsi="Arial" w:cs="Arial"/>
                <w:sz w:val="21"/>
                <w:szCs w:val="21"/>
              </w:rPr>
            </w:pPr>
          </w:p>
        </w:tc>
      </w:tr>
      <w:tr w:rsidR="00B86D81" w14:paraId="7470FD5B"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3A1C75"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3</w:t>
            </w: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629563"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Nhiệm vụ...</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09CB7C"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D029B0"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DC3661"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1F0139"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7EEDAD" w14:textId="77777777" w:rsidR="00B86D81" w:rsidRDefault="00B86D81">
            <w:pPr>
              <w:pStyle w:val="NormalWeb"/>
              <w:spacing w:after="90" w:afterAutospacing="0" w:line="345" w:lineRule="atLeast"/>
              <w:jc w:val="both"/>
              <w:rPr>
                <w:rFonts w:ascii="Arial" w:hAnsi="Arial" w:cs="Arial"/>
                <w:sz w:val="21"/>
                <w:szCs w:val="21"/>
              </w:rPr>
            </w:pPr>
          </w:p>
        </w:tc>
      </w:tr>
      <w:tr w:rsidR="00B86D81" w14:paraId="296A764E"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B48166"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a</w:t>
            </w: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D4EAEB"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44EA14"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D4B74B"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8875CC"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1BF17E"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0C3C1A" w14:textId="77777777" w:rsidR="00B86D81" w:rsidRDefault="00B86D81">
            <w:pPr>
              <w:pStyle w:val="NormalWeb"/>
              <w:spacing w:after="90" w:afterAutospacing="0" w:line="345" w:lineRule="atLeast"/>
              <w:jc w:val="both"/>
              <w:rPr>
                <w:rFonts w:ascii="Arial" w:hAnsi="Arial" w:cs="Arial"/>
                <w:sz w:val="21"/>
                <w:szCs w:val="21"/>
              </w:rPr>
            </w:pPr>
          </w:p>
        </w:tc>
      </w:tr>
    </w:tbl>
    <w:p w14:paraId="74496566" w14:textId="77777777" w:rsidR="00B86D81" w:rsidRDefault="00B86D81" w:rsidP="00B86D81">
      <w:pPr>
        <w:pStyle w:val="NormalWeb"/>
        <w:spacing w:after="90" w:afterAutospacing="0" w:line="345" w:lineRule="atLeast"/>
        <w:jc w:val="both"/>
        <w:rPr>
          <w:rFonts w:ascii="Arial" w:hAnsi="Arial" w:cs="Arial"/>
          <w:color w:val="000000"/>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79"/>
        <w:gridCol w:w="4871"/>
      </w:tblGrid>
      <w:tr w:rsidR="00B86D81" w14:paraId="7411B4D8" w14:textId="77777777" w:rsidTr="00B86D81">
        <w:trPr>
          <w:tblCellSpacing w:w="0" w:type="dxa"/>
        </w:trPr>
        <w:tc>
          <w:tcPr>
            <w:tcW w:w="6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C3FCCE" w14:textId="77777777" w:rsidR="00B86D81" w:rsidRDefault="00B86D81">
            <w:pPr>
              <w:pStyle w:val="NormalWeb"/>
              <w:spacing w:after="90" w:afterAutospacing="0" w:line="345" w:lineRule="atLeast"/>
              <w:jc w:val="both"/>
              <w:rPr>
                <w:rFonts w:ascii="Arial" w:hAnsi="Arial" w:cs="Arial"/>
                <w:sz w:val="21"/>
                <w:szCs w:val="21"/>
              </w:rPr>
            </w:pPr>
          </w:p>
        </w:tc>
        <w:tc>
          <w:tcPr>
            <w:tcW w:w="6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C64353"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 ngày... tháng... năm …..</w:t>
            </w:r>
            <w:r>
              <w:rPr>
                <w:rFonts w:ascii="Arial" w:hAnsi="Arial" w:cs="Arial"/>
                <w:sz w:val="21"/>
                <w:szCs w:val="21"/>
              </w:rPr>
              <w:br/>
            </w:r>
            <w:r>
              <w:rPr>
                <w:rStyle w:val="Strong"/>
                <w:rFonts w:ascii="Arial" w:hAnsi="Arial" w:cs="Arial"/>
                <w:sz w:val="21"/>
                <w:szCs w:val="21"/>
              </w:rPr>
              <w:t>THỦ TRƯỞNG ĐƠN VỊ</w:t>
            </w:r>
            <w:r>
              <w:rPr>
                <w:rFonts w:ascii="Arial" w:hAnsi="Arial" w:cs="Arial"/>
                <w:sz w:val="21"/>
                <w:szCs w:val="21"/>
              </w:rPr>
              <w:br/>
            </w:r>
            <w:r>
              <w:rPr>
                <w:rStyle w:val="Emphasis"/>
                <w:rFonts w:ascii="Arial" w:hAnsi="Arial" w:cs="Arial"/>
                <w:sz w:val="21"/>
                <w:szCs w:val="21"/>
              </w:rPr>
              <w:t>(Ký tên, đóng dấu)</w:t>
            </w:r>
          </w:p>
        </w:tc>
      </w:tr>
    </w:tbl>
    <w:p w14:paraId="6653BFAC" w14:textId="77777777" w:rsidR="00B86D81" w:rsidRDefault="00B86D81" w:rsidP="00B86D81">
      <w:pPr>
        <w:pStyle w:val="NormalWeb"/>
        <w:spacing w:after="90" w:afterAutospacing="0" w:line="345" w:lineRule="atLeast"/>
        <w:jc w:val="both"/>
        <w:rPr>
          <w:rFonts w:ascii="Arial" w:hAnsi="Arial" w:cs="Arial"/>
          <w:color w:val="000000"/>
          <w:sz w:val="21"/>
          <w:szCs w:val="21"/>
        </w:rPr>
      </w:pPr>
    </w:p>
    <w:p w14:paraId="35ED1768" w14:textId="77777777" w:rsidR="00B86D81" w:rsidRDefault="00B86D81" w:rsidP="00B86D81">
      <w:pPr>
        <w:pStyle w:val="NormalWeb"/>
        <w:spacing w:after="90" w:afterAutospacing="0" w:line="345" w:lineRule="atLeast"/>
        <w:jc w:val="both"/>
        <w:rPr>
          <w:rFonts w:ascii="Arial" w:hAnsi="Arial" w:cs="Arial"/>
          <w:color w:val="000000"/>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771"/>
        <w:gridCol w:w="4679"/>
      </w:tblGrid>
      <w:tr w:rsidR="00B86D81" w14:paraId="4F6BE15A" w14:textId="77777777" w:rsidTr="00B86D81">
        <w:trPr>
          <w:tblCellSpacing w:w="0" w:type="dxa"/>
        </w:trPr>
        <w:tc>
          <w:tcPr>
            <w:tcW w:w="6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A7B62A"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Tên đơn vị...</w:t>
            </w:r>
          </w:p>
          <w:p w14:paraId="34044ABE"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Chương...</w:t>
            </w:r>
          </w:p>
        </w:tc>
        <w:tc>
          <w:tcPr>
            <w:tcW w:w="6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B41A91"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Mẫu biểu</w:t>
            </w:r>
            <w:r>
              <w:rPr>
                <w:rFonts w:ascii="Arial" w:hAnsi="Arial" w:cs="Arial"/>
                <w:sz w:val="21"/>
                <w:szCs w:val="21"/>
              </w:rPr>
              <w:t> </w:t>
            </w:r>
            <w:r>
              <w:rPr>
                <w:rStyle w:val="Strong"/>
                <w:rFonts w:ascii="Arial" w:hAnsi="Arial" w:cs="Arial"/>
                <w:sz w:val="21"/>
                <w:szCs w:val="21"/>
              </w:rPr>
              <w:t>số 13.3</w:t>
            </w:r>
          </w:p>
        </w:tc>
      </w:tr>
    </w:tbl>
    <w:p w14:paraId="78B107C4" w14:textId="77777777" w:rsidR="00B86D81" w:rsidRDefault="00B86D81" w:rsidP="00B86D81">
      <w:pPr>
        <w:pStyle w:val="NormalWeb"/>
        <w:spacing w:after="90" w:afterAutospacing="0" w:line="345" w:lineRule="atLeast"/>
        <w:jc w:val="both"/>
        <w:rPr>
          <w:rFonts w:ascii="Arial" w:hAnsi="Arial" w:cs="Arial"/>
          <w:color w:val="000000"/>
          <w:sz w:val="21"/>
          <w:szCs w:val="21"/>
        </w:rPr>
      </w:pPr>
    </w:p>
    <w:p w14:paraId="3A83F4BF"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CƠ SỞ TÍNH CHI SỰ NGHIỆP KHOA HỌC VÀ CÔNG NGHỆ NĂM</w:t>
      </w:r>
      <w:r>
        <w:rPr>
          <w:rFonts w:ascii="Arial" w:hAnsi="Arial" w:cs="Arial"/>
          <w:color w:val="000000"/>
          <w:sz w:val="21"/>
          <w:szCs w:val="21"/>
        </w:rPr>
        <w:t> </w:t>
      </w:r>
      <w:r>
        <w:rPr>
          <w:rStyle w:val="Strong"/>
          <w:rFonts w:ascii="Arial" w:hAnsi="Arial" w:cs="Arial"/>
          <w:color w:val="000000"/>
          <w:sz w:val="21"/>
          <w:szCs w:val="21"/>
        </w:rPr>
        <w:t>...</w:t>
      </w:r>
      <w:r>
        <w:rPr>
          <w:rFonts w:ascii="Arial" w:hAnsi="Arial" w:cs="Arial"/>
          <w:color w:val="000000"/>
          <w:sz w:val="21"/>
          <w:szCs w:val="21"/>
        </w:rPr>
        <w:br/>
      </w:r>
      <w:r>
        <w:rPr>
          <w:rStyle w:val="Emphasis"/>
          <w:rFonts w:ascii="Arial" w:hAnsi="Arial" w:cs="Arial"/>
          <w:color w:val="000000"/>
          <w:sz w:val="21"/>
          <w:szCs w:val="21"/>
        </w:rPr>
        <w:t>(Dùng cho đơn vị sử dụng ngân sách báo cáo đơn vị dự toán cấp trên; đơn vị dự toán cấp I báo cáo cơ quan tài chính cùng cấp)</w:t>
      </w:r>
    </w:p>
    <w:p w14:paraId="735117AE"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Đơn vị: Triệu đồng</w:t>
      </w:r>
    </w:p>
    <w:tbl>
      <w:tblPr>
        <w:tblW w:w="1296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7"/>
        <w:gridCol w:w="1292"/>
        <w:gridCol w:w="592"/>
        <w:gridCol w:w="558"/>
        <w:gridCol w:w="1222"/>
        <w:gridCol w:w="686"/>
        <w:gridCol w:w="1409"/>
        <w:gridCol w:w="1292"/>
        <w:gridCol w:w="803"/>
        <w:gridCol w:w="534"/>
        <w:gridCol w:w="662"/>
        <w:gridCol w:w="732"/>
        <w:gridCol w:w="1037"/>
        <w:gridCol w:w="755"/>
        <w:gridCol w:w="755"/>
        <w:gridCol w:w="1037"/>
        <w:gridCol w:w="755"/>
        <w:gridCol w:w="755"/>
      </w:tblGrid>
      <w:tr w:rsidR="00B86D81" w14:paraId="0906A8DD" w14:textId="77777777" w:rsidTr="00B86D81">
        <w:trPr>
          <w:tblCellSpacing w:w="0" w:type="dxa"/>
        </w:trPr>
        <w:tc>
          <w:tcPr>
            <w:tcW w:w="45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065551"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STT</w:t>
            </w:r>
          </w:p>
        </w:tc>
        <w:tc>
          <w:tcPr>
            <w:tcW w:w="229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03B581"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 xml:space="preserve">Chương trình/Đề </w:t>
            </w:r>
            <w:r>
              <w:rPr>
                <w:rStyle w:val="Strong"/>
                <w:rFonts w:ascii="Arial" w:hAnsi="Arial" w:cs="Arial"/>
                <w:sz w:val="21"/>
                <w:szCs w:val="21"/>
              </w:rPr>
              <w:lastRenderedPageBreak/>
              <w:t>tài/Dự án/Nhiệm vụ KH&amp;CN</w:t>
            </w:r>
            <w:r>
              <w:rPr>
                <w:rFonts w:ascii="Arial" w:hAnsi="Arial" w:cs="Arial"/>
                <w:sz w:val="21"/>
                <w:szCs w:val="21"/>
              </w:rPr>
              <w:br/>
            </w:r>
            <w:r>
              <w:rPr>
                <w:rStyle w:val="Emphasis"/>
                <w:rFonts w:ascii="Arial" w:hAnsi="Arial" w:cs="Arial"/>
                <w:sz w:val="21"/>
                <w:szCs w:val="21"/>
              </w:rPr>
              <w:t>(Nêu cụ thể tên từng đề tài, dự án khoa học thuộc các nhóm nhiệm vụ)</w:t>
            </w:r>
          </w:p>
        </w:tc>
        <w:tc>
          <w:tcPr>
            <w:tcW w:w="51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56EEBA"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lastRenderedPageBreak/>
              <w:t xml:space="preserve">Cơ quan </w:t>
            </w:r>
            <w:r>
              <w:rPr>
                <w:rStyle w:val="Strong"/>
                <w:rFonts w:ascii="Arial" w:hAnsi="Arial" w:cs="Arial"/>
                <w:sz w:val="21"/>
                <w:szCs w:val="21"/>
              </w:rPr>
              <w:lastRenderedPageBreak/>
              <w:t>chủ trì</w:t>
            </w:r>
          </w:p>
        </w:tc>
        <w:tc>
          <w:tcPr>
            <w:tcW w:w="49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113FBF"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lastRenderedPageBreak/>
              <w:t xml:space="preserve">Thời gian </w:t>
            </w:r>
            <w:r>
              <w:rPr>
                <w:rStyle w:val="Strong"/>
                <w:rFonts w:ascii="Arial" w:hAnsi="Arial" w:cs="Arial"/>
                <w:sz w:val="21"/>
                <w:szCs w:val="21"/>
              </w:rPr>
              <w:lastRenderedPageBreak/>
              <w:t>thực hiện</w:t>
            </w:r>
          </w:p>
        </w:tc>
        <w:tc>
          <w:tcPr>
            <w:tcW w:w="73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C7449F"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lastRenderedPageBreak/>
              <w:t xml:space="preserve">Quyết định phê duyệt </w:t>
            </w:r>
            <w:r>
              <w:rPr>
                <w:rStyle w:val="Strong"/>
                <w:rFonts w:ascii="Arial" w:hAnsi="Arial" w:cs="Arial"/>
                <w:sz w:val="21"/>
                <w:szCs w:val="21"/>
              </w:rPr>
              <w:lastRenderedPageBreak/>
              <w:t>của cấp có thẩm quyền </w:t>
            </w:r>
            <w:r>
              <w:rPr>
                <w:rStyle w:val="Emphasis"/>
                <w:rFonts w:ascii="Arial" w:hAnsi="Arial" w:cs="Arial"/>
                <w:sz w:val="21"/>
                <w:szCs w:val="21"/>
              </w:rPr>
              <w:t>(Nêu cụ thể số, ngày, tháng, năm và tên cơ quan ra quyết định)</w:t>
            </w:r>
          </w:p>
        </w:tc>
        <w:tc>
          <w:tcPr>
            <w:tcW w:w="1890" w:type="dxa"/>
            <w:gridSpan w:val="3"/>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A0777B"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lastRenderedPageBreak/>
              <w:t>Kinh phí được phê duyệt</w:t>
            </w:r>
          </w:p>
        </w:tc>
        <w:tc>
          <w:tcPr>
            <w:tcW w:w="6450" w:type="dxa"/>
            <w:gridSpan w:val="10"/>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147CDC"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Kinh phí thực hiện</w:t>
            </w:r>
          </w:p>
        </w:tc>
      </w:tr>
      <w:tr w:rsidR="00B86D81" w14:paraId="0A20E27C" w14:textId="77777777" w:rsidTr="00B86D81">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F88EED0"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33E9B2C"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3D3B942"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C76DD62"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717F295" w14:textId="77777777" w:rsidR="00B86D81" w:rsidRDefault="00B86D81">
            <w:pPr>
              <w:spacing w:line="375" w:lineRule="atLeast"/>
              <w:rPr>
                <w:rFonts w:ascii="Arial" w:hAnsi="Arial" w:cs="Arial"/>
                <w:sz w:val="21"/>
                <w:szCs w:val="21"/>
              </w:rPr>
            </w:pPr>
          </w:p>
        </w:tc>
        <w:tc>
          <w:tcPr>
            <w:tcW w:w="0" w:type="auto"/>
            <w:gridSpan w:val="3"/>
            <w:vMerge/>
            <w:tcBorders>
              <w:top w:val="single" w:sz="6" w:space="0" w:color="DDDDDD"/>
              <w:left w:val="single" w:sz="6" w:space="0" w:color="DDDDDD"/>
              <w:bottom w:val="single" w:sz="6" w:space="0" w:color="DDDDDD"/>
              <w:right w:val="single" w:sz="6" w:space="0" w:color="DDDDDD"/>
            </w:tcBorders>
            <w:vAlign w:val="center"/>
            <w:hideMark/>
          </w:tcPr>
          <w:p w14:paraId="4CC2333E" w14:textId="77777777" w:rsidR="00B86D81" w:rsidRDefault="00B86D81">
            <w:pPr>
              <w:spacing w:line="375" w:lineRule="atLeast"/>
              <w:rPr>
                <w:rFonts w:ascii="Arial" w:hAnsi="Arial" w:cs="Arial"/>
                <w:sz w:val="21"/>
                <w:szCs w:val="21"/>
              </w:rPr>
            </w:pPr>
          </w:p>
        </w:tc>
        <w:tc>
          <w:tcPr>
            <w:tcW w:w="2385"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34A7B1"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Năm … (năm hiện hành)</w:t>
            </w:r>
          </w:p>
        </w:tc>
        <w:tc>
          <w:tcPr>
            <w:tcW w:w="2010"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1206CB"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 xml:space="preserve">Lũy kế số kinh phí đã bố </w:t>
            </w:r>
            <w:r>
              <w:rPr>
                <w:rStyle w:val="Strong"/>
                <w:rFonts w:ascii="Arial" w:hAnsi="Arial" w:cs="Arial"/>
                <w:sz w:val="21"/>
                <w:szCs w:val="21"/>
              </w:rPr>
              <w:lastRenderedPageBreak/>
              <w:t>trí đến hết năm… (năm hiện hành)</w:t>
            </w:r>
          </w:p>
        </w:tc>
        <w:tc>
          <w:tcPr>
            <w:tcW w:w="2010"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9B7D41"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lastRenderedPageBreak/>
              <w:t xml:space="preserve">Dự toán bố trí năm… </w:t>
            </w:r>
            <w:r>
              <w:rPr>
                <w:rStyle w:val="Strong"/>
                <w:rFonts w:ascii="Arial" w:hAnsi="Arial" w:cs="Arial"/>
                <w:sz w:val="21"/>
                <w:szCs w:val="21"/>
              </w:rPr>
              <w:lastRenderedPageBreak/>
              <w:t>(năm kế hoạch)</w:t>
            </w:r>
          </w:p>
        </w:tc>
      </w:tr>
      <w:tr w:rsidR="00B86D81" w14:paraId="14A4BA37" w14:textId="77777777" w:rsidTr="00B86D81">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A9D678B"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39A17AF"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98B8CC2"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9A3D5CD"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D4E05E5" w14:textId="77777777" w:rsidR="00B86D81" w:rsidRDefault="00B86D81">
            <w:pPr>
              <w:spacing w:line="375" w:lineRule="atLeast"/>
              <w:rPr>
                <w:rFonts w:ascii="Arial" w:hAnsi="Arial" w:cs="Arial"/>
                <w:sz w:val="21"/>
                <w:szCs w:val="21"/>
              </w:rPr>
            </w:pPr>
          </w:p>
        </w:tc>
        <w:tc>
          <w:tcPr>
            <w:tcW w:w="58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44F5BC"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số</w:t>
            </w:r>
          </w:p>
        </w:tc>
        <w:tc>
          <w:tcPr>
            <w:tcW w:w="127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941B71"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Trong đó</w:t>
            </w:r>
          </w:p>
        </w:tc>
        <w:tc>
          <w:tcPr>
            <w:tcW w:w="66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ED9857"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số</w:t>
            </w:r>
          </w:p>
        </w:tc>
        <w:tc>
          <w:tcPr>
            <w:tcW w:w="106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FA16B9"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Kinh phí bố trí từ NSNN</w:t>
            </w:r>
          </w:p>
        </w:tc>
        <w:tc>
          <w:tcPr>
            <w:tcW w:w="61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469E3C"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Kinh phí thực hiện  từ nguồn khác</w:t>
            </w:r>
          </w:p>
        </w:tc>
        <w:tc>
          <w:tcPr>
            <w:tcW w:w="70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313459"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số</w:t>
            </w:r>
          </w:p>
        </w:tc>
        <w:tc>
          <w:tcPr>
            <w:tcW w:w="63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B1F7EB"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Nguồn NSNN</w:t>
            </w:r>
          </w:p>
        </w:tc>
        <w:tc>
          <w:tcPr>
            <w:tcW w:w="63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80FE6A"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Nguồn khác</w:t>
            </w:r>
          </w:p>
        </w:tc>
        <w:tc>
          <w:tcPr>
            <w:tcW w:w="72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ACEEB7"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số</w:t>
            </w:r>
          </w:p>
        </w:tc>
        <w:tc>
          <w:tcPr>
            <w:tcW w:w="63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4EC3E4"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Nguồn NSNN</w:t>
            </w:r>
          </w:p>
        </w:tc>
        <w:tc>
          <w:tcPr>
            <w:tcW w:w="61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BDBA67"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Nguồn khác</w:t>
            </w:r>
          </w:p>
        </w:tc>
      </w:tr>
      <w:tr w:rsidR="00B86D81" w14:paraId="335B3363" w14:textId="77777777" w:rsidTr="00B86D81">
        <w:trPr>
          <w:trHeight w:val="2355"/>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E889DAF"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A1603EA"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9A0EA79"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D4FDBDB"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BB2275E"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C9D0D94" w14:textId="77777777" w:rsidR="00B86D81" w:rsidRDefault="00B86D81">
            <w:pPr>
              <w:spacing w:line="375" w:lineRule="atLeast"/>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1EA4BB"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Nguồn NSNN</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A27C17"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Nguồn khác</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E7F563E" w14:textId="77777777" w:rsidR="00B86D81" w:rsidRDefault="00B86D81">
            <w:pPr>
              <w:spacing w:line="375" w:lineRule="atLeast"/>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1C8B33"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Dự toán</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14F4FA"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Ước thực hiện đến hết năm … (năm hiện hành)</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F06DF4E"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5B18DED"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79E87B9"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7C9C11E"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2024795"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C80F500"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A43BA9F" w14:textId="77777777" w:rsidR="00B86D81" w:rsidRDefault="00B86D81">
            <w:pPr>
              <w:spacing w:line="375" w:lineRule="atLeast"/>
              <w:rPr>
                <w:rFonts w:ascii="Arial" w:hAnsi="Arial" w:cs="Arial"/>
                <w:sz w:val="21"/>
                <w:szCs w:val="21"/>
              </w:rPr>
            </w:pPr>
          </w:p>
        </w:tc>
      </w:tr>
      <w:tr w:rsidR="00B86D81" w14:paraId="143A5A33" w14:textId="77777777" w:rsidTr="00B86D81">
        <w:trPr>
          <w:tblCellSpacing w:w="0" w:type="dxa"/>
        </w:trPr>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CF3DB2"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A</w:t>
            </w:r>
          </w:p>
        </w:tc>
        <w:tc>
          <w:tcPr>
            <w:tcW w:w="22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7EC29C"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B</w:t>
            </w: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FCB88F"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411047"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2</w:t>
            </w: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1A54D4"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3</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35051C"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4=5+6</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11D092"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5</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7B633A"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6</w:t>
            </w: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9AA161"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7=9+10</w:t>
            </w: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2DE312"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8</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6D2BC3"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9</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34CC5B"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10</w:t>
            </w: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9083EA"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11=12+13</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21A570"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12</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D4963A"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13</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93EF0F"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14=15+16</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46F0EE"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15</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95DC89"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16</w:t>
            </w:r>
          </w:p>
        </w:tc>
      </w:tr>
      <w:tr w:rsidR="00B86D81" w14:paraId="59C8D8C2" w14:textId="77777777" w:rsidTr="00B86D81">
        <w:trPr>
          <w:tblCellSpacing w:w="0" w:type="dxa"/>
        </w:trPr>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A3159F"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w:t>
            </w:r>
          </w:p>
        </w:tc>
        <w:tc>
          <w:tcPr>
            <w:tcW w:w="22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8125FE"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Nhiệm vụ cấp quốc gia</w:t>
            </w: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9B41B6"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34C50D" w14:textId="77777777" w:rsidR="00B86D81" w:rsidRDefault="00B86D81">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7846B5"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3D766D"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F52A4A"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640192"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9D09B7"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8A9CDA"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B03C46"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05248B" w14:textId="77777777" w:rsidR="00B86D81" w:rsidRDefault="00B86D81">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57BD8A"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0F3732"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C52765" w14:textId="77777777" w:rsidR="00B86D81" w:rsidRDefault="00B86D81">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852A4D"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B4B94B"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354C9C" w14:textId="77777777" w:rsidR="00B86D81" w:rsidRDefault="00B86D81">
            <w:pPr>
              <w:pStyle w:val="NormalWeb"/>
              <w:spacing w:after="90" w:afterAutospacing="0" w:line="345" w:lineRule="atLeast"/>
              <w:jc w:val="both"/>
              <w:rPr>
                <w:rFonts w:ascii="Arial" w:hAnsi="Arial" w:cs="Arial"/>
                <w:sz w:val="21"/>
                <w:szCs w:val="21"/>
              </w:rPr>
            </w:pPr>
          </w:p>
        </w:tc>
      </w:tr>
      <w:tr w:rsidR="00B86D81" w14:paraId="18BC4586" w14:textId="77777777" w:rsidTr="00B86D81">
        <w:trPr>
          <w:tblCellSpacing w:w="0" w:type="dxa"/>
        </w:trPr>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306D63"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I.1</w:t>
            </w:r>
          </w:p>
        </w:tc>
        <w:tc>
          <w:tcPr>
            <w:tcW w:w="22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E11974"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Nhiệm vụ chuyển tiếp</w:t>
            </w: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9A2A3E"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5361B7" w14:textId="77777777" w:rsidR="00B86D81" w:rsidRDefault="00B86D81">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D8977B"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37EFAC"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F276D9"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C622BF"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2FD0E7"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6E0DC0"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1264CE"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B1F599" w14:textId="77777777" w:rsidR="00B86D81" w:rsidRDefault="00B86D81">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27C259"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57D363"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55249B" w14:textId="77777777" w:rsidR="00B86D81" w:rsidRDefault="00B86D81">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6A0527"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54A7DF"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B8F5D7" w14:textId="77777777" w:rsidR="00B86D81" w:rsidRDefault="00B86D81">
            <w:pPr>
              <w:pStyle w:val="NormalWeb"/>
              <w:spacing w:after="90" w:afterAutospacing="0" w:line="345" w:lineRule="atLeast"/>
              <w:jc w:val="both"/>
              <w:rPr>
                <w:rFonts w:ascii="Arial" w:hAnsi="Arial" w:cs="Arial"/>
                <w:sz w:val="21"/>
                <w:szCs w:val="21"/>
              </w:rPr>
            </w:pPr>
          </w:p>
        </w:tc>
      </w:tr>
      <w:tr w:rsidR="00B86D81" w14:paraId="452B862B" w14:textId="77777777" w:rsidTr="00B86D81">
        <w:trPr>
          <w:tblCellSpacing w:w="0" w:type="dxa"/>
        </w:trPr>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C3E872"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22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B90AD2"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Chương trình … </w:t>
            </w:r>
            <w:r>
              <w:rPr>
                <w:rStyle w:val="Emphasis"/>
                <w:rFonts w:ascii="Arial" w:hAnsi="Arial" w:cs="Arial"/>
                <w:sz w:val="21"/>
                <w:szCs w:val="21"/>
              </w:rPr>
              <w:t>(Tên Chương trình)</w:t>
            </w: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E0F6FA"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6FA2C0" w14:textId="77777777" w:rsidR="00B86D81" w:rsidRDefault="00B86D81">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C34FA2"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D2AFF4"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B4DCAA"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822200"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5F3557"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8E0E30"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C34180"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B47ADB" w14:textId="77777777" w:rsidR="00B86D81" w:rsidRDefault="00B86D81">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D9F59C"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B0112D"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8FCB55" w14:textId="77777777" w:rsidR="00B86D81" w:rsidRDefault="00B86D81">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7854F7"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6086CF"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208F6F" w14:textId="77777777" w:rsidR="00B86D81" w:rsidRDefault="00B86D81">
            <w:pPr>
              <w:pStyle w:val="NormalWeb"/>
              <w:spacing w:after="90" w:afterAutospacing="0" w:line="345" w:lineRule="atLeast"/>
              <w:jc w:val="both"/>
              <w:rPr>
                <w:rFonts w:ascii="Arial" w:hAnsi="Arial" w:cs="Arial"/>
                <w:sz w:val="21"/>
                <w:szCs w:val="21"/>
              </w:rPr>
            </w:pPr>
          </w:p>
        </w:tc>
      </w:tr>
      <w:tr w:rsidR="00B86D81" w14:paraId="6A654719" w14:textId="77777777" w:rsidTr="00B86D81">
        <w:trPr>
          <w:tblCellSpacing w:w="0" w:type="dxa"/>
        </w:trPr>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C6E83A" w14:textId="77777777" w:rsidR="00B86D81" w:rsidRDefault="00B86D81">
            <w:pPr>
              <w:pStyle w:val="NormalWeb"/>
              <w:spacing w:after="90" w:afterAutospacing="0" w:line="345" w:lineRule="atLeast"/>
              <w:jc w:val="both"/>
              <w:rPr>
                <w:rFonts w:ascii="Arial" w:hAnsi="Arial" w:cs="Arial"/>
                <w:sz w:val="21"/>
                <w:szCs w:val="21"/>
              </w:rPr>
            </w:pPr>
          </w:p>
        </w:tc>
        <w:tc>
          <w:tcPr>
            <w:tcW w:w="22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C7D349"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Đề tài/Dự án… (Tên đề tài, dự án)</w:t>
            </w: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0165AC"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A63C44" w14:textId="77777777" w:rsidR="00B86D81" w:rsidRDefault="00B86D81">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62F32A"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1772D8"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9D811D"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6F1BA9"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851256"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1D5579"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64A979"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C6485E" w14:textId="77777777" w:rsidR="00B86D81" w:rsidRDefault="00B86D81">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D32DF1"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9650B1"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A25D7B" w14:textId="77777777" w:rsidR="00B86D81" w:rsidRDefault="00B86D81">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E926F5"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882E71"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6A69B0" w14:textId="77777777" w:rsidR="00B86D81" w:rsidRDefault="00B86D81">
            <w:pPr>
              <w:pStyle w:val="NormalWeb"/>
              <w:spacing w:after="90" w:afterAutospacing="0" w:line="345" w:lineRule="atLeast"/>
              <w:jc w:val="both"/>
              <w:rPr>
                <w:rFonts w:ascii="Arial" w:hAnsi="Arial" w:cs="Arial"/>
                <w:sz w:val="21"/>
                <w:szCs w:val="21"/>
              </w:rPr>
            </w:pPr>
          </w:p>
        </w:tc>
      </w:tr>
      <w:tr w:rsidR="00B86D81" w14:paraId="006E012E" w14:textId="77777777" w:rsidTr="00B86D81">
        <w:trPr>
          <w:tblCellSpacing w:w="0" w:type="dxa"/>
        </w:trPr>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6572D5" w14:textId="77777777" w:rsidR="00B86D81" w:rsidRDefault="00B86D81">
            <w:pPr>
              <w:pStyle w:val="NormalWeb"/>
              <w:spacing w:after="90" w:afterAutospacing="0" w:line="345" w:lineRule="atLeast"/>
              <w:jc w:val="both"/>
              <w:rPr>
                <w:rFonts w:ascii="Arial" w:hAnsi="Arial" w:cs="Arial"/>
                <w:sz w:val="21"/>
                <w:szCs w:val="21"/>
              </w:rPr>
            </w:pPr>
          </w:p>
        </w:tc>
        <w:tc>
          <w:tcPr>
            <w:tcW w:w="22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F33823"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 xml:space="preserve">Đề tài/Dự án… (Tên đề tài, dự </w:t>
            </w:r>
            <w:r>
              <w:rPr>
                <w:rStyle w:val="Emphasis"/>
                <w:rFonts w:ascii="Arial" w:hAnsi="Arial" w:cs="Arial"/>
                <w:sz w:val="21"/>
                <w:szCs w:val="21"/>
              </w:rPr>
              <w:lastRenderedPageBreak/>
              <w:t>án)</w:t>
            </w: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BD599F"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2430D4" w14:textId="77777777" w:rsidR="00B86D81" w:rsidRDefault="00B86D81">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722FD2"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A18054"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C4E5B7"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AD7718"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BEB6D9"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798895"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79AF99"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52309D" w14:textId="77777777" w:rsidR="00B86D81" w:rsidRDefault="00B86D81">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1FBB12"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5878AF"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1A8E90" w14:textId="77777777" w:rsidR="00B86D81" w:rsidRDefault="00B86D81">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DC24F8"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832533"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36C69A" w14:textId="77777777" w:rsidR="00B86D81" w:rsidRDefault="00B86D81">
            <w:pPr>
              <w:pStyle w:val="NormalWeb"/>
              <w:spacing w:after="90" w:afterAutospacing="0" w:line="345" w:lineRule="atLeast"/>
              <w:jc w:val="both"/>
              <w:rPr>
                <w:rFonts w:ascii="Arial" w:hAnsi="Arial" w:cs="Arial"/>
                <w:sz w:val="21"/>
                <w:szCs w:val="21"/>
              </w:rPr>
            </w:pPr>
          </w:p>
        </w:tc>
      </w:tr>
      <w:tr w:rsidR="00B86D81" w14:paraId="330D7A55" w14:textId="77777777" w:rsidTr="00B86D81">
        <w:trPr>
          <w:tblCellSpacing w:w="0" w:type="dxa"/>
        </w:trPr>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2FDF4F" w14:textId="77777777" w:rsidR="00B86D81" w:rsidRDefault="00B86D81">
            <w:pPr>
              <w:pStyle w:val="NormalWeb"/>
              <w:spacing w:after="90" w:afterAutospacing="0" w:line="345" w:lineRule="atLeast"/>
              <w:jc w:val="both"/>
              <w:rPr>
                <w:rFonts w:ascii="Arial" w:hAnsi="Arial" w:cs="Arial"/>
                <w:sz w:val="21"/>
                <w:szCs w:val="21"/>
              </w:rPr>
            </w:pPr>
          </w:p>
        </w:tc>
        <w:tc>
          <w:tcPr>
            <w:tcW w:w="22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96A9E0"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FFC2FE"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E8467A" w14:textId="77777777" w:rsidR="00B86D81" w:rsidRDefault="00B86D81">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E4A15B"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0EF8ED"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705FE9"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1C2FE1"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65BA75"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AEEDAC"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E0D126"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C48DC7" w14:textId="77777777" w:rsidR="00B86D81" w:rsidRDefault="00B86D81">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7FBF25"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D4BC98"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53D802" w14:textId="77777777" w:rsidR="00B86D81" w:rsidRDefault="00B86D81">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926E77"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A4855F"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9D8BEB" w14:textId="77777777" w:rsidR="00B86D81" w:rsidRDefault="00B86D81">
            <w:pPr>
              <w:pStyle w:val="NormalWeb"/>
              <w:spacing w:after="90" w:afterAutospacing="0" w:line="345" w:lineRule="atLeast"/>
              <w:jc w:val="both"/>
              <w:rPr>
                <w:rFonts w:ascii="Arial" w:hAnsi="Arial" w:cs="Arial"/>
                <w:sz w:val="21"/>
                <w:szCs w:val="21"/>
              </w:rPr>
            </w:pPr>
          </w:p>
        </w:tc>
      </w:tr>
      <w:tr w:rsidR="00B86D81" w14:paraId="7945C682" w14:textId="77777777" w:rsidTr="00B86D81">
        <w:trPr>
          <w:tblCellSpacing w:w="0" w:type="dxa"/>
        </w:trPr>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1ADF0E"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2</w:t>
            </w:r>
          </w:p>
        </w:tc>
        <w:tc>
          <w:tcPr>
            <w:tcW w:w="22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EBDD33"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Các đề án/dự án/đề tài cấp quốc gia</w:t>
            </w: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91C173"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B71D09" w14:textId="77777777" w:rsidR="00B86D81" w:rsidRDefault="00B86D81">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E1CE51"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B4D06B"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AC6E4A"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0FE96B"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7A943A"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952D31"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F38C83"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626404" w14:textId="77777777" w:rsidR="00B86D81" w:rsidRDefault="00B86D81">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A3D2E9"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DEE5DF"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2582D1" w14:textId="77777777" w:rsidR="00B86D81" w:rsidRDefault="00B86D81">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18477F"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7B9620"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3B0BF0" w14:textId="77777777" w:rsidR="00B86D81" w:rsidRDefault="00B86D81">
            <w:pPr>
              <w:pStyle w:val="NormalWeb"/>
              <w:spacing w:after="90" w:afterAutospacing="0" w:line="345" w:lineRule="atLeast"/>
              <w:jc w:val="both"/>
              <w:rPr>
                <w:rFonts w:ascii="Arial" w:hAnsi="Arial" w:cs="Arial"/>
                <w:sz w:val="21"/>
                <w:szCs w:val="21"/>
              </w:rPr>
            </w:pPr>
          </w:p>
        </w:tc>
      </w:tr>
      <w:tr w:rsidR="00B86D81" w14:paraId="0413CB36" w14:textId="77777777" w:rsidTr="00B86D81">
        <w:trPr>
          <w:tblCellSpacing w:w="0" w:type="dxa"/>
        </w:trPr>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DD5EA5" w14:textId="77777777" w:rsidR="00B86D81" w:rsidRDefault="00B86D81">
            <w:pPr>
              <w:pStyle w:val="NormalWeb"/>
              <w:spacing w:after="90" w:afterAutospacing="0" w:line="345" w:lineRule="atLeast"/>
              <w:jc w:val="both"/>
              <w:rPr>
                <w:rFonts w:ascii="Arial" w:hAnsi="Arial" w:cs="Arial"/>
                <w:sz w:val="21"/>
                <w:szCs w:val="21"/>
              </w:rPr>
            </w:pPr>
          </w:p>
        </w:tc>
        <w:tc>
          <w:tcPr>
            <w:tcW w:w="22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848555"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Đề án/Dự án/Đề tài … (Tên đề án, dự án, đề tài)</w:t>
            </w: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FBD9DB"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E18772" w14:textId="77777777" w:rsidR="00B86D81" w:rsidRDefault="00B86D81">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15CE92"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A28CAE"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FBE0A8"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E640A9"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4B4CA3"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C800BB"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D0AE8B"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C4F591" w14:textId="77777777" w:rsidR="00B86D81" w:rsidRDefault="00B86D81">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0DAB2C"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6C7541"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DAEFEB" w14:textId="77777777" w:rsidR="00B86D81" w:rsidRDefault="00B86D81">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32D1C9"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A6B41B"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585078" w14:textId="77777777" w:rsidR="00B86D81" w:rsidRDefault="00B86D81">
            <w:pPr>
              <w:pStyle w:val="NormalWeb"/>
              <w:spacing w:after="90" w:afterAutospacing="0" w:line="345" w:lineRule="atLeast"/>
              <w:jc w:val="both"/>
              <w:rPr>
                <w:rFonts w:ascii="Arial" w:hAnsi="Arial" w:cs="Arial"/>
                <w:sz w:val="21"/>
                <w:szCs w:val="21"/>
              </w:rPr>
            </w:pPr>
          </w:p>
        </w:tc>
      </w:tr>
      <w:tr w:rsidR="00B86D81" w14:paraId="0E90A7A5" w14:textId="77777777" w:rsidTr="00B86D81">
        <w:trPr>
          <w:tblCellSpacing w:w="0" w:type="dxa"/>
        </w:trPr>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679244" w14:textId="77777777" w:rsidR="00B86D81" w:rsidRDefault="00B86D81">
            <w:pPr>
              <w:pStyle w:val="NormalWeb"/>
              <w:spacing w:after="90" w:afterAutospacing="0" w:line="345" w:lineRule="atLeast"/>
              <w:jc w:val="both"/>
              <w:rPr>
                <w:rFonts w:ascii="Arial" w:hAnsi="Arial" w:cs="Arial"/>
                <w:sz w:val="21"/>
                <w:szCs w:val="21"/>
              </w:rPr>
            </w:pPr>
          </w:p>
        </w:tc>
        <w:tc>
          <w:tcPr>
            <w:tcW w:w="22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62DE4B"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Đề án/Dự án/Đề tài … (Tên đề án, dự án, đề tài)</w:t>
            </w: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F6C7CD"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5BD42C" w14:textId="77777777" w:rsidR="00B86D81" w:rsidRDefault="00B86D81">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E76783"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7AEA07"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70D56D"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B889FF"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92B57C"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491236"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4C9C5A"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16F067" w14:textId="77777777" w:rsidR="00B86D81" w:rsidRDefault="00B86D81">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1172BE"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6B95E7"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627F34" w14:textId="77777777" w:rsidR="00B86D81" w:rsidRDefault="00B86D81">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B6E841"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F8AA8F"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B3D21D" w14:textId="77777777" w:rsidR="00B86D81" w:rsidRDefault="00B86D81">
            <w:pPr>
              <w:pStyle w:val="NormalWeb"/>
              <w:spacing w:after="90" w:afterAutospacing="0" w:line="345" w:lineRule="atLeast"/>
              <w:jc w:val="both"/>
              <w:rPr>
                <w:rFonts w:ascii="Arial" w:hAnsi="Arial" w:cs="Arial"/>
                <w:sz w:val="21"/>
                <w:szCs w:val="21"/>
              </w:rPr>
            </w:pPr>
          </w:p>
        </w:tc>
      </w:tr>
      <w:tr w:rsidR="00B86D81" w14:paraId="35F363B8" w14:textId="77777777" w:rsidTr="00B86D81">
        <w:trPr>
          <w:tblCellSpacing w:w="0" w:type="dxa"/>
        </w:trPr>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7C17F7"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22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B05351"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793C8A"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146C79" w14:textId="77777777" w:rsidR="00B86D81" w:rsidRDefault="00B86D81">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923ED7"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8192A1"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E2D9C5"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C925A4"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B604EE"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E7FE25"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0DA9A1"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317DAC" w14:textId="77777777" w:rsidR="00B86D81" w:rsidRDefault="00B86D81">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AF16CF"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0AEF9F"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977A50" w14:textId="77777777" w:rsidR="00B86D81" w:rsidRDefault="00B86D81">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3BF07B"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8578F9"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7EC90A" w14:textId="77777777" w:rsidR="00B86D81" w:rsidRDefault="00B86D81">
            <w:pPr>
              <w:pStyle w:val="NormalWeb"/>
              <w:spacing w:after="90" w:afterAutospacing="0" w:line="345" w:lineRule="atLeast"/>
              <w:jc w:val="both"/>
              <w:rPr>
                <w:rFonts w:ascii="Arial" w:hAnsi="Arial" w:cs="Arial"/>
                <w:sz w:val="21"/>
                <w:szCs w:val="21"/>
              </w:rPr>
            </w:pPr>
          </w:p>
        </w:tc>
      </w:tr>
      <w:tr w:rsidR="00B86D81" w14:paraId="16D91857" w14:textId="77777777" w:rsidTr="00B86D81">
        <w:trPr>
          <w:tblCellSpacing w:w="0" w:type="dxa"/>
        </w:trPr>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455093"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I.2</w:t>
            </w:r>
          </w:p>
        </w:tc>
        <w:tc>
          <w:tcPr>
            <w:tcW w:w="22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310339"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Nhiệm vụ mở mới</w:t>
            </w: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558A27"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A20250" w14:textId="77777777" w:rsidR="00B86D81" w:rsidRDefault="00B86D81">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3F928D"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E5FCBE"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1DF6D6"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936C92"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B90E8E"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703E8C"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1C35FC"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4FD611" w14:textId="77777777" w:rsidR="00B86D81" w:rsidRDefault="00B86D81">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D43BFD"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0E55D1"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FF04F9" w14:textId="77777777" w:rsidR="00B86D81" w:rsidRDefault="00B86D81">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6E9A53"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234222"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AD0657" w14:textId="77777777" w:rsidR="00B86D81" w:rsidRDefault="00B86D81">
            <w:pPr>
              <w:pStyle w:val="NormalWeb"/>
              <w:spacing w:after="90" w:afterAutospacing="0" w:line="345" w:lineRule="atLeast"/>
              <w:jc w:val="both"/>
              <w:rPr>
                <w:rFonts w:ascii="Arial" w:hAnsi="Arial" w:cs="Arial"/>
                <w:sz w:val="21"/>
                <w:szCs w:val="21"/>
              </w:rPr>
            </w:pPr>
          </w:p>
        </w:tc>
      </w:tr>
      <w:tr w:rsidR="00B86D81" w14:paraId="1AB68BDB" w14:textId="77777777" w:rsidTr="00B86D81">
        <w:trPr>
          <w:tblCellSpacing w:w="0" w:type="dxa"/>
        </w:trPr>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878831"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22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807752"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Chương trình … </w:t>
            </w:r>
            <w:r>
              <w:rPr>
                <w:rStyle w:val="Emphasis"/>
                <w:rFonts w:ascii="Arial" w:hAnsi="Arial" w:cs="Arial"/>
                <w:sz w:val="21"/>
                <w:szCs w:val="21"/>
              </w:rPr>
              <w:t>(Tên Chương trình)</w:t>
            </w: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6E757B"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9DD0B8" w14:textId="77777777" w:rsidR="00B86D81" w:rsidRDefault="00B86D81">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5CDEF0"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E16A96"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C2EEAF"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4B8286"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DB0514"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5EA529"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F2E804"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BBBE4A" w14:textId="77777777" w:rsidR="00B86D81" w:rsidRDefault="00B86D81">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7FF8BE"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768564"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E8043F" w14:textId="77777777" w:rsidR="00B86D81" w:rsidRDefault="00B86D81">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F7EA90"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EE4B97"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D698F3" w14:textId="77777777" w:rsidR="00B86D81" w:rsidRDefault="00B86D81">
            <w:pPr>
              <w:pStyle w:val="NormalWeb"/>
              <w:spacing w:after="90" w:afterAutospacing="0" w:line="345" w:lineRule="atLeast"/>
              <w:jc w:val="both"/>
              <w:rPr>
                <w:rFonts w:ascii="Arial" w:hAnsi="Arial" w:cs="Arial"/>
                <w:sz w:val="21"/>
                <w:szCs w:val="21"/>
              </w:rPr>
            </w:pPr>
          </w:p>
        </w:tc>
      </w:tr>
      <w:tr w:rsidR="00B86D81" w14:paraId="2569CFFC" w14:textId="77777777" w:rsidTr="00B86D81">
        <w:trPr>
          <w:tblCellSpacing w:w="0" w:type="dxa"/>
        </w:trPr>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200169" w14:textId="77777777" w:rsidR="00B86D81" w:rsidRDefault="00B86D81">
            <w:pPr>
              <w:pStyle w:val="NormalWeb"/>
              <w:spacing w:after="90" w:afterAutospacing="0" w:line="345" w:lineRule="atLeast"/>
              <w:jc w:val="both"/>
              <w:rPr>
                <w:rFonts w:ascii="Arial" w:hAnsi="Arial" w:cs="Arial"/>
                <w:sz w:val="21"/>
                <w:szCs w:val="21"/>
              </w:rPr>
            </w:pPr>
          </w:p>
        </w:tc>
        <w:tc>
          <w:tcPr>
            <w:tcW w:w="22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E30378"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Đề tài/Dự án… (Tên đề tài, dự án)</w:t>
            </w: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08E2C4"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F060AE" w14:textId="77777777" w:rsidR="00B86D81" w:rsidRDefault="00B86D81">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B9C721"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19279C"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1177CB"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2D84B4"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48E50E"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8800B5"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90098D"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CB5258" w14:textId="77777777" w:rsidR="00B86D81" w:rsidRDefault="00B86D81">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22D802"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C576A1"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64D747" w14:textId="77777777" w:rsidR="00B86D81" w:rsidRDefault="00B86D81">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A3A1FF"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8AA05C"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36B27A" w14:textId="77777777" w:rsidR="00B86D81" w:rsidRDefault="00B86D81">
            <w:pPr>
              <w:pStyle w:val="NormalWeb"/>
              <w:spacing w:after="90" w:afterAutospacing="0" w:line="345" w:lineRule="atLeast"/>
              <w:jc w:val="both"/>
              <w:rPr>
                <w:rFonts w:ascii="Arial" w:hAnsi="Arial" w:cs="Arial"/>
                <w:sz w:val="21"/>
                <w:szCs w:val="21"/>
              </w:rPr>
            </w:pPr>
          </w:p>
        </w:tc>
      </w:tr>
      <w:tr w:rsidR="00B86D81" w14:paraId="305CCC0D" w14:textId="77777777" w:rsidTr="00B86D81">
        <w:trPr>
          <w:tblCellSpacing w:w="0" w:type="dxa"/>
        </w:trPr>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5CABF8" w14:textId="77777777" w:rsidR="00B86D81" w:rsidRDefault="00B86D81">
            <w:pPr>
              <w:pStyle w:val="NormalWeb"/>
              <w:spacing w:after="90" w:afterAutospacing="0" w:line="345" w:lineRule="atLeast"/>
              <w:jc w:val="both"/>
              <w:rPr>
                <w:rFonts w:ascii="Arial" w:hAnsi="Arial" w:cs="Arial"/>
                <w:sz w:val="21"/>
                <w:szCs w:val="21"/>
              </w:rPr>
            </w:pPr>
          </w:p>
        </w:tc>
        <w:tc>
          <w:tcPr>
            <w:tcW w:w="22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3E367D"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Đề tài/Dự án… (Tên đề tài, dự án)</w:t>
            </w: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BD3ABF"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8362FE" w14:textId="77777777" w:rsidR="00B86D81" w:rsidRDefault="00B86D81">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796731"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789022"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3E1250"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51561E"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616236"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019CFD"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F07AE9"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A83727" w14:textId="77777777" w:rsidR="00B86D81" w:rsidRDefault="00B86D81">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58AC55"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D81890"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33246E" w14:textId="77777777" w:rsidR="00B86D81" w:rsidRDefault="00B86D81">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095AD1"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EDC903"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453DB3" w14:textId="77777777" w:rsidR="00B86D81" w:rsidRDefault="00B86D81">
            <w:pPr>
              <w:pStyle w:val="NormalWeb"/>
              <w:spacing w:after="90" w:afterAutospacing="0" w:line="345" w:lineRule="atLeast"/>
              <w:jc w:val="both"/>
              <w:rPr>
                <w:rFonts w:ascii="Arial" w:hAnsi="Arial" w:cs="Arial"/>
                <w:sz w:val="21"/>
                <w:szCs w:val="21"/>
              </w:rPr>
            </w:pPr>
          </w:p>
        </w:tc>
      </w:tr>
      <w:tr w:rsidR="00B86D81" w14:paraId="39384DFA" w14:textId="77777777" w:rsidTr="00B86D81">
        <w:trPr>
          <w:tblCellSpacing w:w="0" w:type="dxa"/>
        </w:trPr>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0CE842" w14:textId="77777777" w:rsidR="00B86D81" w:rsidRDefault="00B86D81">
            <w:pPr>
              <w:pStyle w:val="NormalWeb"/>
              <w:spacing w:after="90" w:afterAutospacing="0" w:line="345" w:lineRule="atLeast"/>
              <w:jc w:val="both"/>
              <w:rPr>
                <w:rFonts w:ascii="Arial" w:hAnsi="Arial" w:cs="Arial"/>
                <w:sz w:val="21"/>
                <w:szCs w:val="21"/>
              </w:rPr>
            </w:pPr>
          </w:p>
        </w:tc>
        <w:tc>
          <w:tcPr>
            <w:tcW w:w="22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372E80"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FFCE86"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A2C559" w14:textId="77777777" w:rsidR="00B86D81" w:rsidRDefault="00B86D81">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799290"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F89718"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C96C6E"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518358"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28701C"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618AF0"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1BDC76"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E59029" w14:textId="77777777" w:rsidR="00B86D81" w:rsidRDefault="00B86D81">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D83A0E"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37F7AA"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2500A8" w14:textId="77777777" w:rsidR="00B86D81" w:rsidRDefault="00B86D81">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972D4F"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B20857"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F6C6DF" w14:textId="77777777" w:rsidR="00B86D81" w:rsidRDefault="00B86D81">
            <w:pPr>
              <w:pStyle w:val="NormalWeb"/>
              <w:spacing w:after="90" w:afterAutospacing="0" w:line="345" w:lineRule="atLeast"/>
              <w:jc w:val="both"/>
              <w:rPr>
                <w:rFonts w:ascii="Arial" w:hAnsi="Arial" w:cs="Arial"/>
                <w:sz w:val="21"/>
                <w:szCs w:val="21"/>
              </w:rPr>
            </w:pPr>
          </w:p>
        </w:tc>
      </w:tr>
      <w:tr w:rsidR="00B86D81" w14:paraId="6A3CE5AC" w14:textId="77777777" w:rsidTr="00B86D81">
        <w:trPr>
          <w:tblCellSpacing w:w="0" w:type="dxa"/>
        </w:trPr>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143820"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2</w:t>
            </w:r>
          </w:p>
        </w:tc>
        <w:tc>
          <w:tcPr>
            <w:tcW w:w="22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BA0854"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Các đề án/dự án/đề tài cấp quốc gia</w:t>
            </w: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DE5D27"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A86475" w14:textId="77777777" w:rsidR="00B86D81" w:rsidRDefault="00B86D81">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229453"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A11A5A"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7CE59B"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814F44"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CAA305"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DCBCF3"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4990B8"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419F8A" w14:textId="77777777" w:rsidR="00B86D81" w:rsidRDefault="00B86D81">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92298E"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50FDCF"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25C425" w14:textId="77777777" w:rsidR="00B86D81" w:rsidRDefault="00B86D81">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E28007"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567C69"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EFA941" w14:textId="77777777" w:rsidR="00B86D81" w:rsidRDefault="00B86D81">
            <w:pPr>
              <w:pStyle w:val="NormalWeb"/>
              <w:spacing w:after="90" w:afterAutospacing="0" w:line="345" w:lineRule="atLeast"/>
              <w:jc w:val="both"/>
              <w:rPr>
                <w:rFonts w:ascii="Arial" w:hAnsi="Arial" w:cs="Arial"/>
                <w:sz w:val="21"/>
                <w:szCs w:val="21"/>
              </w:rPr>
            </w:pPr>
          </w:p>
        </w:tc>
      </w:tr>
      <w:tr w:rsidR="00B86D81" w14:paraId="29762391" w14:textId="77777777" w:rsidTr="00B86D81">
        <w:trPr>
          <w:tblCellSpacing w:w="0" w:type="dxa"/>
        </w:trPr>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43E721" w14:textId="77777777" w:rsidR="00B86D81" w:rsidRDefault="00B86D81">
            <w:pPr>
              <w:pStyle w:val="NormalWeb"/>
              <w:spacing w:after="90" w:afterAutospacing="0" w:line="345" w:lineRule="atLeast"/>
              <w:jc w:val="both"/>
              <w:rPr>
                <w:rFonts w:ascii="Arial" w:hAnsi="Arial" w:cs="Arial"/>
                <w:sz w:val="21"/>
                <w:szCs w:val="21"/>
              </w:rPr>
            </w:pPr>
          </w:p>
        </w:tc>
        <w:tc>
          <w:tcPr>
            <w:tcW w:w="22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06A930"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Đề án/Dự án/Đề tài … (Tên đề án, dự án, đề tài)</w:t>
            </w: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958C3A"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31553A" w14:textId="77777777" w:rsidR="00B86D81" w:rsidRDefault="00B86D81">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9F68D7"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85C09F"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3B564D"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6A86D7"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C3A8CB"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2F408D"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CC1BAC"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4E3CAC" w14:textId="77777777" w:rsidR="00B86D81" w:rsidRDefault="00B86D81">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7A6C3F"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979DF5"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93773A" w14:textId="77777777" w:rsidR="00B86D81" w:rsidRDefault="00B86D81">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51C0E4"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61B5FC"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8F3F25" w14:textId="77777777" w:rsidR="00B86D81" w:rsidRDefault="00B86D81">
            <w:pPr>
              <w:pStyle w:val="NormalWeb"/>
              <w:spacing w:after="90" w:afterAutospacing="0" w:line="345" w:lineRule="atLeast"/>
              <w:jc w:val="both"/>
              <w:rPr>
                <w:rFonts w:ascii="Arial" w:hAnsi="Arial" w:cs="Arial"/>
                <w:sz w:val="21"/>
                <w:szCs w:val="21"/>
              </w:rPr>
            </w:pPr>
          </w:p>
        </w:tc>
      </w:tr>
      <w:tr w:rsidR="00B86D81" w14:paraId="239B873E" w14:textId="77777777" w:rsidTr="00B86D81">
        <w:trPr>
          <w:tblCellSpacing w:w="0" w:type="dxa"/>
        </w:trPr>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3F4333" w14:textId="77777777" w:rsidR="00B86D81" w:rsidRDefault="00B86D81">
            <w:pPr>
              <w:pStyle w:val="NormalWeb"/>
              <w:spacing w:after="90" w:afterAutospacing="0" w:line="345" w:lineRule="atLeast"/>
              <w:jc w:val="both"/>
              <w:rPr>
                <w:rFonts w:ascii="Arial" w:hAnsi="Arial" w:cs="Arial"/>
                <w:sz w:val="21"/>
                <w:szCs w:val="21"/>
              </w:rPr>
            </w:pPr>
          </w:p>
        </w:tc>
        <w:tc>
          <w:tcPr>
            <w:tcW w:w="22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01C6FA"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Đề án/Dự án/Đề tài … (Tên đề án, dự án, đề tài)</w:t>
            </w: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3B61A7"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1E0ED2" w14:textId="77777777" w:rsidR="00B86D81" w:rsidRDefault="00B86D81">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2B6F3E"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579F61"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89F779"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E7AF62"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3FEE95"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B0BBDE"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242983"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5955CB" w14:textId="77777777" w:rsidR="00B86D81" w:rsidRDefault="00B86D81">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3D0000"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35BCC5"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9790F4" w14:textId="77777777" w:rsidR="00B86D81" w:rsidRDefault="00B86D81">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A0D41B"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F5E633"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8D1CED" w14:textId="77777777" w:rsidR="00B86D81" w:rsidRDefault="00B86D81">
            <w:pPr>
              <w:pStyle w:val="NormalWeb"/>
              <w:spacing w:after="90" w:afterAutospacing="0" w:line="345" w:lineRule="atLeast"/>
              <w:jc w:val="both"/>
              <w:rPr>
                <w:rFonts w:ascii="Arial" w:hAnsi="Arial" w:cs="Arial"/>
                <w:sz w:val="21"/>
                <w:szCs w:val="21"/>
              </w:rPr>
            </w:pPr>
          </w:p>
        </w:tc>
      </w:tr>
      <w:tr w:rsidR="00B86D81" w14:paraId="48E71912" w14:textId="77777777" w:rsidTr="00B86D81">
        <w:trPr>
          <w:tblCellSpacing w:w="0" w:type="dxa"/>
        </w:trPr>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A01284"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22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F32640"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0F25FE"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31325B" w14:textId="77777777" w:rsidR="00B86D81" w:rsidRDefault="00B86D81">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657F90"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DB7B20"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0F3CDD"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9EB3A4"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5E6DC0"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A52A0E"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4B239D"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A237A4" w14:textId="77777777" w:rsidR="00B86D81" w:rsidRDefault="00B86D81">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3D8749"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7BED44"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49F2FE" w14:textId="77777777" w:rsidR="00B86D81" w:rsidRDefault="00B86D81">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FBB0F8"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C10ADD"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CA81EC" w14:textId="77777777" w:rsidR="00B86D81" w:rsidRDefault="00B86D81">
            <w:pPr>
              <w:pStyle w:val="NormalWeb"/>
              <w:spacing w:after="90" w:afterAutospacing="0" w:line="345" w:lineRule="atLeast"/>
              <w:jc w:val="both"/>
              <w:rPr>
                <w:rFonts w:ascii="Arial" w:hAnsi="Arial" w:cs="Arial"/>
                <w:sz w:val="21"/>
                <w:szCs w:val="21"/>
              </w:rPr>
            </w:pPr>
          </w:p>
        </w:tc>
      </w:tr>
      <w:tr w:rsidR="00B86D81" w14:paraId="182BDC1C" w14:textId="77777777" w:rsidTr="00B86D81">
        <w:trPr>
          <w:tblCellSpacing w:w="0" w:type="dxa"/>
        </w:trPr>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B99550"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II</w:t>
            </w:r>
          </w:p>
        </w:tc>
        <w:tc>
          <w:tcPr>
            <w:tcW w:w="22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A20CBB"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Nhiệm vụ cấp Bộ/Tỉnh</w:t>
            </w: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CF46A3"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D5B9D9" w14:textId="77777777" w:rsidR="00B86D81" w:rsidRDefault="00B86D81">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47A37B"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5783DF"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6AC1DB"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9B98BE"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3F94FA"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432080"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4294B5"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4FC529" w14:textId="77777777" w:rsidR="00B86D81" w:rsidRDefault="00B86D81">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4B94D5"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99682D"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3E540C" w14:textId="77777777" w:rsidR="00B86D81" w:rsidRDefault="00B86D81">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2B3810"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128046"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CFDBB1" w14:textId="77777777" w:rsidR="00B86D81" w:rsidRDefault="00B86D81">
            <w:pPr>
              <w:pStyle w:val="NormalWeb"/>
              <w:spacing w:after="90" w:afterAutospacing="0" w:line="345" w:lineRule="atLeast"/>
              <w:jc w:val="both"/>
              <w:rPr>
                <w:rFonts w:ascii="Arial" w:hAnsi="Arial" w:cs="Arial"/>
                <w:sz w:val="21"/>
                <w:szCs w:val="21"/>
              </w:rPr>
            </w:pPr>
          </w:p>
        </w:tc>
      </w:tr>
      <w:tr w:rsidR="00B86D81" w14:paraId="4F3D9B53" w14:textId="77777777" w:rsidTr="00B86D81">
        <w:trPr>
          <w:tblCellSpacing w:w="0" w:type="dxa"/>
        </w:trPr>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A7EA99"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II.1</w:t>
            </w:r>
          </w:p>
        </w:tc>
        <w:tc>
          <w:tcPr>
            <w:tcW w:w="22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DFD3E8"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Nhiệm vụ chuyển tiếp</w:t>
            </w: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D173CD"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545783" w14:textId="77777777" w:rsidR="00B86D81" w:rsidRDefault="00B86D81">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AE26D6"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14CF4F"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61F54C"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0C3828"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D31E50"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3EBD5A"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F2FAD1"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8CE498" w14:textId="77777777" w:rsidR="00B86D81" w:rsidRDefault="00B86D81">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2A4554"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B28480"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920C4C" w14:textId="77777777" w:rsidR="00B86D81" w:rsidRDefault="00B86D81">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EEABBC"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3F02E5"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5EDC7E" w14:textId="77777777" w:rsidR="00B86D81" w:rsidRDefault="00B86D81">
            <w:pPr>
              <w:pStyle w:val="NormalWeb"/>
              <w:spacing w:after="90" w:afterAutospacing="0" w:line="345" w:lineRule="atLeast"/>
              <w:jc w:val="both"/>
              <w:rPr>
                <w:rFonts w:ascii="Arial" w:hAnsi="Arial" w:cs="Arial"/>
                <w:sz w:val="21"/>
                <w:szCs w:val="21"/>
              </w:rPr>
            </w:pPr>
          </w:p>
        </w:tc>
      </w:tr>
      <w:tr w:rsidR="00B86D81" w14:paraId="5D2CFC3D" w14:textId="77777777" w:rsidTr="00B86D81">
        <w:trPr>
          <w:tblCellSpacing w:w="0" w:type="dxa"/>
        </w:trPr>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7C98EC"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22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033A14"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Chương trình … </w:t>
            </w:r>
            <w:r>
              <w:rPr>
                <w:rStyle w:val="Emphasis"/>
                <w:rFonts w:ascii="Arial" w:hAnsi="Arial" w:cs="Arial"/>
                <w:sz w:val="21"/>
                <w:szCs w:val="21"/>
              </w:rPr>
              <w:t>(Tên Chương trình)</w:t>
            </w: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D7C869"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30585B" w14:textId="77777777" w:rsidR="00B86D81" w:rsidRDefault="00B86D81">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BA90C5"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50BD1E"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7402CA"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9BBF85"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0F3DBC"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C04F34"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AB6C09"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5C6F8F" w14:textId="77777777" w:rsidR="00B86D81" w:rsidRDefault="00B86D81">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309612"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F9F135"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A7285D" w14:textId="77777777" w:rsidR="00B86D81" w:rsidRDefault="00B86D81">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C454C6"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F4F35D"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2922E7" w14:textId="77777777" w:rsidR="00B86D81" w:rsidRDefault="00B86D81">
            <w:pPr>
              <w:pStyle w:val="NormalWeb"/>
              <w:spacing w:after="90" w:afterAutospacing="0" w:line="345" w:lineRule="atLeast"/>
              <w:jc w:val="both"/>
              <w:rPr>
                <w:rFonts w:ascii="Arial" w:hAnsi="Arial" w:cs="Arial"/>
                <w:sz w:val="21"/>
                <w:szCs w:val="21"/>
              </w:rPr>
            </w:pPr>
          </w:p>
        </w:tc>
      </w:tr>
      <w:tr w:rsidR="00B86D81" w14:paraId="34FCCE95" w14:textId="77777777" w:rsidTr="00B86D81">
        <w:trPr>
          <w:tblCellSpacing w:w="0" w:type="dxa"/>
        </w:trPr>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D5A7F9" w14:textId="77777777" w:rsidR="00B86D81" w:rsidRDefault="00B86D81">
            <w:pPr>
              <w:pStyle w:val="NormalWeb"/>
              <w:spacing w:after="90" w:afterAutospacing="0" w:line="345" w:lineRule="atLeast"/>
              <w:jc w:val="both"/>
              <w:rPr>
                <w:rFonts w:ascii="Arial" w:hAnsi="Arial" w:cs="Arial"/>
                <w:sz w:val="21"/>
                <w:szCs w:val="21"/>
              </w:rPr>
            </w:pPr>
          </w:p>
        </w:tc>
        <w:tc>
          <w:tcPr>
            <w:tcW w:w="22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99BFF2"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Đề tài/Dự án… (Tên đề tài, dự án)</w:t>
            </w: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655B23"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663EB5" w14:textId="77777777" w:rsidR="00B86D81" w:rsidRDefault="00B86D81">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807C4C"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2D4194"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39C006"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88B0B9"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F07D80"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0B7E9A"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04B164"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15FBD4" w14:textId="77777777" w:rsidR="00B86D81" w:rsidRDefault="00B86D81">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6ADE30"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DAC01E"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08E8EF" w14:textId="77777777" w:rsidR="00B86D81" w:rsidRDefault="00B86D81">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DCEED8"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C39C06"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457DED" w14:textId="77777777" w:rsidR="00B86D81" w:rsidRDefault="00B86D81">
            <w:pPr>
              <w:pStyle w:val="NormalWeb"/>
              <w:spacing w:after="90" w:afterAutospacing="0" w:line="345" w:lineRule="atLeast"/>
              <w:jc w:val="both"/>
              <w:rPr>
                <w:rFonts w:ascii="Arial" w:hAnsi="Arial" w:cs="Arial"/>
                <w:sz w:val="21"/>
                <w:szCs w:val="21"/>
              </w:rPr>
            </w:pPr>
          </w:p>
        </w:tc>
      </w:tr>
      <w:tr w:rsidR="00B86D81" w14:paraId="41CA48AA" w14:textId="77777777" w:rsidTr="00B86D81">
        <w:trPr>
          <w:tblCellSpacing w:w="0" w:type="dxa"/>
        </w:trPr>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8DE9BE" w14:textId="77777777" w:rsidR="00B86D81" w:rsidRDefault="00B86D81">
            <w:pPr>
              <w:pStyle w:val="NormalWeb"/>
              <w:spacing w:after="90" w:afterAutospacing="0" w:line="345" w:lineRule="atLeast"/>
              <w:jc w:val="both"/>
              <w:rPr>
                <w:rFonts w:ascii="Arial" w:hAnsi="Arial" w:cs="Arial"/>
                <w:sz w:val="21"/>
                <w:szCs w:val="21"/>
              </w:rPr>
            </w:pPr>
          </w:p>
        </w:tc>
        <w:tc>
          <w:tcPr>
            <w:tcW w:w="22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4D0008"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Đề tài/Dự án… (Tên đề tài, dự án)</w:t>
            </w: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06FCDC"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1F687B" w14:textId="77777777" w:rsidR="00B86D81" w:rsidRDefault="00B86D81">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F7E105"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804859"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643567"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619DAA"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EA564E"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FDB61D"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407731"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2941A1" w14:textId="77777777" w:rsidR="00B86D81" w:rsidRDefault="00B86D81">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C7AB7B"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0A8066"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ECA67F" w14:textId="77777777" w:rsidR="00B86D81" w:rsidRDefault="00B86D81">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BBF6A8"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F25E6F"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1D72CF" w14:textId="77777777" w:rsidR="00B86D81" w:rsidRDefault="00B86D81">
            <w:pPr>
              <w:pStyle w:val="NormalWeb"/>
              <w:spacing w:after="90" w:afterAutospacing="0" w:line="345" w:lineRule="atLeast"/>
              <w:jc w:val="both"/>
              <w:rPr>
                <w:rFonts w:ascii="Arial" w:hAnsi="Arial" w:cs="Arial"/>
                <w:sz w:val="21"/>
                <w:szCs w:val="21"/>
              </w:rPr>
            </w:pPr>
          </w:p>
        </w:tc>
      </w:tr>
      <w:tr w:rsidR="00B86D81" w14:paraId="64A3C950" w14:textId="77777777" w:rsidTr="00B86D81">
        <w:trPr>
          <w:tblCellSpacing w:w="0" w:type="dxa"/>
        </w:trPr>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5276F4" w14:textId="77777777" w:rsidR="00B86D81" w:rsidRDefault="00B86D81">
            <w:pPr>
              <w:pStyle w:val="NormalWeb"/>
              <w:spacing w:after="90" w:afterAutospacing="0" w:line="345" w:lineRule="atLeast"/>
              <w:jc w:val="both"/>
              <w:rPr>
                <w:rFonts w:ascii="Arial" w:hAnsi="Arial" w:cs="Arial"/>
                <w:sz w:val="21"/>
                <w:szCs w:val="21"/>
              </w:rPr>
            </w:pPr>
          </w:p>
        </w:tc>
        <w:tc>
          <w:tcPr>
            <w:tcW w:w="22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AA3645"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F0E7C8"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F8C105" w14:textId="77777777" w:rsidR="00B86D81" w:rsidRDefault="00B86D81">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119CBC"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B68972"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C3E09C"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8CA6CD"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E7D00D"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256ACD"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7EF969"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33212A" w14:textId="77777777" w:rsidR="00B86D81" w:rsidRDefault="00B86D81">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8C10F0"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72A85F"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B20E8A" w14:textId="77777777" w:rsidR="00B86D81" w:rsidRDefault="00B86D81">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E4AFA8"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338C9C"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A60894" w14:textId="77777777" w:rsidR="00B86D81" w:rsidRDefault="00B86D81">
            <w:pPr>
              <w:pStyle w:val="NormalWeb"/>
              <w:spacing w:after="90" w:afterAutospacing="0" w:line="345" w:lineRule="atLeast"/>
              <w:jc w:val="both"/>
              <w:rPr>
                <w:rFonts w:ascii="Arial" w:hAnsi="Arial" w:cs="Arial"/>
                <w:sz w:val="21"/>
                <w:szCs w:val="21"/>
              </w:rPr>
            </w:pPr>
          </w:p>
        </w:tc>
      </w:tr>
      <w:tr w:rsidR="00B86D81" w14:paraId="451AC919" w14:textId="77777777" w:rsidTr="00B86D81">
        <w:trPr>
          <w:tblCellSpacing w:w="0" w:type="dxa"/>
        </w:trPr>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6F0110"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2</w:t>
            </w:r>
          </w:p>
        </w:tc>
        <w:tc>
          <w:tcPr>
            <w:tcW w:w="22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88BE73"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Các đề án/dự án/đề tài cấp Bộ/tỉnh</w:t>
            </w: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FEEA2B"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6A236D" w14:textId="77777777" w:rsidR="00B86D81" w:rsidRDefault="00B86D81">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DDE216"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376FDD"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CB2D28"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901008"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C3B4BD"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F9621F"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36003A"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B3770E" w14:textId="77777777" w:rsidR="00B86D81" w:rsidRDefault="00B86D81">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EB2097"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4E05C9"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40F46B" w14:textId="77777777" w:rsidR="00B86D81" w:rsidRDefault="00B86D81">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ED8536"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1C4860"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1169F5" w14:textId="77777777" w:rsidR="00B86D81" w:rsidRDefault="00B86D81">
            <w:pPr>
              <w:pStyle w:val="NormalWeb"/>
              <w:spacing w:after="90" w:afterAutospacing="0" w:line="345" w:lineRule="atLeast"/>
              <w:jc w:val="both"/>
              <w:rPr>
                <w:rFonts w:ascii="Arial" w:hAnsi="Arial" w:cs="Arial"/>
                <w:sz w:val="21"/>
                <w:szCs w:val="21"/>
              </w:rPr>
            </w:pPr>
          </w:p>
        </w:tc>
      </w:tr>
      <w:tr w:rsidR="00B86D81" w14:paraId="458A6991" w14:textId="77777777" w:rsidTr="00B86D81">
        <w:trPr>
          <w:tblCellSpacing w:w="0" w:type="dxa"/>
        </w:trPr>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A1AFE8" w14:textId="77777777" w:rsidR="00B86D81" w:rsidRDefault="00B86D81">
            <w:pPr>
              <w:pStyle w:val="NormalWeb"/>
              <w:spacing w:after="90" w:afterAutospacing="0" w:line="345" w:lineRule="atLeast"/>
              <w:jc w:val="both"/>
              <w:rPr>
                <w:rFonts w:ascii="Arial" w:hAnsi="Arial" w:cs="Arial"/>
                <w:sz w:val="21"/>
                <w:szCs w:val="21"/>
              </w:rPr>
            </w:pPr>
          </w:p>
        </w:tc>
        <w:tc>
          <w:tcPr>
            <w:tcW w:w="22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E6195E"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Đề án/Dự án/Đề tài … (Tên đề án, dự án, đề tài)</w:t>
            </w: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680CEE"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C4E1DF" w14:textId="77777777" w:rsidR="00B86D81" w:rsidRDefault="00B86D81">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1A18EF"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3B3209"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FB595D"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A0134F"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11A554"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004302"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17861C"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80A69B" w14:textId="77777777" w:rsidR="00B86D81" w:rsidRDefault="00B86D81">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845841"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3AAE8D"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471124" w14:textId="77777777" w:rsidR="00B86D81" w:rsidRDefault="00B86D81">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697B95"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B6AD04"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183A89" w14:textId="77777777" w:rsidR="00B86D81" w:rsidRDefault="00B86D81">
            <w:pPr>
              <w:pStyle w:val="NormalWeb"/>
              <w:spacing w:after="90" w:afterAutospacing="0" w:line="345" w:lineRule="atLeast"/>
              <w:jc w:val="both"/>
              <w:rPr>
                <w:rFonts w:ascii="Arial" w:hAnsi="Arial" w:cs="Arial"/>
                <w:sz w:val="21"/>
                <w:szCs w:val="21"/>
              </w:rPr>
            </w:pPr>
          </w:p>
        </w:tc>
      </w:tr>
      <w:tr w:rsidR="00B86D81" w14:paraId="0CFA1D5F" w14:textId="77777777" w:rsidTr="00B86D81">
        <w:trPr>
          <w:tblCellSpacing w:w="0" w:type="dxa"/>
        </w:trPr>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00CAAC" w14:textId="77777777" w:rsidR="00B86D81" w:rsidRDefault="00B86D81">
            <w:pPr>
              <w:pStyle w:val="NormalWeb"/>
              <w:spacing w:after="90" w:afterAutospacing="0" w:line="345" w:lineRule="atLeast"/>
              <w:jc w:val="both"/>
              <w:rPr>
                <w:rFonts w:ascii="Arial" w:hAnsi="Arial" w:cs="Arial"/>
                <w:sz w:val="21"/>
                <w:szCs w:val="21"/>
              </w:rPr>
            </w:pPr>
          </w:p>
        </w:tc>
        <w:tc>
          <w:tcPr>
            <w:tcW w:w="22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6C1103"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Đề án/Dự án/Đề tài … (Tên đề án, dự án, đề tài)</w:t>
            </w: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D5627A"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2FB99E" w14:textId="77777777" w:rsidR="00B86D81" w:rsidRDefault="00B86D81">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F086F7"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767DC8"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C44982"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44D0A0"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046024"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E932FF"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564C76"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C00D07" w14:textId="77777777" w:rsidR="00B86D81" w:rsidRDefault="00B86D81">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C0AE4C"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EB4AB0"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9D1ACE" w14:textId="77777777" w:rsidR="00B86D81" w:rsidRDefault="00B86D81">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1A14A6"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96E68B"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172BDA" w14:textId="77777777" w:rsidR="00B86D81" w:rsidRDefault="00B86D81">
            <w:pPr>
              <w:pStyle w:val="NormalWeb"/>
              <w:spacing w:after="90" w:afterAutospacing="0" w:line="345" w:lineRule="atLeast"/>
              <w:jc w:val="both"/>
              <w:rPr>
                <w:rFonts w:ascii="Arial" w:hAnsi="Arial" w:cs="Arial"/>
                <w:sz w:val="21"/>
                <w:szCs w:val="21"/>
              </w:rPr>
            </w:pPr>
          </w:p>
        </w:tc>
      </w:tr>
      <w:tr w:rsidR="00B86D81" w14:paraId="213E8542" w14:textId="77777777" w:rsidTr="00B86D81">
        <w:trPr>
          <w:tblCellSpacing w:w="0" w:type="dxa"/>
        </w:trPr>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456A73"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22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11ACAB"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1A15BA"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C07947" w14:textId="77777777" w:rsidR="00B86D81" w:rsidRDefault="00B86D81">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F98A9C"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475937"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3664F3"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CBB38A"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B3993C"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0A866A"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D34E79"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765A1D" w14:textId="77777777" w:rsidR="00B86D81" w:rsidRDefault="00B86D81">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6BE26E"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DA4BE9"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9EFB17" w14:textId="77777777" w:rsidR="00B86D81" w:rsidRDefault="00B86D81">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138C33"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F681A1"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D7D622" w14:textId="77777777" w:rsidR="00B86D81" w:rsidRDefault="00B86D81">
            <w:pPr>
              <w:pStyle w:val="NormalWeb"/>
              <w:spacing w:after="90" w:afterAutospacing="0" w:line="345" w:lineRule="atLeast"/>
              <w:jc w:val="both"/>
              <w:rPr>
                <w:rFonts w:ascii="Arial" w:hAnsi="Arial" w:cs="Arial"/>
                <w:sz w:val="21"/>
                <w:szCs w:val="21"/>
              </w:rPr>
            </w:pPr>
          </w:p>
        </w:tc>
      </w:tr>
      <w:tr w:rsidR="00B86D81" w14:paraId="5F184E6C" w14:textId="77777777" w:rsidTr="00B86D81">
        <w:trPr>
          <w:tblCellSpacing w:w="0" w:type="dxa"/>
        </w:trPr>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8B0393"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II.2</w:t>
            </w:r>
          </w:p>
        </w:tc>
        <w:tc>
          <w:tcPr>
            <w:tcW w:w="22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150CFF"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Nhiệm vụ mở mới</w:t>
            </w: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A07060"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03CF44" w14:textId="77777777" w:rsidR="00B86D81" w:rsidRDefault="00B86D81">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334CFA"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1CF486"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DDB37C"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3B9128"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3CA80F"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08434E"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0AEAEB"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E2FC34" w14:textId="77777777" w:rsidR="00B86D81" w:rsidRDefault="00B86D81">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F257FF"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2683EA"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9F7D46" w14:textId="77777777" w:rsidR="00B86D81" w:rsidRDefault="00B86D81">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95DB64"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0E79EB"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683078" w14:textId="77777777" w:rsidR="00B86D81" w:rsidRDefault="00B86D81">
            <w:pPr>
              <w:pStyle w:val="NormalWeb"/>
              <w:spacing w:after="90" w:afterAutospacing="0" w:line="345" w:lineRule="atLeast"/>
              <w:jc w:val="both"/>
              <w:rPr>
                <w:rFonts w:ascii="Arial" w:hAnsi="Arial" w:cs="Arial"/>
                <w:sz w:val="21"/>
                <w:szCs w:val="21"/>
              </w:rPr>
            </w:pPr>
          </w:p>
        </w:tc>
      </w:tr>
      <w:tr w:rsidR="00B86D81" w14:paraId="7A670DF0" w14:textId="77777777" w:rsidTr="00B86D81">
        <w:trPr>
          <w:tblCellSpacing w:w="0" w:type="dxa"/>
        </w:trPr>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85757A"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22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F8A6E9"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Chương trình … </w:t>
            </w:r>
            <w:r>
              <w:rPr>
                <w:rStyle w:val="Emphasis"/>
                <w:rFonts w:ascii="Arial" w:hAnsi="Arial" w:cs="Arial"/>
                <w:sz w:val="21"/>
                <w:szCs w:val="21"/>
              </w:rPr>
              <w:t>(Tên Chương trình)</w:t>
            </w: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27E71A"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D99B99" w14:textId="77777777" w:rsidR="00B86D81" w:rsidRDefault="00B86D81">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331D8B"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0112C5"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39EF06"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93A2C2"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D79D55"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BB89D6"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A3CD48"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070445" w14:textId="77777777" w:rsidR="00B86D81" w:rsidRDefault="00B86D81">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3B9EFC"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4F142B"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C5A1BE" w14:textId="77777777" w:rsidR="00B86D81" w:rsidRDefault="00B86D81">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DAD3FB"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033BD8"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1BAA75" w14:textId="77777777" w:rsidR="00B86D81" w:rsidRDefault="00B86D81">
            <w:pPr>
              <w:pStyle w:val="NormalWeb"/>
              <w:spacing w:after="90" w:afterAutospacing="0" w:line="345" w:lineRule="atLeast"/>
              <w:jc w:val="both"/>
              <w:rPr>
                <w:rFonts w:ascii="Arial" w:hAnsi="Arial" w:cs="Arial"/>
                <w:sz w:val="21"/>
                <w:szCs w:val="21"/>
              </w:rPr>
            </w:pPr>
          </w:p>
        </w:tc>
      </w:tr>
      <w:tr w:rsidR="00B86D81" w14:paraId="44D2C03C" w14:textId="77777777" w:rsidTr="00B86D81">
        <w:trPr>
          <w:tblCellSpacing w:w="0" w:type="dxa"/>
        </w:trPr>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8E9C4F" w14:textId="77777777" w:rsidR="00B86D81" w:rsidRDefault="00B86D81">
            <w:pPr>
              <w:pStyle w:val="NormalWeb"/>
              <w:spacing w:after="90" w:afterAutospacing="0" w:line="345" w:lineRule="atLeast"/>
              <w:jc w:val="both"/>
              <w:rPr>
                <w:rFonts w:ascii="Arial" w:hAnsi="Arial" w:cs="Arial"/>
                <w:sz w:val="21"/>
                <w:szCs w:val="21"/>
              </w:rPr>
            </w:pPr>
          </w:p>
        </w:tc>
        <w:tc>
          <w:tcPr>
            <w:tcW w:w="22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0F77AA"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Đề tài/Dự án… (Tên đề tài, dự án)</w:t>
            </w: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6E7CFE"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BDD3A6" w14:textId="77777777" w:rsidR="00B86D81" w:rsidRDefault="00B86D81">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6D43B2"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CAECF1"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F094E5"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8CE9A2"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EBE0E4"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1F5A07"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CD9828"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5319AA" w14:textId="77777777" w:rsidR="00B86D81" w:rsidRDefault="00B86D81">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0C4E25"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1ED4E7"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DA9EAC" w14:textId="77777777" w:rsidR="00B86D81" w:rsidRDefault="00B86D81">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0616F6"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AB931D"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379EC4" w14:textId="77777777" w:rsidR="00B86D81" w:rsidRDefault="00B86D81">
            <w:pPr>
              <w:pStyle w:val="NormalWeb"/>
              <w:spacing w:after="90" w:afterAutospacing="0" w:line="345" w:lineRule="atLeast"/>
              <w:jc w:val="both"/>
              <w:rPr>
                <w:rFonts w:ascii="Arial" w:hAnsi="Arial" w:cs="Arial"/>
                <w:sz w:val="21"/>
                <w:szCs w:val="21"/>
              </w:rPr>
            </w:pPr>
          </w:p>
        </w:tc>
      </w:tr>
      <w:tr w:rsidR="00B86D81" w14:paraId="552C7906" w14:textId="77777777" w:rsidTr="00B86D81">
        <w:trPr>
          <w:tblCellSpacing w:w="0" w:type="dxa"/>
        </w:trPr>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25A160" w14:textId="77777777" w:rsidR="00B86D81" w:rsidRDefault="00B86D81">
            <w:pPr>
              <w:pStyle w:val="NormalWeb"/>
              <w:spacing w:after="90" w:afterAutospacing="0" w:line="345" w:lineRule="atLeast"/>
              <w:jc w:val="both"/>
              <w:rPr>
                <w:rFonts w:ascii="Arial" w:hAnsi="Arial" w:cs="Arial"/>
                <w:sz w:val="21"/>
                <w:szCs w:val="21"/>
              </w:rPr>
            </w:pPr>
          </w:p>
        </w:tc>
        <w:tc>
          <w:tcPr>
            <w:tcW w:w="22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ACC914"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Đề tài/Dự án… (Tên đề tài, dự án)</w:t>
            </w: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AAB8A5"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7A4424" w14:textId="77777777" w:rsidR="00B86D81" w:rsidRDefault="00B86D81">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950DBD"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3D04D1"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EEBB31"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90048B"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0B15BF"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4E24A4"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E082C4"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057537" w14:textId="77777777" w:rsidR="00B86D81" w:rsidRDefault="00B86D81">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6E9AEA"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39FE58"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DF28B2" w14:textId="77777777" w:rsidR="00B86D81" w:rsidRDefault="00B86D81">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290D60"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F31E79"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E4F8DF" w14:textId="77777777" w:rsidR="00B86D81" w:rsidRDefault="00B86D81">
            <w:pPr>
              <w:pStyle w:val="NormalWeb"/>
              <w:spacing w:after="90" w:afterAutospacing="0" w:line="345" w:lineRule="atLeast"/>
              <w:jc w:val="both"/>
              <w:rPr>
                <w:rFonts w:ascii="Arial" w:hAnsi="Arial" w:cs="Arial"/>
                <w:sz w:val="21"/>
                <w:szCs w:val="21"/>
              </w:rPr>
            </w:pPr>
          </w:p>
        </w:tc>
      </w:tr>
      <w:tr w:rsidR="00B86D81" w14:paraId="4237CE95" w14:textId="77777777" w:rsidTr="00B86D81">
        <w:trPr>
          <w:tblCellSpacing w:w="0" w:type="dxa"/>
        </w:trPr>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2BB851" w14:textId="77777777" w:rsidR="00B86D81" w:rsidRDefault="00B86D81">
            <w:pPr>
              <w:pStyle w:val="NormalWeb"/>
              <w:spacing w:after="90" w:afterAutospacing="0" w:line="345" w:lineRule="atLeast"/>
              <w:jc w:val="both"/>
              <w:rPr>
                <w:rFonts w:ascii="Arial" w:hAnsi="Arial" w:cs="Arial"/>
                <w:sz w:val="21"/>
                <w:szCs w:val="21"/>
              </w:rPr>
            </w:pPr>
          </w:p>
        </w:tc>
        <w:tc>
          <w:tcPr>
            <w:tcW w:w="22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4ACCCB"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9F91FD"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B075B2" w14:textId="77777777" w:rsidR="00B86D81" w:rsidRDefault="00B86D81">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9FFEE4"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022068"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A21CBC"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3521F4"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645652"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5068F8"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D7E27D"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189A91" w14:textId="77777777" w:rsidR="00B86D81" w:rsidRDefault="00B86D81">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EE9F9E"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6E3C74"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11EFA0" w14:textId="77777777" w:rsidR="00B86D81" w:rsidRDefault="00B86D81">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22C3E3"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C1B190"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C58979" w14:textId="77777777" w:rsidR="00B86D81" w:rsidRDefault="00B86D81">
            <w:pPr>
              <w:pStyle w:val="NormalWeb"/>
              <w:spacing w:after="90" w:afterAutospacing="0" w:line="345" w:lineRule="atLeast"/>
              <w:jc w:val="both"/>
              <w:rPr>
                <w:rFonts w:ascii="Arial" w:hAnsi="Arial" w:cs="Arial"/>
                <w:sz w:val="21"/>
                <w:szCs w:val="21"/>
              </w:rPr>
            </w:pPr>
          </w:p>
        </w:tc>
      </w:tr>
      <w:tr w:rsidR="00B86D81" w14:paraId="3E05922C" w14:textId="77777777" w:rsidTr="00B86D81">
        <w:trPr>
          <w:tblCellSpacing w:w="0" w:type="dxa"/>
        </w:trPr>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FD0C0F"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lastRenderedPageBreak/>
              <w:t>2</w:t>
            </w:r>
          </w:p>
        </w:tc>
        <w:tc>
          <w:tcPr>
            <w:tcW w:w="22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C484CD"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Các đề án/dự án/đề tài cấp Bộ/tỉnh</w:t>
            </w: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276EEE"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D7A517" w14:textId="77777777" w:rsidR="00B86D81" w:rsidRDefault="00B86D81">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E503F3"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D55BA3"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297EAA"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ED22BD"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5A847A"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9911AA"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477C54"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7966A1" w14:textId="77777777" w:rsidR="00B86D81" w:rsidRDefault="00B86D81">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62E63D"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276B08"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41E694" w14:textId="77777777" w:rsidR="00B86D81" w:rsidRDefault="00B86D81">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3778FB"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291E63"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7F7058" w14:textId="77777777" w:rsidR="00B86D81" w:rsidRDefault="00B86D81">
            <w:pPr>
              <w:pStyle w:val="NormalWeb"/>
              <w:spacing w:after="90" w:afterAutospacing="0" w:line="345" w:lineRule="atLeast"/>
              <w:jc w:val="both"/>
              <w:rPr>
                <w:rFonts w:ascii="Arial" w:hAnsi="Arial" w:cs="Arial"/>
                <w:sz w:val="21"/>
                <w:szCs w:val="21"/>
              </w:rPr>
            </w:pPr>
          </w:p>
        </w:tc>
      </w:tr>
      <w:tr w:rsidR="00B86D81" w14:paraId="309CD302" w14:textId="77777777" w:rsidTr="00B86D81">
        <w:trPr>
          <w:tblCellSpacing w:w="0" w:type="dxa"/>
        </w:trPr>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C57048" w14:textId="77777777" w:rsidR="00B86D81" w:rsidRDefault="00B86D81">
            <w:pPr>
              <w:pStyle w:val="NormalWeb"/>
              <w:spacing w:after="90" w:afterAutospacing="0" w:line="345" w:lineRule="atLeast"/>
              <w:jc w:val="both"/>
              <w:rPr>
                <w:rFonts w:ascii="Arial" w:hAnsi="Arial" w:cs="Arial"/>
                <w:sz w:val="21"/>
                <w:szCs w:val="21"/>
              </w:rPr>
            </w:pPr>
          </w:p>
        </w:tc>
        <w:tc>
          <w:tcPr>
            <w:tcW w:w="22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71733E"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Đề án/Dự án/Đề tài … (Tên đề án, dự án, đề tài)</w:t>
            </w: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5ED962"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C63F7E" w14:textId="77777777" w:rsidR="00B86D81" w:rsidRDefault="00B86D81">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7EBC23"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044BC2"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DAF811"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6B6C8F"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306F42"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29117E"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90D26F"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E5C6FD" w14:textId="77777777" w:rsidR="00B86D81" w:rsidRDefault="00B86D81">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0FA982"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E6B2A6"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605CA7" w14:textId="77777777" w:rsidR="00B86D81" w:rsidRDefault="00B86D81">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CF3E0B"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8C21DC"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FBC40D" w14:textId="77777777" w:rsidR="00B86D81" w:rsidRDefault="00B86D81">
            <w:pPr>
              <w:pStyle w:val="NormalWeb"/>
              <w:spacing w:after="90" w:afterAutospacing="0" w:line="345" w:lineRule="atLeast"/>
              <w:jc w:val="both"/>
              <w:rPr>
                <w:rFonts w:ascii="Arial" w:hAnsi="Arial" w:cs="Arial"/>
                <w:sz w:val="21"/>
                <w:szCs w:val="21"/>
              </w:rPr>
            </w:pPr>
          </w:p>
        </w:tc>
      </w:tr>
      <w:tr w:rsidR="00B86D81" w14:paraId="3CB09C5E" w14:textId="77777777" w:rsidTr="00B86D81">
        <w:trPr>
          <w:tblCellSpacing w:w="0" w:type="dxa"/>
        </w:trPr>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57B49E" w14:textId="77777777" w:rsidR="00B86D81" w:rsidRDefault="00B86D81">
            <w:pPr>
              <w:pStyle w:val="NormalWeb"/>
              <w:spacing w:after="90" w:afterAutospacing="0" w:line="345" w:lineRule="atLeast"/>
              <w:jc w:val="both"/>
              <w:rPr>
                <w:rFonts w:ascii="Arial" w:hAnsi="Arial" w:cs="Arial"/>
                <w:sz w:val="21"/>
                <w:szCs w:val="21"/>
              </w:rPr>
            </w:pPr>
          </w:p>
        </w:tc>
        <w:tc>
          <w:tcPr>
            <w:tcW w:w="22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B8D06A"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Đề án/Dự án/Đề tài … (Tên đề án, dự án, đề tài)</w:t>
            </w: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204321"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BC33EA" w14:textId="77777777" w:rsidR="00B86D81" w:rsidRDefault="00B86D81">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205334"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24B866"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C2F7F8"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AFD9E8"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4779EF"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1DD22B"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147758"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331588" w14:textId="77777777" w:rsidR="00B86D81" w:rsidRDefault="00B86D81">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CDCAD8"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EB9498"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B06C41" w14:textId="77777777" w:rsidR="00B86D81" w:rsidRDefault="00B86D81">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35B5B4"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88AE27"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8E005C" w14:textId="77777777" w:rsidR="00B86D81" w:rsidRDefault="00B86D81">
            <w:pPr>
              <w:pStyle w:val="NormalWeb"/>
              <w:spacing w:after="90" w:afterAutospacing="0" w:line="345" w:lineRule="atLeast"/>
              <w:jc w:val="both"/>
              <w:rPr>
                <w:rFonts w:ascii="Arial" w:hAnsi="Arial" w:cs="Arial"/>
                <w:sz w:val="21"/>
                <w:szCs w:val="21"/>
              </w:rPr>
            </w:pPr>
          </w:p>
        </w:tc>
      </w:tr>
      <w:tr w:rsidR="00B86D81" w14:paraId="001F2583" w14:textId="77777777" w:rsidTr="00B86D81">
        <w:trPr>
          <w:tblCellSpacing w:w="0" w:type="dxa"/>
        </w:trPr>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6B9EE8"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22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BC2589"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F8F142"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4C2773" w14:textId="77777777" w:rsidR="00B86D81" w:rsidRDefault="00B86D81">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9242A4"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135B95"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AD19FA"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CA6429"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7158A7"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62DDC1"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E1FBD9"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87794A" w14:textId="77777777" w:rsidR="00B86D81" w:rsidRDefault="00B86D81">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44F455"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5E42A9"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3028CF" w14:textId="77777777" w:rsidR="00B86D81" w:rsidRDefault="00B86D81">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9A57C0"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2556AF"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7B7408" w14:textId="77777777" w:rsidR="00B86D81" w:rsidRDefault="00B86D81">
            <w:pPr>
              <w:pStyle w:val="NormalWeb"/>
              <w:spacing w:after="90" w:afterAutospacing="0" w:line="345" w:lineRule="atLeast"/>
              <w:jc w:val="both"/>
              <w:rPr>
                <w:rFonts w:ascii="Arial" w:hAnsi="Arial" w:cs="Arial"/>
                <w:sz w:val="21"/>
                <w:szCs w:val="21"/>
              </w:rPr>
            </w:pPr>
          </w:p>
        </w:tc>
      </w:tr>
      <w:tr w:rsidR="00B86D81" w14:paraId="185A262C" w14:textId="77777777" w:rsidTr="00B86D81">
        <w:trPr>
          <w:tblCellSpacing w:w="0" w:type="dxa"/>
        </w:trPr>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EEB475"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III</w:t>
            </w:r>
          </w:p>
        </w:tc>
        <w:tc>
          <w:tcPr>
            <w:tcW w:w="22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8DCA3D"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Nhiệm vụ cấp cơ sở</w:t>
            </w: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94774D"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B1A99A" w14:textId="77777777" w:rsidR="00B86D81" w:rsidRDefault="00B86D81">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C4509C"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555E71"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14F2DC"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B5CBA4"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525E2B"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F380BF"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9EF328"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E32238" w14:textId="77777777" w:rsidR="00B86D81" w:rsidRDefault="00B86D81">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A48C45"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A6094F"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BFF828" w14:textId="77777777" w:rsidR="00B86D81" w:rsidRDefault="00B86D81">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A01C48"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69B279"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F0AE43" w14:textId="77777777" w:rsidR="00B86D81" w:rsidRDefault="00B86D81">
            <w:pPr>
              <w:pStyle w:val="NormalWeb"/>
              <w:spacing w:after="90" w:afterAutospacing="0" w:line="345" w:lineRule="atLeast"/>
              <w:jc w:val="both"/>
              <w:rPr>
                <w:rFonts w:ascii="Arial" w:hAnsi="Arial" w:cs="Arial"/>
                <w:sz w:val="21"/>
                <w:szCs w:val="21"/>
              </w:rPr>
            </w:pPr>
          </w:p>
        </w:tc>
      </w:tr>
      <w:tr w:rsidR="00B86D81" w14:paraId="08DE021A" w14:textId="77777777" w:rsidTr="00B86D81">
        <w:trPr>
          <w:tblCellSpacing w:w="0" w:type="dxa"/>
        </w:trPr>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7713B1"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III.1</w:t>
            </w:r>
          </w:p>
        </w:tc>
        <w:tc>
          <w:tcPr>
            <w:tcW w:w="22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3B3F7F"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Nhiệm vụ chuyển tiếp</w:t>
            </w: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FFCEF0"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B2CB4B" w14:textId="77777777" w:rsidR="00B86D81" w:rsidRDefault="00B86D81">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2DCAB2"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C5EF52"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7B02C3"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25FB49"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25F085"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88DF5C"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ED7304"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621976" w14:textId="77777777" w:rsidR="00B86D81" w:rsidRDefault="00B86D81">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77BD97"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B1136F"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437167" w14:textId="77777777" w:rsidR="00B86D81" w:rsidRDefault="00B86D81">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623B5C"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8C0214"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3881F2" w14:textId="77777777" w:rsidR="00B86D81" w:rsidRDefault="00B86D81">
            <w:pPr>
              <w:pStyle w:val="NormalWeb"/>
              <w:spacing w:after="90" w:afterAutospacing="0" w:line="345" w:lineRule="atLeast"/>
              <w:jc w:val="both"/>
              <w:rPr>
                <w:rFonts w:ascii="Arial" w:hAnsi="Arial" w:cs="Arial"/>
                <w:sz w:val="21"/>
                <w:szCs w:val="21"/>
              </w:rPr>
            </w:pPr>
          </w:p>
        </w:tc>
      </w:tr>
      <w:tr w:rsidR="00B86D81" w14:paraId="471ED4A9" w14:textId="77777777" w:rsidTr="00B86D81">
        <w:trPr>
          <w:tblCellSpacing w:w="0" w:type="dxa"/>
        </w:trPr>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034330" w14:textId="77777777" w:rsidR="00B86D81" w:rsidRDefault="00B86D81">
            <w:pPr>
              <w:pStyle w:val="NormalWeb"/>
              <w:spacing w:after="90" w:afterAutospacing="0" w:line="345" w:lineRule="atLeast"/>
              <w:jc w:val="both"/>
              <w:rPr>
                <w:rFonts w:ascii="Arial" w:hAnsi="Arial" w:cs="Arial"/>
                <w:sz w:val="21"/>
                <w:szCs w:val="21"/>
              </w:rPr>
            </w:pPr>
          </w:p>
        </w:tc>
        <w:tc>
          <w:tcPr>
            <w:tcW w:w="22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355491"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Đề án/Dự án/Đề tài … (Tên đề án, dự án, đề tài)</w:t>
            </w: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FA0721"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F06FA2" w14:textId="77777777" w:rsidR="00B86D81" w:rsidRDefault="00B86D81">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F749E1"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DA2723"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1C40DC"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F0F4E9"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F0894D"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D03626"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BA2E4A"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8EA898" w14:textId="77777777" w:rsidR="00B86D81" w:rsidRDefault="00B86D81">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E6B5A6"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D36065"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25DA49" w14:textId="77777777" w:rsidR="00B86D81" w:rsidRDefault="00B86D81">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33E2F6"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96B2F0"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5B642C" w14:textId="77777777" w:rsidR="00B86D81" w:rsidRDefault="00B86D81">
            <w:pPr>
              <w:pStyle w:val="NormalWeb"/>
              <w:spacing w:after="90" w:afterAutospacing="0" w:line="345" w:lineRule="atLeast"/>
              <w:jc w:val="both"/>
              <w:rPr>
                <w:rFonts w:ascii="Arial" w:hAnsi="Arial" w:cs="Arial"/>
                <w:sz w:val="21"/>
                <w:szCs w:val="21"/>
              </w:rPr>
            </w:pPr>
          </w:p>
        </w:tc>
      </w:tr>
      <w:tr w:rsidR="00B86D81" w14:paraId="0786585C" w14:textId="77777777" w:rsidTr="00B86D81">
        <w:trPr>
          <w:tblCellSpacing w:w="0" w:type="dxa"/>
        </w:trPr>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D127B9" w14:textId="77777777" w:rsidR="00B86D81" w:rsidRDefault="00B86D81">
            <w:pPr>
              <w:pStyle w:val="NormalWeb"/>
              <w:spacing w:after="90" w:afterAutospacing="0" w:line="345" w:lineRule="atLeast"/>
              <w:jc w:val="both"/>
              <w:rPr>
                <w:rFonts w:ascii="Arial" w:hAnsi="Arial" w:cs="Arial"/>
                <w:sz w:val="21"/>
                <w:szCs w:val="21"/>
              </w:rPr>
            </w:pPr>
          </w:p>
        </w:tc>
        <w:tc>
          <w:tcPr>
            <w:tcW w:w="22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ED8CE4"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Đề án/Dự án/Đề tài … (Tên đề án, dự án, đề tài)</w:t>
            </w: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42F8DF"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524806" w14:textId="77777777" w:rsidR="00B86D81" w:rsidRDefault="00B86D81">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A1CCD2"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3B686F"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22437C"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83F218"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EB5AE9"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0B6E77"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99B290"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63DDEF" w14:textId="77777777" w:rsidR="00B86D81" w:rsidRDefault="00B86D81">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45E654"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A1E974"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85BECF" w14:textId="77777777" w:rsidR="00B86D81" w:rsidRDefault="00B86D81">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F609D4"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E3E2CF"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80DC0B" w14:textId="77777777" w:rsidR="00B86D81" w:rsidRDefault="00B86D81">
            <w:pPr>
              <w:pStyle w:val="NormalWeb"/>
              <w:spacing w:after="90" w:afterAutospacing="0" w:line="345" w:lineRule="atLeast"/>
              <w:jc w:val="both"/>
              <w:rPr>
                <w:rFonts w:ascii="Arial" w:hAnsi="Arial" w:cs="Arial"/>
                <w:sz w:val="21"/>
                <w:szCs w:val="21"/>
              </w:rPr>
            </w:pPr>
          </w:p>
        </w:tc>
      </w:tr>
      <w:tr w:rsidR="00B86D81" w14:paraId="33BE98E0" w14:textId="77777777" w:rsidTr="00B86D81">
        <w:trPr>
          <w:tblCellSpacing w:w="0" w:type="dxa"/>
        </w:trPr>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F86F81"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22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DA768A"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025B54"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76A57F" w14:textId="77777777" w:rsidR="00B86D81" w:rsidRDefault="00B86D81">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B7B5E8"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CA44AB"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B94795"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FC1BE3"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C69792"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B1C084"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3340D2"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4AB353" w14:textId="77777777" w:rsidR="00B86D81" w:rsidRDefault="00B86D81">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CE3484"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C1A317"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9A7C00" w14:textId="77777777" w:rsidR="00B86D81" w:rsidRDefault="00B86D81">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93F341"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E7C3C7"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4E87DA" w14:textId="77777777" w:rsidR="00B86D81" w:rsidRDefault="00B86D81">
            <w:pPr>
              <w:pStyle w:val="NormalWeb"/>
              <w:spacing w:after="90" w:afterAutospacing="0" w:line="345" w:lineRule="atLeast"/>
              <w:jc w:val="both"/>
              <w:rPr>
                <w:rFonts w:ascii="Arial" w:hAnsi="Arial" w:cs="Arial"/>
                <w:sz w:val="21"/>
                <w:szCs w:val="21"/>
              </w:rPr>
            </w:pPr>
          </w:p>
        </w:tc>
      </w:tr>
      <w:tr w:rsidR="00B86D81" w14:paraId="4E41D509" w14:textId="77777777" w:rsidTr="00B86D81">
        <w:trPr>
          <w:tblCellSpacing w:w="0" w:type="dxa"/>
        </w:trPr>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FBABAF"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III.2</w:t>
            </w:r>
          </w:p>
        </w:tc>
        <w:tc>
          <w:tcPr>
            <w:tcW w:w="22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F6180A"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Nhiệm vụ mở mới</w:t>
            </w: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050BB3"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9ECA95" w14:textId="77777777" w:rsidR="00B86D81" w:rsidRDefault="00B86D81">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CEC04C"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B3FB5A"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BE7A11"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5DDE3B"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23413E"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8AD01F"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5F24FB"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1A846F" w14:textId="77777777" w:rsidR="00B86D81" w:rsidRDefault="00B86D81">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57423B"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94BC34"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0510F3" w14:textId="77777777" w:rsidR="00B86D81" w:rsidRDefault="00B86D81">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681000"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3A7BB0"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A7BE71" w14:textId="77777777" w:rsidR="00B86D81" w:rsidRDefault="00B86D81">
            <w:pPr>
              <w:pStyle w:val="NormalWeb"/>
              <w:spacing w:after="90" w:afterAutospacing="0" w:line="345" w:lineRule="atLeast"/>
              <w:jc w:val="both"/>
              <w:rPr>
                <w:rFonts w:ascii="Arial" w:hAnsi="Arial" w:cs="Arial"/>
                <w:sz w:val="21"/>
                <w:szCs w:val="21"/>
              </w:rPr>
            </w:pPr>
          </w:p>
        </w:tc>
      </w:tr>
      <w:tr w:rsidR="00B86D81" w14:paraId="56BBA7C5" w14:textId="77777777" w:rsidTr="00B86D81">
        <w:trPr>
          <w:tblCellSpacing w:w="0" w:type="dxa"/>
        </w:trPr>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9687E5" w14:textId="77777777" w:rsidR="00B86D81" w:rsidRDefault="00B86D81">
            <w:pPr>
              <w:pStyle w:val="NormalWeb"/>
              <w:spacing w:after="90" w:afterAutospacing="0" w:line="345" w:lineRule="atLeast"/>
              <w:jc w:val="both"/>
              <w:rPr>
                <w:rFonts w:ascii="Arial" w:hAnsi="Arial" w:cs="Arial"/>
                <w:sz w:val="21"/>
                <w:szCs w:val="21"/>
              </w:rPr>
            </w:pPr>
          </w:p>
        </w:tc>
        <w:tc>
          <w:tcPr>
            <w:tcW w:w="22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E83CEC"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Đề án/Dự án/Đề tài … (Tên đề án, dự án, đề tài)</w:t>
            </w: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7616AF"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50EF3F" w14:textId="77777777" w:rsidR="00B86D81" w:rsidRDefault="00B86D81">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F71C27"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FFDCF5"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CC8636"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458BFA"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17BECD"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FF952A"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0A4C2B"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18D447" w14:textId="77777777" w:rsidR="00B86D81" w:rsidRDefault="00B86D81">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948CA6"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E48283"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6FBCFF" w14:textId="77777777" w:rsidR="00B86D81" w:rsidRDefault="00B86D81">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B26192"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55FD34"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DF5B3B" w14:textId="77777777" w:rsidR="00B86D81" w:rsidRDefault="00B86D81">
            <w:pPr>
              <w:pStyle w:val="NormalWeb"/>
              <w:spacing w:after="90" w:afterAutospacing="0" w:line="345" w:lineRule="atLeast"/>
              <w:jc w:val="both"/>
              <w:rPr>
                <w:rFonts w:ascii="Arial" w:hAnsi="Arial" w:cs="Arial"/>
                <w:sz w:val="21"/>
                <w:szCs w:val="21"/>
              </w:rPr>
            </w:pPr>
          </w:p>
        </w:tc>
      </w:tr>
      <w:tr w:rsidR="00B86D81" w14:paraId="1239A535" w14:textId="77777777" w:rsidTr="00B86D81">
        <w:trPr>
          <w:tblCellSpacing w:w="0" w:type="dxa"/>
        </w:trPr>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201963" w14:textId="77777777" w:rsidR="00B86D81" w:rsidRDefault="00B86D81">
            <w:pPr>
              <w:pStyle w:val="NormalWeb"/>
              <w:spacing w:after="90" w:afterAutospacing="0" w:line="345" w:lineRule="atLeast"/>
              <w:jc w:val="both"/>
              <w:rPr>
                <w:rFonts w:ascii="Arial" w:hAnsi="Arial" w:cs="Arial"/>
                <w:sz w:val="21"/>
                <w:szCs w:val="21"/>
              </w:rPr>
            </w:pPr>
          </w:p>
        </w:tc>
        <w:tc>
          <w:tcPr>
            <w:tcW w:w="22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7AEF98"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Đề án/Dự án/Đề tài … (Tên đề án, dự án, đề tài)</w:t>
            </w: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463AD0"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4B17EE" w14:textId="77777777" w:rsidR="00B86D81" w:rsidRDefault="00B86D81">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E1D230"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495547"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595677"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56EC9F"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C05DFD"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E27EAA"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220BBB"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290C2E" w14:textId="77777777" w:rsidR="00B86D81" w:rsidRDefault="00B86D81">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C5154E"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CF2DF2"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228A3C" w14:textId="77777777" w:rsidR="00B86D81" w:rsidRDefault="00B86D81">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1DFA29"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12D2FB"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34CA16" w14:textId="77777777" w:rsidR="00B86D81" w:rsidRDefault="00B86D81">
            <w:pPr>
              <w:pStyle w:val="NormalWeb"/>
              <w:spacing w:after="90" w:afterAutospacing="0" w:line="345" w:lineRule="atLeast"/>
              <w:jc w:val="both"/>
              <w:rPr>
                <w:rFonts w:ascii="Arial" w:hAnsi="Arial" w:cs="Arial"/>
                <w:sz w:val="21"/>
                <w:szCs w:val="21"/>
              </w:rPr>
            </w:pPr>
          </w:p>
        </w:tc>
      </w:tr>
      <w:tr w:rsidR="00B86D81" w14:paraId="2641BE89" w14:textId="77777777" w:rsidTr="00B86D81">
        <w:trPr>
          <w:tblCellSpacing w:w="0" w:type="dxa"/>
        </w:trPr>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83955B"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22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059940"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D51A3F"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5CAF3E" w14:textId="77777777" w:rsidR="00B86D81" w:rsidRDefault="00B86D81">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BB9485"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3D9897"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13D6BD"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21CA21"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543A0A"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437A9B"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C37881"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F2D1CA" w14:textId="77777777" w:rsidR="00B86D81" w:rsidRDefault="00B86D81">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6725EC"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26AC05"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A21B20" w14:textId="77777777" w:rsidR="00B86D81" w:rsidRDefault="00B86D81">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F77643"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80C7CD"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7DC6D5" w14:textId="77777777" w:rsidR="00B86D81" w:rsidRDefault="00B86D81">
            <w:pPr>
              <w:pStyle w:val="NormalWeb"/>
              <w:spacing w:after="90" w:afterAutospacing="0" w:line="345" w:lineRule="atLeast"/>
              <w:jc w:val="both"/>
              <w:rPr>
                <w:rFonts w:ascii="Arial" w:hAnsi="Arial" w:cs="Arial"/>
                <w:sz w:val="21"/>
                <w:szCs w:val="21"/>
              </w:rPr>
            </w:pPr>
          </w:p>
        </w:tc>
      </w:tr>
      <w:tr w:rsidR="00B86D81" w14:paraId="6D9EE01F" w14:textId="77777777" w:rsidTr="00B86D81">
        <w:trPr>
          <w:tblCellSpacing w:w="0" w:type="dxa"/>
        </w:trPr>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37497D"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IV</w:t>
            </w:r>
          </w:p>
        </w:tc>
        <w:tc>
          <w:tcPr>
            <w:tcW w:w="22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0B1155"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Các hoạt động dịch vụ công/Nhiệm vụ thường xuyên theo chức năng/Hoạt động thường xuyên theo cơ chế khoán</w:t>
            </w: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A4CA50"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F23022" w14:textId="77777777" w:rsidR="00B86D81" w:rsidRDefault="00B86D81">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2D76B9"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30601D"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E40843"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1DB001"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F60303"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DE4C1B"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1A5C42"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522F83" w14:textId="77777777" w:rsidR="00B86D81" w:rsidRDefault="00B86D81">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F595C7"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7F96F6"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CF2087" w14:textId="77777777" w:rsidR="00B86D81" w:rsidRDefault="00B86D81">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1FA79F"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6E4AA9"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3335AC" w14:textId="77777777" w:rsidR="00B86D81" w:rsidRDefault="00B86D81">
            <w:pPr>
              <w:pStyle w:val="NormalWeb"/>
              <w:spacing w:after="90" w:afterAutospacing="0" w:line="345" w:lineRule="atLeast"/>
              <w:jc w:val="both"/>
              <w:rPr>
                <w:rFonts w:ascii="Arial" w:hAnsi="Arial" w:cs="Arial"/>
                <w:sz w:val="21"/>
                <w:szCs w:val="21"/>
              </w:rPr>
            </w:pPr>
          </w:p>
        </w:tc>
      </w:tr>
      <w:tr w:rsidR="00B86D81" w14:paraId="2E005BD1" w14:textId="77777777" w:rsidTr="00B86D81">
        <w:trPr>
          <w:tblCellSpacing w:w="0" w:type="dxa"/>
        </w:trPr>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0900E6" w14:textId="77777777" w:rsidR="00B86D81" w:rsidRDefault="00B86D81">
            <w:pPr>
              <w:pStyle w:val="NormalWeb"/>
              <w:spacing w:after="90" w:afterAutospacing="0" w:line="345" w:lineRule="atLeast"/>
              <w:jc w:val="both"/>
              <w:rPr>
                <w:rFonts w:ascii="Arial" w:hAnsi="Arial" w:cs="Arial"/>
                <w:sz w:val="21"/>
                <w:szCs w:val="21"/>
              </w:rPr>
            </w:pPr>
          </w:p>
        </w:tc>
        <w:tc>
          <w:tcPr>
            <w:tcW w:w="22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741FF2"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Nhiệm vụ .. (Tên nhiệm vụ)</w:t>
            </w: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FA36BA"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121D55" w14:textId="77777777" w:rsidR="00B86D81" w:rsidRDefault="00B86D81">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FC1110"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27604F"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A681A0"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C7C98A"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8B9AFD"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C585F2"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B06AEE"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033163" w14:textId="77777777" w:rsidR="00B86D81" w:rsidRDefault="00B86D81">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8A5F6F"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7BEF34"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947B7A" w14:textId="77777777" w:rsidR="00B86D81" w:rsidRDefault="00B86D81">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51CC24"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114C3C"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A65464" w14:textId="77777777" w:rsidR="00B86D81" w:rsidRDefault="00B86D81">
            <w:pPr>
              <w:pStyle w:val="NormalWeb"/>
              <w:spacing w:after="90" w:afterAutospacing="0" w:line="345" w:lineRule="atLeast"/>
              <w:jc w:val="both"/>
              <w:rPr>
                <w:rFonts w:ascii="Arial" w:hAnsi="Arial" w:cs="Arial"/>
                <w:sz w:val="21"/>
                <w:szCs w:val="21"/>
              </w:rPr>
            </w:pPr>
          </w:p>
        </w:tc>
      </w:tr>
      <w:tr w:rsidR="00B86D81" w14:paraId="78ED3DF6" w14:textId="77777777" w:rsidTr="00B86D81">
        <w:trPr>
          <w:tblCellSpacing w:w="0" w:type="dxa"/>
        </w:trPr>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CF3272" w14:textId="77777777" w:rsidR="00B86D81" w:rsidRDefault="00B86D81">
            <w:pPr>
              <w:pStyle w:val="NormalWeb"/>
              <w:spacing w:after="90" w:afterAutospacing="0" w:line="345" w:lineRule="atLeast"/>
              <w:jc w:val="both"/>
              <w:rPr>
                <w:rFonts w:ascii="Arial" w:hAnsi="Arial" w:cs="Arial"/>
                <w:sz w:val="21"/>
                <w:szCs w:val="21"/>
              </w:rPr>
            </w:pPr>
          </w:p>
        </w:tc>
        <w:tc>
          <w:tcPr>
            <w:tcW w:w="22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CF313B"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Nhiệm vụ .. (Tên nhiệm vụ)</w:t>
            </w: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A07AE7"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97BAEC" w14:textId="77777777" w:rsidR="00B86D81" w:rsidRDefault="00B86D81">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EAC2C2"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3E49D8"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A3B43E"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468105"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D07623"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50BD9C"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86D98B"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54B277" w14:textId="77777777" w:rsidR="00B86D81" w:rsidRDefault="00B86D81">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4F5A92"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5256A0"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D20BD2" w14:textId="77777777" w:rsidR="00B86D81" w:rsidRDefault="00B86D81">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1C4D01"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C317C6"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73DCDF" w14:textId="77777777" w:rsidR="00B86D81" w:rsidRDefault="00B86D81">
            <w:pPr>
              <w:pStyle w:val="NormalWeb"/>
              <w:spacing w:after="90" w:afterAutospacing="0" w:line="345" w:lineRule="atLeast"/>
              <w:jc w:val="both"/>
              <w:rPr>
                <w:rFonts w:ascii="Arial" w:hAnsi="Arial" w:cs="Arial"/>
                <w:sz w:val="21"/>
                <w:szCs w:val="21"/>
              </w:rPr>
            </w:pPr>
          </w:p>
        </w:tc>
      </w:tr>
      <w:tr w:rsidR="00B86D81" w14:paraId="4693DB6C" w14:textId="77777777" w:rsidTr="00B86D81">
        <w:trPr>
          <w:tblCellSpacing w:w="0" w:type="dxa"/>
        </w:trPr>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6EF663" w14:textId="77777777" w:rsidR="00B86D81" w:rsidRDefault="00B86D81">
            <w:pPr>
              <w:pStyle w:val="NormalWeb"/>
              <w:spacing w:after="90" w:afterAutospacing="0" w:line="345" w:lineRule="atLeast"/>
              <w:jc w:val="both"/>
              <w:rPr>
                <w:rFonts w:ascii="Arial" w:hAnsi="Arial" w:cs="Arial"/>
                <w:sz w:val="21"/>
                <w:szCs w:val="21"/>
              </w:rPr>
            </w:pPr>
          </w:p>
        </w:tc>
        <w:tc>
          <w:tcPr>
            <w:tcW w:w="22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EEFCB8"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6206FF"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B32AB2" w14:textId="77777777" w:rsidR="00B86D81" w:rsidRDefault="00B86D81">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79C223"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197987"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580E73"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2F4CE2"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A564A6"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131963"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C19FB8"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190486" w14:textId="77777777" w:rsidR="00B86D81" w:rsidRDefault="00B86D81">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CF68BC"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F1EF41"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746D4D" w14:textId="77777777" w:rsidR="00B86D81" w:rsidRDefault="00B86D81">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91F0E6"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D37DCC"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8DD791" w14:textId="77777777" w:rsidR="00B86D81" w:rsidRDefault="00B86D81">
            <w:pPr>
              <w:pStyle w:val="NormalWeb"/>
              <w:spacing w:after="90" w:afterAutospacing="0" w:line="345" w:lineRule="atLeast"/>
              <w:jc w:val="both"/>
              <w:rPr>
                <w:rFonts w:ascii="Arial" w:hAnsi="Arial" w:cs="Arial"/>
                <w:sz w:val="21"/>
                <w:szCs w:val="21"/>
              </w:rPr>
            </w:pPr>
          </w:p>
        </w:tc>
      </w:tr>
      <w:tr w:rsidR="00B86D81" w14:paraId="1AA916FD" w14:textId="77777777" w:rsidTr="00B86D81">
        <w:trPr>
          <w:tblCellSpacing w:w="0" w:type="dxa"/>
        </w:trPr>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55A0EB"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V</w:t>
            </w:r>
          </w:p>
        </w:tc>
        <w:tc>
          <w:tcPr>
            <w:tcW w:w="22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0B1350"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 xml:space="preserve">Các nhiệm vụ khác </w:t>
            </w:r>
            <w:r>
              <w:rPr>
                <w:rStyle w:val="Strong"/>
                <w:rFonts w:ascii="Arial" w:hAnsi="Arial" w:cs="Arial"/>
                <w:sz w:val="21"/>
                <w:szCs w:val="21"/>
              </w:rPr>
              <w:lastRenderedPageBreak/>
              <w:t>được cơ quan có thẩm quyền giao</w:t>
            </w: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F0C9E3"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7E03E5" w14:textId="77777777" w:rsidR="00B86D81" w:rsidRDefault="00B86D81">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6860E7"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5A495E"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BD97FB"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7C4355"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301B34"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904F2A"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39DDB8"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FB9F0E" w14:textId="77777777" w:rsidR="00B86D81" w:rsidRDefault="00B86D81">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11B34E"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187B4D"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3EE2C9" w14:textId="77777777" w:rsidR="00B86D81" w:rsidRDefault="00B86D81">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8EFA21"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1EBE45"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7647B0" w14:textId="77777777" w:rsidR="00B86D81" w:rsidRDefault="00B86D81">
            <w:pPr>
              <w:pStyle w:val="NormalWeb"/>
              <w:spacing w:after="90" w:afterAutospacing="0" w:line="345" w:lineRule="atLeast"/>
              <w:jc w:val="both"/>
              <w:rPr>
                <w:rFonts w:ascii="Arial" w:hAnsi="Arial" w:cs="Arial"/>
                <w:sz w:val="21"/>
                <w:szCs w:val="21"/>
              </w:rPr>
            </w:pPr>
          </w:p>
        </w:tc>
      </w:tr>
      <w:tr w:rsidR="00B86D81" w14:paraId="1C34F2A8" w14:textId="77777777" w:rsidTr="00B86D81">
        <w:trPr>
          <w:tblCellSpacing w:w="0" w:type="dxa"/>
        </w:trPr>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E398B0" w14:textId="77777777" w:rsidR="00B86D81" w:rsidRDefault="00B86D81">
            <w:pPr>
              <w:pStyle w:val="NormalWeb"/>
              <w:spacing w:after="90" w:afterAutospacing="0" w:line="345" w:lineRule="atLeast"/>
              <w:jc w:val="both"/>
              <w:rPr>
                <w:rFonts w:ascii="Arial" w:hAnsi="Arial" w:cs="Arial"/>
                <w:sz w:val="21"/>
                <w:szCs w:val="21"/>
              </w:rPr>
            </w:pPr>
          </w:p>
        </w:tc>
        <w:tc>
          <w:tcPr>
            <w:tcW w:w="22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657B4B"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Nhiệm vụ .. (Tên nhiệm vụ)</w:t>
            </w: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37C08B"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E2553C" w14:textId="77777777" w:rsidR="00B86D81" w:rsidRDefault="00B86D81">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ECB63D"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181B07"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D19F5B"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DB284C"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A5B4F6"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1C3AE6"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0C7B38"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E0023E" w14:textId="77777777" w:rsidR="00B86D81" w:rsidRDefault="00B86D81">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C2B168"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1CB50D"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5A9E7F" w14:textId="77777777" w:rsidR="00B86D81" w:rsidRDefault="00B86D81">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7F41C3"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0A7E3A"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994D3D" w14:textId="77777777" w:rsidR="00B86D81" w:rsidRDefault="00B86D81">
            <w:pPr>
              <w:pStyle w:val="NormalWeb"/>
              <w:spacing w:after="90" w:afterAutospacing="0" w:line="345" w:lineRule="atLeast"/>
              <w:jc w:val="both"/>
              <w:rPr>
                <w:rFonts w:ascii="Arial" w:hAnsi="Arial" w:cs="Arial"/>
                <w:sz w:val="21"/>
                <w:szCs w:val="21"/>
              </w:rPr>
            </w:pPr>
          </w:p>
        </w:tc>
      </w:tr>
      <w:tr w:rsidR="00B86D81" w14:paraId="615DABAD" w14:textId="77777777" w:rsidTr="00B86D81">
        <w:trPr>
          <w:tblCellSpacing w:w="0" w:type="dxa"/>
        </w:trPr>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4DD42C" w14:textId="77777777" w:rsidR="00B86D81" w:rsidRDefault="00B86D81">
            <w:pPr>
              <w:pStyle w:val="NormalWeb"/>
              <w:spacing w:after="90" w:afterAutospacing="0" w:line="345" w:lineRule="atLeast"/>
              <w:jc w:val="both"/>
              <w:rPr>
                <w:rFonts w:ascii="Arial" w:hAnsi="Arial" w:cs="Arial"/>
                <w:sz w:val="21"/>
                <w:szCs w:val="21"/>
              </w:rPr>
            </w:pPr>
          </w:p>
        </w:tc>
        <w:tc>
          <w:tcPr>
            <w:tcW w:w="22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D17E37"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Nhiệm vụ .. (Tên nhiệm vụ)</w:t>
            </w: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E3E2D8"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822A4C" w14:textId="77777777" w:rsidR="00B86D81" w:rsidRDefault="00B86D81">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9D776E"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FB9E49"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F442DF"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B60B27"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D69C1B"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2F7AF1"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8C6629"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38216B" w14:textId="77777777" w:rsidR="00B86D81" w:rsidRDefault="00B86D81">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66B646"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6B824F"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72D33C" w14:textId="77777777" w:rsidR="00B86D81" w:rsidRDefault="00B86D81">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1E8A07"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A1F13A"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B0313C" w14:textId="77777777" w:rsidR="00B86D81" w:rsidRDefault="00B86D81">
            <w:pPr>
              <w:pStyle w:val="NormalWeb"/>
              <w:spacing w:after="90" w:afterAutospacing="0" w:line="345" w:lineRule="atLeast"/>
              <w:jc w:val="both"/>
              <w:rPr>
                <w:rFonts w:ascii="Arial" w:hAnsi="Arial" w:cs="Arial"/>
                <w:sz w:val="21"/>
                <w:szCs w:val="21"/>
              </w:rPr>
            </w:pPr>
          </w:p>
        </w:tc>
      </w:tr>
      <w:tr w:rsidR="00B86D81" w14:paraId="54BD24BB" w14:textId="77777777" w:rsidTr="00B86D81">
        <w:trPr>
          <w:tblCellSpacing w:w="0" w:type="dxa"/>
        </w:trPr>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9006CE"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22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61E972"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45A7BC"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40B1BC" w14:textId="77777777" w:rsidR="00B86D81" w:rsidRDefault="00B86D81">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EF5C5B"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B6C7A2"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154AA6"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DD9001"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EA5E11"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2774A4"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B26F7A"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6B6222" w14:textId="77777777" w:rsidR="00B86D81" w:rsidRDefault="00B86D81">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A0586A"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6CBED6"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E210E8" w14:textId="77777777" w:rsidR="00B86D81" w:rsidRDefault="00B86D81">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AF3CBE"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BA2228"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BD5045" w14:textId="77777777" w:rsidR="00B86D81" w:rsidRDefault="00B86D81">
            <w:pPr>
              <w:pStyle w:val="NormalWeb"/>
              <w:spacing w:after="90" w:afterAutospacing="0" w:line="345" w:lineRule="atLeast"/>
              <w:jc w:val="both"/>
              <w:rPr>
                <w:rFonts w:ascii="Arial" w:hAnsi="Arial" w:cs="Arial"/>
                <w:sz w:val="21"/>
                <w:szCs w:val="21"/>
              </w:rPr>
            </w:pPr>
          </w:p>
        </w:tc>
      </w:tr>
    </w:tbl>
    <w:p w14:paraId="77370694" w14:textId="77777777" w:rsidR="00B86D81" w:rsidRDefault="00B86D81" w:rsidP="00B86D81">
      <w:pPr>
        <w:pStyle w:val="NormalWeb"/>
        <w:spacing w:after="90" w:afterAutospacing="0" w:line="345" w:lineRule="atLeast"/>
        <w:jc w:val="both"/>
        <w:rPr>
          <w:rFonts w:ascii="Arial" w:hAnsi="Arial" w:cs="Arial"/>
          <w:color w:val="000000"/>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79"/>
        <w:gridCol w:w="4871"/>
      </w:tblGrid>
      <w:tr w:rsidR="00B86D81" w14:paraId="08BA313C" w14:textId="77777777" w:rsidTr="00B86D81">
        <w:trPr>
          <w:tblCellSpacing w:w="0" w:type="dxa"/>
        </w:trPr>
        <w:tc>
          <w:tcPr>
            <w:tcW w:w="6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044425" w14:textId="77777777" w:rsidR="00B86D81" w:rsidRDefault="00B86D81">
            <w:pPr>
              <w:pStyle w:val="NormalWeb"/>
              <w:spacing w:after="90" w:afterAutospacing="0" w:line="345" w:lineRule="atLeast"/>
              <w:jc w:val="both"/>
              <w:rPr>
                <w:rFonts w:ascii="Arial" w:hAnsi="Arial" w:cs="Arial"/>
                <w:sz w:val="21"/>
                <w:szCs w:val="21"/>
              </w:rPr>
            </w:pPr>
          </w:p>
        </w:tc>
        <w:tc>
          <w:tcPr>
            <w:tcW w:w="6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B6F3F7"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 ngày ... tháng ... năm ....</w:t>
            </w:r>
            <w:r>
              <w:rPr>
                <w:rFonts w:ascii="Arial" w:hAnsi="Arial" w:cs="Arial"/>
                <w:sz w:val="21"/>
                <w:szCs w:val="21"/>
              </w:rPr>
              <w:br/>
            </w:r>
            <w:r>
              <w:rPr>
                <w:rStyle w:val="Strong"/>
                <w:rFonts w:ascii="Arial" w:hAnsi="Arial" w:cs="Arial"/>
                <w:sz w:val="21"/>
                <w:szCs w:val="21"/>
              </w:rPr>
              <w:t>THỦ TRƯỞNG ĐƠN VỊ</w:t>
            </w:r>
            <w:r>
              <w:rPr>
                <w:rFonts w:ascii="Arial" w:hAnsi="Arial" w:cs="Arial"/>
                <w:sz w:val="21"/>
                <w:szCs w:val="21"/>
              </w:rPr>
              <w:br/>
            </w:r>
            <w:r>
              <w:rPr>
                <w:rStyle w:val="Emphasis"/>
                <w:rFonts w:ascii="Arial" w:hAnsi="Arial" w:cs="Arial"/>
                <w:sz w:val="21"/>
                <w:szCs w:val="21"/>
              </w:rPr>
              <w:t>(Ký tên, đóng dấu)</w:t>
            </w:r>
          </w:p>
        </w:tc>
      </w:tr>
    </w:tbl>
    <w:p w14:paraId="69FF90DA" w14:textId="77777777" w:rsidR="00B86D81" w:rsidRDefault="00B86D81" w:rsidP="00B86D81">
      <w:pPr>
        <w:pStyle w:val="NormalWeb"/>
        <w:spacing w:after="90" w:afterAutospacing="0" w:line="345" w:lineRule="atLeast"/>
        <w:jc w:val="both"/>
        <w:rPr>
          <w:rFonts w:ascii="Arial" w:hAnsi="Arial" w:cs="Arial"/>
          <w:color w:val="000000"/>
          <w:sz w:val="21"/>
          <w:szCs w:val="21"/>
        </w:rPr>
      </w:pPr>
    </w:p>
    <w:p w14:paraId="0C64F508" w14:textId="77777777" w:rsidR="00B86D81" w:rsidRDefault="00B86D81" w:rsidP="00B86D81">
      <w:pPr>
        <w:pStyle w:val="NormalWeb"/>
        <w:spacing w:after="90" w:afterAutospacing="0" w:line="345" w:lineRule="atLeast"/>
        <w:jc w:val="both"/>
        <w:rPr>
          <w:rFonts w:ascii="Arial" w:hAnsi="Arial" w:cs="Arial"/>
          <w:color w:val="000000"/>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25"/>
        <w:gridCol w:w="4425"/>
      </w:tblGrid>
      <w:tr w:rsidR="00B86D81" w14:paraId="5C44149B" w14:textId="77777777" w:rsidTr="00B86D81">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18F4B9"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Tên đơn vị:………….</w:t>
            </w:r>
          </w:p>
          <w:p w14:paraId="10711542"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Chương:…………….</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49335B"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Mẫu biểu số 13.4</w:t>
            </w:r>
          </w:p>
        </w:tc>
      </w:tr>
    </w:tbl>
    <w:p w14:paraId="3AD76363" w14:textId="77777777" w:rsidR="00B86D81" w:rsidRDefault="00B86D81" w:rsidP="00B86D81">
      <w:pPr>
        <w:pStyle w:val="NormalWeb"/>
        <w:spacing w:after="90" w:afterAutospacing="0" w:line="345" w:lineRule="atLeast"/>
        <w:jc w:val="both"/>
        <w:rPr>
          <w:rFonts w:ascii="Arial" w:hAnsi="Arial" w:cs="Arial"/>
          <w:color w:val="000000"/>
          <w:sz w:val="21"/>
          <w:szCs w:val="21"/>
        </w:rPr>
      </w:pPr>
    </w:p>
    <w:p w14:paraId="740CA813"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CƠ SỞ TÍNH CHI SỰ</w:t>
      </w:r>
      <w:r>
        <w:rPr>
          <w:rFonts w:ascii="Arial" w:hAnsi="Arial" w:cs="Arial"/>
          <w:color w:val="000000"/>
          <w:sz w:val="21"/>
          <w:szCs w:val="21"/>
        </w:rPr>
        <w:t> </w:t>
      </w:r>
      <w:r>
        <w:rPr>
          <w:rStyle w:val="Strong"/>
          <w:rFonts w:ascii="Arial" w:hAnsi="Arial" w:cs="Arial"/>
          <w:color w:val="000000"/>
          <w:sz w:val="21"/>
          <w:szCs w:val="21"/>
        </w:rPr>
        <w:t>NGHIỆP VĂN HÓA THÔNG TIN NĂM...</w:t>
      </w:r>
      <w:r>
        <w:rPr>
          <w:rFonts w:ascii="Arial" w:hAnsi="Arial" w:cs="Arial"/>
          <w:color w:val="000000"/>
          <w:sz w:val="21"/>
          <w:szCs w:val="21"/>
        </w:rPr>
        <w:br/>
      </w:r>
      <w:r>
        <w:rPr>
          <w:rStyle w:val="Emphasis"/>
          <w:rFonts w:ascii="Arial" w:hAnsi="Arial" w:cs="Arial"/>
          <w:color w:val="000000"/>
          <w:sz w:val="21"/>
          <w:szCs w:val="21"/>
        </w:rPr>
        <w:t>(Dùng cho đơn vị sử dụng ngân sách báo cáo đơn vị dự toán cấp trên; đơn vị dự toán cấp I báo cáo cơ quan tài chính cùng cấp)</w:t>
      </w:r>
    </w:p>
    <w:tbl>
      <w:tblPr>
        <w:tblW w:w="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7"/>
        <w:gridCol w:w="1012"/>
        <w:gridCol w:w="520"/>
        <w:gridCol w:w="730"/>
        <w:gridCol w:w="534"/>
        <w:gridCol w:w="558"/>
        <w:gridCol w:w="1257"/>
      </w:tblGrid>
      <w:tr w:rsidR="00B86D81" w14:paraId="6FE42CE7" w14:textId="77777777" w:rsidTr="00B86D81">
        <w:trPr>
          <w:tblCellSpacing w:w="0" w:type="dxa"/>
        </w:trPr>
        <w:tc>
          <w:tcPr>
            <w:tcW w:w="37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98DC50"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STT</w:t>
            </w:r>
          </w:p>
        </w:tc>
        <w:tc>
          <w:tcPr>
            <w:tcW w:w="72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48A2D6"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Nội dung</w:t>
            </w:r>
          </w:p>
        </w:tc>
        <w:tc>
          <w:tcPr>
            <w:tcW w:w="40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9BA0F1"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Đơn vị tính</w:t>
            </w:r>
          </w:p>
        </w:tc>
        <w:tc>
          <w:tcPr>
            <w:tcW w:w="61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7A160A"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 xml:space="preserve">Thực hiện năm... (năm </w:t>
            </w:r>
            <w:r>
              <w:rPr>
                <w:rStyle w:val="Strong"/>
                <w:rFonts w:ascii="Arial" w:hAnsi="Arial" w:cs="Arial"/>
                <w:sz w:val="21"/>
                <w:szCs w:val="21"/>
              </w:rPr>
              <w:lastRenderedPageBreak/>
              <w:t>trước)</w:t>
            </w:r>
          </w:p>
        </w:tc>
        <w:tc>
          <w:tcPr>
            <w:tcW w:w="8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AC6B55"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lastRenderedPageBreak/>
              <w:t>Năm... (năm hiện hành)</w:t>
            </w:r>
          </w:p>
        </w:tc>
        <w:tc>
          <w:tcPr>
            <w:tcW w:w="66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9E4C5B"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Dự toán năm...</w:t>
            </w:r>
            <w:r>
              <w:rPr>
                <w:rFonts w:ascii="Arial" w:hAnsi="Arial" w:cs="Arial"/>
                <w:sz w:val="21"/>
                <w:szCs w:val="21"/>
              </w:rPr>
              <w:t> </w:t>
            </w:r>
            <w:r>
              <w:rPr>
                <w:rStyle w:val="Strong"/>
                <w:rFonts w:ascii="Arial" w:hAnsi="Arial" w:cs="Arial"/>
                <w:sz w:val="21"/>
                <w:szCs w:val="21"/>
              </w:rPr>
              <w:t>(năm kế hoạch)</w:t>
            </w:r>
          </w:p>
        </w:tc>
      </w:tr>
      <w:tr w:rsidR="00B86D81" w14:paraId="2ABB3974" w14:textId="77777777" w:rsidTr="00B86D81">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F9B7EB3"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B585858"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741EE19"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75835E2" w14:textId="77777777" w:rsidR="00B86D81" w:rsidRDefault="00B86D81">
            <w:pPr>
              <w:spacing w:line="375" w:lineRule="atLeast"/>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18023B"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 xml:space="preserve">Dự </w:t>
            </w:r>
            <w:r>
              <w:rPr>
                <w:rStyle w:val="Strong"/>
                <w:rFonts w:ascii="Arial" w:hAnsi="Arial" w:cs="Arial"/>
                <w:sz w:val="21"/>
                <w:szCs w:val="21"/>
              </w:rPr>
              <w:lastRenderedPageBreak/>
              <w:t>toán</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1A7731"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lastRenderedPageBreak/>
              <w:t xml:space="preserve">Ước </w:t>
            </w:r>
            <w:r>
              <w:rPr>
                <w:rStyle w:val="Strong"/>
                <w:rFonts w:ascii="Arial" w:hAnsi="Arial" w:cs="Arial"/>
                <w:sz w:val="21"/>
                <w:szCs w:val="21"/>
              </w:rPr>
              <w:lastRenderedPageBreak/>
              <w:t>thực hiện</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45B398A" w14:textId="77777777" w:rsidR="00B86D81" w:rsidRDefault="00B86D81">
            <w:pPr>
              <w:spacing w:line="375" w:lineRule="atLeast"/>
              <w:rPr>
                <w:rFonts w:ascii="Arial" w:hAnsi="Arial" w:cs="Arial"/>
                <w:sz w:val="21"/>
                <w:szCs w:val="21"/>
              </w:rPr>
            </w:pPr>
          </w:p>
        </w:tc>
      </w:tr>
      <w:tr w:rsidR="00B86D81" w14:paraId="3A8D8A57"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97D434"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A</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B4D084"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B</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B03B15"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D77A62"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7ECEB4"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CCA5B6"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FDF42F"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5</w:t>
            </w:r>
          </w:p>
        </w:tc>
      </w:tr>
      <w:tr w:rsidR="00B86D81" w14:paraId="4730B6FB"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00F3AF"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9176BD"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Quỹ lương</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84F54C"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C326C5"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B33C51"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1DC6B7"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5D4BC5" w14:textId="77777777" w:rsidR="00B86D81" w:rsidRDefault="00B86D81">
            <w:pPr>
              <w:pStyle w:val="NormalWeb"/>
              <w:spacing w:after="90" w:afterAutospacing="0" w:line="345" w:lineRule="atLeast"/>
              <w:jc w:val="both"/>
              <w:rPr>
                <w:rFonts w:ascii="Arial" w:hAnsi="Arial" w:cs="Arial"/>
                <w:sz w:val="21"/>
                <w:szCs w:val="21"/>
              </w:rPr>
            </w:pPr>
          </w:p>
        </w:tc>
      </w:tr>
      <w:tr w:rsidR="00B86D81" w14:paraId="1A749185"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E8A309"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C360AB"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Số người làm việc được cấp có thẩm quyền giao</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605623"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D56AA3"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68B499"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E5330F"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E4D2B7" w14:textId="77777777" w:rsidR="00B86D81" w:rsidRDefault="00B86D81">
            <w:pPr>
              <w:pStyle w:val="NormalWeb"/>
              <w:spacing w:after="90" w:afterAutospacing="0" w:line="345" w:lineRule="atLeast"/>
              <w:jc w:val="both"/>
              <w:rPr>
                <w:rFonts w:ascii="Arial" w:hAnsi="Arial" w:cs="Arial"/>
                <w:sz w:val="21"/>
                <w:szCs w:val="21"/>
              </w:rPr>
            </w:pPr>
          </w:p>
        </w:tc>
      </w:tr>
      <w:tr w:rsidR="00B86D81" w14:paraId="7D01CF00"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FF6965"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7B0582"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Số người làm việc thực tế</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8F2072"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DC958B"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61F77F"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60A2AB"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4D6AA9" w14:textId="77777777" w:rsidR="00B86D81" w:rsidRDefault="00B86D81">
            <w:pPr>
              <w:pStyle w:val="NormalWeb"/>
              <w:spacing w:after="90" w:afterAutospacing="0" w:line="345" w:lineRule="atLeast"/>
              <w:jc w:val="both"/>
              <w:rPr>
                <w:rFonts w:ascii="Arial" w:hAnsi="Arial" w:cs="Arial"/>
                <w:sz w:val="21"/>
                <w:szCs w:val="21"/>
              </w:rPr>
            </w:pPr>
          </w:p>
        </w:tc>
      </w:tr>
      <w:tr w:rsidR="00B86D81" w14:paraId="77D6B3BF"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6F2BA2"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E9D0C6"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Quỹ lương, phụ cấp và các khoản đóng góp theo lương tính theo số người làm việc thực tế</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FB1D7C"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A70AEB"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5AB04A"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29D556"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E9FE89" w14:textId="77777777" w:rsidR="00B86D81" w:rsidRDefault="00B86D81">
            <w:pPr>
              <w:pStyle w:val="NormalWeb"/>
              <w:spacing w:after="90" w:afterAutospacing="0" w:line="345" w:lineRule="atLeast"/>
              <w:jc w:val="both"/>
              <w:rPr>
                <w:rFonts w:ascii="Arial" w:hAnsi="Arial" w:cs="Arial"/>
                <w:sz w:val="21"/>
                <w:szCs w:val="21"/>
              </w:rPr>
            </w:pPr>
          </w:p>
        </w:tc>
      </w:tr>
      <w:tr w:rsidR="00B86D81" w14:paraId="47D09874"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BA93DC"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II</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C720EF"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nghiệp vụ chuyên môn thường xuyên</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474BA4"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2DA2C0"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C9873A"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558FFE"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81C78A" w14:textId="77777777" w:rsidR="00B86D81" w:rsidRDefault="00B86D81">
            <w:pPr>
              <w:pStyle w:val="NormalWeb"/>
              <w:spacing w:after="90" w:afterAutospacing="0" w:line="345" w:lineRule="atLeast"/>
              <w:jc w:val="both"/>
              <w:rPr>
                <w:rFonts w:ascii="Arial" w:hAnsi="Arial" w:cs="Arial"/>
                <w:sz w:val="21"/>
                <w:szCs w:val="21"/>
              </w:rPr>
            </w:pPr>
          </w:p>
        </w:tc>
      </w:tr>
      <w:tr w:rsidR="00B86D81" w14:paraId="127712CD"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757123"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lastRenderedPageBreak/>
              <w:t>1</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8211C6"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Kinh phí thực hiện chế độ chính sách trong lĩnh vực văn hóa thông tin </w:t>
            </w:r>
            <w:r>
              <w:rPr>
                <w:rStyle w:val="Emphasis"/>
                <w:rFonts w:ascii="Arial" w:hAnsi="Arial" w:cs="Arial"/>
                <w:sz w:val="21"/>
                <w:szCs w:val="21"/>
              </w:rPr>
              <w:t>(chi tiết theo từng nội dung)</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F0AC66"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12AC3C"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6631D7"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930037"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7C0FCD" w14:textId="77777777" w:rsidR="00B86D81" w:rsidRDefault="00B86D81">
            <w:pPr>
              <w:pStyle w:val="NormalWeb"/>
              <w:spacing w:after="90" w:afterAutospacing="0" w:line="345" w:lineRule="atLeast"/>
              <w:jc w:val="both"/>
              <w:rPr>
                <w:rFonts w:ascii="Arial" w:hAnsi="Arial" w:cs="Arial"/>
                <w:sz w:val="21"/>
                <w:szCs w:val="21"/>
              </w:rPr>
            </w:pPr>
          </w:p>
        </w:tc>
      </w:tr>
      <w:tr w:rsidR="00B86D81" w14:paraId="69E87240"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190874"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1.1</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663D01"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Kinh phí thực hiện chính sách....</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3F3ABD"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BD234E"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00151F"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36F910"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FDBA7F" w14:textId="77777777" w:rsidR="00B86D81" w:rsidRDefault="00B86D81">
            <w:pPr>
              <w:pStyle w:val="NormalWeb"/>
              <w:spacing w:after="90" w:afterAutospacing="0" w:line="345" w:lineRule="atLeast"/>
              <w:jc w:val="both"/>
              <w:rPr>
                <w:rFonts w:ascii="Arial" w:hAnsi="Arial" w:cs="Arial"/>
                <w:sz w:val="21"/>
                <w:szCs w:val="21"/>
              </w:rPr>
            </w:pPr>
          </w:p>
        </w:tc>
      </w:tr>
      <w:tr w:rsidR="00B86D81" w14:paraId="00F14911"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73F278"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a</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29AAAE"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Số lượng</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859AD3"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913A4F"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76E899"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C6382F"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662DA2" w14:textId="77777777" w:rsidR="00B86D81" w:rsidRDefault="00B86D81">
            <w:pPr>
              <w:pStyle w:val="NormalWeb"/>
              <w:spacing w:after="90" w:afterAutospacing="0" w:line="345" w:lineRule="atLeast"/>
              <w:jc w:val="both"/>
              <w:rPr>
                <w:rFonts w:ascii="Arial" w:hAnsi="Arial" w:cs="Arial"/>
                <w:sz w:val="21"/>
                <w:szCs w:val="21"/>
              </w:rPr>
            </w:pPr>
          </w:p>
        </w:tc>
      </w:tr>
      <w:tr w:rsidR="00B86D81" w14:paraId="03BA0EA4"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8CC0E8"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b</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D152D0"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Định mức</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629BED"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04ACEF"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6B44DD"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3D8550"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301C49" w14:textId="77777777" w:rsidR="00B86D81" w:rsidRDefault="00B86D81">
            <w:pPr>
              <w:pStyle w:val="NormalWeb"/>
              <w:spacing w:after="90" w:afterAutospacing="0" w:line="345" w:lineRule="atLeast"/>
              <w:jc w:val="both"/>
              <w:rPr>
                <w:rFonts w:ascii="Arial" w:hAnsi="Arial" w:cs="Arial"/>
                <w:sz w:val="21"/>
                <w:szCs w:val="21"/>
              </w:rPr>
            </w:pPr>
          </w:p>
        </w:tc>
      </w:tr>
      <w:tr w:rsidR="00B86D81" w14:paraId="29F7FE90"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D04F32"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c</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7AEBAF"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Kinh phí thực hiện</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B06D18"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56075C"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6545DD"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36096D"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1461C7" w14:textId="77777777" w:rsidR="00B86D81" w:rsidRDefault="00B86D81">
            <w:pPr>
              <w:pStyle w:val="NormalWeb"/>
              <w:spacing w:after="90" w:afterAutospacing="0" w:line="345" w:lineRule="atLeast"/>
              <w:jc w:val="both"/>
              <w:rPr>
                <w:rFonts w:ascii="Arial" w:hAnsi="Arial" w:cs="Arial"/>
                <w:sz w:val="21"/>
                <w:szCs w:val="21"/>
              </w:rPr>
            </w:pPr>
          </w:p>
        </w:tc>
      </w:tr>
      <w:tr w:rsidR="00B86D81" w14:paraId="1B99E3CD"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EDAA1D"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1.2</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A3DF2C"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Kinh phí thực hiện chính sách....</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B55D26"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C33D30"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0F5818"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B35BB9"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D29B3B" w14:textId="77777777" w:rsidR="00B86D81" w:rsidRDefault="00B86D81">
            <w:pPr>
              <w:pStyle w:val="NormalWeb"/>
              <w:spacing w:after="90" w:afterAutospacing="0" w:line="345" w:lineRule="atLeast"/>
              <w:jc w:val="both"/>
              <w:rPr>
                <w:rFonts w:ascii="Arial" w:hAnsi="Arial" w:cs="Arial"/>
                <w:sz w:val="21"/>
                <w:szCs w:val="21"/>
              </w:rPr>
            </w:pPr>
          </w:p>
        </w:tc>
      </w:tr>
      <w:tr w:rsidR="00B86D81" w14:paraId="6AFCE7EB"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C5003E"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a</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A74363"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Số lượng</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D0DFFE"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2DE181"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30B740"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F30497"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03F5E4" w14:textId="77777777" w:rsidR="00B86D81" w:rsidRDefault="00B86D81">
            <w:pPr>
              <w:pStyle w:val="NormalWeb"/>
              <w:spacing w:after="90" w:afterAutospacing="0" w:line="345" w:lineRule="atLeast"/>
              <w:jc w:val="both"/>
              <w:rPr>
                <w:rFonts w:ascii="Arial" w:hAnsi="Arial" w:cs="Arial"/>
                <w:sz w:val="21"/>
                <w:szCs w:val="21"/>
              </w:rPr>
            </w:pPr>
          </w:p>
        </w:tc>
      </w:tr>
      <w:tr w:rsidR="00B86D81" w14:paraId="70F7D32A"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5A1624"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b</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10089E"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Định mức</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276F50"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E628B3"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B456A9"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6D6026"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0E419C" w14:textId="77777777" w:rsidR="00B86D81" w:rsidRDefault="00B86D81">
            <w:pPr>
              <w:pStyle w:val="NormalWeb"/>
              <w:spacing w:after="90" w:afterAutospacing="0" w:line="345" w:lineRule="atLeast"/>
              <w:jc w:val="both"/>
              <w:rPr>
                <w:rFonts w:ascii="Arial" w:hAnsi="Arial" w:cs="Arial"/>
                <w:sz w:val="21"/>
                <w:szCs w:val="21"/>
              </w:rPr>
            </w:pPr>
          </w:p>
        </w:tc>
      </w:tr>
      <w:tr w:rsidR="00B86D81" w14:paraId="24A50872"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6CD5C3"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c</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517C12"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Kinh phí thực hiện</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119D79"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D30A1F"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37EE9A"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C94B49"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59F1FB" w14:textId="77777777" w:rsidR="00B86D81" w:rsidRDefault="00B86D81">
            <w:pPr>
              <w:pStyle w:val="NormalWeb"/>
              <w:spacing w:after="90" w:afterAutospacing="0" w:line="345" w:lineRule="atLeast"/>
              <w:jc w:val="both"/>
              <w:rPr>
                <w:rFonts w:ascii="Arial" w:hAnsi="Arial" w:cs="Arial"/>
                <w:sz w:val="21"/>
                <w:szCs w:val="21"/>
              </w:rPr>
            </w:pPr>
          </w:p>
        </w:tc>
      </w:tr>
      <w:tr w:rsidR="00B86D81" w14:paraId="795729A3"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41C438"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1.3</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118B21"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137BAE"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7CA472"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BD61E8"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61FFD5"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A08691" w14:textId="77777777" w:rsidR="00B86D81" w:rsidRDefault="00B86D81">
            <w:pPr>
              <w:pStyle w:val="NormalWeb"/>
              <w:spacing w:after="90" w:afterAutospacing="0" w:line="345" w:lineRule="atLeast"/>
              <w:jc w:val="both"/>
              <w:rPr>
                <w:rFonts w:ascii="Arial" w:hAnsi="Arial" w:cs="Arial"/>
                <w:sz w:val="21"/>
                <w:szCs w:val="21"/>
              </w:rPr>
            </w:pPr>
          </w:p>
        </w:tc>
      </w:tr>
      <w:tr w:rsidR="00B86D81" w14:paraId="5B10ED2A"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E53E90"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2</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9DE6F7"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 xml:space="preserve">Các khoản </w:t>
            </w:r>
            <w:r>
              <w:rPr>
                <w:rStyle w:val="Strong"/>
                <w:rFonts w:ascii="Arial" w:hAnsi="Arial" w:cs="Arial"/>
                <w:sz w:val="21"/>
                <w:szCs w:val="21"/>
              </w:rPr>
              <w:lastRenderedPageBreak/>
              <w:t>chi thường xuyên khác </w:t>
            </w:r>
            <w:r>
              <w:rPr>
                <w:rFonts w:ascii="Arial" w:hAnsi="Arial" w:cs="Arial"/>
                <w:sz w:val="21"/>
                <w:szCs w:val="21"/>
              </w:rPr>
              <w:t>(1)</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B2649B"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CA3DBE"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AF54AD"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504299"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17B894" w14:textId="77777777" w:rsidR="00B86D81" w:rsidRDefault="00B86D81">
            <w:pPr>
              <w:pStyle w:val="NormalWeb"/>
              <w:spacing w:after="90" w:afterAutospacing="0" w:line="345" w:lineRule="atLeast"/>
              <w:jc w:val="both"/>
              <w:rPr>
                <w:rFonts w:ascii="Arial" w:hAnsi="Arial" w:cs="Arial"/>
                <w:sz w:val="21"/>
                <w:szCs w:val="21"/>
              </w:rPr>
            </w:pPr>
          </w:p>
        </w:tc>
      </w:tr>
      <w:tr w:rsidR="00B86D81" w14:paraId="2BE3A663"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675793" w14:textId="77777777" w:rsidR="00B86D81" w:rsidRDefault="00B86D81">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976AC9"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E86654"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AA7F08"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D81992"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59AA56"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E89D34" w14:textId="77777777" w:rsidR="00B86D81" w:rsidRDefault="00B86D81">
            <w:pPr>
              <w:pStyle w:val="NormalWeb"/>
              <w:spacing w:after="90" w:afterAutospacing="0" w:line="345" w:lineRule="atLeast"/>
              <w:jc w:val="both"/>
              <w:rPr>
                <w:rFonts w:ascii="Arial" w:hAnsi="Arial" w:cs="Arial"/>
                <w:sz w:val="21"/>
                <w:szCs w:val="21"/>
              </w:rPr>
            </w:pPr>
          </w:p>
        </w:tc>
      </w:tr>
      <w:tr w:rsidR="00B86D81" w14:paraId="67858594"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72FD47" w14:textId="77777777" w:rsidR="00B86D81" w:rsidRDefault="00B86D81">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6B7A69"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440462"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68EF5B"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B3420A"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F93426"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5290B0" w14:textId="77777777" w:rsidR="00B86D81" w:rsidRDefault="00B86D81">
            <w:pPr>
              <w:pStyle w:val="NormalWeb"/>
              <w:spacing w:after="90" w:afterAutospacing="0" w:line="345" w:lineRule="atLeast"/>
              <w:jc w:val="both"/>
              <w:rPr>
                <w:rFonts w:ascii="Arial" w:hAnsi="Arial" w:cs="Arial"/>
                <w:sz w:val="21"/>
                <w:szCs w:val="21"/>
              </w:rPr>
            </w:pPr>
          </w:p>
        </w:tc>
      </w:tr>
      <w:tr w:rsidR="00B86D81" w14:paraId="60230DE6"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627036"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III</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777B3E"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Các nhiệm vụ không thường xuyên </w:t>
            </w:r>
            <w:r>
              <w:rPr>
                <w:rFonts w:ascii="Arial" w:hAnsi="Arial" w:cs="Arial"/>
                <w:sz w:val="21"/>
                <w:szCs w:val="21"/>
              </w:rPr>
              <w:t>(1)</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BFD921"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F9BE80"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0E037A"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A82409"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7B1009" w14:textId="77777777" w:rsidR="00B86D81" w:rsidRDefault="00B86D81">
            <w:pPr>
              <w:pStyle w:val="NormalWeb"/>
              <w:spacing w:after="90" w:afterAutospacing="0" w:line="345" w:lineRule="atLeast"/>
              <w:jc w:val="both"/>
              <w:rPr>
                <w:rFonts w:ascii="Arial" w:hAnsi="Arial" w:cs="Arial"/>
                <w:sz w:val="21"/>
                <w:szCs w:val="21"/>
              </w:rPr>
            </w:pPr>
          </w:p>
        </w:tc>
      </w:tr>
      <w:tr w:rsidR="00B86D81" w14:paraId="78396FB3"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D90839" w14:textId="77777777" w:rsidR="00B86D81" w:rsidRDefault="00B86D81">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1D3A1E"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Chi tiết theo từng nhiệm vụ chi</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4B4858"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2341B0"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9C0875"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FD2C60"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9C175F" w14:textId="77777777" w:rsidR="00B86D81" w:rsidRDefault="00B86D81">
            <w:pPr>
              <w:pStyle w:val="NormalWeb"/>
              <w:spacing w:after="90" w:afterAutospacing="0" w:line="345" w:lineRule="atLeast"/>
              <w:jc w:val="both"/>
              <w:rPr>
                <w:rFonts w:ascii="Arial" w:hAnsi="Arial" w:cs="Arial"/>
                <w:sz w:val="21"/>
                <w:szCs w:val="21"/>
              </w:rPr>
            </w:pPr>
          </w:p>
        </w:tc>
      </w:tr>
      <w:tr w:rsidR="00B86D81" w14:paraId="48AB3D7D"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7F1E36" w14:textId="77777777" w:rsidR="00B86D81" w:rsidRDefault="00B86D81">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B6E4F1"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79DDE5"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428D35"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2FFD34"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116A49"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276DC8" w14:textId="77777777" w:rsidR="00B86D81" w:rsidRDefault="00B86D81">
            <w:pPr>
              <w:pStyle w:val="NormalWeb"/>
              <w:spacing w:after="90" w:afterAutospacing="0" w:line="345" w:lineRule="atLeast"/>
              <w:jc w:val="both"/>
              <w:rPr>
                <w:rFonts w:ascii="Arial" w:hAnsi="Arial" w:cs="Arial"/>
                <w:sz w:val="21"/>
                <w:szCs w:val="21"/>
              </w:rPr>
            </w:pPr>
          </w:p>
        </w:tc>
      </w:tr>
      <w:tr w:rsidR="00B86D81" w14:paraId="5E4AA255"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62C836" w14:textId="77777777" w:rsidR="00B86D81" w:rsidRDefault="00B86D81">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A7BDB9"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2630A8"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257DB1"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53AEEB"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6A2903"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B44868" w14:textId="77777777" w:rsidR="00B86D81" w:rsidRDefault="00B86D81">
            <w:pPr>
              <w:pStyle w:val="NormalWeb"/>
              <w:spacing w:after="90" w:afterAutospacing="0" w:line="345" w:lineRule="atLeast"/>
              <w:jc w:val="both"/>
              <w:rPr>
                <w:rFonts w:ascii="Arial" w:hAnsi="Arial" w:cs="Arial"/>
                <w:sz w:val="21"/>
                <w:szCs w:val="21"/>
              </w:rPr>
            </w:pPr>
          </w:p>
        </w:tc>
      </w:tr>
    </w:tbl>
    <w:p w14:paraId="70428DF0"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Ghi chú: (1) Chi tiết từng nội dung công việc, cơ sở và căn cứ tính toán</w:t>
      </w:r>
    </w:p>
    <w:p w14:paraId="444C2214" w14:textId="77777777" w:rsidR="00B86D81" w:rsidRDefault="00B86D81" w:rsidP="00B86D81">
      <w:pPr>
        <w:pStyle w:val="NormalWeb"/>
        <w:spacing w:after="90" w:afterAutospacing="0" w:line="345" w:lineRule="atLeast"/>
        <w:jc w:val="both"/>
        <w:rPr>
          <w:rFonts w:ascii="Arial" w:hAnsi="Arial" w:cs="Arial"/>
          <w:color w:val="000000"/>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25"/>
        <w:gridCol w:w="4425"/>
      </w:tblGrid>
      <w:tr w:rsidR="00B86D81" w14:paraId="4DF476D3" w14:textId="77777777" w:rsidTr="00B86D81">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C436B4" w14:textId="77777777" w:rsidR="00B86D81" w:rsidRDefault="00B86D81">
            <w:pPr>
              <w:pStyle w:val="NormalWeb"/>
              <w:spacing w:after="90" w:afterAutospacing="0" w:line="345" w:lineRule="atLeast"/>
              <w:jc w:val="both"/>
              <w:rPr>
                <w:rFonts w:ascii="Arial" w:hAnsi="Arial" w:cs="Arial"/>
                <w:sz w:val="21"/>
                <w:szCs w:val="21"/>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735E45"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 ngày... tháng... năm ……</w:t>
            </w:r>
            <w:r>
              <w:rPr>
                <w:rFonts w:ascii="Arial" w:hAnsi="Arial" w:cs="Arial"/>
                <w:sz w:val="21"/>
                <w:szCs w:val="21"/>
              </w:rPr>
              <w:br/>
            </w:r>
            <w:r>
              <w:rPr>
                <w:rStyle w:val="Strong"/>
                <w:rFonts w:ascii="Arial" w:hAnsi="Arial" w:cs="Arial"/>
                <w:sz w:val="21"/>
                <w:szCs w:val="21"/>
              </w:rPr>
              <w:t>THỦ TRƯỞNG ĐƠN VỊ</w:t>
            </w:r>
            <w:r>
              <w:rPr>
                <w:rFonts w:ascii="Arial" w:hAnsi="Arial" w:cs="Arial"/>
                <w:sz w:val="21"/>
                <w:szCs w:val="21"/>
              </w:rPr>
              <w:br/>
            </w:r>
            <w:r>
              <w:rPr>
                <w:rStyle w:val="Emphasis"/>
                <w:rFonts w:ascii="Arial" w:hAnsi="Arial" w:cs="Arial"/>
                <w:sz w:val="21"/>
                <w:szCs w:val="21"/>
              </w:rPr>
              <w:t>(Ký tên, đóng dấu)</w:t>
            </w:r>
          </w:p>
        </w:tc>
      </w:tr>
    </w:tbl>
    <w:p w14:paraId="367F5CF0" w14:textId="77777777" w:rsidR="00B86D81" w:rsidRDefault="00B86D81" w:rsidP="00B86D81">
      <w:pPr>
        <w:pStyle w:val="NormalWeb"/>
        <w:spacing w:after="90" w:afterAutospacing="0" w:line="345" w:lineRule="atLeast"/>
        <w:jc w:val="both"/>
        <w:rPr>
          <w:rFonts w:ascii="Arial" w:hAnsi="Arial" w:cs="Arial"/>
          <w:color w:val="000000"/>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25"/>
        <w:gridCol w:w="4425"/>
      </w:tblGrid>
      <w:tr w:rsidR="00B86D81" w14:paraId="72DEF74C" w14:textId="77777777" w:rsidTr="00B86D81">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1D2653"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Tên đơn vị:………….</w:t>
            </w:r>
          </w:p>
          <w:p w14:paraId="2C540E67"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Chương:…………….</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B94D80"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Mẫu biểu số 13.5</w:t>
            </w:r>
          </w:p>
        </w:tc>
      </w:tr>
    </w:tbl>
    <w:p w14:paraId="6EC2099B" w14:textId="77777777" w:rsidR="00B86D81" w:rsidRDefault="00B86D81" w:rsidP="00B86D81">
      <w:pPr>
        <w:pStyle w:val="NormalWeb"/>
        <w:spacing w:after="90" w:afterAutospacing="0" w:line="345" w:lineRule="atLeast"/>
        <w:jc w:val="both"/>
        <w:rPr>
          <w:rFonts w:ascii="Arial" w:hAnsi="Arial" w:cs="Arial"/>
          <w:color w:val="000000"/>
          <w:sz w:val="21"/>
          <w:szCs w:val="21"/>
        </w:rPr>
      </w:pPr>
    </w:p>
    <w:p w14:paraId="24F767D6"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CƠ SỞ TÍNH CHI SỰ NGHIỆP PHÁT THANH, TRUYỀN HÌNH, THÔNG TẤN NĂM...</w:t>
      </w:r>
      <w:r>
        <w:rPr>
          <w:rFonts w:ascii="Arial" w:hAnsi="Arial" w:cs="Arial"/>
          <w:color w:val="000000"/>
          <w:sz w:val="21"/>
          <w:szCs w:val="21"/>
        </w:rPr>
        <w:br/>
      </w:r>
      <w:r>
        <w:rPr>
          <w:rStyle w:val="Emphasis"/>
          <w:rFonts w:ascii="Arial" w:hAnsi="Arial" w:cs="Arial"/>
          <w:color w:val="000000"/>
          <w:sz w:val="21"/>
          <w:szCs w:val="21"/>
        </w:rPr>
        <w:t>(Dùng cho đơn vị sử dụng ngân sách báo cáo đơn vị dự toán cấp trên; đơn vị dự toán cấp I báo cáo cơ quan tài chính cùng cấp)</w:t>
      </w:r>
    </w:p>
    <w:tbl>
      <w:tblPr>
        <w:tblW w:w="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7"/>
        <w:gridCol w:w="791"/>
        <w:gridCol w:w="520"/>
        <w:gridCol w:w="730"/>
        <w:gridCol w:w="534"/>
        <w:gridCol w:w="558"/>
        <w:gridCol w:w="1257"/>
      </w:tblGrid>
      <w:tr w:rsidR="00B86D81" w14:paraId="52D25CC1" w14:textId="77777777" w:rsidTr="00B86D81">
        <w:trPr>
          <w:tblCellSpacing w:w="0" w:type="dxa"/>
        </w:trPr>
        <w:tc>
          <w:tcPr>
            <w:tcW w:w="37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573F34"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STT</w:t>
            </w:r>
          </w:p>
        </w:tc>
        <w:tc>
          <w:tcPr>
            <w:tcW w:w="66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208C27"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Nội dung</w:t>
            </w:r>
          </w:p>
        </w:tc>
        <w:tc>
          <w:tcPr>
            <w:tcW w:w="40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AD7AFB"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Đơn vị tính</w:t>
            </w:r>
          </w:p>
        </w:tc>
        <w:tc>
          <w:tcPr>
            <w:tcW w:w="61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539540"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Thực hiện năm... (năm trước)</w:t>
            </w:r>
          </w:p>
        </w:tc>
        <w:tc>
          <w:tcPr>
            <w:tcW w:w="8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917637"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Năm... (năm hiện hành)</w:t>
            </w:r>
          </w:p>
        </w:tc>
        <w:tc>
          <w:tcPr>
            <w:tcW w:w="66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70FE23"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Dự toán năm...</w:t>
            </w:r>
            <w:r>
              <w:rPr>
                <w:rFonts w:ascii="Arial" w:hAnsi="Arial" w:cs="Arial"/>
                <w:sz w:val="21"/>
                <w:szCs w:val="21"/>
              </w:rPr>
              <w:t> </w:t>
            </w:r>
            <w:r>
              <w:rPr>
                <w:rStyle w:val="Strong"/>
                <w:rFonts w:ascii="Arial" w:hAnsi="Arial" w:cs="Arial"/>
                <w:sz w:val="21"/>
                <w:szCs w:val="21"/>
              </w:rPr>
              <w:t>(năm kế hoạch)</w:t>
            </w:r>
          </w:p>
        </w:tc>
      </w:tr>
      <w:tr w:rsidR="00B86D81" w14:paraId="1534834F" w14:textId="77777777" w:rsidTr="00B86D81">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B3D425C"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827B2FE"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60A7F96"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BCD51A5" w14:textId="77777777" w:rsidR="00B86D81" w:rsidRDefault="00B86D81">
            <w:pPr>
              <w:spacing w:line="375" w:lineRule="atLeast"/>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C1EA99"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Dự toán</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51F09B"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Ước thực hiện</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288626C" w14:textId="77777777" w:rsidR="00B86D81" w:rsidRDefault="00B86D81">
            <w:pPr>
              <w:spacing w:line="375" w:lineRule="atLeast"/>
              <w:rPr>
                <w:rFonts w:ascii="Arial" w:hAnsi="Arial" w:cs="Arial"/>
                <w:sz w:val="21"/>
                <w:szCs w:val="21"/>
              </w:rPr>
            </w:pPr>
          </w:p>
        </w:tc>
      </w:tr>
      <w:tr w:rsidR="00B86D81" w14:paraId="527BC118"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9E1869"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A</w:t>
            </w: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1B3C27"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B</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DF6D00"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6561C1"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641143"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F7239D"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1E0392"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5</w:t>
            </w:r>
          </w:p>
        </w:tc>
      </w:tr>
      <w:tr w:rsidR="00B86D81" w14:paraId="6CF1BA4B"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AB9360"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A</w:t>
            </w: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41CC08"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Cơ sở tính</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3CEFA6"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C29B9B"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D8689F"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325108"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5BA5BB" w14:textId="77777777" w:rsidR="00B86D81" w:rsidRDefault="00B86D81">
            <w:pPr>
              <w:pStyle w:val="NormalWeb"/>
              <w:spacing w:after="90" w:afterAutospacing="0" w:line="345" w:lineRule="atLeast"/>
              <w:jc w:val="both"/>
              <w:rPr>
                <w:rFonts w:ascii="Arial" w:hAnsi="Arial" w:cs="Arial"/>
                <w:sz w:val="21"/>
                <w:szCs w:val="21"/>
              </w:rPr>
            </w:pPr>
          </w:p>
        </w:tc>
      </w:tr>
      <w:tr w:rsidR="00B86D81" w14:paraId="74219204"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84B467"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w:t>
            </w: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098F49"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Đối với khối đơn vị sản xuất</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CAC261"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8FDB6F"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E1DCC9"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DFCBFB"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A15409" w14:textId="77777777" w:rsidR="00B86D81" w:rsidRDefault="00B86D81">
            <w:pPr>
              <w:pStyle w:val="NormalWeb"/>
              <w:spacing w:after="90" w:afterAutospacing="0" w:line="345" w:lineRule="atLeast"/>
              <w:jc w:val="both"/>
              <w:rPr>
                <w:rFonts w:ascii="Arial" w:hAnsi="Arial" w:cs="Arial"/>
                <w:sz w:val="21"/>
                <w:szCs w:val="21"/>
              </w:rPr>
            </w:pPr>
          </w:p>
        </w:tc>
      </w:tr>
      <w:tr w:rsidR="00B86D81" w14:paraId="55EEF743"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EB9EDC"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3A3E0E"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Số lượng tin bài</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6B7AA6"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4D0ACC"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A3FB71"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F1F4E4"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4CBCAC" w14:textId="77777777" w:rsidR="00B86D81" w:rsidRDefault="00B86D81">
            <w:pPr>
              <w:pStyle w:val="NormalWeb"/>
              <w:spacing w:after="90" w:afterAutospacing="0" w:line="345" w:lineRule="atLeast"/>
              <w:jc w:val="both"/>
              <w:rPr>
                <w:rFonts w:ascii="Arial" w:hAnsi="Arial" w:cs="Arial"/>
                <w:sz w:val="21"/>
                <w:szCs w:val="21"/>
              </w:rPr>
            </w:pPr>
          </w:p>
        </w:tc>
      </w:tr>
      <w:tr w:rsidR="00B86D81" w14:paraId="76992807"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90AB04"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FDA4F4"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Số giờ phát sóng</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ADD8B8"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5FC789"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76B18D"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8665D0"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FC8C24" w14:textId="77777777" w:rsidR="00B86D81" w:rsidRDefault="00B86D81">
            <w:pPr>
              <w:pStyle w:val="NormalWeb"/>
              <w:spacing w:after="90" w:afterAutospacing="0" w:line="345" w:lineRule="atLeast"/>
              <w:jc w:val="both"/>
              <w:rPr>
                <w:rFonts w:ascii="Arial" w:hAnsi="Arial" w:cs="Arial"/>
                <w:sz w:val="21"/>
                <w:szCs w:val="21"/>
              </w:rPr>
            </w:pPr>
          </w:p>
        </w:tc>
      </w:tr>
      <w:tr w:rsidR="00B86D81" w14:paraId="6EBFD3A3"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A18469"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619154"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Số lượng xuất bản</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110D9F"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4458E3"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12EB48"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D91BCD"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0C37A8" w14:textId="77777777" w:rsidR="00B86D81" w:rsidRDefault="00B86D81">
            <w:pPr>
              <w:pStyle w:val="NormalWeb"/>
              <w:spacing w:after="90" w:afterAutospacing="0" w:line="345" w:lineRule="atLeast"/>
              <w:jc w:val="both"/>
              <w:rPr>
                <w:rFonts w:ascii="Arial" w:hAnsi="Arial" w:cs="Arial"/>
                <w:sz w:val="21"/>
                <w:szCs w:val="21"/>
              </w:rPr>
            </w:pPr>
          </w:p>
        </w:tc>
      </w:tr>
      <w:tr w:rsidR="00B86D81" w14:paraId="01160092"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27097A"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A37181"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Các yếu tố khác (số </w:t>
            </w:r>
            <w:r>
              <w:rPr>
                <w:rFonts w:ascii="Arial" w:hAnsi="Arial" w:cs="Arial"/>
                <w:sz w:val="21"/>
                <w:szCs w:val="21"/>
              </w:rPr>
              <w:lastRenderedPageBreak/>
              <w:t>lượng đơn vị truyền dẫn, số kênh...) (1)</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460FB9"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D5E5FA"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E48362"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911F18"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62A30D" w14:textId="77777777" w:rsidR="00B86D81" w:rsidRDefault="00B86D81">
            <w:pPr>
              <w:pStyle w:val="NormalWeb"/>
              <w:spacing w:after="90" w:afterAutospacing="0" w:line="345" w:lineRule="atLeast"/>
              <w:jc w:val="both"/>
              <w:rPr>
                <w:rFonts w:ascii="Arial" w:hAnsi="Arial" w:cs="Arial"/>
                <w:sz w:val="21"/>
                <w:szCs w:val="21"/>
              </w:rPr>
            </w:pPr>
          </w:p>
        </w:tc>
      </w:tr>
      <w:tr w:rsidR="00B86D81" w14:paraId="538E96C2"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208228"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II</w:t>
            </w: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2E1D50"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Đối với khối đơn vị giúp việc (không trực tiếp sản xuất)</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2750C4"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524CB8"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55D655"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0C4A28"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859AC0" w14:textId="77777777" w:rsidR="00B86D81" w:rsidRDefault="00B86D81">
            <w:pPr>
              <w:pStyle w:val="NormalWeb"/>
              <w:spacing w:after="90" w:afterAutospacing="0" w:line="345" w:lineRule="atLeast"/>
              <w:jc w:val="both"/>
              <w:rPr>
                <w:rFonts w:ascii="Arial" w:hAnsi="Arial" w:cs="Arial"/>
                <w:sz w:val="21"/>
                <w:szCs w:val="21"/>
              </w:rPr>
            </w:pPr>
          </w:p>
        </w:tc>
      </w:tr>
      <w:tr w:rsidR="00B86D81" w14:paraId="26B4B46A"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3A8212"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9CAE19"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Định biên về nhân sự</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CFF2D0"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A2E79D"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9C218A"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BF8B1D"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48CB85" w14:textId="77777777" w:rsidR="00B86D81" w:rsidRDefault="00B86D81">
            <w:pPr>
              <w:pStyle w:val="NormalWeb"/>
              <w:spacing w:after="90" w:afterAutospacing="0" w:line="345" w:lineRule="atLeast"/>
              <w:jc w:val="both"/>
              <w:rPr>
                <w:rFonts w:ascii="Arial" w:hAnsi="Arial" w:cs="Arial"/>
                <w:sz w:val="21"/>
                <w:szCs w:val="21"/>
              </w:rPr>
            </w:pPr>
          </w:p>
        </w:tc>
      </w:tr>
      <w:tr w:rsidR="00B86D81" w14:paraId="438FE548"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7A0D29"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57E91C"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Hệ số điều chỉnh (nếu có)</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96C3E5"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E5F12C"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61FBAC"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00FBC1"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C70822" w14:textId="77777777" w:rsidR="00B86D81" w:rsidRDefault="00B86D81">
            <w:pPr>
              <w:pStyle w:val="NormalWeb"/>
              <w:spacing w:after="90" w:afterAutospacing="0" w:line="345" w:lineRule="atLeast"/>
              <w:jc w:val="both"/>
              <w:rPr>
                <w:rFonts w:ascii="Arial" w:hAnsi="Arial" w:cs="Arial"/>
                <w:sz w:val="21"/>
                <w:szCs w:val="21"/>
              </w:rPr>
            </w:pPr>
          </w:p>
        </w:tc>
      </w:tr>
      <w:tr w:rsidR="00B86D81" w14:paraId="0C82DF7F"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5BC856"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21422B"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Các yếu tố khác (1)</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F42492"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2BC150"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A416D2"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0C3A65"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29392B" w14:textId="77777777" w:rsidR="00B86D81" w:rsidRDefault="00B86D81">
            <w:pPr>
              <w:pStyle w:val="NormalWeb"/>
              <w:spacing w:after="90" w:afterAutospacing="0" w:line="345" w:lineRule="atLeast"/>
              <w:jc w:val="both"/>
              <w:rPr>
                <w:rFonts w:ascii="Arial" w:hAnsi="Arial" w:cs="Arial"/>
                <w:sz w:val="21"/>
                <w:szCs w:val="21"/>
              </w:rPr>
            </w:pPr>
          </w:p>
        </w:tc>
      </w:tr>
      <w:tr w:rsidR="00B86D81" w14:paraId="6B9F1FE3"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C4B972"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B</w:t>
            </w: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0B07A1"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số kinh phí</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3094B0"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C4FEAE"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6B0B69"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A1AFD0"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E281EC" w14:textId="77777777" w:rsidR="00B86D81" w:rsidRDefault="00B86D81">
            <w:pPr>
              <w:pStyle w:val="NormalWeb"/>
              <w:spacing w:after="90" w:afterAutospacing="0" w:line="345" w:lineRule="atLeast"/>
              <w:jc w:val="both"/>
              <w:rPr>
                <w:rFonts w:ascii="Arial" w:hAnsi="Arial" w:cs="Arial"/>
                <w:sz w:val="21"/>
                <w:szCs w:val="21"/>
              </w:rPr>
            </w:pPr>
          </w:p>
        </w:tc>
      </w:tr>
      <w:tr w:rsidR="00B86D81" w14:paraId="3C988ACF"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9729B2"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lastRenderedPageBreak/>
              <w:t>I</w:t>
            </w: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27709A"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Kinh phí giao tự chủ</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177CBD"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1952BA"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876AE8"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1D2F1B"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A50AB5" w14:textId="77777777" w:rsidR="00B86D81" w:rsidRDefault="00B86D81">
            <w:pPr>
              <w:pStyle w:val="NormalWeb"/>
              <w:spacing w:after="90" w:afterAutospacing="0" w:line="345" w:lineRule="atLeast"/>
              <w:jc w:val="both"/>
              <w:rPr>
                <w:rFonts w:ascii="Arial" w:hAnsi="Arial" w:cs="Arial"/>
                <w:sz w:val="21"/>
                <w:szCs w:val="21"/>
              </w:rPr>
            </w:pPr>
          </w:p>
        </w:tc>
      </w:tr>
      <w:tr w:rsidR="00B86D81" w14:paraId="7BDBCC4D"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1204DC"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5147B6"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Quỹ lương, phụ cấp và các khoản đóng góp theo lương</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38D826"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C90B23"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BD15AF"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F5977D"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C18A19" w14:textId="77777777" w:rsidR="00B86D81" w:rsidRDefault="00B86D81">
            <w:pPr>
              <w:pStyle w:val="NormalWeb"/>
              <w:spacing w:after="90" w:afterAutospacing="0" w:line="345" w:lineRule="atLeast"/>
              <w:jc w:val="both"/>
              <w:rPr>
                <w:rFonts w:ascii="Arial" w:hAnsi="Arial" w:cs="Arial"/>
                <w:sz w:val="21"/>
                <w:szCs w:val="21"/>
              </w:rPr>
            </w:pPr>
          </w:p>
        </w:tc>
      </w:tr>
      <w:tr w:rsidR="00B86D81" w14:paraId="53583FC1"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39A367"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3E82F4"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Chi hoạt động chuyên môn, quản lý</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32B0FF"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BCDEC1"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BA9431"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D3DBDE"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A692BE" w14:textId="77777777" w:rsidR="00B86D81" w:rsidRDefault="00B86D81">
            <w:pPr>
              <w:pStyle w:val="NormalWeb"/>
              <w:spacing w:after="90" w:afterAutospacing="0" w:line="345" w:lineRule="atLeast"/>
              <w:jc w:val="both"/>
              <w:rPr>
                <w:rFonts w:ascii="Arial" w:hAnsi="Arial" w:cs="Arial"/>
                <w:sz w:val="21"/>
                <w:szCs w:val="21"/>
              </w:rPr>
            </w:pPr>
          </w:p>
        </w:tc>
      </w:tr>
      <w:tr w:rsidR="00B86D81" w14:paraId="3C4786E1"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929E32"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CBECD5"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Chi...</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498D35"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BAFE53"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BB885A"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6AA223"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DAF074" w14:textId="77777777" w:rsidR="00B86D81" w:rsidRDefault="00B86D81">
            <w:pPr>
              <w:pStyle w:val="NormalWeb"/>
              <w:spacing w:after="90" w:afterAutospacing="0" w:line="345" w:lineRule="atLeast"/>
              <w:jc w:val="both"/>
              <w:rPr>
                <w:rFonts w:ascii="Arial" w:hAnsi="Arial" w:cs="Arial"/>
                <w:sz w:val="21"/>
                <w:szCs w:val="21"/>
              </w:rPr>
            </w:pPr>
          </w:p>
        </w:tc>
      </w:tr>
      <w:tr w:rsidR="00B86D81" w14:paraId="3B1F5C9E"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0E3F94"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A9E271"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60BC15"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1C197D"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0ACE07"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8EBD34"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FD6BD9" w14:textId="77777777" w:rsidR="00B86D81" w:rsidRDefault="00B86D81">
            <w:pPr>
              <w:pStyle w:val="NormalWeb"/>
              <w:spacing w:after="90" w:afterAutospacing="0" w:line="345" w:lineRule="atLeast"/>
              <w:jc w:val="both"/>
              <w:rPr>
                <w:rFonts w:ascii="Arial" w:hAnsi="Arial" w:cs="Arial"/>
                <w:sz w:val="21"/>
                <w:szCs w:val="21"/>
              </w:rPr>
            </w:pPr>
          </w:p>
        </w:tc>
      </w:tr>
      <w:tr w:rsidR="00B86D81" w14:paraId="0B6A27EB"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30EBBF"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II</w:t>
            </w: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D0C9C4"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Kinh phí không giao tự chủ (1)</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D933B4"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A14F84"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744D99"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D1CDD4"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D249E8" w14:textId="77777777" w:rsidR="00B86D81" w:rsidRDefault="00B86D81">
            <w:pPr>
              <w:pStyle w:val="NormalWeb"/>
              <w:spacing w:after="90" w:afterAutospacing="0" w:line="345" w:lineRule="atLeast"/>
              <w:jc w:val="both"/>
              <w:rPr>
                <w:rFonts w:ascii="Arial" w:hAnsi="Arial" w:cs="Arial"/>
                <w:sz w:val="21"/>
                <w:szCs w:val="21"/>
              </w:rPr>
            </w:pPr>
          </w:p>
        </w:tc>
      </w:tr>
      <w:tr w:rsidR="00B86D81" w14:paraId="19E69B4E"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8A25A9"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D37C38"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Chi tiết theo từng khoản chi</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513030"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B2629E"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7E130A"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AD3B56"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CA4C87" w14:textId="77777777" w:rsidR="00B86D81" w:rsidRDefault="00B86D81">
            <w:pPr>
              <w:pStyle w:val="NormalWeb"/>
              <w:spacing w:after="90" w:afterAutospacing="0" w:line="345" w:lineRule="atLeast"/>
              <w:jc w:val="both"/>
              <w:rPr>
                <w:rFonts w:ascii="Arial" w:hAnsi="Arial" w:cs="Arial"/>
                <w:sz w:val="21"/>
                <w:szCs w:val="21"/>
              </w:rPr>
            </w:pPr>
          </w:p>
        </w:tc>
      </w:tr>
      <w:tr w:rsidR="00B86D81" w14:paraId="516E2CC8"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E0C505"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F327CF"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4B059E"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235AEF"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64692D"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23C1D5"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CFE417" w14:textId="77777777" w:rsidR="00B86D81" w:rsidRDefault="00B86D81">
            <w:pPr>
              <w:pStyle w:val="NormalWeb"/>
              <w:spacing w:after="90" w:afterAutospacing="0" w:line="345" w:lineRule="atLeast"/>
              <w:jc w:val="both"/>
              <w:rPr>
                <w:rFonts w:ascii="Arial" w:hAnsi="Arial" w:cs="Arial"/>
                <w:sz w:val="21"/>
                <w:szCs w:val="21"/>
              </w:rPr>
            </w:pPr>
          </w:p>
        </w:tc>
      </w:tr>
    </w:tbl>
    <w:p w14:paraId="0AB8DA1D"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Ghi chú: (1) Chi tiết từng nội dung công việc, cơ sở và căn cứ tính toán</w:t>
      </w:r>
    </w:p>
    <w:p w14:paraId="70943BC3" w14:textId="77777777" w:rsidR="00B86D81" w:rsidRDefault="00B86D81" w:rsidP="00B86D81">
      <w:pPr>
        <w:pStyle w:val="NormalWeb"/>
        <w:spacing w:after="90" w:afterAutospacing="0" w:line="345" w:lineRule="atLeast"/>
        <w:jc w:val="both"/>
        <w:rPr>
          <w:rFonts w:ascii="Arial" w:hAnsi="Arial" w:cs="Arial"/>
          <w:color w:val="000000"/>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79"/>
        <w:gridCol w:w="4871"/>
      </w:tblGrid>
      <w:tr w:rsidR="00B86D81" w14:paraId="370C6394" w14:textId="77777777" w:rsidTr="00B86D81">
        <w:trPr>
          <w:tblCellSpacing w:w="0" w:type="dxa"/>
        </w:trPr>
        <w:tc>
          <w:tcPr>
            <w:tcW w:w="6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C58EA5" w14:textId="77777777" w:rsidR="00B86D81" w:rsidRDefault="00B86D81">
            <w:pPr>
              <w:pStyle w:val="NormalWeb"/>
              <w:spacing w:after="90" w:afterAutospacing="0" w:line="345" w:lineRule="atLeast"/>
              <w:jc w:val="both"/>
              <w:rPr>
                <w:rFonts w:ascii="Arial" w:hAnsi="Arial" w:cs="Arial"/>
                <w:sz w:val="21"/>
                <w:szCs w:val="21"/>
              </w:rPr>
            </w:pPr>
          </w:p>
        </w:tc>
        <w:tc>
          <w:tcPr>
            <w:tcW w:w="6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FE0B83"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 ngày ... tháng ... năm ....</w:t>
            </w:r>
            <w:r>
              <w:rPr>
                <w:rFonts w:ascii="Arial" w:hAnsi="Arial" w:cs="Arial"/>
                <w:sz w:val="21"/>
                <w:szCs w:val="21"/>
              </w:rPr>
              <w:br/>
            </w:r>
            <w:r>
              <w:rPr>
                <w:rStyle w:val="Strong"/>
                <w:rFonts w:ascii="Arial" w:hAnsi="Arial" w:cs="Arial"/>
                <w:sz w:val="21"/>
                <w:szCs w:val="21"/>
              </w:rPr>
              <w:t>THỦ TRƯỞNG ĐƠN VỊ</w:t>
            </w:r>
            <w:r>
              <w:rPr>
                <w:rFonts w:ascii="Arial" w:hAnsi="Arial" w:cs="Arial"/>
                <w:sz w:val="21"/>
                <w:szCs w:val="21"/>
              </w:rPr>
              <w:br/>
            </w:r>
            <w:r>
              <w:rPr>
                <w:rStyle w:val="Emphasis"/>
                <w:rFonts w:ascii="Arial" w:hAnsi="Arial" w:cs="Arial"/>
                <w:sz w:val="21"/>
                <w:szCs w:val="21"/>
              </w:rPr>
              <w:t>(Ký tên, đóng dấu)</w:t>
            </w:r>
          </w:p>
        </w:tc>
      </w:tr>
    </w:tbl>
    <w:p w14:paraId="7154FE14" w14:textId="77777777" w:rsidR="00B86D81" w:rsidRDefault="00B86D81" w:rsidP="00B86D81">
      <w:pPr>
        <w:pStyle w:val="NormalWeb"/>
        <w:spacing w:after="90" w:afterAutospacing="0" w:line="345" w:lineRule="atLeast"/>
        <w:jc w:val="both"/>
        <w:rPr>
          <w:rFonts w:ascii="Arial" w:hAnsi="Arial" w:cs="Arial"/>
          <w:color w:val="000000"/>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25"/>
        <w:gridCol w:w="4425"/>
      </w:tblGrid>
      <w:tr w:rsidR="00B86D81" w14:paraId="41E90E8C" w14:textId="77777777" w:rsidTr="00B86D81">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A432E2"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Tên đơn vị:…………</w:t>
            </w:r>
          </w:p>
          <w:p w14:paraId="0A40FE6B"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Chương:……………</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6CFB13"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Mẫu biểu số 13.6</w:t>
            </w:r>
          </w:p>
        </w:tc>
      </w:tr>
    </w:tbl>
    <w:p w14:paraId="24DFFA6F" w14:textId="77777777" w:rsidR="00B86D81" w:rsidRDefault="00B86D81" w:rsidP="00B86D81">
      <w:pPr>
        <w:pStyle w:val="NormalWeb"/>
        <w:spacing w:after="90" w:afterAutospacing="0" w:line="345" w:lineRule="atLeast"/>
        <w:jc w:val="both"/>
        <w:rPr>
          <w:rFonts w:ascii="Arial" w:hAnsi="Arial" w:cs="Arial"/>
          <w:color w:val="000000"/>
          <w:sz w:val="21"/>
          <w:szCs w:val="21"/>
        </w:rPr>
      </w:pPr>
    </w:p>
    <w:p w14:paraId="3F974B8B"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CƠ SỞ TÍNH CHI SỰ NGHIỆP THỂ DỤC THỂ THAO NĂM...</w:t>
      </w:r>
      <w:r>
        <w:rPr>
          <w:rFonts w:ascii="Arial" w:hAnsi="Arial" w:cs="Arial"/>
          <w:color w:val="000000"/>
          <w:sz w:val="21"/>
          <w:szCs w:val="21"/>
        </w:rPr>
        <w:br/>
      </w:r>
      <w:r>
        <w:rPr>
          <w:rStyle w:val="Emphasis"/>
          <w:rFonts w:ascii="Arial" w:hAnsi="Arial" w:cs="Arial"/>
          <w:color w:val="000000"/>
          <w:sz w:val="21"/>
          <w:szCs w:val="21"/>
        </w:rPr>
        <w:t>(Dùng cho đơn vị sử dụng ngân sách báo cáo đơn vị dự toán cấp trên; đơn vị dự toán cấp I báo cáo cơ quan tài chính cùng cấp)</w:t>
      </w:r>
    </w:p>
    <w:tbl>
      <w:tblPr>
        <w:tblW w:w="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7"/>
        <w:gridCol w:w="1363"/>
        <w:gridCol w:w="520"/>
        <w:gridCol w:w="730"/>
        <w:gridCol w:w="534"/>
        <w:gridCol w:w="558"/>
        <w:gridCol w:w="1257"/>
      </w:tblGrid>
      <w:tr w:rsidR="00B86D81" w14:paraId="4E53E88B" w14:textId="77777777" w:rsidTr="00B86D81">
        <w:trPr>
          <w:tblCellSpacing w:w="0" w:type="dxa"/>
        </w:trPr>
        <w:tc>
          <w:tcPr>
            <w:tcW w:w="37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39D775"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STT</w:t>
            </w:r>
          </w:p>
        </w:tc>
        <w:tc>
          <w:tcPr>
            <w:tcW w:w="121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0B73AE"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Nội dung</w:t>
            </w:r>
          </w:p>
        </w:tc>
        <w:tc>
          <w:tcPr>
            <w:tcW w:w="40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619B53"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Đơn vị tính</w:t>
            </w:r>
          </w:p>
        </w:tc>
        <w:tc>
          <w:tcPr>
            <w:tcW w:w="61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909312"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Thực hiện năm... (năm trước)</w:t>
            </w:r>
          </w:p>
        </w:tc>
        <w:tc>
          <w:tcPr>
            <w:tcW w:w="8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67042A"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Năm... (năm hiện hành)</w:t>
            </w:r>
          </w:p>
        </w:tc>
        <w:tc>
          <w:tcPr>
            <w:tcW w:w="66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1784F2"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Dự toán năm...</w:t>
            </w:r>
            <w:r>
              <w:rPr>
                <w:rFonts w:ascii="Arial" w:hAnsi="Arial" w:cs="Arial"/>
                <w:sz w:val="21"/>
                <w:szCs w:val="21"/>
              </w:rPr>
              <w:t> </w:t>
            </w:r>
            <w:r>
              <w:rPr>
                <w:rStyle w:val="Strong"/>
                <w:rFonts w:ascii="Arial" w:hAnsi="Arial" w:cs="Arial"/>
                <w:sz w:val="21"/>
                <w:szCs w:val="21"/>
              </w:rPr>
              <w:t>(năm kế hoạch)</w:t>
            </w:r>
          </w:p>
        </w:tc>
      </w:tr>
      <w:tr w:rsidR="00B86D81" w14:paraId="60A9C0BC" w14:textId="77777777" w:rsidTr="00B86D81">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40CF1EB"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FA97A8A"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3CF0CDA"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92CBF77" w14:textId="77777777" w:rsidR="00B86D81" w:rsidRDefault="00B86D81">
            <w:pPr>
              <w:spacing w:line="375" w:lineRule="atLeast"/>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BA21E2"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Dự toán</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B292ED"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Ước thực hiện</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4BB4DF0" w14:textId="77777777" w:rsidR="00B86D81" w:rsidRDefault="00B86D81">
            <w:pPr>
              <w:spacing w:line="375" w:lineRule="atLeast"/>
              <w:rPr>
                <w:rFonts w:ascii="Arial" w:hAnsi="Arial" w:cs="Arial"/>
                <w:sz w:val="21"/>
                <w:szCs w:val="21"/>
              </w:rPr>
            </w:pPr>
          </w:p>
        </w:tc>
      </w:tr>
      <w:tr w:rsidR="00B86D81" w14:paraId="0C246E9F"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53D040"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A</w:t>
            </w:r>
          </w:p>
        </w:tc>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690CEE"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B</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21CCAC"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B59D88"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6922F9"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6FAFFA"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BEFE08"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5</w:t>
            </w:r>
          </w:p>
        </w:tc>
      </w:tr>
      <w:tr w:rsidR="00B86D81" w14:paraId="4D3B7FF7"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B48B06"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w:t>
            </w:r>
          </w:p>
        </w:tc>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464709"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Quỹ lương</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2006CD"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B1BAD7"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59B82D"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FB69BE"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147E3C" w14:textId="77777777" w:rsidR="00B86D81" w:rsidRDefault="00B86D81">
            <w:pPr>
              <w:pStyle w:val="NormalWeb"/>
              <w:spacing w:after="90" w:afterAutospacing="0" w:line="345" w:lineRule="atLeast"/>
              <w:jc w:val="both"/>
              <w:rPr>
                <w:rFonts w:ascii="Arial" w:hAnsi="Arial" w:cs="Arial"/>
                <w:sz w:val="21"/>
                <w:szCs w:val="21"/>
              </w:rPr>
            </w:pPr>
          </w:p>
        </w:tc>
      </w:tr>
      <w:tr w:rsidR="00B86D81" w14:paraId="70E83AE6"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A8FB19"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B5DC27"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Số người làm việc được cấp có thẩm quyền giao</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CB9790"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824F85"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3183D9"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9BF034"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5AC298" w14:textId="77777777" w:rsidR="00B86D81" w:rsidRDefault="00B86D81">
            <w:pPr>
              <w:pStyle w:val="NormalWeb"/>
              <w:spacing w:after="90" w:afterAutospacing="0" w:line="345" w:lineRule="atLeast"/>
              <w:jc w:val="both"/>
              <w:rPr>
                <w:rFonts w:ascii="Arial" w:hAnsi="Arial" w:cs="Arial"/>
                <w:sz w:val="21"/>
                <w:szCs w:val="21"/>
              </w:rPr>
            </w:pPr>
          </w:p>
        </w:tc>
      </w:tr>
      <w:tr w:rsidR="00B86D81" w14:paraId="6D5DB116"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288929"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22AA42"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Số người làm </w:t>
            </w:r>
            <w:r>
              <w:rPr>
                <w:rFonts w:ascii="Arial" w:hAnsi="Arial" w:cs="Arial"/>
                <w:sz w:val="21"/>
                <w:szCs w:val="21"/>
              </w:rPr>
              <w:lastRenderedPageBreak/>
              <w:t>việc thực tế</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EA80F0"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6164A8"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5F6955"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58B5BA"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405DDD" w14:textId="77777777" w:rsidR="00B86D81" w:rsidRDefault="00B86D81">
            <w:pPr>
              <w:pStyle w:val="NormalWeb"/>
              <w:spacing w:after="90" w:afterAutospacing="0" w:line="345" w:lineRule="atLeast"/>
              <w:jc w:val="both"/>
              <w:rPr>
                <w:rFonts w:ascii="Arial" w:hAnsi="Arial" w:cs="Arial"/>
                <w:sz w:val="21"/>
                <w:szCs w:val="21"/>
              </w:rPr>
            </w:pPr>
          </w:p>
        </w:tc>
      </w:tr>
      <w:tr w:rsidR="00B86D81" w14:paraId="04ADCF8E"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5F95F9"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094A65"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Quỹ lương, phụ cấp và các khoản đóng góp theo lương tính theo số người làm việc thực tế</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77F5D6"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1ED102"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451164"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B91719"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B7F7E5" w14:textId="77777777" w:rsidR="00B86D81" w:rsidRDefault="00B86D81">
            <w:pPr>
              <w:pStyle w:val="NormalWeb"/>
              <w:spacing w:after="90" w:afterAutospacing="0" w:line="345" w:lineRule="atLeast"/>
              <w:jc w:val="both"/>
              <w:rPr>
                <w:rFonts w:ascii="Arial" w:hAnsi="Arial" w:cs="Arial"/>
                <w:sz w:val="21"/>
                <w:szCs w:val="21"/>
              </w:rPr>
            </w:pPr>
          </w:p>
        </w:tc>
      </w:tr>
      <w:tr w:rsidR="00B86D81" w14:paraId="7D6CC3F9"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003961"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II</w:t>
            </w:r>
          </w:p>
        </w:tc>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A5F9F4"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nghiệp vụ chuyên môn</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72FCED"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5DF088"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E1627A"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8BD0B1"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D1DF35" w14:textId="77777777" w:rsidR="00B86D81" w:rsidRDefault="00B86D81">
            <w:pPr>
              <w:pStyle w:val="NormalWeb"/>
              <w:spacing w:after="90" w:afterAutospacing="0" w:line="345" w:lineRule="atLeast"/>
              <w:jc w:val="both"/>
              <w:rPr>
                <w:rFonts w:ascii="Arial" w:hAnsi="Arial" w:cs="Arial"/>
                <w:sz w:val="21"/>
                <w:szCs w:val="21"/>
              </w:rPr>
            </w:pPr>
          </w:p>
        </w:tc>
      </w:tr>
      <w:tr w:rsidR="00B86D81" w14:paraId="4DCC32F7"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A731D9"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303E8E"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Kinh phí tập huấn vận động viên</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DC9692"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890F5E"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1F690E"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0E2B1C"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988FA9" w14:textId="77777777" w:rsidR="00B86D81" w:rsidRDefault="00B86D81">
            <w:pPr>
              <w:pStyle w:val="NormalWeb"/>
              <w:spacing w:after="90" w:afterAutospacing="0" w:line="345" w:lineRule="atLeast"/>
              <w:jc w:val="both"/>
              <w:rPr>
                <w:rFonts w:ascii="Arial" w:hAnsi="Arial" w:cs="Arial"/>
                <w:sz w:val="21"/>
                <w:szCs w:val="21"/>
              </w:rPr>
            </w:pPr>
          </w:p>
        </w:tc>
      </w:tr>
      <w:tr w:rsidR="00B86D81" w14:paraId="5D7E63D1"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CC0F24"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1.1</w:t>
            </w:r>
          </w:p>
        </w:tc>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6D90A7"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Chi tiền ăn</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530F76"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8515EF"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A7333D"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657497"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369EFF" w14:textId="77777777" w:rsidR="00B86D81" w:rsidRDefault="00B86D81">
            <w:pPr>
              <w:pStyle w:val="NormalWeb"/>
              <w:spacing w:after="90" w:afterAutospacing="0" w:line="345" w:lineRule="atLeast"/>
              <w:jc w:val="both"/>
              <w:rPr>
                <w:rFonts w:ascii="Arial" w:hAnsi="Arial" w:cs="Arial"/>
                <w:sz w:val="21"/>
                <w:szCs w:val="21"/>
              </w:rPr>
            </w:pPr>
          </w:p>
        </w:tc>
      </w:tr>
      <w:tr w:rsidR="00B86D81" w14:paraId="3298B37E"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C83831"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a</w:t>
            </w:r>
          </w:p>
        </w:tc>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20A5E4"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Huấn luyện viên</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88D97F"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0CA36B"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E6283F"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A2D3B4"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A0598F" w14:textId="77777777" w:rsidR="00B86D81" w:rsidRDefault="00B86D81">
            <w:pPr>
              <w:pStyle w:val="NormalWeb"/>
              <w:spacing w:after="90" w:afterAutospacing="0" w:line="345" w:lineRule="atLeast"/>
              <w:jc w:val="both"/>
              <w:rPr>
                <w:rFonts w:ascii="Arial" w:hAnsi="Arial" w:cs="Arial"/>
                <w:sz w:val="21"/>
                <w:szCs w:val="21"/>
              </w:rPr>
            </w:pPr>
          </w:p>
        </w:tc>
      </w:tr>
      <w:tr w:rsidR="00B86D81" w14:paraId="527DCC34"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2ABBDF" w14:textId="77777777" w:rsidR="00B86D81" w:rsidRDefault="00B86D81">
            <w:pPr>
              <w:pStyle w:val="NormalWeb"/>
              <w:spacing w:after="90" w:afterAutospacing="0" w:line="345" w:lineRule="atLeast"/>
              <w:jc w:val="both"/>
              <w:rPr>
                <w:rFonts w:ascii="Arial" w:hAnsi="Arial" w:cs="Arial"/>
                <w:sz w:val="21"/>
                <w:szCs w:val="21"/>
              </w:rPr>
            </w:pPr>
          </w:p>
        </w:tc>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761E59"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Số lượng</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7708FC"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A07E6C"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1EA4AA"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9FE6C6"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650BAE" w14:textId="77777777" w:rsidR="00B86D81" w:rsidRDefault="00B86D81">
            <w:pPr>
              <w:pStyle w:val="NormalWeb"/>
              <w:spacing w:after="90" w:afterAutospacing="0" w:line="345" w:lineRule="atLeast"/>
              <w:jc w:val="both"/>
              <w:rPr>
                <w:rFonts w:ascii="Arial" w:hAnsi="Arial" w:cs="Arial"/>
                <w:sz w:val="21"/>
                <w:szCs w:val="21"/>
              </w:rPr>
            </w:pPr>
          </w:p>
        </w:tc>
      </w:tr>
      <w:tr w:rsidR="00B86D81" w14:paraId="3FB2B086"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0FD75C" w14:textId="77777777" w:rsidR="00B86D81" w:rsidRDefault="00B86D81">
            <w:pPr>
              <w:pStyle w:val="NormalWeb"/>
              <w:spacing w:after="90" w:afterAutospacing="0" w:line="345" w:lineRule="atLeast"/>
              <w:jc w:val="both"/>
              <w:rPr>
                <w:rFonts w:ascii="Arial" w:hAnsi="Arial" w:cs="Arial"/>
                <w:sz w:val="21"/>
                <w:szCs w:val="21"/>
              </w:rPr>
            </w:pPr>
          </w:p>
        </w:tc>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C5B08C"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Định mức chi</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12D9AF"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35B47C"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59F5CD"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37A3DF"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967926" w14:textId="77777777" w:rsidR="00B86D81" w:rsidRDefault="00B86D81">
            <w:pPr>
              <w:pStyle w:val="NormalWeb"/>
              <w:spacing w:after="90" w:afterAutospacing="0" w:line="345" w:lineRule="atLeast"/>
              <w:jc w:val="both"/>
              <w:rPr>
                <w:rFonts w:ascii="Arial" w:hAnsi="Arial" w:cs="Arial"/>
                <w:sz w:val="21"/>
                <w:szCs w:val="21"/>
              </w:rPr>
            </w:pPr>
          </w:p>
        </w:tc>
      </w:tr>
      <w:tr w:rsidR="00B86D81" w14:paraId="3436D6DB"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2AD920" w14:textId="77777777" w:rsidR="00B86D81" w:rsidRDefault="00B86D81">
            <w:pPr>
              <w:pStyle w:val="NormalWeb"/>
              <w:spacing w:after="90" w:afterAutospacing="0" w:line="345" w:lineRule="atLeast"/>
              <w:jc w:val="both"/>
              <w:rPr>
                <w:rFonts w:ascii="Arial" w:hAnsi="Arial" w:cs="Arial"/>
                <w:sz w:val="21"/>
                <w:szCs w:val="21"/>
              </w:rPr>
            </w:pPr>
          </w:p>
        </w:tc>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D86F4D"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Kinh phí</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32AC2B"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03ED99"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BEE9B7"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18D0E0"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11C81D" w14:textId="77777777" w:rsidR="00B86D81" w:rsidRDefault="00B86D81">
            <w:pPr>
              <w:pStyle w:val="NormalWeb"/>
              <w:spacing w:after="90" w:afterAutospacing="0" w:line="345" w:lineRule="atLeast"/>
              <w:jc w:val="both"/>
              <w:rPr>
                <w:rFonts w:ascii="Arial" w:hAnsi="Arial" w:cs="Arial"/>
                <w:sz w:val="21"/>
                <w:szCs w:val="21"/>
              </w:rPr>
            </w:pPr>
          </w:p>
        </w:tc>
      </w:tr>
      <w:tr w:rsidR="00B86D81" w14:paraId="1F22AA0C"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DD4CA0"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b</w:t>
            </w:r>
          </w:p>
        </w:tc>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D17163"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Vận động viên</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F7C5F3"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71ACBC"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FC5746"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AD145D"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F2F80B" w14:textId="77777777" w:rsidR="00B86D81" w:rsidRDefault="00B86D81">
            <w:pPr>
              <w:pStyle w:val="NormalWeb"/>
              <w:spacing w:after="90" w:afterAutospacing="0" w:line="345" w:lineRule="atLeast"/>
              <w:jc w:val="both"/>
              <w:rPr>
                <w:rFonts w:ascii="Arial" w:hAnsi="Arial" w:cs="Arial"/>
                <w:sz w:val="21"/>
                <w:szCs w:val="21"/>
              </w:rPr>
            </w:pPr>
          </w:p>
        </w:tc>
      </w:tr>
      <w:tr w:rsidR="00B86D81" w14:paraId="0D1DCA41"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E23EFE" w14:textId="77777777" w:rsidR="00B86D81" w:rsidRDefault="00B86D81">
            <w:pPr>
              <w:pStyle w:val="NormalWeb"/>
              <w:spacing w:after="90" w:afterAutospacing="0" w:line="345" w:lineRule="atLeast"/>
              <w:jc w:val="both"/>
              <w:rPr>
                <w:rFonts w:ascii="Arial" w:hAnsi="Arial" w:cs="Arial"/>
                <w:sz w:val="21"/>
                <w:szCs w:val="21"/>
              </w:rPr>
            </w:pPr>
          </w:p>
        </w:tc>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974553"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Số lượng</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4B840D"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15CD27"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6C1042"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B88B90"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CF207B" w14:textId="77777777" w:rsidR="00B86D81" w:rsidRDefault="00B86D81">
            <w:pPr>
              <w:pStyle w:val="NormalWeb"/>
              <w:spacing w:after="90" w:afterAutospacing="0" w:line="345" w:lineRule="atLeast"/>
              <w:jc w:val="both"/>
              <w:rPr>
                <w:rFonts w:ascii="Arial" w:hAnsi="Arial" w:cs="Arial"/>
                <w:sz w:val="21"/>
                <w:szCs w:val="21"/>
              </w:rPr>
            </w:pPr>
          </w:p>
        </w:tc>
      </w:tr>
      <w:tr w:rsidR="00B86D81" w14:paraId="08066A61"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E4E299" w14:textId="77777777" w:rsidR="00B86D81" w:rsidRDefault="00B86D81">
            <w:pPr>
              <w:pStyle w:val="NormalWeb"/>
              <w:spacing w:after="90" w:afterAutospacing="0" w:line="345" w:lineRule="atLeast"/>
              <w:jc w:val="both"/>
              <w:rPr>
                <w:rFonts w:ascii="Arial" w:hAnsi="Arial" w:cs="Arial"/>
                <w:sz w:val="21"/>
                <w:szCs w:val="21"/>
              </w:rPr>
            </w:pPr>
          </w:p>
        </w:tc>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D5F042"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Định mức chi</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6EE44D"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392D06"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810ADB"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8A5EEF"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68B576" w14:textId="77777777" w:rsidR="00B86D81" w:rsidRDefault="00B86D81">
            <w:pPr>
              <w:pStyle w:val="NormalWeb"/>
              <w:spacing w:after="90" w:afterAutospacing="0" w:line="345" w:lineRule="atLeast"/>
              <w:jc w:val="both"/>
              <w:rPr>
                <w:rFonts w:ascii="Arial" w:hAnsi="Arial" w:cs="Arial"/>
                <w:sz w:val="21"/>
                <w:szCs w:val="21"/>
              </w:rPr>
            </w:pPr>
          </w:p>
        </w:tc>
      </w:tr>
      <w:tr w:rsidR="00B86D81" w14:paraId="2D3069D9"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2BBE1D" w14:textId="77777777" w:rsidR="00B86D81" w:rsidRDefault="00B86D81">
            <w:pPr>
              <w:pStyle w:val="NormalWeb"/>
              <w:spacing w:after="90" w:afterAutospacing="0" w:line="345" w:lineRule="atLeast"/>
              <w:jc w:val="both"/>
              <w:rPr>
                <w:rFonts w:ascii="Arial" w:hAnsi="Arial" w:cs="Arial"/>
                <w:sz w:val="21"/>
                <w:szCs w:val="21"/>
              </w:rPr>
            </w:pPr>
          </w:p>
        </w:tc>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294530"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Kinh phí</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501695"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7F2B4C"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ACBBEE"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B27195"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BC059F" w14:textId="77777777" w:rsidR="00B86D81" w:rsidRDefault="00B86D81">
            <w:pPr>
              <w:pStyle w:val="NormalWeb"/>
              <w:spacing w:after="90" w:afterAutospacing="0" w:line="345" w:lineRule="atLeast"/>
              <w:jc w:val="both"/>
              <w:rPr>
                <w:rFonts w:ascii="Arial" w:hAnsi="Arial" w:cs="Arial"/>
                <w:sz w:val="21"/>
                <w:szCs w:val="21"/>
              </w:rPr>
            </w:pPr>
          </w:p>
        </w:tc>
      </w:tr>
      <w:tr w:rsidR="00B86D81" w14:paraId="7FA8172A"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596F71"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1.2</w:t>
            </w:r>
          </w:p>
        </w:tc>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151213"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Chi tiền công</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633C72"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129736"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3FDC7E"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FA9A93"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08DA36" w14:textId="77777777" w:rsidR="00B86D81" w:rsidRDefault="00B86D81">
            <w:pPr>
              <w:pStyle w:val="NormalWeb"/>
              <w:spacing w:after="90" w:afterAutospacing="0" w:line="345" w:lineRule="atLeast"/>
              <w:jc w:val="both"/>
              <w:rPr>
                <w:rFonts w:ascii="Arial" w:hAnsi="Arial" w:cs="Arial"/>
                <w:sz w:val="21"/>
                <w:szCs w:val="21"/>
              </w:rPr>
            </w:pPr>
          </w:p>
        </w:tc>
      </w:tr>
      <w:tr w:rsidR="00B86D81" w14:paraId="366D5561"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8DA662"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a</w:t>
            </w:r>
          </w:p>
        </w:tc>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34EED1"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Huấn luyện viên</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BAB373"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830F5B"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F0E1F5"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197449"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8EC6CC" w14:textId="77777777" w:rsidR="00B86D81" w:rsidRDefault="00B86D81">
            <w:pPr>
              <w:pStyle w:val="NormalWeb"/>
              <w:spacing w:after="90" w:afterAutospacing="0" w:line="345" w:lineRule="atLeast"/>
              <w:jc w:val="both"/>
              <w:rPr>
                <w:rFonts w:ascii="Arial" w:hAnsi="Arial" w:cs="Arial"/>
                <w:sz w:val="21"/>
                <w:szCs w:val="21"/>
              </w:rPr>
            </w:pPr>
          </w:p>
        </w:tc>
      </w:tr>
      <w:tr w:rsidR="00B86D81" w14:paraId="3F540679"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7138D7" w14:textId="77777777" w:rsidR="00B86D81" w:rsidRDefault="00B86D81">
            <w:pPr>
              <w:pStyle w:val="NormalWeb"/>
              <w:spacing w:after="90" w:afterAutospacing="0" w:line="345" w:lineRule="atLeast"/>
              <w:jc w:val="both"/>
              <w:rPr>
                <w:rFonts w:ascii="Arial" w:hAnsi="Arial" w:cs="Arial"/>
                <w:sz w:val="21"/>
                <w:szCs w:val="21"/>
              </w:rPr>
            </w:pPr>
          </w:p>
        </w:tc>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9E5856"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Số lượng</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AFB8FB"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583193"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72BDAE"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E377A1"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7136E7" w14:textId="77777777" w:rsidR="00B86D81" w:rsidRDefault="00B86D81">
            <w:pPr>
              <w:pStyle w:val="NormalWeb"/>
              <w:spacing w:after="90" w:afterAutospacing="0" w:line="345" w:lineRule="atLeast"/>
              <w:jc w:val="both"/>
              <w:rPr>
                <w:rFonts w:ascii="Arial" w:hAnsi="Arial" w:cs="Arial"/>
                <w:sz w:val="21"/>
                <w:szCs w:val="21"/>
              </w:rPr>
            </w:pPr>
          </w:p>
        </w:tc>
      </w:tr>
      <w:tr w:rsidR="00B86D81" w14:paraId="58B304AD"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891F89" w14:textId="77777777" w:rsidR="00B86D81" w:rsidRDefault="00B86D81">
            <w:pPr>
              <w:pStyle w:val="NormalWeb"/>
              <w:spacing w:after="90" w:afterAutospacing="0" w:line="345" w:lineRule="atLeast"/>
              <w:jc w:val="both"/>
              <w:rPr>
                <w:rFonts w:ascii="Arial" w:hAnsi="Arial" w:cs="Arial"/>
                <w:sz w:val="21"/>
                <w:szCs w:val="21"/>
              </w:rPr>
            </w:pPr>
          </w:p>
        </w:tc>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8B7A80"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Định mức chi</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E74F07"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CF80CF"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8D40B2"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F7A8AE"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0F0802" w14:textId="77777777" w:rsidR="00B86D81" w:rsidRDefault="00B86D81">
            <w:pPr>
              <w:pStyle w:val="NormalWeb"/>
              <w:spacing w:after="90" w:afterAutospacing="0" w:line="345" w:lineRule="atLeast"/>
              <w:jc w:val="both"/>
              <w:rPr>
                <w:rFonts w:ascii="Arial" w:hAnsi="Arial" w:cs="Arial"/>
                <w:sz w:val="21"/>
                <w:szCs w:val="21"/>
              </w:rPr>
            </w:pPr>
          </w:p>
        </w:tc>
      </w:tr>
      <w:tr w:rsidR="00B86D81" w14:paraId="4EF7F6A0"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C7336B" w14:textId="77777777" w:rsidR="00B86D81" w:rsidRDefault="00B86D81">
            <w:pPr>
              <w:pStyle w:val="NormalWeb"/>
              <w:spacing w:after="90" w:afterAutospacing="0" w:line="345" w:lineRule="atLeast"/>
              <w:jc w:val="both"/>
              <w:rPr>
                <w:rFonts w:ascii="Arial" w:hAnsi="Arial" w:cs="Arial"/>
                <w:sz w:val="21"/>
                <w:szCs w:val="21"/>
              </w:rPr>
            </w:pPr>
          </w:p>
        </w:tc>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0C7028"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Kinh phí</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3771AC"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107D5F"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A68498"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39A850"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FAF0E2" w14:textId="77777777" w:rsidR="00B86D81" w:rsidRDefault="00B86D81">
            <w:pPr>
              <w:pStyle w:val="NormalWeb"/>
              <w:spacing w:after="90" w:afterAutospacing="0" w:line="345" w:lineRule="atLeast"/>
              <w:jc w:val="both"/>
              <w:rPr>
                <w:rFonts w:ascii="Arial" w:hAnsi="Arial" w:cs="Arial"/>
                <w:sz w:val="21"/>
                <w:szCs w:val="21"/>
              </w:rPr>
            </w:pPr>
          </w:p>
        </w:tc>
      </w:tr>
      <w:tr w:rsidR="00B86D81" w14:paraId="75E6022D"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BD40F4"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b</w:t>
            </w:r>
          </w:p>
        </w:tc>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71888A"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Vận động viên</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8FDCF0"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1BD5F9"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ECBC26"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FAE009"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719821" w14:textId="77777777" w:rsidR="00B86D81" w:rsidRDefault="00B86D81">
            <w:pPr>
              <w:pStyle w:val="NormalWeb"/>
              <w:spacing w:after="90" w:afterAutospacing="0" w:line="345" w:lineRule="atLeast"/>
              <w:jc w:val="both"/>
              <w:rPr>
                <w:rFonts w:ascii="Arial" w:hAnsi="Arial" w:cs="Arial"/>
                <w:sz w:val="21"/>
                <w:szCs w:val="21"/>
              </w:rPr>
            </w:pPr>
          </w:p>
        </w:tc>
      </w:tr>
      <w:tr w:rsidR="00B86D81" w14:paraId="0FA64D5A"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EE7089" w14:textId="77777777" w:rsidR="00B86D81" w:rsidRDefault="00B86D81">
            <w:pPr>
              <w:pStyle w:val="NormalWeb"/>
              <w:spacing w:after="90" w:afterAutospacing="0" w:line="345" w:lineRule="atLeast"/>
              <w:jc w:val="both"/>
              <w:rPr>
                <w:rFonts w:ascii="Arial" w:hAnsi="Arial" w:cs="Arial"/>
                <w:sz w:val="21"/>
                <w:szCs w:val="21"/>
              </w:rPr>
            </w:pPr>
          </w:p>
        </w:tc>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5FF8BC"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Số lượng</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D60A48"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5538A9"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6B7055"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C1248C"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A40D7C" w14:textId="77777777" w:rsidR="00B86D81" w:rsidRDefault="00B86D81">
            <w:pPr>
              <w:pStyle w:val="NormalWeb"/>
              <w:spacing w:after="90" w:afterAutospacing="0" w:line="345" w:lineRule="atLeast"/>
              <w:jc w:val="both"/>
              <w:rPr>
                <w:rFonts w:ascii="Arial" w:hAnsi="Arial" w:cs="Arial"/>
                <w:sz w:val="21"/>
                <w:szCs w:val="21"/>
              </w:rPr>
            </w:pPr>
          </w:p>
        </w:tc>
      </w:tr>
      <w:tr w:rsidR="00B86D81" w14:paraId="31AFD1BA"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F2408C" w14:textId="77777777" w:rsidR="00B86D81" w:rsidRDefault="00B86D81">
            <w:pPr>
              <w:pStyle w:val="NormalWeb"/>
              <w:spacing w:after="90" w:afterAutospacing="0" w:line="345" w:lineRule="atLeast"/>
              <w:jc w:val="both"/>
              <w:rPr>
                <w:rFonts w:ascii="Arial" w:hAnsi="Arial" w:cs="Arial"/>
                <w:sz w:val="21"/>
                <w:szCs w:val="21"/>
              </w:rPr>
            </w:pPr>
          </w:p>
        </w:tc>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A3264E"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Định mức chi</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016A75"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5DE876"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ABEE87"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EA8E08"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578C57" w14:textId="77777777" w:rsidR="00B86D81" w:rsidRDefault="00B86D81">
            <w:pPr>
              <w:pStyle w:val="NormalWeb"/>
              <w:spacing w:after="90" w:afterAutospacing="0" w:line="345" w:lineRule="atLeast"/>
              <w:jc w:val="both"/>
              <w:rPr>
                <w:rFonts w:ascii="Arial" w:hAnsi="Arial" w:cs="Arial"/>
                <w:sz w:val="21"/>
                <w:szCs w:val="21"/>
              </w:rPr>
            </w:pPr>
          </w:p>
        </w:tc>
      </w:tr>
      <w:tr w:rsidR="00B86D81" w14:paraId="0C476D55"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0DAA88" w14:textId="77777777" w:rsidR="00B86D81" w:rsidRDefault="00B86D81">
            <w:pPr>
              <w:pStyle w:val="NormalWeb"/>
              <w:spacing w:after="90" w:afterAutospacing="0" w:line="345" w:lineRule="atLeast"/>
              <w:jc w:val="both"/>
              <w:rPr>
                <w:rFonts w:ascii="Arial" w:hAnsi="Arial" w:cs="Arial"/>
                <w:sz w:val="21"/>
                <w:szCs w:val="21"/>
              </w:rPr>
            </w:pPr>
          </w:p>
        </w:tc>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53F4B4"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Kinh phí</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DF7A4D"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63BECE"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9BAEB8"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8A8010"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5FE0FF" w14:textId="77777777" w:rsidR="00B86D81" w:rsidRDefault="00B86D81">
            <w:pPr>
              <w:pStyle w:val="NormalWeb"/>
              <w:spacing w:after="90" w:afterAutospacing="0" w:line="345" w:lineRule="atLeast"/>
              <w:jc w:val="both"/>
              <w:rPr>
                <w:rFonts w:ascii="Arial" w:hAnsi="Arial" w:cs="Arial"/>
                <w:sz w:val="21"/>
                <w:szCs w:val="21"/>
              </w:rPr>
            </w:pPr>
          </w:p>
        </w:tc>
      </w:tr>
      <w:tr w:rsidR="00B86D81" w14:paraId="5C4D6C61"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3A0F6D"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1.3</w:t>
            </w:r>
          </w:p>
        </w:tc>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6E8F41"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Chi tiền thuê chuyên gia</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7A9577"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C4E2F4"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43739F"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B77174"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884F0C" w14:textId="77777777" w:rsidR="00B86D81" w:rsidRDefault="00B86D81">
            <w:pPr>
              <w:pStyle w:val="NormalWeb"/>
              <w:spacing w:after="90" w:afterAutospacing="0" w:line="345" w:lineRule="atLeast"/>
              <w:jc w:val="both"/>
              <w:rPr>
                <w:rFonts w:ascii="Arial" w:hAnsi="Arial" w:cs="Arial"/>
                <w:sz w:val="21"/>
                <w:szCs w:val="21"/>
              </w:rPr>
            </w:pPr>
          </w:p>
        </w:tc>
      </w:tr>
      <w:tr w:rsidR="00B86D81" w14:paraId="4A93B1BE"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43AA18" w14:textId="77777777" w:rsidR="00B86D81" w:rsidRDefault="00B86D81">
            <w:pPr>
              <w:pStyle w:val="NormalWeb"/>
              <w:spacing w:after="90" w:afterAutospacing="0" w:line="345" w:lineRule="atLeast"/>
              <w:jc w:val="both"/>
              <w:rPr>
                <w:rFonts w:ascii="Arial" w:hAnsi="Arial" w:cs="Arial"/>
                <w:sz w:val="21"/>
                <w:szCs w:val="21"/>
              </w:rPr>
            </w:pPr>
          </w:p>
        </w:tc>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E120ED"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Số lượng chuyên gia nước ngoài</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B90581"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1504CC"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65E545"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1955C5"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FC27E8" w14:textId="77777777" w:rsidR="00B86D81" w:rsidRDefault="00B86D81">
            <w:pPr>
              <w:pStyle w:val="NormalWeb"/>
              <w:spacing w:after="90" w:afterAutospacing="0" w:line="345" w:lineRule="atLeast"/>
              <w:jc w:val="both"/>
              <w:rPr>
                <w:rFonts w:ascii="Arial" w:hAnsi="Arial" w:cs="Arial"/>
                <w:sz w:val="21"/>
                <w:szCs w:val="21"/>
              </w:rPr>
            </w:pPr>
          </w:p>
        </w:tc>
      </w:tr>
      <w:tr w:rsidR="00B86D81" w14:paraId="07B18F60"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16A449" w14:textId="77777777" w:rsidR="00B86D81" w:rsidRDefault="00B86D81">
            <w:pPr>
              <w:pStyle w:val="NormalWeb"/>
              <w:spacing w:after="90" w:afterAutospacing="0" w:line="345" w:lineRule="atLeast"/>
              <w:jc w:val="both"/>
              <w:rPr>
                <w:rFonts w:ascii="Arial" w:hAnsi="Arial" w:cs="Arial"/>
                <w:sz w:val="21"/>
                <w:szCs w:val="21"/>
              </w:rPr>
            </w:pPr>
          </w:p>
        </w:tc>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A94B54"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Định mức chi/chuyên gia</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BBA1F1"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407EE2"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505FF8"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7E8BF5"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CBF639" w14:textId="77777777" w:rsidR="00B86D81" w:rsidRDefault="00B86D81">
            <w:pPr>
              <w:pStyle w:val="NormalWeb"/>
              <w:spacing w:after="90" w:afterAutospacing="0" w:line="345" w:lineRule="atLeast"/>
              <w:jc w:val="both"/>
              <w:rPr>
                <w:rFonts w:ascii="Arial" w:hAnsi="Arial" w:cs="Arial"/>
                <w:sz w:val="21"/>
                <w:szCs w:val="21"/>
              </w:rPr>
            </w:pPr>
          </w:p>
        </w:tc>
      </w:tr>
      <w:tr w:rsidR="00B86D81" w14:paraId="46159072"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D5FEDC" w14:textId="77777777" w:rsidR="00B86D81" w:rsidRDefault="00B86D81">
            <w:pPr>
              <w:pStyle w:val="NormalWeb"/>
              <w:spacing w:after="90" w:afterAutospacing="0" w:line="345" w:lineRule="atLeast"/>
              <w:jc w:val="both"/>
              <w:rPr>
                <w:rFonts w:ascii="Arial" w:hAnsi="Arial" w:cs="Arial"/>
                <w:sz w:val="21"/>
                <w:szCs w:val="21"/>
              </w:rPr>
            </w:pPr>
          </w:p>
        </w:tc>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9F2579"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Kinh phí chi tiền công cho chuyên gia</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6D6DD8"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1BDDF8"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1F5F84"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A01E80"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BEDC48" w14:textId="77777777" w:rsidR="00B86D81" w:rsidRDefault="00B86D81">
            <w:pPr>
              <w:pStyle w:val="NormalWeb"/>
              <w:spacing w:after="90" w:afterAutospacing="0" w:line="345" w:lineRule="atLeast"/>
              <w:jc w:val="both"/>
              <w:rPr>
                <w:rFonts w:ascii="Arial" w:hAnsi="Arial" w:cs="Arial"/>
                <w:sz w:val="21"/>
                <w:szCs w:val="21"/>
              </w:rPr>
            </w:pPr>
          </w:p>
        </w:tc>
      </w:tr>
      <w:tr w:rsidR="00B86D81" w14:paraId="35EDDEBC"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533A88"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F95A6F"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Kinh phí đoàn tập huấn, tham dự các giải thi đấu thể thao ở nước ngoài</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0F24CC"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038319"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C91984"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E4C912"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02BBDC" w14:textId="77777777" w:rsidR="00B86D81" w:rsidRDefault="00B86D81">
            <w:pPr>
              <w:pStyle w:val="NormalWeb"/>
              <w:spacing w:after="90" w:afterAutospacing="0" w:line="345" w:lineRule="atLeast"/>
              <w:jc w:val="both"/>
              <w:rPr>
                <w:rFonts w:ascii="Arial" w:hAnsi="Arial" w:cs="Arial"/>
                <w:sz w:val="21"/>
                <w:szCs w:val="21"/>
              </w:rPr>
            </w:pPr>
          </w:p>
        </w:tc>
      </w:tr>
      <w:tr w:rsidR="00B86D81" w14:paraId="3CCBB537"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8696C9"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2.1</w:t>
            </w:r>
          </w:p>
        </w:tc>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53513F"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Tên đoàn:………..</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60A884"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2DB1FF"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12644C"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9E7760"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566774" w14:textId="77777777" w:rsidR="00B86D81" w:rsidRDefault="00B86D81">
            <w:pPr>
              <w:pStyle w:val="NormalWeb"/>
              <w:spacing w:after="90" w:afterAutospacing="0" w:line="345" w:lineRule="atLeast"/>
              <w:jc w:val="both"/>
              <w:rPr>
                <w:rFonts w:ascii="Arial" w:hAnsi="Arial" w:cs="Arial"/>
                <w:sz w:val="21"/>
                <w:szCs w:val="21"/>
              </w:rPr>
            </w:pPr>
          </w:p>
        </w:tc>
      </w:tr>
      <w:tr w:rsidR="00B86D81" w14:paraId="5147CADD"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F3E45B" w14:textId="77777777" w:rsidR="00B86D81" w:rsidRDefault="00B86D81">
            <w:pPr>
              <w:pStyle w:val="NormalWeb"/>
              <w:spacing w:after="90" w:afterAutospacing="0" w:line="345" w:lineRule="atLeast"/>
              <w:jc w:val="both"/>
              <w:rPr>
                <w:rFonts w:ascii="Arial" w:hAnsi="Arial" w:cs="Arial"/>
                <w:sz w:val="21"/>
                <w:szCs w:val="21"/>
              </w:rPr>
            </w:pPr>
          </w:p>
        </w:tc>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8C6E0C"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Số lượng người tham gia</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6686EB"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52C6EE"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A65EF8"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962702"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636C8B" w14:textId="77777777" w:rsidR="00B86D81" w:rsidRDefault="00B86D81">
            <w:pPr>
              <w:pStyle w:val="NormalWeb"/>
              <w:spacing w:after="90" w:afterAutospacing="0" w:line="345" w:lineRule="atLeast"/>
              <w:jc w:val="both"/>
              <w:rPr>
                <w:rFonts w:ascii="Arial" w:hAnsi="Arial" w:cs="Arial"/>
                <w:sz w:val="21"/>
                <w:szCs w:val="21"/>
              </w:rPr>
            </w:pPr>
          </w:p>
        </w:tc>
      </w:tr>
      <w:tr w:rsidR="00B86D81" w14:paraId="237AB16D"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3E6D3B" w14:textId="77777777" w:rsidR="00B86D81" w:rsidRDefault="00B86D81">
            <w:pPr>
              <w:pStyle w:val="NormalWeb"/>
              <w:spacing w:after="90" w:afterAutospacing="0" w:line="345" w:lineRule="atLeast"/>
              <w:jc w:val="both"/>
              <w:rPr>
                <w:rFonts w:ascii="Arial" w:hAnsi="Arial" w:cs="Arial"/>
                <w:sz w:val="21"/>
                <w:szCs w:val="21"/>
              </w:rPr>
            </w:pPr>
          </w:p>
        </w:tc>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F14E51"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Kinh phí thực hiện</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566A1E"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31E1EF"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B549EB"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E189C5"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6F3CC3" w14:textId="77777777" w:rsidR="00B86D81" w:rsidRDefault="00B86D81">
            <w:pPr>
              <w:pStyle w:val="NormalWeb"/>
              <w:spacing w:after="90" w:afterAutospacing="0" w:line="345" w:lineRule="atLeast"/>
              <w:jc w:val="both"/>
              <w:rPr>
                <w:rFonts w:ascii="Arial" w:hAnsi="Arial" w:cs="Arial"/>
                <w:sz w:val="21"/>
                <w:szCs w:val="21"/>
              </w:rPr>
            </w:pPr>
          </w:p>
        </w:tc>
      </w:tr>
      <w:tr w:rsidR="00B86D81" w14:paraId="236AA7E2"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F558FF"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2.2</w:t>
            </w:r>
          </w:p>
        </w:tc>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640F08"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A186AC"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B8780E"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E2AFCA"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7EB838"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6DFC08" w14:textId="77777777" w:rsidR="00B86D81" w:rsidRDefault="00B86D81">
            <w:pPr>
              <w:pStyle w:val="NormalWeb"/>
              <w:spacing w:after="90" w:afterAutospacing="0" w:line="345" w:lineRule="atLeast"/>
              <w:jc w:val="both"/>
              <w:rPr>
                <w:rFonts w:ascii="Arial" w:hAnsi="Arial" w:cs="Arial"/>
                <w:sz w:val="21"/>
                <w:szCs w:val="21"/>
              </w:rPr>
            </w:pPr>
          </w:p>
        </w:tc>
      </w:tr>
      <w:tr w:rsidR="00B86D81" w14:paraId="64B9FCA1"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B74F02"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5EEBA0"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Kinh phí mua trang thiết bị thường xuyên cho VĐV, HLV</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82222E"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661C60"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5B444C"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580501"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C4D8B2" w14:textId="77777777" w:rsidR="00B86D81" w:rsidRDefault="00B86D81">
            <w:pPr>
              <w:pStyle w:val="NormalWeb"/>
              <w:spacing w:after="90" w:afterAutospacing="0" w:line="345" w:lineRule="atLeast"/>
              <w:jc w:val="both"/>
              <w:rPr>
                <w:rFonts w:ascii="Arial" w:hAnsi="Arial" w:cs="Arial"/>
                <w:sz w:val="21"/>
                <w:szCs w:val="21"/>
              </w:rPr>
            </w:pPr>
          </w:p>
        </w:tc>
      </w:tr>
      <w:tr w:rsidR="00B86D81" w14:paraId="6E873A9B"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1D8FC5"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3.1</w:t>
            </w:r>
          </w:p>
        </w:tc>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2145E4"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Trang thiết bị……</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83270E"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7DF4CA"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24C5C5"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C3EEFC"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B3F9EA" w14:textId="77777777" w:rsidR="00B86D81" w:rsidRDefault="00B86D81">
            <w:pPr>
              <w:pStyle w:val="NormalWeb"/>
              <w:spacing w:after="90" w:afterAutospacing="0" w:line="345" w:lineRule="atLeast"/>
              <w:jc w:val="both"/>
              <w:rPr>
                <w:rFonts w:ascii="Arial" w:hAnsi="Arial" w:cs="Arial"/>
                <w:sz w:val="21"/>
                <w:szCs w:val="21"/>
              </w:rPr>
            </w:pPr>
          </w:p>
        </w:tc>
      </w:tr>
      <w:tr w:rsidR="00B86D81" w14:paraId="7238C287"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E039C7"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a</w:t>
            </w:r>
          </w:p>
        </w:tc>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156FAB"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Huấn luyện viên</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69CDF0"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0E295C"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55789A"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007F0B"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168D54" w14:textId="77777777" w:rsidR="00B86D81" w:rsidRDefault="00B86D81">
            <w:pPr>
              <w:pStyle w:val="NormalWeb"/>
              <w:spacing w:after="90" w:afterAutospacing="0" w:line="345" w:lineRule="atLeast"/>
              <w:jc w:val="both"/>
              <w:rPr>
                <w:rFonts w:ascii="Arial" w:hAnsi="Arial" w:cs="Arial"/>
                <w:sz w:val="21"/>
                <w:szCs w:val="21"/>
              </w:rPr>
            </w:pPr>
          </w:p>
        </w:tc>
      </w:tr>
      <w:tr w:rsidR="00B86D81" w14:paraId="3B936802"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8BAE5B" w14:textId="77777777" w:rsidR="00B86D81" w:rsidRDefault="00B86D81">
            <w:pPr>
              <w:pStyle w:val="NormalWeb"/>
              <w:spacing w:after="90" w:afterAutospacing="0" w:line="345" w:lineRule="atLeast"/>
              <w:jc w:val="both"/>
              <w:rPr>
                <w:rFonts w:ascii="Arial" w:hAnsi="Arial" w:cs="Arial"/>
                <w:sz w:val="21"/>
                <w:szCs w:val="21"/>
              </w:rPr>
            </w:pPr>
          </w:p>
        </w:tc>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AC8F88"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Số lượng</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0B3044"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479511"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2E8A75"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82B02D"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AD89FD" w14:textId="77777777" w:rsidR="00B86D81" w:rsidRDefault="00B86D81">
            <w:pPr>
              <w:pStyle w:val="NormalWeb"/>
              <w:spacing w:after="90" w:afterAutospacing="0" w:line="345" w:lineRule="atLeast"/>
              <w:jc w:val="both"/>
              <w:rPr>
                <w:rFonts w:ascii="Arial" w:hAnsi="Arial" w:cs="Arial"/>
                <w:sz w:val="21"/>
                <w:szCs w:val="21"/>
              </w:rPr>
            </w:pPr>
          </w:p>
        </w:tc>
      </w:tr>
      <w:tr w:rsidR="00B86D81" w14:paraId="15617F87"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09D7F1" w14:textId="77777777" w:rsidR="00B86D81" w:rsidRDefault="00B86D81">
            <w:pPr>
              <w:pStyle w:val="NormalWeb"/>
              <w:spacing w:after="90" w:afterAutospacing="0" w:line="345" w:lineRule="atLeast"/>
              <w:jc w:val="both"/>
              <w:rPr>
                <w:rFonts w:ascii="Arial" w:hAnsi="Arial" w:cs="Arial"/>
                <w:sz w:val="21"/>
                <w:szCs w:val="21"/>
              </w:rPr>
            </w:pPr>
          </w:p>
        </w:tc>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ADE968"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Định mức chi</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DFFEBD"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3C8F32"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4E58A3"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AB5F7F"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7B75C3" w14:textId="77777777" w:rsidR="00B86D81" w:rsidRDefault="00B86D81">
            <w:pPr>
              <w:pStyle w:val="NormalWeb"/>
              <w:spacing w:after="90" w:afterAutospacing="0" w:line="345" w:lineRule="atLeast"/>
              <w:jc w:val="both"/>
              <w:rPr>
                <w:rFonts w:ascii="Arial" w:hAnsi="Arial" w:cs="Arial"/>
                <w:sz w:val="21"/>
                <w:szCs w:val="21"/>
              </w:rPr>
            </w:pPr>
          </w:p>
        </w:tc>
      </w:tr>
      <w:tr w:rsidR="00B86D81" w14:paraId="732A6720"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660EAC" w14:textId="77777777" w:rsidR="00B86D81" w:rsidRDefault="00B86D81">
            <w:pPr>
              <w:pStyle w:val="NormalWeb"/>
              <w:spacing w:after="90" w:afterAutospacing="0" w:line="345" w:lineRule="atLeast"/>
              <w:jc w:val="both"/>
              <w:rPr>
                <w:rFonts w:ascii="Arial" w:hAnsi="Arial" w:cs="Arial"/>
                <w:sz w:val="21"/>
                <w:szCs w:val="21"/>
              </w:rPr>
            </w:pPr>
          </w:p>
        </w:tc>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4DB1E7"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Kinh phí</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AEC774"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26937D"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F52742"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EFEAC4"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0E283D" w14:textId="77777777" w:rsidR="00B86D81" w:rsidRDefault="00B86D81">
            <w:pPr>
              <w:pStyle w:val="NormalWeb"/>
              <w:spacing w:after="90" w:afterAutospacing="0" w:line="345" w:lineRule="atLeast"/>
              <w:jc w:val="both"/>
              <w:rPr>
                <w:rFonts w:ascii="Arial" w:hAnsi="Arial" w:cs="Arial"/>
                <w:sz w:val="21"/>
                <w:szCs w:val="21"/>
              </w:rPr>
            </w:pPr>
          </w:p>
        </w:tc>
      </w:tr>
      <w:tr w:rsidR="00B86D81" w14:paraId="16CD063C"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C334F4"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b</w:t>
            </w:r>
          </w:p>
        </w:tc>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D35813"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Vận động viên</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E685CD"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A7EC74"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26F608"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B96D39"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9FCECB" w14:textId="77777777" w:rsidR="00B86D81" w:rsidRDefault="00B86D81">
            <w:pPr>
              <w:pStyle w:val="NormalWeb"/>
              <w:spacing w:after="90" w:afterAutospacing="0" w:line="345" w:lineRule="atLeast"/>
              <w:jc w:val="both"/>
              <w:rPr>
                <w:rFonts w:ascii="Arial" w:hAnsi="Arial" w:cs="Arial"/>
                <w:sz w:val="21"/>
                <w:szCs w:val="21"/>
              </w:rPr>
            </w:pPr>
          </w:p>
        </w:tc>
      </w:tr>
      <w:tr w:rsidR="00B86D81" w14:paraId="7609D960"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74E005" w14:textId="77777777" w:rsidR="00B86D81" w:rsidRDefault="00B86D81">
            <w:pPr>
              <w:pStyle w:val="NormalWeb"/>
              <w:spacing w:after="90" w:afterAutospacing="0" w:line="345" w:lineRule="atLeast"/>
              <w:jc w:val="both"/>
              <w:rPr>
                <w:rFonts w:ascii="Arial" w:hAnsi="Arial" w:cs="Arial"/>
                <w:sz w:val="21"/>
                <w:szCs w:val="21"/>
              </w:rPr>
            </w:pPr>
          </w:p>
        </w:tc>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C310CE"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Số lượng</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68ABBE"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9169FF"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9C2A89"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18ADDF"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D337A0" w14:textId="77777777" w:rsidR="00B86D81" w:rsidRDefault="00B86D81">
            <w:pPr>
              <w:pStyle w:val="NormalWeb"/>
              <w:spacing w:after="90" w:afterAutospacing="0" w:line="345" w:lineRule="atLeast"/>
              <w:jc w:val="both"/>
              <w:rPr>
                <w:rFonts w:ascii="Arial" w:hAnsi="Arial" w:cs="Arial"/>
                <w:sz w:val="21"/>
                <w:szCs w:val="21"/>
              </w:rPr>
            </w:pPr>
          </w:p>
        </w:tc>
      </w:tr>
      <w:tr w:rsidR="00B86D81" w14:paraId="39EA687C"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E5396C" w14:textId="77777777" w:rsidR="00B86D81" w:rsidRDefault="00B86D81">
            <w:pPr>
              <w:pStyle w:val="NormalWeb"/>
              <w:spacing w:after="90" w:afterAutospacing="0" w:line="345" w:lineRule="atLeast"/>
              <w:jc w:val="both"/>
              <w:rPr>
                <w:rFonts w:ascii="Arial" w:hAnsi="Arial" w:cs="Arial"/>
                <w:sz w:val="21"/>
                <w:szCs w:val="21"/>
              </w:rPr>
            </w:pPr>
          </w:p>
        </w:tc>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D8E6AF"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Định mức chi</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16AA8E"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99E166"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6901C2"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756B7B"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A93F34" w14:textId="77777777" w:rsidR="00B86D81" w:rsidRDefault="00B86D81">
            <w:pPr>
              <w:pStyle w:val="NormalWeb"/>
              <w:spacing w:after="90" w:afterAutospacing="0" w:line="345" w:lineRule="atLeast"/>
              <w:jc w:val="both"/>
              <w:rPr>
                <w:rFonts w:ascii="Arial" w:hAnsi="Arial" w:cs="Arial"/>
                <w:sz w:val="21"/>
                <w:szCs w:val="21"/>
              </w:rPr>
            </w:pPr>
          </w:p>
        </w:tc>
      </w:tr>
      <w:tr w:rsidR="00B86D81" w14:paraId="695937D0"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B73888" w14:textId="77777777" w:rsidR="00B86D81" w:rsidRDefault="00B86D81">
            <w:pPr>
              <w:pStyle w:val="NormalWeb"/>
              <w:spacing w:after="90" w:afterAutospacing="0" w:line="345" w:lineRule="atLeast"/>
              <w:jc w:val="both"/>
              <w:rPr>
                <w:rFonts w:ascii="Arial" w:hAnsi="Arial" w:cs="Arial"/>
                <w:sz w:val="21"/>
                <w:szCs w:val="21"/>
              </w:rPr>
            </w:pPr>
          </w:p>
        </w:tc>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00B14B"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Kinh phí</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9E55B2"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4A8A7E"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AFF54B"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61F8D6"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942B97" w14:textId="77777777" w:rsidR="00B86D81" w:rsidRDefault="00B86D81">
            <w:pPr>
              <w:pStyle w:val="NormalWeb"/>
              <w:spacing w:after="90" w:afterAutospacing="0" w:line="345" w:lineRule="atLeast"/>
              <w:jc w:val="both"/>
              <w:rPr>
                <w:rFonts w:ascii="Arial" w:hAnsi="Arial" w:cs="Arial"/>
                <w:sz w:val="21"/>
                <w:szCs w:val="21"/>
              </w:rPr>
            </w:pPr>
          </w:p>
        </w:tc>
      </w:tr>
      <w:tr w:rsidR="00B86D81" w14:paraId="1B84F819"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BF1F59"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3.2</w:t>
            </w:r>
          </w:p>
        </w:tc>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226BAE"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Trang thiết bị………..</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89BD97"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3B195B"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48872F"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76E8B8"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CAC219" w14:textId="77777777" w:rsidR="00B86D81" w:rsidRDefault="00B86D81">
            <w:pPr>
              <w:pStyle w:val="NormalWeb"/>
              <w:spacing w:after="90" w:afterAutospacing="0" w:line="345" w:lineRule="atLeast"/>
              <w:jc w:val="both"/>
              <w:rPr>
                <w:rFonts w:ascii="Arial" w:hAnsi="Arial" w:cs="Arial"/>
                <w:sz w:val="21"/>
                <w:szCs w:val="21"/>
              </w:rPr>
            </w:pPr>
          </w:p>
        </w:tc>
      </w:tr>
      <w:tr w:rsidR="00B86D81" w14:paraId="1AD56F3A"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2EA7B4" w14:textId="77777777" w:rsidR="00B86D81" w:rsidRDefault="00B86D81">
            <w:pPr>
              <w:pStyle w:val="NormalWeb"/>
              <w:spacing w:after="90" w:afterAutospacing="0" w:line="345" w:lineRule="atLeast"/>
              <w:jc w:val="both"/>
              <w:rPr>
                <w:rFonts w:ascii="Arial" w:hAnsi="Arial" w:cs="Arial"/>
                <w:sz w:val="21"/>
                <w:szCs w:val="21"/>
              </w:rPr>
            </w:pPr>
          </w:p>
        </w:tc>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E48F50"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5AD19E"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288745"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DA38FC"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C8E9FF"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C5BC4B" w14:textId="77777777" w:rsidR="00B86D81" w:rsidRDefault="00B86D81">
            <w:pPr>
              <w:pStyle w:val="NormalWeb"/>
              <w:spacing w:after="90" w:afterAutospacing="0" w:line="345" w:lineRule="atLeast"/>
              <w:jc w:val="both"/>
              <w:rPr>
                <w:rFonts w:ascii="Arial" w:hAnsi="Arial" w:cs="Arial"/>
                <w:sz w:val="21"/>
                <w:szCs w:val="21"/>
              </w:rPr>
            </w:pPr>
          </w:p>
        </w:tc>
      </w:tr>
      <w:tr w:rsidR="00B86D81" w14:paraId="2C57BD6F"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18BFCB"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82794F"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Các khoản chi thường xuyên khác (1)</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7485C5"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3CA7A4"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F80696"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217152"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0545E8" w14:textId="77777777" w:rsidR="00B86D81" w:rsidRDefault="00B86D81">
            <w:pPr>
              <w:pStyle w:val="NormalWeb"/>
              <w:spacing w:after="90" w:afterAutospacing="0" w:line="345" w:lineRule="atLeast"/>
              <w:jc w:val="both"/>
              <w:rPr>
                <w:rFonts w:ascii="Arial" w:hAnsi="Arial" w:cs="Arial"/>
                <w:sz w:val="21"/>
                <w:szCs w:val="21"/>
              </w:rPr>
            </w:pPr>
          </w:p>
        </w:tc>
      </w:tr>
      <w:tr w:rsidR="00B86D81" w14:paraId="39C8B386"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0B1162" w14:textId="77777777" w:rsidR="00B86D81" w:rsidRDefault="00B86D81">
            <w:pPr>
              <w:pStyle w:val="NormalWeb"/>
              <w:spacing w:after="90" w:afterAutospacing="0" w:line="345" w:lineRule="atLeast"/>
              <w:jc w:val="both"/>
              <w:rPr>
                <w:rFonts w:ascii="Arial" w:hAnsi="Arial" w:cs="Arial"/>
                <w:sz w:val="21"/>
                <w:szCs w:val="21"/>
              </w:rPr>
            </w:pPr>
          </w:p>
        </w:tc>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A6B012"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BD89B7"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590FF6"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C65271"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559F7A"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D3F0C7" w14:textId="77777777" w:rsidR="00B86D81" w:rsidRDefault="00B86D81">
            <w:pPr>
              <w:pStyle w:val="NormalWeb"/>
              <w:spacing w:after="90" w:afterAutospacing="0" w:line="345" w:lineRule="atLeast"/>
              <w:jc w:val="both"/>
              <w:rPr>
                <w:rFonts w:ascii="Arial" w:hAnsi="Arial" w:cs="Arial"/>
                <w:sz w:val="21"/>
                <w:szCs w:val="21"/>
              </w:rPr>
            </w:pPr>
          </w:p>
        </w:tc>
      </w:tr>
      <w:tr w:rsidR="00B86D81" w14:paraId="60CB5E53"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9BDC1E"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III</w:t>
            </w:r>
          </w:p>
        </w:tc>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584CD4"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Các nhiệm vụ không thường xuyên </w:t>
            </w:r>
            <w:r>
              <w:rPr>
                <w:rFonts w:ascii="Arial" w:hAnsi="Arial" w:cs="Arial"/>
                <w:sz w:val="21"/>
                <w:szCs w:val="21"/>
              </w:rPr>
              <w:t>(1)</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884A5D"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99BA9C"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98D101"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970781"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07A82C" w14:textId="77777777" w:rsidR="00B86D81" w:rsidRDefault="00B86D81">
            <w:pPr>
              <w:pStyle w:val="NormalWeb"/>
              <w:spacing w:after="90" w:afterAutospacing="0" w:line="345" w:lineRule="atLeast"/>
              <w:jc w:val="both"/>
              <w:rPr>
                <w:rFonts w:ascii="Arial" w:hAnsi="Arial" w:cs="Arial"/>
                <w:sz w:val="21"/>
                <w:szCs w:val="21"/>
              </w:rPr>
            </w:pPr>
          </w:p>
        </w:tc>
      </w:tr>
      <w:tr w:rsidR="00B86D81" w14:paraId="6AF42B48"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EE74C9" w14:textId="77777777" w:rsidR="00B86D81" w:rsidRDefault="00B86D81">
            <w:pPr>
              <w:pStyle w:val="NormalWeb"/>
              <w:spacing w:after="90" w:afterAutospacing="0" w:line="345" w:lineRule="atLeast"/>
              <w:jc w:val="both"/>
              <w:rPr>
                <w:rFonts w:ascii="Arial" w:hAnsi="Arial" w:cs="Arial"/>
                <w:sz w:val="21"/>
                <w:szCs w:val="21"/>
              </w:rPr>
            </w:pPr>
          </w:p>
        </w:tc>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032CAA"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Chi tiết theo từng nhiệm vụ chi</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D57A75"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C7A85A"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927A55"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6BEF9C"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D4209E" w14:textId="77777777" w:rsidR="00B86D81" w:rsidRDefault="00B86D81">
            <w:pPr>
              <w:pStyle w:val="NormalWeb"/>
              <w:spacing w:after="90" w:afterAutospacing="0" w:line="345" w:lineRule="atLeast"/>
              <w:jc w:val="both"/>
              <w:rPr>
                <w:rFonts w:ascii="Arial" w:hAnsi="Arial" w:cs="Arial"/>
                <w:sz w:val="21"/>
                <w:szCs w:val="21"/>
              </w:rPr>
            </w:pPr>
          </w:p>
        </w:tc>
      </w:tr>
      <w:tr w:rsidR="00B86D81" w14:paraId="5D806305"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2D59D9" w14:textId="77777777" w:rsidR="00B86D81" w:rsidRDefault="00B86D81">
            <w:pPr>
              <w:pStyle w:val="NormalWeb"/>
              <w:spacing w:after="90" w:afterAutospacing="0" w:line="345" w:lineRule="atLeast"/>
              <w:jc w:val="both"/>
              <w:rPr>
                <w:rFonts w:ascii="Arial" w:hAnsi="Arial" w:cs="Arial"/>
                <w:sz w:val="21"/>
                <w:szCs w:val="21"/>
              </w:rPr>
            </w:pPr>
          </w:p>
        </w:tc>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DCBADD"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F992BE"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7F506C"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3D316D"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9DF58A"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E1B242" w14:textId="77777777" w:rsidR="00B86D81" w:rsidRDefault="00B86D81">
            <w:pPr>
              <w:pStyle w:val="NormalWeb"/>
              <w:spacing w:after="90" w:afterAutospacing="0" w:line="345" w:lineRule="atLeast"/>
              <w:jc w:val="both"/>
              <w:rPr>
                <w:rFonts w:ascii="Arial" w:hAnsi="Arial" w:cs="Arial"/>
                <w:sz w:val="21"/>
                <w:szCs w:val="21"/>
              </w:rPr>
            </w:pPr>
          </w:p>
        </w:tc>
      </w:tr>
    </w:tbl>
    <w:p w14:paraId="216396E0"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Ghi chú: (1) Chi tiết từng nội dung công việc, cơ sở và căn cứ tính toán</w:t>
      </w:r>
    </w:p>
    <w:p w14:paraId="049FE3F9" w14:textId="77777777" w:rsidR="00B86D81" w:rsidRDefault="00B86D81" w:rsidP="00B86D81">
      <w:pPr>
        <w:pStyle w:val="NormalWeb"/>
        <w:spacing w:after="90" w:afterAutospacing="0" w:line="345" w:lineRule="atLeast"/>
        <w:jc w:val="both"/>
        <w:rPr>
          <w:rFonts w:ascii="Arial" w:hAnsi="Arial" w:cs="Arial"/>
          <w:color w:val="000000"/>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32"/>
        <w:gridCol w:w="4918"/>
      </w:tblGrid>
      <w:tr w:rsidR="00B86D81" w14:paraId="40F6D37B" w14:textId="77777777" w:rsidTr="00B86D81">
        <w:trPr>
          <w:tblCellSpacing w:w="0" w:type="dxa"/>
        </w:trPr>
        <w:tc>
          <w:tcPr>
            <w:tcW w:w="6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F97DB6" w14:textId="77777777" w:rsidR="00B86D81" w:rsidRDefault="00B86D81">
            <w:pPr>
              <w:pStyle w:val="NormalWeb"/>
              <w:spacing w:after="90" w:afterAutospacing="0" w:line="345" w:lineRule="atLeast"/>
              <w:jc w:val="both"/>
              <w:rPr>
                <w:rFonts w:ascii="Arial" w:hAnsi="Arial" w:cs="Arial"/>
                <w:sz w:val="21"/>
                <w:szCs w:val="21"/>
              </w:rPr>
            </w:pPr>
          </w:p>
        </w:tc>
        <w:tc>
          <w:tcPr>
            <w:tcW w:w="6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584FB5"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 ngày.... tháng.... năm...</w:t>
            </w:r>
            <w:r>
              <w:rPr>
                <w:rFonts w:ascii="Arial" w:hAnsi="Arial" w:cs="Arial"/>
                <w:sz w:val="21"/>
                <w:szCs w:val="21"/>
              </w:rPr>
              <w:br/>
            </w:r>
            <w:r>
              <w:rPr>
                <w:rStyle w:val="Strong"/>
                <w:rFonts w:ascii="Arial" w:hAnsi="Arial" w:cs="Arial"/>
                <w:sz w:val="21"/>
                <w:szCs w:val="21"/>
              </w:rPr>
              <w:t>THỦ TRƯỞNG ĐƠN VỊ</w:t>
            </w:r>
            <w:r>
              <w:rPr>
                <w:rFonts w:ascii="Arial" w:hAnsi="Arial" w:cs="Arial"/>
                <w:sz w:val="21"/>
                <w:szCs w:val="21"/>
              </w:rPr>
              <w:br/>
            </w:r>
            <w:r>
              <w:rPr>
                <w:rStyle w:val="Emphasis"/>
                <w:rFonts w:ascii="Arial" w:hAnsi="Arial" w:cs="Arial"/>
                <w:sz w:val="21"/>
                <w:szCs w:val="21"/>
              </w:rPr>
              <w:t>(Ký tên, đóng dấu)</w:t>
            </w:r>
          </w:p>
        </w:tc>
      </w:tr>
    </w:tbl>
    <w:p w14:paraId="581BF1EB" w14:textId="77777777" w:rsidR="00B86D81" w:rsidRDefault="00B86D81" w:rsidP="00B86D81">
      <w:pPr>
        <w:pStyle w:val="NormalWeb"/>
        <w:spacing w:after="90" w:afterAutospacing="0" w:line="345" w:lineRule="atLeast"/>
        <w:jc w:val="both"/>
        <w:rPr>
          <w:rFonts w:ascii="Arial" w:hAnsi="Arial" w:cs="Arial"/>
          <w:color w:val="000000"/>
          <w:sz w:val="21"/>
          <w:szCs w:val="21"/>
        </w:rPr>
      </w:pPr>
    </w:p>
    <w:p w14:paraId="431CB537" w14:textId="77777777" w:rsidR="00B86D81" w:rsidRDefault="00B86D81" w:rsidP="00B86D81">
      <w:pPr>
        <w:pStyle w:val="NormalWeb"/>
        <w:spacing w:after="90" w:afterAutospacing="0" w:line="345" w:lineRule="atLeast"/>
        <w:jc w:val="both"/>
        <w:rPr>
          <w:rFonts w:ascii="Arial" w:hAnsi="Arial" w:cs="Arial"/>
          <w:color w:val="000000"/>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841"/>
        <w:gridCol w:w="4609"/>
      </w:tblGrid>
      <w:tr w:rsidR="00B86D81" w14:paraId="52FB7924" w14:textId="77777777" w:rsidTr="00B86D81">
        <w:trPr>
          <w:tblCellSpacing w:w="0" w:type="dxa"/>
        </w:trPr>
        <w:tc>
          <w:tcPr>
            <w:tcW w:w="6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60C796"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Tên đơn vị:</w:t>
            </w:r>
            <w:r>
              <w:rPr>
                <w:rFonts w:ascii="Arial" w:hAnsi="Arial" w:cs="Arial"/>
                <w:sz w:val="21"/>
                <w:szCs w:val="21"/>
              </w:rPr>
              <w:t> </w:t>
            </w:r>
            <w:r>
              <w:rPr>
                <w:rStyle w:val="Strong"/>
                <w:rFonts w:ascii="Arial" w:hAnsi="Arial" w:cs="Arial"/>
                <w:sz w:val="21"/>
                <w:szCs w:val="21"/>
              </w:rPr>
              <w:t>....</w:t>
            </w:r>
          </w:p>
          <w:p w14:paraId="7ED59FB4"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Chương:</w:t>
            </w:r>
            <w:r>
              <w:rPr>
                <w:rFonts w:ascii="Arial" w:hAnsi="Arial" w:cs="Arial"/>
                <w:sz w:val="21"/>
                <w:szCs w:val="21"/>
              </w:rPr>
              <w:t> </w:t>
            </w:r>
            <w:r>
              <w:rPr>
                <w:rStyle w:val="Strong"/>
                <w:rFonts w:ascii="Arial" w:hAnsi="Arial" w:cs="Arial"/>
                <w:sz w:val="21"/>
                <w:szCs w:val="21"/>
              </w:rPr>
              <w:t>...</w:t>
            </w:r>
          </w:p>
        </w:tc>
        <w:tc>
          <w:tcPr>
            <w:tcW w:w="6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5CB0E7"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Mẫu biểu số 13.7</w:t>
            </w:r>
          </w:p>
        </w:tc>
      </w:tr>
    </w:tbl>
    <w:p w14:paraId="14633126" w14:textId="77777777" w:rsidR="00B86D81" w:rsidRDefault="00B86D81" w:rsidP="00B86D81">
      <w:pPr>
        <w:pStyle w:val="NormalWeb"/>
        <w:spacing w:after="90" w:afterAutospacing="0" w:line="345" w:lineRule="atLeast"/>
        <w:jc w:val="both"/>
        <w:rPr>
          <w:rFonts w:ascii="Arial" w:hAnsi="Arial" w:cs="Arial"/>
          <w:color w:val="000000"/>
          <w:sz w:val="21"/>
          <w:szCs w:val="21"/>
        </w:rPr>
      </w:pPr>
    </w:p>
    <w:p w14:paraId="3C6134D4"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CƠ SỞ TÍNH CHI SỰ NGHIỆP BẢO VỆ MÔI TRƯỜNG NĂM...</w:t>
      </w:r>
      <w:r>
        <w:rPr>
          <w:rFonts w:ascii="Arial" w:hAnsi="Arial" w:cs="Arial"/>
          <w:color w:val="000000"/>
          <w:sz w:val="21"/>
          <w:szCs w:val="21"/>
        </w:rPr>
        <w:br/>
      </w:r>
      <w:r>
        <w:rPr>
          <w:rStyle w:val="Emphasis"/>
          <w:rFonts w:ascii="Arial" w:hAnsi="Arial" w:cs="Arial"/>
          <w:color w:val="000000"/>
          <w:sz w:val="21"/>
          <w:szCs w:val="21"/>
        </w:rPr>
        <w:t>(Dùng cho đơn vị sử dụng ngân sách báo cáo đơn vị dự toán cấp trên; đơn vị dự toán cấp I báo cáo cơ quan tài chính cùng cấp)</w:t>
      </w:r>
    </w:p>
    <w:p w14:paraId="7834816E"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Đơn vị: Triệu đồng</w:t>
      </w:r>
    </w:p>
    <w:tbl>
      <w:tblPr>
        <w:tblW w:w="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6"/>
        <w:gridCol w:w="1316"/>
        <w:gridCol w:w="1082"/>
        <w:gridCol w:w="697"/>
        <w:gridCol w:w="1036"/>
        <w:gridCol w:w="730"/>
        <w:gridCol w:w="534"/>
        <w:gridCol w:w="558"/>
        <w:gridCol w:w="919"/>
        <w:gridCol w:w="1561"/>
      </w:tblGrid>
      <w:tr w:rsidR="00B86D81" w14:paraId="4D84F61F" w14:textId="77777777" w:rsidTr="00B86D81">
        <w:trPr>
          <w:tblCellSpacing w:w="0" w:type="dxa"/>
        </w:trPr>
        <w:tc>
          <w:tcPr>
            <w:tcW w:w="16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563FB1" w14:textId="77777777" w:rsidR="00B86D81" w:rsidRDefault="00B86D81">
            <w:pPr>
              <w:pStyle w:val="NormalWeb"/>
              <w:spacing w:after="90" w:afterAutospacing="0" w:line="345" w:lineRule="atLeast"/>
              <w:jc w:val="both"/>
              <w:rPr>
                <w:rFonts w:ascii="Arial" w:hAnsi="Arial" w:cs="Arial"/>
                <w:sz w:val="21"/>
                <w:szCs w:val="21"/>
              </w:rPr>
            </w:pPr>
          </w:p>
        </w:tc>
        <w:tc>
          <w:tcPr>
            <w:tcW w:w="67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D61DFA"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Nội dung</w:t>
            </w:r>
          </w:p>
        </w:tc>
        <w:tc>
          <w:tcPr>
            <w:tcW w:w="58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48CDE6"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Quyết định phê duyệt của cấp có thẩm quyền</w:t>
            </w:r>
          </w:p>
        </w:tc>
        <w:tc>
          <w:tcPr>
            <w:tcW w:w="58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0FAE5F"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Thời gian thực hiện từ.... đến....</w:t>
            </w:r>
          </w:p>
        </w:tc>
        <w:tc>
          <w:tcPr>
            <w:tcW w:w="54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A146BB"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mức</w:t>
            </w:r>
            <w:r>
              <w:rPr>
                <w:rFonts w:ascii="Arial" w:hAnsi="Arial" w:cs="Arial"/>
                <w:sz w:val="21"/>
                <w:szCs w:val="21"/>
              </w:rPr>
              <w:t> </w:t>
            </w:r>
            <w:r>
              <w:rPr>
                <w:rStyle w:val="Strong"/>
                <w:rFonts w:ascii="Arial" w:hAnsi="Arial" w:cs="Arial"/>
                <w:sz w:val="21"/>
                <w:szCs w:val="21"/>
              </w:rPr>
              <w:t>kinh phí được phê duyệt</w:t>
            </w:r>
          </w:p>
        </w:tc>
        <w:tc>
          <w:tcPr>
            <w:tcW w:w="61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235410"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Thực hiện năm... (năm trước)</w:t>
            </w:r>
          </w:p>
        </w:tc>
        <w:tc>
          <w:tcPr>
            <w:tcW w:w="8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5CEBBE"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Năm … (năm hiện hành)</w:t>
            </w:r>
          </w:p>
        </w:tc>
        <w:tc>
          <w:tcPr>
            <w:tcW w:w="58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CC8A4E"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Lũy kế số bố</w:t>
            </w:r>
            <w:r>
              <w:rPr>
                <w:rFonts w:ascii="Arial" w:hAnsi="Arial" w:cs="Arial"/>
                <w:sz w:val="21"/>
                <w:szCs w:val="21"/>
              </w:rPr>
              <w:t> </w:t>
            </w:r>
            <w:r>
              <w:rPr>
                <w:rStyle w:val="Strong"/>
                <w:rFonts w:ascii="Arial" w:hAnsi="Arial" w:cs="Arial"/>
                <w:sz w:val="21"/>
                <w:szCs w:val="21"/>
              </w:rPr>
              <w:t>trí đến hết năm... (năm hiện hành)</w:t>
            </w:r>
          </w:p>
        </w:tc>
        <w:tc>
          <w:tcPr>
            <w:tcW w:w="66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E2813E"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Dự toán</w:t>
            </w:r>
            <w:r>
              <w:rPr>
                <w:rFonts w:ascii="Arial" w:hAnsi="Arial" w:cs="Arial"/>
                <w:sz w:val="21"/>
                <w:szCs w:val="21"/>
              </w:rPr>
              <w:t> </w:t>
            </w:r>
            <w:r>
              <w:rPr>
                <w:rStyle w:val="Strong"/>
                <w:rFonts w:ascii="Arial" w:hAnsi="Arial" w:cs="Arial"/>
                <w:sz w:val="21"/>
                <w:szCs w:val="21"/>
              </w:rPr>
              <w:t>năm... (năm kế hoạch)</w:t>
            </w:r>
          </w:p>
        </w:tc>
      </w:tr>
      <w:tr w:rsidR="00B86D81" w14:paraId="5FA05E58" w14:textId="77777777" w:rsidTr="00B86D81">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0E2F1DC"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D653C4C"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FC6EC01"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D58B0C7"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E828C52"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14E1150" w14:textId="77777777" w:rsidR="00B86D81" w:rsidRDefault="00B86D81">
            <w:pPr>
              <w:spacing w:line="375" w:lineRule="atLeast"/>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FAF6B7"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Dự toán</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D79D5B"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Ước thực hiện</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2BC5B7E"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F0EA36D" w14:textId="77777777" w:rsidR="00B86D81" w:rsidRDefault="00B86D81">
            <w:pPr>
              <w:spacing w:line="375" w:lineRule="atLeast"/>
              <w:rPr>
                <w:rFonts w:ascii="Arial" w:hAnsi="Arial" w:cs="Arial"/>
                <w:sz w:val="21"/>
                <w:szCs w:val="21"/>
              </w:rPr>
            </w:pPr>
          </w:p>
        </w:tc>
      </w:tr>
      <w:tr w:rsidR="00B86D81" w14:paraId="70102915" w14:textId="77777777" w:rsidTr="00B86D81">
        <w:trPr>
          <w:tblCellSpacing w:w="0" w:type="dxa"/>
        </w:trPr>
        <w:tc>
          <w:tcPr>
            <w:tcW w:w="1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503654"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A</w:t>
            </w: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40FE9E"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B</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74E5E3"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A42448"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10D0CC"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26F8A6"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1DF0A4"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5</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A5927B"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6</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F1366D"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7</w:t>
            </w: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C1C0D9"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8</w:t>
            </w:r>
          </w:p>
        </w:tc>
      </w:tr>
      <w:tr w:rsidR="00B86D81" w14:paraId="4CFFE97D" w14:textId="77777777" w:rsidTr="00B86D81">
        <w:trPr>
          <w:tblCellSpacing w:w="0" w:type="dxa"/>
        </w:trPr>
        <w:tc>
          <w:tcPr>
            <w:tcW w:w="1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050C2E"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w:t>
            </w: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B11CCC"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Kinh phí thực hiện nhiệm vụ, dự án về bảo vệ môi trường</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AAA104"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EFE74C"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894E70"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92F409"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A8AC79"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ED886F"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97C225"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FFEBA5" w14:textId="77777777" w:rsidR="00B86D81" w:rsidRDefault="00B86D81">
            <w:pPr>
              <w:pStyle w:val="NormalWeb"/>
              <w:spacing w:after="90" w:afterAutospacing="0" w:line="345" w:lineRule="atLeast"/>
              <w:jc w:val="both"/>
              <w:rPr>
                <w:rFonts w:ascii="Arial" w:hAnsi="Arial" w:cs="Arial"/>
                <w:sz w:val="21"/>
                <w:szCs w:val="21"/>
              </w:rPr>
            </w:pPr>
          </w:p>
        </w:tc>
      </w:tr>
      <w:tr w:rsidR="00B86D81" w14:paraId="240EDEFE" w14:textId="77777777" w:rsidTr="00B86D81">
        <w:trPr>
          <w:tblCellSpacing w:w="0" w:type="dxa"/>
        </w:trPr>
        <w:tc>
          <w:tcPr>
            <w:tcW w:w="1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AD445E"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248976"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Nhiệm vụ, dự án chuyển tiếp</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BA605D"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0FAA39"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022FC3"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EF2AA1"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430D59"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63E547"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5F9561"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F29A1C" w14:textId="77777777" w:rsidR="00B86D81" w:rsidRDefault="00B86D81">
            <w:pPr>
              <w:pStyle w:val="NormalWeb"/>
              <w:spacing w:after="90" w:afterAutospacing="0" w:line="345" w:lineRule="atLeast"/>
              <w:jc w:val="both"/>
              <w:rPr>
                <w:rFonts w:ascii="Arial" w:hAnsi="Arial" w:cs="Arial"/>
                <w:sz w:val="21"/>
                <w:szCs w:val="21"/>
              </w:rPr>
            </w:pPr>
          </w:p>
        </w:tc>
      </w:tr>
      <w:tr w:rsidR="00B86D81" w14:paraId="1598AB70" w14:textId="77777777" w:rsidTr="00B86D81">
        <w:trPr>
          <w:tblCellSpacing w:w="0" w:type="dxa"/>
        </w:trPr>
        <w:tc>
          <w:tcPr>
            <w:tcW w:w="1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8D804D" w14:textId="77777777" w:rsidR="00B86D81" w:rsidRDefault="00B86D81">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7FF57E"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Nhiệm vụ/dự án…..</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F9D5B6"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889988"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76DE56"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3C3A40"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9354C8"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286AF4"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9BD480"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3425BE" w14:textId="77777777" w:rsidR="00B86D81" w:rsidRDefault="00B86D81">
            <w:pPr>
              <w:pStyle w:val="NormalWeb"/>
              <w:spacing w:after="90" w:afterAutospacing="0" w:line="345" w:lineRule="atLeast"/>
              <w:jc w:val="both"/>
              <w:rPr>
                <w:rFonts w:ascii="Arial" w:hAnsi="Arial" w:cs="Arial"/>
                <w:sz w:val="21"/>
                <w:szCs w:val="21"/>
              </w:rPr>
            </w:pPr>
          </w:p>
        </w:tc>
      </w:tr>
      <w:tr w:rsidR="00B86D81" w14:paraId="66157813" w14:textId="77777777" w:rsidTr="00B86D81">
        <w:trPr>
          <w:tblCellSpacing w:w="0" w:type="dxa"/>
        </w:trPr>
        <w:tc>
          <w:tcPr>
            <w:tcW w:w="1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F5B11F" w14:textId="77777777" w:rsidR="00B86D81" w:rsidRDefault="00B86D81">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98A60A"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Nhiệm vụ/dự án......</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2694D1"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27DED4"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9C611B"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46067A"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733C9B"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E8C852"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59CC9A"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0B1AF2" w14:textId="77777777" w:rsidR="00B86D81" w:rsidRDefault="00B86D81">
            <w:pPr>
              <w:pStyle w:val="NormalWeb"/>
              <w:spacing w:after="90" w:afterAutospacing="0" w:line="345" w:lineRule="atLeast"/>
              <w:jc w:val="both"/>
              <w:rPr>
                <w:rFonts w:ascii="Arial" w:hAnsi="Arial" w:cs="Arial"/>
                <w:sz w:val="21"/>
                <w:szCs w:val="21"/>
              </w:rPr>
            </w:pPr>
          </w:p>
        </w:tc>
      </w:tr>
      <w:tr w:rsidR="00B86D81" w14:paraId="3D6CF549" w14:textId="77777777" w:rsidTr="00B86D81">
        <w:trPr>
          <w:tblCellSpacing w:w="0" w:type="dxa"/>
        </w:trPr>
        <w:tc>
          <w:tcPr>
            <w:tcW w:w="1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AC59A7" w14:textId="77777777" w:rsidR="00B86D81" w:rsidRDefault="00B86D81">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F832F5"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C7D24C"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DB79A9"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D73040"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62B149"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38138B"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525CB1"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BAB7B1"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25AD10" w14:textId="77777777" w:rsidR="00B86D81" w:rsidRDefault="00B86D81">
            <w:pPr>
              <w:pStyle w:val="NormalWeb"/>
              <w:spacing w:after="90" w:afterAutospacing="0" w:line="345" w:lineRule="atLeast"/>
              <w:jc w:val="both"/>
              <w:rPr>
                <w:rFonts w:ascii="Arial" w:hAnsi="Arial" w:cs="Arial"/>
                <w:sz w:val="21"/>
                <w:szCs w:val="21"/>
              </w:rPr>
            </w:pPr>
          </w:p>
        </w:tc>
      </w:tr>
      <w:tr w:rsidR="00B86D81" w14:paraId="3DF7D7E4" w14:textId="77777777" w:rsidTr="00B86D81">
        <w:trPr>
          <w:tblCellSpacing w:w="0" w:type="dxa"/>
        </w:trPr>
        <w:tc>
          <w:tcPr>
            <w:tcW w:w="1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0ACD62"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75F699"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Dự án mở mới (1)</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824F28"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2389E0"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6D0FC6"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02D7A7"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17FF65"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AD9928"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D9A112"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050E06" w14:textId="77777777" w:rsidR="00B86D81" w:rsidRDefault="00B86D81">
            <w:pPr>
              <w:pStyle w:val="NormalWeb"/>
              <w:spacing w:after="90" w:afterAutospacing="0" w:line="345" w:lineRule="atLeast"/>
              <w:jc w:val="both"/>
              <w:rPr>
                <w:rFonts w:ascii="Arial" w:hAnsi="Arial" w:cs="Arial"/>
                <w:sz w:val="21"/>
                <w:szCs w:val="21"/>
              </w:rPr>
            </w:pPr>
          </w:p>
        </w:tc>
      </w:tr>
      <w:tr w:rsidR="00B86D81" w14:paraId="54CE716C" w14:textId="77777777" w:rsidTr="00B86D81">
        <w:trPr>
          <w:tblCellSpacing w:w="0" w:type="dxa"/>
        </w:trPr>
        <w:tc>
          <w:tcPr>
            <w:tcW w:w="1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222C41" w14:textId="77777777" w:rsidR="00B86D81" w:rsidRDefault="00B86D81">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089F12"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Nhiệm vụ/dự án…..</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CB26C5"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9B1402"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5B634D"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FD3AE4"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C92654"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D034C3"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850B48"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0EBF51" w14:textId="77777777" w:rsidR="00B86D81" w:rsidRDefault="00B86D81">
            <w:pPr>
              <w:pStyle w:val="NormalWeb"/>
              <w:spacing w:after="90" w:afterAutospacing="0" w:line="345" w:lineRule="atLeast"/>
              <w:jc w:val="both"/>
              <w:rPr>
                <w:rFonts w:ascii="Arial" w:hAnsi="Arial" w:cs="Arial"/>
                <w:sz w:val="21"/>
                <w:szCs w:val="21"/>
              </w:rPr>
            </w:pPr>
          </w:p>
        </w:tc>
      </w:tr>
      <w:tr w:rsidR="00B86D81" w14:paraId="4936D709" w14:textId="77777777" w:rsidTr="00B86D81">
        <w:trPr>
          <w:tblCellSpacing w:w="0" w:type="dxa"/>
        </w:trPr>
        <w:tc>
          <w:tcPr>
            <w:tcW w:w="1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E224C3" w14:textId="77777777" w:rsidR="00B86D81" w:rsidRDefault="00B86D81">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A90F3B"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 Nhiệm </w:t>
            </w:r>
            <w:r>
              <w:rPr>
                <w:rFonts w:ascii="Arial" w:hAnsi="Arial" w:cs="Arial"/>
                <w:sz w:val="21"/>
                <w:szCs w:val="21"/>
              </w:rPr>
              <w:lastRenderedPageBreak/>
              <w:t>vụ/dự án....</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B9FB5D"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ECE9B6"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CEDD88"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159241"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98BE60"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CC3EF7"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987E9F"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3E5B06" w14:textId="77777777" w:rsidR="00B86D81" w:rsidRDefault="00B86D81">
            <w:pPr>
              <w:pStyle w:val="NormalWeb"/>
              <w:spacing w:after="90" w:afterAutospacing="0" w:line="345" w:lineRule="atLeast"/>
              <w:jc w:val="both"/>
              <w:rPr>
                <w:rFonts w:ascii="Arial" w:hAnsi="Arial" w:cs="Arial"/>
                <w:sz w:val="21"/>
                <w:szCs w:val="21"/>
              </w:rPr>
            </w:pPr>
          </w:p>
        </w:tc>
      </w:tr>
      <w:tr w:rsidR="00B86D81" w14:paraId="323FAD55" w14:textId="77777777" w:rsidTr="00B86D81">
        <w:trPr>
          <w:tblCellSpacing w:w="0" w:type="dxa"/>
        </w:trPr>
        <w:tc>
          <w:tcPr>
            <w:tcW w:w="1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E456A6" w14:textId="77777777" w:rsidR="00B86D81" w:rsidRDefault="00B86D81">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DD0B19"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FFB465"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B85957"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481F7F"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ED0A27"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AB4ACA"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61124F"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081BF9"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25C692" w14:textId="77777777" w:rsidR="00B86D81" w:rsidRDefault="00B86D81">
            <w:pPr>
              <w:pStyle w:val="NormalWeb"/>
              <w:spacing w:after="90" w:afterAutospacing="0" w:line="345" w:lineRule="atLeast"/>
              <w:jc w:val="both"/>
              <w:rPr>
                <w:rFonts w:ascii="Arial" w:hAnsi="Arial" w:cs="Arial"/>
                <w:sz w:val="21"/>
                <w:szCs w:val="21"/>
              </w:rPr>
            </w:pPr>
          </w:p>
        </w:tc>
      </w:tr>
      <w:tr w:rsidR="00B86D81" w14:paraId="01F97F8E" w14:textId="77777777" w:rsidTr="00B86D81">
        <w:trPr>
          <w:tblCellSpacing w:w="0" w:type="dxa"/>
        </w:trPr>
        <w:tc>
          <w:tcPr>
            <w:tcW w:w="1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E96BBF"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II</w:t>
            </w: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D75E5F"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Kinh phí hỗ trợ xử lý cơ sở gây ô nhiễm theo quyết định của cấp có thẩm quyền</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4C3024"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DF8F72"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8EF55B"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67A84E"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B0A91A"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543285"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22FD9F"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68866A" w14:textId="77777777" w:rsidR="00B86D81" w:rsidRDefault="00B86D81">
            <w:pPr>
              <w:pStyle w:val="NormalWeb"/>
              <w:spacing w:after="90" w:afterAutospacing="0" w:line="345" w:lineRule="atLeast"/>
              <w:jc w:val="both"/>
              <w:rPr>
                <w:rFonts w:ascii="Arial" w:hAnsi="Arial" w:cs="Arial"/>
                <w:sz w:val="21"/>
                <w:szCs w:val="21"/>
              </w:rPr>
            </w:pPr>
          </w:p>
        </w:tc>
      </w:tr>
      <w:tr w:rsidR="00B86D81" w14:paraId="7CFF75EE" w14:textId="77777777" w:rsidTr="00B86D81">
        <w:trPr>
          <w:tblCellSpacing w:w="0" w:type="dxa"/>
        </w:trPr>
        <w:tc>
          <w:tcPr>
            <w:tcW w:w="1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9F2567"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6AD0D1"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Dự án chuyển tiếp</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D997BA"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9E7E15"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57B85C"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4854E6"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EDCD3A"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E70376"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7C9418"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4A287A" w14:textId="77777777" w:rsidR="00B86D81" w:rsidRDefault="00B86D81">
            <w:pPr>
              <w:pStyle w:val="NormalWeb"/>
              <w:spacing w:after="90" w:afterAutospacing="0" w:line="345" w:lineRule="atLeast"/>
              <w:jc w:val="both"/>
              <w:rPr>
                <w:rFonts w:ascii="Arial" w:hAnsi="Arial" w:cs="Arial"/>
                <w:sz w:val="21"/>
                <w:szCs w:val="21"/>
              </w:rPr>
            </w:pPr>
          </w:p>
        </w:tc>
      </w:tr>
      <w:tr w:rsidR="00B86D81" w14:paraId="1AE6F26B" w14:textId="77777777" w:rsidTr="00B86D81">
        <w:trPr>
          <w:tblCellSpacing w:w="0" w:type="dxa"/>
        </w:trPr>
        <w:tc>
          <w:tcPr>
            <w:tcW w:w="1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5C32B4" w14:textId="77777777" w:rsidR="00B86D81" w:rsidRDefault="00B86D81">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121E59"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Dự án....</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231905"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83A2BF"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072944"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C6F22B"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4514A5"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35BA2F"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34786A"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FC3E18" w14:textId="77777777" w:rsidR="00B86D81" w:rsidRDefault="00B86D81">
            <w:pPr>
              <w:pStyle w:val="NormalWeb"/>
              <w:spacing w:after="90" w:afterAutospacing="0" w:line="345" w:lineRule="atLeast"/>
              <w:jc w:val="both"/>
              <w:rPr>
                <w:rFonts w:ascii="Arial" w:hAnsi="Arial" w:cs="Arial"/>
                <w:sz w:val="21"/>
                <w:szCs w:val="21"/>
              </w:rPr>
            </w:pPr>
          </w:p>
        </w:tc>
      </w:tr>
      <w:tr w:rsidR="00B86D81" w14:paraId="09698C28" w14:textId="77777777" w:rsidTr="00B86D81">
        <w:trPr>
          <w:tblCellSpacing w:w="0" w:type="dxa"/>
        </w:trPr>
        <w:tc>
          <w:tcPr>
            <w:tcW w:w="1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EEA23A" w14:textId="77777777" w:rsidR="00B86D81" w:rsidRDefault="00B86D81">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D25D1D"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Dự án....</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4B1DC4"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C1C830"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29A70F"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FAF18C"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114E83"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FE02CF"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BE858E"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1687ED" w14:textId="77777777" w:rsidR="00B86D81" w:rsidRDefault="00B86D81">
            <w:pPr>
              <w:pStyle w:val="NormalWeb"/>
              <w:spacing w:after="90" w:afterAutospacing="0" w:line="345" w:lineRule="atLeast"/>
              <w:jc w:val="both"/>
              <w:rPr>
                <w:rFonts w:ascii="Arial" w:hAnsi="Arial" w:cs="Arial"/>
                <w:sz w:val="21"/>
                <w:szCs w:val="21"/>
              </w:rPr>
            </w:pPr>
          </w:p>
        </w:tc>
      </w:tr>
      <w:tr w:rsidR="00B86D81" w14:paraId="548678E3" w14:textId="77777777" w:rsidTr="00B86D81">
        <w:trPr>
          <w:tblCellSpacing w:w="0" w:type="dxa"/>
        </w:trPr>
        <w:tc>
          <w:tcPr>
            <w:tcW w:w="1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329414" w14:textId="77777777" w:rsidR="00B86D81" w:rsidRDefault="00B86D81">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6789EB"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230797"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E6F236"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E6F0F6"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B6E435"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5DB319"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ACAADB"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239F86"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ABBD36" w14:textId="77777777" w:rsidR="00B86D81" w:rsidRDefault="00B86D81">
            <w:pPr>
              <w:pStyle w:val="NormalWeb"/>
              <w:spacing w:after="90" w:afterAutospacing="0" w:line="345" w:lineRule="atLeast"/>
              <w:jc w:val="both"/>
              <w:rPr>
                <w:rFonts w:ascii="Arial" w:hAnsi="Arial" w:cs="Arial"/>
                <w:sz w:val="21"/>
                <w:szCs w:val="21"/>
              </w:rPr>
            </w:pPr>
          </w:p>
        </w:tc>
      </w:tr>
      <w:tr w:rsidR="00B86D81" w14:paraId="50FB0E7E" w14:textId="77777777" w:rsidTr="00B86D81">
        <w:trPr>
          <w:tblCellSpacing w:w="0" w:type="dxa"/>
        </w:trPr>
        <w:tc>
          <w:tcPr>
            <w:tcW w:w="1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D8861D"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9DE4B9"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Dự án mở mới (1)</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5C4D0C"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0495E9"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F7C93C"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EFE879"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B65687"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225A73"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F4CCB7"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5E4148" w14:textId="77777777" w:rsidR="00B86D81" w:rsidRDefault="00B86D81">
            <w:pPr>
              <w:pStyle w:val="NormalWeb"/>
              <w:spacing w:after="90" w:afterAutospacing="0" w:line="345" w:lineRule="atLeast"/>
              <w:jc w:val="both"/>
              <w:rPr>
                <w:rFonts w:ascii="Arial" w:hAnsi="Arial" w:cs="Arial"/>
                <w:sz w:val="21"/>
                <w:szCs w:val="21"/>
              </w:rPr>
            </w:pPr>
          </w:p>
        </w:tc>
      </w:tr>
      <w:tr w:rsidR="00B86D81" w14:paraId="71839D5D" w14:textId="77777777" w:rsidTr="00B86D81">
        <w:trPr>
          <w:tblCellSpacing w:w="0" w:type="dxa"/>
        </w:trPr>
        <w:tc>
          <w:tcPr>
            <w:tcW w:w="1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67DF79" w14:textId="77777777" w:rsidR="00B86D81" w:rsidRDefault="00B86D81">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F50DC9"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Dự án....</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1E8FEB"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83F12D"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C83E24"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04A90C"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D5ED27"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F7C90F"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E920C3"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9AAA4A" w14:textId="77777777" w:rsidR="00B86D81" w:rsidRDefault="00B86D81">
            <w:pPr>
              <w:pStyle w:val="NormalWeb"/>
              <w:spacing w:after="90" w:afterAutospacing="0" w:line="345" w:lineRule="atLeast"/>
              <w:jc w:val="both"/>
              <w:rPr>
                <w:rFonts w:ascii="Arial" w:hAnsi="Arial" w:cs="Arial"/>
                <w:sz w:val="21"/>
                <w:szCs w:val="21"/>
              </w:rPr>
            </w:pPr>
          </w:p>
        </w:tc>
      </w:tr>
      <w:tr w:rsidR="00B86D81" w14:paraId="2E6ED825" w14:textId="77777777" w:rsidTr="00B86D81">
        <w:trPr>
          <w:tblCellSpacing w:w="0" w:type="dxa"/>
        </w:trPr>
        <w:tc>
          <w:tcPr>
            <w:tcW w:w="1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38F9BC" w14:textId="77777777" w:rsidR="00B86D81" w:rsidRDefault="00B86D81">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D1925D"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Dự án....</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E8D74C"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984C75"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BA1A25"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89B7AA"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57AD68"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A42E8B"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9A7A71"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5802C3" w14:textId="77777777" w:rsidR="00B86D81" w:rsidRDefault="00B86D81">
            <w:pPr>
              <w:pStyle w:val="NormalWeb"/>
              <w:spacing w:after="90" w:afterAutospacing="0" w:line="345" w:lineRule="atLeast"/>
              <w:jc w:val="both"/>
              <w:rPr>
                <w:rFonts w:ascii="Arial" w:hAnsi="Arial" w:cs="Arial"/>
                <w:sz w:val="21"/>
                <w:szCs w:val="21"/>
              </w:rPr>
            </w:pPr>
          </w:p>
        </w:tc>
      </w:tr>
      <w:tr w:rsidR="00B86D81" w14:paraId="3495CB4A" w14:textId="77777777" w:rsidTr="00B86D81">
        <w:trPr>
          <w:tblCellSpacing w:w="0" w:type="dxa"/>
        </w:trPr>
        <w:tc>
          <w:tcPr>
            <w:tcW w:w="1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66CD18"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III</w:t>
            </w: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D700C4"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Các hoạt động môi trường khác </w:t>
            </w:r>
            <w:r>
              <w:rPr>
                <w:rFonts w:ascii="Arial" w:hAnsi="Arial" w:cs="Arial"/>
                <w:sz w:val="21"/>
                <w:szCs w:val="21"/>
              </w:rPr>
              <w:t>(1)</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451A2D"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09E1F3"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2E0A8F"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57DD46"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D0B1A6"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3C2ABB"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404AD6"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83B3CF" w14:textId="77777777" w:rsidR="00B86D81" w:rsidRDefault="00B86D81">
            <w:pPr>
              <w:pStyle w:val="NormalWeb"/>
              <w:spacing w:after="90" w:afterAutospacing="0" w:line="345" w:lineRule="atLeast"/>
              <w:jc w:val="both"/>
              <w:rPr>
                <w:rFonts w:ascii="Arial" w:hAnsi="Arial" w:cs="Arial"/>
                <w:sz w:val="21"/>
                <w:szCs w:val="21"/>
              </w:rPr>
            </w:pPr>
          </w:p>
        </w:tc>
      </w:tr>
      <w:tr w:rsidR="00B86D81" w14:paraId="0E1AF2C0" w14:textId="77777777" w:rsidTr="00B86D81">
        <w:trPr>
          <w:tblCellSpacing w:w="0" w:type="dxa"/>
        </w:trPr>
        <w:tc>
          <w:tcPr>
            <w:tcW w:w="1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A4AD79" w14:textId="77777777" w:rsidR="00B86D81" w:rsidRDefault="00B86D81">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9FED42"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Nhiệm vụ……</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5DED97"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70BA48"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A742E3"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BDB324"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8E3A28"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59D9DA"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073CB4"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B07F94" w14:textId="77777777" w:rsidR="00B86D81" w:rsidRDefault="00B86D81">
            <w:pPr>
              <w:pStyle w:val="NormalWeb"/>
              <w:spacing w:after="90" w:afterAutospacing="0" w:line="345" w:lineRule="atLeast"/>
              <w:jc w:val="both"/>
              <w:rPr>
                <w:rFonts w:ascii="Arial" w:hAnsi="Arial" w:cs="Arial"/>
                <w:sz w:val="21"/>
                <w:szCs w:val="21"/>
              </w:rPr>
            </w:pPr>
          </w:p>
        </w:tc>
      </w:tr>
      <w:tr w:rsidR="00B86D81" w14:paraId="4DBE39B4" w14:textId="77777777" w:rsidTr="00B86D81">
        <w:trPr>
          <w:tblCellSpacing w:w="0" w:type="dxa"/>
        </w:trPr>
        <w:tc>
          <w:tcPr>
            <w:tcW w:w="1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DF5E65" w14:textId="77777777" w:rsidR="00B86D81" w:rsidRDefault="00B86D81">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351D96"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Nhiệm vụ......</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BCD59D"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5BC4E0"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9C7AE0"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22B160"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FB8D17"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605D56"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E965A4"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ECFD4C" w14:textId="77777777" w:rsidR="00B86D81" w:rsidRDefault="00B86D81">
            <w:pPr>
              <w:pStyle w:val="NormalWeb"/>
              <w:spacing w:after="90" w:afterAutospacing="0" w:line="345" w:lineRule="atLeast"/>
              <w:jc w:val="both"/>
              <w:rPr>
                <w:rFonts w:ascii="Arial" w:hAnsi="Arial" w:cs="Arial"/>
                <w:sz w:val="21"/>
                <w:szCs w:val="21"/>
              </w:rPr>
            </w:pPr>
          </w:p>
        </w:tc>
      </w:tr>
    </w:tbl>
    <w:p w14:paraId="15B89A37"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Ghi chú: (1) Thuyết minh chi tiết từng nội dung, cơ sở và căn cứ tính toán</w:t>
      </w:r>
    </w:p>
    <w:p w14:paraId="6600F211" w14:textId="77777777" w:rsidR="00B86D81" w:rsidRDefault="00B86D81" w:rsidP="00B86D81">
      <w:pPr>
        <w:pStyle w:val="NormalWeb"/>
        <w:spacing w:after="90" w:afterAutospacing="0" w:line="345" w:lineRule="atLeast"/>
        <w:jc w:val="both"/>
        <w:rPr>
          <w:rFonts w:ascii="Arial" w:hAnsi="Arial" w:cs="Arial"/>
          <w:color w:val="000000"/>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74"/>
        <w:gridCol w:w="4876"/>
      </w:tblGrid>
      <w:tr w:rsidR="00B86D81" w14:paraId="7E752C6C" w14:textId="77777777" w:rsidTr="00B86D81">
        <w:trPr>
          <w:tblCellSpacing w:w="0" w:type="dxa"/>
        </w:trPr>
        <w:tc>
          <w:tcPr>
            <w:tcW w:w="6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5357F5" w14:textId="77777777" w:rsidR="00B86D81" w:rsidRDefault="00B86D81">
            <w:pPr>
              <w:pStyle w:val="NormalWeb"/>
              <w:spacing w:after="90" w:afterAutospacing="0" w:line="345" w:lineRule="atLeast"/>
              <w:jc w:val="both"/>
              <w:rPr>
                <w:rFonts w:ascii="Arial" w:hAnsi="Arial" w:cs="Arial"/>
                <w:sz w:val="21"/>
                <w:szCs w:val="21"/>
              </w:rPr>
            </w:pPr>
          </w:p>
        </w:tc>
        <w:tc>
          <w:tcPr>
            <w:tcW w:w="6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622D6B"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 ngày... tháng... năm ….</w:t>
            </w:r>
            <w:r>
              <w:rPr>
                <w:rFonts w:ascii="Arial" w:hAnsi="Arial" w:cs="Arial"/>
                <w:sz w:val="21"/>
                <w:szCs w:val="21"/>
              </w:rPr>
              <w:br/>
            </w:r>
            <w:r>
              <w:rPr>
                <w:rStyle w:val="Strong"/>
                <w:rFonts w:ascii="Arial" w:hAnsi="Arial" w:cs="Arial"/>
                <w:sz w:val="21"/>
                <w:szCs w:val="21"/>
              </w:rPr>
              <w:t>THỦ TRƯỞNG ĐƠN VỊ</w:t>
            </w:r>
            <w:r>
              <w:rPr>
                <w:rFonts w:ascii="Arial" w:hAnsi="Arial" w:cs="Arial"/>
                <w:sz w:val="21"/>
                <w:szCs w:val="21"/>
              </w:rPr>
              <w:br/>
            </w:r>
            <w:r>
              <w:rPr>
                <w:rStyle w:val="Emphasis"/>
                <w:rFonts w:ascii="Arial" w:hAnsi="Arial" w:cs="Arial"/>
                <w:sz w:val="21"/>
                <w:szCs w:val="21"/>
              </w:rPr>
              <w:t>(Ký tên, đóng dấu)</w:t>
            </w:r>
          </w:p>
        </w:tc>
      </w:tr>
    </w:tbl>
    <w:p w14:paraId="7036212B" w14:textId="77777777" w:rsidR="00B86D81" w:rsidRDefault="00B86D81" w:rsidP="00B86D81">
      <w:pPr>
        <w:pStyle w:val="NormalWeb"/>
        <w:spacing w:after="90" w:afterAutospacing="0" w:line="345" w:lineRule="atLeast"/>
        <w:jc w:val="both"/>
        <w:rPr>
          <w:rFonts w:ascii="Arial" w:hAnsi="Arial" w:cs="Arial"/>
          <w:color w:val="000000"/>
          <w:sz w:val="21"/>
          <w:szCs w:val="21"/>
        </w:rPr>
      </w:pPr>
    </w:p>
    <w:p w14:paraId="67A36B3A" w14:textId="77777777" w:rsidR="00B86D81" w:rsidRDefault="00B86D81" w:rsidP="00B86D81">
      <w:pPr>
        <w:pStyle w:val="NormalWeb"/>
        <w:spacing w:after="90" w:afterAutospacing="0" w:line="345" w:lineRule="atLeast"/>
        <w:jc w:val="both"/>
        <w:rPr>
          <w:rFonts w:ascii="Arial" w:hAnsi="Arial" w:cs="Arial"/>
          <w:color w:val="000000"/>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25"/>
        <w:gridCol w:w="4425"/>
      </w:tblGrid>
      <w:tr w:rsidR="00B86D81" w14:paraId="4F5CB374" w14:textId="77777777" w:rsidTr="00B86D81">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556C9C"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Tên đơn vị:...</w:t>
            </w:r>
          </w:p>
          <w:p w14:paraId="7F345CA8"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Chương:...</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D39DE2"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Mẫu biểu số 13.8</w:t>
            </w:r>
          </w:p>
        </w:tc>
      </w:tr>
    </w:tbl>
    <w:p w14:paraId="325D4681" w14:textId="77777777" w:rsidR="00B86D81" w:rsidRDefault="00B86D81" w:rsidP="00B86D81">
      <w:pPr>
        <w:pStyle w:val="NormalWeb"/>
        <w:spacing w:after="90" w:afterAutospacing="0" w:line="345" w:lineRule="atLeast"/>
        <w:jc w:val="both"/>
        <w:rPr>
          <w:rFonts w:ascii="Arial" w:hAnsi="Arial" w:cs="Arial"/>
          <w:color w:val="000000"/>
          <w:sz w:val="21"/>
          <w:szCs w:val="21"/>
        </w:rPr>
      </w:pPr>
    </w:p>
    <w:p w14:paraId="3F6682C7"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CƠ SỞ TÍNH CHI CÁC HOẠT ĐỘNG KINH TẾ NĂM ……</w:t>
      </w:r>
      <w:r>
        <w:rPr>
          <w:rFonts w:ascii="Arial" w:hAnsi="Arial" w:cs="Arial"/>
          <w:color w:val="000000"/>
          <w:sz w:val="21"/>
          <w:szCs w:val="21"/>
        </w:rPr>
        <w:br/>
      </w:r>
      <w:r>
        <w:rPr>
          <w:rStyle w:val="Emphasis"/>
          <w:rFonts w:ascii="Arial" w:hAnsi="Arial" w:cs="Arial"/>
          <w:color w:val="000000"/>
          <w:sz w:val="21"/>
          <w:szCs w:val="21"/>
        </w:rPr>
        <w:t>(Dùng cho đơn vị sử dụng ngân sách báo cáo đơn vị dự toán cấp trên; đơn vị dự toán cấp I báo cáo cơ quan tài chính cùng cấp)</w:t>
      </w:r>
    </w:p>
    <w:p w14:paraId="5AB3E3CF"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Đơn vị: Triệu đồng</w:t>
      </w:r>
    </w:p>
    <w:tbl>
      <w:tblPr>
        <w:tblW w:w="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1"/>
        <w:gridCol w:w="1036"/>
        <w:gridCol w:w="730"/>
        <w:gridCol w:w="534"/>
        <w:gridCol w:w="1056"/>
        <w:gridCol w:w="779"/>
      </w:tblGrid>
      <w:tr w:rsidR="00B86D81" w14:paraId="7286DCC6" w14:textId="77777777" w:rsidTr="00B86D81">
        <w:trPr>
          <w:tblCellSpacing w:w="0" w:type="dxa"/>
        </w:trPr>
        <w:tc>
          <w:tcPr>
            <w:tcW w:w="13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375C08" w14:textId="77777777" w:rsidR="00B86D81" w:rsidRDefault="00B86D81">
            <w:pPr>
              <w:pStyle w:val="NormalWeb"/>
              <w:spacing w:after="90" w:afterAutospacing="0" w:line="345" w:lineRule="atLeast"/>
              <w:jc w:val="both"/>
              <w:rPr>
                <w:rFonts w:ascii="Arial" w:hAnsi="Arial" w:cs="Arial"/>
                <w:sz w:val="21"/>
                <w:szCs w:val="21"/>
              </w:rPr>
            </w:pPr>
          </w:p>
        </w:tc>
        <w:tc>
          <w:tcPr>
            <w:tcW w:w="90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D284F5"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Nội dung</w:t>
            </w:r>
          </w:p>
        </w:tc>
        <w:tc>
          <w:tcPr>
            <w:tcW w:w="61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4393FB"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Thực hiện năm... (năm trước)</w:t>
            </w:r>
          </w:p>
        </w:tc>
        <w:tc>
          <w:tcPr>
            <w:tcW w:w="8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90CA04"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Năm.... (năm hiện hành)</w:t>
            </w:r>
          </w:p>
        </w:tc>
        <w:tc>
          <w:tcPr>
            <w:tcW w:w="66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A2E062"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Dự toán năm... (năm kế hoạch)</w:t>
            </w:r>
          </w:p>
        </w:tc>
      </w:tr>
      <w:tr w:rsidR="00B86D81" w14:paraId="5BE19756" w14:textId="77777777" w:rsidTr="00B86D81">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AD09B94"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FED5C26"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FF50068" w14:textId="77777777" w:rsidR="00B86D81" w:rsidRDefault="00B86D81">
            <w:pPr>
              <w:spacing w:line="375" w:lineRule="atLeast"/>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1D977B"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Dự toán</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4933B6"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Ước thực hiện</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251817F" w14:textId="77777777" w:rsidR="00B86D81" w:rsidRDefault="00B86D81">
            <w:pPr>
              <w:spacing w:line="375" w:lineRule="atLeast"/>
              <w:rPr>
                <w:rFonts w:ascii="Arial" w:hAnsi="Arial" w:cs="Arial"/>
                <w:sz w:val="21"/>
                <w:szCs w:val="21"/>
              </w:rPr>
            </w:pPr>
          </w:p>
        </w:tc>
      </w:tr>
      <w:tr w:rsidR="00B86D81" w14:paraId="78FFA997" w14:textId="77777777" w:rsidTr="00B86D81">
        <w:trPr>
          <w:tblCellSpacing w:w="0" w:type="dxa"/>
        </w:trPr>
        <w:tc>
          <w:tcPr>
            <w:tcW w:w="1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77B2E7"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A</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174101"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B</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258B38"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5AC49B"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3518F1"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0ABCF4"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r>
      <w:tr w:rsidR="00B86D81" w14:paraId="37829FC9" w14:textId="77777777" w:rsidTr="00B86D81">
        <w:trPr>
          <w:tblCellSpacing w:w="0" w:type="dxa"/>
        </w:trPr>
        <w:tc>
          <w:tcPr>
            <w:tcW w:w="1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19F49B" w14:textId="77777777" w:rsidR="00B86D81" w:rsidRDefault="00B86D81">
            <w:pPr>
              <w:pStyle w:val="NormalWeb"/>
              <w:spacing w:after="90" w:afterAutospacing="0" w:line="345" w:lineRule="atLeast"/>
              <w:jc w:val="both"/>
              <w:rPr>
                <w:rFonts w:ascii="Arial" w:hAnsi="Arial" w:cs="Arial"/>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C97D68"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số</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DCC0DE"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DFFD6F"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0A5DAB"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B85ADD" w14:textId="77777777" w:rsidR="00B86D81" w:rsidRDefault="00B86D81">
            <w:pPr>
              <w:pStyle w:val="NormalWeb"/>
              <w:spacing w:after="90" w:afterAutospacing="0" w:line="345" w:lineRule="atLeast"/>
              <w:jc w:val="both"/>
              <w:rPr>
                <w:rFonts w:ascii="Arial" w:hAnsi="Arial" w:cs="Arial"/>
                <w:sz w:val="21"/>
                <w:szCs w:val="21"/>
              </w:rPr>
            </w:pPr>
          </w:p>
        </w:tc>
      </w:tr>
      <w:tr w:rsidR="00B86D81" w14:paraId="6893D516" w14:textId="77777777" w:rsidTr="00B86D81">
        <w:trPr>
          <w:tblCellSpacing w:w="0" w:type="dxa"/>
        </w:trPr>
        <w:tc>
          <w:tcPr>
            <w:tcW w:w="1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38B125"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F0AB15"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hoạt động nghiệp vụ </w:t>
            </w:r>
            <w:r>
              <w:rPr>
                <w:rFonts w:ascii="Arial" w:hAnsi="Arial" w:cs="Arial"/>
                <w:sz w:val="21"/>
                <w:szCs w:val="21"/>
              </w:rPr>
              <w:t>(1)</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E0523E"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BFFA0D"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E8A35B"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CFC3B6" w14:textId="77777777" w:rsidR="00B86D81" w:rsidRDefault="00B86D81">
            <w:pPr>
              <w:pStyle w:val="NormalWeb"/>
              <w:spacing w:after="90" w:afterAutospacing="0" w:line="345" w:lineRule="atLeast"/>
              <w:jc w:val="both"/>
              <w:rPr>
                <w:rFonts w:ascii="Arial" w:hAnsi="Arial" w:cs="Arial"/>
                <w:sz w:val="21"/>
                <w:szCs w:val="21"/>
              </w:rPr>
            </w:pPr>
          </w:p>
        </w:tc>
      </w:tr>
      <w:tr w:rsidR="00B86D81" w14:paraId="471BB943" w14:textId="77777777" w:rsidTr="00B86D81">
        <w:trPr>
          <w:tblCellSpacing w:w="0" w:type="dxa"/>
        </w:trPr>
        <w:tc>
          <w:tcPr>
            <w:tcW w:w="1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62A122"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a</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CC5DA9"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Sự nghiệp giao thông</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31DABC"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A13CEF"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AB601D"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92F05B" w14:textId="77777777" w:rsidR="00B86D81" w:rsidRDefault="00B86D81">
            <w:pPr>
              <w:pStyle w:val="NormalWeb"/>
              <w:spacing w:after="90" w:afterAutospacing="0" w:line="345" w:lineRule="atLeast"/>
              <w:jc w:val="both"/>
              <w:rPr>
                <w:rFonts w:ascii="Arial" w:hAnsi="Arial" w:cs="Arial"/>
                <w:sz w:val="21"/>
                <w:szCs w:val="21"/>
              </w:rPr>
            </w:pPr>
          </w:p>
        </w:tc>
      </w:tr>
      <w:tr w:rsidR="00B86D81" w14:paraId="63AACA95" w14:textId="77777777" w:rsidTr="00B86D81">
        <w:trPr>
          <w:tblCellSpacing w:w="0" w:type="dxa"/>
        </w:trPr>
        <w:tc>
          <w:tcPr>
            <w:tcW w:w="1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9F0FE4" w14:textId="77777777" w:rsidR="00B86D81" w:rsidRDefault="00B86D81">
            <w:pPr>
              <w:pStyle w:val="NormalWeb"/>
              <w:spacing w:after="90" w:afterAutospacing="0" w:line="345" w:lineRule="atLeast"/>
              <w:jc w:val="both"/>
              <w:rPr>
                <w:rFonts w:ascii="Arial" w:hAnsi="Arial" w:cs="Arial"/>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315B6C"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 Chi hoạt động kinh tế đường bộ</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8CFD8D"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E7D05B"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310D80"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DFA432" w14:textId="77777777" w:rsidR="00B86D81" w:rsidRDefault="00B86D81">
            <w:pPr>
              <w:pStyle w:val="NormalWeb"/>
              <w:spacing w:after="90" w:afterAutospacing="0" w:line="345" w:lineRule="atLeast"/>
              <w:jc w:val="both"/>
              <w:rPr>
                <w:rFonts w:ascii="Arial" w:hAnsi="Arial" w:cs="Arial"/>
                <w:sz w:val="21"/>
                <w:szCs w:val="21"/>
              </w:rPr>
            </w:pPr>
          </w:p>
        </w:tc>
      </w:tr>
      <w:tr w:rsidR="00B86D81" w14:paraId="29FA94C9" w14:textId="77777777" w:rsidTr="00B86D81">
        <w:trPr>
          <w:tblCellSpacing w:w="0" w:type="dxa"/>
        </w:trPr>
        <w:tc>
          <w:tcPr>
            <w:tcW w:w="1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2AADB7" w14:textId="77777777" w:rsidR="00B86D81" w:rsidRDefault="00B86D81">
            <w:pPr>
              <w:pStyle w:val="NormalWeb"/>
              <w:spacing w:after="90" w:afterAutospacing="0" w:line="345" w:lineRule="atLeast"/>
              <w:jc w:val="both"/>
              <w:rPr>
                <w:rFonts w:ascii="Arial" w:hAnsi="Arial" w:cs="Arial"/>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571B6C"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 Chi hoạt động kinh tế đường thủy nội địa</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C3E530"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3C2BF1"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6E9DA9"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A31F75" w14:textId="77777777" w:rsidR="00B86D81" w:rsidRDefault="00B86D81">
            <w:pPr>
              <w:pStyle w:val="NormalWeb"/>
              <w:spacing w:after="90" w:afterAutospacing="0" w:line="345" w:lineRule="atLeast"/>
              <w:jc w:val="both"/>
              <w:rPr>
                <w:rFonts w:ascii="Arial" w:hAnsi="Arial" w:cs="Arial"/>
                <w:sz w:val="21"/>
                <w:szCs w:val="21"/>
              </w:rPr>
            </w:pPr>
          </w:p>
        </w:tc>
      </w:tr>
      <w:tr w:rsidR="00B86D81" w14:paraId="1BFD9D9F" w14:textId="77777777" w:rsidTr="00B86D81">
        <w:trPr>
          <w:tblCellSpacing w:w="0" w:type="dxa"/>
        </w:trPr>
        <w:tc>
          <w:tcPr>
            <w:tcW w:w="1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2AAF3A" w14:textId="77777777" w:rsidR="00B86D81" w:rsidRDefault="00B86D81">
            <w:pPr>
              <w:pStyle w:val="NormalWeb"/>
              <w:spacing w:after="90" w:afterAutospacing="0" w:line="345" w:lineRule="atLeast"/>
              <w:jc w:val="both"/>
              <w:rPr>
                <w:rFonts w:ascii="Arial" w:hAnsi="Arial" w:cs="Arial"/>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90ED22"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 Chi hoạt động kinh tế đường sắt</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E5F983"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A1C6FF"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5BE527"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72CBB5" w14:textId="77777777" w:rsidR="00B86D81" w:rsidRDefault="00B86D81">
            <w:pPr>
              <w:pStyle w:val="NormalWeb"/>
              <w:spacing w:after="90" w:afterAutospacing="0" w:line="345" w:lineRule="atLeast"/>
              <w:jc w:val="both"/>
              <w:rPr>
                <w:rFonts w:ascii="Arial" w:hAnsi="Arial" w:cs="Arial"/>
                <w:sz w:val="21"/>
                <w:szCs w:val="21"/>
              </w:rPr>
            </w:pPr>
          </w:p>
        </w:tc>
      </w:tr>
      <w:tr w:rsidR="00B86D81" w14:paraId="0E4CE4EE" w14:textId="77777777" w:rsidTr="00B86D81">
        <w:trPr>
          <w:tblCellSpacing w:w="0" w:type="dxa"/>
        </w:trPr>
        <w:tc>
          <w:tcPr>
            <w:tcW w:w="1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949F72" w14:textId="77777777" w:rsidR="00B86D81" w:rsidRDefault="00B86D81">
            <w:pPr>
              <w:pStyle w:val="NormalWeb"/>
              <w:spacing w:after="90" w:afterAutospacing="0" w:line="345" w:lineRule="atLeast"/>
              <w:jc w:val="both"/>
              <w:rPr>
                <w:rFonts w:ascii="Arial" w:hAnsi="Arial" w:cs="Arial"/>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B5CB94"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 Chi hoạt động kinh tế hàng không</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4FCDA6"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912DD3"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97CD4C"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ABA7B1" w14:textId="77777777" w:rsidR="00B86D81" w:rsidRDefault="00B86D81">
            <w:pPr>
              <w:pStyle w:val="NormalWeb"/>
              <w:spacing w:after="90" w:afterAutospacing="0" w:line="345" w:lineRule="atLeast"/>
              <w:jc w:val="both"/>
              <w:rPr>
                <w:rFonts w:ascii="Arial" w:hAnsi="Arial" w:cs="Arial"/>
                <w:sz w:val="21"/>
                <w:szCs w:val="21"/>
              </w:rPr>
            </w:pPr>
          </w:p>
        </w:tc>
      </w:tr>
      <w:tr w:rsidR="00B86D81" w14:paraId="6C19F0DA" w14:textId="77777777" w:rsidTr="00B86D81">
        <w:trPr>
          <w:tblCellSpacing w:w="0" w:type="dxa"/>
        </w:trPr>
        <w:tc>
          <w:tcPr>
            <w:tcW w:w="1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F737B6" w14:textId="77777777" w:rsidR="00B86D81" w:rsidRDefault="00B86D81">
            <w:pPr>
              <w:pStyle w:val="NormalWeb"/>
              <w:spacing w:after="90" w:afterAutospacing="0" w:line="345" w:lineRule="atLeast"/>
              <w:jc w:val="both"/>
              <w:rPr>
                <w:rFonts w:ascii="Arial" w:hAnsi="Arial" w:cs="Arial"/>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2102E7"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794431"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39D156"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20994D"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A5D645" w14:textId="77777777" w:rsidR="00B86D81" w:rsidRDefault="00B86D81">
            <w:pPr>
              <w:pStyle w:val="NormalWeb"/>
              <w:spacing w:after="90" w:afterAutospacing="0" w:line="345" w:lineRule="atLeast"/>
              <w:jc w:val="both"/>
              <w:rPr>
                <w:rFonts w:ascii="Arial" w:hAnsi="Arial" w:cs="Arial"/>
                <w:sz w:val="21"/>
                <w:szCs w:val="21"/>
              </w:rPr>
            </w:pPr>
          </w:p>
        </w:tc>
      </w:tr>
      <w:tr w:rsidR="00B86D81" w14:paraId="7461EE6F" w14:textId="77777777" w:rsidTr="00B86D81">
        <w:trPr>
          <w:tblCellSpacing w:w="0" w:type="dxa"/>
        </w:trPr>
        <w:tc>
          <w:tcPr>
            <w:tcW w:w="1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39C897"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b</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D12A30"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Sự nghiệp nông nghiệp, thủy lợi, thủy sản, lâm nghiệp và phát triển nông thôn</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4C4B67"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F591B4"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E34D5B"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1B60EB" w14:textId="77777777" w:rsidR="00B86D81" w:rsidRDefault="00B86D81">
            <w:pPr>
              <w:pStyle w:val="NormalWeb"/>
              <w:spacing w:after="90" w:afterAutospacing="0" w:line="345" w:lineRule="atLeast"/>
              <w:jc w:val="both"/>
              <w:rPr>
                <w:rFonts w:ascii="Arial" w:hAnsi="Arial" w:cs="Arial"/>
                <w:sz w:val="21"/>
                <w:szCs w:val="21"/>
              </w:rPr>
            </w:pPr>
          </w:p>
        </w:tc>
      </w:tr>
      <w:tr w:rsidR="00B86D81" w14:paraId="562BBCF5" w14:textId="77777777" w:rsidTr="00B86D81">
        <w:trPr>
          <w:tblCellSpacing w:w="0" w:type="dxa"/>
        </w:trPr>
        <w:tc>
          <w:tcPr>
            <w:tcW w:w="1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051B12" w14:textId="77777777" w:rsidR="00B86D81" w:rsidRDefault="00B86D81">
            <w:pPr>
              <w:pStyle w:val="NormalWeb"/>
              <w:spacing w:after="90" w:afterAutospacing="0" w:line="345" w:lineRule="atLeast"/>
              <w:jc w:val="both"/>
              <w:rPr>
                <w:rFonts w:ascii="Arial" w:hAnsi="Arial" w:cs="Arial"/>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EC8065"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 Chi hoạt động kinh tế nông nghiệp</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066A18"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211EE4"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AAFA8E"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5AD860" w14:textId="77777777" w:rsidR="00B86D81" w:rsidRDefault="00B86D81">
            <w:pPr>
              <w:pStyle w:val="NormalWeb"/>
              <w:spacing w:after="90" w:afterAutospacing="0" w:line="345" w:lineRule="atLeast"/>
              <w:jc w:val="both"/>
              <w:rPr>
                <w:rFonts w:ascii="Arial" w:hAnsi="Arial" w:cs="Arial"/>
                <w:sz w:val="21"/>
                <w:szCs w:val="21"/>
              </w:rPr>
            </w:pPr>
          </w:p>
        </w:tc>
      </w:tr>
      <w:tr w:rsidR="00B86D81" w14:paraId="5386DDF6" w14:textId="77777777" w:rsidTr="00B86D81">
        <w:trPr>
          <w:tblCellSpacing w:w="0" w:type="dxa"/>
        </w:trPr>
        <w:tc>
          <w:tcPr>
            <w:tcW w:w="1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FCD3ED" w14:textId="77777777" w:rsidR="00B86D81" w:rsidRDefault="00B86D81">
            <w:pPr>
              <w:pStyle w:val="NormalWeb"/>
              <w:spacing w:after="90" w:afterAutospacing="0" w:line="345" w:lineRule="atLeast"/>
              <w:jc w:val="both"/>
              <w:rPr>
                <w:rFonts w:ascii="Arial" w:hAnsi="Arial" w:cs="Arial"/>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5B0B89"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 xml:space="preserve">- Chi hoạt </w:t>
            </w:r>
            <w:r>
              <w:rPr>
                <w:rStyle w:val="Emphasis"/>
                <w:rFonts w:ascii="Arial" w:hAnsi="Arial" w:cs="Arial"/>
                <w:sz w:val="21"/>
                <w:szCs w:val="21"/>
              </w:rPr>
              <w:lastRenderedPageBreak/>
              <w:t>động kinh tế thủy lợi</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D6317B"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3503B2"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DB6622"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E9EF1C" w14:textId="77777777" w:rsidR="00B86D81" w:rsidRDefault="00B86D81">
            <w:pPr>
              <w:pStyle w:val="NormalWeb"/>
              <w:spacing w:after="90" w:afterAutospacing="0" w:line="345" w:lineRule="atLeast"/>
              <w:jc w:val="both"/>
              <w:rPr>
                <w:rFonts w:ascii="Arial" w:hAnsi="Arial" w:cs="Arial"/>
                <w:sz w:val="21"/>
                <w:szCs w:val="21"/>
              </w:rPr>
            </w:pPr>
          </w:p>
        </w:tc>
      </w:tr>
      <w:tr w:rsidR="00B86D81" w14:paraId="3B17C819" w14:textId="77777777" w:rsidTr="00B86D81">
        <w:trPr>
          <w:tblCellSpacing w:w="0" w:type="dxa"/>
        </w:trPr>
        <w:tc>
          <w:tcPr>
            <w:tcW w:w="1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FE0992" w14:textId="77777777" w:rsidR="00B86D81" w:rsidRDefault="00B86D81">
            <w:pPr>
              <w:pStyle w:val="NormalWeb"/>
              <w:spacing w:after="90" w:afterAutospacing="0" w:line="345" w:lineRule="atLeast"/>
              <w:jc w:val="both"/>
              <w:rPr>
                <w:rFonts w:ascii="Arial" w:hAnsi="Arial" w:cs="Arial"/>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C212C2"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 Chi hoạt động kinh tế thủy sản</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568BE6"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41ADDA"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B75FFC"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EA0D94" w14:textId="77777777" w:rsidR="00B86D81" w:rsidRDefault="00B86D81">
            <w:pPr>
              <w:pStyle w:val="NormalWeb"/>
              <w:spacing w:after="90" w:afterAutospacing="0" w:line="345" w:lineRule="atLeast"/>
              <w:jc w:val="both"/>
              <w:rPr>
                <w:rFonts w:ascii="Arial" w:hAnsi="Arial" w:cs="Arial"/>
                <w:sz w:val="21"/>
                <w:szCs w:val="21"/>
              </w:rPr>
            </w:pPr>
          </w:p>
        </w:tc>
      </w:tr>
      <w:tr w:rsidR="00B86D81" w14:paraId="7509FB74" w14:textId="77777777" w:rsidTr="00B86D81">
        <w:trPr>
          <w:tblCellSpacing w:w="0" w:type="dxa"/>
        </w:trPr>
        <w:tc>
          <w:tcPr>
            <w:tcW w:w="1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643F20" w14:textId="77777777" w:rsidR="00B86D81" w:rsidRDefault="00B86D81">
            <w:pPr>
              <w:pStyle w:val="NormalWeb"/>
              <w:spacing w:after="90" w:afterAutospacing="0" w:line="345" w:lineRule="atLeast"/>
              <w:jc w:val="both"/>
              <w:rPr>
                <w:rFonts w:ascii="Arial" w:hAnsi="Arial" w:cs="Arial"/>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D67283"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 Chi hoạt động kinh tế lâm nghiệp</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F3D4CB"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375B57"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B81284"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AB19D0" w14:textId="77777777" w:rsidR="00B86D81" w:rsidRDefault="00B86D81">
            <w:pPr>
              <w:pStyle w:val="NormalWeb"/>
              <w:spacing w:after="90" w:afterAutospacing="0" w:line="345" w:lineRule="atLeast"/>
              <w:jc w:val="both"/>
              <w:rPr>
                <w:rFonts w:ascii="Arial" w:hAnsi="Arial" w:cs="Arial"/>
                <w:sz w:val="21"/>
                <w:szCs w:val="21"/>
              </w:rPr>
            </w:pPr>
          </w:p>
        </w:tc>
      </w:tr>
      <w:tr w:rsidR="00B86D81" w14:paraId="74866A98" w14:textId="77777777" w:rsidTr="00B86D81">
        <w:trPr>
          <w:tblCellSpacing w:w="0" w:type="dxa"/>
        </w:trPr>
        <w:tc>
          <w:tcPr>
            <w:tcW w:w="1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008881" w14:textId="77777777" w:rsidR="00B86D81" w:rsidRDefault="00B86D81">
            <w:pPr>
              <w:pStyle w:val="NormalWeb"/>
              <w:spacing w:after="90" w:afterAutospacing="0" w:line="345" w:lineRule="atLeast"/>
              <w:jc w:val="both"/>
              <w:rPr>
                <w:rFonts w:ascii="Arial" w:hAnsi="Arial" w:cs="Arial"/>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817DF9"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CAB3BD"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5E4449"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6E6A33"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ED23E3" w14:textId="77777777" w:rsidR="00B86D81" w:rsidRDefault="00B86D81">
            <w:pPr>
              <w:pStyle w:val="NormalWeb"/>
              <w:spacing w:after="90" w:afterAutospacing="0" w:line="345" w:lineRule="atLeast"/>
              <w:jc w:val="both"/>
              <w:rPr>
                <w:rFonts w:ascii="Arial" w:hAnsi="Arial" w:cs="Arial"/>
                <w:sz w:val="21"/>
                <w:szCs w:val="21"/>
              </w:rPr>
            </w:pPr>
          </w:p>
        </w:tc>
      </w:tr>
      <w:tr w:rsidR="00B86D81" w14:paraId="752678A2" w14:textId="77777777" w:rsidTr="00B86D81">
        <w:trPr>
          <w:tblCellSpacing w:w="0" w:type="dxa"/>
        </w:trPr>
        <w:tc>
          <w:tcPr>
            <w:tcW w:w="1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B42CB9"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c</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249771"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Sự nghiệp tài nguyên</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D2828D"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E70D0D"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EC7D8C"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9924D3" w14:textId="77777777" w:rsidR="00B86D81" w:rsidRDefault="00B86D81">
            <w:pPr>
              <w:pStyle w:val="NormalWeb"/>
              <w:spacing w:after="90" w:afterAutospacing="0" w:line="345" w:lineRule="atLeast"/>
              <w:jc w:val="both"/>
              <w:rPr>
                <w:rFonts w:ascii="Arial" w:hAnsi="Arial" w:cs="Arial"/>
                <w:sz w:val="21"/>
                <w:szCs w:val="21"/>
              </w:rPr>
            </w:pPr>
          </w:p>
        </w:tc>
      </w:tr>
      <w:tr w:rsidR="00B86D81" w14:paraId="5DA697C4" w14:textId="77777777" w:rsidTr="00B86D81">
        <w:trPr>
          <w:tblCellSpacing w:w="0" w:type="dxa"/>
        </w:trPr>
        <w:tc>
          <w:tcPr>
            <w:tcW w:w="1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EED1B7" w14:textId="77777777" w:rsidR="00B86D81" w:rsidRDefault="00B86D81">
            <w:pPr>
              <w:pStyle w:val="NormalWeb"/>
              <w:spacing w:after="90" w:afterAutospacing="0" w:line="345" w:lineRule="atLeast"/>
              <w:jc w:val="both"/>
              <w:rPr>
                <w:rFonts w:ascii="Arial" w:hAnsi="Arial" w:cs="Arial"/>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F044DA"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8E4434"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DB2CAB"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4D9BA7"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590F23" w14:textId="77777777" w:rsidR="00B86D81" w:rsidRDefault="00B86D81">
            <w:pPr>
              <w:pStyle w:val="NormalWeb"/>
              <w:spacing w:after="90" w:afterAutospacing="0" w:line="345" w:lineRule="atLeast"/>
              <w:jc w:val="both"/>
              <w:rPr>
                <w:rFonts w:ascii="Arial" w:hAnsi="Arial" w:cs="Arial"/>
                <w:sz w:val="21"/>
                <w:szCs w:val="21"/>
              </w:rPr>
            </w:pPr>
          </w:p>
        </w:tc>
      </w:tr>
      <w:tr w:rsidR="00B86D81" w14:paraId="2561C6ED" w14:textId="77777777" w:rsidTr="00B86D81">
        <w:trPr>
          <w:tblCellSpacing w:w="0" w:type="dxa"/>
        </w:trPr>
        <w:tc>
          <w:tcPr>
            <w:tcW w:w="1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192354" w14:textId="77777777" w:rsidR="00B86D81" w:rsidRDefault="00B86D81">
            <w:pPr>
              <w:pStyle w:val="NormalWeb"/>
              <w:spacing w:after="90" w:afterAutospacing="0" w:line="345" w:lineRule="atLeast"/>
              <w:jc w:val="both"/>
              <w:rPr>
                <w:rFonts w:ascii="Arial" w:hAnsi="Arial" w:cs="Arial"/>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6D2148"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A2CA34"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342141"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EC97E6"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8C31DD" w14:textId="77777777" w:rsidR="00B86D81" w:rsidRDefault="00B86D81">
            <w:pPr>
              <w:pStyle w:val="NormalWeb"/>
              <w:spacing w:after="90" w:afterAutospacing="0" w:line="345" w:lineRule="atLeast"/>
              <w:jc w:val="both"/>
              <w:rPr>
                <w:rFonts w:ascii="Arial" w:hAnsi="Arial" w:cs="Arial"/>
                <w:sz w:val="21"/>
                <w:szCs w:val="21"/>
              </w:rPr>
            </w:pPr>
          </w:p>
        </w:tc>
      </w:tr>
      <w:tr w:rsidR="00B86D81" w14:paraId="50426F2F" w14:textId="77777777" w:rsidTr="00B86D81">
        <w:trPr>
          <w:tblCellSpacing w:w="0" w:type="dxa"/>
        </w:trPr>
        <w:tc>
          <w:tcPr>
            <w:tcW w:w="1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192B32"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d</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9AE05F"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Chi bảo quản hàng dự trữ quốc gia</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9E9A18"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8A4EAE"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F93963"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1B4C14" w14:textId="77777777" w:rsidR="00B86D81" w:rsidRDefault="00B86D81">
            <w:pPr>
              <w:pStyle w:val="NormalWeb"/>
              <w:spacing w:after="90" w:afterAutospacing="0" w:line="345" w:lineRule="atLeast"/>
              <w:jc w:val="both"/>
              <w:rPr>
                <w:rFonts w:ascii="Arial" w:hAnsi="Arial" w:cs="Arial"/>
                <w:sz w:val="21"/>
                <w:szCs w:val="21"/>
              </w:rPr>
            </w:pPr>
          </w:p>
        </w:tc>
      </w:tr>
      <w:tr w:rsidR="00B86D81" w14:paraId="2830C0B3" w14:textId="77777777" w:rsidTr="00B86D81">
        <w:trPr>
          <w:tblCellSpacing w:w="0" w:type="dxa"/>
        </w:trPr>
        <w:tc>
          <w:tcPr>
            <w:tcW w:w="1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B048B3" w14:textId="77777777" w:rsidR="00B86D81" w:rsidRDefault="00B86D81">
            <w:pPr>
              <w:pStyle w:val="NormalWeb"/>
              <w:spacing w:after="90" w:afterAutospacing="0" w:line="345" w:lineRule="atLeast"/>
              <w:jc w:val="both"/>
              <w:rPr>
                <w:rFonts w:ascii="Arial" w:hAnsi="Arial" w:cs="Arial"/>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E1C0B6"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Trong đó (ghi rõ từng mặt hàng, đơn giá)</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AADD1D"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F15098"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AD8D65"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161BAE" w14:textId="77777777" w:rsidR="00B86D81" w:rsidRDefault="00B86D81">
            <w:pPr>
              <w:pStyle w:val="NormalWeb"/>
              <w:spacing w:after="90" w:afterAutospacing="0" w:line="345" w:lineRule="atLeast"/>
              <w:jc w:val="both"/>
              <w:rPr>
                <w:rFonts w:ascii="Arial" w:hAnsi="Arial" w:cs="Arial"/>
                <w:sz w:val="21"/>
                <w:szCs w:val="21"/>
              </w:rPr>
            </w:pPr>
          </w:p>
        </w:tc>
      </w:tr>
      <w:tr w:rsidR="00B86D81" w14:paraId="7FE45612" w14:textId="77777777" w:rsidTr="00B86D81">
        <w:trPr>
          <w:tblCellSpacing w:w="0" w:type="dxa"/>
        </w:trPr>
        <w:tc>
          <w:tcPr>
            <w:tcW w:w="1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5D4860" w14:textId="77777777" w:rsidR="00B86D81" w:rsidRDefault="00B86D81">
            <w:pPr>
              <w:pStyle w:val="NormalWeb"/>
              <w:spacing w:after="90" w:afterAutospacing="0" w:line="345" w:lineRule="atLeast"/>
              <w:jc w:val="both"/>
              <w:rPr>
                <w:rFonts w:ascii="Arial" w:hAnsi="Arial" w:cs="Arial"/>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AE714E"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 Mặt hàng…….</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3D7C81"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DE190F"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743721"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73CF4C" w14:textId="77777777" w:rsidR="00B86D81" w:rsidRDefault="00B86D81">
            <w:pPr>
              <w:pStyle w:val="NormalWeb"/>
              <w:spacing w:after="90" w:afterAutospacing="0" w:line="345" w:lineRule="atLeast"/>
              <w:jc w:val="both"/>
              <w:rPr>
                <w:rFonts w:ascii="Arial" w:hAnsi="Arial" w:cs="Arial"/>
                <w:sz w:val="21"/>
                <w:szCs w:val="21"/>
              </w:rPr>
            </w:pPr>
          </w:p>
        </w:tc>
      </w:tr>
      <w:tr w:rsidR="00B86D81" w14:paraId="600CCC4A" w14:textId="77777777" w:rsidTr="00B86D81">
        <w:trPr>
          <w:tblCellSpacing w:w="0" w:type="dxa"/>
        </w:trPr>
        <w:tc>
          <w:tcPr>
            <w:tcW w:w="1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C6EAF8" w14:textId="77777777" w:rsidR="00B86D81" w:rsidRDefault="00B86D81">
            <w:pPr>
              <w:pStyle w:val="NormalWeb"/>
              <w:spacing w:after="90" w:afterAutospacing="0" w:line="345" w:lineRule="atLeast"/>
              <w:jc w:val="both"/>
              <w:rPr>
                <w:rFonts w:ascii="Arial" w:hAnsi="Arial" w:cs="Arial"/>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3124CD"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 Mặt hàng…….</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5DBE4A"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59F36D"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DC6E93"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8AA5F1" w14:textId="77777777" w:rsidR="00B86D81" w:rsidRDefault="00B86D81">
            <w:pPr>
              <w:pStyle w:val="NormalWeb"/>
              <w:spacing w:after="90" w:afterAutospacing="0" w:line="345" w:lineRule="atLeast"/>
              <w:jc w:val="both"/>
              <w:rPr>
                <w:rFonts w:ascii="Arial" w:hAnsi="Arial" w:cs="Arial"/>
                <w:sz w:val="21"/>
                <w:szCs w:val="21"/>
              </w:rPr>
            </w:pPr>
          </w:p>
        </w:tc>
      </w:tr>
      <w:tr w:rsidR="00B86D81" w14:paraId="78BFCB71" w14:textId="77777777" w:rsidTr="00B86D81">
        <w:trPr>
          <w:tblCellSpacing w:w="0" w:type="dxa"/>
        </w:trPr>
        <w:tc>
          <w:tcPr>
            <w:tcW w:w="1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06267F" w14:textId="77777777" w:rsidR="00B86D81" w:rsidRDefault="00B86D81">
            <w:pPr>
              <w:pStyle w:val="NormalWeb"/>
              <w:spacing w:after="90" w:afterAutospacing="0" w:line="345" w:lineRule="atLeast"/>
              <w:jc w:val="both"/>
              <w:rPr>
                <w:rFonts w:ascii="Arial" w:hAnsi="Arial" w:cs="Arial"/>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FFBA65"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9E6984"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42C8F8"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2487AC"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758017" w14:textId="77777777" w:rsidR="00B86D81" w:rsidRDefault="00B86D81">
            <w:pPr>
              <w:pStyle w:val="NormalWeb"/>
              <w:spacing w:after="90" w:afterAutospacing="0" w:line="345" w:lineRule="atLeast"/>
              <w:jc w:val="both"/>
              <w:rPr>
                <w:rFonts w:ascii="Arial" w:hAnsi="Arial" w:cs="Arial"/>
                <w:sz w:val="21"/>
                <w:szCs w:val="21"/>
              </w:rPr>
            </w:pPr>
          </w:p>
        </w:tc>
      </w:tr>
      <w:tr w:rsidR="00B86D81" w14:paraId="24B65185" w14:textId="77777777" w:rsidTr="00B86D81">
        <w:trPr>
          <w:tblCellSpacing w:w="0" w:type="dxa"/>
        </w:trPr>
        <w:tc>
          <w:tcPr>
            <w:tcW w:w="1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ECAD20"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đ</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BAA73A"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Chi sự nghiệp kinh tế khác</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AE26A1"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0C97B2"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24841F"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ED67DC" w14:textId="77777777" w:rsidR="00B86D81" w:rsidRDefault="00B86D81">
            <w:pPr>
              <w:pStyle w:val="NormalWeb"/>
              <w:spacing w:after="90" w:afterAutospacing="0" w:line="345" w:lineRule="atLeast"/>
              <w:jc w:val="both"/>
              <w:rPr>
                <w:rFonts w:ascii="Arial" w:hAnsi="Arial" w:cs="Arial"/>
                <w:sz w:val="21"/>
                <w:szCs w:val="21"/>
              </w:rPr>
            </w:pPr>
          </w:p>
        </w:tc>
      </w:tr>
      <w:tr w:rsidR="00B86D81" w14:paraId="71385447" w14:textId="77777777" w:rsidTr="00B86D81">
        <w:trPr>
          <w:tblCellSpacing w:w="0" w:type="dxa"/>
        </w:trPr>
        <w:tc>
          <w:tcPr>
            <w:tcW w:w="1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6212B1"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2</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73CCB2"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điều tra cơ bản</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808B94"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77739C"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9B0ABA"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F7605C" w14:textId="77777777" w:rsidR="00B86D81" w:rsidRDefault="00B86D81">
            <w:pPr>
              <w:pStyle w:val="NormalWeb"/>
              <w:spacing w:after="90" w:afterAutospacing="0" w:line="345" w:lineRule="atLeast"/>
              <w:jc w:val="both"/>
              <w:rPr>
                <w:rFonts w:ascii="Arial" w:hAnsi="Arial" w:cs="Arial"/>
                <w:sz w:val="21"/>
                <w:szCs w:val="21"/>
              </w:rPr>
            </w:pPr>
          </w:p>
        </w:tc>
      </w:tr>
      <w:tr w:rsidR="00B86D81" w14:paraId="4FDCC4EA" w14:textId="77777777" w:rsidTr="00B86D81">
        <w:trPr>
          <w:tblCellSpacing w:w="0" w:type="dxa"/>
        </w:trPr>
        <w:tc>
          <w:tcPr>
            <w:tcW w:w="1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06241A"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3</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A3BA1C"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quy hoạch</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2794A4"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7E5AED"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731FF9"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9E602F" w14:textId="77777777" w:rsidR="00B86D81" w:rsidRDefault="00B86D81">
            <w:pPr>
              <w:pStyle w:val="NormalWeb"/>
              <w:spacing w:after="90" w:afterAutospacing="0" w:line="345" w:lineRule="atLeast"/>
              <w:jc w:val="both"/>
              <w:rPr>
                <w:rFonts w:ascii="Arial" w:hAnsi="Arial" w:cs="Arial"/>
                <w:sz w:val="21"/>
                <w:szCs w:val="21"/>
              </w:rPr>
            </w:pPr>
          </w:p>
        </w:tc>
      </w:tr>
      <w:tr w:rsidR="00B86D81" w14:paraId="76D08A99" w14:textId="77777777" w:rsidTr="00B86D81">
        <w:trPr>
          <w:tblCellSpacing w:w="0" w:type="dxa"/>
        </w:trPr>
        <w:tc>
          <w:tcPr>
            <w:tcW w:w="1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7B16AE"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4</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21EA9B"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Trợ giá giữ đàn giống gốc </w:t>
            </w:r>
            <w:r>
              <w:rPr>
                <w:rFonts w:ascii="Arial" w:hAnsi="Arial" w:cs="Arial"/>
                <w:sz w:val="21"/>
                <w:szCs w:val="21"/>
              </w:rPr>
              <w:t>(1)</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31E42C"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0B37BD"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6619A4"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F26319" w14:textId="77777777" w:rsidR="00B86D81" w:rsidRDefault="00B86D81">
            <w:pPr>
              <w:pStyle w:val="NormalWeb"/>
              <w:spacing w:after="90" w:afterAutospacing="0" w:line="345" w:lineRule="atLeast"/>
              <w:jc w:val="both"/>
              <w:rPr>
                <w:rFonts w:ascii="Arial" w:hAnsi="Arial" w:cs="Arial"/>
                <w:sz w:val="21"/>
                <w:szCs w:val="21"/>
              </w:rPr>
            </w:pPr>
          </w:p>
        </w:tc>
      </w:tr>
      <w:tr w:rsidR="00B86D81" w14:paraId="16986668" w14:textId="77777777" w:rsidTr="00B86D81">
        <w:trPr>
          <w:tblCellSpacing w:w="0" w:type="dxa"/>
        </w:trPr>
        <w:tc>
          <w:tcPr>
            <w:tcW w:w="1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620B97"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5</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636B03"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các hoạt động kinh tế khác </w:t>
            </w:r>
            <w:r>
              <w:rPr>
                <w:rFonts w:ascii="Arial" w:hAnsi="Arial" w:cs="Arial"/>
                <w:sz w:val="21"/>
                <w:szCs w:val="21"/>
              </w:rPr>
              <w:t>(1)</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0D0CAF"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AC7110"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7A4FCD"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542EE8" w14:textId="77777777" w:rsidR="00B86D81" w:rsidRDefault="00B86D81">
            <w:pPr>
              <w:pStyle w:val="NormalWeb"/>
              <w:spacing w:after="90" w:afterAutospacing="0" w:line="345" w:lineRule="atLeast"/>
              <w:jc w:val="both"/>
              <w:rPr>
                <w:rFonts w:ascii="Arial" w:hAnsi="Arial" w:cs="Arial"/>
                <w:sz w:val="21"/>
                <w:szCs w:val="21"/>
              </w:rPr>
            </w:pPr>
          </w:p>
        </w:tc>
      </w:tr>
    </w:tbl>
    <w:p w14:paraId="6F9D5B73"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Ghi chú: (1) Thuyết minh chi tiết nội dung, cơ sở và căn cứ tính toán. Trường hợp các hoạt động này có các chương trình, dự án thì thuyết minh chi tiết các chỉ tiêu theo mẫu biểu số 13.9.</w:t>
      </w:r>
    </w:p>
    <w:p w14:paraId="02CA4969" w14:textId="77777777" w:rsidR="00B86D81" w:rsidRDefault="00B86D81" w:rsidP="00B86D81">
      <w:pPr>
        <w:pStyle w:val="NormalWeb"/>
        <w:spacing w:after="90" w:afterAutospacing="0" w:line="345" w:lineRule="atLeast"/>
        <w:jc w:val="both"/>
        <w:rPr>
          <w:rFonts w:ascii="Arial" w:hAnsi="Arial" w:cs="Arial"/>
          <w:color w:val="000000"/>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78"/>
        <w:gridCol w:w="4872"/>
      </w:tblGrid>
      <w:tr w:rsidR="00B86D81" w14:paraId="16E02108" w14:textId="77777777" w:rsidTr="00B86D81">
        <w:trPr>
          <w:tblCellSpacing w:w="0" w:type="dxa"/>
        </w:trPr>
        <w:tc>
          <w:tcPr>
            <w:tcW w:w="6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6EF3B9" w14:textId="77777777" w:rsidR="00B86D81" w:rsidRDefault="00B86D81">
            <w:pPr>
              <w:pStyle w:val="NormalWeb"/>
              <w:spacing w:after="90" w:afterAutospacing="0" w:line="345" w:lineRule="atLeast"/>
              <w:jc w:val="both"/>
              <w:rPr>
                <w:rFonts w:ascii="Arial" w:hAnsi="Arial" w:cs="Arial"/>
                <w:sz w:val="21"/>
                <w:szCs w:val="21"/>
              </w:rPr>
            </w:pPr>
          </w:p>
        </w:tc>
        <w:tc>
          <w:tcPr>
            <w:tcW w:w="6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88CAFD"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 ngày... tháng... năm ……</w:t>
            </w:r>
            <w:r>
              <w:rPr>
                <w:rFonts w:ascii="Arial" w:hAnsi="Arial" w:cs="Arial"/>
                <w:sz w:val="21"/>
                <w:szCs w:val="21"/>
              </w:rPr>
              <w:br/>
            </w:r>
            <w:r>
              <w:rPr>
                <w:rStyle w:val="Strong"/>
                <w:rFonts w:ascii="Arial" w:hAnsi="Arial" w:cs="Arial"/>
                <w:sz w:val="21"/>
                <w:szCs w:val="21"/>
              </w:rPr>
              <w:t>THỦ TRƯỞNG ĐƠN VỊ</w:t>
            </w:r>
            <w:r>
              <w:rPr>
                <w:rFonts w:ascii="Arial" w:hAnsi="Arial" w:cs="Arial"/>
                <w:sz w:val="21"/>
                <w:szCs w:val="21"/>
              </w:rPr>
              <w:br/>
            </w:r>
            <w:r>
              <w:rPr>
                <w:rStyle w:val="Emphasis"/>
                <w:rFonts w:ascii="Arial" w:hAnsi="Arial" w:cs="Arial"/>
                <w:sz w:val="21"/>
                <w:szCs w:val="21"/>
              </w:rPr>
              <w:t>(Ký tên, đóng dấu)</w:t>
            </w:r>
          </w:p>
        </w:tc>
      </w:tr>
    </w:tbl>
    <w:p w14:paraId="2F5FF092" w14:textId="77777777" w:rsidR="00B86D81" w:rsidRDefault="00B86D81" w:rsidP="00B86D81">
      <w:pPr>
        <w:pStyle w:val="NormalWeb"/>
        <w:spacing w:after="90" w:afterAutospacing="0" w:line="345" w:lineRule="atLeast"/>
        <w:jc w:val="both"/>
        <w:rPr>
          <w:rFonts w:ascii="Arial" w:hAnsi="Arial" w:cs="Arial"/>
          <w:color w:val="000000"/>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25"/>
        <w:gridCol w:w="4425"/>
      </w:tblGrid>
      <w:tr w:rsidR="00B86D81" w14:paraId="3DED70A6" w14:textId="77777777" w:rsidTr="00B86D81">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9CE184"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Tên đơn vị:...</w:t>
            </w:r>
          </w:p>
          <w:p w14:paraId="33843B94"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Chương:...</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EE6033"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Mẫu biểu số 13.9</w:t>
            </w:r>
          </w:p>
        </w:tc>
      </w:tr>
    </w:tbl>
    <w:p w14:paraId="59076E57" w14:textId="77777777" w:rsidR="00B86D81" w:rsidRDefault="00B86D81" w:rsidP="00B86D81">
      <w:pPr>
        <w:pStyle w:val="NormalWeb"/>
        <w:spacing w:after="90" w:afterAutospacing="0" w:line="345" w:lineRule="atLeast"/>
        <w:jc w:val="both"/>
        <w:rPr>
          <w:rFonts w:ascii="Arial" w:hAnsi="Arial" w:cs="Arial"/>
          <w:color w:val="000000"/>
          <w:sz w:val="21"/>
          <w:szCs w:val="21"/>
        </w:rPr>
      </w:pPr>
    </w:p>
    <w:p w14:paraId="0D20D7E0"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CHI TIẾT CHI HOẠT ĐỘNG KINH TẾ THEO CHƯƠNG TRÌNH/DỰ ÁN NĂM …….</w:t>
      </w:r>
      <w:r>
        <w:rPr>
          <w:rFonts w:ascii="Arial" w:hAnsi="Arial" w:cs="Arial"/>
          <w:color w:val="000000"/>
          <w:sz w:val="21"/>
          <w:szCs w:val="21"/>
        </w:rPr>
        <w:br/>
      </w:r>
      <w:r>
        <w:rPr>
          <w:rStyle w:val="Emphasis"/>
          <w:rFonts w:ascii="Arial" w:hAnsi="Arial" w:cs="Arial"/>
          <w:color w:val="000000"/>
          <w:sz w:val="21"/>
          <w:szCs w:val="21"/>
        </w:rPr>
        <w:t>(Dùng cho đơn vị sử dụng ngân sách báo cáo đơn vị dự toán cấp trên; đơn vị dự toán cấp I báo cáo cơ quan tài chính cùng cấp)</w:t>
      </w:r>
    </w:p>
    <w:p w14:paraId="40065ECD"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Đơn vị: Triệu đồng</w:t>
      </w:r>
    </w:p>
    <w:tbl>
      <w:tblPr>
        <w:tblW w:w="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6"/>
        <w:gridCol w:w="896"/>
        <w:gridCol w:w="709"/>
        <w:gridCol w:w="697"/>
        <w:gridCol w:w="651"/>
        <w:gridCol w:w="697"/>
        <w:gridCol w:w="779"/>
      </w:tblGrid>
      <w:tr w:rsidR="00B86D81" w14:paraId="76A26B5A" w14:textId="77777777" w:rsidTr="00B86D81">
        <w:trPr>
          <w:tblCellSpacing w:w="0" w:type="dxa"/>
        </w:trPr>
        <w:tc>
          <w:tcPr>
            <w:tcW w:w="1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6FC1AD" w14:textId="77777777" w:rsidR="00B86D81" w:rsidRDefault="00B86D81">
            <w:pPr>
              <w:pStyle w:val="NormalWeb"/>
              <w:spacing w:after="90" w:afterAutospacing="0" w:line="345" w:lineRule="atLeast"/>
              <w:jc w:val="both"/>
              <w:rPr>
                <w:rFonts w:ascii="Arial" w:hAnsi="Arial" w:cs="Arial"/>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65F692"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Nội dung</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B10806"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Quyết định phê duyệt của cấp có thẩm quyền</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8D7E81"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Thời gian thực hiện từ.... đến....</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3B2122"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mức kinh phí được phê duyệt</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73025F"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Lũy kế số bố trí đến hết năm... (năm hiện hành)</w:t>
            </w: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2EDB5D"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Dự toán năm... (năm kế hoạch)</w:t>
            </w:r>
          </w:p>
        </w:tc>
      </w:tr>
      <w:tr w:rsidR="00B86D81" w14:paraId="7F46CA60" w14:textId="77777777" w:rsidTr="00B86D81">
        <w:trPr>
          <w:tblCellSpacing w:w="0" w:type="dxa"/>
        </w:trPr>
        <w:tc>
          <w:tcPr>
            <w:tcW w:w="1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FD6377"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A</w:t>
            </w: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DDAB2A"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B</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FC496B"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995B93"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5AD7BD"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13567C"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E9B161"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5</w:t>
            </w:r>
          </w:p>
        </w:tc>
      </w:tr>
      <w:tr w:rsidR="00B86D81" w14:paraId="2B2A4823" w14:textId="77777777" w:rsidTr="00B86D81">
        <w:trPr>
          <w:tblCellSpacing w:w="0" w:type="dxa"/>
        </w:trPr>
        <w:tc>
          <w:tcPr>
            <w:tcW w:w="1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CEB3B1"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w:t>
            </w: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D08004"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hoạt động điều tra cơ bản</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CBF6CF"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C86FD6"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7762B3"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122D8A"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69F008" w14:textId="77777777" w:rsidR="00B86D81" w:rsidRDefault="00B86D81">
            <w:pPr>
              <w:pStyle w:val="NormalWeb"/>
              <w:spacing w:after="90" w:afterAutospacing="0" w:line="345" w:lineRule="atLeast"/>
              <w:jc w:val="both"/>
              <w:rPr>
                <w:rFonts w:ascii="Arial" w:hAnsi="Arial" w:cs="Arial"/>
                <w:sz w:val="21"/>
                <w:szCs w:val="21"/>
              </w:rPr>
            </w:pPr>
          </w:p>
        </w:tc>
      </w:tr>
      <w:tr w:rsidR="00B86D81" w14:paraId="3F1C161C" w14:textId="77777777" w:rsidTr="00B86D81">
        <w:trPr>
          <w:tblCellSpacing w:w="0" w:type="dxa"/>
        </w:trPr>
        <w:tc>
          <w:tcPr>
            <w:tcW w:w="1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1E297B"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2A0116"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Dự án chuyển tiếp</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78AC0B"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6CEFFF"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3FE6D9"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87EB2C"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55D6BD" w14:textId="77777777" w:rsidR="00B86D81" w:rsidRDefault="00B86D81">
            <w:pPr>
              <w:pStyle w:val="NormalWeb"/>
              <w:spacing w:after="90" w:afterAutospacing="0" w:line="345" w:lineRule="atLeast"/>
              <w:jc w:val="both"/>
              <w:rPr>
                <w:rFonts w:ascii="Arial" w:hAnsi="Arial" w:cs="Arial"/>
                <w:sz w:val="21"/>
                <w:szCs w:val="21"/>
              </w:rPr>
            </w:pPr>
          </w:p>
        </w:tc>
      </w:tr>
      <w:tr w:rsidR="00B86D81" w14:paraId="61375A42" w14:textId="77777777" w:rsidTr="00B86D81">
        <w:trPr>
          <w:tblCellSpacing w:w="0" w:type="dxa"/>
        </w:trPr>
        <w:tc>
          <w:tcPr>
            <w:tcW w:w="1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88F6FB" w14:textId="77777777" w:rsidR="00B86D81" w:rsidRDefault="00B86D81">
            <w:pPr>
              <w:pStyle w:val="NormalWeb"/>
              <w:spacing w:after="90" w:afterAutospacing="0" w:line="345" w:lineRule="atLeast"/>
              <w:jc w:val="both"/>
              <w:rPr>
                <w:rFonts w:ascii="Arial" w:hAnsi="Arial" w:cs="Arial"/>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77C79D"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Dự án....</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319001"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6E3229"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87006C"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280B8B"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4FCB4F" w14:textId="77777777" w:rsidR="00B86D81" w:rsidRDefault="00B86D81">
            <w:pPr>
              <w:pStyle w:val="NormalWeb"/>
              <w:spacing w:after="90" w:afterAutospacing="0" w:line="345" w:lineRule="atLeast"/>
              <w:jc w:val="both"/>
              <w:rPr>
                <w:rFonts w:ascii="Arial" w:hAnsi="Arial" w:cs="Arial"/>
                <w:sz w:val="21"/>
                <w:szCs w:val="21"/>
              </w:rPr>
            </w:pPr>
          </w:p>
        </w:tc>
      </w:tr>
      <w:tr w:rsidR="00B86D81" w14:paraId="4DEF6BA1" w14:textId="77777777" w:rsidTr="00B86D81">
        <w:trPr>
          <w:tblCellSpacing w:w="0" w:type="dxa"/>
        </w:trPr>
        <w:tc>
          <w:tcPr>
            <w:tcW w:w="1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8E7789" w14:textId="77777777" w:rsidR="00B86D81" w:rsidRDefault="00B86D81">
            <w:pPr>
              <w:pStyle w:val="NormalWeb"/>
              <w:spacing w:after="90" w:afterAutospacing="0" w:line="345" w:lineRule="atLeast"/>
              <w:jc w:val="both"/>
              <w:rPr>
                <w:rFonts w:ascii="Arial" w:hAnsi="Arial" w:cs="Arial"/>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8C8947"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Dự án....</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7B3FB6"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47F792"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F15656"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89E0DC"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841392" w14:textId="77777777" w:rsidR="00B86D81" w:rsidRDefault="00B86D81">
            <w:pPr>
              <w:pStyle w:val="NormalWeb"/>
              <w:spacing w:after="90" w:afterAutospacing="0" w:line="345" w:lineRule="atLeast"/>
              <w:jc w:val="both"/>
              <w:rPr>
                <w:rFonts w:ascii="Arial" w:hAnsi="Arial" w:cs="Arial"/>
                <w:sz w:val="21"/>
                <w:szCs w:val="21"/>
              </w:rPr>
            </w:pPr>
          </w:p>
        </w:tc>
      </w:tr>
      <w:tr w:rsidR="00B86D81" w14:paraId="0A3AC836" w14:textId="77777777" w:rsidTr="00B86D81">
        <w:trPr>
          <w:tblCellSpacing w:w="0" w:type="dxa"/>
        </w:trPr>
        <w:tc>
          <w:tcPr>
            <w:tcW w:w="1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00E40A" w14:textId="77777777" w:rsidR="00B86D81" w:rsidRDefault="00B86D81">
            <w:pPr>
              <w:pStyle w:val="NormalWeb"/>
              <w:spacing w:after="90" w:afterAutospacing="0" w:line="345" w:lineRule="atLeast"/>
              <w:jc w:val="both"/>
              <w:rPr>
                <w:rFonts w:ascii="Arial" w:hAnsi="Arial" w:cs="Arial"/>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394AB2"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F35A45"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DAC71C"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153FEF"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428798"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58AEE7" w14:textId="77777777" w:rsidR="00B86D81" w:rsidRDefault="00B86D81">
            <w:pPr>
              <w:pStyle w:val="NormalWeb"/>
              <w:spacing w:after="90" w:afterAutospacing="0" w:line="345" w:lineRule="atLeast"/>
              <w:jc w:val="both"/>
              <w:rPr>
                <w:rFonts w:ascii="Arial" w:hAnsi="Arial" w:cs="Arial"/>
                <w:sz w:val="21"/>
                <w:szCs w:val="21"/>
              </w:rPr>
            </w:pPr>
          </w:p>
        </w:tc>
      </w:tr>
      <w:tr w:rsidR="00B86D81" w14:paraId="618B125C" w14:textId="77777777" w:rsidTr="00B86D81">
        <w:trPr>
          <w:tblCellSpacing w:w="0" w:type="dxa"/>
        </w:trPr>
        <w:tc>
          <w:tcPr>
            <w:tcW w:w="1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1F6F80"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05379A"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Dự án mở mới (1)</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32C7F7"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2E3157"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278B95"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2296B7"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FCD52E" w14:textId="77777777" w:rsidR="00B86D81" w:rsidRDefault="00B86D81">
            <w:pPr>
              <w:pStyle w:val="NormalWeb"/>
              <w:spacing w:after="90" w:afterAutospacing="0" w:line="345" w:lineRule="atLeast"/>
              <w:jc w:val="both"/>
              <w:rPr>
                <w:rFonts w:ascii="Arial" w:hAnsi="Arial" w:cs="Arial"/>
                <w:sz w:val="21"/>
                <w:szCs w:val="21"/>
              </w:rPr>
            </w:pPr>
          </w:p>
        </w:tc>
      </w:tr>
      <w:tr w:rsidR="00B86D81" w14:paraId="744F97AE" w14:textId="77777777" w:rsidTr="00B86D81">
        <w:trPr>
          <w:tblCellSpacing w:w="0" w:type="dxa"/>
        </w:trPr>
        <w:tc>
          <w:tcPr>
            <w:tcW w:w="1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4C4CA8" w14:textId="77777777" w:rsidR="00B86D81" w:rsidRDefault="00B86D81">
            <w:pPr>
              <w:pStyle w:val="NormalWeb"/>
              <w:spacing w:after="90" w:afterAutospacing="0" w:line="345" w:lineRule="atLeast"/>
              <w:jc w:val="both"/>
              <w:rPr>
                <w:rFonts w:ascii="Arial" w:hAnsi="Arial" w:cs="Arial"/>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259ED4"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 Dự </w:t>
            </w:r>
            <w:r>
              <w:rPr>
                <w:rFonts w:ascii="Arial" w:hAnsi="Arial" w:cs="Arial"/>
                <w:sz w:val="21"/>
                <w:szCs w:val="21"/>
              </w:rPr>
              <w:lastRenderedPageBreak/>
              <w:t>án....</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4ADDAB"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26BADF"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DBB701"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0891D4"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CF6482" w14:textId="77777777" w:rsidR="00B86D81" w:rsidRDefault="00B86D81">
            <w:pPr>
              <w:pStyle w:val="NormalWeb"/>
              <w:spacing w:after="90" w:afterAutospacing="0" w:line="345" w:lineRule="atLeast"/>
              <w:jc w:val="both"/>
              <w:rPr>
                <w:rFonts w:ascii="Arial" w:hAnsi="Arial" w:cs="Arial"/>
                <w:sz w:val="21"/>
                <w:szCs w:val="21"/>
              </w:rPr>
            </w:pPr>
          </w:p>
        </w:tc>
      </w:tr>
      <w:tr w:rsidR="00B86D81" w14:paraId="01E13EC3" w14:textId="77777777" w:rsidTr="00B86D81">
        <w:trPr>
          <w:tblCellSpacing w:w="0" w:type="dxa"/>
        </w:trPr>
        <w:tc>
          <w:tcPr>
            <w:tcW w:w="1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7AE0DA" w14:textId="77777777" w:rsidR="00B86D81" w:rsidRDefault="00B86D81">
            <w:pPr>
              <w:pStyle w:val="NormalWeb"/>
              <w:spacing w:after="90" w:afterAutospacing="0" w:line="345" w:lineRule="atLeast"/>
              <w:jc w:val="both"/>
              <w:rPr>
                <w:rFonts w:ascii="Arial" w:hAnsi="Arial" w:cs="Arial"/>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10E1BE"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Dự án....</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B0E1A1"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CCD2C1"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BDFF78"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FE71C4"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5F3782" w14:textId="77777777" w:rsidR="00B86D81" w:rsidRDefault="00B86D81">
            <w:pPr>
              <w:pStyle w:val="NormalWeb"/>
              <w:spacing w:after="90" w:afterAutospacing="0" w:line="345" w:lineRule="atLeast"/>
              <w:jc w:val="both"/>
              <w:rPr>
                <w:rFonts w:ascii="Arial" w:hAnsi="Arial" w:cs="Arial"/>
                <w:sz w:val="21"/>
                <w:szCs w:val="21"/>
              </w:rPr>
            </w:pPr>
          </w:p>
        </w:tc>
      </w:tr>
      <w:tr w:rsidR="00B86D81" w14:paraId="50912C06" w14:textId="77777777" w:rsidTr="00B86D81">
        <w:trPr>
          <w:tblCellSpacing w:w="0" w:type="dxa"/>
        </w:trPr>
        <w:tc>
          <w:tcPr>
            <w:tcW w:w="1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316BB9" w14:textId="77777777" w:rsidR="00B86D81" w:rsidRDefault="00B86D81">
            <w:pPr>
              <w:pStyle w:val="NormalWeb"/>
              <w:spacing w:after="90" w:afterAutospacing="0" w:line="345" w:lineRule="atLeast"/>
              <w:jc w:val="both"/>
              <w:rPr>
                <w:rFonts w:ascii="Arial" w:hAnsi="Arial" w:cs="Arial"/>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FE6A7B"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47CC19"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6DA5A2"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782DCA"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81749F"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63FA97" w14:textId="77777777" w:rsidR="00B86D81" w:rsidRDefault="00B86D81">
            <w:pPr>
              <w:pStyle w:val="NormalWeb"/>
              <w:spacing w:after="90" w:afterAutospacing="0" w:line="345" w:lineRule="atLeast"/>
              <w:jc w:val="both"/>
              <w:rPr>
                <w:rFonts w:ascii="Arial" w:hAnsi="Arial" w:cs="Arial"/>
                <w:sz w:val="21"/>
                <w:szCs w:val="21"/>
              </w:rPr>
            </w:pPr>
          </w:p>
        </w:tc>
      </w:tr>
      <w:tr w:rsidR="00B86D81" w14:paraId="73F5A9D3" w14:textId="77777777" w:rsidTr="00B86D81">
        <w:trPr>
          <w:tblCellSpacing w:w="0" w:type="dxa"/>
        </w:trPr>
        <w:tc>
          <w:tcPr>
            <w:tcW w:w="1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52D2B9"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II</w:t>
            </w: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6AED4E"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hoạt động quy hoạch</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1EAAF7"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91B991"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88E8D6"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5928A5"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78FFAF" w14:textId="77777777" w:rsidR="00B86D81" w:rsidRDefault="00B86D81">
            <w:pPr>
              <w:pStyle w:val="NormalWeb"/>
              <w:spacing w:after="90" w:afterAutospacing="0" w:line="345" w:lineRule="atLeast"/>
              <w:jc w:val="both"/>
              <w:rPr>
                <w:rFonts w:ascii="Arial" w:hAnsi="Arial" w:cs="Arial"/>
                <w:sz w:val="21"/>
                <w:szCs w:val="21"/>
              </w:rPr>
            </w:pPr>
          </w:p>
        </w:tc>
      </w:tr>
      <w:tr w:rsidR="00B86D81" w14:paraId="67889F5C" w14:textId="77777777" w:rsidTr="00B86D81">
        <w:trPr>
          <w:tblCellSpacing w:w="0" w:type="dxa"/>
        </w:trPr>
        <w:tc>
          <w:tcPr>
            <w:tcW w:w="1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80E7E8"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4D8A9F"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Dự án chuyển tiếp</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CBB959"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925F08"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546544"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BD8D63"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E5E4D6" w14:textId="77777777" w:rsidR="00B86D81" w:rsidRDefault="00B86D81">
            <w:pPr>
              <w:pStyle w:val="NormalWeb"/>
              <w:spacing w:after="90" w:afterAutospacing="0" w:line="345" w:lineRule="atLeast"/>
              <w:jc w:val="both"/>
              <w:rPr>
                <w:rFonts w:ascii="Arial" w:hAnsi="Arial" w:cs="Arial"/>
                <w:sz w:val="21"/>
                <w:szCs w:val="21"/>
              </w:rPr>
            </w:pPr>
          </w:p>
        </w:tc>
      </w:tr>
      <w:tr w:rsidR="00B86D81" w14:paraId="6EDA55F9" w14:textId="77777777" w:rsidTr="00B86D81">
        <w:trPr>
          <w:tblCellSpacing w:w="0" w:type="dxa"/>
        </w:trPr>
        <w:tc>
          <w:tcPr>
            <w:tcW w:w="1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568068" w14:textId="77777777" w:rsidR="00B86D81" w:rsidRDefault="00B86D81">
            <w:pPr>
              <w:pStyle w:val="NormalWeb"/>
              <w:spacing w:after="90" w:afterAutospacing="0" w:line="345" w:lineRule="atLeast"/>
              <w:jc w:val="both"/>
              <w:rPr>
                <w:rFonts w:ascii="Arial" w:hAnsi="Arial" w:cs="Arial"/>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891CE1"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Dự án ....</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25AA66"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06C98C"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6EC612"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B15B94"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134211" w14:textId="77777777" w:rsidR="00B86D81" w:rsidRDefault="00B86D81">
            <w:pPr>
              <w:pStyle w:val="NormalWeb"/>
              <w:spacing w:after="90" w:afterAutospacing="0" w:line="345" w:lineRule="atLeast"/>
              <w:jc w:val="both"/>
              <w:rPr>
                <w:rFonts w:ascii="Arial" w:hAnsi="Arial" w:cs="Arial"/>
                <w:sz w:val="21"/>
                <w:szCs w:val="21"/>
              </w:rPr>
            </w:pPr>
          </w:p>
        </w:tc>
      </w:tr>
      <w:tr w:rsidR="00B86D81" w14:paraId="03283E09" w14:textId="77777777" w:rsidTr="00B86D81">
        <w:trPr>
          <w:tblCellSpacing w:w="0" w:type="dxa"/>
        </w:trPr>
        <w:tc>
          <w:tcPr>
            <w:tcW w:w="1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211C74" w14:textId="77777777" w:rsidR="00B86D81" w:rsidRDefault="00B86D81">
            <w:pPr>
              <w:pStyle w:val="NormalWeb"/>
              <w:spacing w:after="90" w:afterAutospacing="0" w:line="345" w:lineRule="atLeast"/>
              <w:jc w:val="both"/>
              <w:rPr>
                <w:rFonts w:ascii="Arial" w:hAnsi="Arial" w:cs="Arial"/>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4D76AB"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Dự án ....</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CE4082"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8D9284"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3AC33F"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6113F1"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46C60A" w14:textId="77777777" w:rsidR="00B86D81" w:rsidRDefault="00B86D81">
            <w:pPr>
              <w:pStyle w:val="NormalWeb"/>
              <w:spacing w:after="90" w:afterAutospacing="0" w:line="345" w:lineRule="atLeast"/>
              <w:jc w:val="both"/>
              <w:rPr>
                <w:rFonts w:ascii="Arial" w:hAnsi="Arial" w:cs="Arial"/>
                <w:sz w:val="21"/>
                <w:szCs w:val="21"/>
              </w:rPr>
            </w:pPr>
          </w:p>
        </w:tc>
      </w:tr>
      <w:tr w:rsidR="00B86D81" w14:paraId="4248C8A4" w14:textId="77777777" w:rsidTr="00B86D81">
        <w:trPr>
          <w:tblCellSpacing w:w="0" w:type="dxa"/>
        </w:trPr>
        <w:tc>
          <w:tcPr>
            <w:tcW w:w="1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E08EED" w14:textId="77777777" w:rsidR="00B86D81" w:rsidRDefault="00B86D81">
            <w:pPr>
              <w:pStyle w:val="NormalWeb"/>
              <w:spacing w:after="90" w:afterAutospacing="0" w:line="345" w:lineRule="atLeast"/>
              <w:jc w:val="both"/>
              <w:rPr>
                <w:rFonts w:ascii="Arial" w:hAnsi="Arial" w:cs="Arial"/>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D7E1A7"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F8C66B"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E0CF5D"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7FEA1E"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4557BE"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43DB82" w14:textId="77777777" w:rsidR="00B86D81" w:rsidRDefault="00B86D81">
            <w:pPr>
              <w:pStyle w:val="NormalWeb"/>
              <w:spacing w:after="90" w:afterAutospacing="0" w:line="345" w:lineRule="atLeast"/>
              <w:jc w:val="both"/>
              <w:rPr>
                <w:rFonts w:ascii="Arial" w:hAnsi="Arial" w:cs="Arial"/>
                <w:sz w:val="21"/>
                <w:szCs w:val="21"/>
              </w:rPr>
            </w:pPr>
          </w:p>
        </w:tc>
      </w:tr>
      <w:tr w:rsidR="00B86D81" w14:paraId="6ACF5B04" w14:textId="77777777" w:rsidTr="00B86D81">
        <w:trPr>
          <w:tblCellSpacing w:w="0" w:type="dxa"/>
        </w:trPr>
        <w:tc>
          <w:tcPr>
            <w:tcW w:w="1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46212D"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73C73E"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Dự án mở mới (1)</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AF4DCC"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484E65"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F456E1"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B5B593"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03BF51" w14:textId="77777777" w:rsidR="00B86D81" w:rsidRDefault="00B86D81">
            <w:pPr>
              <w:pStyle w:val="NormalWeb"/>
              <w:spacing w:after="90" w:afterAutospacing="0" w:line="345" w:lineRule="atLeast"/>
              <w:jc w:val="both"/>
              <w:rPr>
                <w:rFonts w:ascii="Arial" w:hAnsi="Arial" w:cs="Arial"/>
                <w:sz w:val="21"/>
                <w:szCs w:val="21"/>
              </w:rPr>
            </w:pPr>
          </w:p>
        </w:tc>
      </w:tr>
      <w:tr w:rsidR="00B86D81" w14:paraId="1DEFB937" w14:textId="77777777" w:rsidTr="00B86D81">
        <w:trPr>
          <w:tblCellSpacing w:w="0" w:type="dxa"/>
        </w:trPr>
        <w:tc>
          <w:tcPr>
            <w:tcW w:w="1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E3AB6E" w14:textId="77777777" w:rsidR="00B86D81" w:rsidRDefault="00B86D81">
            <w:pPr>
              <w:pStyle w:val="NormalWeb"/>
              <w:spacing w:after="90" w:afterAutospacing="0" w:line="345" w:lineRule="atLeast"/>
              <w:jc w:val="both"/>
              <w:rPr>
                <w:rFonts w:ascii="Arial" w:hAnsi="Arial" w:cs="Arial"/>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3461EB"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Dự án....</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9D4EBD"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E25E61"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4BB881"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F22414"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5EC672" w14:textId="77777777" w:rsidR="00B86D81" w:rsidRDefault="00B86D81">
            <w:pPr>
              <w:pStyle w:val="NormalWeb"/>
              <w:spacing w:after="90" w:afterAutospacing="0" w:line="345" w:lineRule="atLeast"/>
              <w:jc w:val="both"/>
              <w:rPr>
                <w:rFonts w:ascii="Arial" w:hAnsi="Arial" w:cs="Arial"/>
                <w:sz w:val="21"/>
                <w:szCs w:val="21"/>
              </w:rPr>
            </w:pPr>
          </w:p>
        </w:tc>
      </w:tr>
      <w:tr w:rsidR="00B86D81" w14:paraId="16E76771" w14:textId="77777777" w:rsidTr="00B86D81">
        <w:trPr>
          <w:tblCellSpacing w:w="0" w:type="dxa"/>
        </w:trPr>
        <w:tc>
          <w:tcPr>
            <w:tcW w:w="1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A1367E" w14:textId="77777777" w:rsidR="00B86D81" w:rsidRDefault="00B86D81">
            <w:pPr>
              <w:pStyle w:val="NormalWeb"/>
              <w:spacing w:after="90" w:afterAutospacing="0" w:line="345" w:lineRule="atLeast"/>
              <w:jc w:val="both"/>
              <w:rPr>
                <w:rFonts w:ascii="Arial" w:hAnsi="Arial" w:cs="Arial"/>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B44C81"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Dự án....</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E7A458"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986F46"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F1D02F"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CC695F"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F35A98" w14:textId="77777777" w:rsidR="00B86D81" w:rsidRDefault="00B86D81">
            <w:pPr>
              <w:pStyle w:val="NormalWeb"/>
              <w:spacing w:after="90" w:afterAutospacing="0" w:line="345" w:lineRule="atLeast"/>
              <w:jc w:val="both"/>
              <w:rPr>
                <w:rFonts w:ascii="Arial" w:hAnsi="Arial" w:cs="Arial"/>
                <w:sz w:val="21"/>
                <w:szCs w:val="21"/>
              </w:rPr>
            </w:pPr>
          </w:p>
        </w:tc>
      </w:tr>
      <w:tr w:rsidR="00B86D81" w14:paraId="1785D1DF" w14:textId="77777777" w:rsidTr="00B86D81">
        <w:trPr>
          <w:tblCellSpacing w:w="0" w:type="dxa"/>
        </w:trPr>
        <w:tc>
          <w:tcPr>
            <w:tcW w:w="1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7814F2"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III</w:t>
            </w: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C858EA"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Các chương trình/dự án khác </w:t>
            </w:r>
            <w:r>
              <w:rPr>
                <w:rFonts w:ascii="Arial" w:hAnsi="Arial" w:cs="Arial"/>
                <w:sz w:val="21"/>
                <w:szCs w:val="21"/>
              </w:rPr>
              <w:t>(1)</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07CA0C"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DEFB50"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5BF472"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BD7EB9"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B359B8" w14:textId="77777777" w:rsidR="00B86D81" w:rsidRDefault="00B86D81">
            <w:pPr>
              <w:pStyle w:val="NormalWeb"/>
              <w:spacing w:after="90" w:afterAutospacing="0" w:line="345" w:lineRule="atLeast"/>
              <w:jc w:val="both"/>
              <w:rPr>
                <w:rFonts w:ascii="Arial" w:hAnsi="Arial" w:cs="Arial"/>
                <w:sz w:val="21"/>
                <w:szCs w:val="21"/>
              </w:rPr>
            </w:pPr>
          </w:p>
        </w:tc>
      </w:tr>
      <w:tr w:rsidR="00B86D81" w14:paraId="29CE1FD1" w14:textId="77777777" w:rsidTr="00B86D81">
        <w:trPr>
          <w:tblCellSpacing w:w="0" w:type="dxa"/>
        </w:trPr>
        <w:tc>
          <w:tcPr>
            <w:tcW w:w="1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D10C51" w14:textId="77777777" w:rsidR="00B86D81" w:rsidRDefault="00B86D81">
            <w:pPr>
              <w:pStyle w:val="NormalWeb"/>
              <w:spacing w:after="90" w:afterAutospacing="0" w:line="345" w:lineRule="atLeast"/>
              <w:jc w:val="both"/>
              <w:rPr>
                <w:rFonts w:ascii="Arial" w:hAnsi="Arial" w:cs="Arial"/>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D22AAA"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 Dự </w:t>
            </w:r>
            <w:r>
              <w:rPr>
                <w:rFonts w:ascii="Arial" w:hAnsi="Arial" w:cs="Arial"/>
                <w:sz w:val="21"/>
                <w:szCs w:val="21"/>
              </w:rPr>
              <w:lastRenderedPageBreak/>
              <w:t>án....</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BB67D0"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8A8F46"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A73BD0"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AE43B4"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67F927" w14:textId="77777777" w:rsidR="00B86D81" w:rsidRDefault="00B86D81">
            <w:pPr>
              <w:pStyle w:val="NormalWeb"/>
              <w:spacing w:after="90" w:afterAutospacing="0" w:line="345" w:lineRule="atLeast"/>
              <w:jc w:val="both"/>
              <w:rPr>
                <w:rFonts w:ascii="Arial" w:hAnsi="Arial" w:cs="Arial"/>
                <w:sz w:val="21"/>
                <w:szCs w:val="21"/>
              </w:rPr>
            </w:pPr>
          </w:p>
        </w:tc>
      </w:tr>
      <w:tr w:rsidR="00B86D81" w14:paraId="5476D017" w14:textId="77777777" w:rsidTr="00B86D81">
        <w:trPr>
          <w:tblCellSpacing w:w="0" w:type="dxa"/>
        </w:trPr>
        <w:tc>
          <w:tcPr>
            <w:tcW w:w="1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A755D0" w14:textId="77777777" w:rsidR="00B86D81" w:rsidRDefault="00B86D81">
            <w:pPr>
              <w:pStyle w:val="NormalWeb"/>
              <w:spacing w:after="90" w:afterAutospacing="0" w:line="345" w:lineRule="atLeast"/>
              <w:jc w:val="both"/>
              <w:rPr>
                <w:rFonts w:ascii="Arial" w:hAnsi="Arial" w:cs="Arial"/>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93F1F1"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Dự án....</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B57B2D"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4331E8"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DE72D6"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E8689C"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0225F4" w14:textId="77777777" w:rsidR="00B86D81" w:rsidRDefault="00B86D81">
            <w:pPr>
              <w:pStyle w:val="NormalWeb"/>
              <w:spacing w:after="90" w:afterAutospacing="0" w:line="345" w:lineRule="atLeast"/>
              <w:jc w:val="both"/>
              <w:rPr>
                <w:rFonts w:ascii="Arial" w:hAnsi="Arial" w:cs="Arial"/>
                <w:sz w:val="21"/>
                <w:szCs w:val="21"/>
              </w:rPr>
            </w:pPr>
          </w:p>
        </w:tc>
      </w:tr>
      <w:tr w:rsidR="00B86D81" w14:paraId="59FB667D" w14:textId="77777777" w:rsidTr="00B86D81">
        <w:trPr>
          <w:tblCellSpacing w:w="0" w:type="dxa"/>
        </w:trPr>
        <w:tc>
          <w:tcPr>
            <w:tcW w:w="1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19E303" w14:textId="77777777" w:rsidR="00B86D81" w:rsidRDefault="00B86D81">
            <w:pPr>
              <w:pStyle w:val="NormalWeb"/>
              <w:spacing w:after="90" w:afterAutospacing="0" w:line="345" w:lineRule="atLeast"/>
              <w:jc w:val="both"/>
              <w:rPr>
                <w:rFonts w:ascii="Arial" w:hAnsi="Arial" w:cs="Arial"/>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26D012"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08FE43"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0EFAE7"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BC29FD"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A39FFB"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3D4E8D" w14:textId="77777777" w:rsidR="00B86D81" w:rsidRDefault="00B86D81">
            <w:pPr>
              <w:pStyle w:val="NormalWeb"/>
              <w:spacing w:after="90" w:afterAutospacing="0" w:line="345" w:lineRule="atLeast"/>
              <w:jc w:val="both"/>
              <w:rPr>
                <w:rFonts w:ascii="Arial" w:hAnsi="Arial" w:cs="Arial"/>
                <w:sz w:val="21"/>
                <w:szCs w:val="21"/>
              </w:rPr>
            </w:pPr>
          </w:p>
        </w:tc>
      </w:tr>
    </w:tbl>
    <w:p w14:paraId="1C97BF80"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Ghi chú: (1) Thuyết minh chi tiết từng nội dung, cơ sở và căn cứ tính</w:t>
      </w:r>
    </w:p>
    <w:p w14:paraId="049A4F2C" w14:textId="77777777" w:rsidR="00B86D81" w:rsidRDefault="00B86D81" w:rsidP="00B86D81">
      <w:pPr>
        <w:pStyle w:val="NormalWeb"/>
        <w:spacing w:after="90" w:afterAutospacing="0" w:line="345" w:lineRule="atLeast"/>
        <w:jc w:val="both"/>
        <w:rPr>
          <w:rFonts w:ascii="Arial" w:hAnsi="Arial" w:cs="Arial"/>
          <w:color w:val="000000"/>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78"/>
        <w:gridCol w:w="4872"/>
      </w:tblGrid>
      <w:tr w:rsidR="00B86D81" w14:paraId="45AC800F" w14:textId="77777777" w:rsidTr="00B86D81">
        <w:trPr>
          <w:tblCellSpacing w:w="0" w:type="dxa"/>
        </w:trPr>
        <w:tc>
          <w:tcPr>
            <w:tcW w:w="6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DBEAE8" w14:textId="77777777" w:rsidR="00B86D81" w:rsidRDefault="00B86D81">
            <w:pPr>
              <w:pStyle w:val="NormalWeb"/>
              <w:spacing w:after="90" w:afterAutospacing="0" w:line="345" w:lineRule="atLeast"/>
              <w:jc w:val="both"/>
              <w:rPr>
                <w:rFonts w:ascii="Arial" w:hAnsi="Arial" w:cs="Arial"/>
                <w:sz w:val="21"/>
                <w:szCs w:val="21"/>
              </w:rPr>
            </w:pPr>
          </w:p>
        </w:tc>
        <w:tc>
          <w:tcPr>
            <w:tcW w:w="6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CF884B"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 ngày... tháng... năm....</w:t>
            </w:r>
            <w:r>
              <w:rPr>
                <w:rFonts w:ascii="Arial" w:hAnsi="Arial" w:cs="Arial"/>
                <w:sz w:val="21"/>
                <w:szCs w:val="21"/>
              </w:rPr>
              <w:br/>
            </w:r>
            <w:r>
              <w:rPr>
                <w:rStyle w:val="Strong"/>
                <w:rFonts w:ascii="Arial" w:hAnsi="Arial" w:cs="Arial"/>
                <w:sz w:val="21"/>
                <w:szCs w:val="21"/>
              </w:rPr>
              <w:t>THỦ TRƯỞNG ĐƠN VỊ</w:t>
            </w:r>
            <w:r>
              <w:rPr>
                <w:rFonts w:ascii="Arial" w:hAnsi="Arial" w:cs="Arial"/>
                <w:sz w:val="21"/>
                <w:szCs w:val="21"/>
              </w:rPr>
              <w:br/>
            </w:r>
            <w:r>
              <w:rPr>
                <w:rStyle w:val="Emphasis"/>
                <w:rFonts w:ascii="Arial" w:hAnsi="Arial" w:cs="Arial"/>
                <w:sz w:val="21"/>
                <w:szCs w:val="21"/>
              </w:rPr>
              <w:t>(Ký tên, đóng dấu)</w:t>
            </w:r>
          </w:p>
        </w:tc>
      </w:tr>
    </w:tbl>
    <w:p w14:paraId="05B99EFD" w14:textId="77777777" w:rsidR="00B86D81" w:rsidRDefault="00B86D81" w:rsidP="00B86D81">
      <w:pPr>
        <w:pStyle w:val="NormalWeb"/>
        <w:spacing w:after="90" w:afterAutospacing="0" w:line="345" w:lineRule="atLeast"/>
        <w:jc w:val="both"/>
        <w:rPr>
          <w:rFonts w:ascii="Arial" w:hAnsi="Arial" w:cs="Arial"/>
          <w:color w:val="000000"/>
          <w:sz w:val="21"/>
          <w:szCs w:val="21"/>
        </w:rPr>
      </w:pPr>
    </w:p>
    <w:p w14:paraId="3D14F3BA" w14:textId="77777777" w:rsidR="00B86D81" w:rsidRDefault="00B86D81" w:rsidP="00B86D81">
      <w:pPr>
        <w:pStyle w:val="NormalWeb"/>
        <w:spacing w:after="90" w:afterAutospacing="0" w:line="345" w:lineRule="atLeast"/>
        <w:jc w:val="both"/>
        <w:rPr>
          <w:rFonts w:ascii="Arial" w:hAnsi="Arial" w:cs="Arial"/>
          <w:color w:val="000000"/>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960"/>
        <w:gridCol w:w="4490"/>
      </w:tblGrid>
      <w:tr w:rsidR="00B86D81" w14:paraId="6F691366" w14:textId="77777777" w:rsidTr="00B86D81">
        <w:trPr>
          <w:tblCellSpacing w:w="0" w:type="dxa"/>
        </w:trPr>
        <w:tc>
          <w:tcPr>
            <w:tcW w:w="6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D6F9AA"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Tên đơn vị:………..</w:t>
            </w:r>
          </w:p>
          <w:p w14:paraId="3D34D975"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Chương:…………..</w:t>
            </w:r>
          </w:p>
        </w:tc>
        <w:tc>
          <w:tcPr>
            <w:tcW w:w="6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872A28"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Mẫu biểu số 13.10</w:t>
            </w:r>
          </w:p>
        </w:tc>
      </w:tr>
    </w:tbl>
    <w:p w14:paraId="2D1A2C36" w14:textId="77777777" w:rsidR="00B86D81" w:rsidRDefault="00B86D81" w:rsidP="00B86D81">
      <w:pPr>
        <w:pStyle w:val="NormalWeb"/>
        <w:spacing w:after="90" w:afterAutospacing="0" w:line="345" w:lineRule="atLeast"/>
        <w:jc w:val="both"/>
        <w:rPr>
          <w:rFonts w:ascii="Arial" w:hAnsi="Arial" w:cs="Arial"/>
          <w:color w:val="000000"/>
          <w:sz w:val="21"/>
          <w:szCs w:val="21"/>
        </w:rPr>
      </w:pPr>
    </w:p>
    <w:p w14:paraId="601EECB5"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CƠ SỞ TÍNH CHI THỰC HIỆN CHÍNH SÁCH ĐỐI VỚI CÁC ĐỐI TƯỢNG THUỘC LĨNH VỰC BẢO ĐẢM XÃ HỘI NĂM....</w:t>
      </w:r>
      <w:r>
        <w:rPr>
          <w:rFonts w:ascii="Arial" w:hAnsi="Arial" w:cs="Arial"/>
          <w:color w:val="000000"/>
          <w:sz w:val="21"/>
          <w:szCs w:val="21"/>
        </w:rPr>
        <w:br/>
      </w:r>
      <w:r>
        <w:rPr>
          <w:rStyle w:val="Emphasis"/>
          <w:rFonts w:ascii="Arial" w:hAnsi="Arial" w:cs="Arial"/>
          <w:color w:val="000000"/>
          <w:sz w:val="21"/>
          <w:szCs w:val="21"/>
        </w:rPr>
        <w:t>(Dùng cho đơn vị sử dụng ngân sách báo cáo đơn vị dự toán cấp trên; đơn vị dự toán cấp I báo cáo cơ quan tài chính cùng cấp)</w:t>
      </w:r>
    </w:p>
    <w:p w14:paraId="1D6BB479"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Đơn vị: Triệu đồng</w:t>
      </w:r>
    </w:p>
    <w:tbl>
      <w:tblPr>
        <w:tblW w:w="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7"/>
        <w:gridCol w:w="1544"/>
        <w:gridCol w:w="756"/>
        <w:gridCol w:w="718"/>
        <w:gridCol w:w="1127"/>
        <w:gridCol w:w="558"/>
        <w:gridCol w:w="718"/>
        <w:gridCol w:w="954"/>
        <w:gridCol w:w="1199"/>
      </w:tblGrid>
      <w:tr w:rsidR="00B86D81" w14:paraId="3EEA6BAA" w14:textId="77777777" w:rsidTr="00B86D81">
        <w:trPr>
          <w:tblCellSpacing w:w="0" w:type="dxa"/>
        </w:trPr>
        <w:tc>
          <w:tcPr>
            <w:tcW w:w="37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F73BD5"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STT</w:t>
            </w:r>
          </w:p>
        </w:tc>
        <w:tc>
          <w:tcPr>
            <w:tcW w:w="138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BF24DB"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NỘI DUNG</w:t>
            </w:r>
          </w:p>
        </w:tc>
        <w:tc>
          <w:tcPr>
            <w:tcW w:w="63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F5D487"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Ước thực hiện năm.... (năm trước)</w:t>
            </w:r>
          </w:p>
        </w:tc>
        <w:tc>
          <w:tcPr>
            <w:tcW w:w="1605"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E71955"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Năm.... (năm hiện hành)</w:t>
            </w:r>
          </w:p>
        </w:tc>
        <w:tc>
          <w:tcPr>
            <w:tcW w:w="2115"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C3A6FF"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Kế hoạch năm...(năm kế hoạch)</w:t>
            </w:r>
          </w:p>
        </w:tc>
      </w:tr>
      <w:tr w:rsidR="00B86D81" w14:paraId="4B85D991" w14:textId="77777777" w:rsidTr="00B86D81">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231294E"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30A794A"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3DBF18F" w14:textId="77777777" w:rsidR="00B86D81" w:rsidRDefault="00B86D81">
            <w:pPr>
              <w:spacing w:line="375" w:lineRule="atLeast"/>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CEE785"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Số đối tượng</w:t>
            </w: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94BACD"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Dự toán được giao</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CF0A03"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Ước thực hiện</w:t>
            </w: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BFF021"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Số đối tượng</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6BF010"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Mức trợ cấp/Mức chi</w:t>
            </w: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E579FE"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Dự toán năm...(năm kế hoạch)</w:t>
            </w:r>
          </w:p>
        </w:tc>
      </w:tr>
      <w:tr w:rsidR="00B86D81" w14:paraId="48B49A47"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F876C6"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A</w:t>
            </w:r>
          </w:p>
        </w:tc>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F187BD"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B</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F1102A"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05DF11"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4B77C7"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3ED6A6"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BD7179"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5</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B7209F"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6</w:t>
            </w: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6B62A9"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7</w:t>
            </w:r>
          </w:p>
        </w:tc>
      </w:tr>
      <w:tr w:rsidR="00B86D81" w14:paraId="18E626FA"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8F6810" w14:textId="77777777" w:rsidR="00B86D81" w:rsidRDefault="00B86D81">
            <w:pPr>
              <w:pStyle w:val="NormalWeb"/>
              <w:spacing w:after="90" w:afterAutospacing="0" w:line="345" w:lineRule="atLeast"/>
              <w:jc w:val="both"/>
              <w:rPr>
                <w:rFonts w:ascii="Arial" w:hAnsi="Arial" w:cs="Arial"/>
                <w:sz w:val="21"/>
                <w:szCs w:val="21"/>
              </w:rPr>
            </w:pPr>
          </w:p>
        </w:tc>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981896"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 xml:space="preserve">TỔNG SỐ </w:t>
            </w:r>
            <w:r>
              <w:rPr>
                <w:rStyle w:val="Strong"/>
                <w:rFonts w:ascii="Arial" w:hAnsi="Arial" w:cs="Arial"/>
                <w:sz w:val="21"/>
                <w:szCs w:val="21"/>
              </w:rPr>
              <w:lastRenderedPageBreak/>
              <w:t>(1+2+3+4+5+6)</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F4061D" w14:textId="77777777" w:rsidR="00B86D81" w:rsidRDefault="00B86D81">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9B5549"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23A7AF"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E4E06F" w14:textId="77777777" w:rsidR="00B86D81" w:rsidRDefault="00B86D81">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82BF77" w14:textId="77777777" w:rsidR="00B86D81" w:rsidRDefault="00B86D81">
            <w:pPr>
              <w:pStyle w:val="NormalWeb"/>
              <w:spacing w:after="90" w:afterAutospacing="0" w:line="345" w:lineRule="atLeast"/>
              <w:jc w:val="both"/>
              <w:rPr>
                <w:rFonts w:ascii="Arial" w:hAnsi="Arial" w:cs="Arial"/>
                <w:sz w:val="21"/>
                <w:szCs w:val="21"/>
              </w:rPr>
            </w:pP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F81A77"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1C0B31" w14:textId="77777777" w:rsidR="00B86D81" w:rsidRDefault="00B86D81">
            <w:pPr>
              <w:pStyle w:val="NormalWeb"/>
              <w:spacing w:after="90" w:afterAutospacing="0" w:line="345" w:lineRule="atLeast"/>
              <w:jc w:val="both"/>
              <w:rPr>
                <w:rFonts w:ascii="Arial" w:hAnsi="Arial" w:cs="Arial"/>
                <w:sz w:val="21"/>
                <w:szCs w:val="21"/>
              </w:rPr>
            </w:pPr>
          </w:p>
        </w:tc>
      </w:tr>
      <w:tr w:rsidR="00B86D81" w14:paraId="29FB2779"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7205EF"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w:t>
            </w:r>
          </w:p>
        </w:tc>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5A75BF"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điều trị</w:t>
            </w:r>
            <w:r>
              <w:rPr>
                <w:rFonts w:ascii="Arial" w:hAnsi="Arial" w:cs="Arial"/>
                <w:sz w:val="21"/>
                <w:szCs w:val="21"/>
              </w:rPr>
              <w:t> </w:t>
            </w:r>
            <w:r>
              <w:rPr>
                <w:rStyle w:val="Emphasis"/>
                <w:rFonts w:ascii="Arial" w:hAnsi="Arial" w:cs="Arial"/>
                <w:sz w:val="21"/>
                <w:szCs w:val="21"/>
              </w:rPr>
              <w:t>(chi tiết từng đối tượng cụ thể theo quy định của pháp luật)</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63E4A5" w14:textId="77777777" w:rsidR="00B86D81" w:rsidRDefault="00B86D81">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4779FE"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1FB5E7"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923457" w14:textId="77777777" w:rsidR="00B86D81" w:rsidRDefault="00B86D81">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EEAF48" w14:textId="77777777" w:rsidR="00B86D81" w:rsidRDefault="00B86D81">
            <w:pPr>
              <w:pStyle w:val="NormalWeb"/>
              <w:spacing w:after="90" w:afterAutospacing="0" w:line="345" w:lineRule="atLeast"/>
              <w:jc w:val="both"/>
              <w:rPr>
                <w:rFonts w:ascii="Arial" w:hAnsi="Arial" w:cs="Arial"/>
                <w:sz w:val="21"/>
                <w:szCs w:val="21"/>
              </w:rPr>
            </w:pP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C72BCB"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E7E9A5" w14:textId="77777777" w:rsidR="00B86D81" w:rsidRDefault="00B86D81">
            <w:pPr>
              <w:pStyle w:val="NormalWeb"/>
              <w:spacing w:after="90" w:afterAutospacing="0" w:line="345" w:lineRule="atLeast"/>
              <w:jc w:val="both"/>
              <w:rPr>
                <w:rFonts w:ascii="Arial" w:hAnsi="Arial" w:cs="Arial"/>
                <w:sz w:val="21"/>
                <w:szCs w:val="21"/>
              </w:rPr>
            </w:pPr>
          </w:p>
        </w:tc>
      </w:tr>
      <w:tr w:rsidR="00B86D81" w14:paraId="5AFE3373"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262034" w14:textId="77777777" w:rsidR="00B86D81" w:rsidRDefault="00B86D81">
            <w:pPr>
              <w:pStyle w:val="NormalWeb"/>
              <w:spacing w:after="90" w:afterAutospacing="0" w:line="345" w:lineRule="atLeast"/>
              <w:jc w:val="both"/>
              <w:rPr>
                <w:rFonts w:ascii="Arial" w:hAnsi="Arial" w:cs="Arial"/>
                <w:sz w:val="21"/>
                <w:szCs w:val="21"/>
              </w:rPr>
            </w:pPr>
          </w:p>
        </w:tc>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AE3D2A"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Đối tượng ……………</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6D38AB" w14:textId="77777777" w:rsidR="00B86D81" w:rsidRDefault="00B86D81">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23CBBE"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4C06C6"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ACB019" w14:textId="77777777" w:rsidR="00B86D81" w:rsidRDefault="00B86D81">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EC8494" w14:textId="77777777" w:rsidR="00B86D81" w:rsidRDefault="00B86D81">
            <w:pPr>
              <w:pStyle w:val="NormalWeb"/>
              <w:spacing w:after="90" w:afterAutospacing="0" w:line="345" w:lineRule="atLeast"/>
              <w:jc w:val="both"/>
              <w:rPr>
                <w:rFonts w:ascii="Arial" w:hAnsi="Arial" w:cs="Arial"/>
                <w:sz w:val="21"/>
                <w:szCs w:val="21"/>
              </w:rPr>
            </w:pP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A6DEE8"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C24C85" w14:textId="77777777" w:rsidR="00B86D81" w:rsidRDefault="00B86D81">
            <w:pPr>
              <w:pStyle w:val="NormalWeb"/>
              <w:spacing w:after="90" w:afterAutospacing="0" w:line="345" w:lineRule="atLeast"/>
              <w:jc w:val="both"/>
              <w:rPr>
                <w:rFonts w:ascii="Arial" w:hAnsi="Arial" w:cs="Arial"/>
                <w:sz w:val="21"/>
                <w:szCs w:val="21"/>
              </w:rPr>
            </w:pPr>
          </w:p>
        </w:tc>
      </w:tr>
      <w:tr w:rsidR="00B86D81" w14:paraId="2F6C5941"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08B843" w14:textId="77777777" w:rsidR="00B86D81" w:rsidRDefault="00B86D81">
            <w:pPr>
              <w:pStyle w:val="NormalWeb"/>
              <w:spacing w:after="90" w:afterAutospacing="0" w:line="345" w:lineRule="atLeast"/>
              <w:jc w:val="both"/>
              <w:rPr>
                <w:rFonts w:ascii="Arial" w:hAnsi="Arial" w:cs="Arial"/>
                <w:sz w:val="21"/>
                <w:szCs w:val="21"/>
              </w:rPr>
            </w:pPr>
          </w:p>
        </w:tc>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91DB5A"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Đối tượng ……………</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98CC95" w14:textId="77777777" w:rsidR="00B86D81" w:rsidRDefault="00B86D81">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ED5582"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F62CD9"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236BC2" w14:textId="77777777" w:rsidR="00B86D81" w:rsidRDefault="00B86D81">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E9ACAC" w14:textId="77777777" w:rsidR="00B86D81" w:rsidRDefault="00B86D81">
            <w:pPr>
              <w:pStyle w:val="NormalWeb"/>
              <w:spacing w:after="90" w:afterAutospacing="0" w:line="345" w:lineRule="atLeast"/>
              <w:jc w:val="both"/>
              <w:rPr>
                <w:rFonts w:ascii="Arial" w:hAnsi="Arial" w:cs="Arial"/>
                <w:sz w:val="21"/>
                <w:szCs w:val="21"/>
              </w:rPr>
            </w:pP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9208FF"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6FCF30" w14:textId="77777777" w:rsidR="00B86D81" w:rsidRDefault="00B86D81">
            <w:pPr>
              <w:pStyle w:val="NormalWeb"/>
              <w:spacing w:after="90" w:afterAutospacing="0" w:line="345" w:lineRule="atLeast"/>
              <w:jc w:val="both"/>
              <w:rPr>
                <w:rFonts w:ascii="Arial" w:hAnsi="Arial" w:cs="Arial"/>
                <w:sz w:val="21"/>
                <w:szCs w:val="21"/>
              </w:rPr>
            </w:pPr>
          </w:p>
        </w:tc>
      </w:tr>
      <w:tr w:rsidR="00B86D81" w14:paraId="14F7D20D"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A8CCFB" w14:textId="77777777" w:rsidR="00B86D81" w:rsidRDefault="00B86D81">
            <w:pPr>
              <w:pStyle w:val="NormalWeb"/>
              <w:spacing w:after="90" w:afterAutospacing="0" w:line="345" w:lineRule="atLeast"/>
              <w:jc w:val="both"/>
              <w:rPr>
                <w:rFonts w:ascii="Arial" w:hAnsi="Arial" w:cs="Arial"/>
                <w:sz w:val="21"/>
                <w:szCs w:val="21"/>
              </w:rPr>
            </w:pPr>
          </w:p>
        </w:tc>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CCA621"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0E1DE0" w14:textId="77777777" w:rsidR="00B86D81" w:rsidRDefault="00B86D81">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9CE4B4"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FEAE6B"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7647B2" w14:textId="77777777" w:rsidR="00B86D81" w:rsidRDefault="00B86D81">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A91EDA" w14:textId="77777777" w:rsidR="00B86D81" w:rsidRDefault="00B86D81">
            <w:pPr>
              <w:pStyle w:val="NormalWeb"/>
              <w:spacing w:after="90" w:afterAutospacing="0" w:line="345" w:lineRule="atLeast"/>
              <w:jc w:val="both"/>
              <w:rPr>
                <w:rFonts w:ascii="Arial" w:hAnsi="Arial" w:cs="Arial"/>
                <w:sz w:val="21"/>
                <w:szCs w:val="21"/>
              </w:rPr>
            </w:pP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116AF5"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412A12" w14:textId="77777777" w:rsidR="00B86D81" w:rsidRDefault="00B86D81">
            <w:pPr>
              <w:pStyle w:val="NormalWeb"/>
              <w:spacing w:after="90" w:afterAutospacing="0" w:line="345" w:lineRule="atLeast"/>
              <w:jc w:val="both"/>
              <w:rPr>
                <w:rFonts w:ascii="Arial" w:hAnsi="Arial" w:cs="Arial"/>
                <w:sz w:val="21"/>
                <w:szCs w:val="21"/>
              </w:rPr>
            </w:pPr>
          </w:p>
        </w:tc>
      </w:tr>
      <w:tr w:rsidR="00B86D81" w14:paraId="2A7B7C58"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420A94"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2</w:t>
            </w:r>
          </w:p>
        </w:tc>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9C78AD"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trợ cấp của đối tượng </w:t>
            </w:r>
            <w:r>
              <w:rPr>
                <w:rStyle w:val="Emphasis"/>
                <w:rFonts w:ascii="Arial" w:hAnsi="Arial" w:cs="Arial"/>
                <w:sz w:val="21"/>
                <w:szCs w:val="21"/>
              </w:rPr>
              <w:t>(chi tiết từng đối tượng cụ thể theo quy định của pháp luật)</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CE656F" w14:textId="77777777" w:rsidR="00B86D81" w:rsidRDefault="00B86D81">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1622F9"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488786"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83C3B8" w14:textId="77777777" w:rsidR="00B86D81" w:rsidRDefault="00B86D81">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F851D9" w14:textId="77777777" w:rsidR="00B86D81" w:rsidRDefault="00B86D81">
            <w:pPr>
              <w:pStyle w:val="NormalWeb"/>
              <w:spacing w:after="90" w:afterAutospacing="0" w:line="345" w:lineRule="atLeast"/>
              <w:jc w:val="both"/>
              <w:rPr>
                <w:rFonts w:ascii="Arial" w:hAnsi="Arial" w:cs="Arial"/>
                <w:sz w:val="21"/>
                <w:szCs w:val="21"/>
              </w:rPr>
            </w:pP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68A9CE"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47119C" w14:textId="77777777" w:rsidR="00B86D81" w:rsidRDefault="00B86D81">
            <w:pPr>
              <w:pStyle w:val="NormalWeb"/>
              <w:spacing w:after="90" w:afterAutospacing="0" w:line="345" w:lineRule="atLeast"/>
              <w:jc w:val="both"/>
              <w:rPr>
                <w:rFonts w:ascii="Arial" w:hAnsi="Arial" w:cs="Arial"/>
                <w:sz w:val="21"/>
                <w:szCs w:val="21"/>
              </w:rPr>
            </w:pPr>
          </w:p>
        </w:tc>
      </w:tr>
      <w:tr w:rsidR="00B86D81" w14:paraId="3CE88CC0"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5DFA62" w14:textId="77777777" w:rsidR="00B86D81" w:rsidRDefault="00B86D81">
            <w:pPr>
              <w:pStyle w:val="NormalWeb"/>
              <w:spacing w:after="90" w:afterAutospacing="0" w:line="345" w:lineRule="atLeast"/>
              <w:jc w:val="both"/>
              <w:rPr>
                <w:rFonts w:ascii="Arial" w:hAnsi="Arial" w:cs="Arial"/>
                <w:sz w:val="21"/>
                <w:szCs w:val="21"/>
              </w:rPr>
            </w:pPr>
          </w:p>
        </w:tc>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5B6734"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Đối tượng ……………</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931B6C" w14:textId="77777777" w:rsidR="00B86D81" w:rsidRDefault="00B86D81">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8FB66F"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567CA5"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F881E3" w14:textId="77777777" w:rsidR="00B86D81" w:rsidRDefault="00B86D81">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9BA0EE" w14:textId="77777777" w:rsidR="00B86D81" w:rsidRDefault="00B86D81">
            <w:pPr>
              <w:pStyle w:val="NormalWeb"/>
              <w:spacing w:after="90" w:afterAutospacing="0" w:line="345" w:lineRule="atLeast"/>
              <w:jc w:val="both"/>
              <w:rPr>
                <w:rFonts w:ascii="Arial" w:hAnsi="Arial" w:cs="Arial"/>
                <w:sz w:val="21"/>
                <w:szCs w:val="21"/>
              </w:rPr>
            </w:pP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799E87"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C39999" w14:textId="77777777" w:rsidR="00B86D81" w:rsidRDefault="00B86D81">
            <w:pPr>
              <w:pStyle w:val="NormalWeb"/>
              <w:spacing w:after="90" w:afterAutospacing="0" w:line="345" w:lineRule="atLeast"/>
              <w:jc w:val="both"/>
              <w:rPr>
                <w:rFonts w:ascii="Arial" w:hAnsi="Arial" w:cs="Arial"/>
                <w:sz w:val="21"/>
                <w:szCs w:val="21"/>
              </w:rPr>
            </w:pPr>
          </w:p>
        </w:tc>
      </w:tr>
      <w:tr w:rsidR="00B86D81" w14:paraId="46CBCF77"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6C797E" w14:textId="77777777" w:rsidR="00B86D81" w:rsidRDefault="00B86D81">
            <w:pPr>
              <w:pStyle w:val="NormalWeb"/>
              <w:spacing w:after="90" w:afterAutospacing="0" w:line="345" w:lineRule="atLeast"/>
              <w:jc w:val="both"/>
              <w:rPr>
                <w:rFonts w:ascii="Arial" w:hAnsi="Arial" w:cs="Arial"/>
                <w:sz w:val="21"/>
                <w:szCs w:val="21"/>
              </w:rPr>
            </w:pPr>
          </w:p>
        </w:tc>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7DA527"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Đối tượng ……………</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357C7F" w14:textId="77777777" w:rsidR="00B86D81" w:rsidRDefault="00B86D81">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F5D7DF"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6767A6"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FFF27F" w14:textId="77777777" w:rsidR="00B86D81" w:rsidRDefault="00B86D81">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06A58A" w14:textId="77777777" w:rsidR="00B86D81" w:rsidRDefault="00B86D81">
            <w:pPr>
              <w:pStyle w:val="NormalWeb"/>
              <w:spacing w:after="90" w:afterAutospacing="0" w:line="345" w:lineRule="atLeast"/>
              <w:jc w:val="both"/>
              <w:rPr>
                <w:rFonts w:ascii="Arial" w:hAnsi="Arial" w:cs="Arial"/>
                <w:sz w:val="21"/>
                <w:szCs w:val="21"/>
              </w:rPr>
            </w:pP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0969D6"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2E1441" w14:textId="77777777" w:rsidR="00B86D81" w:rsidRDefault="00B86D81">
            <w:pPr>
              <w:pStyle w:val="NormalWeb"/>
              <w:spacing w:after="90" w:afterAutospacing="0" w:line="345" w:lineRule="atLeast"/>
              <w:jc w:val="both"/>
              <w:rPr>
                <w:rFonts w:ascii="Arial" w:hAnsi="Arial" w:cs="Arial"/>
                <w:sz w:val="21"/>
                <w:szCs w:val="21"/>
              </w:rPr>
            </w:pPr>
          </w:p>
        </w:tc>
      </w:tr>
      <w:tr w:rsidR="00B86D81" w14:paraId="6C0E6585"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E2D782" w14:textId="77777777" w:rsidR="00B86D81" w:rsidRDefault="00B86D81">
            <w:pPr>
              <w:pStyle w:val="NormalWeb"/>
              <w:spacing w:after="90" w:afterAutospacing="0" w:line="345" w:lineRule="atLeast"/>
              <w:jc w:val="both"/>
              <w:rPr>
                <w:rFonts w:ascii="Arial" w:hAnsi="Arial" w:cs="Arial"/>
                <w:sz w:val="21"/>
                <w:szCs w:val="21"/>
              </w:rPr>
            </w:pPr>
          </w:p>
        </w:tc>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725073"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85046C" w14:textId="77777777" w:rsidR="00B86D81" w:rsidRDefault="00B86D81">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07895D"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2D89D3"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0D6A13" w14:textId="77777777" w:rsidR="00B86D81" w:rsidRDefault="00B86D81">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AB2FA5" w14:textId="77777777" w:rsidR="00B86D81" w:rsidRDefault="00B86D81">
            <w:pPr>
              <w:pStyle w:val="NormalWeb"/>
              <w:spacing w:after="90" w:afterAutospacing="0" w:line="345" w:lineRule="atLeast"/>
              <w:jc w:val="both"/>
              <w:rPr>
                <w:rFonts w:ascii="Arial" w:hAnsi="Arial" w:cs="Arial"/>
                <w:sz w:val="21"/>
                <w:szCs w:val="21"/>
              </w:rPr>
            </w:pP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4FB77E"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3F1B7E" w14:textId="77777777" w:rsidR="00B86D81" w:rsidRDefault="00B86D81">
            <w:pPr>
              <w:pStyle w:val="NormalWeb"/>
              <w:spacing w:after="90" w:afterAutospacing="0" w:line="345" w:lineRule="atLeast"/>
              <w:jc w:val="both"/>
              <w:rPr>
                <w:rFonts w:ascii="Arial" w:hAnsi="Arial" w:cs="Arial"/>
                <w:sz w:val="21"/>
                <w:szCs w:val="21"/>
              </w:rPr>
            </w:pPr>
          </w:p>
        </w:tc>
      </w:tr>
      <w:tr w:rsidR="00B86D81" w14:paraId="1B88A4EA"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599AB8"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3</w:t>
            </w:r>
          </w:p>
        </w:tc>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918B57"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các chính sách, chế độ cho đối tượng </w:t>
            </w:r>
            <w:r>
              <w:rPr>
                <w:rStyle w:val="Emphasis"/>
                <w:rFonts w:ascii="Arial" w:hAnsi="Arial" w:cs="Arial"/>
                <w:sz w:val="21"/>
                <w:szCs w:val="21"/>
              </w:rPr>
              <w:t xml:space="preserve">(chi tiết từng chính sách, chế độ cụ thể theo quy </w:t>
            </w:r>
            <w:r>
              <w:rPr>
                <w:rStyle w:val="Emphasis"/>
                <w:rFonts w:ascii="Arial" w:hAnsi="Arial" w:cs="Arial"/>
                <w:sz w:val="21"/>
                <w:szCs w:val="21"/>
              </w:rPr>
              <w:lastRenderedPageBreak/>
              <w:t>định của pháp luật)</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9B643F" w14:textId="77777777" w:rsidR="00B86D81" w:rsidRDefault="00B86D81">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617DFC"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2AEFC3"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3CBCB2" w14:textId="77777777" w:rsidR="00B86D81" w:rsidRDefault="00B86D81">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1FBCA0" w14:textId="77777777" w:rsidR="00B86D81" w:rsidRDefault="00B86D81">
            <w:pPr>
              <w:pStyle w:val="NormalWeb"/>
              <w:spacing w:after="90" w:afterAutospacing="0" w:line="345" w:lineRule="atLeast"/>
              <w:jc w:val="both"/>
              <w:rPr>
                <w:rFonts w:ascii="Arial" w:hAnsi="Arial" w:cs="Arial"/>
                <w:sz w:val="21"/>
                <w:szCs w:val="21"/>
              </w:rPr>
            </w:pP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94164D"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284915" w14:textId="77777777" w:rsidR="00B86D81" w:rsidRDefault="00B86D81">
            <w:pPr>
              <w:pStyle w:val="NormalWeb"/>
              <w:spacing w:after="90" w:afterAutospacing="0" w:line="345" w:lineRule="atLeast"/>
              <w:jc w:val="both"/>
              <w:rPr>
                <w:rFonts w:ascii="Arial" w:hAnsi="Arial" w:cs="Arial"/>
                <w:sz w:val="21"/>
                <w:szCs w:val="21"/>
              </w:rPr>
            </w:pPr>
          </w:p>
        </w:tc>
      </w:tr>
      <w:tr w:rsidR="00B86D81" w14:paraId="758DD3DE"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2B6944" w14:textId="77777777" w:rsidR="00B86D81" w:rsidRDefault="00B86D81">
            <w:pPr>
              <w:pStyle w:val="NormalWeb"/>
              <w:spacing w:after="90" w:afterAutospacing="0" w:line="345" w:lineRule="atLeast"/>
              <w:jc w:val="both"/>
              <w:rPr>
                <w:rFonts w:ascii="Arial" w:hAnsi="Arial" w:cs="Arial"/>
                <w:sz w:val="21"/>
                <w:szCs w:val="21"/>
              </w:rPr>
            </w:pPr>
          </w:p>
        </w:tc>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7241BF"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Chính sách ……</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5139BD" w14:textId="77777777" w:rsidR="00B86D81" w:rsidRDefault="00B86D81">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210384"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90C276"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80E4BC" w14:textId="77777777" w:rsidR="00B86D81" w:rsidRDefault="00B86D81">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D3DF28" w14:textId="77777777" w:rsidR="00B86D81" w:rsidRDefault="00B86D81">
            <w:pPr>
              <w:pStyle w:val="NormalWeb"/>
              <w:spacing w:after="90" w:afterAutospacing="0" w:line="345" w:lineRule="atLeast"/>
              <w:jc w:val="both"/>
              <w:rPr>
                <w:rFonts w:ascii="Arial" w:hAnsi="Arial" w:cs="Arial"/>
                <w:sz w:val="21"/>
                <w:szCs w:val="21"/>
              </w:rPr>
            </w:pP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24D9B9"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C16007" w14:textId="77777777" w:rsidR="00B86D81" w:rsidRDefault="00B86D81">
            <w:pPr>
              <w:pStyle w:val="NormalWeb"/>
              <w:spacing w:after="90" w:afterAutospacing="0" w:line="345" w:lineRule="atLeast"/>
              <w:jc w:val="both"/>
              <w:rPr>
                <w:rFonts w:ascii="Arial" w:hAnsi="Arial" w:cs="Arial"/>
                <w:sz w:val="21"/>
                <w:szCs w:val="21"/>
              </w:rPr>
            </w:pPr>
          </w:p>
        </w:tc>
      </w:tr>
      <w:tr w:rsidR="00B86D81" w14:paraId="436F1FAD"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05D7FE" w14:textId="77777777" w:rsidR="00B86D81" w:rsidRDefault="00B86D81">
            <w:pPr>
              <w:pStyle w:val="NormalWeb"/>
              <w:spacing w:after="90" w:afterAutospacing="0" w:line="345" w:lineRule="atLeast"/>
              <w:jc w:val="both"/>
              <w:rPr>
                <w:rFonts w:ascii="Arial" w:hAnsi="Arial" w:cs="Arial"/>
                <w:sz w:val="21"/>
                <w:szCs w:val="21"/>
              </w:rPr>
            </w:pPr>
          </w:p>
        </w:tc>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3C1E4A"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Chính sách ……</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62CFC1" w14:textId="77777777" w:rsidR="00B86D81" w:rsidRDefault="00B86D81">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C8F4E8"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68414B"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9DD25C" w14:textId="77777777" w:rsidR="00B86D81" w:rsidRDefault="00B86D81">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9BCD7D" w14:textId="77777777" w:rsidR="00B86D81" w:rsidRDefault="00B86D81">
            <w:pPr>
              <w:pStyle w:val="NormalWeb"/>
              <w:spacing w:after="90" w:afterAutospacing="0" w:line="345" w:lineRule="atLeast"/>
              <w:jc w:val="both"/>
              <w:rPr>
                <w:rFonts w:ascii="Arial" w:hAnsi="Arial" w:cs="Arial"/>
                <w:sz w:val="21"/>
                <w:szCs w:val="21"/>
              </w:rPr>
            </w:pP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272BD8"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C9EBFE" w14:textId="77777777" w:rsidR="00B86D81" w:rsidRDefault="00B86D81">
            <w:pPr>
              <w:pStyle w:val="NormalWeb"/>
              <w:spacing w:after="90" w:afterAutospacing="0" w:line="345" w:lineRule="atLeast"/>
              <w:jc w:val="both"/>
              <w:rPr>
                <w:rFonts w:ascii="Arial" w:hAnsi="Arial" w:cs="Arial"/>
                <w:sz w:val="21"/>
                <w:szCs w:val="21"/>
              </w:rPr>
            </w:pPr>
          </w:p>
        </w:tc>
      </w:tr>
      <w:tr w:rsidR="00B86D81" w14:paraId="1DFB8A56"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1F16BA" w14:textId="77777777" w:rsidR="00B86D81" w:rsidRDefault="00B86D81">
            <w:pPr>
              <w:pStyle w:val="NormalWeb"/>
              <w:spacing w:after="90" w:afterAutospacing="0" w:line="345" w:lineRule="atLeast"/>
              <w:jc w:val="both"/>
              <w:rPr>
                <w:rFonts w:ascii="Arial" w:hAnsi="Arial" w:cs="Arial"/>
                <w:sz w:val="21"/>
                <w:szCs w:val="21"/>
              </w:rPr>
            </w:pPr>
          </w:p>
        </w:tc>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B7A01B"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86110A" w14:textId="77777777" w:rsidR="00B86D81" w:rsidRDefault="00B86D81">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486F53"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E36998"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56A6A9" w14:textId="77777777" w:rsidR="00B86D81" w:rsidRDefault="00B86D81">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44954F" w14:textId="77777777" w:rsidR="00B86D81" w:rsidRDefault="00B86D81">
            <w:pPr>
              <w:pStyle w:val="NormalWeb"/>
              <w:spacing w:after="90" w:afterAutospacing="0" w:line="345" w:lineRule="atLeast"/>
              <w:jc w:val="both"/>
              <w:rPr>
                <w:rFonts w:ascii="Arial" w:hAnsi="Arial" w:cs="Arial"/>
                <w:sz w:val="21"/>
                <w:szCs w:val="21"/>
              </w:rPr>
            </w:pP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20D178"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108CF0" w14:textId="77777777" w:rsidR="00B86D81" w:rsidRDefault="00B86D81">
            <w:pPr>
              <w:pStyle w:val="NormalWeb"/>
              <w:spacing w:after="90" w:afterAutospacing="0" w:line="345" w:lineRule="atLeast"/>
              <w:jc w:val="both"/>
              <w:rPr>
                <w:rFonts w:ascii="Arial" w:hAnsi="Arial" w:cs="Arial"/>
                <w:sz w:val="21"/>
                <w:szCs w:val="21"/>
              </w:rPr>
            </w:pPr>
          </w:p>
        </w:tc>
      </w:tr>
      <w:tr w:rsidR="00B86D81" w14:paraId="6079AE04"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F6D317"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4</w:t>
            </w:r>
          </w:p>
        </w:tc>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0D0EFD"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phục vụ đối tượng</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0506DC" w14:textId="77777777" w:rsidR="00B86D81" w:rsidRDefault="00B86D81">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E4DEA5"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3E26AC"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5E804E" w14:textId="77777777" w:rsidR="00B86D81" w:rsidRDefault="00B86D81">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6D18C9" w14:textId="77777777" w:rsidR="00B86D81" w:rsidRDefault="00B86D81">
            <w:pPr>
              <w:pStyle w:val="NormalWeb"/>
              <w:spacing w:after="90" w:afterAutospacing="0" w:line="345" w:lineRule="atLeast"/>
              <w:jc w:val="both"/>
              <w:rPr>
                <w:rFonts w:ascii="Arial" w:hAnsi="Arial" w:cs="Arial"/>
                <w:sz w:val="21"/>
                <w:szCs w:val="21"/>
              </w:rPr>
            </w:pP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5CB8CE"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2A6BE2" w14:textId="77777777" w:rsidR="00B86D81" w:rsidRDefault="00B86D81">
            <w:pPr>
              <w:pStyle w:val="NormalWeb"/>
              <w:spacing w:after="90" w:afterAutospacing="0" w:line="345" w:lineRule="atLeast"/>
              <w:jc w:val="both"/>
              <w:rPr>
                <w:rFonts w:ascii="Arial" w:hAnsi="Arial" w:cs="Arial"/>
                <w:sz w:val="21"/>
                <w:szCs w:val="21"/>
              </w:rPr>
            </w:pPr>
          </w:p>
        </w:tc>
      </w:tr>
      <w:tr w:rsidR="00B86D81" w14:paraId="0C83D921"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15C577" w14:textId="77777777" w:rsidR="00B86D81" w:rsidRDefault="00B86D81">
            <w:pPr>
              <w:pStyle w:val="NormalWeb"/>
              <w:spacing w:after="90" w:afterAutospacing="0" w:line="345" w:lineRule="atLeast"/>
              <w:jc w:val="both"/>
              <w:rPr>
                <w:rFonts w:ascii="Arial" w:hAnsi="Arial" w:cs="Arial"/>
                <w:sz w:val="21"/>
                <w:szCs w:val="21"/>
              </w:rPr>
            </w:pPr>
          </w:p>
        </w:tc>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45434A"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Điện, nước, vệ sinh môi trường, vật tư chuyên dùng, xăng dầu...</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335EA6" w14:textId="77777777" w:rsidR="00B86D81" w:rsidRDefault="00B86D81">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C2EE4E"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3D04AB"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E90843" w14:textId="77777777" w:rsidR="00B86D81" w:rsidRDefault="00B86D81">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EEBAA6" w14:textId="77777777" w:rsidR="00B86D81" w:rsidRDefault="00B86D81">
            <w:pPr>
              <w:pStyle w:val="NormalWeb"/>
              <w:spacing w:after="90" w:afterAutospacing="0" w:line="345" w:lineRule="atLeast"/>
              <w:jc w:val="both"/>
              <w:rPr>
                <w:rFonts w:ascii="Arial" w:hAnsi="Arial" w:cs="Arial"/>
                <w:sz w:val="21"/>
                <w:szCs w:val="21"/>
              </w:rPr>
            </w:pP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7B30A4"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060894" w14:textId="77777777" w:rsidR="00B86D81" w:rsidRDefault="00B86D81">
            <w:pPr>
              <w:pStyle w:val="NormalWeb"/>
              <w:spacing w:after="90" w:afterAutospacing="0" w:line="345" w:lineRule="atLeast"/>
              <w:jc w:val="both"/>
              <w:rPr>
                <w:rFonts w:ascii="Arial" w:hAnsi="Arial" w:cs="Arial"/>
                <w:sz w:val="21"/>
                <w:szCs w:val="21"/>
              </w:rPr>
            </w:pPr>
          </w:p>
        </w:tc>
      </w:tr>
      <w:tr w:rsidR="00B86D81" w14:paraId="694E134E"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2D85C7" w14:textId="77777777" w:rsidR="00B86D81" w:rsidRDefault="00B86D81">
            <w:pPr>
              <w:pStyle w:val="NormalWeb"/>
              <w:spacing w:after="90" w:afterAutospacing="0" w:line="345" w:lineRule="atLeast"/>
              <w:jc w:val="both"/>
              <w:rPr>
                <w:rFonts w:ascii="Arial" w:hAnsi="Arial" w:cs="Arial"/>
                <w:sz w:val="21"/>
                <w:szCs w:val="21"/>
              </w:rPr>
            </w:pPr>
          </w:p>
        </w:tc>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720560"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Chi mua sắm TSCĐ, trang thiết bị y tế, sửa chữa lớn</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4504CD" w14:textId="77777777" w:rsidR="00B86D81" w:rsidRDefault="00B86D81">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D5E68A"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FA3392"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993032" w14:textId="77777777" w:rsidR="00B86D81" w:rsidRDefault="00B86D81">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DAC4EE" w14:textId="77777777" w:rsidR="00B86D81" w:rsidRDefault="00B86D81">
            <w:pPr>
              <w:pStyle w:val="NormalWeb"/>
              <w:spacing w:after="90" w:afterAutospacing="0" w:line="345" w:lineRule="atLeast"/>
              <w:jc w:val="both"/>
              <w:rPr>
                <w:rFonts w:ascii="Arial" w:hAnsi="Arial" w:cs="Arial"/>
                <w:sz w:val="21"/>
                <w:szCs w:val="21"/>
              </w:rPr>
            </w:pP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C1C557"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BC5D25" w14:textId="77777777" w:rsidR="00B86D81" w:rsidRDefault="00B86D81">
            <w:pPr>
              <w:pStyle w:val="NormalWeb"/>
              <w:spacing w:after="90" w:afterAutospacing="0" w:line="345" w:lineRule="atLeast"/>
              <w:jc w:val="both"/>
              <w:rPr>
                <w:rFonts w:ascii="Arial" w:hAnsi="Arial" w:cs="Arial"/>
                <w:sz w:val="21"/>
                <w:szCs w:val="21"/>
              </w:rPr>
            </w:pPr>
          </w:p>
        </w:tc>
      </w:tr>
      <w:tr w:rsidR="00B86D81" w14:paraId="61B7796A"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478BE2" w14:textId="77777777" w:rsidR="00B86D81" w:rsidRDefault="00B86D81">
            <w:pPr>
              <w:pStyle w:val="NormalWeb"/>
              <w:spacing w:after="90" w:afterAutospacing="0" w:line="345" w:lineRule="atLeast"/>
              <w:jc w:val="both"/>
              <w:rPr>
                <w:rFonts w:ascii="Arial" w:hAnsi="Arial" w:cs="Arial"/>
                <w:sz w:val="21"/>
                <w:szCs w:val="21"/>
              </w:rPr>
            </w:pPr>
          </w:p>
        </w:tc>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CE5EE1"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Trong đó:</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1AA84A" w14:textId="77777777" w:rsidR="00B86D81" w:rsidRDefault="00B86D81">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B714D1"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A69288"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5047F2" w14:textId="77777777" w:rsidR="00B86D81" w:rsidRDefault="00B86D81">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E4CEE7" w14:textId="77777777" w:rsidR="00B86D81" w:rsidRDefault="00B86D81">
            <w:pPr>
              <w:pStyle w:val="NormalWeb"/>
              <w:spacing w:after="90" w:afterAutospacing="0" w:line="345" w:lineRule="atLeast"/>
              <w:jc w:val="both"/>
              <w:rPr>
                <w:rFonts w:ascii="Arial" w:hAnsi="Arial" w:cs="Arial"/>
                <w:sz w:val="21"/>
                <w:szCs w:val="21"/>
              </w:rPr>
            </w:pP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E25268"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801522" w14:textId="77777777" w:rsidR="00B86D81" w:rsidRDefault="00B86D81">
            <w:pPr>
              <w:pStyle w:val="NormalWeb"/>
              <w:spacing w:after="90" w:afterAutospacing="0" w:line="345" w:lineRule="atLeast"/>
              <w:jc w:val="both"/>
              <w:rPr>
                <w:rFonts w:ascii="Arial" w:hAnsi="Arial" w:cs="Arial"/>
                <w:sz w:val="21"/>
                <w:szCs w:val="21"/>
              </w:rPr>
            </w:pPr>
          </w:p>
        </w:tc>
      </w:tr>
      <w:tr w:rsidR="00B86D81" w14:paraId="5A8D1557"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B9BCF6" w14:textId="77777777" w:rsidR="00B86D81" w:rsidRDefault="00B86D81">
            <w:pPr>
              <w:pStyle w:val="NormalWeb"/>
              <w:spacing w:after="90" w:afterAutospacing="0" w:line="345" w:lineRule="atLeast"/>
              <w:jc w:val="both"/>
              <w:rPr>
                <w:rFonts w:ascii="Arial" w:hAnsi="Arial" w:cs="Arial"/>
                <w:sz w:val="21"/>
                <w:szCs w:val="21"/>
              </w:rPr>
            </w:pPr>
          </w:p>
        </w:tc>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9300F6"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Mua ô tô</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989DCE" w14:textId="77777777" w:rsidR="00B86D81" w:rsidRDefault="00B86D81">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EAC9C4"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4B4D8D"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EB030B" w14:textId="77777777" w:rsidR="00B86D81" w:rsidRDefault="00B86D81">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E0C19F" w14:textId="77777777" w:rsidR="00B86D81" w:rsidRDefault="00B86D81">
            <w:pPr>
              <w:pStyle w:val="NormalWeb"/>
              <w:spacing w:after="90" w:afterAutospacing="0" w:line="345" w:lineRule="atLeast"/>
              <w:jc w:val="both"/>
              <w:rPr>
                <w:rFonts w:ascii="Arial" w:hAnsi="Arial" w:cs="Arial"/>
                <w:sz w:val="21"/>
                <w:szCs w:val="21"/>
              </w:rPr>
            </w:pP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70B7B9"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44E835" w14:textId="77777777" w:rsidR="00B86D81" w:rsidRDefault="00B86D81">
            <w:pPr>
              <w:pStyle w:val="NormalWeb"/>
              <w:spacing w:after="90" w:afterAutospacing="0" w:line="345" w:lineRule="atLeast"/>
              <w:jc w:val="both"/>
              <w:rPr>
                <w:rFonts w:ascii="Arial" w:hAnsi="Arial" w:cs="Arial"/>
                <w:sz w:val="21"/>
                <w:szCs w:val="21"/>
              </w:rPr>
            </w:pPr>
          </w:p>
        </w:tc>
      </w:tr>
      <w:tr w:rsidR="00B86D81" w14:paraId="7F0E1069"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7898F9" w14:textId="77777777" w:rsidR="00B86D81" w:rsidRDefault="00B86D81">
            <w:pPr>
              <w:pStyle w:val="NormalWeb"/>
              <w:spacing w:after="90" w:afterAutospacing="0" w:line="345" w:lineRule="atLeast"/>
              <w:jc w:val="both"/>
              <w:rPr>
                <w:rFonts w:ascii="Arial" w:hAnsi="Arial" w:cs="Arial"/>
                <w:sz w:val="21"/>
                <w:szCs w:val="21"/>
              </w:rPr>
            </w:pPr>
          </w:p>
        </w:tc>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9177A7"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Mai táng phí</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A80A6C" w14:textId="77777777" w:rsidR="00B86D81" w:rsidRDefault="00B86D81">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A4B963"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68D106"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27A6A6" w14:textId="77777777" w:rsidR="00B86D81" w:rsidRDefault="00B86D81">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31157B" w14:textId="77777777" w:rsidR="00B86D81" w:rsidRDefault="00B86D81">
            <w:pPr>
              <w:pStyle w:val="NormalWeb"/>
              <w:spacing w:after="90" w:afterAutospacing="0" w:line="345" w:lineRule="atLeast"/>
              <w:jc w:val="both"/>
              <w:rPr>
                <w:rFonts w:ascii="Arial" w:hAnsi="Arial" w:cs="Arial"/>
                <w:sz w:val="21"/>
                <w:szCs w:val="21"/>
              </w:rPr>
            </w:pP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11EE18"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E7E376" w14:textId="77777777" w:rsidR="00B86D81" w:rsidRDefault="00B86D81">
            <w:pPr>
              <w:pStyle w:val="NormalWeb"/>
              <w:spacing w:after="90" w:afterAutospacing="0" w:line="345" w:lineRule="atLeast"/>
              <w:jc w:val="both"/>
              <w:rPr>
                <w:rFonts w:ascii="Arial" w:hAnsi="Arial" w:cs="Arial"/>
                <w:sz w:val="21"/>
                <w:szCs w:val="21"/>
              </w:rPr>
            </w:pPr>
          </w:p>
        </w:tc>
      </w:tr>
      <w:tr w:rsidR="00B86D81" w14:paraId="027FE460"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9897BC" w14:textId="77777777" w:rsidR="00B86D81" w:rsidRDefault="00B86D81">
            <w:pPr>
              <w:pStyle w:val="NormalWeb"/>
              <w:spacing w:after="90" w:afterAutospacing="0" w:line="345" w:lineRule="atLeast"/>
              <w:jc w:val="both"/>
              <w:rPr>
                <w:rFonts w:ascii="Arial" w:hAnsi="Arial" w:cs="Arial"/>
                <w:sz w:val="21"/>
                <w:szCs w:val="21"/>
              </w:rPr>
            </w:pPr>
          </w:p>
        </w:tc>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01F06C"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713301" w14:textId="77777777" w:rsidR="00B86D81" w:rsidRDefault="00B86D81">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BE8A0E"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C2E2A6"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7DD08C" w14:textId="77777777" w:rsidR="00B86D81" w:rsidRDefault="00B86D81">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B672D3" w14:textId="77777777" w:rsidR="00B86D81" w:rsidRDefault="00B86D81">
            <w:pPr>
              <w:pStyle w:val="NormalWeb"/>
              <w:spacing w:after="90" w:afterAutospacing="0" w:line="345" w:lineRule="atLeast"/>
              <w:jc w:val="both"/>
              <w:rPr>
                <w:rFonts w:ascii="Arial" w:hAnsi="Arial" w:cs="Arial"/>
                <w:sz w:val="21"/>
                <w:szCs w:val="21"/>
              </w:rPr>
            </w:pP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5FD049"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C64CDE" w14:textId="77777777" w:rsidR="00B86D81" w:rsidRDefault="00B86D81">
            <w:pPr>
              <w:pStyle w:val="NormalWeb"/>
              <w:spacing w:after="90" w:afterAutospacing="0" w:line="345" w:lineRule="atLeast"/>
              <w:jc w:val="both"/>
              <w:rPr>
                <w:rFonts w:ascii="Arial" w:hAnsi="Arial" w:cs="Arial"/>
                <w:sz w:val="21"/>
                <w:szCs w:val="21"/>
              </w:rPr>
            </w:pPr>
          </w:p>
        </w:tc>
      </w:tr>
      <w:tr w:rsidR="00B86D81" w14:paraId="610B2EF5"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68F6EF"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5</w:t>
            </w:r>
          </w:p>
        </w:tc>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D63AA4"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thăm hỏi, đón tiếp đối tượng, thân nhân người có công</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94943F" w14:textId="77777777" w:rsidR="00B86D81" w:rsidRDefault="00B86D81">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0819AA"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CD745C"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F5D2F3" w14:textId="77777777" w:rsidR="00B86D81" w:rsidRDefault="00B86D81">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AA92D7" w14:textId="77777777" w:rsidR="00B86D81" w:rsidRDefault="00B86D81">
            <w:pPr>
              <w:pStyle w:val="NormalWeb"/>
              <w:spacing w:after="90" w:afterAutospacing="0" w:line="345" w:lineRule="atLeast"/>
              <w:jc w:val="both"/>
              <w:rPr>
                <w:rFonts w:ascii="Arial" w:hAnsi="Arial" w:cs="Arial"/>
                <w:sz w:val="21"/>
                <w:szCs w:val="21"/>
              </w:rPr>
            </w:pP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CFFE6D"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60578A" w14:textId="77777777" w:rsidR="00B86D81" w:rsidRDefault="00B86D81">
            <w:pPr>
              <w:pStyle w:val="NormalWeb"/>
              <w:spacing w:after="90" w:afterAutospacing="0" w:line="345" w:lineRule="atLeast"/>
              <w:jc w:val="both"/>
              <w:rPr>
                <w:rFonts w:ascii="Arial" w:hAnsi="Arial" w:cs="Arial"/>
                <w:sz w:val="21"/>
                <w:szCs w:val="21"/>
              </w:rPr>
            </w:pPr>
          </w:p>
        </w:tc>
      </w:tr>
      <w:tr w:rsidR="00B86D81" w14:paraId="47BCE1DB"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156771" w14:textId="77777777" w:rsidR="00B86D81" w:rsidRDefault="00B86D81">
            <w:pPr>
              <w:pStyle w:val="NormalWeb"/>
              <w:spacing w:after="90" w:afterAutospacing="0" w:line="345" w:lineRule="atLeast"/>
              <w:jc w:val="both"/>
              <w:rPr>
                <w:rFonts w:ascii="Arial" w:hAnsi="Arial" w:cs="Arial"/>
                <w:sz w:val="21"/>
                <w:szCs w:val="21"/>
              </w:rPr>
            </w:pPr>
          </w:p>
        </w:tc>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2E05E3"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Nội dung ……</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A492E7" w14:textId="77777777" w:rsidR="00B86D81" w:rsidRDefault="00B86D81">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A4A606"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8202A2"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ABBB26" w14:textId="77777777" w:rsidR="00B86D81" w:rsidRDefault="00B86D81">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37606A" w14:textId="77777777" w:rsidR="00B86D81" w:rsidRDefault="00B86D81">
            <w:pPr>
              <w:pStyle w:val="NormalWeb"/>
              <w:spacing w:after="90" w:afterAutospacing="0" w:line="345" w:lineRule="atLeast"/>
              <w:jc w:val="both"/>
              <w:rPr>
                <w:rFonts w:ascii="Arial" w:hAnsi="Arial" w:cs="Arial"/>
                <w:sz w:val="21"/>
                <w:szCs w:val="21"/>
              </w:rPr>
            </w:pP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7ACAE0"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C5E3B1" w14:textId="77777777" w:rsidR="00B86D81" w:rsidRDefault="00B86D81">
            <w:pPr>
              <w:pStyle w:val="NormalWeb"/>
              <w:spacing w:after="90" w:afterAutospacing="0" w:line="345" w:lineRule="atLeast"/>
              <w:jc w:val="both"/>
              <w:rPr>
                <w:rFonts w:ascii="Arial" w:hAnsi="Arial" w:cs="Arial"/>
                <w:sz w:val="21"/>
                <w:szCs w:val="21"/>
              </w:rPr>
            </w:pPr>
          </w:p>
        </w:tc>
      </w:tr>
      <w:tr w:rsidR="00B86D81" w14:paraId="685D6C7A"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315F42" w14:textId="77777777" w:rsidR="00B86D81" w:rsidRDefault="00B86D81">
            <w:pPr>
              <w:pStyle w:val="NormalWeb"/>
              <w:spacing w:after="90" w:afterAutospacing="0" w:line="345" w:lineRule="atLeast"/>
              <w:jc w:val="both"/>
              <w:rPr>
                <w:rFonts w:ascii="Arial" w:hAnsi="Arial" w:cs="Arial"/>
                <w:sz w:val="21"/>
                <w:szCs w:val="21"/>
              </w:rPr>
            </w:pPr>
          </w:p>
        </w:tc>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203281"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Nội dung ……</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3E5C4D" w14:textId="77777777" w:rsidR="00B86D81" w:rsidRDefault="00B86D81">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67BCDB"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C4F0F4"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5CA0D9" w14:textId="77777777" w:rsidR="00B86D81" w:rsidRDefault="00B86D81">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93875D" w14:textId="77777777" w:rsidR="00B86D81" w:rsidRDefault="00B86D81">
            <w:pPr>
              <w:pStyle w:val="NormalWeb"/>
              <w:spacing w:after="90" w:afterAutospacing="0" w:line="345" w:lineRule="atLeast"/>
              <w:jc w:val="both"/>
              <w:rPr>
                <w:rFonts w:ascii="Arial" w:hAnsi="Arial" w:cs="Arial"/>
                <w:sz w:val="21"/>
                <w:szCs w:val="21"/>
              </w:rPr>
            </w:pP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BCCF28"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63F93C" w14:textId="77777777" w:rsidR="00B86D81" w:rsidRDefault="00B86D81">
            <w:pPr>
              <w:pStyle w:val="NormalWeb"/>
              <w:spacing w:after="90" w:afterAutospacing="0" w:line="345" w:lineRule="atLeast"/>
              <w:jc w:val="both"/>
              <w:rPr>
                <w:rFonts w:ascii="Arial" w:hAnsi="Arial" w:cs="Arial"/>
                <w:sz w:val="21"/>
                <w:szCs w:val="21"/>
              </w:rPr>
            </w:pPr>
          </w:p>
        </w:tc>
      </w:tr>
      <w:tr w:rsidR="00B86D81" w14:paraId="54AD364D"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1783EC" w14:textId="77777777" w:rsidR="00B86D81" w:rsidRDefault="00B86D81">
            <w:pPr>
              <w:pStyle w:val="NormalWeb"/>
              <w:spacing w:after="90" w:afterAutospacing="0" w:line="345" w:lineRule="atLeast"/>
              <w:jc w:val="both"/>
              <w:rPr>
                <w:rFonts w:ascii="Arial" w:hAnsi="Arial" w:cs="Arial"/>
                <w:sz w:val="21"/>
                <w:szCs w:val="21"/>
              </w:rPr>
            </w:pPr>
          </w:p>
        </w:tc>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2CDB64"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E938F7" w14:textId="77777777" w:rsidR="00B86D81" w:rsidRDefault="00B86D81">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3B0099"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92AF25"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55F5CF" w14:textId="77777777" w:rsidR="00B86D81" w:rsidRDefault="00B86D81">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C3D819" w14:textId="77777777" w:rsidR="00B86D81" w:rsidRDefault="00B86D81">
            <w:pPr>
              <w:pStyle w:val="NormalWeb"/>
              <w:spacing w:after="90" w:afterAutospacing="0" w:line="345" w:lineRule="atLeast"/>
              <w:jc w:val="both"/>
              <w:rPr>
                <w:rFonts w:ascii="Arial" w:hAnsi="Arial" w:cs="Arial"/>
                <w:sz w:val="21"/>
                <w:szCs w:val="21"/>
              </w:rPr>
            </w:pP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45FF04"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54FE51" w14:textId="77777777" w:rsidR="00B86D81" w:rsidRDefault="00B86D81">
            <w:pPr>
              <w:pStyle w:val="NormalWeb"/>
              <w:spacing w:after="90" w:afterAutospacing="0" w:line="345" w:lineRule="atLeast"/>
              <w:jc w:val="both"/>
              <w:rPr>
                <w:rFonts w:ascii="Arial" w:hAnsi="Arial" w:cs="Arial"/>
                <w:sz w:val="21"/>
                <w:szCs w:val="21"/>
              </w:rPr>
            </w:pPr>
          </w:p>
        </w:tc>
      </w:tr>
      <w:tr w:rsidR="00B86D81" w14:paraId="1D3A47AB"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090FC0"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6</w:t>
            </w:r>
          </w:p>
        </w:tc>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AE022E"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cho công việc</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9678DA" w14:textId="77777777" w:rsidR="00B86D81" w:rsidRDefault="00B86D81">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A70A60"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45F426"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B3FF2B" w14:textId="77777777" w:rsidR="00B86D81" w:rsidRDefault="00B86D81">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50D24A" w14:textId="77777777" w:rsidR="00B86D81" w:rsidRDefault="00B86D81">
            <w:pPr>
              <w:pStyle w:val="NormalWeb"/>
              <w:spacing w:after="90" w:afterAutospacing="0" w:line="345" w:lineRule="atLeast"/>
              <w:jc w:val="both"/>
              <w:rPr>
                <w:rFonts w:ascii="Arial" w:hAnsi="Arial" w:cs="Arial"/>
                <w:sz w:val="21"/>
                <w:szCs w:val="21"/>
              </w:rPr>
            </w:pP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A0272B"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0B5EA3" w14:textId="77777777" w:rsidR="00B86D81" w:rsidRDefault="00B86D81">
            <w:pPr>
              <w:pStyle w:val="NormalWeb"/>
              <w:spacing w:after="90" w:afterAutospacing="0" w:line="345" w:lineRule="atLeast"/>
              <w:jc w:val="both"/>
              <w:rPr>
                <w:rFonts w:ascii="Arial" w:hAnsi="Arial" w:cs="Arial"/>
                <w:sz w:val="21"/>
                <w:szCs w:val="21"/>
              </w:rPr>
            </w:pPr>
          </w:p>
        </w:tc>
      </w:tr>
      <w:tr w:rsidR="00B86D81" w14:paraId="2857D184"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DC244A" w14:textId="77777777" w:rsidR="00B86D81" w:rsidRDefault="00B86D81">
            <w:pPr>
              <w:pStyle w:val="NormalWeb"/>
              <w:spacing w:after="90" w:afterAutospacing="0" w:line="345" w:lineRule="atLeast"/>
              <w:jc w:val="both"/>
              <w:rPr>
                <w:rFonts w:ascii="Arial" w:hAnsi="Arial" w:cs="Arial"/>
                <w:sz w:val="21"/>
                <w:szCs w:val="21"/>
              </w:rPr>
            </w:pPr>
          </w:p>
        </w:tc>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691B6D"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Nội dung …….</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4DF7B2" w14:textId="77777777" w:rsidR="00B86D81" w:rsidRDefault="00B86D81">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242C01"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B8C8A6"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F68189" w14:textId="77777777" w:rsidR="00B86D81" w:rsidRDefault="00B86D81">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D460ED" w14:textId="77777777" w:rsidR="00B86D81" w:rsidRDefault="00B86D81">
            <w:pPr>
              <w:pStyle w:val="NormalWeb"/>
              <w:spacing w:after="90" w:afterAutospacing="0" w:line="345" w:lineRule="atLeast"/>
              <w:jc w:val="both"/>
              <w:rPr>
                <w:rFonts w:ascii="Arial" w:hAnsi="Arial" w:cs="Arial"/>
                <w:sz w:val="21"/>
                <w:szCs w:val="21"/>
              </w:rPr>
            </w:pP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973D1D"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105348" w14:textId="77777777" w:rsidR="00B86D81" w:rsidRDefault="00B86D81">
            <w:pPr>
              <w:pStyle w:val="NormalWeb"/>
              <w:spacing w:after="90" w:afterAutospacing="0" w:line="345" w:lineRule="atLeast"/>
              <w:jc w:val="both"/>
              <w:rPr>
                <w:rFonts w:ascii="Arial" w:hAnsi="Arial" w:cs="Arial"/>
                <w:sz w:val="21"/>
                <w:szCs w:val="21"/>
              </w:rPr>
            </w:pPr>
          </w:p>
        </w:tc>
      </w:tr>
      <w:tr w:rsidR="00B86D81" w14:paraId="1FA1D666"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0D7F0F" w14:textId="77777777" w:rsidR="00B86D81" w:rsidRDefault="00B86D81">
            <w:pPr>
              <w:pStyle w:val="NormalWeb"/>
              <w:spacing w:after="90" w:afterAutospacing="0" w:line="345" w:lineRule="atLeast"/>
              <w:jc w:val="both"/>
              <w:rPr>
                <w:rFonts w:ascii="Arial" w:hAnsi="Arial" w:cs="Arial"/>
                <w:sz w:val="21"/>
                <w:szCs w:val="21"/>
              </w:rPr>
            </w:pPr>
          </w:p>
        </w:tc>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D02E94"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Nội dung …….</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97AC39" w14:textId="77777777" w:rsidR="00B86D81" w:rsidRDefault="00B86D81">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B6D2FB"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C8E3F1"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DD5895" w14:textId="77777777" w:rsidR="00B86D81" w:rsidRDefault="00B86D81">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9C49A4" w14:textId="77777777" w:rsidR="00B86D81" w:rsidRDefault="00B86D81">
            <w:pPr>
              <w:pStyle w:val="NormalWeb"/>
              <w:spacing w:after="90" w:afterAutospacing="0" w:line="345" w:lineRule="atLeast"/>
              <w:jc w:val="both"/>
              <w:rPr>
                <w:rFonts w:ascii="Arial" w:hAnsi="Arial" w:cs="Arial"/>
                <w:sz w:val="21"/>
                <w:szCs w:val="21"/>
              </w:rPr>
            </w:pP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C1C636"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DDD0D8" w14:textId="77777777" w:rsidR="00B86D81" w:rsidRDefault="00B86D81">
            <w:pPr>
              <w:pStyle w:val="NormalWeb"/>
              <w:spacing w:after="90" w:afterAutospacing="0" w:line="345" w:lineRule="atLeast"/>
              <w:jc w:val="both"/>
              <w:rPr>
                <w:rFonts w:ascii="Arial" w:hAnsi="Arial" w:cs="Arial"/>
                <w:sz w:val="21"/>
                <w:szCs w:val="21"/>
              </w:rPr>
            </w:pPr>
          </w:p>
        </w:tc>
      </w:tr>
      <w:tr w:rsidR="00B86D81" w14:paraId="7D6F5B6B"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AAB823" w14:textId="77777777" w:rsidR="00B86D81" w:rsidRDefault="00B86D81">
            <w:pPr>
              <w:pStyle w:val="NormalWeb"/>
              <w:spacing w:after="90" w:afterAutospacing="0" w:line="345" w:lineRule="atLeast"/>
              <w:jc w:val="both"/>
              <w:rPr>
                <w:rFonts w:ascii="Arial" w:hAnsi="Arial" w:cs="Arial"/>
                <w:sz w:val="21"/>
                <w:szCs w:val="21"/>
              </w:rPr>
            </w:pPr>
          </w:p>
        </w:tc>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66C938"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422D28" w14:textId="77777777" w:rsidR="00B86D81" w:rsidRDefault="00B86D81">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CB19C6"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A863EC"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0E3646" w14:textId="77777777" w:rsidR="00B86D81" w:rsidRDefault="00B86D81">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4517CF" w14:textId="77777777" w:rsidR="00B86D81" w:rsidRDefault="00B86D81">
            <w:pPr>
              <w:pStyle w:val="NormalWeb"/>
              <w:spacing w:after="90" w:afterAutospacing="0" w:line="345" w:lineRule="atLeast"/>
              <w:jc w:val="both"/>
              <w:rPr>
                <w:rFonts w:ascii="Arial" w:hAnsi="Arial" w:cs="Arial"/>
                <w:sz w:val="21"/>
                <w:szCs w:val="21"/>
              </w:rPr>
            </w:pP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AF4E1E"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54C0A4" w14:textId="77777777" w:rsidR="00B86D81" w:rsidRDefault="00B86D81">
            <w:pPr>
              <w:pStyle w:val="NormalWeb"/>
              <w:spacing w:after="90" w:afterAutospacing="0" w:line="345" w:lineRule="atLeast"/>
              <w:jc w:val="both"/>
              <w:rPr>
                <w:rFonts w:ascii="Arial" w:hAnsi="Arial" w:cs="Arial"/>
                <w:sz w:val="21"/>
                <w:szCs w:val="21"/>
              </w:rPr>
            </w:pPr>
          </w:p>
        </w:tc>
      </w:tr>
    </w:tbl>
    <w:p w14:paraId="34132436" w14:textId="77777777" w:rsidR="00B86D81" w:rsidRDefault="00B86D81" w:rsidP="00B86D81">
      <w:pPr>
        <w:pStyle w:val="NormalWeb"/>
        <w:spacing w:after="90" w:afterAutospacing="0" w:line="345" w:lineRule="atLeast"/>
        <w:jc w:val="both"/>
        <w:rPr>
          <w:rFonts w:ascii="Arial" w:hAnsi="Arial" w:cs="Arial"/>
          <w:color w:val="000000"/>
          <w:sz w:val="21"/>
          <w:szCs w:val="21"/>
        </w:rPr>
      </w:pPr>
    </w:p>
    <w:tbl>
      <w:tblPr>
        <w:tblW w:w="1153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767"/>
        <w:gridCol w:w="5768"/>
      </w:tblGrid>
      <w:tr w:rsidR="00B86D81" w14:paraId="0595B6B7" w14:textId="77777777" w:rsidTr="00B86D81">
        <w:trPr>
          <w:tblCellSpacing w:w="0" w:type="dxa"/>
        </w:trPr>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610DB2" w14:textId="77777777" w:rsidR="00B86D81" w:rsidRDefault="00B86D81">
            <w:pPr>
              <w:pStyle w:val="NormalWeb"/>
              <w:spacing w:after="90" w:afterAutospacing="0" w:line="345" w:lineRule="atLeast"/>
              <w:jc w:val="both"/>
              <w:rPr>
                <w:rFonts w:ascii="Arial" w:hAnsi="Arial" w:cs="Arial"/>
                <w:sz w:val="21"/>
                <w:szCs w:val="21"/>
              </w:rPr>
            </w:pPr>
          </w:p>
        </w:tc>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575CF3"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 ngày ... tháng ... năm ...</w:t>
            </w:r>
            <w:r>
              <w:rPr>
                <w:rFonts w:ascii="Arial" w:hAnsi="Arial" w:cs="Arial"/>
                <w:sz w:val="21"/>
                <w:szCs w:val="21"/>
              </w:rPr>
              <w:br/>
            </w:r>
            <w:r>
              <w:rPr>
                <w:rStyle w:val="Strong"/>
                <w:rFonts w:ascii="Arial" w:hAnsi="Arial" w:cs="Arial"/>
                <w:sz w:val="21"/>
                <w:szCs w:val="21"/>
              </w:rPr>
              <w:t>THỦ TRƯỞNG ĐƠN VỊ</w:t>
            </w:r>
            <w:r>
              <w:rPr>
                <w:rFonts w:ascii="Arial" w:hAnsi="Arial" w:cs="Arial"/>
                <w:sz w:val="21"/>
                <w:szCs w:val="21"/>
              </w:rPr>
              <w:br/>
            </w:r>
            <w:r>
              <w:rPr>
                <w:rStyle w:val="Emphasis"/>
                <w:rFonts w:ascii="Arial" w:hAnsi="Arial" w:cs="Arial"/>
                <w:sz w:val="21"/>
                <w:szCs w:val="21"/>
              </w:rPr>
              <w:t>(Ký tên, đóng dấu)</w:t>
            </w:r>
          </w:p>
        </w:tc>
      </w:tr>
    </w:tbl>
    <w:p w14:paraId="5B8F3543" w14:textId="77777777" w:rsidR="00B86D81" w:rsidRDefault="00B86D81" w:rsidP="00B86D81">
      <w:pPr>
        <w:pStyle w:val="NormalWeb"/>
        <w:spacing w:after="90" w:afterAutospacing="0" w:line="345" w:lineRule="atLeast"/>
        <w:jc w:val="both"/>
        <w:rPr>
          <w:rFonts w:ascii="Arial" w:hAnsi="Arial" w:cs="Arial"/>
          <w:color w:val="000000"/>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960"/>
        <w:gridCol w:w="4490"/>
      </w:tblGrid>
      <w:tr w:rsidR="00B86D81" w14:paraId="3271DFEA" w14:textId="77777777" w:rsidTr="00B86D81">
        <w:trPr>
          <w:tblCellSpacing w:w="0" w:type="dxa"/>
        </w:trPr>
        <w:tc>
          <w:tcPr>
            <w:tcW w:w="6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FB40AE"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Tên đơn vị:………..</w:t>
            </w:r>
          </w:p>
          <w:p w14:paraId="04ED17ED"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Chương:…………..</w:t>
            </w:r>
          </w:p>
        </w:tc>
        <w:tc>
          <w:tcPr>
            <w:tcW w:w="6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BB81DE"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Mẫu biểu số 13.11</w:t>
            </w:r>
          </w:p>
        </w:tc>
      </w:tr>
    </w:tbl>
    <w:p w14:paraId="55A7EBAC" w14:textId="77777777" w:rsidR="00B86D81" w:rsidRDefault="00B86D81" w:rsidP="00B86D81">
      <w:pPr>
        <w:pStyle w:val="NormalWeb"/>
        <w:spacing w:after="90" w:afterAutospacing="0" w:line="345" w:lineRule="atLeast"/>
        <w:jc w:val="both"/>
        <w:rPr>
          <w:rFonts w:ascii="Arial" w:hAnsi="Arial" w:cs="Arial"/>
          <w:color w:val="000000"/>
          <w:sz w:val="21"/>
          <w:szCs w:val="21"/>
        </w:rPr>
      </w:pPr>
    </w:p>
    <w:p w14:paraId="26091342"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CƠ SỞ TÍNH CHI THỰC HIỆN CHÍNH SÁCH ƯU ĐÃI NGƯỜI CÓ CÔNG VỚI CÁCH MẠNG NĂM……</w:t>
      </w:r>
      <w:r>
        <w:rPr>
          <w:rFonts w:ascii="Arial" w:hAnsi="Arial" w:cs="Arial"/>
          <w:color w:val="000000"/>
          <w:sz w:val="21"/>
          <w:szCs w:val="21"/>
        </w:rPr>
        <w:br/>
      </w:r>
      <w:r>
        <w:rPr>
          <w:rStyle w:val="Emphasis"/>
          <w:rFonts w:ascii="Arial" w:hAnsi="Arial" w:cs="Arial"/>
          <w:color w:val="000000"/>
          <w:sz w:val="21"/>
          <w:szCs w:val="21"/>
        </w:rPr>
        <w:t>(Dùng cho các cơ quan lao động - thương binh và xã hội các cấp để báo cáo cơ quan lao động - thương binh và xã hội cấp trên; Bộ Lao động - Thương binh và Xã hội báo cáo Bộ Tài chính)</w:t>
      </w:r>
    </w:p>
    <w:tbl>
      <w:tblPr>
        <w:tblW w:w="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0"/>
        <w:gridCol w:w="1424"/>
        <w:gridCol w:w="926"/>
        <w:gridCol w:w="694"/>
        <w:gridCol w:w="715"/>
        <w:gridCol w:w="545"/>
        <w:gridCol w:w="573"/>
        <w:gridCol w:w="694"/>
        <w:gridCol w:w="701"/>
        <w:gridCol w:w="615"/>
        <w:gridCol w:w="810"/>
        <w:gridCol w:w="602"/>
        <w:gridCol w:w="701"/>
      </w:tblGrid>
      <w:tr w:rsidR="00B86D81" w14:paraId="06DCCDF6" w14:textId="77777777" w:rsidTr="00B86D81">
        <w:trPr>
          <w:tblCellSpacing w:w="0" w:type="dxa"/>
        </w:trPr>
        <w:tc>
          <w:tcPr>
            <w:tcW w:w="37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34826C"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STT</w:t>
            </w:r>
          </w:p>
        </w:tc>
        <w:tc>
          <w:tcPr>
            <w:tcW w:w="139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7C52F6"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Chỉ tiêu</w:t>
            </w:r>
          </w:p>
        </w:tc>
        <w:tc>
          <w:tcPr>
            <w:tcW w:w="2955"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876628"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ĐỐI TƯỢNG </w:t>
            </w:r>
            <w:r>
              <w:rPr>
                <w:rFonts w:ascii="Arial" w:hAnsi="Arial" w:cs="Arial"/>
                <w:sz w:val="21"/>
                <w:szCs w:val="21"/>
              </w:rPr>
              <w:t>(người)</w:t>
            </w:r>
          </w:p>
        </w:tc>
        <w:tc>
          <w:tcPr>
            <w:tcW w:w="3465"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66EE9E"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SỐ TIỀN</w:t>
            </w:r>
            <w:r>
              <w:rPr>
                <w:rFonts w:ascii="Arial" w:hAnsi="Arial" w:cs="Arial"/>
                <w:sz w:val="21"/>
                <w:szCs w:val="21"/>
              </w:rPr>
              <w:t> (triệu đồng)</w:t>
            </w:r>
          </w:p>
        </w:tc>
      </w:tr>
      <w:tr w:rsidR="00B86D81" w14:paraId="10ABF4F9" w14:textId="77777777" w:rsidTr="00B86D81">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FD6106F"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24169C3" w14:textId="77777777" w:rsidR="00B86D81" w:rsidRDefault="00B86D81">
            <w:pPr>
              <w:spacing w:line="375" w:lineRule="atLeast"/>
              <w:rPr>
                <w:rFonts w:ascii="Arial" w:hAnsi="Arial" w:cs="Arial"/>
                <w:sz w:val="21"/>
                <w:szCs w:val="21"/>
              </w:rPr>
            </w:pPr>
          </w:p>
        </w:tc>
        <w:tc>
          <w:tcPr>
            <w:tcW w:w="61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8325D9"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Thực hiện năm ... (năm trước)</w:t>
            </w:r>
          </w:p>
        </w:tc>
        <w:tc>
          <w:tcPr>
            <w:tcW w:w="63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4FBEA9"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 xml:space="preserve">Ước thực hiện năm.... (năm </w:t>
            </w:r>
            <w:r>
              <w:rPr>
                <w:rStyle w:val="Strong"/>
                <w:rFonts w:ascii="Arial" w:hAnsi="Arial" w:cs="Arial"/>
                <w:sz w:val="21"/>
                <w:szCs w:val="21"/>
              </w:rPr>
              <w:lastRenderedPageBreak/>
              <w:t>hiện hành)</w:t>
            </w:r>
          </w:p>
        </w:tc>
        <w:tc>
          <w:tcPr>
            <w:tcW w:w="66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524884"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lastRenderedPageBreak/>
              <w:t>Dự toán năm.... (năm kế hoạch</w:t>
            </w:r>
            <w:r>
              <w:rPr>
                <w:rStyle w:val="Strong"/>
                <w:rFonts w:ascii="Arial" w:hAnsi="Arial" w:cs="Arial"/>
                <w:sz w:val="21"/>
                <w:szCs w:val="21"/>
              </w:rPr>
              <w:lastRenderedPageBreak/>
              <w:t>)</w:t>
            </w:r>
          </w:p>
        </w:tc>
        <w:tc>
          <w:tcPr>
            <w:tcW w:w="100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B4B1BE"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lastRenderedPageBreak/>
              <w:t>Dự toán năm....</w:t>
            </w:r>
            <w:r>
              <w:rPr>
                <w:rFonts w:ascii="Arial" w:hAnsi="Arial" w:cs="Arial"/>
                <w:sz w:val="21"/>
                <w:szCs w:val="21"/>
              </w:rPr>
              <w:t> </w:t>
            </w:r>
            <w:r>
              <w:rPr>
                <w:rStyle w:val="Strong"/>
                <w:rFonts w:ascii="Arial" w:hAnsi="Arial" w:cs="Arial"/>
                <w:sz w:val="21"/>
                <w:szCs w:val="21"/>
              </w:rPr>
              <w:t xml:space="preserve">so với ước thực hiện năm.... (năm hiện </w:t>
            </w:r>
            <w:r>
              <w:rPr>
                <w:rStyle w:val="Strong"/>
                <w:rFonts w:ascii="Arial" w:hAnsi="Arial" w:cs="Arial"/>
                <w:sz w:val="21"/>
                <w:szCs w:val="21"/>
              </w:rPr>
              <w:lastRenderedPageBreak/>
              <w:t>hành)</w:t>
            </w:r>
          </w:p>
        </w:tc>
        <w:tc>
          <w:tcPr>
            <w:tcW w:w="63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138BEE"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lastRenderedPageBreak/>
              <w:t>Thực hiện năm.... (năm trước</w:t>
            </w:r>
            <w:r>
              <w:rPr>
                <w:rStyle w:val="Strong"/>
                <w:rFonts w:ascii="Arial" w:hAnsi="Arial" w:cs="Arial"/>
                <w:sz w:val="21"/>
                <w:szCs w:val="21"/>
              </w:rPr>
              <w:lastRenderedPageBreak/>
              <w:t>)</w:t>
            </w:r>
          </w:p>
        </w:tc>
        <w:tc>
          <w:tcPr>
            <w:tcW w:w="99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EC155C"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lastRenderedPageBreak/>
              <w:t>Năm….. (năm hiện hành)</w:t>
            </w:r>
          </w:p>
        </w:tc>
        <w:tc>
          <w:tcPr>
            <w:tcW w:w="66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FC337A"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Dự toán năm ....</w:t>
            </w:r>
            <w:r>
              <w:rPr>
                <w:rFonts w:ascii="Arial" w:hAnsi="Arial" w:cs="Arial"/>
                <w:sz w:val="21"/>
                <w:szCs w:val="21"/>
              </w:rPr>
              <w:t> </w:t>
            </w:r>
            <w:r>
              <w:rPr>
                <w:rStyle w:val="Strong"/>
                <w:rFonts w:ascii="Arial" w:hAnsi="Arial" w:cs="Arial"/>
                <w:sz w:val="21"/>
                <w:szCs w:val="21"/>
              </w:rPr>
              <w:t xml:space="preserve">(năm kế </w:t>
            </w:r>
            <w:r>
              <w:rPr>
                <w:rStyle w:val="Strong"/>
                <w:rFonts w:ascii="Arial" w:hAnsi="Arial" w:cs="Arial"/>
                <w:sz w:val="21"/>
                <w:szCs w:val="21"/>
              </w:rPr>
              <w:lastRenderedPageBreak/>
              <w:t>hoạch)</w:t>
            </w:r>
          </w:p>
        </w:tc>
        <w:tc>
          <w:tcPr>
            <w:tcW w:w="114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4FACFB"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lastRenderedPageBreak/>
              <w:t>Dự toán năm....</w:t>
            </w:r>
            <w:r>
              <w:rPr>
                <w:rFonts w:ascii="Arial" w:hAnsi="Arial" w:cs="Arial"/>
                <w:sz w:val="21"/>
                <w:szCs w:val="21"/>
              </w:rPr>
              <w:t> </w:t>
            </w:r>
            <w:r>
              <w:rPr>
                <w:rStyle w:val="Strong"/>
                <w:rFonts w:ascii="Arial" w:hAnsi="Arial" w:cs="Arial"/>
                <w:sz w:val="21"/>
                <w:szCs w:val="21"/>
              </w:rPr>
              <w:t xml:space="preserve">so với ước thực hiện năm.... (năm hiện </w:t>
            </w:r>
            <w:r>
              <w:rPr>
                <w:rStyle w:val="Strong"/>
                <w:rFonts w:ascii="Arial" w:hAnsi="Arial" w:cs="Arial"/>
                <w:sz w:val="21"/>
                <w:szCs w:val="21"/>
              </w:rPr>
              <w:lastRenderedPageBreak/>
              <w:t>hành)</w:t>
            </w:r>
          </w:p>
        </w:tc>
      </w:tr>
      <w:tr w:rsidR="00B86D81" w14:paraId="29FEC450" w14:textId="77777777" w:rsidTr="00B86D81">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FE1BB7E"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1E28BBF"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B17CFFD"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B930032"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17B3C22" w14:textId="77777777" w:rsidR="00B86D81" w:rsidRDefault="00B86D81">
            <w:pPr>
              <w:spacing w:line="375" w:lineRule="atLeast"/>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BEA026"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Tăng (+), giảm (-)</w:t>
            </w: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128356"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Tỷ lệ %</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4453031" w14:textId="77777777" w:rsidR="00B86D81" w:rsidRDefault="00B86D81">
            <w:pPr>
              <w:spacing w:line="375" w:lineRule="atLeast"/>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569940"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Dự toán được giao</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41F0BC"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Ước thực hiện</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2BD36E2" w14:textId="77777777" w:rsidR="00B86D81" w:rsidRDefault="00B86D81">
            <w:pPr>
              <w:spacing w:line="375" w:lineRule="atLeast"/>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EF6D18"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Tăng (+), giảm (-)</w:t>
            </w: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390842"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Tỷ lệ %</w:t>
            </w:r>
          </w:p>
        </w:tc>
      </w:tr>
      <w:tr w:rsidR="00B86D81" w14:paraId="4781BB8A"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BDFFF7"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A</w:t>
            </w:r>
          </w:p>
        </w:tc>
        <w:tc>
          <w:tcPr>
            <w:tcW w:w="13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116478"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B</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484335"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472C96"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86324A"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43F268"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4=3-2</w:t>
            </w: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B78275"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5=3:2</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1493F3"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6</w:t>
            </w: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7CBC20"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7</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49F236"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8</w:t>
            </w: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DDF29D"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9</w:t>
            </w: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B12138"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10=9-8</w:t>
            </w: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540CF4"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11=9:8</w:t>
            </w:r>
          </w:p>
        </w:tc>
      </w:tr>
      <w:tr w:rsidR="00B86D81" w14:paraId="5FE59A13"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04813C" w14:textId="77777777" w:rsidR="00B86D81" w:rsidRDefault="00B86D81">
            <w:pPr>
              <w:pStyle w:val="NormalWeb"/>
              <w:spacing w:after="90" w:afterAutospacing="0" w:line="345" w:lineRule="atLeast"/>
              <w:jc w:val="both"/>
              <w:rPr>
                <w:rFonts w:ascii="Arial" w:hAnsi="Arial" w:cs="Arial"/>
                <w:sz w:val="21"/>
                <w:szCs w:val="21"/>
              </w:rPr>
            </w:pPr>
          </w:p>
        </w:tc>
        <w:tc>
          <w:tcPr>
            <w:tcW w:w="13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DECE69"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SỐ</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A17667"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48023F"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8AE089"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D4C3B6"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64CBB8"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E8514B"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83A952"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03B164"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B913E1"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3C94AD" w14:textId="77777777" w:rsidR="00B86D81" w:rsidRDefault="00B86D81">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2086F1" w14:textId="77777777" w:rsidR="00B86D81" w:rsidRDefault="00B86D81">
            <w:pPr>
              <w:pStyle w:val="NormalWeb"/>
              <w:spacing w:after="90" w:afterAutospacing="0" w:line="345" w:lineRule="atLeast"/>
              <w:jc w:val="both"/>
              <w:rPr>
                <w:rFonts w:ascii="Arial" w:hAnsi="Arial" w:cs="Arial"/>
                <w:sz w:val="21"/>
                <w:szCs w:val="21"/>
              </w:rPr>
            </w:pPr>
          </w:p>
        </w:tc>
      </w:tr>
      <w:tr w:rsidR="00B86D81" w14:paraId="5CC23B1F"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54B288"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w:t>
            </w:r>
          </w:p>
        </w:tc>
        <w:tc>
          <w:tcPr>
            <w:tcW w:w="13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51C6E5"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TRỢ CẤP MỘT LẦN</w:t>
            </w:r>
            <w:r>
              <w:rPr>
                <w:rFonts w:ascii="Arial" w:hAnsi="Arial" w:cs="Arial"/>
                <w:sz w:val="21"/>
                <w:szCs w:val="21"/>
              </w:rPr>
              <w:t> </w:t>
            </w:r>
            <w:r>
              <w:rPr>
                <w:rStyle w:val="Emphasis"/>
                <w:rFonts w:ascii="Arial" w:hAnsi="Arial" w:cs="Arial"/>
                <w:sz w:val="21"/>
                <w:szCs w:val="21"/>
              </w:rPr>
              <w:t>(chi tiết các đối tượng theo quy định của pháp luật)</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4847F0"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FC88B2"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14EB94"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9E8195"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DDEB6D"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9D7436"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801D9F"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FD4D14"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82DCD1"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5E34FC" w14:textId="77777777" w:rsidR="00B86D81" w:rsidRDefault="00B86D81">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239970" w14:textId="77777777" w:rsidR="00B86D81" w:rsidRDefault="00B86D81">
            <w:pPr>
              <w:pStyle w:val="NormalWeb"/>
              <w:spacing w:after="90" w:afterAutospacing="0" w:line="345" w:lineRule="atLeast"/>
              <w:jc w:val="both"/>
              <w:rPr>
                <w:rFonts w:ascii="Arial" w:hAnsi="Arial" w:cs="Arial"/>
                <w:sz w:val="21"/>
                <w:szCs w:val="21"/>
              </w:rPr>
            </w:pPr>
          </w:p>
        </w:tc>
      </w:tr>
      <w:tr w:rsidR="00B86D81" w14:paraId="7DF4207F"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630182"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13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3DAB9F"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Đối tượng …….</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EDD2F9"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C356A1"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DF0C7E"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EF2BD9"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71D0DD"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668E7E"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755A4F"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1636B5"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3D8577"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35D330" w14:textId="77777777" w:rsidR="00B86D81" w:rsidRDefault="00B86D81">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F3B1AD" w14:textId="77777777" w:rsidR="00B86D81" w:rsidRDefault="00B86D81">
            <w:pPr>
              <w:pStyle w:val="NormalWeb"/>
              <w:spacing w:after="90" w:afterAutospacing="0" w:line="345" w:lineRule="atLeast"/>
              <w:jc w:val="both"/>
              <w:rPr>
                <w:rFonts w:ascii="Arial" w:hAnsi="Arial" w:cs="Arial"/>
                <w:sz w:val="21"/>
                <w:szCs w:val="21"/>
              </w:rPr>
            </w:pPr>
          </w:p>
        </w:tc>
      </w:tr>
      <w:tr w:rsidR="00B86D81" w14:paraId="7E1A75E3"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8FA2A6"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13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5F6D2F"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Đối tượng …….</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EC645E"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D317C7"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441EE3"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61AC08"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115FE8"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993F8B"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277F80"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5340B2"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E5B56B"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6DB206" w14:textId="77777777" w:rsidR="00B86D81" w:rsidRDefault="00B86D81">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535617" w14:textId="77777777" w:rsidR="00B86D81" w:rsidRDefault="00B86D81">
            <w:pPr>
              <w:pStyle w:val="NormalWeb"/>
              <w:spacing w:after="90" w:afterAutospacing="0" w:line="345" w:lineRule="atLeast"/>
              <w:jc w:val="both"/>
              <w:rPr>
                <w:rFonts w:ascii="Arial" w:hAnsi="Arial" w:cs="Arial"/>
                <w:sz w:val="21"/>
                <w:szCs w:val="21"/>
              </w:rPr>
            </w:pPr>
          </w:p>
        </w:tc>
      </w:tr>
      <w:tr w:rsidR="00B86D81" w14:paraId="6FE4C9AF"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2974E2"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13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75DFD6"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18F77F"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DBAC69"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7219DB"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5694A3"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912641"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755AF6"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2F76EC"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F1F06A"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A0BA38"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14DA87" w14:textId="77777777" w:rsidR="00B86D81" w:rsidRDefault="00B86D81">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101AE6" w14:textId="77777777" w:rsidR="00B86D81" w:rsidRDefault="00B86D81">
            <w:pPr>
              <w:pStyle w:val="NormalWeb"/>
              <w:spacing w:after="90" w:afterAutospacing="0" w:line="345" w:lineRule="atLeast"/>
              <w:jc w:val="both"/>
              <w:rPr>
                <w:rFonts w:ascii="Arial" w:hAnsi="Arial" w:cs="Arial"/>
                <w:sz w:val="21"/>
                <w:szCs w:val="21"/>
              </w:rPr>
            </w:pPr>
          </w:p>
        </w:tc>
      </w:tr>
      <w:tr w:rsidR="00B86D81" w14:paraId="37E7B32A"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1A4080"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II</w:t>
            </w:r>
          </w:p>
        </w:tc>
        <w:tc>
          <w:tcPr>
            <w:tcW w:w="13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294725"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TRỢ CẤP, PHỤ CẤP HÀNG THÁNG </w:t>
            </w:r>
            <w:r>
              <w:rPr>
                <w:rStyle w:val="Emphasis"/>
                <w:rFonts w:ascii="Arial" w:hAnsi="Arial" w:cs="Arial"/>
                <w:sz w:val="21"/>
                <w:szCs w:val="21"/>
              </w:rPr>
              <w:t>(chi tiết các đối tượng theo quy định của pháp luật)</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9B0559"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28F5EF"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6F9A0E"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75E8D2"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71A30C"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88C645"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2B26C5"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7B4E60"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7A87A0"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B1DB4B" w14:textId="77777777" w:rsidR="00B86D81" w:rsidRDefault="00B86D81">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36A1BD" w14:textId="77777777" w:rsidR="00B86D81" w:rsidRDefault="00B86D81">
            <w:pPr>
              <w:pStyle w:val="NormalWeb"/>
              <w:spacing w:after="90" w:afterAutospacing="0" w:line="345" w:lineRule="atLeast"/>
              <w:jc w:val="both"/>
              <w:rPr>
                <w:rFonts w:ascii="Arial" w:hAnsi="Arial" w:cs="Arial"/>
                <w:sz w:val="21"/>
                <w:szCs w:val="21"/>
              </w:rPr>
            </w:pPr>
          </w:p>
        </w:tc>
      </w:tr>
      <w:tr w:rsidR="00B86D81" w14:paraId="525D5EC0"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D1347D"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13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D77E45"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Đối tượng …….</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13F542"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B4B6CC"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D5976F"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1F69AB"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25B824"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15E9A9"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B1D528"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4B42D1"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4EF2E4"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C8D9AF" w14:textId="77777777" w:rsidR="00B86D81" w:rsidRDefault="00B86D81">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540C01" w14:textId="77777777" w:rsidR="00B86D81" w:rsidRDefault="00B86D81">
            <w:pPr>
              <w:pStyle w:val="NormalWeb"/>
              <w:spacing w:after="90" w:afterAutospacing="0" w:line="345" w:lineRule="atLeast"/>
              <w:jc w:val="both"/>
              <w:rPr>
                <w:rFonts w:ascii="Arial" w:hAnsi="Arial" w:cs="Arial"/>
                <w:sz w:val="21"/>
                <w:szCs w:val="21"/>
              </w:rPr>
            </w:pPr>
          </w:p>
        </w:tc>
      </w:tr>
      <w:tr w:rsidR="00B86D81" w14:paraId="5F45D46B"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08C42A"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13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5A65FC"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Đối tượng </w:t>
            </w:r>
            <w:r>
              <w:rPr>
                <w:rFonts w:ascii="Arial" w:hAnsi="Arial" w:cs="Arial"/>
                <w:sz w:val="21"/>
                <w:szCs w:val="21"/>
              </w:rPr>
              <w:lastRenderedPageBreak/>
              <w:t>…….</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074F83"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821BB2"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6D63F7"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A0CE93"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21C10E"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F82642"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E0623B"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254A5F"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A30FA8"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9C5E26" w14:textId="77777777" w:rsidR="00B86D81" w:rsidRDefault="00B86D81">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D4A18A" w14:textId="77777777" w:rsidR="00B86D81" w:rsidRDefault="00B86D81">
            <w:pPr>
              <w:pStyle w:val="NormalWeb"/>
              <w:spacing w:after="90" w:afterAutospacing="0" w:line="345" w:lineRule="atLeast"/>
              <w:jc w:val="both"/>
              <w:rPr>
                <w:rFonts w:ascii="Arial" w:hAnsi="Arial" w:cs="Arial"/>
                <w:sz w:val="21"/>
                <w:szCs w:val="21"/>
              </w:rPr>
            </w:pPr>
          </w:p>
        </w:tc>
      </w:tr>
      <w:tr w:rsidR="00B86D81" w14:paraId="60A02AFD"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F2E9EF"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13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05403A"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7DD912"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FD65E0"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3A1026"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8A7079"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09B6AA"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B15008"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580631"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F263FD"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F2A0C0"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0DB64C" w14:textId="77777777" w:rsidR="00B86D81" w:rsidRDefault="00B86D81">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176591" w14:textId="77777777" w:rsidR="00B86D81" w:rsidRDefault="00B86D81">
            <w:pPr>
              <w:pStyle w:val="NormalWeb"/>
              <w:spacing w:after="90" w:afterAutospacing="0" w:line="345" w:lineRule="atLeast"/>
              <w:jc w:val="both"/>
              <w:rPr>
                <w:rFonts w:ascii="Arial" w:hAnsi="Arial" w:cs="Arial"/>
                <w:sz w:val="21"/>
                <w:szCs w:val="21"/>
              </w:rPr>
            </w:pPr>
          </w:p>
        </w:tc>
      </w:tr>
      <w:tr w:rsidR="00B86D81" w14:paraId="18C7C17E"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9E1867"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III</w:t>
            </w:r>
          </w:p>
        </w:tc>
        <w:tc>
          <w:tcPr>
            <w:tcW w:w="13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1B2837"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BẢO HIỂM Y TẾ </w:t>
            </w:r>
            <w:r>
              <w:rPr>
                <w:rStyle w:val="Emphasis"/>
                <w:rFonts w:ascii="Arial" w:hAnsi="Arial" w:cs="Arial"/>
                <w:sz w:val="21"/>
                <w:szCs w:val="21"/>
              </w:rPr>
              <w:t>(chi tiết các đối tượng theo quy định của pháp luật)</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E2CF79"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3E3AC9"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620517"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6A158D"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C9A607"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F33249"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DCE8E5"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DF72E1"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470BD6"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9DF260" w14:textId="77777777" w:rsidR="00B86D81" w:rsidRDefault="00B86D81">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681A5A" w14:textId="77777777" w:rsidR="00B86D81" w:rsidRDefault="00B86D81">
            <w:pPr>
              <w:pStyle w:val="NormalWeb"/>
              <w:spacing w:after="90" w:afterAutospacing="0" w:line="345" w:lineRule="atLeast"/>
              <w:jc w:val="both"/>
              <w:rPr>
                <w:rFonts w:ascii="Arial" w:hAnsi="Arial" w:cs="Arial"/>
                <w:sz w:val="21"/>
                <w:szCs w:val="21"/>
              </w:rPr>
            </w:pPr>
          </w:p>
        </w:tc>
      </w:tr>
      <w:tr w:rsidR="00B86D81" w14:paraId="6A7703CA"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56CD99"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13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1A43B9"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Đối tượng …….</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A4BB37"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AF10DB"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26A6A3"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D35F1C"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F468E0"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681996"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AA82E2"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6BE773"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9B0E54"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818767" w14:textId="77777777" w:rsidR="00B86D81" w:rsidRDefault="00B86D81">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3460EB" w14:textId="77777777" w:rsidR="00B86D81" w:rsidRDefault="00B86D81">
            <w:pPr>
              <w:pStyle w:val="NormalWeb"/>
              <w:spacing w:after="90" w:afterAutospacing="0" w:line="345" w:lineRule="atLeast"/>
              <w:jc w:val="both"/>
              <w:rPr>
                <w:rFonts w:ascii="Arial" w:hAnsi="Arial" w:cs="Arial"/>
                <w:sz w:val="21"/>
                <w:szCs w:val="21"/>
              </w:rPr>
            </w:pPr>
          </w:p>
        </w:tc>
      </w:tr>
      <w:tr w:rsidR="00B86D81" w14:paraId="65DACCF1"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D9564A"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13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D04308"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Đối tượng …….</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A83DFB"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5EA93E"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8F67F1"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938024"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A794A8"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FED7FC"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B0A80D"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2BDBD4"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9D3D70"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4AE169" w14:textId="77777777" w:rsidR="00B86D81" w:rsidRDefault="00B86D81">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B625F5" w14:textId="77777777" w:rsidR="00B86D81" w:rsidRDefault="00B86D81">
            <w:pPr>
              <w:pStyle w:val="NormalWeb"/>
              <w:spacing w:after="90" w:afterAutospacing="0" w:line="345" w:lineRule="atLeast"/>
              <w:jc w:val="both"/>
              <w:rPr>
                <w:rFonts w:ascii="Arial" w:hAnsi="Arial" w:cs="Arial"/>
                <w:sz w:val="21"/>
                <w:szCs w:val="21"/>
              </w:rPr>
            </w:pPr>
          </w:p>
        </w:tc>
      </w:tr>
      <w:tr w:rsidR="00B86D81" w14:paraId="1CB5DBAF"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F52873"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13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1D70A8"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77D5AA"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4CC5AF"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4885D7"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437CF3"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1D22DC"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CF2EAE"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3EC479"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0401CB"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C58630"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B9B72E" w14:textId="77777777" w:rsidR="00B86D81" w:rsidRDefault="00B86D81">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B52E17" w14:textId="77777777" w:rsidR="00B86D81" w:rsidRDefault="00B86D81">
            <w:pPr>
              <w:pStyle w:val="NormalWeb"/>
              <w:spacing w:after="90" w:afterAutospacing="0" w:line="345" w:lineRule="atLeast"/>
              <w:jc w:val="both"/>
              <w:rPr>
                <w:rFonts w:ascii="Arial" w:hAnsi="Arial" w:cs="Arial"/>
                <w:sz w:val="21"/>
                <w:szCs w:val="21"/>
              </w:rPr>
            </w:pPr>
          </w:p>
        </w:tc>
      </w:tr>
      <w:tr w:rsidR="00B86D81" w14:paraId="6FBEFBED"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B98C50"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IV</w:t>
            </w:r>
          </w:p>
        </w:tc>
        <w:tc>
          <w:tcPr>
            <w:tcW w:w="13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489454"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CHẾ ĐỘ ƯU ĐÃI KHÁC </w:t>
            </w:r>
            <w:r>
              <w:rPr>
                <w:rStyle w:val="Emphasis"/>
                <w:rFonts w:ascii="Arial" w:hAnsi="Arial" w:cs="Arial"/>
                <w:sz w:val="21"/>
                <w:szCs w:val="21"/>
              </w:rPr>
              <w:t>(chi tiết các đối tượng theo quy định của pháp luật)</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6F4E5B"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1DCC02"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281F1F"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3EE386"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AB3783"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7D8066"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B37A6F"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6CC2B4"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763DB8"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2A9CE0" w14:textId="77777777" w:rsidR="00B86D81" w:rsidRDefault="00B86D81">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D11FD5" w14:textId="77777777" w:rsidR="00B86D81" w:rsidRDefault="00B86D81">
            <w:pPr>
              <w:pStyle w:val="NormalWeb"/>
              <w:spacing w:after="90" w:afterAutospacing="0" w:line="345" w:lineRule="atLeast"/>
              <w:jc w:val="both"/>
              <w:rPr>
                <w:rFonts w:ascii="Arial" w:hAnsi="Arial" w:cs="Arial"/>
                <w:sz w:val="21"/>
                <w:szCs w:val="21"/>
              </w:rPr>
            </w:pPr>
          </w:p>
        </w:tc>
      </w:tr>
      <w:tr w:rsidR="00B86D81" w14:paraId="77505C27"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D3B33A"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13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8F82ED"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Đối tượng …….</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9E832F"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1B67AF"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65749A"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36EB1F"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E6E06D"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3C791B"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FEF3E6"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DF9866"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E62C5D"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40C52D" w14:textId="77777777" w:rsidR="00B86D81" w:rsidRDefault="00B86D81">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D91D92" w14:textId="77777777" w:rsidR="00B86D81" w:rsidRDefault="00B86D81">
            <w:pPr>
              <w:pStyle w:val="NormalWeb"/>
              <w:spacing w:after="90" w:afterAutospacing="0" w:line="345" w:lineRule="atLeast"/>
              <w:jc w:val="both"/>
              <w:rPr>
                <w:rFonts w:ascii="Arial" w:hAnsi="Arial" w:cs="Arial"/>
                <w:sz w:val="21"/>
                <w:szCs w:val="21"/>
              </w:rPr>
            </w:pPr>
          </w:p>
        </w:tc>
      </w:tr>
      <w:tr w:rsidR="00B86D81" w14:paraId="0E7D019D"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EC3695"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13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F6DA0E"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Đối tượng …….</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182273"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EE8E0A"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CBDDA4"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02A569"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9075E7"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07E0B5"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4445A9"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31504B"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E2164D"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7E65A2" w14:textId="77777777" w:rsidR="00B86D81" w:rsidRDefault="00B86D81">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0DD3A3" w14:textId="77777777" w:rsidR="00B86D81" w:rsidRDefault="00B86D81">
            <w:pPr>
              <w:pStyle w:val="NormalWeb"/>
              <w:spacing w:after="90" w:afterAutospacing="0" w:line="345" w:lineRule="atLeast"/>
              <w:jc w:val="both"/>
              <w:rPr>
                <w:rFonts w:ascii="Arial" w:hAnsi="Arial" w:cs="Arial"/>
                <w:sz w:val="21"/>
                <w:szCs w:val="21"/>
              </w:rPr>
            </w:pPr>
          </w:p>
        </w:tc>
      </w:tr>
      <w:tr w:rsidR="00B86D81" w14:paraId="2AC26298"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B39F00"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13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E7C154"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F096F1"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DB9D2E"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29AA7B"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7DF012"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6FD601"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71BAC1"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166882"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B440BB"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24294B"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50D02E" w14:textId="77777777" w:rsidR="00B86D81" w:rsidRDefault="00B86D81">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4F3573" w14:textId="77777777" w:rsidR="00B86D81" w:rsidRDefault="00B86D81">
            <w:pPr>
              <w:pStyle w:val="NormalWeb"/>
              <w:spacing w:after="90" w:afterAutospacing="0" w:line="345" w:lineRule="atLeast"/>
              <w:jc w:val="both"/>
              <w:rPr>
                <w:rFonts w:ascii="Arial" w:hAnsi="Arial" w:cs="Arial"/>
                <w:sz w:val="21"/>
                <w:szCs w:val="21"/>
              </w:rPr>
            </w:pPr>
          </w:p>
        </w:tc>
      </w:tr>
      <w:tr w:rsidR="00B86D81" w14:paraId="07D39421"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4D1E6F"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V</w:t>
            </w:r>
          </w:p>
        </w:tc>
        <w:tc>
          <w:tcPr>
            <w:tcW w:w="13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957185"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PHÍ QUẢN LÝ</w:t>
            </w:r>
            <w:r>
              <w:rPr>
                <w:rFonts w:ascii="Arial" w:hAnsi="Arial" w:cs="Arial"/>
                <w:sz w:val="21"/>
                <w:szCs w:val="21"/>
              </w:rPr>
              <w:t> </w:t>
            </w:r>
            <w:r>
              <w:rPr>
                <w:rStyle w:val="Emphasis"/>
                <w:rFonts w:ascii="Arial" w:hAnsi="Arial" w:cs="Arial"/>
                <w:sz w:val="21"/>
                <w:szCs w:val="21"/>
              </w:rPr>
              <w:t xml:space="preserve">(chi tiết các nội dung theo quy định </w:t>
            </w:r>
            <w:r>
              <w:rPr>
                <w:rStyle w:val="Emphasis"/>
                <w:rFonts w:ascii="Arial" w:hAnsi="Arial" w:cs="Arial"/>
                <w:sz w:val="21"/>
                <w:szCs w:val="21"/>
              </w:rPr>
              <w:lastRenderedPageBreak/>
              <w:t>của pháp luật)</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30FC6B"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506D84"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860FDC"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1B3985"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7A91E9"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3C7560"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6FECFE"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E3B5B2"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BE5D4F"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0E6BE7" w14:textId="77777777" w:rsidR="00B86D81" w:rsidRDefault="00B86D81">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4E4C57" w14:textId="77777777" w:rsidR="00B86D81" w:rsidRDefault="00B86D81">
            <w:pPr>
              <w:pStyle w:val="NormalWeb"/>
              <w:spacing w:after="90" w:afterAutospacing="0" w:line="345" w:lineRule="atLeast"/>
              <w:jc w:val="both"/>
              <w:rPr>
                <w:rFonts w:ascii="Arial" w:hAnsi="Arial" w:cs="Arial"/>
                <w:sz w:val="21"/>
                <w:szCs w:val="21"/>
              </w:rPr>
            </w:pPr>
          </w:p>
        </w:tc>
      </w:tr>
      <w:tr w:rsidR="00B86D81" w14:paraId="6A204D26"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E66664"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13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F2F134"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Nội dung …….</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1C40CB"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EE6A9D"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7CCBBA"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A04503"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843E89"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5FDB52"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6DB28E"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67BC4A"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AF4065"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46308B" w14:textId="77777777" w:rsidR="00B86D81" w:rsidRDefault="00B86D81">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C113C5" w14:textId="77777777" w:rsidR="00B86D81" w:rsidRDefault="00B86D81">
            <w:pPr>
              <w:pStyle w:val="NormalWeb"/>
              <w:spacing w:after="90" w:afterAutospacing="0" w:line="345" w:lineRule="atLeast"/>
              <w:jc w:val="both"/>
              <w:rPr>
                <w:rFonts w:ascii="Arial" w:hAnsi="Arial" w:cs="Arial"/>
                <w:sz w:val="21"/>
                <w:szCs w:val="21"/>
              </w:rPr>
            </w:pPr>
          </w:p>
        </w:tc>
      </w:tr>
      <w:tr w:rsidR="00B86D81" w14:paraId="7E4FBE2D"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3C89D0"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13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7FD6B0"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Nội dung ……</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5C0DF5"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9038AF"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DB72C1"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CE4681"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73AE63"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F5D89E"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83F845"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D844DC"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D684EF"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B6BCF0" w14:textId="77777777" w:rsidR="00B86D81" w:rsidRDefault="00B86D81">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7AFD2E" w14:textId="77777777" w:rsidR="00B86D81" w:rsidRDefault="00B86D81">
            <w:pPr>
              <w:pStyle w:val="NormalWeb"/>
              <w:spacing w:after="90" w:afterAutospacing="0" w:line="345" w:lineRule="atLeast"/>
              <w:jc w:val="both"/>
              <w:rPr>
                <w:rFonts w:ascii="Arial" w:hAnsi="Arial" w:cs="Arial"/>
                <w:sz w:val="21"/>
                <w:szCs w:val="21"/>
              </w:rPr>
            </w:pPr>
          </w:p>
        </w:tc>
      </w:tr>
      <w:tr w:rsidR="00B86D81" w14:paraId="13CE41C6"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3FB6EA"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13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58FE82"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28905B"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369F56"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8BB3DB"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7FBE17"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AC30A0"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D253C6"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E4B145"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714B7B"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6975FE"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E04F9E" w14:textId="77777777" w:rsidR="00B86D81" w:rsidRDefault="00B86D81">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5B18AB" w14:textId="77777777" w:rsidR="00B86D81" w:rsidRDefault="00B86D81">
            <w:pPr>
              <w:pStyle w:val="NormalWeb"/>
              <w:spacing w:after="90" w:afterAutospacing="0" w:line="345" w:lineRule="atLeast"/>
              <w:jc w:val="both"/>
              <w:rPr>
                <w:rFonts w:ascii="Arial" w:hAnsi="Arial" w:cs="Arial"/>
                <w:sz w:val="21"/>
                <w:szCs w:val="21"/>
              </w:rPr>
            </w:pPr>
          </w:p>
        </w:tc>
      </w:tr>
      <w:tr w:rsidR="00B86D81" w14:paraId="3D3A2DC1"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BE00E6"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VI</w:t>
            </w:r>
          </w:p>
        </w:tc>
        <w:tc>
          <w:tcPr>
            <w:tcW w:w="13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356BB2"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CHO CÁC CÔNG VIỆC</w:t>
            </w:r>
            <w:r>
              <w:rPr>
                <w:rFonts w:ascii="Arial" w:hAnsi="Arial" w:cs="Arial"/>
                <w:sz w:val="21"/>
                <w:szCs w:val="21"/>
              </w:rPr>
              <w:t> </w:t>
            </w:r>
            <w:r>
              <w:rPr>
                <w:rStyle w:val="Emphasis"/>
                <w:rFonts w:ascii="Arial" w:hAnsi="Arial" w:cs="Arial"/>
                <w:sz w:val="21"/>
                <w:szCs w:val="21"/>
              </w:rPr>
              <w:t>(chi tiết các nội dung theo quy định của pháp luật)</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7153F9"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AF35CD"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AFB1BE"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42AFAD"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5A37AB"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168153"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6C1DB3"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BC3FFB"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EF65DC"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23956B" w14:textId="77777777" w:rsidR="00B86D81" w:rsidRDefault="00B86D81">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28044E" w14:textId="77777777" w:rsidR="00B86D81" w:rsidRDefault="00B86D81">
            <w:pPr>
              <w:pStyle w:val="NormalWeb"/>
              <w:spacing w:after="90" w:afterAutospacing="0" w:line="345" w:lineRule="atLeast"/>
              <w:jc w:val="both"/>
              <w:rPr>
                <w:rFonts w:ascii="Arial" w:hAnsi="Arial" w:cs="Arial"/>
                <w:sz w:val="21"/>
                <w:szCs w:val="21"/>
              </w:rPr>
            </w:pPr>
          </w:p>
        </w:tc>
      </w:tr>
      <w:tr w:rsidR="00B86D81" w14:paraId="44A1341E"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FA240B"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13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45BF85"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Nội dung …….</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D11F2A"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A583E4"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C1C8EC"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45F2C2"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7EBAF8"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D7824D"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AEA561"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0B592C"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68CC25"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6C7525" w14:textId="77777777" w:rsidR="00B86D81" w:rsidRDefault="00B86D81">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D6CDC7" w14:textId="77777777" w:rsidR="00B86D81" w:rsidRDefault="00B86D81">
            <w:pPr>
              <w:pStyle w:val="NormalWeb"/>
              <w:spacing w:after="90" w:afterAutospacing="0" w:line="345" w:lineRule="atLeast"/>
              <w:jc w:val="both"/>
              <w:rPr>
                <w:rFonts w:ascii="Arial" w:hAnsi="Arial" w:cs="Arial"/>
                <w:sz w:val="21"/>
                <w:szCs w:val="21"/>
              </w:rPr>
            </w:pPr>
          </w:p>
        </w:tc>
      </w:tr>
      <w:tr w:rsidR="00B86D81" w14:paraId="694E0967"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594128"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13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2588B4"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Nội dung ……</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FA2DE4"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BF6F21"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16FCAA"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E7B7A9"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7DA72F"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839947"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9C2583"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5801EF"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4F0484"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6D1BDC" w14:textId="77777777" w:rsidR="00B86D81" w:rsidRDefault="00B86D81">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D2B3F1" w14:textId="77777777" w:rsidR="00B86D81" w:rsidRDefault="00B86D81">
            <w:pPr>
              <w:pStyle w:val="NormalWeb"/>
              <w:spacing w:after="90" w:afterAutospacing="0" w:line="345" w:lineRule="atLeast"/>
              <w:jc w:val="both"/>
              <w:rPr>
                <w:rFonts w:ascii="Arial" w:hAnsi="Arial" w:cs="Arial"/>
                <w:sz w:val="21"/>
                <w:szCs w:val="21"/>
              </w:rPr>
            </w:pPr>
          </w:p>
        </w:tc>
      </w:tr>
      <w:tr w:rsidR="00B86D81" w14:paraId="4E064C3E"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CBA123"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13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F1AB0F"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3C354A"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D545BB"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E0D57F"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6B5CAC"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CF3622"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5C95BD"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E92FE7"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DF8C41"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148390"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07FF28" w14:textId="77777777" w:rsidR="00B86D81" w:rsidRDefault="00B86D81">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D48530" w14:textId="77777777" w:rsidR="00B86D81" w:rsidRDefault="00B86D81">
            <w:pPr>
              <w:pStyle w:val="NormalWeb"/>
              <w:spacing w:after="90" w:afterAutospacing="0" w:line="345" w:lineRule="atLeast"/>
              <w:jc w:val="both"/>
              <w:rPr>
                <w:rFonts w:ascii="Arial" w:hAnsi="Arial" w:cs="Arial"/>
                <w:sz w:val="21"/>
                <w:szCs w:val="21"/>
              </w:rPr>
            </w:pPr>
          </w:p>
        </w:tc>
      </w:tr>
    </w:tbl>
    <w:p w14:paraId="62A7BD24" w14:textId="77777777" w:rsidR="00B86D81" w:rsidRDefault="00B86D81" w:rsidP="00B86D81">
      <w:pPr>
        <w:pStyle w:val="NormalWeb"/>
        <w:spacing w:after="90" w:afterAutospacing="0" w:line="345" w:lineRule="atLeast"/>
        <w:jc w:val="both"/>
        <w:rPr>
          <w:rFonts w:ascii="Arial" w:hAnsi="Arial" w:cs="Arial"/>
          <w:color w:val="000000"/>
          <w:sz w:val="21"/>
          <w:szCs w:val="21"/>
        </w:rPr>
      </w:pPr>
    </w:p>
    <w:tbl>
      <w:tblPr>
        <w:tblW w:w="1153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767"/>
        <w:gridCol w:w="5768"/>
      </w:tblGrid>
      <w:tr w:rsidR="00B86D81" w14:paraId="2C922CB3" w14:textId="77777777" w:rsidTr="00B86D81">
        <w:trPr>
          <w:tblCellSpacing w:w="0" w:type="dxa"/>
        </w:trPr>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0FE704" w14:textId="77777777" w:rsidR="00B86D81" w:rsidRDefault="00B86D81">
            <w:pPr>
              <w:pStyle w:val="NormalWeb"/>
              <w:spacing w:after="90" w:afterAutospacing="0" w:line="345" w:lineRule="atLeast"/>
              <w:jc w:val="both"/>
              <w:rPr>
                <w:rFonts w:ascii="Arial" w:hAnsi="Arial" w:cs="Arial"/>
                <w:sz w:val="21"/>
                <w:szCs w:val="21"/>
              </w:rPr>
            </w:pPr>
          </w:p>
        </w:tc>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1E7598"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 ngày ... tháng ... năm ...</w:t>
            </w:r>
            <w:r>
              <w:rPr>
                <w:rFonts w:ascii="Arial" w:hAnsi="Arial" w:cs="Arial"/>
                <w:sz w:val="21"/>
                <w:szCs w:val="21"/>
              </w:rPr>
              <w:br/>
            </w:r>
            <w:r>
              <w:rPr>
                <w:rStyle w:val="Strong"/>
                <w:rFonts w:ascii="Arial" w:hAnsi="Arial" w:cs="Arial"/>
                <w:sz w:val="21"/>
                <w:szCs w:val="21"/>
              </w:rPr>
              <w:t>THỦ TRƯỞNG ĐƠN VỊ</w:t>
            </w:r>
            <w:r>
              <w:rPr>
                <w:rFonts w:ascii="Arial" w:hAnsi="Arial" w:cs="Arial"/>
                <w:sz w:val="21"/>
                <w:szCs w:val="21"/>
              </w:rPr>
              <w:br/>
            </w:r>
            <w:r>
              <w:rPr>
                <w:rStyle w:val="Emphasis"/>
                <w:rFonts w:ascii="Arial" w:hAnsi="Arial" w:cs="Arial"/>
                <w:sz w:val="21"/>
                <w:szCs w:val="21"/>
              </w:rPr>
              <w:t>(Ký tên, đóng dấu)</w:t>
            </w:r>
          </w:p>
        </w:tc>
      </w:tr>
    </w:tbl>
    <w:p w14:paraId="7EC998D4" w14:textId="77777777" w:rsidR="00B86D81" w:rsidRDefault="00B86D81" w:rsidP="00B86D81">
      <w:pPr>
        <w:pStyle w:val="NormalWeb"/>
        <w:spacing w:after="90" w:afterAutospacing="0" w:line="345" w:lineRule="atLeast"/>
        <w:jc w:val="both"/>
        <w:rPr>
          <w:rFonts w:ascii="Arial" w:hAnsi="Arial" w:cs="Arial"/>
          <w:color w:val="000000"/>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979"/>
        <w:gridCol w:w="4471"/>
      </w:tblGrid>
      <w:tr w:rsidR="00B86D81" w14:paraId="163474FA" w14:textId="77777777" w:rsidTr="00B86D81">
        <w:trPr>
          <w:tblCellSpacing w:w="0" w:type="dxa"/>
        </w:trPr>
        <w:tc>
          <w:tcPr>
            <w:tcW w:w="6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F8FA00"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Tên đơn vị:………..</w:t>
            </w:r>
          </w:p>
          <w:p w14:paraId="689B8493"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Chương:……………</w:t>
            </w:r>
          </w:p>
        </w:tc>
        <w:tc>
          <w:tcPr>
            <w:tcW w:w="6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39EC8C"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Mẫu biểu 13.12</w:t>
            </w:r>
          </w:p>
        </w:tc>
      </w:tr>
    </w:tbl>
    <w:p w14:paraId="7578648C" w14:textId="77777777" w:rsidR="00B86D81" w:rsidRDefault="00B86D81" w:rsidP="00B86D81">
      <w:pPr>
        <w:pStyle w:val="NormalWeb"/>
        <w:spacing w:after="90" w:afterAutospacing="0" w:line="345" w:lineRule="atLeast"/>
        <w:jc w:val="both"/>
        <w:rPr>
          <w:rFonts w:ascii="Arial" w:hAnsi="Arial" w:cs="Arial"/>
          <w:color w:val="000000"/>
          <w:sz w:val="21"/>
          <w:szCs w:val="21"/>
        </w:rPr>
      </w:pPr>
    </w:p>
    <w:p w14:paraId="26B644E0"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CƠ SỞ TÍNH CHI THỰC HIỆN CHÍNH SÁCH TRỢ GIÚP XÃ HỘI NĂM...</w:t>
      </w:r>
      <w:r>
        <w:rPr>
          <w:rFonts w:ascii="Arial" w:hAnsi="Arial" w:cs="Arial"/>
          <w:color w:val="000000"/>
          <w:sz w:val="21"/>
          <w:szCs w:val="21"/>
        </w:rPr>
        <w:br/>
      </w:r>
      <w:r>
        <w:rPr>
          <w:rStyle w:val="Emphasis"/>
          <w:rFonts w:ascii="Arial" w:hAnsi="Arial" w:cs="Arial"/>
          <w:color w:val="000000"/>
          <w:sz w:val="21"/>
          <w:szCs w:val="21"/>
        </w:rPr>
        <w:t>(Dùng cho cơ quan lao động - thương binh và xã hội báo cáo cơ quan tài chính cùng cấp)</w:t>
      </w:r>
    </w:p>
    <w:tbl>
      <w:tblPr>
        <w:tblW w:w="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5"/>
        <w:gridCol w:w="1876"/>
        <w:gridCol w:w="638"/>
        <w:gridCol w:w="325"/>
        <w:gridCol w:w="600"/>
        <w:gridCol w:w="638"/>
        <w:gridCol w:w="325"/>
        <w:gridCol w:w="1108"/>
        <w:gridCol w:w="1108"/>
        <w:gridCol w:w="638"/>
        <w:gridCol w:w="325"/>
        <w:gridCol w:w="1434"/>
      </w:tblGrid>
      <w:tr w:rsidR="00B86D81" w14:paraId="4C8DEEC8" w14:textId="77777777" w:rsidTr="00B86D81">
        <w:trPr>
          <w:tblCellSpacing w:w="0" w:type="dxa"/>
        </w:trPr>
        <w:tc>
          <w:tcPr>
            <w:tcW w:w="37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7CFC26"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ST</w:t>
            </w:r>
            <w:r>
              <w:rPr>
                <w:rStyle w:val="Strong"/>
                <w:rFonts w:ascii="Arial" w:hAnsi="Arial" w:cs="Arial"/>
                <w:sz w:val="21"/>
                <w:szCs w:val="21"/>
              </w:rPr>
              <w:lastRenderedPageBreak/>
              <w:t>T</w:t>
            </w:r>
          </w:p>
        </w:tc>
        <w:tc>
          <w:tcPr>
            <w:tcW w:w="90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E20F2E"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lastRenderedPageBreak/>
              <w:t>Nhóm đối tượng</w:t>
            </w:r>
          </w:p>
        </w:tc>
        <w:tc>
          <w:tcPr>
            <w:tcW w:w="1455"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6D153B"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 xml:space="preserve">Thực hiện </w:t>
            </w:r>
            <w:r>
              <w:rPr>
                <w:rStyle w:val="Strong"/>
                <w:rFonts w:ascii="Arial" w:hAnsi="Arial" w:cs="Arial"/>
                <w:sz w:val="21"/>
                <w:szCs w:val="21"/>
              </w:rPr>
              <w:lastRenderedPageBreak/>
              <w:t>năm.... (năm trước)</w:t>
            </w:r>
          </w:p>
        </w:tc>
        <w:tc>
          <w:tcPr>
            <w:tcW w:w="2025"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D430C7"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lastRenderedPageBreak/>
              <w:t xml:space="preserve">Dự toán năm... (năm hiện </w:t>
            </w:r>
            <w:r>
              <w:rPr>
                <w:rStyle w:val="Strong"/>
                <w:rFonts w:ascii="Arial" w:hAnsi="Arial" w:cs="Arial"/>
                <w:sz w:val="21"/>
                <w:szCs w:val="21"/>
              </w:rPr>
              <w:lastRenderedPageBreak/>
              <w:t>hành)</w:t>
            </w:r>
          </w:p>
        </w:tc>
        <w:tc>
          <w:tcPr>
            <w:tcW w:w="1455"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6032E8"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lastRenderedPageBreak/>
              <w:t>Dự toán năm...</w:t>
            </w:r>
            <w:r>
              <w:rPr>
                <w:rFonts w:ascii="Arial" w:hAnsi="Arial" w:cs="Arial"/>
                <w:sz w:val="21"/>
                <w:szCs w:val="21"/>
              </w:rPr>
              <w:t> </w:t>
            </w:r>
            <w:r>
              <w:rPr>
                <w:rStyle w:val="Strong"/>
                <w:rFonts w:ascii="Arial" w:hAnsi="Arial" w:cs="Arial"/>
                <w:sz w:val="21"/>
                <w:szCs w:val="21"/>
              </w:rPr>
              <w:t xml:space="preserve">(năm </w:t>
            </w:r>
            <w:r>
              <w:rPr>
                <w:rStyle w:val="Strong"/>
                <w:rFonts w:ascii="Arial" w:hAnsi="Arial" w:cs="Arial"/>
                <w:sz w:val="21"/>
                <w:szCs w:val="21"/>
              </w:rPr>
              <w:lastRenderedPageBreak/>
              <w:t>kế hoạch)</w:t>
            </w:r>
          </w:p>
        </w:tc>
      </w:tr>
      <w:tr w:rsidR="00B86D81" w14:paraId="3A2200C9" w14:textId="77777777" w:rsidTr="00B86D81">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C0E5C46"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DF6DFAB" w14:textId="77777777" w:rsidR="00B86D81" w:rsidRDefault="00B86D81">
            <w:pPr>
              <w:spacing w:line="375" w:lineRule="atLeast"/>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EF6EE0"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Số đối tượng</w:t>
            </w:r>
          </w:p>
        </w:tc>
        <w:tc>
          <w:tcPr>
            <w:tcW w:w="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7D535B"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Hệ số</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F38495"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Kinh phí (Triệu đồng)</w:t>
            </w: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31F648"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Số đối tượng</w:t>
            </w:r>
          </w:p>
        </w:tc>
        <w:tc>
          <w:tcPr>
            <w:tcW w:w="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C2242A"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Hệ số</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F22A55"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Dự toán được giao (triệu đồng)</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4EFF3C"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Ước thực hiện (triệu đồng)</w:t>
            </w: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A25A1F"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Số đối tượng</w:t>
            </w:r>
          </w:p>
        </w:tc>
        <w:tc>
          <w:tcPr>
            <w:tcW w:w="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680904"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Hệ số</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2EA94F"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Kinh phí (triệu đồng)</w:t>
            </w:r>
          </w:p>
        </w:tc>
      </w:tr>
      <w:tr w:rsidR="00B86D81" w14:paraId="6BB944ED"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84E4A1"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A</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43C484"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B</w:t>
            </w: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D6AF21"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096127"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E0D8AF"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E557F1"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c>
          <w:tcPr>
            <w:tcW w:w="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6B6C07"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5</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1C1A38"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6</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26895F"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7</w:t>
            </w: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70CFBD"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8</w:t>
            </w:r>
          </w:p>
        </w:tc>
        <w:tc>
          <w:tcPr>
            <w:tcW w:w="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DE516A"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9</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E61B7C"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10</w:t>
            </w:r>
          </w:p>
        </w:tc>
      </w:tr>
      <w:tr w:rsidR="00B86D81" w14:paraId="513487AB"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9632FB"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2E9CD4"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Trợ cấp và nuôi dưỡng hàng tháng tại cộng đồng</w:t>
            </w: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433C19" w14:textId="77777777" w:rsidR="00B86D81" w:rsidRDefault="00B86D81">
            <w:pPr>
              <w:pStyle w:val="NormalWeb"/>
              <w:spacing w:after="90" w:afterAutospacing="0" w:line="345" w:lineRule="atLeast"/>
              <w:jc w:val="both"/>
              <w:rPr>
                <w:rFonts w:ascii="Arial" w:hAnsi="Arial" w:cs="Arial"/>
                <w:sz w:val="21"/>
                <w:szCs w:val="21"/>
              </w:rPr>
            </w:pPr>
          </w:p>
        </w:tc>
        <w:tc>
          <w:tcPr>
            <w:tcW w:w="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653EB4" w14:textId="77777777" w:rsidR="00B86D81" w:rsidRDefault="00B86D81">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23855C" w14:textId="77777777" w:rsidR="00B86D81" w:rsidRDefault="00B86D81">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C011EE" w14:textId="77777777" w:rsidR="00B86D81" w:rsidRDefault="00B86D81">
            <w:pPr>
              <w:pStyle w:val="NormalWeb"/>
              <w:spacing w:after="90" w:afterAutospacing="0" w:line="345" w:lineRule="atLeast"/>
              <w:jc w:val="both"/>
              <w:rPr>
                <w:rFonts w:ascii="Arial" w:hAnsi="Arial" w:cs="Arial"/>
                <w:sz w:val="21"/>
                <w:szCs w:val="21"/>
              </w:rPr>
            </w:pPr>
          </w:p>
        </w:tc>
        <w:tc>
          <w:tcPr>
            <w:tcW w:w="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7CCCCD" w14:textId="77777777" w:rsidR="00B86D81" w:rsidRDefault="00B86D81">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C99954" w14:textId="77777777" w:rsidR="00B86D81" w:rsidRDefault="00B86D81">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0C28F3" w14:textId="77777777" w:rsidR="00B86D81" w:rsidRDefault="00B86D81">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8BA874" w14:textId="77777777" w:rsidR="00B86D81" w:rsidRDefault="00B86D81">
            <w:pPr>
              <w:pStyle w:val="NormalWeb"/>
              <w:spacing w:after="90" w:afterAutospacing="0" w:line="345" w:lineRule="atLeast"/>
              <w:jc w:val="both"/>
              <w:rPr>
                <w:rFonts w:ascii="Arial" w:hAnsi="Arial" w:cs="Arial"/>
                <w:sz w:val="21"/>
                <w:szCs w:val="21"/>
              </w:rPr>
            </w:pPr>
          </w:p>
        </w:tc>
        <w:tc>
          <w:tcPr>
            <w:tcW w:w="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CA2A21" w14:textId="77777777" w:rsidR="00B86D81" w:rsidRDefault="00B86D81">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BF127A" w14:textId="77777777" w:rsidR="00B86D81" w:rsidRDefault="00B86D81">
            <w:pPr>
              <w:pStyle w:val="NormalWeb"/>
              <w:spacing w:after="90" w:afterAutospacing="0" w:line="345" w:lineRule="atLeast"/>
              <w:jc w:val="both"/>
              <w:rPr>
                <w:rFonts w:ascii="Arial" w:hAnsi="Arial" w:cs="Arial"/>
                <w:sz w:val="21"/>
                <w:szCs w:val="21"/>
              </w:rPr>
            </w:pPr>
          </w:p>
        </w:tc>
      </w:tr>
      <w:tr w:rsidR="00B86D81" w14:paraId="412D843B"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45918C"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ED8D4F"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Trợ cấp xã hội</w:t>
            </w:r>
            <w:r>
              <w:rPr>
                <w:rFonts w:ascii="Arial" w:hAnsi="Arial" w:cs="Arial"/>
                <w:sz w:val="21"/>
                <w:szCs w:val="21"/>
              </w:rPr>
              <w:t> </w:t>
            </w:r>
            <w:r>
              <w:rPr>
                <w:rStyle w:val="Emphasis"/>
                <w:rFonts w:ascii="Arial" w:hAnsi="Arial" w:cs="Arial"/>
                <w:sz w:val="21"/>
                <w:szCs w:val="21"/>
              </w:rPr>
              <w:t>(chi tiết từng đối tượng cụ thể theo quy định của pháp luật)</w:t>
            </w: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530DA8" w14:textId="77777777" w:rsidR="00B86D81" w:rsidRDefault="00B86D81">
            <w:pPr>
              <w:pStyle w:val="NormalWeb"/>
              <w:spacing w:after="90" w:afterAutospacing="0" w:line="345" w:lineRule="atLeast"/>
              <w:jc w:val="both"/>
              <w:rPr>
                <w:rFonts w:ascii="Arial" w:hAnsi="Arial" w:cs="Arial"/>
                <w:sz w:val="21"/>
                <w:szCs w:val="21"/>
              </w:rPr>
            </w:pPr>
          </w:p>
        </w:tc>
        <w:tc>
          <w:tcPr>
            <w:tcW w:w="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3FA68B" w14:textId="77777777" w:rsidR="00B86D81" w:rsidRDefault="00B86D81">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E50B65" w14:textId="77777777" w:rsidR="00B86D81" w:rsidRDefault="00B86D81">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F306EB" w14:textId="77777777" w:rsidR="00B86D81" w:rsidRDefault="00B86D81">
            <w:pPr>
              <w:pStyle w:val="NormalWeb"/>
              <w:spacing w:after="90" w:afterAutospacing="0" w:line="345" w:lineRule="atLeast"/>
              <w:jc w:val="both"/>
              <w:rPr>
                <w:rFonts w:ascii="Arial" w:hAnsi="Arial" w:cs="Arial"/>
                <w:sz w:val="21"/>
                <w:szCs w:val="21"/>
              </w:rPr>
            </w:pPr>
          </w:p>
        </w:tc>
        <w:tc>
          <w:tcPr>
            <w:tcW w:w="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5D4E7F" w14:textId="77777777" w:rsidR="00B86D81" w:rsidRDefault="00B86D81">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9931E7" w14:textId="77777777" w:rsidR="00B86D81" w:rsidRDefault="00B86D81">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1C6DF8" w14:textId="77777777" w:rsidR="00B86D81" w:rsidRDefault="00B86D81">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B39119" w14:textId="77777777" w:rsidR="00B86D81" w:rsidRDefault="00B86D81">
            <w:pPr>
              <w:pStyle w:val="NormalWeb"/>
              <w:spacing w:after="90" w:afterAutospacing="0" w:line="345" w:lineRule="atLeast"/>
              <w:jc w:val="both"/>
              <w:rPr>
                <w:rFonts w:ascii="Arial" w:hAnsi="Arial" w:cs="Arial"/>
                <w:sz w:val="21"/>
                <w:szCs w:val="21"/>
              </w:rPr>
            </w:pPr>
          </w:p>
        </w:tc>
        <w:tc>
          <w:tcPr>
            <w:tcW w:w="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D222EF" w14:textId="77777777" w:rsidR="00B86D81" w:rsidRDefault="00B86D81">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92DCCC" w14:textId="77777777" w:rsidR="00B86D81" w:rsidRDefault="00B86D81">
            <w:pPr>
              <w:pStyle w:val="NormalWeb"/>
              <w:spacing w:after="90" w:afterAutospacing="0" w:line="345" w:lineRule="atLeast"/>
              <w:jc w:val="both"/>
              <w:rPr>
                <w:rFonts w:ascii="Arial" w:hAnsi="Arial" w:cs="Arial"/>
                <w:sz w:val="21"/>
                <w:szCs w:val="21"/>
              </w:rPr>
            </w:pPr>
          </w:p>
        </w:tc>
      </w:tr>
      <w:tr w:rsidR="00B86D81" w14:paraId="7A5D017C"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36AAAC"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1.1</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3E36CA"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Đối tượng …..</w:t>
            </w: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C8C6F6" w14:textId="77777777" w:rsidR="00B86D81" w:rsidRDefault="00B86D81">
            <w:pPr>
              <w:pStyle w:val="NormalWeb"/>
              <w:spacing w:after="90" w:afterAutospacing="0" w:line="345" w:lineRule="atLeast"/>
              <w:jc w:val="both"/>
              <w:rPr>
                <w:rFonts w:ascii="Arial" w:hAnsi="Arial" w:cs="Arial"/>
                <w:sz w:val="21"/>
                <w:szCs w:val="21"/>
              </w:rPr>
            </w:pPr>
          </w:p>
        </w:tc>
        <w:tc>
          <w:tcPr>
            <w:tcW w:w="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85B4A5" w14:textId="77777777" w:rsidR="00B86D81" w:rsidRDefault="00B86D81">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6FD949" w14:textId="77777777" w:rsidR="00B86D81" w:rsidRDefault="00B86D81">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EF99F6" w14:textId="77777777" w:rsidR="00B86D81" w:rsidRDefault="00B86D81">
            <w:pPr>
              <w:pStyle w:val="NormalWeb"/>
              <w:spacing w:after="90" w:afterAutospacing="0" w:line="345" w:lineRule="atLeast"/>
              <w:jc w:val="both"/>
              <w:rPr>
                <w:rFonts w:ascii="Arial" w:hAnsi="Arial" w:cs="Arial"/>
                <w:sz w:val="21"/>
                <w:szCs w:val="21"/>
              </w:rPr>
            </w:pPr>
          </w:p>
        </w:tc>
        <w:tc>
          <w:tcPr>
            <w:tcW w:w="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F26767" w14:textId="77777777" w:rsidR="00B86D81" w:rsidRDefault="00B86D81">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75CFFC" w14:textId="77777777" w:rsidR="00B86D81" w:rsidRDefault="00B86D81">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B8A9CD" w14:textId="77777777" w:rsidR="00B86D81" w:rsidRDefault="00B86D81">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56DA3D" w14:textId="77777777" w:rsidR="00B86D81" w:rsidRDefault="00B86D81">
            <w:pPr>
              <w:pStyle w:val="NormalWeb"/>
              <w:spacing w:after="90" w:afterAutospacing="0" w:line="345" w:lineRule="atLeast"/>
              <w:jc w:val="both"/>
              <w:rPr>
                <w:rFonts w:ascii="Arial" w:hAnsi="Arial" w:cs="Arial"/>
                <w:sz w:val="21"/>
                <w:szCs w:val="21"/>
              </w:rPr>
            </w:pPr>
          </w:p>
        </w:tc>
        <w:tc>
          <w:tcPr>
            <w:tcW w:w="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FF3BE9" w14:textId="77777777" w:rsidR="00B86D81" w:rsidRDefault="00B86D81">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AA4D1C" w14:textId="77777777" w:rsidR="00B86D81" w:rsidRDefault="00B86D81">
            <w:pPr>
              <w:pStyle w:val="NormalWeb"/>
              <w:spacing w:after="90" w:afterAutospacing="0" w:line="345" w:lineRule="atLeast"/>
              <w:jc w:val="both"/>
              <w:rPr>
                <w:rFonts w:ascii="Arial" w:hAnsi="Arial" w:cs="Arial"/>
                <w:sz w:val="21"/>
                <w:szCs w:val="21"/>
              </w:rPr>
            </w:pPr>
          </w:p>
        </w:tc>
      </w:tr>
      <w:tr w:rsidR="00B86D81" w14:paraId="03ACDEF9"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0EFBD7"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1.2</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E04272"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Đối tượng ….</w:t>
            </w: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61D301" w14:textId="77777777" w:rsidR="00B86D81" w:rsidRDefault="00B86D81">
            <w:pPr>
              <w:pStyle w:val="NormalWeb"/>
              <w:spacing w:after="90" w:afterAutospacing="0" w:line="345" w:lineRule="atLeast"/>
              <w:jc w:val="both"/>
              <w:rPr>
                <w:rFonts w:ascii="Arial" w:hAnsi="Arial" w:cs="Arial"/>
                <w:sz w:val="21"/>
                <w:szCs w:val="21"/>
              </w:rPr>
            </w:pPr>
          </w:p>
        </w:tc>
        <w:tc>
          <w:tcPr>
            <w:tcW w:w="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E87AB3" w14:textId="77777777" w:rsidR="00B86D81" w:rsidRDefault="00B86D81">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B7D461" w14:textId="77777777" w:rsidR="00B86D81" w:rsidRDefault="00B86D81">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5B85A6" w14:textId="77777777" w:rsidR="00B86D81" w:rsidRDefault="00B86D81">
            <w:pPr>
              <w:pStyle w:val="NormalWeb"/>
              <w:spacing w:after="90" w:afterAutospacing="0" w:line="345" w:lineRule="atLeast"/>
              <w:jc w:val="both"/>
              <w:rPr>
                <w:rFonts w:ascii="Arial" w:hAnsi="Arial" w:cs="Arial"/>
                <w:sz w:val="21"/>
                <w:szCs w:val="21"/>
              </w:rPr>
            </w:pPr>
          </w:p>
        </w:tc>
        <w:tc>
          <w:tcPr>
            <w:tcW w:w="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23072D" w14:textId="77777777" w:rsidR="00B86D81" w:rsidRDefault="00B86D81">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D702F7" w14:textId="77777777" w:rsidR="00B86D81" w:rsidRDefault="00B86D81">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99B1B9" w14:textId="77777777" w:rsidR="00B86D81" w:rsidRDefault="00B86D81">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43C093" w14:textId="77777777" w:rsidR="00B86D81" w:rsidRDefault="00B86D81">
            <w:pPr>
              <w:pStyle w:val="NormalWeb"/>
              <w:spacing w:after="90" w:afterAutospacing="0" w:line="345" w:lineRule="atLeast"/>
              <w:jc w:val="both"/>
              <w:rPr>
                <w:rFonts w:ascii="Arial" w:hAnsi="Arial" w:cs="Arial"/>
                <w:sz w:val="21"/>
                <w:szCs w:val="21"/>
              </w:rPr>
            </w:pPr>
          </w:p>
        </w:tc>
        <w:tc>
          <w:tcPr>
            <w:tcW w:w="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3FB45B" w14:textId="77777777" w:rsidR="00B86D81" w:rsidRDefault="00B86D81">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F6AF39" w14:textId="77777777" w:rsidR="00B86D81" w:rsidRDefault="00B86D81">
            <w:pPr>
              <w:pStyle w:val="NormalWeb"/>
              <w:spacing w:after="90" w:afterAutospacing="0" w:line="345" w:lineRule="atLeast"/>
              <w:jc w:val="both"/>
              <w:rPr>
                <w:rFonts w:ascii="Arial" w:hAnsi="Arial" w:cs="Arial"/>
                <w:sz w:val="21"/>
                <w:szCs w:val="21"/>
              </w:rPr>
            </w:pPr>
          </w:p>
        </w:tc>
      </w:tr>
      <w:tr w:rsidR="00B86D81" w14:paraId="3DA77D56"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F2B1F4"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1.3</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A199A9"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90AED3" w14:textId="77777777" w:rsidR="00B86D81" w:rsidRDefault="00B86D81">
            <w:pPr>
              <w:pStyle w:val="NormalWeb"/>
              <w:spacing w:after="90" w:afterAutospacing="0" w:line="345" w:lineRule="atLeast"/>
              <w:jc w:val="both"/>
              <w:rPr>
                <w:rFonts w:ascii="Arial" w:hAnsi="Arial" w:cs="Arial"/>
                <w:sz w:val="21"/>
                <w:szCs w:val="21"/>
              </w:rPr>
            </w:pPr>
          </w:p>
        </w:tc>
        <w:tc>
          <w:tcPr>
            <w:tcW w:w="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8FCAF8" w14:textId="77777777" w:rsidR="00B86D81" w:rsidRDefault="00B86D81">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6A384D" w14:textId="77777777" w:rsidR="00B86D81" w:rsidRDefault="00B86D81">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FEC242" w14:textId="77777777" w:rsidR="00B86D81" w:rsidRDefault="00B86D81">
            <w:pPr>
              <w:pStyle w:val="NormalWeb"/>
              <w:spacing w:after="90" w:afterAutospacing="0" w:line="345" w:lineRule="atLeast"/>
              <w:jc w:val="both"/>
              <w:rPr>
                <w:rFonts w:ascii="Arial" w:hAnsi="Arial" w:cs="Arial"/>
                <w:sz w:val="21"/>
                <w:szCs w:val="21"/>
              </w:rPr>
            </w:pPr>
          </w:p>
        </w:tc>
        <w:tc>
          <w:tcPr>
            <w:tcW w:w="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6F211E" w14:textId="77777777" w:rsidR="00B86D81" w:rsidRDefault="00B86D81">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5625C8" w14:textId="77777777" w:rsidR="00B86D81" w:rsidRDefault="00B86D81">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F4581A" w14:textId="77777777" w:rsidR="00B86D81" w:rsidRDefault="00B86D81">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E4AD64" w14:textId="77777777" w:rsidR="00B86D81" w:rsidRDefault="00B86D81">
            <w:pPr>
              <w:pStyle w:val="NormalWeb"/>
              <w:spacing w:after="90" w:afterAutospacing="0" w:line="345" w:lineRule="atLeast"/>
              <w:jc w:val="both"/>
              <w:rPr>
                <w:rFonts w:ascii="Arial" w:hAnsi="Arial" w:cs="Arial"/>
                <w:sz w:val="21"/>
                <w:szCs w:val="21"/>
              </w:rPr>
            </w:pPr>
          </w:p>
        </w:tc>
        <w:tc>
          <w:tcPr>
            <w:tcW w:w="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DCCE42" w14:textId="77777777" w:rsidR="00B86D81" w:rsidRDefault="00B86D81">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E1C0A0" w14:textId="77777777" w:rsidR="00B86D81" w:rsidRDefault="00B86D81">
            <w:pPr>
              <w:pStyle w:val="NormalWeb"/>
              <w:spacing w:after="90" w:afterAutospacing="0" w:line="345" w:lineRule="atLeast"/>
              <w:jc w:val="both"/>
              <w:rPr>
                <w:rFonts w:ascii="Arial" w:hAnsi="Arial" w:cs="Arial"/>
                <w:sz w:val="21"/>
                <w:szCs w:val="21"/>
              </w:rPr>
            </w:pPr>
          </w:p>
        </w:tc>
      </w:tr>
      <w:tr w:rsidR="00B86D81" w14:paraId="075466DF"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802375"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2</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DD29D4"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Hỗ trợ chi phí chăm sóc </w:t>
            </w:r>
            <w:r>
              <w:rPr>
                <w:rStyle w:val="Emphasis"/>
                <w:rFonts w:ascii="Arial" w:hAnsi="Arial" w:cs="Arial"/>
                <w:sz w:val="21"/>
                <w:szCs w:val="21"/>
              </w:rPr>
              <w:t>(chi</w:t>
            </w:r>
            <w:r>
              <w:rPr>
                <w:rFonts w:ascii="Arial" w:hAnsi="Arial" w:cs="Arial"/>
                <w:sz w:val="21"/>
                <w:szCs w:val="21"/>
              </w:rPr>
              <w:t> </w:t>
            </w:r>
            <w:r>
              <w:rPr>
                <w:rStyle w:val="Emphasis"/>
                <w:rFonts w:ascii="Arial" w:hAnsi="Arial" w:cs="Arial"/>
                <w:sz w:val="21"/>
                <w:szCs w:val="21"/>
              </w:rPr>
              <w:t>tiết</w:t>
            </w:r>
            <w:r>
              <w:rPr>
                <w:rFonts w:ascii="Arial" w:hAnsi="Arial" w:cs="Arial"/>
                <w:sz w:val="21"/>
                <w:szCs w:val="21"/>
              </w:rPr>
              <w:t> </w:t>
            </w:r>
            <w:r>
              <w:rPr>
                <w:rStyle w:val="Emphasis"/>
                <w:rFonts w:ascii="Arial" w:hAnsi="Arial" w:cs="Arial"/>
                <w:sz w:val="21"/>
                <w:szCs w:val="21"/>
              </w:rPr>
              <w:t>từng đối tượng cụ thể theo quy định của pháp luật)</w:t>
            </w: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9A7A31" w14:textId="77777777" w:rsidR="00B86D81" w:rsidRDefault="00B86D81">
            <w:pPr>
              <w:pStyle w:val="NormalWeb"/>
              <w:spacing w:after="90" w:afterAutospacing="0" w:line="345" w:lineRule="atLeast"/>
              <w:jc w:val="both"/>
              <w:rPr>
                <w:rFonts w:ascii="Arial" w:hAnsi="Arial" w:cs="Arial"/>
                <w:sz w:val="21"/>
                <w:szCs w:val="21"/>
              </w:rPr>
            </w:pPr>
          </w:p>
        </w:tc>
        <w:tc>
          <w:tcPr>
            <w:tcW w:w="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4E6AEA" w14:textId="77777777" w:rsidR="00B86D81" w:rsidRDefault="00B86D81">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6866ED" w14:textId="77777777" w:rsidR="00B86D81" w:rsidRDefault="00B86D81">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417CB8" w14:textId="77777777" w:rsidR="00B86D81" w:rsidRDefault="00B86D81">
            <w:pPr>
              <w:pStyle w:val="NormalWeb"/>
              <w:spacing w:after="90" w:afterAutospacing="0" w:line="345" w:lineRule="atLeast"/>
              <w:jc w:val="both"/>
              <w:rPr>
                <w:rFonts w:ascii="Arial" w:hAnsi="Arial" w:cs="Arial"/>
                <w:sz w:val="21"/>
                <w:szCs w:val="21"/>
              </w:rPr>
            </w:pPr>
          </w:p>
        </w:tc>
        <w:tc>
          <w:tcPr>
            <w:tcW w:w="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5A8AE5" w14:textId="77777777" w:rsidR="00B86D81" w:rsidRDefault="00B86D81">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8F23D2" w14:textId="77777777" w:rsidR="00B86D81" w:rsidRDefault="00B86D81">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5E04B5" w14:textId="77777777" w:rsidR="00B86D81" w:rsidRDefault="00B86D81">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E7704A" w14:textId="77777777" w:rsidR="00B86D81" w:rsidRDefault="00B86D81">
            <w:pPr>
              <w:pStyle w:val="NormalWeb"/>
              <w:spacing w:after="90" w:afterAutospacing="0" w:line="345" w:lineRule="atLeast"/>
              <w:jc w:val="both"/>
              <w:rPr>
                <w:rFonts w:ascii="Arial" w:hAnsi="Arial" w:cs="Arial"/>
                <w:sz w:val="21"/>
                <w:szCs w:val="21"/>
              </w:rPr>
            </w:pPr>
          </w:p>
        </w:tc>
        <w:tc>
          <w:tcPr>
            <w:tcW w:w="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CBAD3D" w14:textId="77777777" w:rsidR="00B86D81" w:rsidRDefault="00B86D81">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C1B548" w14:textId="77777777" w:rsidR="00B86D81" w:rsidRDefault="00B86D81">
            <w:pPr>
              <w:pStyle w:val="NormalWeb"/>
              <w:spacing w:after="90" w:afterAutospacing="0" w:line="345" w:lineRule="atLeast"/>
              <w:jc w:val="both"/>
              <w:rPr>
                <w:rFonts w:ascii="Arial" w:hAnsi="Arial" w:cs="Arial"/>
                <w:sz w:val="21"/>
                <w:szCs w:val="21"/>
              </w:rPr>
            </w:pPr>
          </w:p>
        </w:tc>
      </w:tr>
      <w:tr w:rsidR="00B86D81" w14:paraId="2049BA44"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FB3913"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2.1</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C9735A"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Đối tượng …..</w:t>
            </w: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5B41A6" w14:textId="77777777" w:rsidR="00B86D81" w:rsidRDefault="00B86D81">
            <w:pPr>
              <w:pStyle w:val="NormalWeb"/>
              <w:spacing w:after="90" w:afterAutospacing="0" w:line="345" w:lineRule="atLeast"/>
              <w:jc w:val="both"/>
              <w:rPr>
                <w:rFonts w:ascii="Arial" w:hAnsi="Arial" w:cs="Arial"/>
                <w:sz w:val="21"/>
                <w:szCs w:val="21"/>
              </w:rPr>
            </w:pPr>
          </w:p>
        </w:tc>
        <w:tc>
          <w:tcPr>
            <w:tcW w:w="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F2642F" w14:textId="77777777" w:rsidR="00B86D81" w:rsidRDefault="00B86D81">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FA21B0" w14:textId="77777777" w:rsidR="00B86D81" w:rsidRDefault="00B86D81">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EB22C6" w14:textId="77777777" w:rsidR="00B86D81" w:rsidRDefault="00B86D81">
            <w:pPr>
              <w:pStyle w:val="NormalWeb"/>
              <w:spacing w:after="90" w:afterAutospacing="0" w:line="345" w:lineRule="atLeast"/>
              <w:jc w:val="both"/>
              <w:rPr>
                <w:rFonts w:ascii="Arial" w:hAnsi="Arial" w:cs="Arial"/>
                <w:sz w:val="21"/>
                <w:szCs w:val="21"/>
              </w:rPr>
            </w:pPr>
          </w:p>
        </w:tc>
        <w:tc>
          <w:tcPr>
            <w:tcW w:w="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A1C47F" w14:textId="77777777" w:rsidR="00B86D81" w:rsidRDefault="00B86D81">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FC0951" w14:textId="77777777" w:rsidR="00B86D81" w:rsidRDefault="00B86D81">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FE1F5A" w14:textId="77777777" w:rsidR="00B86D81" w:rsidRDefault="00B86D81">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0578A4" w14:textId="77777777" w:rsidR="00B86D81" w:rsidRDefault="00B86D81">
            <w:pPr>
              <w:pStyle w:val="NormalWeb"/>
              <w:spacing w:after="90" w:afterAutospacing="0" w:line="345" w:lineRule="atLeast"/>
              <w:jc w:val="both"/>
              <w:rPr>
                <w:rFonts w:ascii="Arial" w:hAnsi="Arial" w:cs="Arial"/>
                <w:sz w:val="21"/>
                <w:szCs w:val="21"/>
              </w:rPr>
            </w:pPr>
          </w:p>
        </w:tc>
        <w:tc>
          <w:tcPr>
            <w:tcW w:w="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F20737" w14:textId="77777777" w:rsidR="00B86D81" w:rsidRDefault="00B86D81">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0BA870" w14:textId="77777777" w:rsidR="00B86D81" w:rsidRDefault="00B86D81">
            <w:pPr>
              <w:pStyle w:val="NormalWeb"/>
              <w:spacing w:after="90" w:afterAutospacing="0" w:line="345" w:lineRule="atLeast"/>
              <w:jc w:val="both"/>
              <w:rPr>
                <w:rFonts w:ascii="Arial" w:hAnsi="Arial" w:cs="Arial"/>
                <w:sz w:val="21"/>
                <w:szCs w:val="21"/>
              </w:rPr>
            </w:pPr>
          </w:p>
        </w:tc>
      </w:tr>
      <w:tr w:rsidR="00B86D81" w14:paraId="5E546CCB"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7B73A2"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2.2</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0FD8C7"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Đối tượng ….</w:t>
            </w: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FC3CB6" w14:textId="77777777" w:rsidR="00B86D81" w:rsidRDefault="00B86D81">
            <w:pPr>
              <w:pStyle w:val="NormalWeb"/>
              <w:spacing w:after="90" w:afterAutospacing="0" w:line="345" w:lineRule="atLeast"/>
              <w:jc w:val="both"/>
              <w:rPr>
                <w:rFonts w:ascii="Arial" w:hAnsi="Arial" w:cs="Arial"/>
                <w:sz w:val="21"/>
                <w:szCs w:val="21"/>
              </w:rPr>
            </w:pPr>
          </w:p>
        </w:tc>
        <w:tc>
          <w:tcPr>
            <w:tcW w:w="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B1D39B" w14:textId="77777777" w:rsidR="00B86D81" w:rsidRDefault="00B86D81">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0FB1B4" w14:textId="77777777" w:rsidR="00B86D81" w:rsidRDefault="00B86D81">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2142C6" w14:textId="77777777" w:rsidR="00B86D81" w:rsidRDefault="00B86D81">
            <w:pPr>
              <w:pStyle w:val="NormalWeb"/>
              <w:spacing w:after="90" w:afterAutospacing="0" w:line="345" w:lineRule="atLeast"/>
              <w:jc w:val="both"/>
              <w:rPr>
                <w:rFonts w:ascii="Arial" w:hAnsi="Arial" w:cs="Arial"/>
                <w:sz w:val="21"/>
                <w:szCs w:val="21"/>
              </w:rPr>
            </w:pPr>
          </w:p>
        </w:tc>
        <w:tc>
          <w:tcPr>
            <w:tcW w:w="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0B6D7D" w14:textId="77777777" w:rsidR="00B86D81" w:rsidRDefault="00B86D81">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7419CB" w14:textId="77777777" w:rsidR="00B86D81" w:rsidRDefault="00B86D81">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0E6239" w14:textId="77777777" w:rsidR="00B86D81" w:rsidRDefault="00B86D81">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DB30FA" w14:textId="77777777" w:rsidR="00B86D81" w:rsidRDefault="00B86D81">
            <w:pPr>
              <w:pStyle w:val="NormalWeb"/>
              <w:spacing w:after="90" w:afterAutospacing="0" w:line="345" w:lineRule="atLeast"/>
              <w:jc w:val="both"/>
              <w:rPr>
                <w:rFonts w:ascii="Arial" w:hAnsi="Arial" w:cs="Arial"/>
                <w:sz w:val="21"/>
                <w:szCs w:val="21"/>
              </w:rPr>
            </w:pPr>
          </w:p>
        </w:tc>
        <w:tc>
          <w:tcPr>
            <w:tcW w:w="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F29B7F" w14:textId="77777777" w:rsidR="00B86D81" w:rsidRDefault="00B86D81">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442536" w14:textId="77777777" w:rsidR="00B86D81" w:rsidRDefault="00B86D81">
            <w:pPr>
              <w:pStyle w:val="NormalWeb"/>
              <w:spacing w:after="90" w:afterAutospacing="0" w:line="345" w:lineRule="atLeast"/>
              <w:jc w:val="both"/>
              <w:rPr>
                <w:rFonts w:ascii="Arial" w:hAnsi="Arial" w:cs="Arial"/>
                <w:sz w:val="21"/>
                <w:szCs w:val="21"/>
              </w:rPr>
            </w:pPr>
          </w:p>
        </w:tc>
      </w:tr>
      <w:tr w:rsidR="00B86D81" w14:paraId="57B2A370"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DEA267"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2.3</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093084"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9735C1" w14:textId="77777777" w:rsidR="00B86D81" w:rsidRDefault="00B86D81">
            <w:pPr>
              <w:pStyle w:val="NormalWeb"/>
              <w:spacing w:after="90" w:afterAutospacing="0" w:line="345" w:lineRule="atLeast"/>
              <w:jc w:val="both"/>
              <w:rPr>
                <w:rFonts w:ascii="Arial" w:hAnsi="Arial" w:cs="Arial"/>
                <w:sz w:val="21"/>
                <w:szCs w:val="21"/>
              </w:rPr>
            </w:pPr>
          </w:p>
        </w:tc>
        <w:tc>
          <w:tcPr>
            <w:tcW w:w="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F62C58" w14:textId="77777777" w:rsidR="00B86D81" w:rsidRDefault="00B86D81">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0FEFED" w14:textId="77777777" w:rsidR="00B86D81" w:rsidRDefault="00B86D81">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744DA2" w14:textId="77777777" w:rsidR="00B86D81" w:rsidRDefault="00B86D81">
            <w:pPr>
              <w:pStyle w:val="NormalWeb"/>
              <w:spacing w:after="90" w:afterAutospacing="0" w:line="345" w:lineRule="atLeast"/>
              <w:jc w:val="both"/>
              <w:rPr>
                <w:rFonts w:ascii="Arial" w:hAnsi="Arial" w:cs="Arial"/>
                <w:sz w:val="21"/>
                <w:szCs w:val="21"/>
              </w:rPr>
            </w:pPr>
          </w:p>
        </w:tc>
        <w:tc>
          <w:tcPr>
            <w:tcW w:w="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D32753" w14:textId="77777777" w:rsidR="00B86D81" w:rsidRDefault="00B86D81">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989582" w14:textId="77777777" w:rsidR="00B86D81" w:rsidRDefault="00B86D81">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AC8DD1" w14:textId="77777777" w:rsidR="00B86D81" w:rsidRDefault="00B86D81">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C972DB" w14:textId="77777777" w:rsidR="00B86D81" w:rsidRDefault="00B86D81">
            <w:pPr>
              <w:pStyle w:val="NormalWeb"/>
              <w:spacing w:after="90" w:afterAutospacing="0" w:line="345" w:lineRule="atLeast"/>
              <w:jc w:val="both"/>
              <w:rPr>
                <w:rFonts w:ascii="Arial" w:hAnsi="Arial" w:cs="Arial"/>
                <w:sz w:val="21"/>
                <w:szCs w:val="21"/>
              </w:rPr>
            </w:pPr>
          </w:p>
        </w:tc>
        <w:tc>
          <w:tcPr>
            <w:tcW w:w="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47ECA3" w14:textId="77777777" w:rsidR="00B86D81" w:rsidRDefault="00B86D81">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4E0214" w14:textId="77777777" w:rsidR="00B86D81" w:rsidRDefault="00B86D81">
            <w:pPr>
              <w:pStyle w:val="NormalWeb"/>
              <w:spacing w:after="90" w:afterAutospacing="0" w:line="345" w:lineRule="atLeast"/>
              <w:jc w:val="both"/>
              <w:rPr>
                <w:rFonts w:ascii="Arial" w:hAnsi="Arial" w:cs="Arial"/>
                <w:sz w:val="21"/>
                <w:szCs w:val="21"/>
              </w:rPr>
            </w:pPr>
          </w:p>
        </w:tc>
      </w:tr>
      <w:tr w:rsidR="00B86D81" w14:paraId="5477E262"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34E85C"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lastRenderedPageBreak/>
              <w:t>3</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C3081C"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Nuôi dưỡng trong cơ sở BTXH </w:t>
            </w:r>
            <w:r>
              <w:rPr>
                <w:rStyle w:val="Emphasis"/>
                <w:rFonts w:ascii="Arial" w:hAnsi="Arial" w:cs="Arial"/>
                <w:sz w:val="21"/>
                <w:szCs w:val="21"/>
              </w:rPr>
              <w:t>(chi tiết từng đối tượng cụ</w:t>
            </w:r>
            <w:r>
              <w:rPr>
                <w:rFonts w:ascii="Arial" w:hAnsi="Arial" w:cs="Arial"/>
                <w:sz w:val="21"/>
                <w:szCs w:val="21"/>
              </w:rPr>
              <w:t> </w:t>
            </w:r>
            <w:r>
              <w:rPr>
                <w:rStyle w:val="Emphasis"/>
                <w:rFonts w:ascii="Arial" w:hAnsi="Arial" w:cs="Arial"/>
                <w:sz w:val="21"/>
                <w:szCs w:val="21"/>
              </w:rPr>
              <w:t>thể theo quy định của pháp luật)</w:t>
            </w: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1AE938" w14:textId="77777777" w:rsidR="00B86D81" w:rsidRDefault="00B86D81">
            <w:pPr>
              <w:pStyle w:val="NormalWeb"/>
              <w:spacing w:after="90" w:afterAutospacing="0" w:line="345" w:lineRule="atLeast"/>
              <w:jc w:val="both"/>
              <w:rPr>
                <w:rFonts w:ascii="Arial" w:hAnsi="Arial" w:cs="Arial"/>
                <w:sz w:val="21"/>
                <w:szCs w:val="21"/>
              </w:rPr>
            </w:pPr>
          </w:p>
        </w:tc>
        <w:tc>
          <w:tcPr>
            <w:tcW w:w="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71FB63" w14:textId="77777777" w:rsidR="00B86D81" w:rsidRDefault="00B86D81">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C5C9FA" w14:textId="77777777" w:rsidR="00B86D81" w:rsidRDefault="00B86D81">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E23A75" w14:textId="77777777" w:rsidR="00B86D81" w:rsidRDefault="00B86D81">
            <w:pPr>
              <w:pStyle w:val="NormalWeb"/>
              <w:spacing w:after="90" w:afterAutospacing="0" w:line="345" w:lineRule="atLeast"/>
              <w:jc w:val="both"/>
              <w:rPr>
                <w:rFonts w:ascii="Arial" w:hAnsi="Arial" w:cs="Arial"/>
                <w:sz w:val="21"/>
                <w:szCs w:val="21"/>
              </w:rPr>
            </w:pPr>
          </w:p>
        </w:tc>
        <w:tc>
          <w:tcPr>
            <w:tcW w:w="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E99502" w14:textId="77777777" w:rsidR="00B86D81" w:rsidRDefault="00B86D81">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066D41" w14:textId="77777777" w:rsidR="00B86D81" w:rsidRDefault="00B86D81">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9A3672" w14:textId="77777777" w:rsidR="00B86D81" w:rsidRDefault="00B86D81">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279978" w14:textId="77777777" w:rsidR="00B86D81" w:rsidRDefault="00B86D81">
            <w:pPr>
              <w:pStyle w:val="NormalWeb"/>
              <w:spacing w:after="90" w:afterAutospacing="0" w:line="345" w:lineRule="atLeast"/>
              <w:jc w:val="both"/>
              <w:rPr>
                <w:rFonts w:ascii="Arial" w:hAnsi="Arial" w:cs="Arial"/>
                <w:sz w:val="21"/>
                <w:szCs w:val="21"/>
              </w:rPr>
            </w:pPr>
          </w:p>
        </w:tc>
        <w:tc>
          <w:tcPr>
            <w:tcW w:w="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375334" w14:textId="77777777" w:rsidR="00B86D81" w:rsidRDefault="00B86D81">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7FDE16" w14:textId="77777777" w:rsidR="00B86D81" w:rsidRDefault="00B86D81">
            <w:pPr>
              <w:pStyle w:val="NormalWeb"/>
              <w:spacing w:after="90" w:afterAutospacing="0" w:line="345" w:lineRule="atLeast"/>
              <w:jc w:val="both"/>
              <w:rPr>
                <w:rFonts w:ascii="Arial" w:hAnsi="Arial" w:cs="Arial"/>
                <w:sz w:val="21"/>
                <w:szCs w:val="21"/>
              </w:rPr>
            </w:pPr>
          </w:p>
        </w:tc>
      </w:tr>
      <w:tr w:rsidR="00B86D81" w14:paraId="1F3BC4F6"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34B520"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3.1</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155933"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Đối tượng …..</w:t>
            </w: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0BEBCA" w14:textId="77777777" w:rsidR="00B86D81" w:rsidRDefault="00B86D81">
            <w:pPr>
              <w:pStyle w:val="NormalWeb"/>
              <w:spacing w:after="90" w:afterAutospacing="0" w:line="345" w:lineRule="atLeast"/>
              <w:jc w:val="both"/>
              <w:rPr>
                <w:rFonts w:ascii="Arial" w:hAnsi="Arial" w:cs="Arial"/>
                <w:sz w:val="21"/>
                <w:szCs w:val="21"/>
              </w:rPr>
            </w:pPr>
          </w:p>
        </w:tc>
        <w:tc>
          <w:tcPr>
            <w:tcW w:w="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61A4BB" w14:textId="77777777" w:rsidR="00B86D81" w:rsidRDefault="00B86D81">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F99FFB" w14:textId="77777777" w:rsidR="00B86D81" w:rsidRDefault="00B86D81">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7B3861" w14:textId="77777777" w:rsidR="00B86D81" w:rsidRDefault="00B86D81">
            <w:pPr>
              <w:pStyle w:val="NormalWeb"/>
              <w:spacing w:after="90" w:afterAutospacing="0" w:line="345" w:lineRule="atLeast"/>
              <w:jc w:val="both"/>
              <w:rPr>
                <w:rFonts w:ascii="Arial" w:hAnsi="Arial" w:cs="Arial"/>
                <w:sz w:val="21"/>
                <w:szCs w:val="21"/>
              </w:rPr>
            </w:pPr>
          </w:p>
        </w:tc>
        <w:tc>
          <w:tcPr>
            <w:tcW w:w="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2E8CB2" w14:textId="77777777" w:rsidR="00B86D81" w:rsidRDefault="00B86D81">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D86FFD" w14:textId="77777777" w:rsidR="00B86D81" w:rsidRDefault="00B86D81">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4D2956" w14:textId="77777777" w:rsidR="00B86D81" w:rsidRDefault="00B86D81">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377559" w14:textId="77777777" w:rsidR="00B86D81" w:rsidRDefault="00B86D81">
            <w:pPr>
              <w:pStyle w:val="NormalWeb"/>
              <w:spacing w:after="90" w:afterAutospacing="0" w:line="345" w:lineRule="atLeast"/>
              <w:jc w:val="both"/>
              <w:rPr>
                <w:rFonts w:ascii="Arial" w:hAnsi="Arial" w:cs="Arial"/>
                <w:sz w:val="21"/>
                <w:szCs w:val="21"/>
              </w:rPr>
            </w:pPr>
          </w:p>
        </w:tc>
        <w:tc>
          <w:tcPr>
            <w:tcW w:w="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9DBE82" w14:textId="77777777" w:rsidR="00B86D81" w:rsidRDefault="00B86D81">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A25FA2" w14:textId="77777777" w:rsidR="00B86D81" w:rsidRDefault="00B86D81">
            <w:pPr>
              <w:pStyle w:val="NormalWeb"/>
              <w:spacing w:after="90" w:afterAutospacing="0" w:line="345" w:lineRule="atLeast"/>
              <w:jc w:val="both"/>
              <w:rPr>
                <w:rFonts w:ascii="Arial" w:hAnsi="Arial" w:cs="Arial"/>
                <w:sz w:val="21"/>
                <w:szCs w:val="21"/>
              </w:rPr>
            </w:pPr>
          </w:p>
        </w:tc>
      </w:tr>
      <w:tr w:rsidR="00B86D81" w14:paraId="1E0F5026"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FFD5A0"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3.2</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B3472C"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Đối tượng ….</w:t>
            </w: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BE39F9" w14:textId="77777777" w:rsidR="00B86D81" w:rsidRDefault="00B86D81">
            <w:pPr>
              <w:pStyle w:val="NormalWeb"/>
              <w:spacing w:after="90" w:afterAutospacing="0" w:line="345" w:lineRule="atLeast"/>
              <w:jc w:val="both"/>
              <w:rPr>
                <w:rFonts w:ascii="Arial" w:hAnsi="Arial" w:cs="Arial"/>
                <w:sz w:val="21"/>
                <w:szCs w:val="21"/>
              </w:rPr>
            </w:pPr>
          </w:p>
        </w:tc>
        <w:tc>
          <w:tcPr>
            <w:tcW w:w="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C3013E" w14:textId="77777777" w:rsidR="00B86D81" w:rsidRDefault="00B86D81">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135DB2" w14:textId="77777777" w:rsidR="00B86D81" w:rsidRDefault="00B86D81">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FE5C05" w14:textId="77777777" w:rsidR="00B86D81" w:rsidRDefault="00B86D81">
            <w:pPr>
              <w:pStyle w:val="NormalWeb"/>
              <w:spacing w:after="90" w:afterAutospacing="0" w:line="345" w:lineRule="atLeast"/>
              <w:jc w:val="both"/>
              <w:rPr>
                <w:rFonts w:ascii="Arial" w:hAnsi="Arial" w:cs="Arial"/>
                <w:sz w:val="21"/>
                <w:szCs w:val="21"/>
              </w:rPr>
            </w:pPr>
          </w:p>
        </w:tc>
        <w:tc>
          <w:tcPr>
            <w:tcW w:w="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1CE3F0" w14:textId="77777777" w:rsidR="00B86D81" w:rsidRDefault="00B86D81">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6149E6" w14:textId="77777777" w:rsidR="00B86D81" w:rsidRDefault="00B86D81">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5CE2FB" w14:textId="77777777" w:rsidR="00B86D81" w:rsidRDefault="00B86D81">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7C9CA4" w14:textId="77777777" w:rsidR="00B86D81" w:rsidRDefault="00B86D81">
            <w:pPr>
              <w:pStyle w:val="NormalWeb"/>
              <w:spacing w:after="90" w:afterAutospacing="0" w:line="345" w:lineRule="atLeast"/>
              <w:jc w:val="both"/>
              <w:rPr>
                <w:rFonts w:ascii="Arial" w:hAnsi="Arial" w:cs="Arial"/>
                <w:sz w:val="21"/>
                <w:szCs w:val="21"/>
              </w:rPr>
            </w:pPr>
          </w:p>
        </w:tc>
        <w:tc>
          <w:tcPr>
            <w:tcW w:w="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91F0CE" w14:textId="77777777" w:rsidR="00B86D81" w:rsidRDefault="00B86D81">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CFF5A4" w14:textId="77777777" w:rsidR="00B86D81" w:rsidRDefault="00B86D81">
            <w:pPr>
              <w:pStyle w:val="NormalWeb"/>
              <w:spacing w:after="90" w:afterAutospacing="0" w:line="345" w:lineRule="atLeast"/>
              <w:jc w:val="both"/>
              <w:rPr>
                <w:rFonts w:ascii="Arial" w:hAnsi="Arial" w:cs="Arial"/>
                <w:sz w:val="21"/>
                <w:szCs w:val="21"/>
              </w:rPr>
            </w:pPr>
          </w:p>
        </w:tc>
      </w:tr>
      <w:tr w:rsidR="00B86D81" w14:paraId="30AE7326"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8284CA"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3.3</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2D220F"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8069C6" w14:textId="77777777" w:rsidR="00B86D81" w:rsidRDefault="00B86D81">
            <w:pPr>
              <w:pStyle w:val="NormalWeb"/>
              <w:spacing w:after="90" w:afterAutospacing="0" w:line="345" w:lineRule="atLeast"/>
              <w:jc w:val="both"/>
              <w:rPr>
                <w:rFonts w:ascii="Arial" w:hAnsi="Arial" w:cs="Arial"/>
                <w:sz w:val="21"/>
                <w:szCs w:val="21"/>
              </w:rPr>
            </w:pPr>
          </w:p>
        </w:tc>
        <w:tc>
          <w:tcPr>
            <w:tcW w:w="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669FFA" w14:textId="77777777" w:rsidR="00B86D81" w:rsidRDefault="00B86D81">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142BDC" w14:textId="77777777" w:rsidR="00B86D81" w:rsidRDefault="00B86D81">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E38273" w14:textId="77777777" w:rsidR="00B86D81" w:rsidRDefault="00B86D81">
            <w:pPr>
              <w:pStyle w:val="NormalWeb"/>
              <w:spacing w:after="90" w:afterAutospacing="0" w:line="345" w:lineRule="atLeast"/>
              <w:jc w:val="both"/>
              <w:rPr>
                <w:rFonts w:ascii="Arial" w:hAnsi="Arial" w:cs="Arial"/>
                <w:sz w:val="21"/>
                <w:szCs w:val="21"/>
              </w:rPr>
            </w:pPr>
          </w:p>
        </w:tc>
        <w:tc>
          <w:tcPr>
            <w:tcW w:w="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101C10" w14:textId="77777777" w:rsidR="00B86D81" w:rsidRDefault="00B86D81">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118B0D" w14:textId="77777777" w:rsidR="00B86D81" w:rsidRDefault="00B86D81">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10214D" w14:textId="77777777" w:rsidR="00B86D81" w:rsidRDefault="00B86D81">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DA6DED" w14:textId="77777777" w:rsidR="00B86D81" w:rsidRDefault="00B86D81">
            <w:pPr>
              <w:pStyle w:val="NormalWeb"/>
              <w:spacing w:after="90" w:afterAutospacing="0" w:line="345" w:lineRule="atLeast"/>
              <w:jc w:val="both"/>
              <w:rPr>
                <w:rFonts w:ascii="Arial" w:hAnsi="Arial" w:cs="Arial"/>
                <w:sz w:val="21"/>
                <w:szCs w:val="21"/>
              </w:rPr>
            </w:pPr>
          </w:p>
        </w:tc>
        <w:tc>
          <w:tcPr>
            <w:tcW w:w="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B7E69A" w14:textId="77777777" w:rsidR="00B86D81" w:rsidRDefault="00B86D81">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16830E" w14:textId="77777777" w:rsidR="00B86D81" w:rsidRDefault="00B86D81">
            <w:pPr>
              <w:pStyle w:val="NormalWeb"/>
              <w:spacing w:after="90" w:afterAutospacing="0" w:line="345" w:lineRule="atLeast"/>
              <w:jc w:val="both"/>
              <w:rPr>
                <w:rFonts w:ascii="Arial" w:hAnsi="Arial" w:cs="Arial"/>
                <w:sz w:val="21"/>
                <w:szCs w:val="21"/>
              </w:rPr>
            </w:pPr>
          </w:p>
        </w:tc>
      </w:tr>
      <w:tr w:rsidR="00B86D81" w14:paraId="359C73C3"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844216"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II</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E81231"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Kinh phí mua thẻ BHYT</w:t>
            </w: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0ED798" w14:textId="77777777" w:rsidR="00B86D81" w:rsidRDefault="00B86D81">
            <w:pPr>
              <w:pStyle w:val="NormalWeb"/>
              <w:spacing w:after="90" w:afterAutospacing="0" w:line="345" w:lineRule="atLeast"/>
              <w:jc w:val="both"/>
              <w:rPr>
                <w:rFonts w:ascii="Arial" w:hAnsi="Arial" w:cs="Arial"/>
                <w:sz w:val="21"/>
                <w:szCs w:val="21"/>
              </w:rPr>
            </w:pPr>
          </w:p>
        </w:tc>
        <w:tc>
          <w:tcPr>
            <w:tcW w:w="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718403" w14:textId="77777777" w:rsidR="00B86D81" w:rsidRDefault="00B86D81">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E23DDC" w14:textId="77777777" w:rsidR="00B86D81" w:rsidRDefault="00B86D81">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6BE170" w14:textId="77777777" w:rsidR="00B86D81" w:rsidRDefault="00B86D81">
            <w:pPr>
              <w:pStyle w:val="NormalWeb"/>
              <w:spacing w:after="90" w:afterAutospacing="0" w:line="345" w:lineRule="atLeast"/>
              <w:jc w:val="both"/>
              <w:rPr>
                <w:rFonts w:ascii="Arial" w:hAnsi="Arial" w:cs="Arial"/>
                <w:sz w:val="21"/>
                <w:szCs w:val="21"/>
              </w:rPr>
            </w:pPr>
          </w:p>
        </w:tc>
        <w:tc>
          <w:tcPr>
            <w:tcW w:w="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B44838" w14:textId="77777777" w:rsidR="00B86D81" w:rsidRDefault="00B86D81">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4397F0" w14:textId="77777777" w:rsidR="00B86D81" w:rsidRDefault="00B86D81">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2894F3" w14:textId="77777777" w:rsidR="00B86D81" w:rsidRDefault="00B86D81">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E7020C" w14:textId="77777777" w:rsidR="00B86D81" w:rsidRDefault="00B86D81">
            <w:pPr>
              <w:pStyle w:val="NormalWeb"/>
              <w:spacing w:after="90" w:afterAutospacing="0" w:line="345" w:lineRule="atLeast"/>
              <w:jc w:val="both"/>
              <w:rPr>
                <w:rFonts w:ascii="Arial" w:hAnsi="Arial" w:cs="Arial"/>
                <w:sz w:val="21"/>
                <w:szCs w:val="21"/>
              </w:rPr>
            </w:pPr>
          </w:p>
        </w:tc>
        <w:tc>
          <w:tcPr>
            <w:tcW w:w="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46630D" w14:textId="77777777" w:rsidR="00B86D81" w:rsidRDefault="00B86D81">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529148" w14:textId="77777777" w:rsidR="00B86D81" w:rsidRDefault="00B86D81">
            <w:pPr>
              <w:pStyle w:val="NormalWeb"/>
              <w:spacing w:after="90" w:afterAutospacing="0" w:line="345" w:lineRule="atLeast"/>
              <w:jc w:val="both"/>
              <w:rPr>
                <w:rFonts w:ascii="Arial" w:hAnsi="Arial" w:cs="Arial"/>
                <w:sz w:val="21"/>
                <w:szCs w:val="21"/>
              </w:rPr>
            </w:pPr>
          </w:p>
        </w:tc>
      </w:tr>
      <w:tr w:rsidR="00B86D81" w14:paraId="6D02A6C8"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11DC60"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III</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40353B"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Mai táng phí</w:t>
            </w: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46D08F" w14:textId="77777777" w:rsidR="00B86D81" w:rsidRDefault="00B86D81">
            <w:pPr>
              <w:pStyle w:val="NormalWeb"/>
              <w:spacing w:after="90" w:afterAutospacing="0" w:line="345" w:lineRule="atLeast"/>
              <w:jc w:val="both"/>
              <w:rPr>
                <w:rFonts w:ascii="Arial" w:hAnsi="Arial" w:cs="Arial"/>
                <w:sz w:val="21"/>
                <w:szCs w:val="21"/>
              </w:rPr>
            </w:pPr>
          </w:p>
        </w:tc>
        <w:tc>
          <w:tcPr>
            <w:tcW w:w="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BBB34C" w14:textId="77777777" w:rsidR="00B86D81" w:rsidRDefault="00B86D81">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DA5109" w14:textId="77777777" w:rsidR="00B86D81" w:rsidRDefault="00B86D81">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63ABBA" w14:textId="77777777" w:rsidR="00B86D81" w:rsidRDefault="00B86D81">
            <w:pPr>
              <w:pStyle w:val="NormalWeb"/>
              <w:spacing w:after="90" w:afterAutospacing="0" w:line="345" w:lineRule="atLeast"/>
              <w:jc w:val="both"/>
              <w:rPr>
                <w:rFonts w:ascii="Arial" w:hAnsi="Arial" w:cs="Arial"/>
                <w:sz w:val="21"/>
                <w:szCs w:val="21"/>
              </w:rPr>
            </w:pPr>
          </w:p>
        </w:tc>
        <w:tc>
          <w:tcPr>
            <w:tcW w:w="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BFAFCC" w14:textId="77777777" w:rsidR="00B86D81" w:rsidRDefault="00B86D81">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C80BEA" w14:textId="77777777" w:rsidR="00B86D81" w:rsidRDefault="00B86D81">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7DCB93" w14:textId="77777777" w:rsidR="00B86D81" w:rsidRDefault="00B86D81">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F7AFC0" w14:textId="77777777" w:rsidR="00B86D81" w:rsidRDefault="00B86D81">
            <w:pPr>
              <w:pStyle w:val="NormalWeb"/>
              <w:spacing w:after="90" w:afterAutospacing="0" w:line="345" w:lineRule="atLeast"/>
              <w:jc w:val="both"/>
              <w:rPr>
                <w:rFonts w:ascii="Arial" w:hAnsi="Arial" w:cs="Arial"/>
                <w:sz w:val="21"/>
                <w:szCs w:val="21"/>
              </w:rPr>
            </w:pPr>
          </w:p>
        </w:tc>
        <w:tc>
          <w:tcPr>
            <w:tcW w:w="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1E416C" w14:textId="77777777" w:rsidR="00B86D81" w:rsidRDefault="00B86D81">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C0C2EC" w14:textId="77777777" w:rsidR="00B86D81" w:rsidRDefault="00B86D81">
            <w:pPr>
              <w:pStyle w:val="NormalWeb"/>
              <w:spacing w:after="90" w:afterAutospacing="0" w:line="345" w:lineRule="atLeast"/>
              <w:jc w:val="both"/>
              <w:rPr>
                <w:rFonts w:ascii="Arial" w:hAnsi="Arial" w:cs="Arial"/>
                <w:sz w:val="21"/>
                <w:szCs w:val="21"/>
              </w:rPr>
            </w:pPr>
          </w:p>
        </w:tc>
      </w:tr>
      <w:tr w:rsidR="00B86D81" w14:paraId="20935BAC"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C538B3"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A</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1CF030"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TRỢ CẤP THƯỜNG XUYÊN (I+II+III)</w:t>
            </w: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372E03" w14:textId="77777777" w:rsidR="00B86D81" w:rsidRDefault="00B86D81">
            <w:pPr>
              <w:pStyle w:val="NormalWeb"/>
              <w:spacing w:after="90" w:afterAutospacing="0" w:line="345" w:lineRule="atLeast"/>
              <w:jc w:val="both"/>
              <w:rPr>
                <w:rFonts w:ascii="Arial" w:hAnsi="Arial" w:cs="Arial"/>
                <w:sz w:val="21"/>
                <w:szCs w:val="21"/>
              </w:rPr>
            </w:pPr>
          </w:p>
        </w:tc>
        <w:tc>
          <w:tcPr>
            <w:tcW w:w="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ED1B5C" w14:textId="77777777" w:rsidR="00B86D81" w:rsidRDefault="00B86D81">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3F4C0D" w14:textId="77777777" w:rsidR="00B86D81" w:rsidRDefault="00B86D81">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5547F8" w14:textId="77777777" w:rsidR="00B86D81" w:rsidRDefault="00B86D81">
            <w:pPr>
              <w:pStyle w:val="NormalWeb"/>
              <w:spacing w:after="90" w:afterAutospacing="0" w:line="345" w:lineRule="atLeast"/>
              <w:jc w:val="both"/>
              <w:rPr>
                <w:rFonts w:ascii="Arial" w:hAnsi="Arial" w:cs="Arial"/>
                <w:sz w:val="21"/>
                <w:szCs w:val="21"/>
              </w:rPr>
            </w:pPr>
          </w:p>
        </w:tc>
        <w:tc>
          <w:tcPr>
            <w:tcW w:w="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B6C63E" w14:textId="77777777" w:rsidR="00B86D81" w:rsidRDefault="00B86D81">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E00780" w14:textId="77777777" w:rsidR="00B86D81" w:rsidRDefault="00B86D81">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8C7E35" w14:textId="77777777" w:rsidR="00B86D81" w:rsidRDefault="00B86D81">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D2A6C0" w14:textId="77777777" w:rsidR="00B86D81" w:rsidRDefault="00B86D81">
            <w:pPr>
              <w:pStyle w:val="NormalWeb"/>
              <w:spacing w:after="90" w:afterAutospacing="0" w:line="345" w:lineRule="atLeast"/>
              <w:jc w:val="both"/>
              <w:rPr>
                <w:rFonts w:ascii="Arial" w:hAnsi="Arial" w:cs="Arial"/>
                <w:sz w:val="21"/>
                <w:szCs w:val="21"/>
              </w:rPr>
            </w:pPr>
          </w:p>
        </w:tc>
        <w:tc>
          <w:tcPr>
            <w:tcW w:w="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53D204" w14:textId="77777777" w:rsidR="00B86D81" w:rsidRDefault="00B86D81">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ACBB1E" w14:textId="77777777" w:rsidR="00B86D81" w:rsidRDefault="00B86D81">
            <w:pPr>
              <w:pStyle w:val="NormalWeb"/>
              <w:spacing w:after="90" w:afterAutospacing="0" w:line="345" w:lineRule="atLeast"/>
              <w:jc w:val="both"/>
              <w:rPr>
                <w:rFonts w:ascii="Arial" w:hAnsi="Arial" w:cs="Arial"/>
                <w:sz w:val="21"/>
                <w:szCs w:val="21"/>
              </w:rPr>
            </w:pPr>
          </w:p>
        </w:tc>
      </w:tr>
      <w:tr w:rsidR="00B86D81" w14:paraId="71625E12"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308D01"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B</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9E500D"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TRỢ CẤP ĐỘT XUẤT</w:t>
            </w: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720A1E" w14:textId="77777777" w:rsidR="00B86D81" w:rsidRDefault="00B86D81">
            <w:pPr>
              <w:pStyle w:val="NormalWeb"/>
              <w:spacing w:after="90" w:afterAutospacing="0" w:line="345" w:lineRule="atLeast"/>
              <w:jc w:val="both"/>
              <w:rPr>
                <w:rFonts w:ascii="Arial" w:hAnsi="Arial" w:cs="Arial"/>
                <w:sz w:val="21"/>
                <w:szCs w:val="21"/>
              </w:rPr>
            </w:pPr>
          </w:p>
        </w:tc>
        <w:tc>
          <w:tcPr>
            <w:tcW w:w="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FB036D" w14:textId="77777777" w:rsidR="00B86D81" w:rsidRDefault="00B86D81">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BF6755" w14:textId="77777777" w:rsidR="00B86D81" w:rsidRDefault="00B86D81">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EBEFBB" w14:textId="77777777" w:rsidR="00B86D81" w:rsidRDefault="00B86D81">
            <w:pPr>
              <w:pStyle w:val="NormalWeb"/>
              <w:spacing w:after="90" w:afterAutospacing="0" w:line="345" w:lineRule="atLeast"/>
              <w:jc w:val="both"/>
              <w:rPr>
                <w:rFonts w:ascii="Arial" w:hAnsi="Arial" w:cs="Arial"/>
                <w:sz w:val="21"/>
                <w:szCs w:val="21"/>
              </w:rPr>
            </w:pPr>
          </w:p>
        </w:tc>
        <w:tc>
          <w:tcPr>
            <w:tcW w:w="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58E08E" w14:textId="77777777" w:rsidR="00B86D81" w:rsidRDefault="00B86D81">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AB78BD" w14:textId="77777777" w:rsidR="00B86D81" w:rsidRDefault="00B86D81">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439346" w14:textId="77777777" w:rsidR="00B86D81" w:rsidRDefault="00B86D81">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75A923" w14:textId="77777777" w:rsidR="00B86D81" w:rsidRDefault="00B86D81">
            <w:pPr>
              <w:pStyle w:val="NormalWeb"/>
              <w:spacing w:after="90" w:afterAutospacing="0" w:line="345" w:lineRule="atLeast"/>
              <w:jc w:val="both"/>
              <w:rPr>
                <w:rFonts w:ascii="Arial" w:hAnsi="Arial" w:cs="Arial"/>
                <w:sz w:val="21"/>
                <w:szCs w:val="21"/>
              </w:rPr>
            </w:pPr>
          </w:p>
        </w:tc>
        <w:tc>
          <w:tcPr>
            <w:tcW w:w="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E6AA37" w14:textId="77777777" w:rsidR="00B86D81" w:rsidRDefault="00B86D81">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1CB542" w14:textId="77777777" w:rsidR="00B86D81" w:rsidRDefault="00B86D81">
            <w:pPr>
              <w:pStyle w:val="NormalWeb"/>
              <w:spacing w:after="90" w:afterAutospacing="0" w:line="345" w:lineRule="atLeast"/>
              <w:jc w:val="both"/>
              <w:rPr>
                <w:rFonts w:ascii="Arial" w:hAnsi="Arial" w:cs="Arial"/>
                <w:sz w:val="21"/>
                <w:szCs w:val="21"/>
              </w:rPr>
            </w:pPr>
          </w:p>
        </w:tc>
      </w:tr>
      <w:tr w:rsidR="00B86D81" w14:paraId="14499071"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BFC21C" w14:textId="77777777" w:rsidR="00B86D81" w:rsidRDefault="00B86D81">
            <w:pPr>
              <w:pStyle w:val="NormalWeb"/>
              <w:spacing w:after="90" w:afterAutospacing="0" w:line="345" w:lineRule="atLeast"/>
              <w:jc w:val="both"/>
              <w:rPr>
                <w:rFonts w:ascii="Arial" w:hAnsi="Arial" w:cs="Arial"/>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86A9D5"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CỘNG (A+B)</w:t>
            </w: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2DF4F2" w14:textId="77777777" w:rsidR="00B86D81" w:rsidRDefault="00B86D81">
            <w:pPr>
              <w:pStyle w:val="NormalWeb"/>
              <w:spacing w:after="90" w:afterAutospacing="0" w:line="345" w:lineRule="atLeast"/>
              <w:jc w:val="both"/>
              <w:rPr>
                <w:rFonts w:ascii="Arial" w:hAnsi="Arial" w:cs="Arial"/>
                <w:sz w:val="21"/>
                <w:szCs w:val="21"/>
              </w:rPr>
            </w:pPr>
          </w:p>
        </w:tc>
        <w:tc>
          <w:tcPr>
            <w:tcW w:w="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1AB3F7" w14:textId="77777777" w:rsidR="00B86D81" w:rsidRDefault="00B86D81">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76F294" w14:textId="77777777" w:rsidR="00B86D81" w:rsidRDefault="00B86D81">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450E87" w14:textId="77777777" w:rsidR="00B86D81" w:rsidRDefault="00B86D81">
            <w:pPr>
              <w:pStyle w:val="NormalWeb"/>
              <w:spacing w:after="90" w:afterAutospacing="0" w:line="345" w:lineRule="atLeast"/>
              <w:jc w:val="both"/>
              <w:rPr>
                <w:rFonts w:ascii="Arial" w:hAnsi="Arial" w:cs="Arial"/>
                <w:sz w:val="21"/>
                <w:szCs w:val="21"/>
              </w:rPr>
            </w:pPr>
          </w:p>
        </w:tc>
        <w:tc>
          <w:tcPr>
            <w:tcW w:w="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4B2710" w14:textId="77777777" w:rsidR="00B86D81" w:rsidRDefault="00B86D81">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26585F" w14:textId="77777777" w:rsidR="00B86D81" w:rsidRDefault="00B86D81">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18F9E5" w14:textId="77777777" w:rsidR="00B86D81" w:rsidRDefault="00B86D81">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37A7AC" w14:textId="77777777" w:rsidR="00B86D81" w:rsidRDefault="00B86D81">
            <w:pPr>
              <w:pStyle w:val="NormalWeb"/>
              <w:spacing w:after="90" w:afterAutospacing="0" w:line="345" w:lineRule="atLeast"/>
              <w:jc w:val="both"/>
              <w:rPr>
                <w:rFonts w:ascii="Arial" w:hAnsi="Arial" w:cs="Arial"/>
                <w:sz w:val="21"/>
                <w:szCs w:val="21"/>
              </w:rPr>
            </w:pPr>
          </w:p>
        </w:tc>
        <w:tc>
          <w:tcPr>
            <w:tcW w:w="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285764" w14:textId="77777777" w:rsidR="00B86D81" w:rsidRDefault="00B86D81">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AD4C00" w14:textId="77777777" w:rsidR="00B86D81" w:rsidRDefault="00B86D81">
            <w:pPr>
              <w:pStyle w:val="NormalWeb"/>
              <w:spacing w:after="90" w:afterAutospacing="0" w:line="345" w:lineRule="atLeast"/>
              <w:jc w:val="both"/>
              <w:rPr>
                <w:rFonts w:ascii="Arial" w:hAnsi="Arial" w:cs="Arial"/>
                <w:sz w:val="21"/>
                <w:szCs w:val="21"/>
              </w:rPr>
            </w:pPr>
          </w:p>
        </w:tc>
      </w:tr>
    </w:tbl>
    <w:p w14:paraId="6536FD04" w14:textId="77777777" w:rsidR="00B86D81" w:rsidRDefault="00B86D81" w:rsidP="00B86D81">
      <w:pPr>
        <w:pStyle w:val="NormalWeb"/>
        <w:spacing w:after="90" w:afterAutospacing="0" w:line="345" w:lineRule="atLeast"/>
        <w:jc w:val="both"/>
        <w:rPr>
          <w:rFonts w:ascii="Arial" w:hAnsi="Arial" w:cs="Arial"/>
          <w:color w:val="000000"/>
          <w:sz w:val="21"/>
          <w:szCs w:val="21"/>
        </w:rPr>
      </w:pPr>
    </w:p>
    <w:tbl>
      <w:tblPr>
        <w:tblW w:w="1153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767"/>
        <w:gridCol w:w="5768"/>
      </w:tblGrid>
      <w:tr w:rsidR="00B86D81" w14:paraId="44BA4CA0" w14:textId="77777777" w:rsidTr="00B86D81">
        <w:trPr>
          <w:tblCellSpacing w:w="0" w:type="dxa"/>
        </w:trPr>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95649D" w14:textId="77777777" w:rsidR="00B86D81" w:rsidRDefault="00B86D81">
            <w:pPr>
              <w:pStyle w:val="NormalWeb"/>
              <w:spacing w:after="90" w:afterAutospacing="0" w:line="345" w:lineRule="atLeast"/>
              <w:jc w:val="both"/>
              <w:rPr>
                <w:rFonts w:ascii="Arial" w:hAnsi="Arial" w:cs="Arial"/>
                <w:sz w:val="21"/>
                <w:szCs w:val="21"/>
              </w:rPr>
            </w:pPr>
          </w:p>
        </w:tc>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418C90"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 ngày ... tháng ... năm ...</w:t>
            </w:r>
            <w:r>
              <w:rPr>
                <w:rFonts w:ascii="Arial" w:hAnsi="Arial" w:cs="Arial"/>
                <w:sz w:val="21"/>
                <w:szCs w:val="21"/>
              </w:rPr>
              <w:br/>
            </w:r>
            <w:r>
              <w:rPr>
                <w:rStyle w:val="Strong"/>
                <w:rFonts w:ascii="Arial" w:hAnsi="Arial" w:cs="Arial"/>
                <w:sz w:val="21"/>
                <w:szCs w:val="21"/>
              </w:rPr>
              <w:t>THỦ TRƯỞNG ĐƠN VỊ</w:t>
            </w:r>
            <w:r>
              <w:rPr>
                <w:rFonts w:ascii="Arial" w:hAnsi="Arial" w:cs="Arial"/>
                <w:sz w:val="21"/>
                <w:szCs w:val="21"/>
              </w:rPr>
              <w:br/>
            </w:r>
            <w:r>
              <w:rPr>
                <w:rStyle w:val="Emphasis"/>
                <w:rFonts w:ascii="Arial" w:hAnsi="Arial" w:cs="Arial"/>
                <w:sz w:val="21"/>
                <w:szCs w:val="21"/>
              </w:rPr>
              <w:t>(Ký tên, đóng dấu)</w:t>
            </w:r>
          </w:p>
        </w:tc>
      </w:tr>
    </w:tbl>
    <w:p w14:paraId="3A1A6793" w14:textId="77777777" w:rsidR="00B86D81" w:rsidRDefault="00B86D81" w:rsidP="00B86D81">
      <w:pPr>
        <w:pStyle w:val="NormalWeb"/>
        <w:spacing w:after="90" w:afterAutospacing="0" w:line="345" w:lineRule="atLeast"/>
        <w:jc w:val="both"/>
        <w:rPr>
          <w:rFonts w:ascii="Arial" w:hAnsi="Arial" w:cs="Arial"/>
          <w:color w:val="000000"/>
          <w:sz w:val="21"/>
          <w:szCs w:val="21"/>
        </w:rPr>
      </w:pPr>
    </w:p>
    <w:p w14:paraId="220436E4" w14:textId="77777777" w:rsidR="00B86D81" w:rsidRDefault="00B86D81" w:rsidP="00B86D81">
      <w:pPr>
        <w:pStyle w:val="NormalWeb"/>
        <w:spacing w:after="90" w:afterAutospacing="0" w:line="345" w:lineRule="atLeast"/>
        <w:jc w:val="both"/>
        <w:rPr>
          <w:rFonts w:ascii="Arial" w:hAnsi="Arial" w:cs="Arial"/>
          <w:color w:val="000000"/>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25"/>
        <w:gridCol w:w="4425"/>
      </w:tblGrid>
      <w:tr w:rsidR="00B86D81" w14:paraId="3633BB27" w14:textId="77777777" w:rsidTr="00B86D81">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BA7D0E"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Tên đơn vị:………..</w:t>
            </w:r>
          </w:p>
          <w:p w14:paraId="0B5C4CB8"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lastRenderedPageBreak/>
              <w:t>Chương:………….</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F7DF05"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lastRenderedPageBreak/>
              <w:t>Mẫu biểu số 14</w:t>
            </w:r>
          </w:p>
        </w:tc>
      </w:tr>
    </w:tbl>
    <w:p w14:paraId="799F9637" w14:textId="77777777" w:rsidR="00B86D81" w:rsidRDefault="00B86D81" w:rsidP="00B86D81">
      <w:pPr>
        <w:pStyle w:val="NormalWeb"/>
        <w:spacing w:after="90" w:afterAutospacing="0" w:line="345" w:lineRule="atLeast"/>
        <w:jc w:val="both"/>
        <w:rPr>
          <w:rFonts w:ascii="Arial" w:hAnsi="Arial" w:cs="Arial"/>
          <w:color w:val="000000"/>
          <w:sz w:val="21"/>
          <w:szCs w:val="21"/>
        </w:rPr>
      </w:pPr>
    </w:p>
    <w:p w14:paraId="7A52AE05"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CƠ SỞ TÍNH CHI HOẠT ĐỘNG CỦA CÁC CƠ QUAN QUẢN LÝ NHÀ NƯỚC, ĐẢNG, ĐOÀN THỂ NĂM...</w:t>
      </w:r>
      <w:r>
        <w:rPr>
          <w:rFonts w:ascii="Arial" w:hAnsi="Arial" w:cs="Arial"/>
          <w:color w:val="000000"/>
          <w:sz w:val="21"/>
          <w:szCs w:val="21"/>
        </w:rPr>
        <w:br/>
      </w:r>
      <w:r>
        <w:rPr>
          <w:rStyle w:val="Emphasis"/>
          <w:rFonts w:ascii="Arial" w:hAnsi="Arial" w:cs="Arial"/>
          <w:color w:val="000000"/>
          <w:sz w:val="21"/>
          <w:szCs w:val="21"/>
        </w:rPr>
        <w:t>(Dùng cho đơn vị sử dụng ngân sách báo cáo đơn vị dự toán cấp trên;</w:t>
      </w:r>
      <w:r>
        <w:rPr>
          <w:rFonts w:ascii="Arial" w:hAnsi="Arial" w:cs="Arial"/>
          <w:color w:val="000000"/>
          <w:sz w:val="21"/>
          <w:szCs w:val="21"/>
        </w:rPr>
        <w:t> </w:t>
      </w:r>
      <w:r>
        <w:rPr>
          <w:rStyle w:val="Emphasis"/>
          <w:rFonts w:ascii="Arial" w:hAnsi="Arial" w:cs="Arial"/>
          <w:color w:val="000000"/>
          <w:sz w:val="21"/>
          <w:szCs w:val="21"/>
        </w:rPr>
        <w:t>đơn vị dự toán cấp I báo cáo cơ quan tài chính cùng cấp)</w:t>
      </w:r>
    </w:p>
    <w:p w14:paraId="50EAE156"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Đơn vị: Triệu đồng</w:t>
      </w:r>
    </w:p>
    <w:tbl>
      <w:tblPr>
        <w:tblW w:w="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7"/>
        <w:gridCol w:w="1350"/>
        <w:gridCol w:w="1290"/>
        <w:gridCol w:w="534"/>
        <w:gridCol w:w="558"/>
        <w:gridCol w:w="1491"/>
      </w:tblGrid>
      <w:tr w:rsidR="00B86D81" w14:paraId="5D493702" w14:textId="77777777" w:rsidTr="00B86D81">
        <w:trPr>
          <w:tblCellSpacing w:w="0" w:type="dxa"/>
        </w:trPr>
        <w:tc>
          <w:tcPr>
            <w:tcW w:w="37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D39341"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STT</w:t>
            </w:r>
          </w:p>
        </w:tc>
        <w:tc>
          <w:tcPr>
            <w:tcW w:w="120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C51DDA"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Nội dung</w:t>
            </w:r>
          </w:p>
        </w:tc>
        <w:tc>
          <w:tcPr>
            <w:tcW w:w="61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16E3A0"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Thực hiện năm... (năm</w:t>
            </w:r>
            <w:r>
              <w:rPr>
                <w:rFonts w:ascii="Arial" w:hAnsi="Arial" w:cs="Arial"/>
                <w:sz w:val="21"/>
                <w:szCs w:val="21"/>
              </w:rPr>
              <w:t> </w:t>
            </w:r>
            <w:r>
              <w:rPr>
                <w:rStyle w:val="Strong"/>
                <w:rFonts w:ascii="Arial" w:hAnsi="Arial" w:cs="Arial"/>
                <w:sz w:val="21"/>
                <w:szCs w:val="21"/>
              </w:rPr>
              <w:t>trước)</w:t>
            </w:r>
          </w:p>
        </w:tc>
        <w:tc>
          <w:tcPr>
            <w:tcW w:w="8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274A24"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Năm... (năm hiện hành)</w:t>
            </w:r>
          </w:p>
        </w:tc>
        <w:tc>
          <w:tcPr>
            <w:tcW w:w="66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5418D3"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Dự toán năm...(năm</w:t>
            </w:r>
            <w:r>
              <w:rPr>
                <w:rFonts w:ascii="Arial" w:hAnsi="Arial" w:cs="Arial"/>
                <w:sz w:val="21"/>
                <w:szCs w:val="21"/>
              </w:rPr>
              <w:t> </w:t>
            </w:r>
            <w:r>
              <w:rPr>
                <w:rStyle w:val="Strong"/>
                <w:rFonts w:ascii="Arial" w:hAnsi="Arial" w:cs="Arial"/>
                <w:sz w:val="21"/>
                <w:szCs w:val="21"/>
              </w:rPr>
              <w:t>kế hoạch)</w:t>
            </w:r>
          </w:p>
        </w:tc>
      </w:tr>
      <w:tr w:rsidR="00B86D81" w14:paraId="063BCE0E" w14:textId="77777777" w:rsidTr="00B86D81">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CD03831"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B08A24B"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546DFB3" w14:textId="77777777" w:rsidR="00B86D81" w:rsidRDefault="00B86D81">
            <w:pPr>
              <w:spacing w:line="375" w:lineRule="atLeast"/>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00C8AC"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Dự toán</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1F1E84"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Ước thực hiện</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CE271FD" w14:textId="77777777" w:rsidR="00B86D81" w:rsidRDefault="00B86D81">
            <w:pPr>
              <w:spacing w:line="375" w:lineRule="atLeast"/>
              <w:rPr>
                <w:rFonts w:ascii="Arial" w:hAnsi="Arial" w:cs="Arial"/>
                <w:sz w:val="21"/>
                <w:szCs w:val="21"/>
              </w:rPr>
            </w:pPr>
          </w:p>
        </w:tc>
      </w:tr>
      <w:tr w:rsidR="00B86D81" w14:paraId="640F3BEC"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5CAC14"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A</w:t>
            </w: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424F8F"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B</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F3080D"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88B22A"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27CE20"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1B6570"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r>
      <w:tr w:rsidR="00B86D81" w14:paraId="537B39E8"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7ABC74"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w:t>
            </w: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9C814F"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Cơ sở tính</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19A55D"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E9CFC1"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D3F954"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10D9AA" w14:textId="77777777" w:rsidR="00B86D81" w:rsidRDefault="00B86D81">
            <w:pPr>
              <w:pStyle w:val="NormalWeb"/>
              <w:spacing w:after="90" w:afterAutospacing="0" w:line="345" w:lineRule="atLeast"/>
              <w:jc w:val="both"/>
              <w:rPr>
                <w:rFonts w:ascii="Arial" w:hAnsi="Arial" w:cs="Arial"/>
                <w:sz w:val="21"/>
                <w:szCs w:val="21"/>
              </w:rPr>
            </w:pPr>
          </w:p>
        </w:tc>
      </w:tr>
      <w:tr w:rsidR="00B86D81" w14:paraId="3D36C232"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694961"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30EEC0"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Biên chế được giao</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43ED6D"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F858DA"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754609"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0CB2DD" w14:textId="77777777" w:rsidR="00B86D81" w:rsidRDefault="00B86D81">
            <w:pPr>
              <w:pStyle w:val="NormalWeb"/>
              <w:spacing w:after="90" w:afterAutospacing="0" w:line="345" w:lineRule="atLeast"/>
              <w:jc w:val="both"/>
              <w:rPr>
                <w:rFonts w:ascii="Arial" w:hAnsi="Arial" w:cs="Arial"/>
                <w:sz w:val="21"/>
                <w:szCs w:val="21"/>
              </w:rPr>
            </w:pPr>
          </w:p>
        </w:tc>
      </w:tr>
      <w:tr w:rsidR="00B86D81" w14:paraId="71FEEF79"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C4C004"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076113"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Biên chế thực tế</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23E70D"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63ACB4"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E513BC"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3302CA" w14:textId="77777777" w:rsidR="00B86D81" w:rsidRDefault="00B86D81">
            <w:pPr>
              <w:pStyle w:val="NormalWeb"/>
              <w:spacing w:after="90" w:afterAutospacing="0" w:line="345" w:lineRule="atLeast"/>
              <w:jc w:val="both"/>
              <w:rPr>
                <w:rFonts w:ascii="Arial" w:hAnsi="Arial" w:cs="Arial"/>
                <w:sz w:val="21"/>
                <w:szCs w:val="21"/>
              </w:rPr>
            </w:pPr>
          </w:p>
        </w:tc>
      </w:tr>
      <w:tr w:rsidR="00B86D81" w14:paraId="73F67726"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35EAF8"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II</w:t>
            </w: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84093B"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số kinh phí</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62EDCF"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49DBB6"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7EDA31"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85540D" w14:textId="77777777" w:rsidR="00B86D81" w:rsidRDefault="00B86D81">
            <w:pPr>
              <w:pStyle w:val="NormalWeb"/>
              <w:spacing w:after="90" w:afterAutospacing="0" w:line="345" w:lineRule="atLeast"/>
              <w:jc w:val="both"/>
              <w:rPr>
                <w:rFonts w:ascii="Arial" w:hAnsi="Arial" w:cs="Arial"/>
                <w:sz w:val="21"/>
                <w:szCs w:val="21"/>
              </w:rPr>
            </w:pPr>
          </w:p>
        </w:tc>
      </w:tr>
      <w:tr w:rsidR="00B86D81" w14:paraId="7DB27C3C"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45D388"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D0E371"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Quỹ lương, phụ cấp và các khoản đóng góp theo lương</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B25A7E"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4651BE"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BAA1D1"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DEA6D1" w14:textId="77777777" w:rsidR="00B86D81" w:rsidRDefault="00B86D81">
            <w:pPr>
              <w:pStyle w:val="NormalWeb"/>
              <w:spacing w:after="90" w:afterAutospacing="0" w:line="345" w:lineRule="atLeast"/>
              <w:jc w:val="both"/>
              <w:rPr>
                <w:rFonts w:ascii="Arial" w:hAnsi="Arial" w:cs="Arial"/>
                <w:sz w:val="21"/>
                <w:szCs w:val="21"/>
              </w:rPr>
            </w:pPr>
          </w:p>
        </w:tc>
      </w:tr>
      <w:tr w:rsidR="00B86D81" w14:paraId="789333DA"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55019B"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a</w:t>
            </w: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2B823C"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Tính theo biên chế </w:t>
            </w:r>
            <w:r>
              <w:rPr>
                <w:rFonts w:ascii="Arial" w:hAnsi="Arial" w:cs="Arial"/>
                <w:sz w:val="21"/>
                <w:szCs w:val="21"/>
              </w:rPr>
              <w:lastRenderedPageBreak/>
              <w:t>thực tế</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2FF2FE"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89C0C8"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B58F93"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51C8DA" w14:textId="77777777" w:rsidR="00B86D81" w:rsidRDefault="00B86D81">
            <w:pPr>
              <w:pStyle w:val="NormalWeb"/>
              <w:spacing w:after="90" w:afterAutospacing="0" w:line="345" w:lineRule="atLeast"/>
              <w:jc w:val="both"/>
              <w:rPr>
                <w:rFonts w:ascii="Arial" w:hAnsi="Arial" w:cs="Arial"/>
                <w:sz w:val="21"/>
                <w:szCs w:val="21"/>
              </w:rPr>
            </w:pPr>
          </w:p>
        </w:tc>
      </w:tr>
      <w:tr w:rsidR="00B86D81" w14:paraId="1561610E"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39182C"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b</w:t>
            </w: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613211"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Tính theo biên chế được cấp có thẩm quyền giao </w:t>
            </w:r>
            <w:r>
              <w:rPr>
                <w:rStyle w:val="Emphasis"/>
                <w:rFonts w:ascii="Arial" w:hAnsi="Arial" w:cs="Arial"/>
                <w:sz w:val="21"/>
                <w:szCs w:val="21"/>
              </w:rPr>
              <w:t>(đối với trường hợp biên chế thực tế thấp hơn biên chế được cấp có thẩm quyền giao)</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CA8719"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ADAA85"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735B07"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77E38C" w14:textId="77777777" w:rsidR="00B86D81" w:rsidRDefault="00B86D81">
            <w:pPr>
              <w:pStyle w:val="NormalWeb"/>
              <w:spacing w:after="90" w:afterAutospacing="0" w:line="345" w:lineRule="atLeast"/>
              <w:jc w:val="both"/>
              <w:rPr>
                <w:rFonts w:ascii="Arial" w:hAnsi="Arial" w:cs="Arial"/>
                <w:sz w:val="21"/>
                <w:szCs w:val="21"/>
              </w:rPr>
            </w:pPr>
          </w:p>
        </w:tc>
      </w:tr>
      <w:tr w:rsidR="00B86D81" w14:paraId="363B232D"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D51ED7"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0D0642"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Chi thường xuyên theo định mức</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B5D7E3"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27E500"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88FA0F"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EDC8BF" w14:textId="77777777" w:rsidR="00B86D81" w:rsidRDefault="00B86D81">
            <w:pPr>
              <w:pStyle w:val="NormalWeb"/>
              <w:spacing w:after="90" w:afterAutospacing="0" w:line="345" w:lineRule="atLeast"/>
              <w:jc w:val="both"/>
              <w:rPr>
                <w:rFonts w:ascii="Arial" w:hAnsi="Arial" w:cs="Arial"/>
                <w:sz w:val="21"/>
                <w:szCs w:val="21"/>
              </w:rPr>
            </w:pPr>
          </w:p>
        </w:tc>
      </w:tr>
      <w:tr w:rsidR="00B86D81" w14:paraId="12A25D2B"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C13C62"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363692"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Chi đặc thù ngoài định mức (1)</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D85702"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8EA4A5"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4F1B45"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D5EAEC" w14:textId="77777777" w:rsidR="00B86D81" w:rsidRDefault="00B86D81">
            <w:pPr>
              <w:pStyle w:val="NormalWeb"/>
              <w:spacing w:after="90" w:afterAutospacing="0" w:line="345" w:lineRule="atLeast"/>
              <w:jc w:val="both"/>
              <w:rPr>
                <w:rFonts w:ascii="Arial" w:hAnsi="Arial" w:cs="Arial"/>
                <w:sz w:val="21"/>
                <w:szCs w:val="21"/>
              </w:rPr>
            </w:pPr>
          </w:p>
        </w:tc>
      </w:tr>
      <w:tr w:rsidR="00B86D81" w14:paraId="0F044CFD"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DCF0CB" w14:textId="77777777" w:rsidR="00B86D81" w:rsidRDefault="00B86D81">
            <w:pPr>
              <w:pStyle w:val="NormalWeb"/>
              <w:spacing w:after="90" w:afterAutospacing="0" w:line="345" w:lineRule="atLeast"/>
              <w:jc w:val="both"/>
              <w:rPr>
                <w:rFonts w:ascii="Arial" w:hAnsi="Arial" w:cs="Arial"/>
                <w:sz w:val="21"/>
                <w:szCs w:val="21"/>
              </w:rPr>
            </w:pP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0E821A"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Nội dung …….</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A1D7B7"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DD7121"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49DD2C"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B6C730" w14:textId="77777777" w:rsidR="00B86D81" w:rsidRDefault="00B86D81">
            <w:pPr>
              <w:pStyle w:val="NormalWeb"/>
              <w:spacing w:after="90" w:afterAutospacing="0" w:line="345" w:lineRule="atLeast"/>
              <w:jc w:val="both"/>
              <w:rPr>
                <w:rFonts w:ascii="Arial" w:hAnsi="Arial" w:cs="Arial"/>
                <w:sz w:val="21"/>
                <w:szCs w:val="21"/>
              </w:rPr>
            </w:pPr>
          </w:p>
        </w:tc>
      </w:tr>
      <w:tr w:rsidR="00B86D81" w14:paraId="12D3756D"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0A4381" w14:textId="77777777" w:rsidR="00B86D81" w:rsidRDefault="00B86D81">
            <w:pPr>
              <w:pStyle w:val="NormalWeb"/>
              <w:spacing w:after="90" w:afterAutospacing="0" w:line="345" w:lineRule="atLeast"/>
              <w:jc w:val="both"/>
              <w:rPr>
                <w:rFonts w:ascii="Arial" w:hAnsi="Arial" w:cs="Arial"/>
                <w:sz w:val="21"/>
                <w:szCs w:val="21"/>
              </w:rPr>
            </w:pP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CC6B2E"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Nội dung …….</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3889D8"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0CFDE9"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759057"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2F1206" w14:textId="77777777" w:rsidR="00B86D81" w:rsidRDefault="00B86D81">
            <w:pPr>
              <w:pStyle w:val="NormalWeb"/>
              <w:spacing w:after="90" w:afterAutospacing="0" w:line="345" w:lineRule="atLeast"/>
              <w:jc w:val="both"/>
              <w:rPr>
                <w:rFonts w:ascii="Arial" w:hAnsi="Arial" w:cs="Arial"/>
                <w:sz w:val="21"/>
                <w:szCs w:val="21"/>
              </w:rPr>
            </w:pPr>
          </w:p>
        </w:tc>
      </w:tr>
      <w:tr w:rsidR="00B86D81" w14:paraId="6DB71ABB"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4C80A2" w14:textId="77777777" w:rsidR="00B86D81" w:rsidRDefault="00B86D81">
            <w:pPr>
              <w:pStyle w:val="NormalWeb"/>
              <w:spacing w:after="90" w:afterAutospacing="0" w:line="345" w:lineRule="atLeast"/>
              <w:jc w:val="both"/>
              <w:rPr>
                <w:rFonts w:ascii="Arial" w:hAnsi="Arial" w:cs="Arial"/>
                <w:sz w:val="21"/>
                <w:szCs w:val="21"/>
              </w:rPr>
            </w:pP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EF9CDE"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61DE91"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A44C7F"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178CA9"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7C1826" w14:textId="77777777" w:rsidR="00B86D81" w:rsidRDefault="00B86D81">
            <w:pPr>
              <w:pStyle w:val="NormalWeb"/>
              <w:spacing w:after="90" w:afterAutospacing="0" w:line="345" w:lineRule="atLeast"/>
              <w:jc w:val="both"/>
              <w:rPr>
                <w:rFonts w:ascii="Arial" w:hAnsi="Arial" w:cs="Arial"/>
                <w:sz w:val="21"/>
                <w:szCs w:val="21"/>
              </w:rPr>
            </w:pPr>
          </w:p>
        </w:tc>
      </w:tr>
    </w:tbl>
    <w:p w14:paraId="2489693B" w14:textId="77777777" w:rsidR="00B86D81" w:rsidRDefault="00B86D81" w:rsidP="00B86D81">
      <w:pPr>
        <w:pStyle w:val="NormalWeb"/>
        <w:spacing w:after="90" w:afterAutospacing="0" w:line="345" w:lineRule="atLeast"/>
        <w:jc w:val="both"/>
        <w:rPr>
          <w:rFonts w:ascii="Arial" w:hAnsi="Arial" w:cs="Arial"/>
          <w:color w:val="000000"/>
          <w:sz w:val="21"/>
          <w:szCs w:val="21"/>
        </w:rPr>
      </w:pPr>
    </w:p>
    <w:tbl>
      <w:tblPr>
        <w:tblW w:w="1153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767"/>
        <w:gridCol w:w="5768"/>
      </w:tblGrid>
      <w:tr w:rsidR="00B86D81" w14:paraId="37F5FA42" w14:textId="77777777" w:rsidTr="00B86D81">
        <w:trPr>
          <w:tblCellSpacing w:w="0" w:type="dxa"/>
        </w:trPr>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96B933"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Ghi chú: (1) Chi tiết từng nội dung công việc, cơ sở và căn cứ tính toán</w:t>
            </w:r>
          </w:p>
        </w:tc>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4BBF48"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 ngày ... tháng ... năm ...</w:t>
            </w:r>
            <w:r>
              <w:rPr>
                <w:rFonts w:ascii="Arial" w:hAnsi="Arial" w:cs="Arial"/>
                <w:sz w:val="21"/>
                <w:szCs w:val="21"/>
              </w:rPr>
              <w:br/>
            </w:r>
            <w:r>
              <w:rPr>
                <w:rStyle w:val="Strong"/>
                <w:rFonts w:ascii="Arial" w:hAnsi="Arial" w:cs="Arial"/>
                <w:sz w:val="21"/>
                <w:szCs w:val="21"/>
              </w:rPr>
              <w:t>THỦ TRƯỞNG ĐƠN VỊ</w:t>
            </w:r>
            <w:r>
              <w:rPr>
                <w:rFonts w:ascii="Arial" w:hAnsi="Arial" w:cs="Arial"/>
                <w:sz w:val="21"/>
                <w:szCs w:val="21"/>
              </w:rPr>
              <w:br/>
            </w:r>
            <w:r>
              <w:rPr>
                <w:rStyle w:val="Emphasis"/>
                <w:rFonts w:ascii="Arial" w:hAnsi="Arial" w:cs="Arial"/>
                <w:sz w:val="21"/>
                <w:szCs w:val="21"/>
              </w:rPr>
              <w:t>(Ký tên, đóng dấu)</w:t>
            </w:r>
          </w:p>
        </w:tc>
      </w:tr>
    </w:tbl>
    <w:p w14:paraId="728E8C4B" w14:textId="77777777" w:rsidR="00B86D81" w:rsidRDefault="00B86D81" w:rsidP="00B86D81">
      <w:pPr>
        <w:pStyle w:val="NormalWeb"/>
        <w:spacing w:after="90" w:afterAutospacing="0" w:line="345" w:lineRule="atLeast"/>
        <w:jc w:val="both"/>
        <w:rPr>
          <w:rFonts w:ascii="Arial" w:hAnsi="Arial" w:cs="Arial"/>
          <w:color w:val="000000"/>
          <w:sz w:val="21"/>
          <w:szCs w:val="21"/>
        </w:rPr>
      </w:pPr>
    </w:p>
    <w:p w14:paraId="61A8FCAD" w14:textId="77777777" w:rsidR="00B86D81" w:rsidRDefault="00B86D81" w:rsidP="00B86D81">
      <w:pPr>
        <w:pStyle w:val="NormalWeb"/>
        <w:spacing w:after="90" w:afterAutospacing="0" w:line="345" w:lineRule="atLeast"/>
        <w:jc w:val="both"/>
        <w:rPr>
          <w:rFonts w:ascii="Arial" w:hAnsi="Arial" w:cs="Arial"/>
          <w:color w:val="000000"/>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154"/>
        <w:gridCol w:w="4296"/>
      </w:tblGrid>
      <w:tr w:rsidR="00B86D81" w14:paraId="26889D18" w14:textId="77777777" w:rsidTr="00B86D81">
        <w:trPr>
          <w:tblCellSpacing w:w="0" w:type="dxa"/>
        </w:trPr>
        <w:tc>
          <w:tcPr>
            <w:tcW w:w="6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F25430"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Tên đơn vị:…………………..</w:t>
            </w:r>
          </w:p>
          <w:p w14:paraId="2D947906"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Chương:……………………..</w:t>
            </w:r>
          </w:p>
        </w:tc>
        <w:tc>
          <w:tcPr>
            <w:tcW w:w="6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F3AEE0"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Mẫu biểu số 15.1</w:t>
            </w:r>
          </w:p>
        </w:tc>
      </w:tr>
    </w:tbl>
    <w:p w14:paraId="61FF73C3" w14:textId="77777777" w:rsidR="00B86D81" w:rsidRDefault="00B86D81" w:rsidP="00B86D81">
      <w:pPr>
        <w:pStyle w:val="NormalWeb"/>
        <w:spacing w:after="90" w:afterAutospacing="0" w:line="345" w:lineRule="atLeast"/>
        <w:jc w:val="both"/>
        <w:rPr>
          <w:rFonts w:ascii="Arial" w:hAnsi="Arial" w:cs="Arial"/>
          <w:color w:val="000000"/>
          <w:sz w:val="21"/>
          <w:szCs w:val="21"/>
        </w:rPr>
      </w:pPr>
    </w:p>
    <w:p w14:paraId="2008FC13"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BÁO CÁO BIÊN CHẾ - TIỀN LƯƠNG CỦA CÁC CƠ QUAN QUẢN LÝ NHÀ NƯỚC, ĐẢNG, ĐOÀN THỂ NĂM...</w:t>
      </w:r>
      <w:r>
        <w:rPr>
          <w:rFonts w:ascii="Arial" w:hAnsi="Arial" w:cs="Arial"/>
          <w:color w:val="000000"/>
          <w:sz w:val="21"/>
          <w:szCs w:val="21"/>
        </w:rPr>
        <w:br/>
      </w:r>
      <w:r>
        <w:rPr>
          <w:rStyle w:val="Emphasis"/>
          <w:rFonts w:ascii="Arial" w:hAnsi="Arial" w:cs="Arial"/>
          <w:color w:val="000000"/>
          <w:sz w:val="21"/>
          <w:szCs w:val="21"/>
        </w:rPr>
        <w:t>(Dùng cho đơn vị sử dụng ngân sách báo cáo đơn vị dự toán cấp trên; dùng cho đơn vị dự toán cấp I báo cáo cơ quan tài chính cùng cấp)</w:t>
      </w:r>
    </w:p>
    <w:p w14:paraId="13BB1E86"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Đơn vị: Triệu đồng</w:t>
      </w:r>
    </w:p>
    <w:tbl>
      <w:tblPr>
        <w:tblW w:w="1296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7"/>
        <w:gridCol w:w="1035"/>
        <w:gridCol w:w="824"/>
        <w:gridCol w:w="824"/>
        <w:gridCol w:w="926"/>
        <w:gridCol w:w="721"/>
        <w:gridCol w:w="649"/>
        <w:gridCol w:w="663"/>
        <w:gridCol w:w="824"/>
        <w:gridCol w:w="1159"/>
        <w:gridCol w:w="721"/>
        <w:gridCol w:w="649"/>
        <w:gridCol w:w="663"/>
        <w:gridCol w:w="824"/>
        <w:gridCol w:w="824"/>
        <w:gridCol w:w="1393"/>
        <w:gridCol w:w="721"/>
        <w:gridCol w:w="649"/>
        <w:gridCol w:w="663"/>
        <w:gridCol w:w="824"/>
        <w:gridCol w:w="1393"/>
        <w:gridCol w:w="721"/>
        <w:gridCol w:w="649"/>
        <w:gridCol w:w="663"/>
      </w:tblGrid>
      <w:tr w:rsidR="00B86D81" w14:paraId="79548021" w14:textId="77777777" w:rsidTr="00B86D81">
        <w:trPr>
          <w:tblCellSpacing w:w="0" w:type="dxa"/>
        </w:trPr>
        <w:tc>
          <w:tcPr>
            <w:tcW w:w="22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8EC84F"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STT</w:t>
            </w:r>
          </w:p>
        </w:tc>
        <w:tc>
          <w:tcPr>
            <w:tcW w:w="177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A73911"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LĨNH VỰC/TÊN ĐƠN VỊ</w:t>
            </w:r>
          </w:p>
        </w:tc>
        <w:tc>
          <w:tcPr>
            <w:tcW w:w="2820"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452E20"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Thực hiện năm...(năm trước)</w:t>
            </w:r>
          </w:p>
        </w:tc>
        <w:tc>
          <w:tcPr>
            <w:tcW w:w="2445"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073925"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Dự toán năm....(năm hiện hành)</w:t>
            </w:r>
          </w:p>
        </w:tc>
        <w:tc>
          <w:tcPr>
            <w:tcW w:w="3030"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283122"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Ước thực hiện năm....(năm hiện hành)</w:t>
            </w:r>
          </w:p>
        </w:tc>
        <w:tc>
          <w:tcPr>
            <w:tcW w:w="2535"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F1C661"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Dự toán năm....(năm kế hoạch)</w:t>
            </w:r>
          </w:p>
        </w:tc>
      </w:tr>
      <w:tr w:rsidR="00B86D81" w14:paraId="364311CE" w14:textId="77777777" w:rsidTr="00B86D81">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9C46CCC"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F8E9CDC" w14:textId="77777777" w:rsidR="00B86D81" w:rsidRDefault="00B86D81">
            <w:pPr>
              <w:spacing w:line="375" w:lineRule="atLeast"/>
              <w:rPr>
                <w:rFonts w:ascii="Arial" w:hAnsi="Arial" w:cs="Arial"/>
                <w:sz w:val="21"/>
                <w:szCs w:val="21"/>
              </w:rPr>
            </w:pPr>
          </w:p>
        </w:tc>
        <w:tc>
          <w:tcPr>
            <w:tcW w:w="49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247A17"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Tổng số biên chế được cấp có thẩm quyền giao (Người)</w:t>
            </w:r>
          </w:p>
        </w:tc>
        <w:tc>
          <w:tcPr>
            <w:tcW w:w="49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6C99D9"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Tổng số biên chế có mặt thời điểm 31/12 (Người)</w:t>
            </w:r>
          </w:p>
        </w:tc>
        <w:tc>
          <w:tcPr>
            <w:tcW w:w="48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56FD56"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Quỹ lương, phụ cấp và các khoản đóng góp theo lương theo biên chế có mặt 31/12</w:t>
            </w:r>
          </w:p>
        </w:tc>
        <w:tc>
          <w:tcPr>
            <w:tcW w:w="1305"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41AE79"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Trong đó:</w:t>
            </w:r>
          </w:p>
        </w:tc>
        <w:tc>
          <w:tcPr>
            <w:tcW w:w="49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CF36E3"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Tổng số biên chế được cấp có thẩm quyền giao (Người)</w:t>
            </w:r>
          </w:p>
        </w:tc>
        <w:tc>
          <w:tcPr>
            <w:tcW w:w="60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79A7FE"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Quỹ lương, phụ cấp và các khoản đóng góp theo lương (Người)</w:t>
            </w:r>
          </w:p>
        </w:tc>
        <w:tc>
          <w:tcPr>
            <w:tcW w:w="1305"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2E62C4"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Trong đó:</w:t>
            </w:r>
          </w:p>
        </w:tc>
        <w:tc>
          <w:tcPr>
            <w:tcW w:w="49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8FA21E"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Tổng số biên chế được cấp có thẩm quyền giao (Người)</w:t>
            </w:r>
          </w:p>
        </w:tc>
        <w:tc>
          <w:tcPr>
            <w:tcW w:w="49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4B131E"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Tổng số biên chế có mặt thời điểm 31/12 (Người)</w:t>
            </w:r>
          </w:p>
        </w:tc>
        <w:tc>
          <w:tcPr>
            <w:tcW w:w="75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2944E8"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Quỹ lương, phụ cấp và các khoản đóng góp theo lương theo biên chế có mặt 31/12</w:t>
            </w:r>
          </w:p>
        </w:tc>
        <w:tc>
          <w:tcPr>
            <w:tcW w:w="1245"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457569"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Trong đó:</w:t>
            </w:r>
          </w:p>
        </w:tc>
        <w:tc>
          <w:tcPr>
            <w:tcW w:w="43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B62406"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Tổng số biên chế được cấp có thẩm quyền giao (Người)</w:t>
            </w:r>
          </w:p>
        </w:tc>
        <w:tc>
          <w:tcPr>
            <w:tcW w:w="75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90BCB8"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Quỹ lương, phụ cấp và các khoản đóng góp theo lương</w:t>
            </w:r>
          </w:p>
        </w:tc>
        <w:tc>
          <w:tcPr>
            <w:tcW w:w="1305"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A49DB6"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Trong đó:</w:t>
            </w:r>
          </w:p>
        </w:tc>
      </w:tr>
      <w:tr w:rsidR="00B86D81" w14:paraId="352A209F" w14:textId="77777777" w:rsidTr="00B86D81">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60ED8A3"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299C606"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04EA1BC"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39F5CB4"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3B409BC" w14:textId="77777777" w:rsidR="00B86D81" w:rsidRDefault="00B86D81">
            <w:pPr>
              <w:spacing w:line="375" w:lineRule="atLeast"/>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E62871"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Lương theo ngạch, bậc</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AA6B44"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Phụ cấp theo lương</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E1DF0E"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Các khoản đóng góp theo lương</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C36DD46"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FD3A151" w14:textId="77777777" w:rsidR="00B86D81" w:rsidRDefault="00B86D81">
            <w:pPr>
              <w:spacing w:line="375" w:lineRule="atLeast"/>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E086EE"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Lương theo ngạch, bậc</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A51E85"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Phụ cấp theo lương</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90A7C9"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Các khoản đóng góp theo lương</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181B133"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777A993"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4B14126" w14:textId="77777777" w:rsidR="00B86D81" w:rsidRDefault="00B86D81">
            <w:pPr>
              <w:spacing w:line="375" w:lineRule="atLeast"/>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1D12FE"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Lương theo ngạch, bậc</w:t>
            </w: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6E58FD"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Phụ cấp theo lương</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58BD06"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Các khoản đóng góp theo lương</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C586439"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609BEC4" w14:textId="77777777" w:rsidR="00B86D81" w:rsidRDefault="00B86D81">
            <w:pPr>
              <w:spacing w:line="375" w:lineRule="atLeast"/>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E839CC"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Lương theo ngạch, bậc</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FE23B9"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Phụ cấp theo lương</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AD3729"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Các khoản đóng góp theo lương</w:t>
            </w:r>
          </w:p>
        </w:tc>
      </w:tr>
      <w:tr w:rsidR="00B86D81" w14:paraId="3B9C2DBF" w14:textId="77777777" w:rsidTr="00B86D81">
        <w:trPr>
          <w:tblCellSpacing w:w="0" w:type="dxa"/>
        </w:trPr>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324FDA"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A</w:t>
            </w:r>
          </w:p>
        </w:tc>
        <w:tc>
          <w:tcPr>
            <w:tcW w:w="17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2E1ABD"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B</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C49583"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A875B2"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B7DC7F"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3=4+5+6</w:t>
            </w: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92C746"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F37D11"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5</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11D2F2"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6</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D6874C"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7</w:t>
            </w: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115257"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8=9+10+11</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90A461"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9</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FEEFBC"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10</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3FD89C"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11</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65C64C"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12</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74FB1E"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13</w:t>
            </w: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D29FDE"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14=15+16+17</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4BC5C4"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15</w:t>
            </w: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EEB9EE"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16</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5FD57A"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17</w:t>
            </w: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8D6018"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18</w:t>
            </w: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AC4A18"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19=20+21+22</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A3383D"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20</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B13482"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21</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38297B"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22</w:t>
            </w:r>
          </w:p>
        </w:tc>
      </w:tr>
      <w:tr w:rsidR="00B86D81" w14:paraId="23FA4041" w14:textId="77777777" w:rsidTr="00B86D81">
        <w:trPr>
          <w:tblCellSpacing w:w="0" w:type="dxa"/>
        </w:trPr>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93DEF6" w14:textId="77777777" w:rsidR="00B86D81" w:rsidRDefault="00B86D81">
            <w:pPr>
              <w:pStyle w:val="NormalWeb"/>
              <w:spacing w:after="90" w:afterAutospacing="0" w:line="345" w:lineRule="atLeast"/>
              <w:jc w:val="both"/>
              <w:rPr>
                <w:rFonts w:ascii="Arial" w:hAnsi="Arial" w:cs="Arial"/>
                <w:sz w:val="21"/>
                <w:szCs w:val="21"/>
              </w:rPr>
            </w:pPr>
          </w:p>
        </w:tc>
        <w:tc>
          <w:tcPr>
            <w:tcW w:w="17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DD76C2"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SỐ</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21BFD3"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C8E934"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A74AC8"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EC9ACC"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FB4A2C"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592718"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3D8488" w14:textId="77777777" w:rsidR="00B86D81" w:rsidRDefault="00B86D81">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1233D1"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5AADAC"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C563AC"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8D7C33"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E28BA4"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13E79F" w14:textId="77777777" w:rsidR="00B86D81" w:rsidRDefault="00B86D81">
            <w:pPr>
              <w:pStyle w:val="NormalWeb"/>
              <w:spacing w:after="90" w:afterAutospacing="0" w:line="345" w:lineRule="atLeast"/>
              <w:jc w:val="both"/>
              <w:rPr>
                <w:rFonts w:ascii="Arial" w:hAnsi="Arial" w:cs="Arial"/>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A99ED1"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3EB2E3"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6164CA"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646750"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DC17F1" w14:textId="77777777" w:rsidR="00B86D81" w:rsidRDefault="00B86D81">
            <w:pPr>
              <w:pStyle w:val="NormalWeb"/>
              <w:spacing w:after="90" w:afterAutospacing="0" w:line="345" w:lineRule="atLeast"/>
              <w:jc w:val="both"/>
              <w:rPr>
                <w:rFonts w:ascii="Arial" w:hAnsi="Arial" w:cs="Arial"/>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8F5503"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BD337A"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6C8B90"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32EEA7" w14:textId="77777777" w:rsidR="00B86D81" w:rsidRDefault="00B86D81">
            <w:pPr>
              <w:pStyle w:val="NormalWeb"/>
              <w:spacing w:after="90" w:afterAutospacing="0" w:line="345" w:lineRule="atLeast"/>
              <w:jc w:val="both"/>
              <w:rPr>
                <w:rFonts w:ascii="Arial" w:hAnsi="Arial" w:cs="Arial"/>
                <w:sz w:val="21"/>
                <w:szCs w:val="21"/>
              </w:rPr>
            </w:pPr>
          </w:p>
        </w:tc>
      </w:tr>
      <w:tr w:rsidR="00B86D81" w14:paraId="30B84FDD" w14:textId="77777777" w:rsidTr="00B86D81">
        <w:trPr>
          <w:tblCellSpacing w:w="0" w:type="dxa"/>
        </w:trPr>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7FD14F"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17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8D996C"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Đơn vị…..</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436FEB"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29603D"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5DE424"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062D11"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FBC5E9"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E4423A"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CD88F4" w14:textId="77777777" w:rsidR="00B86D81" w:rsidRDefault="00B86D81">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0BE956"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0342E9"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2AC71A"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24FDDA"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2B39A9"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4FDB58" w14:textId="77777777" w:rsidR="00B86D81" w:rsidRDefault="00B86D81">
            <w:pPr>
              <w:pStyle w:val="NormalWeb"/>
              <w:spacing w:after="90" w:afterAutospacing="0" w:line="345" w:lineRule="atLeast"/>
              <w:jc w:val="both"/>
              <w:rPr>
                <w:rFonts w:ascii="Arial" w:hAnsi="Arial" w:cs="Arial"/>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9E755E"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096C0B"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82B41D"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44BFBD"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7C6B3C" w14:textId="77777777" w:rsidR="00B86D81" w:rsidRDefault="00B86D81">
            <w:pPr>
              <w:pStyle w:val="NormalWeb"/>
              <w:spacing w:after="90" w:afterAutospacing="0" w:line="345" w:lineRule="atLeast"/>
              <w:jc w:val="both"/>
              <w:rPr>
                <w:rFonts w:ascii="Arial" w:hAnsi="Arial" w:cs="Arial"/>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2AB1C4"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F2854B"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F066F5"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AAC79B" w14:textId="77777777" w:rsidR="00B86D81" w:rsidRDefault="00B86D81">
            <w:pPr>
              <w:pStyle w:val="NormalWeb"/>
              <w:spacing w:after="90" w:afterAutospacing="0" w:line="345" w:lineRule="atLeast"/>
              <w:jc w:val="both"/>
              <w:rPr>
                <w:rFonts w:ascii="Arial" w:hAnsi="Arial" w:cs="Arial"/>
                <w:sz w:val="21"/>
                <w:szCs w:val="21"/>
              </w:rPr>
            </w:pPr>
          </w:p>
        </w:tc>
      </w:tr>
      <w:tr w:rsidR="00B86D81" w14:paraId="2E448F7B" w14:textId="77777777" w:rsidTr="00B86D81">
        <w:trPr>
          <w:tblCellSpacing w:w="0" w:type="dxa"/>
        </w:trPr>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DCA0DC"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17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13EE05"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Đơn vị……</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9EDDFA"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B6A772"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42A244"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581372"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EEE94A"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786C6F"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E4D323" w14:textId="77777777" w:rsidR="00B86D81" w:rsidRDefault="00B86D81">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84C65F"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BB107E"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746D6A"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966BD4"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B36247"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CE3BD2" w14:textId="77777777" w:rsidR="00B86D81" w:rsidRDefault="00B86D81">
            <w:pPr>
              <w:pStyle w:val="NormalWeb"/>
              <w:spacing w:after="90" w:afterAutospacing="0" w:line="345" w:lineRule="atLeast"/>
              <w:jc w:val="both"/>
              <w:rPr>
                <w:rFonts w:ascii="Arial" w:hAnsi="Arial" w:cs="Arial"/>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D9D536"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D53E01"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B8677C"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66BF95"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D0B888" w14:textId="77777777" w:rsidR="00B86D81" w:rsidRDefault="00B86D81">
            <w:pPr>
              <w:pStyle w:val="NormalWeb"/>
              <w:spacing w:after="90" w:afterAutospacing="0" w:line="345" w:lineRule="atLeast"/>
              <w:jc w:val="both"/>
              <w:rPr>
                <w:rFonts w:ascii="Arial" w:hAnsi="Arial" w:cs="Arial"/>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441E7C"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525629"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C037F1"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2ED23F" w14:textId="77777777" w:rsidR="00B86D81" w:rsidRDefault="00B86D81">
            <w:pPr>
              <w:pStyle w:val="NormalWeb"/>
              <w:spacing w:after="90" w:afterAutospacing="0" w:line="345" w:lineRule="atLeast"/>
              <w:jc w:val="both"/>
              <w:rPr>
                <w:rFonts w:ascii="Arial" w:hAnsi="Arial" w:cs="Arial"/>
                <w:sz w:val="21"/>
                <w:szCs w:val="21"/>
              </w:rPr>
            </w:pPr>
          </w:p>
        </w:tc>
      </w:tr>
      <w:tr w:rsidR="00B86D81" w14:paraId="3B813FE5" w14:textId="77777777" w:rsidTr="00B86D81">
        <w:trPr>
          <w:tblCellSpacing w:w="0" w:type="dxa"/>
        </w:trPr>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413E4C"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17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FFB091"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25850A"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6DACB9"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87F1C1"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522399"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2C7E0B"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EC678D"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4D7A4C" w14:textId="77777777" w:rsidR="00B86D81" w:rsidRDefault="00B86D81">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5962A3"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2A0DCA"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5FBA8D"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848798"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5299ED"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E7EC6B" w14:textId="77777777" w:rsidR="00B86D81" w:rsidRDefault="00B86D81">
            <w:pPr>
              <w:pStyle w:val="NormalWeb"/>
              <w:spacing w:after="90" w:afterAutospacing="0" w:line="345" w:lineRule="atLeast"/>
              <w:jc w:val="both"/>
              <w:rPr>
                <w:rFonts w:ascii="Arial" w:hAnsi="Arial" w:cs="Arial"/>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659E1C"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6F7ED2"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6138A6"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C7039C"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E24034" w14:textId="77777777" w:rsidR="00B86D81" w:rsidRDefault="00B86D81">
            <w:pPr>
              <w:pStyle w:val="NormalWeb"/>
              <w:spacing w:after="90" w:afterAutospacing="0" w:line="345" w:lineRule="atLeast"/>
              <w:jc w:val="both"/>
              <w:rPr>
                <w:rFonts w:ascii="Arial" w:hAnsi="Arial" w:cs="Arial"/>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C5DE24"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E7B6FC"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63CC51"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A2396A" w14:textId="77777777" w:rsidR="00B86D81" w:rsidRDefault="00B86D81">
            <w:pPr>
              <w:pStyle w:val="NormalWeb"/>
              <w:spacing w:after="90" w:afterAutospacing="0" w:line="345" w:lineRule="atLeast"/>
              <w:jc w:val="both"/>
              <w:rPr>
                <w:rFonts w:ascii="Arial" w:hAnsi="Arial" w:cs="Arial"/>
                <w:sz w:val="21"/>
                <w:szCs w:val="21"/>
              </w:rPr>
            </w:pPr>
          </w:p>
        </w:tc>
      </w:tr>
      <w:tr w:rsidR="00B86D81" w14:paraId="3E2023AD" w14:textId="77777777" w:rsidTr="00B86D81">
        <w:trPr>
          <w:tblCellSpacing w:w="0" w:type="dxa"/>
        </w:trPr>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7D0A5B" w14:textId="77777777" w:rsidR="00B86D81" w:rsidRDefault="00B86D81">
            <w:pPr>
              <w:pStyle w:val="NormalWeb"/>
              <w:spacing w:after="90" w:afterAutospacing="0" w:line="345" w:lineRule="atLeast"/>
              <w:jc w:val="both"/>
              <w:rPr>
                <w:rFonts w:ascii="Arial" w:hAnsi="Arial" w:cs="Arial"/>
                <w:sz w:val="21"/>
                <w:szCs w:val="21"/>
              </w:rPr>
            </w:pPr>
          </w:p>
        </w:tc>
        <w:tc>
          <w:tcPr>
            <w:tcW w:w="17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0340EB"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DE3483"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9167D2"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48C225"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4D03FF"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9F1F89"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8992B3"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CDC541" w14:textId="77777777" w:rsidR="00B86D81" w:rsidRDefault="00B86D81">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151B92"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CF520E"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8BCEC2"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87D9FD"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C2C64F"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3E80DD" w14:textId="77777777" w:rsidR="00B86D81" w:rsidRDefault="00B86D81">
            <w:pPr>
              <w:pStyle w:val="NormalWeb"/>
              <w:spacing w:after="90" w:afterAutospacing="0" w:line="345" w:lineRule="atLeast"/>
              <w:jc w:val="both"/>
              <w:rPr>
                <w:rFonts w:ascii="Arial" w:hAnsi="Arial" w:cs="Arial"/>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E29905"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151C86"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F41400"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B01D3C"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5E93D0" w14:textId="77777777" w:rsidR="00B86D81" w:rsidRDefault="00B86D81">
            <w:pPr>
              <w:pStyle w:val="NormalWeb"/>
              <w:spacing w:after="90" w:afterAutospacing="0" w:line="345" w:lineRule="atLeast"/>
              <w:jc w:val="both"/>
              <w:rPr>
                <w:rFonts w:ascii="Arial" w:hAnsi="Arial" w:cs="Arial"/>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5966B4"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C606EB"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044534"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DFC1F1" w14:textId="77777777" w:rsidR="00B86D81" w:rsidRDefault="00B86D81">
            <w:pPr>
              <w:pStyle w:val="NormalWeb"/>
              <w:spacing w:after="90" w:afterAutospacing="0" w:line="345" w:lineRule="atLeast"/>
              <w:jc w:val="both"/>
              <w:rPr>
                <w:rFonts w:ascii="Arial" w:hAnsi="Arial" w:cs="Arial"/>
                <w:sz w:val="21"/>
                <w:szCs w:val="21"/>
              </w:rPr>
            </w:pPr>
          </w:p>
        </w:tc>
      </w:tr>
    </w:tbl>
    <w:p w14:paraId="7205779D" w14:textId="77777777" w:rsidR="00B86D81" w:rsidRDefault="00B86D81" w:rsidP="00B86D81">
      <w:pPr>
        <w:pStyle w:val="NormalWeb"/>
        <w:spacing w:after="90" w:afterAutospacing="0" w:line="345" w:lineRule="atLeast"/>
        <w:jc w:val="both"/>
        <w:rPr>
          <w:rFonts w:ascii="Arial" w:hAnsi="Arial" w:cs="Arial"/>
          <w:color w:val="000000"/>
          <w:sz w:val="21"/>
          <w:szCs w:val="21"/>
        </w:rPr>
      </w:pPr>
    </w:p>
    <w:tbl>
      <w:tblPr>
        <w:tblW w:w="1153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767"/>
        <w:gridCol w:w="5768"/>
      </w:tblGrid>
      <w:tr w:rsidR="00B86D81" w14:paraId="2767AF7C" w14:textId="77777777" w:rsidTr="00B86D81">
        <w:trPr>
          <w:tblCellSpacing w:w="0" w:type="dxa"/>
        </w:trPr>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CAC515" w14:textId="77777777" w:rsidR="00B86D81" w:rsidRDefault="00B86D81">
            <w:pPr>
              <w:pStyle w:val="NormalWeb"/>
              <w:spacing w:after="90" w:afterAutospacing="0" w:line="345" w:lineRule="atLeast"/>
              <w:jc w:val="both"/>
              <w:rPr>
                <w:rFonts w:ascii="Arial" w:hAnsi="Arial" w:cs="Arial"/>
                <w:sz w:val="21"/>
                <w:szCs w:val="21"/>
              </w:rPr>
            </w:pPr>
          </w:p>
        </w:tc>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F7AAFE"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 ngày ... tháng ... năm ...</w:t>
            </w:r>
            <w:r>
              <w:rPr>
                <w:rFonts w:ascii="Arial" w:hAnsi="Arial" w:cs="Arial"/>
                <w:sz w:val="21"/>
                <w:szCs w:val="21"/>
              </w:rPr>
              <w:br/>
            </w:r>
            <w:r>
              <w:rPr>
                <w:rStyle w:val="Strong"/>
                <w:rFonts w:ascii="Arial" w:hAnsi="Arial" w:cs="Arial"/>
                <w:sz w:val="21"/>
                <w:szCs w:val="21"/>
              </w:rPr>
              <w:t>THỦ TRƯỞNG ĐƠN VỊ</w:t>
            </w:r>
            <w:r>
              <w:rPr>
                <w:rFonts w:ascii="Arial" w:hAnsi="Arial" w:cs="Arial"/>
                <w:sz w:val="21"/>
                <w:szCs w:val="21"/>
              </w:rPr>
              <w:br/>
            </w:r>
            <w:r>
              <w:rPr>
                <w:rStyle w:val="Emphasis"/>
                <w:rFonts w:ascii="Arial" w:hAnsi="Arial" w:cs="Arial"/>
                <w:sz w:val="21"/>
                <w:szCs w:val="21"/>
              </w:rPr>
              <w:t>(Ký tên, đóng dấu)</w:t>
            </w:r>
          </w:p>
        </w:tc>
      </w:tr>
    </w:tbl>
    <w:p w14:paraId="4FC40063" w14:textId="77777777" w:rsidR="00B86D81" w:rsidRDefault="00B86D81" w:rsidP="00B86D81">
      <w:pPr>
        <w:pStyle w:val="NormalWeb"/>
        <w:spacing w:after="90" w:afterAutospacing="0" w:line="345" w:lineRule="atLeast"/>
        <w:jc w:val="both"/>
        <w:rPr>
          <w:rFonts w:ascii="Arial" w:hAnsi="Arial" w:cs="Arial"/>
          <w:color w:val="000000"/>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801"/>
        <w:gridCol w:w="4649"/>
      </w:tblGrid>
      <w:tr w:rsidR="00B86D81" w14:paraId="0D6B5AA5" w14:textId="77777777" w:rsidTr="00B86D81">
        <w:trPr>
          <w:tblCellSpacing w:w="0" w:type="dxa"/>
        </w:trPr>
        <w:tc>
          <w:tcPr>
            <w:tcW w:w="6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4FB5BA"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Tên đơn vị:</w:t>
            </w:r>
          </w:p>
          <w:p w14:paraId="65FB594A"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Chương:</w:t>
            </w:r>
          </w:p>
        </w:tc>
        <w:tc>
          <w:tcPr>
            <w:tcW w:w="6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9D58FA"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Mẫu biểu số 15.2</w:t>
            </w:r>
          </w:p>
        </w:tc>
      </w:tr>
    </w:tbl>
    <w:p w14:paraId="6A812E1A" w14:textId="77777777" w:rsidR="00B86D81" w:rsidRDefault="00B86D81" w:rsidP="00B86D81">
      <w:pPr>
        <w:pStyle w:val="NormalWeb"/>
        <w:spacing w:after="90" w:afterAutospacing="0" w:line="345" w:lineRule="atLeast"/>
        <w:jc w:val="both"/>
        <w:rPr>
          <w:rFonts w:ascii="Arial" w:hAnsi="Arial" w:cs="Arial"/>
          <w:color w:val="000000"/>
          <w:sz w:val="21"/>
          <w:szCs w:val="21"/>
        </w:rPr>
      </w:pPr>
    </w:p>
    <w:p w14:paraId="78D28431"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BÁO CÁO LAO ĐỘNG - TIỀN LƯƠNG - NGUỒN KINH PHÍ ĐẢM BẢO CỦA CÁC ĐƠN VỊ SỰ NGHIỆP NĂM...</w:t>
      </w:r>
      <w:r>
        <w:rPr>
          <w:rFonts w:ascii="Arial" w:hAnsi="Arial" w:cs="Arial"/>
          <w:color w:val="000000"/>
          <w:sz w:val="21"/>
          <w:szCs w:val="21"/>
        </w:rPr>
        <w:br/>
      </w:r>
      <w:r>
        <w:rPr>
          <w:rStyle w:val="Emphasis"/>
          <w:rFonts w:ascii="Arial" w:hAnsi="Arial" w:cs="Arial"/>
          <w:color w:val="000000"/>
          <w:sz w:val="21"/>
          <w:szCs w:val="21"/>
        </w:rPr>
        <w:t>(Dùng cho đơn vị sử dụng ngân sách báo cáo đơn vị dự toán cấp trên; đơn vị dự toán cấp I báo cáo cơ quan tài chính cùng cấp)</w:t>
      </w:r>
    </w:p>
    <w:p w14:paraId="3F264975"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Đơn vị: Triệu đồng</w:t>
      </w:r>
    </w:p>
    <w:tbl>
      <w:tblPr>
        <w:tblW w:w="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1"/>
        <w:gridCol w:w="996"/>
        <w:gridCol w:w="574"/>
        <w:gridCol w:w="497"/>
        <w:gridCol w:w="641"/>
        <w:gridCol w:w="506"/>
        <w:gridCol w:w="458"/>
        <w:gridCol w:w="468"/>
        <w:gridCol w:w="497"/>
        <w:gridCol w:w="498"/>
        <w:gridCol w:w="544"/>
        <w:gridCol w:w="498"/>
        <w:gridCol w:w="498"/>
        <w:gridCol w:w="574"/>
        <w:gridCol w:w="574"/>
        <w:gridCol w:w="562"/>
        <w:gridCol w:w="714"/>
      </w:tblGrid>
      <w:tr w:rsidR="00B86D81" w14:paraId="465B027B" w14:textId="77777777" w:rsidTr="00B86D81">
        <w:trPr>
          <w:tblCellSpacing w:w="0" w:type="dxa"/>
        </w:trPr>
        <w:tc>
          <w:tcPr>
            <w:tcW w:w="30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DCD882"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STT</w:t>
            </w:r>
          </w:p>
        </w:tc>
        <w:tc>
          <w:tcPr>
            <w:tcW w:w="105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6AC63F"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Tên đơn vị</w:t>
            </w:r>
          </w:p>
        </w:tc>
        <w:tc>
          <w:tcPr>
            <w:tcW w:w="5610" w:type="dxa"/>
            <w:gridSpan w:val="11"/>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44429E"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Dự toán năm....(năm hiện hành)</w:t>
            </w:r>
          </w:p>
        </w:tc>
        <w:tc>
          <w:tcPr>
            <w:tcW w:w="2445"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BC782C" w14:textId="77777777" w:rsidR="00B86D81" w:rsidRDefault="00B86D81">
            <w:pPr>
              <w:pStyle w:val="NormalWeb"/>
              <w:spacing w:after="90" w:afterAutospacing="0" w:line="345" w:lineRule="atLeast"/>
              <w:jc w:val="both"/>
              <w:rPr>
                <w:rFonts w:ascii="Arial" w:hAnsi="Arial" w:cs="Arial"/>
                <w:sz w:val="21"/>
                <w:szCs w:val="21"/>
              </w:rPr>
            </w:pPr>
          </w:p>
        </w:tc>
      </w:tr>
      <w:tr w:rsidR="00B86D81" w14:paraId="15A516C2" w14:textId="77777777" w:rsidTr="00B86D81">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C7B0200"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6088143" w14:textId="77777777" w:rsidR="00B86D81" w:rsidRDefault="00B86D81">
            <w:pPr>
              <w:spacing w:line="375" w:lineRule="atLeast"/>
              <w:rPr>
                <w:rFonts w:ascii="Arial" w:hAnsi="Arial" w:cs="Arial"/>
                <w:sz w:val="21"/>
                <w:szCs w:val="21"/>
              </w:rPr>
            </w:pPr>
          </w:p>
        </w:tc>
        <w:tc>
          <w:tcPr>
            <w:tcW w:w="55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5390DA"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Tổng số người làm việc được cấp có thẩm quyền giao (Người)</w:t>
            </w:r>
          </w:p>
        </w:tc>
        <w:tc>
          <w:tcPr>
            <w:tcW w:w="46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E8C6CD"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Tổng quỹ lương, phụ cấp và các khoản đóng góp theo </w:t>
            </w:r>
            <w:r>
              <w:rPr>
                <w:rFonts w:ascii="Arial" w:hAnsi="Arial" w:cs="Arial"/>
                <w:sz w:val="21"/>
                <w:szCs w:val="21"/>
              </w:rPr>
              <w:lastRenderedPageBreak/>
              <w:t>lương</w:t>
            </w:r>
          </w:p>
        </w:tc>
        <w:tc>
          <w:tcPr>
            <w:tcW w:w="2520"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1F6483"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Trong đó</w:t>
            </w:r>
          </w:p>
        </w:tc>
        <w:tc>
          <w:tcPr>
            <w:tcW w:w="1995"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5FDEB7"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Nguồn kinh phí bảo đảm</w:t>
            </w:r>
          </w:p>
        </w:tc>
        <w:tc>
          <w:tcPr>
            <w:tcW w:w="55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EFE640"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Tổng số người làm việc được cấp có thẩm quyền giao (Người)</w:t>
            </w:r>
          </w:p>
        </w:tc>
        <w:tc>
          <w:tcPr>
            <w:tcW w:w="55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6101F0"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Tổng số người làm việc được cấp có thẩm quyền giao có mặt </w:t>
            </w:r>
            <w:r>
              <w:rPr>
                <w:rFonts w:ascii="Arial" w:hAnsi="Arial" w:cs="Arial"/>
                <w:sz w:val="21"/>
                <w:szCs w:val="21"/>
              </w:rPr>
              <w:lastRenderedPageBreak/>
              <w:t>tại thời điểm 31/12 (Người)</w:t>
            </w:r>
          </w:p>
        </w:tc>
        <w:tc>
          <w:tcPr>
            <w:tcW w:w="54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94221D"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lastRenderedPageBreak/>
              <w:t>Trong đó: Tổng số viên chức, công chức (Người)</w:t>
            </w:r>
          </w:p>
        </w:tc>
        <w:tc>
          <w:tcPr>
            <w:tcW w:w="72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ED88C7"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Tổng quỹ lương, phụ cấp và các khoản đóng góp theo lương theo số người làm việc </w:t>
            </w:r>
            <w:r>
              <w:rPr>
                <w:rFonts w:ascii="Arial" w:hAnsi="Arial" w:cs="Arial"/>
                <w:sz w:val="21"/>
                <w:szCs w:val="21"/>
              </w:rPr>
              <w:lastRenderedPageBreak/>
              <w:t>có mặt tại thời điểm 31/12</w:t>
            </w:r>
          </w:p>
        </w:tc>
      </w:tr>
      <w:tr w:rsidR="00B86D81" w14:paraId="545CDFEF" w14:textId="77777777" w:rsidTr="00B86D81">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966C97E"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74CEFBD"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D96275C"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470DE72" w14:textId="77777777" w:rsidR="00B86D81" w:rsidRDefault="00B86D81">
            <w:pPr>
              <w:spacing w:line="375" w:lineRule="atLeast"/>
              <w:rPr>
                <w:rFonts w:ascii="Arial" w:hAnsi="Arial" w:cs="Arial"/>
                <w:sz w:val="21"/>
                <w:szCs w:val="21"/>
              </w:rPr>
            </w:pPr>
          </w:p>
        </w:tc>
        <w:tc>
          <w:tcPr>
            <w:tcW w:w="2040"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129613"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Quỹ lương, phụ cấp và các khoản đóng góp theo lương của biên chế được giao</w:t>
            </w:r>
          </w:p>
        </w:tc>
        <w:tc>
          <w:tcPr>
            <w:tcW w:w="46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144EDD"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Quỹ lương, phụ cấp và các khoản đóng góp theo </w:t>
            </w:r>
            <w:r>
              <w:rPr>
                <w:rFonts w:ascii="Arial" w:hAnsi="Arial" w:cs="Arial"/>
                <w:sz w:val="21"/>
                <w:szCs w:val="21"/>
              </w:rPr>
              <w:lastRenderedPageBreak/>
              <w:t>lương của hợp đồng lao động</w:t>
            </w:r>
          </w:p>
        </w:tc>
        <w:tc>
          <w:tcPr>
            <w:tcW w:w="46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2246B4"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Nguồn NSNN</w:t>
            </w:r>
          </w:p>
        </w:tc>
        <w:tc>
          <w:tcPr>
            <w:tcW w:w="52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FF601A"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Nguồn thu sự nghiệp, dịch vụ</w:t>
            </w:r>
          </w:p>
        </w:tc>
        <w:tc>
          <w:tcPr>
            <w:tcW w:w="46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1690D2"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Nguồn phí được để lại</w:t>
            </w:r>
          </w:p>
        </w:tc>
        <w:tc>
          <w:tcPr>
            <w:tcW w:w="46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BEBE28"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Nguồn thu hợp pháp khác</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891AD5F"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7B4C8C4"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D86C3F8"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618E6D9" w14:textId="77777777" w:rsidR="00B86D81" w:rsidRDefault="00B86D81">
            <w:pPr>
              <w:spacing w:line="375" w:lineRule="atLeast"/>
              <w:rPr>
                <w:rFonts w:ascii="Arial" w:hAnsi="Arial" w:cs="Arial"/>
                <w:sz w:val="21"/>
                <w:szCs w:val="21"/>
              </w:rPr>
            </w:pPr>
          </w:p>
        </w:tc>
      </w:tr>
      <w:tr w:rsidR="00B86D81" w14:paraId="541551E8" w14:textId="77777777" w:rsidTr="00B86D81">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A07AA25"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3170A82"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5FAF87E"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81BB665" w14:textId="77777777" w:rsidR="00B86D81" w:rsidRDefault="00B86D81">
            <w:pPr>
              <w:spacing w:line="375" w:lineRule="atLeast"/>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30F225"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Tổng số</w:t>
            </w: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C64AC9"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Lương theo ngạch, bậc</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2FD696"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Phụ cấp theo lương</w:t>
            </w: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4822F7"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Các khoản đóng góp theo lươ</w:t>
            </w:r>
            <w:r>
              <w:rPr>
                <w:rFonts w:ascii="Arial" w:hAnsi="Arial" w:cs="Arial"/>
                <w:sz w:val="21"/>
                <w:szCs w:val="21"/>
              </w:rPr>
              <w:lastRenderedPageBreak/>
              <w:t>ng</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4723BEB"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D716636"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26AF62B"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C728D35"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1A0364B"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A4FC7D2"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1B17E55"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14861D1"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0DD47B9" w14:textId="77777777" w:rsidR="00B86D81" w:rsidRDefault="00B86D81">
            <w:pPr>
              <w:spacing w:line="375" w:lineRule="atLeast"/>
              <w:rPr>
                <w:rFonts w:ascii="Arial" w:hAnsi="Arial" w:cs="Arial"/>
                <w:sz w:val="21"/>
                <w:szCs w:val="21"/>
              </w:rPr>
            </w:pPr>
          </w:p>
        </w:tc>
      </w:tr>
      <w:tr w:rsidR="00B86D81" w14:paraId="673465BA" w14:textId="77777777" w:rsidTr="00B86D81">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F42472"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A</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270A39"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B</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BFFA43"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F08FBE"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2=3+7</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C736BB"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3=4+5+6</w:t>
            </w: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8B5B16"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32027A"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5</w:t>
            </w: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95F7F5"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6</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565297"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7</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AB2394"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8</w:t>
            </w: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80AB80"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9</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4012F6"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10</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242974"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11</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5728EC"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12</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C9C125"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13</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03995C"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14</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1F2DFF"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15=16+20</w:t>
            </w:r>
          </w:p>
        </w:tc>
      </w:tr>
      <w:tr w:rsidR="00B86D81" w14:paraId="0952C426" w14:textId="77777777" w:rsidTr="00B86D81">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2F8575" w14:textId="77777777" w:rsidR="00B86D81" w:rsidRDefault="00B86D81">
            <w:pPr>
              <w:pStyle w:val="NormalWeb"/>
              <w:spacing w:after="90" w:afterAutospacing="0" w:line="345" w:lineRule="atLeast"/>
              <w:jc w:val="both"/>
              <w:rPr>
                <w:rFonts w:ascii="Arial" w:hAnsi="Arial" w:cs="Arial"/>
                <w:sz w:val="21"/>
                <w:szCs w:val="21"/>
              </w:rPr>
            </w:pP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1FC122"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SỐ</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40F0D8"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6470DA"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4A21A0"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F8ED70"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B9B456"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480821"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6CBF5D"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F649C6"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78F57D"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6E9DF9"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AEF99A" w14:textId="77777777" w:rsidR="00B86D81" w:rsidRDefault="00B86D81">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AA5FDD" w14:textId="77777777" w:rsidR="00B86D81" w:rsidRDefault="00B86D81">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2C6FBB"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C75FF4" w14:textId="77777777" w:rsidR="00B86D81" w:rsidRDefault="00B86D81">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B8F9C5" w14:textId="77777777" w:rsidR="00B86D81" w:rsidRDefault="00B86D81">
            <w:pPr>
              <w:pStyle w:val="NormalWeb"/>
              <w:spacing w:after="90" w:afterAutospacing="0" w:line="345" w:lineRule="atLeast"/>
              <w:jc w:val="both"/>
              <w:rPr>
                <w:rFonts w:ascii="Arial" w:hAnsi="Arial" w:cs="Arial"/>
                <w:sz w:val="21"/>
                <w:szCs w:val="21"/>
              </w:rPr>
            </w:pPr>
          </w:p>
        </w:tc>
      </w:tr>
      <w:tr w:rsidR="00B86D81" w14:paraId="291C763C" w14:textId="77777777" w:rsidTr="00B86D81">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3BA784"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965841"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Lĩnh vực giáo dục - đào tạo và dạy nghề</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C4A5A1"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130087"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084297"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EF64F6"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00FD7E"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09B997"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21C880"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158688"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D6D372"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7A6D32"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BBD428" w14:textId="77777777" w:rsidR="00B86D81" w:rsidRDefault="00B86D81">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C6EDD4" w14:textId="77777777" w:rsidR="00B86D81" w:rsidRDefault="00B86D81">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9EBC0D"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A116FD" w14:textId="77777777" w:rsidR="00B86D81" w:rsidRDefault="00B86D81">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FBC0B3" w14:textId="77777777" w:rsidR="00B86D81" w:rsidRDefault="00B86D81">
            <w:pPr>
              <w:pStyle w:val="NormalWeb"/>
              <w:spacing w:after="90" w:afterAutospacing="0" w:line="345" w:lineRule="atLeast"/>
              <w:jc w:val="both"/>
              <w:rPr>
                <w:rFonts w:ascii="Arial" w:hAnsi="Arial" w:cs="Arial"/>
                <w:sz w:val="21"/>
                <w:szCs w:val="21"/>
              </w:rPr>
            </w:pPr>
          </w:p>
        </w:tc>
      </w:tr>
      <w:tr w:rsidR="00B86D81" w14:paraId="2D57DF40" w14:textId="77777777" w:rsidTr="00B86D81">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F0A228"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89A184"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Đơn vị ………….</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05F549"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9FAB11"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727D57"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3F196B"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BEFB28"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B60CD7"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176FBF"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26AB7C"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8D7742"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24F632"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05A020" w14:textId="77777777" w:rsidR="00B86D81" w:rsidRDefault="00B86D81">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DCBBCD" w14:textId="77777777" w:rsidR="00B86D81" w:rsidRDefault="00B86D81">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1D6895"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42166A" w14:textId="77777777" w:rsidR="00B86D81" w:rsidRDefault="00B86D81">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62A4C4" w14:textId="77777777" w:rsidR="00B86D81" w:rsidRDefault="00B86D81">
            <w:pPr>
              <w:pStyle w:val="NormalWeb"/>
              <w:spacing w:after="90" w:afterAutospacing="0" w:line="345" w:lineRule="atLeast"/>
              <w:jc w:val="both"/>
              <w:rPr>
                <w:rFonts w:ascii="Arial" w:hAnsi="Arial" w:cs="Arial"/>
                <w:sz w:val="21"/>
                <w:szCs w:val="21"/>
              </w:rPr>
            </w:pPr>
          </w:p>
        </w:tc>
      </w:tr>
      <w:tr w:rsidR="00B86D81" w14:paraId="6DFF9A16" w14:textId="77777777" w:rsidTr="00B86D81">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1C713E"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312CF2"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Đơn vị …………</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95F616"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0E9057"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C45E9B"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6E23AC"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5B3C47"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242B83"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A61184"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FAAF06"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194A40"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42679E"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8E07AB" w14:textId="77777777" w:rsidR="00B86D81" w:rsidRDefault="00B86D81">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C8FAEB" w14:textId="77777777" w:rsidR="00B86D81" w:rsidRDefault="00B86D81">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4EF45F"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01A2AD" w14:textId="77777777" w:rsidR="00B86D81" w:rsidRDefault="00B86D81">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CA893C" w14:textId="77777777" w:rsidR="00B86D81" w:rsidRDefault="00B86D81">
            <w:pPr>
              <w:pStyle w:val="NormalWeb"/>
              <w:spacing w:after="90" w:afterAutospacing="0" w:line="345" w:lineRule="atLeast"/>
              <w:jc w:val="both"/>
              <w:rPr>
                <w:rFonts w:ascii="Arial" w:hAnsi="Arial" w:cs="Arial"/>
                <w:sz w:val="21"/>
                <w:szCs w:val="21"/>
              </w:rPr>
            </w:pPr>
          </w:p>
        </w:tc>
      </w:tr>
      <w:tr w:rsidR="00B86D81" w14:paraId="7062CFDA" w14:textId="77777777" w:rsidTr="00B86D81">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C72F4A"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6DCF92"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C0FBE3"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8C413B"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AF4163"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6C3B58"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2D8AA4"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2C9018"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A0AC61"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01DFE8"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F77283"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F10460"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41A938" w14:textId="77777777" w:rsidR="00B86D81" w:rsidRDefault="00B86D81">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05BB16" w14:textId="77777777" w:rsidR="00B86D81" w:rsidRDefault="00B86D81">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E70A7F"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8A52E5" w14:textId="77777777" w:rsidR="00B86D81" w:rsidRDefault="00B86D81">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9B1433" w14:textId="77777777" w:rsidR="00B86D81" w:rsidRDefault="00B86D81">
            <w:pPr>
              <w:pStyle w:val="NormalWeb"/>
              <w:spacing w:after="90" w:afterAutospacing="0" w:line="345" w:lineRule="atLeast"/>
              <w:jc w:val="both"/>
              <w:rPr>
                <w:rFonts w:ascii="Arial" w:hAnsi="Arial" w:cs="Arial"/>
                <w:sz w:val="21"/>
                <w:szCs w:val="21"/>
              </w:rPr>
            </w:pPr>
          </w:p>
        </w:tc>
      </w:tr>
      <w:tr w:rsidR="00B86D81" w14:paraId="73C8881B" w14:textId="77777777" w:rsidTr="00B86D81">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CCCA9F"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II</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85E2F1"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Lĩnh vực y tế, dân số và gia đình</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6025B3"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92F7F5"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3F20C2"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D89982"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85D157"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BCCA86"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B2614E"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4BB306"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1F9DD0"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F5E39F"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2A00F0" w14:textId="77777777" w:rsidR="00B86D81" w:rsidRDefault="00B86D81">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72B72E" w14:textId="77777777" w:rsidR="00B86D81" w:rsidRDefault="00B86D81">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EA17D4"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A12218" w14:textId="77777777" w:rsidR="00B86D81" w:rsidRDefault="00B86D81">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A5B2C8" w14:textId="77777777" w:rsidR="00B86D81" w:rsidRDefault="00B86D81">
            <w:pPr>
              <w:pStyle w:val="NormalWeb"/>
              <w:spacing w:after="90" w:afterAutospacing="0" w:line="345" w:lineRule="atLeast"/>
              <w:jc w:val="both"/>
              <w:rPr>
                <w:rFonts w:ascii="Arial" w:hAnsi="Arial" w:cs="Arial"/>
                <w:sz w:val="21"/>
                <w:szCs w:val="21"/>
              </w:rPr>
            </w:pPr>
          </w:p>
        </w:tc>
      </w:tr>
      <w:tr w:rsidR="00B86D81" w14:paraId="21BAA938" w14:textId="77777777" w:rsidTr="00B86D81">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1A71C3"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8B2CB7"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Đơn vị ………….</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3F5174"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24BB55"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33B72B"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06E03C"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D54221"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56A7C9"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6F7B8C"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E3862D"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9F176F"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52C1CF"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E1FCCA" w14:textId="77777777" w:rsidR="00B86D81" w:rsidRDefault="00B86D81">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AB9C02" w14:textId="77777777" w:rsidR="00B86D81" w:rsidRDefault="00B86D81">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8CF5A2"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B819E7" w14:textId="77777777" w:rsidR="00B86D81" w:rsidRDefault="00B86D81">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C6626C" w14:textId="77777777" w:rsidR="00B86D81" w:rsidRDefault="00B86D81">
            <w:pPr>
              <w:pStyle w:val="NormalWeb"/>
              <w:spacing w:after="90" w:afterAutospacing="0" w:line="345" w:lineRule="atLeast"/>
              <w:jc w:val="both"/>
              <w:rPr>
                <w:rFonts w:ascii="Arial" w:hAnsi="Arial" w:cs="Arial"/>
                <w:sz w:val="21"/>
                <w:szCs w:val="21"/>
              </w:rPr>
            </w:pPr>
          </w:p>
        </w:tc>
      </w:tr>
      <w:tr w:rsidR="00B86D81" w14:paraId="5CDDAB9E" w14:textId="77777777" w:rsidTr="00B86D81">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FA96F9"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7E88D3"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Đơn vị …………</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53F39A"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B5129F"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980FAB"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9DC58C"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B06F10"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A1B0FF"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100DF7"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F482CA"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4A52DA"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595C60"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3986EB" w14:textId="77777777" w:rsidR="00B86D81" w:rsidRDefault="00B86D81">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F9E07B" w14:textId="77777777" w:rsidR="00B86D81" w:rsidRDefault="00B86D81">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2592DF"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8033BA" w14:textId="77777777" w:rsidR="00B86D81" w:rsidRDefault="00B86D81">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4D41B0" w14:textId="77777777" w:rsidR="00B86D81" w:rsidRDefault="00B86D81">
            <w:pPr>
              <w:pStyle w:val="NormalWeb"/>
              <w:spacing w:after="90" w:afterAutospacing="0" w:line="345" w:lineRule="atLeast"/>
              <w:jc w:val="both"/>
              <w:rPr>
                <w:rFonts w:ascii="Arial" w:hAnsi="Arial" w:cs="Arial"/>
                <w:sz w:val="21"/>
                <w:szCs w:val="21"/>
              </w:rPr>
            </w:pPr>
          </w:p>
        </w:tc>
      </w:tr>
      <w:tr w:rsidR="00B86D81" w14:paraId="5E6CBABF" w14:textId="77777777" w:rsidTr="00B86D81">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0DAC75" w14:textId="77777777" w:rsidR="00B86D81" w:rsidRDefault="00B86D81">
            <w:pPr>
              <w:pStyle w:val="NormalWeb"/>
              <w:spacing w:after="90" w:afterAutospacing="0" w:line="345" w:lineRule="atLeast"/>
              <w:jc w:val="both"/>
              <w:rPr>
                <w:rFonts w:ascii="Arial" w:hAnsi="Arial" w:cs="Arial"/>
                <w:sz w:val="21"/>
                <w:szCs w:val="21"/>
              </w:rPr>
            </w:pP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9DD91A"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9E70B1"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56239F"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A16520"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B158B6"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A52106"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F0B406"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374A02"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1F0413"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EBFC1C"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338249"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19E245" w14:textId="77777777" w:rsidR="00B86D81" w:rsidRDefault="00B86D81">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0A29F0" w14:textId="77777777" w:rsidR="00B86D81" w:rsidRDefault="00B86D81">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F7B0DC"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48A524" w14:textId="77777777" w:rsidR="00B86D81" w:rsidRDefault="00B86D81">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F418EA" w14:textId="77777777" w:rsidR="00B86D81" w:rsidRDefault="00B86D81">
            <w:pPr>
              <w:pStyle w:val="NormalWeb"/>
              <w:spacing w:after="90" w:afterAutospacing="0" w:line="345" w:lineRule="atLeast"/>
              <w:jc w:val="both"/>
              <w:rPr>
                <w:rFonts w:ascii="Arial" w:hAnsi="Arial" w:cs="Arial"/>
                <w:sz w:val="21"/>
                <w:szCs w:val="21"/>
              </w:rPr>
            </w:pPr>
          </w:p>
        </w:tc>
      </w:tr>
      <w:tr w:rsidR="00B86D81" w14:paraId="1723DD56" w14:textId="77777777" w:rsidTr="00B86D81">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452767"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III</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05511D"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05B64D"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2F8FF9"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B321CB"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243686"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4C7AFC"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16FA40"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8B47E3"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5192C1"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77ADF0"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589006"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9A2D18" w14:textId="77777777" w:rsidR="00B86D81" w:rsidRDefault="00B86D81">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C0AF50" w14:textId="77777777" w:rsidR="00B86D81" w:rsidRDefault="00B86D81">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124F61"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7C025F" w14:textId="77777777" w:rsidR="00B86D81" w:rsidRDefault="00B86D81">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73D0F4" w14:textId="77777777" w:rsidR="00B86D81" w:rsidRDefault="00B86D81">
            <w:pPr>
              <w:pStyle w:val="NormalWeb"/>
              <w:spacing w:after="90" w:afterAutospacing="0" w:line="345" w:lineRule="atLeast"/>
              <w:jc w:val="both"/>
              <w:rPr>
                <w:rFonts w:ascii="Arial" w:hAnsi="Arial" w:cs="Arial"/>
                <w:sz w:val="21"/>
                <w:szCs w:val="21"/>
              </w:rPr>
            </w:pPr>
          </w:p>
        </w:tc>
      </w:tr>
    </w:tbl>
    <w:p w14:paraId="55EEE4AA" w14:textId="77777777" w:rsidR="00B86D81" w:rsidRDefault="00B86D81" w:rsidP="00B86D81">
      <w:pPr>
        <w:pStyle w:val="NormalWeb"/>
        <w:spacing w:after="90" w:afterAutospacing="0" w:line="345" w:lineRule="atLeast"/>
        <w:jc w:val="both"/>
        <w:rPr>
          <w:rFonts w:ascii="Arial" w:hAnsi="Arial" w:cs="Arial"/>
          <w:color w:val="000000"/>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801"/>
        <w:gridCol w:w="4649"/>
      </w:tblGrid>
      <w:tr w:rsidR="00B86D81" w14:paraId="2CD38246" w14:textId="77777777" w:rsidTr="00B86D81">
        <w:trPr>
          <w:tblCellSpacing w:w="0" w:type="dxa"/>
        </w:trPr>
        <w:tc>
          <w:tcPr>
            <w:tcW w:w="6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C71EFB"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Tên</w:t>
            </w:r>
            <w:r>
              <w:rPr>
                <w:rFonts w:ascii="Arial" w:hAnsi="Arial" w:cs="Arial"/>
                <w:sz w:val="21"/>
                <w:szCs w:val="21"/>
              </w:rPr>
              <w:t> </w:t>
            </w:r>
            <w:r>
              <w:rPr>
                <w:rStyle w:val="Strong"/>
                <w:rFonts w:ascii="Arial" w:hAnsi="Arial" w:cs="Arial"/>
                <w:sz w:val="21"/>
                <w:szCs w:val="21"/>
              </w:rPr>
              <w:t>đơn vị:</w:t>
            </w:r>
          </w:p>
          <w:p w14:paraId="19FC5921"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Chương:</w:t>
            </w:r>
          </w:p>
        </w:tc>
        <w:tc>
          <w:tcPr>
            <w:tcW w:w="6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F40795"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Mẫu biểu số 15.2</w:t>
            </w:r>
          </w:p>
        </w:tc>
      </w:tr>
    </w:tbl>
    <w:p w14:paraId="4939722D" w14:textId="77777777" w:rsidR="00B86D81" w:rsidRDefault="00B86D81" w:rsidP="00B86D81">
      <w:pPr>
        <w:pStyle w:val="NormalWeb"/>
        <w:spacing w:after="90" w:afterAutospacing="0" w:line="345" w:lineRule="atLeast"/>
        <w:jc w:val="both"/>
        <w:rPr>
          <w:rFonts w:ascii="Arial" w:hAnsi="Arial" w:cs="Arial"/>
          <w:color w:val="000000"/>
          <w:sz w:val="21"/>
          <w:szCs w:val="21"/>
        </w:rPr>
      </w:pPr>
    </w:p>
    <w:p w14:paraId="3BDDF6E9"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BÁO CÁO LAO ĐỘNG - TIỀN LƯƠNG - NGUỒN KINH PHÍ ĐẢM BẢO CỦA CÁC ĐƠN VỊ SỰ NGHIỆP NĂM...</w:t>
      </w:r>
      <w:r>
        <w:rPr>
          <w:rFonts w:ascii="Arial" w:hAnsi="Arial" w:cs="Arial"/>
          <w:color w:val="000000"/>
          <w:sz w:val="21"/>
          <w:szCs w:val="21"/>
        </w:rPr>
        <w:br/>
      </w:r>
      <w:r>
        <w:rPr>
          <w:rStyle w:val="Emphasis"/>
          <w:rFonts w:ascii="Arial" w:hAnsi="Arial" w:cs="Arial"/>
          <w:color w:val="000000"/>
          <w:sz w:val="21"/>
          <w:szCs w:val="21"/>
        </w:rPr>
        <w:t>(Dùng cho đơn vị sử dụng ngân sách báo cáo đơn vị dự toán cấp trên; đơn vị dự toán cấp I báo cáo cơ quan tài chính cùng cấp)</w:t>
      </w:r>
    </w:p>
    <w:p w14:paraId="4D56209C"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Đơn vị: Triệu đồng</w:t>
      </w:r>
    </w:p>
    <w:tbl>
      <w:tblPr>
        <w:tblW w:w="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9"/>
        <w:gridCol w:w="562"/>
        <w:gridCol w:w="464"/>
        <w:gridCol w:w="421"/>
        <w:gridCol w:w="383"/>
        <w:gridCol w:w="390"/>
        <w:gridCol w:w="413"/>
        <w:gridCol w:w="414"/>
        <w:gridCol w:w="451"/>
        <w:gridCol w:w="414"/>
        <w:gridCol w:w="414"/>
        <w:gridCol w:w="475"/>
        <w:gridCol w:w="586"/>
        <w:gridCol w:w="464"/>
        <w:gridCol w:w="421"/>
        <w:gridCol w:w="383"/>
        <w:gridCol w:w="390"/>
        <w:gridCol w:w="413"/>
        <w:gridCol w:w="414"/>
        <w:gridCol w:w="451"/>
        <w:gridCol w:w="414"/>
        <w:gridCol w:w="414"/>
      </w:tblGrid>
      <w:tr w:rsidR="00B86D81" w14:paraId="11B86925" w14:textId="77777777" w:rsidTr="00B86D81">
        <w:trPr>
          <w:tblCellSpacing w:w="0" w:type="dxa"/>
        </w:trPr>
        <w:tc>
          <w:tcPr>
            <w:tcW w:w="22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2DE3F3"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STT</w:t>
            </w:r>
          </w:p>
        </w:tc>
        <w:tc>
          <w:tcPr>
            <w:tcW w:w="51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8ED4F8"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Tên đơn vị</w:t>
            </w:r>
          </w:p>
        </w:tc>
        <w:tc>
          <w:tcPr>
            <w:tcW w:w="3375" w:type="dxa"/>
            <w:gridSpan w:val="9"/>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8CF2F5"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Ước thực hiện năm.... (năm hiện hành)</w:t>
            </w:r>
          </w:p>
        </w:tc>
        <w:tc>
          <w:tcPr>
            <w:tcW w:w="4380" w:type="dxa"/>
            <w:gridSpan w:val="11"/>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5151B4"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Dự toán năm....(năm kế hoạch)</w:t>
            </w:r>
          </w:p>
        </w:tc>
      </w:tr>
      <w:tr w:rsidR="00B86D81" w14:paraId="6028BADB" w14:textId="77777777" w:rsidTr="00B86D81">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AA66291"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C204260" w14:textId="77777777" w:rsidR="00B86D81" w:rsidRDefault="00B86D81">
            <w:pPr>
              <w:spacing w:line="375" w:lineRule="atLeast"/>
              <w:rPr>
                <w:rFonts w:ascii="Arial" w:hAnsi="Arial" w:cs="Arial"/>
                <w:sz w:val="21"/>
                <w:szCs w:val="21"/>
              </w:rPr>
            </w:pPr>
          </w:p>
        </w:tc>
        <w:tc>
          <w:tcPr>
            <w:tcW w:w="1845"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9F0D5A"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Trong đó</w:t>
            </w:r>
          </w:p>
        </w:tc>
        <w:tc>
          <w:tcPr>
            <w:tcW w:w="1515"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D0238B"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Nguồn kinh phí bảo đảm</w:t>
            </w:r>
          </w:p>
        </w:tc>
        <w:tc>
          <w:tcPr>
            <w:tcW w:w="42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F049EA"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Tổng số người làm việc được cấp có thẩm quyền gia</w:t>
            </w:r>
            <w:r>
              <w:rPr>
                <w:rFonts w:ascii="Arial" w:hAnsi="Arial" w:cs="Arial"/>
                <w:sz w:val="21"/>
                <w:szCs w:val="21"/>
              </w:rPr>
              <w:lastRenderedPageBreak/>
              <w:t>o (Người)</w:t>
            </w:r>
          </w:p>
        </w:tc>
        <w:tc>
          <w:tcPr>
            <w:tcW w:w="54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50553F"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Tổng quỹ lương, phụ cấp và các khoản đóng góp theo lương</w:t>
            </w:r>
          </w:p>
        </w:tc>
        <w:tc>
          <w:tcPr>
            <w:tcW w:w="1845"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E3376A"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Trong đó</w:t>
            </w:r>
          </w:p>
        </w:tc>
        <w:tc>
          <w:tcPr>
            <w:tcW w:w="1515"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D1BC11"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Nguồn kinh phí bảo đảm</w:t>
            </w:r>
          </w:p>
        </w:tc>
      </w:tr>
      <w:tr w:rsidR="00B86D81" w14:paraId="192F8AF2" w14:textId="77777777" w:rsidTr="00B86D81">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59545DE"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AA6151E" w14:textId="77777777" w:rsidR="00B86D81" w:rsidRDefault="00B86D81">
            <w:pPr>
              <w:spacing w:line="375" w:lineRule="atLeast"/>
              <w:rPr>
                <w:rFonts w:ascii="Arial" w:hAnsi="Arial" w:cs="Arial"/>
                <w:sz w:val="21"/>
                <w:szCs w:val="21"/>
              </w:rPr>
            </w:pPr>
          </w:p>
        </w:tc>
        <w:tc>
          <w:tcPr>
            <w:tcW w:w="1470"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84CD9A"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Quỹ lương, phụ cấp và các khoản đóng góp theo lương của số biên chế thực có mặt thời điểm 31/12</w:t>
            </w:r>
          </w:p>
        </w:tc>
        <w:tc>
          <w:tcPr>
            <w:tcW w:w="36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D08582"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Quỹ lương, phụ cấp và các kh</w:t>
            </w:r>
            <w:r>
              <w:rPr>
                <w:rFonts w:ascii="Arial" w:hAnsi="Arial" w:cs="Arial"/>
                <w:sz w:val="21"/>
                <w:szCs w:val="21"/>
              </w:rPr>
              <w:lastRenderedPageBreak/>
              <w:t>oản đóng góp theo lương của hợp đồng lao động có mặt tại thời điểm 31/12</w:t>
            </w:r>
          </w:p>
        </w:tc>
        <w:tc>
          <w:tcPr>
            <w:tcW w:w="36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9E89BF"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Nguồn NSNN</w:t>
            </w:r>
          </w:p>
        </w:tc>
        <w:tc>
          <w:tcPr>
            <w:tcW w:w="39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171CBD"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Nguồn thu sự nghiệp, dịch vụ</w:t>
            </w:r>
          </w:p>
        </w:tc>
        <w:tc>
          <w:tcPr>
            <w:tcW w:w="36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B6228C"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Nguồn phí được để lại</w:t>
            </w:r>
          </w:p>
        </w:tc>
        <w:tc>
          <w:tcPr>
            <w:tcW w:w="36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585549"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Nguồn thu hợp pháp khác</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6CCB83F"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6C523D9" w14:textId="77777777" w:rsidR="00B86D81" w:rsidRDefault="00B86D81">
            <w:pPr>
              <w:spacing w:line="375" w:lineRule="atLeast"/>
              <w:rPr>
                <w:rFonts w:ascii="Arial" w:hAnsi="Arial" w:cs="Arial"/>
                <w:sz w:val="21"/>
                <w:szCs w:val="21"/>
              </w:rPr>
            </w:pPr>
          </w:p>
        </w:tc>
        <w:tc>
          <w:tcPr>
            <w:tcW w:w="1470"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FD294D"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Quỹ lương, phụ cấp và các khoản đóng góp theo lương của biên chế</w:t>
            </w:r>
          </w:p>
        </w:tc>
        <w:tc>
          <w:tcPr>
            <w:tcW w:w="36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265747"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Quỹ lương, phụ cấp và các kh</w:t>
            </w:r>
            <w:r>
              <w:rPr>
                <w:rFonts w:ascii="Arial" w:hAnsi="Arial" w:cs="Arial"/>
                <w:sz w:val="21"/>
                <w:szCs w:val="21"/>
              </w:rPr>
              <w:lastRenderedPageBreak/>
              <w:t>oản đóng góp theo lương của Hợp đồng lao động</w:t>
            </w:r>
          </w:p>
        </w:tc>
        <w:tc>
          <w:tcPr>
            <w:tcW w:w="36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EEEC47"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Nguồn NSNN</w:t>
            </w:r>
          </w:p>
        </w:tc>
        <w:tc>
          <w:tcPr>
            <w:tcW w:w="39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EB1D16"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Nguồn thu sự nghiệp, dịch vụ</w:t>
            </w:r>
          </w:p>
        </w:tc>
        <w:tc>
          <w:tcPr>
            <w:tcW w:w="36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C7B5CE"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Nguồn phí được để lại</w:t>
            </w:r>
          </w:p>
        </w:tc>
        <w:tc>
          <w:tcPr>
            <w:tcW w:w="36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964706"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Nguồn thu hợp pháp khác</w:t>
            </w:r>
          </w:p>
        </w:tc>
      </w:tr>
      <w:tr w:rsidR="00B86D81" w14:paraId="0619A28B" w14:textId="77777777" w:rsidTr="00B86D81">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FF2309E"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93FFAE9" w14:textId="77777777" w:rsidR="00B86D81" w:rsidRDefault="00B86D81">
            <w:pPr>
              <w:spacing w:line="375" w:lineRule="atLeast"/>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898A7F"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Tổng số</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92F96A"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Lương theo ng</w:t>
            </w:r>
            <w:r>
              <w:rPr>
                <w:rFonts w:ascii="Arial" w:hAnsi="Arial" w:cs="Arial"/>
                <w:sz w:val="21"/>
                <w:szCs w:val="21"/>
              </w:rPr>
              <w:lastRenderedPageBreak/>
              <w:t>ạch, bậc</w:t>
            </w: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7711BB"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 xml:space="preserve">Phụ cấp theo </w:t>
            </w:r>
            <w:r>
              <w:rPr>
                <w:rFonts w:ascii="Arial" w:hAnsi="Arial" w:cs="Arial"/>
                <w:sz w:val="21"/>
                <w:szCs w:val="21"/>
              </w:rPr>
              <w:lastRenderedPageBreak/>
              <w:t>lương</w:t>
            </w: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EFEB93"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Các khoản đó</w:t>
            </w:r>
            <w:r>
              <w:rPr>
                <w:rFonts w:ascii="Arial" w:hAnsi="Arial" w:cs="Arial"/>
                <w:sz w:val="21"/>
                <w:szCs w:val="21"/>
              </w:rPr>
              <w:lastRenderedPageBreak/>
              <w:t>ng góp theo lương</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B2D72E5"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99D84D9"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AFE4183"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7241FC6"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FE3B908"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E3E5A65"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91EC383" w14:textId="77777777" w:rsidR="00B86D81" w:rsidRDefault="00B86D81">
            <w:pPr>
              <w:spacing w:line="375" w:lineRule="atLeast"/>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3F44DE"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Tổng số</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41CF0B"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Lương theo ng</w:t>
            </w:r>
            <w:r>
              <w:rPr>
                <w:rFonts w:ascii="Arial" w:hAnsi="Arial" w:cs="Arial"/>
                <w:sz w:val="21"/>
                <w:szCs w:val="21"/>
              </w:rPr>
              <w:lastRenderedPageBreak/>
              <w:t>ạch, bậc</w:t>
            </w: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B09D08"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 xml:space="preserve">Phụ cấp theo </w:t>
            </w:r>
            <w:r>
              <w:rPr>
                <w:rFonts w:ascii="Arial" w:hAnsi="Arial" w:cs="Arial"/>
                <w:sz w:val="21"/>
                <w:szCs w:val="21"/>
              </w:rPr>
              <w:lastRenderedPageBreak/>
              <w:t>lương</w:t>
            </w: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85130D"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Các khoản đó</w:t>
            </w:r>
            <w:r>
              <w:rPr>
                <w:rFonts w:ascii="Arial" w:hAnsi="Arial" w:cs="Arial"/>
                <w:sz w:val="21"/>
                <w:szCs w:val="21"/>
              </w:rPr>
              <w:lastRenderedPageBreak/>
              <w:t>ng góp theo lương</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F3896B6"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8FABEC7"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675991C"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87F7F37"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E405C16" w14:textId="77777777" w:rsidR="00B86D81" w:rsidRDefault="00B86D81">
            <w:pPr>
              <w:spacing w:line="375" w:lineRule="atLeast"/>
              <w:rPr>
                <w:rFonts w:ascii="Arial" w:hAnsi="Arial" w:cs="Arial"/>
                <w:sz w:val="21"/>
                <w:szCs w:val="21"/>
              </w:rPr>
            </w:pPr>
          </w:p>
        </w:tc>
      </w:tr>
      <w:tr w:rsidR="00B86D81" w14:paraId="2404BD43" w14:textId="77777777" w:rsidTr="00B86D81">
        <w:trPr>
          <w:tblCellSpacing w:w="0" w:type="dxa"/>
        </w:trPr>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7D6D5D"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A</w:t>
            </w: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D94B7A"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B</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312DC2"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16=17+ 18 +19</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B54C49"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17</w:t>
            </w: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3C5A13"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18</w:t>
            </w: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583E4D"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19</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5B010B"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20</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43BA25"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21</w:t>
            </w: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48EB4A"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22</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776B85"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23</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64ADE7"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24</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702F91"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25</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DD8D71"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26=27+31</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87F1A2"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27=28+ 29+30</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4D9591"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28</w:t>
            </w: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6F9A9F"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29</w:t>
            </w: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8B800F"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30</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BC7F10"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31</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636AD2"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32</w:t>
            </w: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05C43E"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33</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466314"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34</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53C6F7"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35</w:t>
            </w:r>
          </w:p>
        </w:tc>
      </w:tr>
      <w:tr w:rsidR="00B86D81" w14:paraId="1C6BD80A" w14:textId="77777777" w:rsidTr="00B86D81">
        <w:trPr>
          <w:tblCellSpacing w:w="0" w:type="dxa"/>
        </w:trPr>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DD6A69"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482B64"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 xml:space="preserve">TỔNG </w:t>
            </w:r>
            <w:r>
              <w:rPr>
                <w:rStyle w:val="Strong"/>
                <w:rFonts w:ascii="Arial" w:hAnsi="Arial" w:cs="Arial"/>
                <w:sz w:val="21"/>
                <w:szCs w:val="21"/>
              </w:rPr>
              <w:lastRenderedPageBreak/>
              <w:t>SỐ</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B56EB8"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658F6A"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3BB80A"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102C13"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77C9F0"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8AF1C0"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692C70"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DAAEC9"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7036A6"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ED7225"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40C83C"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4E9AFC"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9C92AF"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B414F3"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946BCC"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F82975"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5B37C1"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76E78B"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9D7FDC"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3EF5E3" w14:textId="77777777" w:rsidR="00B86D81" w:rsidRDefault="00B86D81">
            <w:pPr>
              <w:pStyle w:val="NormalWeb"/>
              <w:spacing w:after="90" w:afterAutospacing="0" w:line="345" w:lineRule="atLeast"/>
              <w:jc w:val="both"/>
              <w:rPr>
                <w:rFonts w:ascii="Arial" w:hAnsi="Arial" w:cs="Arial"/>
                <w:sz w:val="21"/>
                <w:szCs w:val="21"/>
              </w:rPr>
            </w:pPr>
          </w:p>
        </w:tc>
      </w:tr>
      <w:tr w:rsidR="00B86D81" w14:paraId="0BAABC05" w14:textId="77777777" w:rsidTr="00B86D81">
        <w:trPr>
          <w:tblCellSpacing w:w="0" w:type="dxa"/>
        </w:trPr>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4BB18D"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w:t>
            </w: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E757B9"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Lĩnh vực giáo dục - đào tạo và dạy nghề</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1D2475"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0C6496"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7B9E4B"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7467E2"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C20B44"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36F217"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F233A5"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B4323B"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F7F3DA"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52B3AE"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C410FA"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CBF68C"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BE4DC0"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B98003"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70D4F3"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A62A4B"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B16C0B"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8AB1F2"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D9637C"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CA6C54" w14:textId="77777777" w:rsidR="00B86D81" w:rsidRDefault="00B86D81">
            <w:pPr>
              <w:pStyle w:val="NormalWeb"/>
              <w:spacing w:after="90" w:afterAutospacing="0" w:line="345" w:lineRule="atLeast"/>
              <w:jc w:val="both"/>
              <w:rPr>
                <w:rFonts w:ascii="Arial" w:hAnsi="Arial" w:cs="Arial"/>
                <w:sz w:val="21"/>
                <w:szCs w:val="21"/>
              </w:rPr>
            </w:pPr>
          </w:p>
        </w:tc>
      </w:tr>
      <w:tr w:rsidR="00B86D81" w14:paraId="09E559F2" w14:textId="77777777" w:rsidTr="00B86D81">
        <w:trPr>
          <w:tblCellSpacing w:w="0" w:type="dxa"/>
        </w:trPr>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FBB5B4"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768278"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Đơn vị ……….</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782BC1"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33761C"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46F8B2"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BFAD7E"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6F72AD"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8EF74C"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B1C4AC"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D2F5CF"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2CD027"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3A4CBA"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9E25E7"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2100D0"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28F9B7"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00A643"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F74ECE"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96EEFA"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5AEB39"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FED409"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190714"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3171BE" w14:textId="77777777" w:rsidR="00B86D81" w:rsidRDefault="00B86D81">
            <w:pPr>
              <w:pStyle w:val="NormalWeb"/>
              <w:spacing w:after="90" w:afterAutospacing="0" w:line="345" w:lineRule="atLeast"/>
              <w:jc w:val="both"/>
              <w:rPr>
                <w:rFonts w:ascii="Arial" w:hAnsi="Arial" w:cs="Arial"/>
                <w:sz w:val="21"/>
                <w:szCs w:val="21"/>
              </w:rPr>
            </w:pPr>
          </w:p>
        </w:tc>
      </w:tr>
      <w:tr w:rsidR="00B86D81" w14:paraId="40331457" w14:textId="77777777" w:rsidTr="00B86D81">
        <w:trPr>
          <w:tblCellSpacing w:w="0" w:type="dxa"/>
        </w:trPr>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B85D2D"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DB4D08"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Đơn vị ………</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2702E7"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A706FA"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C35AFE"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86A89F"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FFE09D"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589C76"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7721E6"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5C55E3"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57BD6F"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0B083D"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47FFD9"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2F130E"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FAD739"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1FAF6C"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99BD0A"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F61DC0"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DFFEA2"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3842F3"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6D43AA"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C98D01" w14:textId="77777777" w:rsidR="00B86D81" w:rsidRDefault="00B86D81">
            <w:pPr>
              <w:pStyle w:val="NormalWeb"/>
              <w:spacing w:after="90" w:afterAutospacing="0" w:line="345" w:lineRule="atLeast"/>
              <w:jc w:val="both"/>
              <w:rPr>
                <w:rFonts w:ascii="Arial" w:hAnsi="Arial" w:cs="Arial"/>
                <w:sz w:val="21"/>
                <w:szCs w:val="21"/>
              </w:rPr>
            </w:pPr>
          </w:p>
        </w:tc>
      </w:tr>
      <w:tr w:rsidR="00B86D81" w14:paraId="7BCE8CAF" w14:textId="77777777" w:rsidTr="00B86D81">
        <w:trPr>
          <w:tblCellSpacing w:w="0" w:type="dxa"/>
        </w:trPr>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A01132"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C0587F"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0FD5DB"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8C1B9D"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0BFC79"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E18EC3"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2EC2C2"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F23FE0"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896571"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057D90"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AECB29"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B4D989"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0A16FC"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20C6EC"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7C0B7F"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D1F715"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00A27D"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6688A6"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953014"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625F10"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E59C96"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B51409" w14:textId="77777777" w:rsidR="00B86D81" w:rsidRDefault="00B86D81">
            <w:pPr>
              <w:pStyle w:val="NormalWeb"/>
              <w:spacing w:after="90" w:afterAutospacing="0" w:line="345" w:lineRule="atLeast"/>
              <w:jc w:val="both"/>
              <w:rPr>
                <w:rFonts w:ascii="Arial" w:hAnsi="Arial" w:cs="Arial"/>
                <w:sz w:val="21"/>
                <w:szCs w:val="21"/>
              </w:rPr>
            </w:pPr>
          </w:p>
        </w:tc>
      </w:tr>
      <w:tr w:rsidR="00B86D81" w14:paraId="3BBFD30F" w14:textId="77777777" w:rsidTr="00B86D81">
        <w:trPr>
          <w:tblCellSpacing w:w="0" w:type="dxa"/>
        </w:trPr>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F81999"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II</w:t>
            </w: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FADE84"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Lĩnh vực y tế, dân số và gia đình</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376949"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CEEEC3"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AA6F21"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7618FC"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A946C6"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0D01DB"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0D05EC"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A926FF"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49CC92"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39BEE7"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5D70CC"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BD0386"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3CF51D"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940D50"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CF7D3F"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04AE4A"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9F51A7"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0C6EC7"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028C8D"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D6E945" w14:textId="77777777" w:rsidR="00B86D81" w:rsidRDefault="00B86D81">
            <w:pPr>
              <w:pStyle w:val="NormalWeb"/>
              <w:spacing w:after="90" w:afterAutospacing="0" w:line="345" w:lineRule="atLeast"/>
              <w:jc w:val="both"/>
              <w:rPr>
                <w:rFonts w:ascii="Arial" w:hAnsi="Arial" w:cs="Arial"/>
                <w:sz w:val="21"/>
                <w:szCs w:val="21"/>
              </w:rPr>
            </w:pPr>
          </w:p>
        </w:tc>
      </w:tr>
      <w:tr w:rsidR="00B86D81" w14:paraId="023206B1" w14:textId="77777777" w:rsidTr="00B86D81">
        <w:trPr>
          <w:tblCellSpacing w:w="0" w:type="dxa"/>
        </w:trPr>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10BBDE"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041030"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Đơn vị </w:t>
            </w:r>
            <w:r>
              <w:rPr>
                <w:rFonts w:ascii="Arial" w:hAnsi="Arial" w:cs="Arial"/>
                <w:sz w:val="21"/>
                <w:szCs w:val="21"/>
              </w:rPr>
              <w:lastRenderedPageBreak/>
              <w:t>……….</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EDC16E"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225116"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8D6E58"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CEE609"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5BA65B"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09EF04"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232CF8"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80E8A0"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694DB8"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D74E9C"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EF6414"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DF2FF5"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3F7190"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F49DEB"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5B1CD5"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6DF6C4"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A07971"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5FE5C0"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FDE0C6"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A4E6AA" w14:textId="77777777" w:rsidR="00B86D81" w:rsidRDefault="00B86D81">
            <w:pPr>
              <w:pStyle w:val="NormalWeb"/>
              <w:spacing w:after="90" w:afterAutospacing="0" w:line="345" w:lineRule="atLeast"/>
              <w:jc w:val="both"/>
              <w:rPr>
                <w:rFonts w:ascii="Arial" w:hAnsi="Arial" w:cs="Arial"/>
                <w:sz w:val="21"/>
                <w:szCs w:val="21"/>
              </w:rPr>
            </w:pPr>
          </w:p>
        </w:tc>
      </w:tr>
      <w:tr w:rsidR="00B86D81" w14:paraId="03311013" w14:textId="77777777" w:rsidTr="00B86D81">
        <w:trPr>
          <w:tblCellSpacing w:w="0" w:type="dxa"/>
        </w:trPr>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375C3D"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DA62E2"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Đơn vị ………</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1056F6"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E4F3B6"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664682"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ABEEAC"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F029A7"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7ADE75"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B512D5"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A05789"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4AFAAA"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7F01B4"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714E34"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D1E560"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596E78"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EF95DD"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54EF78"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737A35"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23F74A"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D2ADA1"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5BF69F"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10F26C" w14:textId="77777777" w:rsidR="00B86D81" w:rsidRDefault="00B86D81">
            <w:pPr>
              <w:pStyle w:val="NormalWeb"/>
              <w:spacing w:after="90" w:afterAutospacing="0" w:line="345" w:lineRule="atLeast"/>
              <w:jc w:val="both"/>
              <w:rPr>
                <w:rFonts w:ascii="Arial" w:hAnsi="Arial" w:cs="Arial"/>
                <w:sz w:val="21"/>
                <w:szCs w:val="21"/>
              </w:rPr>
            </w:pPr>
          </w:p>
        </w:tc>
      </w:tr>
      <w:tr w:rsidR="00B86D81" w14:paraId="62D26743" w14:textId="77777777" w:rsidTr="00B86D81">
        <w:trPr>
          <w:tblCellSpacing w:w="0" w:type="dxa"/>
        </w:trPr>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425FAE"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5D4138"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9BFC38"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27B6B4"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98E05E"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E47334"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2471DF"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316BFF"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091CBB"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A01EF5"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D05B91"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55BD37"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48C46B"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A403C2"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30D683"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A21970"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B699DB"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393AED"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96842B"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5938F1"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EA4ECA"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DD820A" w14:textId="77777777" w:rsidR="00B86D81" w:rsidRDefault="00B86D81">
            <w:pPr>
              <w:pStyle w:val="NormalWeb"/>
              <w:spacing w:after="90" w:afterAutospacing="0" w:line="345" w:lineRule="atLeast"/>
              <w:jc w:val="both"/>
              <w:rPr>
                <w:rFonts w:ascii="Arial" w:hAnsi="Arial" w:cs="Arial"/>
                <w:sz w:val="21"/>
                <w:szCs w:val="21"/>
              </w:rPr>
            </w:pPr>
          </w:p>
        </w:tc>
      </w:tr>
      <w:tr w:rsidR="00B86D81" w14:paraId="62D381D0" w14:textId="77777777" w:rsidTr="00B86D81">
        <w:trPr>
          <w:tblCellSpacing w:w="0" w:type="dxa"/>
        </w:trPr>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D066EF"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III</w:t>
            </w: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09A063"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5ACD54"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8407C7"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2B253A"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3FE3EF"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1814B4"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DEFECF"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E1EE44"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7E80D7"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21A5A6"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DCC0BA"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DA56F2"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463E4E"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D11F9D"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B68561"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27AEAE"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653E40"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11EC9A"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AE9122"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02A03E"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CA2AAA" w14:textId="77777777" w:rsidR="00B86D81" w:rsidRDefault="00B86D81">
            <w:pPr>
              <w:pStyle w:val="NormalWeb"/>
              <w:spacing w:after="90" w:afterAutospacing="0" w:line="345" w:lineRule="atLeast"/>
              <w:jc w:val="both"/>
              <w:rPr>
                <w:rFonts w:ascii="Arial" w:hAnsi="Arial" w:cs="Arial"/>
                <w:sz w:val="21"/>
                <w:szCs w:val="21"/>
              </w:rPr>
            </w:pPr>
          </w:p>
        </w:tc>
      </w:tr>
    </w:tbl>
    <w:p w14:paraId="67280265" w14:textId="77777777" w:rsidR="00B86D81" w:rsidRDefault="00B86D81" w:rsidP="00B86D81">
      <w:pPr>
        <w:pStyle w:val="NormalWeb"/>
        <w:spacing w:after="90" w:afterAutospacing="0" w:line="345" w:lineRule="atLeast"/>
        <w:jc w:val="both"/>
        <w:rPr>
          <w:rFonts w:ascii="Arial" w:hAnsi="Arial" w:cs="Arial"/>
          <w:color w:val="000000"/>
          <w:sz w:val="21"/>
          <w:szCs w:val="21"/>
        </w:rPr>
      </w:pPr>
    </w:p>
    <w:tbl>
      <w:tblPr>
        <w:tblW w:w="1153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767"/>
        <w:gridCol w:w="5768"/>
      </w:tblGrid>
      <w:tr w:rsidR="00B86D81" w14:paraId="7203E631" w14:textId="77777777" w:rsidTr="00B86D81">
        <w:trPr>
          <w:tblCellSpacing w:w="0" w:type="dxa"/>
        </w:trPr>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F0C3DF" w14:textId="77777777" w:rsidR="00B86D81" w:rsidRDefault="00B86D81">
            <w:pPr>
              <w:pStyle w:val="NormalWeb"/>
              <w:spacing w:after="90" w:afterAutospacing="0" w:line="345" w:lineRule="atLeast"/>
              <w:jc w:val="both"/>
              <w:rPr>
                <w:rFonts w:ascii="Arial" w:hAnsi="Arial" w:cs="Arial"/>
                <w:sz w:val="21"/>
                <w:szCs w:val="21"/>
              </w:rPr>
            </w:pPr>
          </w:p>
        </w:tc>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96FA0F"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 ngày ... tháng ... năm ...</w:t>
            </w:r>
            <w:r>
              <w:rPr>
                <w:rFonts w:ascii="Arial" w:hAnsi="Arial" w:cs="Arial"/>
                <w:sz w:val="21"/>
                <w:szCs w:val="21"/>
              </w:rPr>
              <w:br/>
            </w:r>
            <w:r>
              <w:rPr>
                <w:rStyle w:val="Strong"/>
                <w:rFonts w:ascii="Arial" w:hAnsi="Arial" w:cs="Arial"/>
                <w:sz w:val="21"/>
                <w:szCs w:val="21"/>
              </w:rPr>
              <w:t>THỦ TRƯỞNG ĐƠN VỊ</w:t>
            </w:r>
            <w:r>
              <w:rPr>
                <w:rFonts w:ascii="Arial" w:hAnsi="Arial" w:cs="Arial"/>
                <w:sz w:val="21"/>
                <w:szCs w:val="21"/>
              </w:rPr>
              <w:br/>
            </w:r>
            <w:r>
              <w:rPr>
                <w:rStyle w:val="Emphasis"/>
                <w:rFonts w:ascii="Arial" w:hAnsi="Arial" w:cs="Arial"/>
                <w:sz w:val="21"/>
                <w:szCs w:val="21"/>
              </w:rPr>
              <w:t>(Ký tên, đóng dấu)</w:t>
            </w:r>
          </w:p>
        </w:tc>
      </w:tr>
    </w:tbl>
    <w:p w14:paraId="1AA2D05A" w14:textId="77777777" w:rsidR="00B86D81" w:rsidRDefault="00B86D81" w:rsidP="00B86D81">
      <w:pPr>
        <w:pStyle w:val="NormalWeb"/>
        <w:spacing w:after="90" w:afterAutospacing="0" w:line="345" w:lineRule="atLeast"/>
        <w:jc w:val="both"/>
        <w:rPr>
          <w:rFonts w:ascii="Arial" w:hAnsi="Arial" w:cs="Arial"/>
          <w:color w:val="000000"/>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841"/>
        <w:gridCol w:w="4609"/>
      </w:tblGrid>
      <w:tr w:rsidR="00B86D81" w14:paraId="4D87BB05" w14:textId="77777777" w:rsidTr="00B86D81">
        <w:trPr>
          <w:tblCellSpacing w:w="0" w:type="dxa"/>
        </w:trPr>
        <w:tc>
          <w:tcPr>
            <w:tcW w:w="6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1FCB8F"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Tên đơn vị:</w:t>
            </w:r>
            <w:r>
              <w:rPr>
                <w:rFonts w:ascii="Arial" w:hAnsi="Arial" w:cs="Arial"/>
                <w:sz w:val="21"/>
                <w:szCs w:val="21"/>
              </w:rPr>
              <w:t> </w:t>
            </w:r>
            <w:r>
              <w:rPr>
                <w:rStyle w:val="Strong"/>
                <w:rFonts w:ascii="Arial" w:hAnsi="Arial" w:cs="Arial"/>
                <w:sz w:val="21"/>
                <w:szCs w:val="21"/>
              </w:rPr>
              <w:t>...</w:t>
            </w:r>
          </w:p>
          <w:p w14:paraId="25D11600"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Chương:</w:t>
            </w:r>
            <w:r>
              <w:rPr>
                <w:rFonts w:ascii="Arial" w:hAnsi="Arial" w:cs="Arial"/>
                <w:sz w:val="21"/>
                <w:szCs w:val="21"/>
              </w:rPr>
              <w:t> </w:t>
            </w:r>
            <w:r>
              <w:rPr>
                <w:rStyle w:val="Strong"/>
                <w:rFonts w:ascii="Arial" w:hAnsi="Arial" w:cs="Arial"/>
                <w:sz w:val="21"/>
                <w:szCs w:val="21"/>
              </w:rPr>
              <w:t>...</w:t>
            </w:r>
          </w:p>
        </w:tc>
        <w:tc>
          <w:tcPr>
            <w:tcW w:w="6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45CAF3"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Mẫu biểu số 16</w:t>
            </w:r>
          </w:p>
        </w:tc>
      </w:tr>
    </w:tbl>
    <w:p w14:paraId="6B1E9A7C" w14:textId="77777777" w:rsidR="00B86D81" w:rsidRDefault="00B86D81" w:rsidP="00B86D81">
      <w:pPr>
        <w:pStyle w:val="NormalWeb"/>
        <w:spacing w:after="90" w:afterAutospacing="0" w:line="345" w:lineRule="atLeast"/>
        <w:jc w:val="both"/>
        <w:rPr>
          <w:rFonts w:ascii="Arial" w:hAnsi="Arial" w:cs="Arial"/>
          <w:color w:val="000000"/>
          <w:sz w:val="21"/>
          <w:szCs w:val="21"/>
        </w:rPr>
      </w:pPr>
    </w:p>
    <w:p w14:paraId="101987ED"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CƠ SỞ TÍNH CHI MUA BỔ SUNG HÀNG DỰ TRỮ QUỐC GIA NĂM ……..</w:t>
      </w:r>
      <w:r>
        <w:rPr>
          <w:rFonts w:ascii="Arial" w:hAnsi="Arial" w:cs="Arial"/>
          <w:color w:val="000000"/>
          <w:sz w:val="21"/>
          <w:szCs w:val="21"/>
        </w:rPr>
        <w:br/>
      </w:r>
      <w:r>
        <w:rPr>
          <w:rStyle w:val="Emphasis"/>
          <w:rFonts w:ascii="Arial" w:hAnsi="Arial" w:cs="Arial"/>
          <w:color w:val="000000"/>
          <w:sz w:val="21"/>
          <w:szCs w:val="21"/>
        </w:rPr>
        <w:t>(Dùng cho đơn vị sử dụng ngân sách ở trung ương báo cáo đơn vị dự toán cấp trên;</w:t>
      </w:r>
      <w:r>
        <w:rPr>
          <w:rFonts w:ascii="Arial" w:hAnsi="Arial" w:cs="Arial"/>
          <w:color w:val="000000"/>
          <w:sz w:val="21"/>
          <w:szCs w:val="21"/>
        </w:rPr>
        <w:t> </w:t>
      </w:r>
      <w:r>
        <w:rPr>
          <w:rStyle w:val="Emphasis"/>
          <w:rFonts w:ascii="Arial" w:hAnsi="Arial" w:cs="Arial"/>
          <w:color w:val="000000"/>
          <w:sz w:val="21"/>
          <w:szCs w:val="21"/>
        </w:rPr>
        <w:t>đơn vị dự toán cấp I thuộc ngân sách trung ương báo cáo Bộ Tài chính, Bộ Kế hoạch và Đầu tư)</w:t>
      </w:r>
    </w:p>
    <w:tbl>
      <w:tblPr>
        <w:tblW w:w="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8"/>
        <w:gridCol w:w="1761"/>
        <w:gridCol w:w="503"/>
        <w:gridCol w:w="683"/>
        <w:gridCol w:w="695"/>
        <w:gridCol w:w="996"/>
        <w:gridCol w:w="695"/>
        <w:gridCol w:w="1291"/>
        <w:gridCol w:w="1110"/>
        <w:gridCol w:w="683"/>
        <w:gridCol w:w="695"/>
      </w:tblGrid>
      <w:tr w:rsidR="00B86D81" w14:paraId="755D8F34" w14:textId="77777777" w:rsidTr="00B86D81">
        <w:trPr>
          <w:tblCellSpacing w:w="0" w:type="dxa"/>
        </w:trPr>
        <w:tc>
          <w:tcPr>
            <w:tcW w:w="24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8052C2"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TT</w:t>
            </w:r>
          </w:p>
        </w:tc>
        <w:tc>
          <w:tcPr>
            <w:tcW w:w="165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F3B723"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Mặt hàng</w:t>
            </w:r>
          </w:p>
        </w:tc>
        <w:tc>
          <w:tcPr>
            <w:tcW w:w="40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C5B1AD"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Đơn vị tính</w:t>
            </w:r>
          </w:p>
        </w:tc>
        <w:tc>
          <w:tcPr>
            <w:tcW w:w="120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3E0C45"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Kế hoạch năm.... (năm hiện hành)</w:t>
            </w:r>
          </w:p>
        </w:tc>
        <w:tc>
          <w:tcPr>
            <w:tcW w:w="120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69856A"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Ước thực hiện năm…. (năm hiện hành)</w:t>
            </w:r>
          </w:p>
        </w:tc>
        <w:tc>
          <w:tcPr>
            <w:tcW w:w="63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2FFEE4"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Tồn kho đến 31/12</w:t>
            </w:r>
            <w:r>
              <w:rPr>
                <w:rFonts w:ascii="Arial" w:hAnsi="Arial" w:cs="Arial"/>
                <w:sz w:val="21"/>
                <w:szCs w:val="21"/>
              </w:rPr>
              <w:t> </w:t>
            </w:r>
            <w:r>
              <w:rPr>
                <w:rStyle w:val="Strong"/>
                <w:rFonts w:ascii="Arial" w:hAnsi="Arial" w:cs="Arial"/>
                <w:sz w:val="21"/>
                <w:szCs w:val="21"/>
              </w:rPr>
              <w:t>năm.... (năm hiện hành)</w:t>
            </w:r>
          </w:p>
        </w:tc>
        <w:tc>
          <w:tcPr>
            <w:tcW w:w="58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5219F8"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mức dự trữ theo</w:t>
            </w:r>
            <w:r>
              <w:rPr>
                <w:rFonts w:ascii="Arial" w:hAnsi="Arial" w:cs="Arial"/>
                <w:sz w:val="21"/>
                <w:szCs w:val="21"/>
              </w:rPr>
              <w:t> </w:t>
            </w:r>
            <w:r>
              <w:rPr>
                <w:rStyle w:val="Strong"/>
                <w:rFonts w:ascii="Arial" w:hAnsi="Arial" w:cs="Arial"/>
                <w:sz w:val="21"/>
                <w:szCs w:val="21"/>
              </w:rPr>
              <w:t xml:space="preserve">quyết định của cấp có </w:t>
            </w:r>
            <w:r>
              <w:rPr>
                <w:rStyle w:val="Strong"/>
                <w:rFonts w:ascii="Arial" w:hAnsi="Arial" w:cs="Arial"/>
                <w:sz w:val="21"/>
                <w:szCs w:val="21"/>
              </w:rPr>
              <w:lastRenderedPageBreak/>
              <w:t>thẩm quyền</w:t>
            </w:r>
          </w:p>
        </w:tc>
        <w:tc>
          <w:tcPr>
            <w:tcW w:w="120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BAE7DB"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lastRenderedPageBreak/>
              <w:t>Kế hoạch năm...</w:t>
            </w:r>
            <w:r>
              <w:rPr>
                <w:rFonts w:ascii="Arial" w:hAnsi="Arial" w:cs="Arial"/>
                <w:sz w:val="21"/>
                <w:szCs w:val="21"/>
              </w:rPr>
              <w:t> </w:t>
            </w:r>
            <w:r>
              <w:rPr>
                <w:rStyle w:val="Strong"/>
                <w:rFonts w:ascii="Arial" w:hAnsi="Arial" w:cs="Arial"/>
                <w:sz w:val="21"/>
                <w:szCs w:val="21"/>
              </w:rPr>
              <w:t>(năm kế hoạch)</w:t>
            </w:r>
          </w:p>
        </w:tc>
      </w:tr>
      <w:tr w:rsidR="00B86D81" w14:paraId="22420BC7" w14:textId="77777777" w:rsidTr="00B86D81">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14BA525"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E0B3B9A"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FFA87DE" w14:textId="77777777" w:rsidR="00B86D81" w:rsidRDefault="00B86D81">
            <w:pPr>
              <w:spacing w:line="375" w:lineRule="atLeast"/>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3B327C"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Số lượng</w:t>
            </w: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0C6290"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 xml:space="preserve">Thành tiền (Triệu </w:t>
            </w:r>
            <w:r>
              <w:rPr>
                <w:rStyle w:val="Strong"/>
                <w:rFonts w:ascii="Arial" w:hAnsi="Arial" w:cs="Arial"/>
                <w:sz w:val="21"/>
                <w:szCs w:val="21"/>
              </w:rPr>
              <w:lastRenderedPageBreak/>
              <w:t>đồng)</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2E0BE6"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lastRenderedPageBreak/>
              <w:t>Số</w:t>
            </w:r>
            <w:r>
              <w:rPr>
                <w:rFonts w:ascii="Arial" w:hAnsi="Arial" w:cs="Arial"/>
                <w:sz w:val="21"/>
                <w:szCs w:val="21"/>
              </w:rPr>
              <w:t> </w:t>
            </w:r>
            <w:r>
              <w:rPr>
                <w:rStyle w:val="Strong"/>
                <w:rFonts w:ascii="Arial" w:hAnsi="Arial" w:cs="Arial"/>
                <w:sz w:val="21"/>
                <w:szCs w:val="21"/>
              </w:rPr>
              <w:t>lượng</w:t>
            </w: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8B4B5F"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 xml:space="preserve">Thành tiền (Triệu </w:t>
            </w:r>
            <w:r>
              <w:rPr>
                <w:rStyle w:val="Strong"/>
                <w:rFonts w:ascii="Arial" w:hAnsi="Arial" w:cs="Arial"/>
                <w:sz w:val="21"/>
                <w:szCs w:val="21"/>
              </w:rPr>
              <w:lastRenderedPageBreak/>
              <w:t>đồng)</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8D76D07"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B7E8680" w14:textId="77777777" w:rsidR="00B86D81" w:rsidRDefault="00B86D81">
            <w:pPr>
              <w:spacing w:line="375" w:lineRule="atLeast"/>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FAB7FC"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Số lượng</w:t>
            </w: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71366E"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 xml:space="preserve">Thành tiền (Triệu </w:t>
            </w:r>
            <w:r>
              <w:rPr>
                <w:rStyle w:val="Strong"/>
                <w:rFonts w:ascii="Arial" w:hAnsi="Arial" w:cs="Arial"/>
                <w:sz w:val="21"/>
                <w:szCs w:val="21"/>
              </w:rPr>
              <w:lastRenderedPageBreak/>
              <w:t>đồng)</w:t>
            </w:r>
          </w:p>
        </w:tc>
      </w:tr>
      <w:tr w:rsidR="00B86D81" w14:paraId="0EBB7DA3" w14:textId="77777777" w:rsidTr="00B86D81">
        <w:trPr>
          <w:tblCellSpacing w:w="0" w:type="dxa"/>
        </w:trPr>
        <w:tc>
          <w:tcPr>
            <w:tcW w:w="2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CAA7C2"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A</w:t>
            </w:r>
          </w:p>
        </w:tc>
        <w:tc>
          <w:tcPr>
            <w:tcW w:w="16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92AED8"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B</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4A677E"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710A25"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9ED7DA"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CB98B1"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ADAE9F"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5</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10C807"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6</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D68C36"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7</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CDBB06"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8</w:t>
            </w: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8CB2FD"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9</w:t>
            </w:r>
          </w:p>
        </w:tc>
      </w:tr>
      <w:tr w:rsidR="00B86D81" w14:paraId="10839AF9" w14:textId="77777777" w:rsidTr="00B86D81">
        <w:trPr>
          <w:tblCellSpacing w:w="0" w:type="dxa"/>
        </w:trPr>
        <w:tc>
          <w:tcPr>
            <w:tcW w:w="2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CF9514" w14:textId="77777777" w:rsidR="00B86D81" w:rsidRDefault="00B86D81">
            <w:pPr>
              <w:pStyle w:val="NormalWeb"/>
              <w:spacing w:after="90" w:afterAutospacing="0" w:line="345" w:lineRule="atLeast"/>
              <w:jc w:val="both"/>
              <w:rPr>
                <w:rFonts w:ascii="Arial" w:hAnsi="Arial" w:cs="Arial"/>
                <w:sz w:val="21"/>
                <w:szCs w:val="21"/>
              </w:rPr>
            </w:pPr>
          </w:p>
        </w:tc>
        <w:tc>
          <w:tcPr>
            <w:tcW w:w="16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970951"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số</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4D353B"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FFD2E1" w14:textId="77777777" w:rsidR="00B86D81" w:rsidRDefault="00B86D81">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49CF49"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A223A6" w14:textId="77777777" w:rsidR="00B86D81" w:rsidRDefault="00B86D81">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3E6229"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4883FB"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FBF9CB"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AAB0C5" w14:textId="77777777" w:rsidR="00B86D81" w:rsidRDefault="00B86D81">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4C4F1B" w14:textId="77777777" w:rsidR="00B86D81" w:rsidRDefault="00B86D81">
            <w:pPr>
              <w:pStyle w:val="NormalWeb"/>
              <w:spacing w:after="90" w:afterAutospacing="0" w:line="345" w:lineRule="atLeast"/>
              <w:jc w:val="both"/>
              <w:rPr>
                <w:rFonts w:ascii="Arial" w:hAnsi="Arial" w:cs="Arial"/>
                <w:sz w:val="21"/>
                <w:szCs w:val="21"/>
              </w:rPr>
            </w:pPr>
          </w:p>
        </w:tc>
      </w:tr>
      <w:tr w:rsidR="00B86D81" w14:paraId="185D369F" w14:textId="77777777" w:rsidTr="00B86D81">
        <w:trPr>
          <w:tblCellSpacing w:w="0" w:type="dxa"/>
        </w:trPr>
        <w:tc>
          <w:tcPr>
            <w:tcW w:w="2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DD05F8"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16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3AC7D1"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Mặt hàng ………….</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109D20"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68CCBC" w14:textId="77777777" w:rsidR="00B86D81" w:rsidRDefault="00B86D81">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8328BA"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BE5F02" w14:textId="77777777" w:rsidR="00B86D81" w:rsidRDefault="00B86D81">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4F97E2"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828FDF"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D61E86"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5DE394" w14:textId="77777777" w:rsidR="00B86D81" w:rsidRDefault="00B86D81">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F0A0FF" w14:textId="77777777" w:rsidR="00B86D81" w:rsidRDefault="00B86D81">
            <w:pPr>
              <w:pStyle w:val="NormalWeb"/>
              <w:spacing w:after="90" w:afterAutospacing="0" w:line="345" w:lineRule="atLeast"/>
              <w:jc w:val="both"/>
              <w:rPr>
                <w:rFonts w:ascii="Arial" w:hAnsi="Arial" w:cs="Arial"/>
                <w:sz w:val="21"/>
                <w:szCs w:val="21"/>
              </w:rPr>
            </w:pPr>
          </w:p>
        </w:tc>
      </w:tr>
      <w:tr w:rsidR="00B86D81" w14:paraId="0226AAF4" w14:textId="77777777" w:rsidTr="00B86D81">
        <w:trPr>
          <w:tblCellSpacing w:w="0" w:type="dxa"/>
        </w:trPr>
        <w:tc>
          <w:tcPr>
            <w:tcW w:w="2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053F63"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16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5D99B3"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Mặt hàng ………….</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DE2E9C"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AEF48E" w14:textId="77777777" w:rsidR="00B86D81" w:rsidRDefault="00B86D81">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E8DC46"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5770D4" w14:textId="77777777" w:rsidR="00B86D81" w:rsidRDefault="00B86D81">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90312E"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BBAC71"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D35945"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148D52" w14:textId="77777777" w:rsidR="00B86D81" w:rsidRDefault="00B86D81">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7E7A4E" w14:textId="77777777" w:rsidR="00B86D81" w:rsidRDefault="00B86D81">
            <w:pPr>
              <w:pStyle w:val="NormalWeb"/>
              <w:spacing w:after="90" w:afterAutospacing="0" w:line="345" w:lineRule="atLeast"/>
              <w:jc w:val="both"/>
              <w:rPr>
                <w:rFonts w:ascii="Arial" w:hAnsi="Arial" w:cs="Arial"/>
                <w:sz w:val="21"/>
                <w:szCs w:val="21"/>
              </w:rPr>
            </w:pPr>
          </w:p>
        </w:tc>
      </w:tr>
      <w:tr w:rsidR="00B86D81" w14:paraId="056E121E" w14:textId="77777777" w:rsidTr="00B86D81">
        <w:trPr>
          <w:tblCellSpacing w:w="0" w:type="dxa"/>
        </w:trPr>
        <w:tc>
          <w:tcPr>
            <w:tcW w:w="2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78F0FD"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16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C1E30B"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2FF243"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6DE94D" w14:textId="77777777" w:rsidR="00B86D81" w:rsidRDefault="00B86D81">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9C1D91"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272169" w14:textId="77777777" w:rsidR="00B86D81" w:rsidRDefault="00B86D81">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399BE7"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1EAFD4"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4C39B8"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4F42A6" w14:textId="77777777" w:rsidR="00B86D81" w:rsidRDefault="00B86D81">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BCCF6B" w14:textId="77777777" w:rsidR="00B86D81" w:rsidRDefault="00B86D81">
            <w:pPr>
              <w:pStyle w:val="NormalWeb"/>
              <w:spacing w:after="90" w:afterAutospacing="0" w:line="345" w:lineRule="atLeast"/>
              <w:jc w:val="both"/>
              <w:rPr>
                <w:rFonts w:ascii="Arial" w:hAnsi="Arial" w:cs="Arial"/>
                <w:sz w:val="21"/>
                <w:szCs w:val="21"/>
              </w:rPr>
            </w:pPr>
          </w:p>
        </w:tc>
      </w:tr>
      <w:tr w:rsidR="00B86D81" w14:paraId="06930B55" w14:textId="77777777" w:rsidTr="00B86D81">
        <w:trPr>
          <w:tblCellSpacing w:w="0" w:type="dxa"/>
        </w:trPr>
        <w:tc>
          <w:tcPr>
            <w:tcW w:w="2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B9BEFF" w14:textId="77777777" w:rsidR="00B86D81" w:rsidRDefault="00B86D81">
            <w:pPr>
              <w:pStyle w:val="NormalWeb"/>
              <w:spacing w:after="90" w:afterAutospacing="0" w:line="345" w:lineRule="atLeast"/>
              <w:jc w:val="both"/>
              <w:rPr>
                <w:rFonts w:ascii="Arial" w:hAnsi="Arial" w:cs="Arial"/>
                <w:sz w:val="21"/>
                <w:szCs w:val="21"/>
              </w:rPr>
            </w:pPr>
          </w:p>
        </w:tc>
        <w:tc>
          <w:tcPr>
            <w:tcW w:w="16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E11C05"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FCCE6C"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87E093" w14:textId="77777777" w:rsidR="00B86D81" w:rsidRDefault="00B86D81">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BF2AFD"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E0FF9A" w14:textId="77777777" w:rsidR="00B86D81" w:rsidRDefault="00B86D81">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BAB307"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72E597"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DEA7B9"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D54431" w14:textId="77777777" w:rsidR="00B86D81" w:rsidRDefault="00B86D81">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A5D96D" w14:textId="77777777" w:rsidR="00B86D81" w:rsidRDefault="00B86D81">
            <w:pPr>
              <w:pStyle w:val="NormalWeb"/>
              <w:spacing w:after="90" w:afterAutospacing="0" w:line="345" w:lineRule="atLeast"/>
              <w:jc w:val="both"/>
              <w:rPr>
                <w:rFonts w:ascii="Arial" w:hAnsi="Arial" w:cs="Arial"/>
                <w:sz w:val="21"/>
                <w:szCs w:val="21"/>
              </w:rPr>
            </w:pPr>
          </w:p>
        </w:tc>
      </w:tr>
      <w:tr w:rsidR="00B86D81" w14:paraId="5EDD9030" w14:textId="77777777" w:rsidTr="00B86D81">
        <w:trPr>
          <w:tblCellSpacing w:w="0" w:type="dxa"/>
        </w:trPr>
        <w:tc>
          <w:tcPr>
            <w:tcW w:w="2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268276" w14:textId="77777777" w:rsidR="00B86D81" w:rsidRDefault="00B86D81">
            <w:pPr>
              <w:pStyle w:val="NormalWeb"/>
              <w:spacing w:after="90" w:afterAutospacing="0" w:line="345" w:lineRule="atLeast"/>
              <w:jc w:val="both"/>
              <w:rPr>
                <w:rFonts w:ascii="Arial" w:hAnsi="Arial" w:cs="Arial"/>
                <w:sz w:val="21"/>
                <w:szCs w:val="21"/>
              </w:rPr>
            </w:pPr>
          </w:p>
        </w:tc>
        <w:tc>
          <w:tcPr>
            <w:tcW w:w="16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67C6C1"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40A471"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F16415" w14:textId="77777777" w:rsidR="00B86D81" w:rsidRDefault="00B86D81">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995C15"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6E8566" w14:textId="77777777" w:rsidR="00B86D81" w:rsidRDefault="00B86D81">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003F84"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91A442"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577B1B"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1A697D" w14:textId="77777777" w:rsidR="00B86D81" w:rsidRDefault="00B86D81">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4DC078" w14:textId="77777777" w:rsidR="00B86D81" w:rsidRDefault="00B86D81">
            <w:pPr>
              <w:pStyle w:val="NormalWeb"/>
              <w:spacing w:after="90" w:afterAutospacing="0" w:line="345" w:lineRule="atLeast"/>
              <w:jc w:val="both"/>
              <w:rPr>
                <w:rFonts w:ascii="Arial" w:hAnsi="Arial" w:cs="Arial"/>
                <w:sz w:val="21"/>
                <w:szCs w:val="21"/>
              </w:rPr>
            </w:pPr>
          </w:p>
        </w:tc>
      </w:tr>
      <w:tr w:rsidR="00B86D81" w14:paraId="50C07AA1" w14:textId="77777777" w:rsidTr="00B86D81">
        <w:trPr>
          <w:tblCellSpacing w:w="0" w:type="dxa"/>
        </w:trPr>
        <w:tc>
          <w:tcPr>
            <w:tcW w:w="2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F15E0C" w14:textId="77777777" w:rsidR="00B86D81" w:rsidRDefault="00B86D81">
            <w:pPr>
              <w:pStyle w:val="NormalWeb"/>
              <w:spacing w:after="90" w:afterAutospacing="0" w:line="345" w:lineRule="atLeast"/>
              <w:jc w:val="both"/>
              <w:rPr>
                <w:rFonts w:ascii="Arial" w:hAnsi="Arial" w:cs="Arial"/>
                <w:sz w:val="21"/>
                <w:szCs w:val="21"/>
              </w:rPr>
            </w:pPr>
          </w:p>
        </w:tc>
        <w:tc>
          <w:tcPr>
            <w:tcW w:w="16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B1DFAD"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DEF0A6"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C2F35C" w14:textId="77777777" w:rsidR="00B86D81" w:rsidRDefault="00B86D81">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FEEF35"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2B9579" w14:textId="77777777" w:rsidR="00B86D81" w:rsidRDefault="00B86D81">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123F44"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11D45F"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0CEA9F"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91C9C1" w14:textId="77777777" w:rsidR="00B86D81" w:rsidRDefault="00B86D81">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F5AB7C" w14:textId="77777777" w:rsidR="00B86D81" w:rsidRDefault="00B86D81">
            <w:pPr>
              <w:pStyle w:val="NormalWeb"/>
              <w:spacing w:after="90" w:afterAutospacing="0" w:line="345" w:lineRule="atLeast"/>
              <w:jc w:val="both"/>
              <w:rPr>
                <w:rFonts w:ascii="Arial" w:hAnsi="Arial" w:cs="Arial"/>
                <w:sz w:val="21"/>
                <w:szCs w:val="21"/>
              </w:rPr>
            </w:pPr>
          </w:p>
        </w:tc>
      </w:tr>
      <w:tr w:rsidR="00B86D81" w14:paraId="0C24BF5C" w14:textId="77777777" w:rsidTr="00B86D81">
        <w:trPr>
          <w:tblCellSpacing w:w="0" w:type="dxa"/>
        </w:trPr>
        <w:tc>
          <w:tcPr>
            <w:tcW w:w="2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2D5061" w14:textId="77777777" w:rsidR="00B86D81" w:rsidRDefault="00B86D81">
            <w:pPr>
              <w:pStyle w:val="NormalWeb"/>
              <w:spacing w:after="90" w:afterAutospacing="0" w:line="345" w:lineRule="atLeast"/>
              <w:jc w:val="both"/>
              <w:rPr>
                <w:rFonts w:ascii="Arial" w:hAnsi="Arial" w:cs="Arial"/>
                <w:sz w:val="21"/>
                <w:szCs w:val="21"/>
              </w:rPr>
            </w:pPr>
          </w:p>
        </w:tc>
        <w:tc>
          <w:tcPr>
            <w:tcW w:w="16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713D33"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45D4ED"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065B31" w14:textId="77777777" w:rsidR="00B86D81" w:rsidRDefault="00B86D81">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E5517F"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746827" w14:textId="77777777" w:rsidR="00B86D81" w:rsidRDefault="00B86D81">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CC731D"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68FC4B"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A3C481"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B65B10" w14:textId="77777777" w:rsidR="00B86D81" w:rsidRDefault="00B86D81">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D03241" w14:textId="77777777" w:rsidR="00B86D81" w:rsidRDefault="00B86D81">
            <w:pPr>
              <w:pStyle w:val="NormalWeb"/>
              <w:spacing w:after="90" w:afterAutospacing="0" w:line="345" w:lineRule="atLeast"/>
              <w:jc w:val="both"/>
              <w:rPr>
                <w:rFonts w:ascii="Arial" w:hAnsi="Arial" w:cs="Arial"/>
                <w:sz w:val="21"/>
                <w:szCs w:val="21"/>
              </w:rPr>
            </w:pPr>
          </w:p>
        </w:tc>
      </w:tr>
      <w:tr w:rsidR="00B86D81" w14:paraId="427E3E6B" w14:textId="77777777" w:rsidTr="00B86D81">
        <w:trPr>
          <w:tblCellSpacing w:w="0" w:type="dxa"/>
        </w:trPr>
        <w:tc>
          <w:tcPr>
            <w:tcW w:w="2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CDD46E" w14:textId="77777777" w:rsidR="00B86D81" w:rsidRDefault="00B86D81">
            <w:pPr>
              <w:pStyle w:val="NormalWeb"/>
              <w:spacing w:after="90" w:afterAutospacing="0" w:line="345" w:lineRule="atLeast"/>
              <w:jc w:val="both"/>
              <w:rPr>
                <w:rFonts w:ascii="Arial" w:hAnsi="Arial" w:cs="Arial"/>
                <w:sz w:val="21"/>
                <w:szCs w:val="21"/>
              </w:rPr>
            </w:pPr>
          </w:p>
        </w:tc>
        <w:tc>
          <w:tcPr>
            <w:tcW w:w="16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5B8004"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4ADD43"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173BF0" w14:textId="77777777" w:rsidR="00B86D81" w:rsidRDefault="00B86D81">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6355E9"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E37874" w14:textId="77777777" w:rsidR="00B86D81" w:rsidRDefault="00B86D81">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90C571"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F36EF1"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F40D29"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A9B03F" w14:textId="77777777" w:rsidR="00B86D81" w:rsidRDefault="00B86D81">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DB05E6" w14:textId="77777777" w:rsidR="00B86D81" w:rsidRDefault="00B86D81">
            <w:pPr>
              <w:pStyle w:val="NormalWeb"/>
              <w:spacing w:after="90" w:afterAutospacing="0" w:line="345" w:lineRule="atLeast"/>
              <w:jc w:val="both"/>
              <w:rPr>
                <w:rFonts w:ascii="Arial" w:hAnsi="Arial" w:cs="Arial"/>
                <w:sz w:val="21"/>
                <w:szCs w:val="21"/>
              </w:rPr>
            </w:pPr>
          </w:p>
        </w:tc>
      </w:tr>
    </w:tbl>
    <w:p w14:paraId="002D5E00" w14:textId="77777777" w:rsidR="00B86D81" w:rsidRDefault="00B86D81" w:rsidP="00B86D81">
      <w:pPr>
        <w:pStyle w:val="NormalWeb"/>
        <w:spacing w:after="90" w:afterAutospacing="0" w:line="345" w:lineRule="atLeast"/>
        <w:jc w:val="both"/>
        <w:rPr>
          <w:rFonts w:ascii="Arial" w:hAnsi="Arial" w:cs="Arial"/>
          <w:color w:val="000000"/>
          <w:sz w:val="21"/>
          <w:szCs w:val="21"/>
        </w:rPr>
      </w:pPr>
    </w:p>
    <w:tbl>
      <w:tblPr>
        <w:tblW w:w="1153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767"/>
        <w:gridCol w:w="5768"/>
      </w:tblGrid>
      <w:tr w:rsidR="00B86D81" w14:paraId="4F3FB88B" w14:textId="77777777" w:rsidTr="00B86D81">
        <w:trPr>
          <w:tblCellSpacing w:w="0" w:type="dxa"/>
        </w:trPr>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7BD248" w14:textId="77777777" w:rsidR="00B86D81" w:rsidRDefault="00B86D81">
            <w:pPr>
              <w:pStyle w:val="NormalWeb"/>
              <w:spacing w:after="90" w:afterAutospacing="0" w:line="345" w:lineRule="atLeast"/>
              <w:jc w:val="both"/>
              <w:rPr>
                <w:rFonts w:ascii="Arial" w:hAnsi="Arial" w:cs="Arial"/>
                <w:sz w:val="21"/>
                <w:szCs w:val="21"/>
              </w:rPr>
            </w:pPr>
          </w:p>
        </w:tc>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3EFB69"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 ngày ... tháng ... năm ...</w:t>
            </w:r>
            <w:r>
              <w:rPr>
                <w:rFonts w:ascii="Arial" w:hAnsi="Arial" w:cs="Arial"/>
                <w:sz w:val="21"/>
                <w:szCs w:val="21"/>
              </w:rPr>
              <w:br/>
            </w:r>
            <w:r>
              <w:rPr>
                <w:rStyle w:val="Strong"/>
                <w:rFonts w:ascii="Arial" w:hAnsi="Arial" w:cs="Arial"/>
                <w:sz w:val="21"/>
                <w:szCs w:val="21"/>
              </w:rPr>
              <w:t>THỦ TRƯỞNG ĐƠN VỊ</w:t>
            </w:r>
            <w:r>
              <w:rPr>
                <w:rFonts w:ascii="Arial" w:hAnsi="Arial" w:cs="Arial"/>
                <w:sz w:val="21"/>
                <w:szCs w:val="21"/>
              </w:rPr>
              <w:br/>
            </w:r>
            <w:r>
              <w:rPr>
                <w:rStyle w:val="Emphasis"/>
                <w:rFonts w:ascii="Arial" w:hAnsi="Arial" w:cs="Arial"/>
                <w:sz w:val="21"/>
                <w:szCs w:val="21"/>
              </w:rPr>
              <w:t>(Ký tên, đóng dấu)</w:t>
            </w:r>
          </w:p>
        </w:tc>
      </w:tr>
    </w:tbl>
    <w:p w14:paraId="5A979EAF" w14:textId="77777777" w:rsidR="00B86D81" w:rsidRDefault="00B86D81" w:rsidP="00B86D81">
      <w:pPr>
        <w:pStyle w:val="NormalWeb"/>
        <w:spacing w:after="90" w:afterAutospacing="0" w:line="345" w:lineRule="atLeast"/>
        <w:jc w:val="both"/>
        <w:rPr>
          <w:rFonts w:ascii="Arial" w:hAnsi="Arial" w:cs="Arial"/>
          <w:color w:val="000000"/>
          <w:sz w:val="21"/>
          <w:szCs w:val="21"/>
        </w:rPr>
      </w:pPr>
    </w:p>
    <w:p w14:paraId="05AF98E3" w14:textId="77777777" w:rsidR="00B86D81" w:rsidRDefault="00B86D81" w:rsidP="00B86D81">
      <w:pPr>
        <w:pStyle w:val="NormalWeb"/>
        <w:spacing w:after="90" w:afterAutospacing="0" w:line="345" w:lineRule="atLeast"/>
        <w:jc w:val="both"/>
        <w:rPr>
          <w:rFonts w:ascii="Arial" w:hAnsi="Arial" w:cs="Arial"/>
          <w:color w:val="000000"/>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25"/>
        <w:gridCol w:w="4425"/>
      </w:tblGrid>
      <w:tr w:rsidR="00B86D81" w14:paraId="10916B38" w14:textId="77777777" w:rsidTr="00B86D81">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88F2DD"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Tên đơn vị:</w:t>
            </w:r>
          </w:p>
          <w:p w14:paraId="6CD9DD2D"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Chương:...</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06FFD4"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Mẫu biểu số 17</w:t>
            </w:r>
          </w:p>
        </w:tc>
      </w:tr>
    </w:tbl>
    <w:p w14:paraId="35CAF8EB" w14:textId="77777777" w:rsidR="00B86D81" w:rsidRDefault="00B86D81" w:rsidP="00B86D81">
      <w:pPr>
        <w:pStyle w:val="NormalWeb"/>
        <w:spacing w:after="90" w:afterAutospacing="0" w:line="345" w:lineRule="atLeast"/>
        <w:jc w:val="both"/>
        <w:rPr>
          <w:rFonts w:ascii="Arial" w:hAnsi="Arial" w:cs="Arial"/>
          <w:color w:val="000000"/>
          <w:sz w:val="21"/>
          <w:szCs w:val="21"/>
        </w:rPr>
      </w:pPr>
    </w:p>
    <w:p w14:paraId="46BC2457"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DỰ TOÁN CHI CẤP BÙ CHÊNH LỆCH LÃI SUẤT VÀ PHÍ QUẢN LÝ NĂM....</w:t>
      </w:r>
      <w:r>
        <w:rPr>
          <w:rFonts w:ascii="Arial" w:hAnsi="Arial" w:cs="Arial"/>
          <w:color w:val="000000"/>
          <w:sz w:val="21"/>
          <w:szCs w:val="21"/>
        </w:rPr>
        <w:br/>
      </w:r>
      <w:r>
        <w:rPr>
          <w:rStyle w:val="Emphasis"/>
          <w:rFonts w:ascii="Arial" w:hAnsi="Arial" w:cs="Arial"/>
          <w:color w:val="000000"/>
          <w:sz w:val="21"/>
          <w:szCs w:val="21"/>
        </w:rPr>
        <w:t>(Dùng cho đơn vị được giao nhiệm vụ huy động vốn để cho vay ưu đãi theo quy định của Chính phủ, quyết định của Thủ tướng Chính phủ để báo cáo Bộ Tài chính, Bộ Kế hoạch và Đầu tư)</w:t>
      </w:r>
    </w:p>
    <w:tbl>
      <w:tblPr>
        <w:tblW w:w="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7"/>
        <w:gridCol w:w="777"/>
        <w:gridCol w:w="569"/>
        <w:gridCol w:w="756"/>
        <w:gridCol w:w="697"/>
        <w:gridCol w:w="779"/>
      </w:tblGrid>
      <w:tr w:rsidR="00B86D81" w14:paraId="6A1C50D5" w14:textId="77777777" w:rsidTr="00B86D81">
        <w:trPr>
          <w:tblCellSpacing w:w="0" w:type="dxa"/>
        </w:trPr>
        <w:tc>
          <w:tcPr>
            <w:tcW w:w="2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CAF6B2"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TT</w:t>
            </w: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66E362"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Các chỉ tiêu</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2DDC79"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Đơn vị tính</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6FFECD"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 xml:space="preserve">Kế hoạch năm.... </w:t>
            </w:r>
            <w:r>
              <w:rPr>
                <w:rStyle w:val="Strong"/>
                <w:rFonts w:ascii="Arial" w:hAnsi="Arial" w:cs="Arial"/>
                <w:sz w:val="21"/>
                <w:szCs w:val="21"/>
              </w:rPr>
              <w:lastRenderedPageBreak/>
              <w:t>(năm hiện hành)</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8EC714"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lastRenderedPageBreak/>
              <w:t xml:space="preserve">Ước thực hiện </w:t>
            </w:r>
            <w:r>
              <w:rPr>
                <w:rStyle w:val="Strong"/>
                <w:rFonts w:ascii="Arial" w:hAnsi="Arial" w:cs="Arial"/>
                <w:sz w:val="21"/>
                <w:szCs w:val="21"/>
              </w:rPr>
              <w:lastRenderedPageBreak/>
              <w:t>năm... (năm hiện hành)</w:t>
            </w: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78247B"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lastRenderedPageBreak/>
              <w:t xml:space="preserve">Kế hoạch năm... </w:t>
            </w:r>
            <w:r>
              <w:rPr>
                <w:rStyle w:val="Strong"/>
                <w:rFonts w:ascii="Arial" w:hAnsi="Arial" w:cs="Arial"/>
                <w:sz w:val="21"/>
                <w:szCs w:val="21"/>
              </w:rPr>
              <w:lastRenderedPageBreak/>
              <w:t>(năm kế hoạch)</w:t>
            </w:r>
          </w:p>
        </w:tc>
      </w:tr>
      <w:tr w:rsidR="00B86D81" w14:paraId="4A43BE65" w14:textId="77777777" w:rsidTr="00B86D81">
        <w:trPr>
          <w:tblCellSpacing w:w="0" w:type="dxa"/>
        </w:trPr>
        <w:tc>
          <w:tcPr>
            <w:tcW w:w="2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55E686"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A</w:t>
            </w: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799925"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B</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F4DA97"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728489"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533FA8"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BDD93C"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r>
      <w:tr w:rsidR="00B86D81" w14:paraId="3DC6BA8E" w14:textId="77777777" w:rsidTr="00B86D81">
        <w:trPr>
          <w:tblCellSpacing w:w="0" w:type="dxa"/>
        </w:trPr>
        <w:tc>
          <w:tcPr>
            <w:tcW w:w="2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EBFC3D"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3877F1"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Dư nợ cho vay đầu năm</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5E32D7"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Triệu đồng</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D13739"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406CBD"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9838C4" w14:textId="77777777" w:rsidR="00B86D81" w:rsidRDefault="00B86D81">
            <w:pPr>
              <w:pStyle w:val="NormalWeb"/>
              <w:spacing w:after="90" w:afterAutospacing="0" w:line="345" w:lineRule="atLeast"/>
              <w:jc w:val="both"/>
              <w:rPr>
                <w:rFonts w:ascii="Arial" w:hAnsi="Arial" w:cs="Arial"/>
                <w:sz w:val="21"/>
                <w:szCs w:val="21"/>
              </w:rPr>
            </w:pPr>
          </w:p>
        </w:tc>
      </w:tr>
      <w:tr w:rsidR="00B86D81" w14:paraId="23EE6C5F" w14:textId="77777777" w:rsidTr="00B86D81">
        <w:trPr>
          <w:tblCellSpacing w:w="0" w:type="dxa"/>
        </w:trPr>
        <w:tc>
          <w:tcPr>
            <w:tcW w:w="2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EF9D1A"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6A94D0"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Số cho vay trong năm</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DBA30A"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Triệu đồng</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0A884E"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1C08BA"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87B317" w14:textId="77777777" w:rsidR="00B86D81" w:rsidRDefault="00B86D81">
            <w:pPr>
              <w:pStyle w:val="NormalWeb"/>
              <w:spacing w:after="90" w:afterAutospacing="0" w:line="345" w:lineRule="atLeast"/>
              <w:jc w:val="both"/>
              <w:rPr>
                <w:rFonts w:ascii="Arial" w:hAnsi="Arial" w:cs="Arial"/>
                <w:sz w:val="21"/>
                <w:szCs w:val="21"/>
              </w:rPr>
            </w:pPr>
          </w:p>
        </w:tc>
      </w:tr>
      <w:tr w:rsidR="00B86D81" w14:paraId="6602CE8F" w14:textId="77777777" w:rsidTr="00B86D81">
        <w:trPr>
          <w:tblCellSpacing w:w="0" w:type="dxa"/>
        </w:trPr>
        <w:tc>
          <w:tcPr>
            <w:tcW w:w="2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C04B63"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18C465"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Số thu nợ trong năm</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332FB4"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Triệu đồng</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BA0480"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4B82EE"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EADBE5" w14:textId="77777777" w:rsidR="00B86D81" w:rsidRDefault="00B86D81">
            <w:pPr>
              <w:pStyle w:val="NormalWeb"/>
              <w:spacing w:after="90" w:afterAutospacing="0" w:line="345" w:lineRule="atLeast"/>
              <w:jc w:val="both"/>
              <w:rPr>
                <w:rFonts w:ascii="Arial" w:hAnsi="Arial" w:cs="Arial"/>
                <w:sz w:val="21"/>
                <w:szCs w:val="21"/>
              </w:rPr>
            </w:pPr>
          </w:p>
        </w:tc>
      </w:tr>
      <w:tr w:rsidR="00B86D81" w14:paraId="30BA0D5A" w14:textId="77777777" w:rsidTr="00B86D81">
        <w:trPr>
          <w:tblCellSpacing w:w="0" w:type="dxa"/>
        </w:trPr>
        <w:tc>
          <w:tcPr>
            <w:tcW w:w="2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BB3338"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A8BB11"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Thu nợ gốc</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1D5F35"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Triệu đồng</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DA3A9D"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076204"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480A25" w14:textId="77777777" w:rsidR="00B86D81" w:rsidRDefault="00B86D81">
            <w:pPr>
              <w:pStyle w:val="NormalWeb"/>
              <w:spacing w:after="90" w:afterAutospacing="0" w:line="345" w:lineRule="atLeast"/>
              <w:jc w:val="both"/>
              <w:rPr>
                <w:rFonts w:ascii="Arial" w:hAnsi="Arial" w:cs="Arial"/>
                <w:sz w:val="21"/>
                <w:szCs w:val="21"/>
              </w:rPr>
            </w:pPr>
          </w:p>
        </w:tc>
      </w:tr>
      <w:tr w:rsidR="00B86D81" w14:paraId="3AA963D2" w14:textId="77777777" w:rsidTr="00B86D81">
        <w:trPr>
          <w:tblCellSpacing w:w="0" w:type="dxa"/>
        </w:trPr>
        <w:tc>
          <w:tcPr>
            <w:tcW w:w="2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9EFC5A"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43ED8D"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Thu nợ lãi</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FD0095"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Triệu đồng</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0C1D1C"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C591DE"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79AB32" w14:textId="77777777" w:rsidR="00B86D81" w:rsidRDefault="00B86D81">
            <w:pPr>
              <w:pStyle w:val="NormalWeb"/>
              <w:spacing w:after="90" w:afterAutospacing="0" w:line="345" w:lineRule="atLeast"/>
              <w:jc w:val="both"/>
              <w:rPr>
                <w:rFonts w:ascii="Arial" w:hAnsi="Arial" w:cs="Arial"/>
                <w:sz w:val="21"/>
                <w:szCs w:val="21"/>
              </w:rPr>
            </w:pPr>
          </w:p>
        </w:tc>
      </w:tr>
      <w:tr w:rsidR="00B86D81" w14:paraId="0F63532D" w14:textId="77777777" w:rsidTr="00B86D81">
        <w:trPr>
          <w:tblCellSpacing w:w="0" w:type="dxa"/>
        </w:trPr>
        <w:tc>
          <w:tcPr>
            <w:tcW w:w="2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675425"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13D5A7"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Dư nợ cho vay cuối năm</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F822B6"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Triệu đồng</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587F0E"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0EF4E1"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D54FCE" w14:textId="77777777" w:rsidR="00B86D81" w:rsidRDefault="00B86D81">
            <w:pPr>
              <w:pStyle w:val="NormalWeb"/>
              <w:spacing w:after="90" w:afterAutospacing="0" w:line="345" w:lineRule="atLeast"/>
              <w:jc w:val="both"/>
              <w:rPr>
                <w:rFonts w:ascii="Arial" w:hAnsi="Arial" w:cs="Arial"/>
                <w:sz w:val="21"/>
                <w:szCs w:val="21"/>
              </w:rPr>
            </w:pPr>
          </w:p>
        </w:tc>
      </w:tr>
      <w:tr w:rsidR="00B86D81" w14:paraId="5F9B0643" w14:textId="77777777" w:rsidTr="00B86D81">
        <w:trPr>
          <w:tblCellSpacing w:w="0" w:type="dxa"/>
        </w:trPr>
        <w:tc>
          <w:tcPr>
            <w:tcW w:w="2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7AA7CE"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5</w:t>
            </w: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848E76"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Dư nợ cho vay bình quân </w:t>
            </w:r>
            <w:r>
              <w:rPr>
                <w:rFonts w:ascii="Arial" w:hAnsi="Arial" w:cs="Arial"/>
                <w:sz w:val="21"/>
                <w:szCs w:val="21"/>
              </w:rPr>
              <w:lastRenderedPageBreak/>
              <w:t>năm</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5A0BD2"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Triệu đồng</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847804"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FD0DB1"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0309C8" w14:textId="77777777" w:rsidR="00B86D81" w:rsidRDefault="00B86D81">
            <w:pPr>
              <w:pStyle w:val="NormalWeb"/>
              <w:spacing w:after="90" w:afterAutospacing="0" w:line="345" w:lineRule="atLeast"/>
              <w:jc w:val="both"/>
              <w:rPr>
                <w:rFonts w:ascii="Arial" w:hAnsi="Arial" w:cs="Arial"/>
                <w:sz w:val="21"/>
                <w:szCs w:val="21"/>
              </w:rPr>
            </w:pPr>
          </w:p>
        </w:tc>
      </w:tr>
      <w:tr w:rsidR="00B86D81" w14:paraId="3453EF96" w14:textId="77777777" w:rsidTr="00B86D81">
        <w:trPr>
          <w:tblCellSpacing w:w="0" w:type="dxa"/>
        </w:trPr>
        <w:tc>
          <w:tcPr>
            <w:tcW w:w="2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4C128D"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6</w:t>
            </w: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709FBC"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Số lãi phải trả trong năm</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ACDA72"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Triệu đồng</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451783"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A3DD18"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65E01F" w14:textId="77777777" w:rsidR="00B86D81" w:rsidRDefault="00B86D81">
            <w:pPr>
              <w:pStyle w:val="NormalWeb"/>
              <w:spacing w:after="90" w:afterAutospacing="0" w:line="345" w:lineRule="atLeast"/>
              <w:jc w:val="both"/>
              <w:rPr>
                <w:rFonts w:ascii="Arial" w:hAnsi="Arial" w:cs="Arial"/>
                <w:sz w:val="21"/>
                <w:szCs w:val="21"/>
              </w:rPr>
            </w:pPr>
          </w:p>
        </w:tc>
      </w:tr>
      <w:tr w:rsidR="00B86D81" w14:paraId="3F231B9F" w14:textId="77777777" w:rsidTr="00B86D81">
        <w:trPr>
          <w:tblCellSpacing w:w="0" w:type="dxa"/>
        </w:trPr>
        <w:tc>
          <w:tcPr>
            <w:tcW w:w="2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1B1DAB"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7</w:t>
            </w: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4DEA3D"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Lãi suất huy động bình quân năm</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1FD3B7"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09FE1B"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66177E"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A013C4" w14:textId="77777777" w:rsidR="00B86D81" w:rsidRDefault="00B86D81">
            <w:pPr>
              <w:pStyle w:val="NormalWeb"/>
              <w:spacing w:after="90" w:afterAutospacing="0" w:line="345" w:lineRule="atLeast"/>
              <w:jc w:val="both"/>
              <w:rPr>
                <w:rFonts w:ascii="Arial" w:hAnsi="Arial" w:cs="Arial"/>
                <w:sz w:val="21"/>
                <w:szCs w:val="21"/>
              </w:rPr>
            </w:pPr>
          </w:p>
        </w:tc>
      </w:tr>
      <w:tr w:rsidR="00B86D81" w14:paraId="5A9858FE" w14:textId="77777777" w:rsidTr="00B86D81">
        <w:trPr>
          <w:tblCellSpacing w:w="0" w:type="dxa"/>
        </w:trPr>
        <w:tc>
          <w:tcPr>
            <w:tcW w:w="2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E77F4C"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8</w:t>
            </w: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0B6CF7"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Lãi suất cho vay bình quân năm</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5FF7DA"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B441E8"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5147B4"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38D034" w14:textId="77777777" w:rsidR="00B86D81" w:rsidRDefault="00B86D81">
            <w:pPr>
              <w:pStyle w:val="NormalWeb"/>
              <w:spacing w:after="90" w:afterAutospacing="0" w:line="345" w:lineRule="atLeast"/>
              <w:jc w:val="both"/>
              <w:rPr>
                <w:rFonts w:ascii="Arial" w:hAnsi="Arial" w:cs="Arial"/>
                <w:sz w:val="21"/>
                <w:szCs w:val="21"/>
              </w:rPr>
            </w:pPr>
          </w:p>
        </w:tc>
      </w:tr>
      <w:tr w:rsidR="00B86D81" w14:paraId="75E9E4AE" w14:textId="77777777" w:rsidTr="00B86D81">
        <w:trPr>
          <w:tblCellSpacing w:w="0" w:type="dxa"/>
        </w:trPr>
        <w:tc>
          <w:tcPr>
            <w:tcW w:w="2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9AFD17"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9</w:t>
            </w: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EC15A6"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Chênh lệch lãi suất được cấp bù</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076748"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121729"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0F7036"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50AC2D" w14:textId="77777777" w:rsidR="00B86D81" w:rsidRDefault="00B86D81">
            <w:pPr>
              <w:pStyle w:val="NormalWeb"/>
              <w:spacing w:after="90" w:afterAutospacing="0" w:line="345" w:lineRule="atLeast"/>
              <w:jc w:val="both"/>
              <w:rPr>
                <w:rFonts w:ascii="Arial" w:hAnsi="Arial" w:cs="Arial"/>
                <w:sz w:val="21"/>
                <w:szCs w:val="21"/>
              </w:rPr>
            </w:pPr>
          </w:p>
        </w:tc>
      </w:tr>
      <w:tr w:rsidR="00B86D81" w14:paraId="258C6419" w14:textId="77777777" w:rsidTr="00B86D81">
        <w:trPr>
          <w:tblCellSpacing w:w="0" w:type="dxa"/>
        </w:trPr>
        <w:tc>
          <w:tcPr>
            <w:tcW w:w="2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F6D91B"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10</w:t>
            </w: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F397E2"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Số cấp bù chênh lệch lãi suất phát sinh trong năm</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167FFC"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Triệu đồng</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38B9F1"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4232C3"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A21F02" w14:textId="77777777" w:rsidR="00B86D81" w:rsidRDefault="00B86D81">
            <w:pPr>
              <w:pStyle w:val="NormalWeb"/>
              <w:spacing w:after="90" w:afterAutospacing="0" w:line="345" w:lineRule="atLeast"/>
              <w:jc w:val="both"/>
              <w:rPr>
                <w:rFonts w:ascii="Arial" w:hAnsi="Arial" w:cs="Arial"/>
                <w:sz w:val="21"/>
                <w:szCs w:val="21"/>
              </w:rPr>
            </w:pPr>
          </w:p>
        </w:tc>
      </w:tr>
      <w:tr w:rsidR="00B86D81" w14:paraId="5D1325C8" w14:textId="77777777" w:rsidTr="00B86D81">
        <w:trPr>
          <w:tblCellSpacing w:w="0" w:type="dxa"/>
        </w:trPr>
        <w:tc>
          <w:tcPr>
            <w:tcW w:w="2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E8DACB"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11</w:t>
            </w: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1E4AB5"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Tỷ lệ phí quản lý được hưởng theo quy định</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24B4A2"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326B23"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451813"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B95C35" w14:textId="77777777" w:rsidR="00B86D81" w:rsidRDefault="00B86D81">
            <w:pPr>
              <w:pStyle w:val="NormalWeb"/>
              <w:spacing w:after="90" w:afterAutospacing="0" w:line="345" w:lineRule="atLeast"/>
              <w:jc w:val="both"/>
              <w:rPr>
                <w:rFonts w:ascii="Arial" w:hAnsi="Arial" w:cs="Arial"/>
                <w:sz w:val="21"/>
                <w:szCs w:val="21"/>
              </w:rPr>
            </w:pPr>
          </w:p>
        </w:tc>
      </w:tr>
      <w:tr w:rsidR="00B86D81" w14:paraId="135F1124" w14:textId="77777777" w:rsidTr="00B86D81">
        <w:trPr>
          <w:tblCellSpacing w:w="0" w:type="dxa"/>
        </w:trPr>
        <w:tc>
          <w:tcPr>
            <w:tcW w:w="2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9D6344"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12</w:t>
            </w: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F5F9FA"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Số phí quản lý được hưởng theo quy định phát sinh trong năm</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83B03B"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Triệu đồng</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0C9B0F"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A536D6"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3585EA" w14:textId="77777777" w:rsidR="00B86D81" w:rsidRDefault="00B86D81">
            <w:pPr>
              <w:pStyle w:val="NormalWeb"/>
              <w:spacing w:after="90" w:afterAutospacing="0" w:line="345" w:lineRule="atLeast"/>
              <w:jc w:val="both"/>
              <w:rPr>
                <w:rFonts w:ascii="Arial" w:hAnsi="Arial" w:cs="Arial"/>
                <w:sz w:val="21"/>
                <w:szCs w:val="21"/>
              </w:rPr>
            </w:pPr>
          </w:p>
        </w:tc>
      </w:tr>
      <w:tr w:rsidR="00B86D81" w14:paraId="60D10709" w14:textId="77777777" w:rsidTr="00B86D81">
        <w:trPr>
          <w:tblCellSpacing w:w="0" w:type="dxa"/>
        </w:trPr>
        <w:tc>
          <w:tcPr>
            <w:tcW w:w="2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214F38"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13</w:t>
            </w: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E8F993"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số cấp bù chênh lệch lãi suất và phí quản lý được hưởng trong năm</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BB5B43"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Triệu đồng</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A8F188"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46C03A"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495865" w14:textId="77777777" w:rsidR="00B86D81" w:rsidRDefault="00B86D81">
            <w:pPr>
              <w:pStyle w:val="NormalWeb"/>
              <w:spacing w:after="90" w:afterAutospacing="0" w:line="345" w:lineRule="atLeast"/>
              <w:jc w:val="both"/>
              <w:rPr>
                <w:rFonts w:ascii="Arial" w:hAnsi="Arial" w:cs="Arial"/>
                <w:sz w:val="21"/>
                <w:szCs w:val="21"/>
              </w:rPr>
            </w:pPr>
          </w:p>
        </w:tc>
      </w:tr>
    </w:tbl>
    <w:p w14:paraId="4E07D722" w14:textId="77777777" w:rsidR="00B86D81" w:rsidRDefault="00B86D81" w:rsidP="00B86D81">
      <w:pPr>
        <w:pStyle w:val="NormalWeb"/>
        <w:spacing w:after="90" w:afterAutospacing="0" w:line="345" w:lineRule="atLeast"/>
        <w:jc w:val="both"/>
        <w:rPr>
          <w:rFonts w:ascii="Arial" w:hAnsi="Arial" w:cs="Arial"/>
          <w:color w:val="000000"/>
          <w:sz w:val="21"/>
          <w:szCs w:val="21"/>
        </w:rPr>
      </w:pPr>
    </w:p>
    <w:tbl>
      <w:tblPr>
        <w:tblW w:w="1153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767"/>
        <w:gridCol w:w="5768"/>
      </w:tblGrid>
      <w:tr w:rsidR="00B86D81" w14:paraId="377E75DF" w14:textId="77777777" w:rsidTr="00B86D81">
        <w:trPr>
          <w:tblCellSpacing w:w="0" w:type="dxa"/>
        </w:trPr>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D51EA7" w14:textId="77777777" w:rsidR="00B86D81" w:rsidRDefault="00B86D81">
            <w:pPr>
              <w:pStyle w:val="NormalWeb"/>
              <w:spacing w:after="90" w:afterAutospacing="0" w:line="345" w:lineRule="atLeast"/>
              <w:jc w:val="both"/>
              <w:rPr>
                <w:rFonts w:ascii="Arial" w:hAnsi="Arial" w:cs="Arial"/>
                <w:sz w:val="21"/>
                <w:szCs w:val="21"/>
              </w:rPr>
            </w:pPr>
          </w:p>
        </w:tc>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05A458"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 ngày ... tháng ... năm ...</w:t>
            </w:r>
            <w:r>
              <w:rPr>
                <w:rFonts w:ascii="Arial" w:hAnsi="Arial" w:cs="Arial"/>
                <w:sz w:val="21"/>
                <w:szCs w:val="21"/>
              </w:rPr>
              <w:br/>
            </w:r>
            <w:r>
              <w:rPr>
                <w:rStyle w:val="Strong"/>
                <w:rFonts w:ascii="Arial" w:hAnsi="Arial" w:cs="Arial"/>
                <w:sz w:val="21"/>
                <w:szCs w:val="21"/>
              </w:rPr>
              <w:t>THỦ TRƯỞNG ĐƠN VỊ</w:t>
            </w:r>
            <w:r>
              <w:rPr>
                <w:rFonts w:ascii="Arial" w:hAnsi="Arial" w:cs="Arial"/>
                <w:sz w:val="21"/>
                <w:szCs w:val="21"/>
              </w:rPr>
              <w:br/>
            </w:r>
            <w:r>
              <w:rPr>
                <w:rStyle w:val="Emphasis"/>
                <w:rFonts w:ascii="Arial" w:hAnsi="Arial" w:cs="Arial"/>
                <w:sz w:val="21"/>
                <w:szCs w:val="21"/>
              </w:rPr>
              <w:t>(Ký tên, đóng dấu)</w:t>
            </w:r>
          </w:p>
        </w:tc>
      </w:tr>
    </w:tbl>
    <w:p w14:paraId="097CC4CE" w14:textId="77777777" w:rsidR="00B86D81" w:rsidRDefault="00B86D81" w:rsidP="00B86D81">
      <w:pPr>
        <w:pStyle w:val="NormalWeb"/>
        <w:spacing w:after="90" w:afterAutospacing="0" w:line="345" w:lineRule="atLeast"/>
        <w:jc w:val="both"/>
        <w:rPr>
          <w:rFonts w:ascii="Arial" w:hAnsi="Arial" w:cs="Arial"/>
          <w:color w:val="000000"/>
          <w:sz w:val="21"/>
          <w:szCs w:val="21"/>
        </w:rPr>
      </w:pPr>
    </w:p>
    <w:p w14:paraId="1296CFAE" w14:textId="77777777" w:rsidR="00B86D81" w:rsidRDefault="00B86D81" w:rsidP="00B86D81">
      <w:pPr>
        <w:pStyle w:val="NormalWeb"/>
        <w:spacing w:after="90" w:afterAutospacing="0" w:line="345" w:lineRule="atLeast"/>
        <w:jc w:val="both"/>
        <w:rPr>
          <w:rFonts w:ascii="Arial" w:hAnsi="Arial" w:cs="Arial"/>
          <w:color w:val="000000"/>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991"/>
        <w:gridCol w:w="4459"/>
      </w:tblGrid>
      <w:tr w:rsidR="00B86D81" w14:paraId="25BF8F23" w14:textId="77777777" w:rsidTr="00B86D81">
        <w:trPr>
          <w:tblCellSpacing w:w="0" w:type="dxa"/>
        </w:trPr>
        <w:tc>
          <w:tcPr>
            <w:tcW w:w="6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AA0C92"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Tên đơn vị:…………..</w:t>
            </w:r>
          </w:p>
          <w:p w14:paraId="1CB10606"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Chương…………….</w:t>
            </w:r>
          </w:p>
        </w:tc>
        <w:tc>
          <w:tcPr>
            <w:tcW w:w="6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40C482"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Mẫu biểu số 18</w:t>
            </w:r>
          </w:p>
        </w:tc>
      </w:tr>
    </w:tbl>
    <w:p w14:paraId="40E2F85F" w14:textId="77777777" w:rsidR="00B86D81" w:rsidRDefault="00B86D81" w:rsidP="00B86D81">
      <w:pPr>
        <w:pStyle w:val="NormalWeb"/>
        <w:spacing w:after="90" w:afterAutospacing="0" w:line="345" w:lineRule="atLeast"/>
        <w:jc w:val="both"/>
        <w:rPr>
          <w:rFonts w:ascii="Arial" w:hAnsi="Arial" w:cs="Arial"/>
          <w:color w:val="000000"/>
          <w:sz w:val="21"/>
          <w:szCs w:val="21"/>
        </w:rPr>
      </w:pPr>
    </w:p>
    <w:p w14:paraId="5E5F395D"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KẾ HOẠCH TÀI CHÍNH CỦA CÁC QUỸ TÀI CHÍNH NHÀ NƯỚC NGOÀI NGÂN SÁCH(1) NĂM …………</w:t>
      </w:r>
      <w:r>
        <w:rPr>
          <w:rFonts w:ascii="Arial" w:hAnsi="Arial" w:cs="Arial"/>
          <w:color w:val="000000"/>
          <w:sz w:val="21"/>
          <w:szCs w:val="21"/>
        </w:rPr>
        <w:br/>
      </w:r>
      <w:r>
        <w:rPr>
          <w:rStyle w:val="Emphasis"/>
          <w:rFonts w:ascii="Arial" w:hAnsi="Arial" w:cs="Arial"/>
          <w:color w:val="000000"/>
          <w:sz w:val="21"/>
          <w:szCs w:val="21"/>
        </w:rPr>
        <w:t>(Dùng cho các Bộ, cơ quan trung ương và các cơ quan, đơn vị ở địa phương báo cáo cơ quan tài chính cùng cấp)</w:t>
      </w:r>
    </w:p>
    <w:p w14:paraId="0628915C"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Đơn vị:</w:t>
      </w:r>
      <w:r>
        <w:rPr>
          <w:rFonts w:ascii="Arial" w:hAnsi="Arial" w:cs="Arial"/>
          <w:color w:val="000000"/>
          <w:sz w:val="21"/>
          <w:szCs w:val="21"/>
        </w:rPr>
        <w:t> </w:t>
      </w:r>
      <w:r>
        <w:rPr>
          <w:rStyle w:val="Emphasis"/>
          <w:rFonts w:ascii="Arial" w:hAnsi="Arial" w:cs="Arial"/>
          <w:color w:val="000000"/>
          <w:sz w:val="21"/>
          <w:szCs w:val="21"/>
        </w:rPr>
        <w:t>Triệu đồng</w:t>
      </w:r>
    </w:p>
    <w:tbl>
      <w:tblPr>
        <w:tblW w:w="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6"/>
        <w:gridCol w:w="906"/>
        <w:gridCol w:w="810"/>
        <w:gridCol w:w="386"/>
        <w:gridCol w:w="458"/>
        <w:gridCol w:w="386"/>
        <w:gridCol w:w="393"/>
        <w:gridCol w:w="789"/>
        <w:gridCol w:w="883"/>
        <w:gridCol w:w="386"/>
        <w:gridCol w:w="458"/>
        <w:gridCol w:w="564"/>
        <w:gridCol w:w="576"/>
        <w:gridCol w:w="494"/>
        <w:gridCol w:w="1625"/>
      </w:tblGrid>
      <w:tr w:rsidR="00B86D81" w14:paraId="28B1D082" w14:textId="77777777" w:rsidTr="00B86D81">
        <w:trPr>
          <w:tblCellSpacing w:w="0" w:type="dxa"/>
        </w:trPr>
        <w:tc>
          <w:tcPr>
            <w:tcW w:w="30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5D3177"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STT</w:t>
            </w:r>
          </w:p>
        </w:tc>
        <w:tc>
          <w:tcPr>
            <w:tcW w:w="100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3F812A"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TÊN QUỸ</w:t>
            </w:r>
          </w:p>
        </w:tc>
        <w:tc>
          <w:tcPr>
            <w:tcW w:w="60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4B076B"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DƯ NGUỒN ĐẾN 31/12/... (năm trước)</w:t>
            </w:r>
          </w:p>
        </w:tc>
        <w:tc>
          <w:tcPr>
            <w:tcW w:w="2115"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686193"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ƯỚC THỰC HIỆN NĂM... (năm hiện hành)</w:t>
            </w:r>
          </w:p>
        </w:tc>
        <w:tc>
          <w:tcPr>
            <w:tcW w:w="63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7405BE"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DƯ NGUỒN ĐẾN 31/12/... (năm hiện hành)</w:t>
            </w:r>
          </w:p>
        </w:tc>
        <w:tc>
          <w:tcPr>
            <w:tcW w:w="2115"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0D0C7D"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KẾ HOẠCH NĂM...</w:t>
            </w:r>
            <w:r>
              <w:rPr>
                <w:rFonts w:ascii="Arial" w:hAnsi="Arial" w:cs="Arial"/>
                <w:sz w:val="21"/>
                <w:szCs w:val="21"/>
              </w:rPr>
              <w:t> </w:t>
            </w:r>
            <w:r>
              <w:rPr>
                <w:rStyle w:val="Strong"/>
                <w:rFonts w:ascii="Arial" w:hAnsi="Arial" w:cs="Arial"/>
                <w:sz w:val="21"/>
                <w:szCs w:val="21"/>
              </w:rPr>
              <w:t>(năm kế hoạch)</w:t>
            </w:r>
          </w:p>
        </w:tc>
        <w:tc>
          <w:tcPr>
            <w:tcW w:w="67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A4CF4F"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DƯ NGUỒN ĐẾN 31/12/... (năm kế hoạch)</w:t>
            </w:r>
          </w:p>
        </w:tc>
      </w:tr>
      <w:tr w:rsidR="00B86D81" w14:paraId="6874D638" w14:textId="77777777" w:rsidTr="00B86D81">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898D7A7"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A960600"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870E9CB" w14:textId="77777777" w:rsidR="00B86D81" w:rsidRDefault="00B86D81">
            <w:pPr>
              <w:spacing w:line="375" w:lineRule="atLeast"/>
              <w:rPr>
                <w:rFonts w:ascii="Arial" w:hAnsi="Arial" w:cs="Arial"/>
                <w:sz w:val="21"/>
                <w:szCs w:val="21"/>
              </w:rPr>
            </w:pPr>
          </w:p>
        </w:tc>
        <w:tc>
          <w:tcPr>
            <w:tcW w:w="84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C5E8A2"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nguồn vốn phát sinh trong năm (2)</w:t>
            </w:r>
          </w:p>
        </w:tc>
        <w:tc>
          <w:tcPr>
            <w:tcW w:w="75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7A9188"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số sử dụng nguồn vốn trong năm (3)</w:t>
            </w:r>
          </w:p>
        </w:tc>
        <w:tc>
          <w:tcPr>
            <w:tcW w:w="49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2DB97E"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Chênh lệch nguồn trong năm</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B31DB41" w14:textId="77777777" w:rsidR="00B86D81" w:rsidRDefault="00B86D81">
            <w:pPr>
              <w:spacing w:line="375" w:lineRule="atLeast"/>
              <w:rPr>
                <w:rFonts w:ascii="Arial" w:hAnsi="Arial" w:cs="Arial"/>
                <w:sz w:val="21"/>
                <w:szCs w:val="21"/>
              </w:rPr>
            </w:pPr>
          </w:p>
        </w:tc>
        <w:tc>
          <w:tcPr>
            <w:tcW w:w="84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B54D91"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nguồn vốn phát sinh trong năm (2)</w:t>
            </w:r>
          </w:p>
        </w:tc>
        <w:tc>
          <w:tcPr>
            <w:tcW w:w="75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6D7E61"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số sử dụng nguồn vốn trong năm</w:t>
            </w:r>
            <w:r>
              <w:rPr>
                <w:rFonts w:ascii="Arial" w:hAnsi="Arial" w:cs="Arial"/>
                <w:sz w:val="21"/>
                <w:szCs w:val="21"/>
              </w:rPr>
              <w:t> </w:t>
            </w:r>
            <w:r>
              <w:rPr>
                <w:rStyle w:val="Strong"/>
                <w:rFonts w:ascii="Arial" w:hAnsi="Arial" w:cs="Arial"/>
                <w:sz w:val="21"/>
                <w:szCs w:val="21"/>
              </w:rPr>
              <w:t>(3)</w:t>
            </w:r>
          </w:p>
        </w:tc>
        <w:tc>
          <w:tcPr>
            <w:tcW w:w="49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962CC0"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Chênh lệch nguồn trong năm</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33F8F99" w14:textId="77777777" w:rsidR="00B86D81" w:rsidRDefault="00B86D81">
            <w:pPr>
              <w:spacing w:line="375" w:lineRule="atLeast"/>
              <w:rPr>
                <w:rFonts w:ascii="Arial" w:hAnsi="Arial" w:cs="Arial"/>
                <w:sz w:val="21"/>
                <w:szCs w:val="21"/>
              </w:rPr>
            </w:pPr>
          </w:p>
        </w:tc>
      </w:tr>
      <w:tr w:rsidR="00B86D81" w14:paraId="75AFCBD5" w14:textId="77777777" w:rsidTr="00B86D81">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54B0313"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9C1DCDA"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D424EB7" w14:textId="77777777" w:rsidR="00B86D81" w:rsidRDefault="00B86D81">
            <w:pPr>
              <w:spacing w:line="375" w:lineRule="atLeast"/>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D2B32D"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Tổng số</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308004"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Tr.đó Hỗ trợ từ </w:t>
            </w:r>
            <w:r>
              <w:rPr>
                <w:rFonts w:ascii="Arial" w:hAnsi="Arial" w:cs="Arial"/>
                <w:sz w:val="21"/>
                <w:szCs w:val="21"/>
              </w:rPr>
              <w:lastRenderedPageBreak/>
              <w:t>NSNN (nếu có)</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ABFBEA"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Tổng số</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EBE70C"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Tr.đó Bổ sung </w:t>
            </w:r>
            <w:r>
              <w:rPr>
                <w:rFonts w:ascii="Arial" w:hAnsi="Arial" w:cs="Arial"/>
                <w:sz w:val="21"/>
                <w:szCs w:val="21"/>
              </w:rPr>
              <w:lastRenderedPageBreak/>
              <w:t>vốn điều lệ (nếu có)</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50B832F"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5B49B63" w14:textId="77777777" w:rsidR="00B86D81" w:rsidRDefault="00B86D81">
            <w:pPr>
              <w:spacing w:line="375" w:lineRule="atLeast"/>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B9DB5C"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Tổng số</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2153AF"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Tr.đó Hỗ trợ từ </w:t>
            </w:r>
            <w:r>
              <w:rPr>
                <w:rFonts w:ascii="Arial" w:hAnsi="Arial" w:cs="Arial"/>
                <w:sz w:val="21"/>
                <w:szCs w:val="21"/>
              </w:rPr>
              <w:lastRenderedPageBreak/>
              <w:t>NSNN (nếu có)</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940C67"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Tổng số</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ACD597"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Tr.đó Bổ sung vốn điều </w:t>
            </w:r>
            <w:r>
              <w:rPr>
                <w:rFonts w:ascii="Arial" w:hAnsi="Arial" w:cs="Arial"/>
                <w:sz w:val="21"/>
                <w:szCs w:val="21"/>
              </w:rPr>
              <w:lastRenderedPageBreak/>
              <w:t>lệ (nếu có)</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98ABEC7"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AC57F42" w14:textId="77777777" w:rsidR="00B86D81" w:rsidRDefault="00B86D81">
            <w:pPr>
              <w:spacing w:line="375" w:lineRule="atLeast"/>
              <w:rPr>
                <w:rFonts w:ascii="Arial" w:hAnsi="Arial" w:cs="Arial"/>
                <w:sz w:val="21"/>
                <w:szCs w:val="21"/>
              </w:rPr>
            </w:pPr>
          </w:p>
        </w:tc>
      </w:tr>
      <w:tr w:rsidR="00B86D81" w14:paraId="40847DE9" w14:textId="77777777" w:rsidTr="00B86D81">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2BA7CE"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A</w:t>
            </w: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D18CBC"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B</w:t>
            </w: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10EEBA"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A314A9"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5C6EFD"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1AA059"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865844"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5</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F4EBB0"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6=2-4</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02A79D"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7=1+5+6</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E5025D"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8</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985278"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9</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A0B7A2"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10</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B1AD60"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11</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550873"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12=8-10</w:t>
            </w: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32160A"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13=7+11-12</w:t>
            </w:r>
          </w:p>
        </w:tc>
      </w:tr>
      <w:tr w:rsidR="00B86D81" w14:paraId="542C7345" w14:textId="77777777" w:rsidTr="00B86D81">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DF2C49"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B2C1CA"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Quỹ …………..</w:t>
            </w: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C130FB"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80FBC7"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47DF08"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43F24D"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B336E3"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4D5DD0"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14B9A2"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227EED"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6C45CE"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BEC57B"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AACAC3"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3174D4" w14:textId="77777777" w:rsidR="00B86D81" w:rsidRDefault="00B86D81">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5BC89F" w14:textId="77777777" w:rsidR="00B86D81" w:rsidRDefault="00B86D81">
            <w:pPr>
              <w:pStyle w:val="NormalWeb"/>
              <w:spacing w:after="90" w:afterAutospacing="0" w:line="345" w:lineRule="atLeast"/>
              <w:jc w:val="both"/>
              <w:rPr>
                <w:rFonts w:ascii="Arial" w:hAnsi="Arial" w:cs="Arial"/>
                <w:sz w:val="21"/>
                <w:szCs w:val="21"/>
              </w:rPr>
            </w:pPr>
          </w:p>
        </w:tc>
      </w:tr>
      <w:tr w:rsidR="00B86D81" w14:paraId="17235510" w14:textId="77777777" w:rsidTr="00B86D81">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4F1367"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A8417E"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Quỹ …………..</w:t>
            </w: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E547E6"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044D8C"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1FCB9A"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D2A151"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83A07A"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B0527E"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599473"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A0D01A"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5C447F"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BC87D1"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B321EF"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29B2D5" w14:textId="77777777" w:rsidR="00B86D81" w:rsidRDefault="00B86D81">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BE4329" w14:textId="77777777" w:rsidR="00B86D81" w:rsidRDefault="00B86D81">
            <w:pPr>
              <w:pStyle w:val="NormalWeb"/>
              <w:spacing w:after="90" w:afterAutospacing="0" w:line="345" w:lineRule="atLeast"/>
              <w:jc w:val="both"/>
              <w:rPr>
                <w:rFonts w:ascii="Arial" w:hAnsi="Arial" w:cs="Arial"/>
                <w:sz w:val="21"/>
                <w:szCs w:val="21"/>
              </w:rPr>
            </w:pPr>
          </w:p>
        </w:tc>
      </w:tr>
      <w:tr w:rsidR="00B86D81" w14:paraId="47BAC74F" w14:textId="77777777" w:rsidTr="00B86D81">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830022"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A8F077"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1DF673"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845EDD"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3809E5"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E06637"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BE2584"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B23B7B"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A0A159"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5A87A2"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123A71"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58E17B"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CF231F"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832445" w14:textId="77777777" w:rsidR="00B86D81" w:rsidRDefault="00B86D81">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1333E6" w14:textId="77777777" w:rsidR="00B86D81" w:rsidRDefault="00B86D81">
            <w:pPr>
              <w:pStyle w:val="NormalWeb"/>
              <w:spacing w:after="90" w:afterAutospacing="0" w:line="345" w:lineRule="atLeast"/>
              <w:jc w:val="both"/>
              <w:rPr>
                <w:rFonts w:ascii="Arial" w:hAnsi="Arial" w:cs="Arial"/>
                <w:sz w:val="21"/>
                <w:szCs w:val="21"/>
              </w:rPr>
            </w:pPr>
          </w:p>
        </w:tc>
      </w:tr>
      <w:tr w:rsidR="00B86D81" w14:paraId="68502290" w14:textId="77777777" w:rsidTr="00B86D81">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7D09D9" w14:textId="77777777" w:rsidR="00B86D81" w:rsidRDefault="00B86D81">
            <w:pPr>
              <w:pStyle w:val="NormalWeb"/>
              <w:spacing w:after="90" w:afterAutospacing="0" w:line="345" w:lineRule="atLeast"/>
              <w:jc w:val="both"/>
              <w:rPr>
                <w:rFonts w:ascii="Arial" w:hAnsi="Arial" w:cs="Arial"/>
                <w:sz w:val="21"/>
                <w:szCs w:val="21"/>
              </w:rPr>
            </w:pP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EFB61A" w14:textId="77777777" w:rsidR="00B86D81" w:rsidRDefault="00B86D81">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29EF57"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CFCC06"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D2DFD7"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E216E4"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951639"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826A09"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2AD999"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EAA602"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EF9C5B"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4E0BAD"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22C3AA"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B92619" w14:textId="77777777" w:rsidR="00B86D81" w:rsidRDefault="00B86D81">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F78904" w14:textId="77777777" w:rsidR="00B86D81" w:rsidRDefault="00B86D81">
            <w:pPr>
              <w:pStyle w:val="NormalWeb"/>
              <w:spacing w:after="90" w:afterAutospacing="0" w:line="345" w:lineRule="atLeast"/>
              <w:jc w:val="both"/>
              <w:rPr>
                <w:rFonts w:ascii="Arial" w:hAnsi="Arial" w:cs="Arial"/>
                <w:sz w:val="21"/>
                <w:szCs w:val="21"/>
              </w:rPr>
            </w:pPr>
          </w:p>
        </w:tc>
      </w:tr>
      <w:tr w:rsidR="00B86D81" w14:paraId="3D6CB0D0" w14:textId="77777777" w:rsidTr="00B86D81">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4ACC6C" w14:textId="77777777" w:rsidR="00B86D81" w:rsidRDefault="00B86D81">
            <w:pPr>
              <w:pStyle w:val="NormalWeb"/>
              <w:spacing w:after="90" w:afterAutospacing="0" w:line="345" w:lineRule="atLeast"/>
              <w:jc w:val="both"/>
              <w:rPr>
                <w:rFonts w:ascii="Arial" w:hAnsi="Arial" w:cs="Arial"/>
                <w:sz w:val="21"/>
                <w:szCs w:val="21"/>
              </w:rPr>
            </w:pP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912A79" w14:textId="77777777" w:rsidR="00B86D81" w:rsidRDefault="00B86D81">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171243"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2477EC"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196709"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9296FE"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B75621"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70113F"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526EE2"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74BB81"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4A10D0"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73EA4F"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F09E01"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EA8D3D" w14:textId="77777777" w:rsidR="00B86D81" w:rsidRDefault="00B86D81">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39472E" w14:textId="77777777" w:rsidR="00B86D81" w:rsidRDefault="00B86D81">
            <w:pPr>
              <w:pStyle w:val="NormalWeb"/>
              <w:spacing w:after="90" w:afterAutospacing="0" w:line="345" w:lineRule="atLeast"/>
              <w:jc w:val="both"/>
              <w:rPr>
                <w:rFonts w:ascii="Arial" w:hAnsi="Arial" w:cs="Arial"/>
                <w:sz w:val="21"/>
                <w:szCs w:val="21"/>
              </w:rPr>
            </w:pPr>
          </w:p>
        </w:tc>
      </w:tr>
      <w:tr w:rsidR="00B86D81" w14:paraId="7E1CB9BB" w14:textId="77777777" w:rsidTr="00B86D81">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C7F435" w14:textId="77777777" w:rsidR="00B86D81" w:rsidRDefault="00B86D81">
            <w:pPr>
              <w:pStyle w:val="NormalWeb"/>
              <w:spacing w:after="90" w:afterAutospacing="0" w:line="345" w:lineRule="atLeast"/>
              <w:jc w:val="both"/>
              <w:rPr>
                <w:rFonts w:ascii="Arial" w:hAnsi="Arial" w:cs="Arial"/>
                <w:sz w:val="21"/>
                <w:szCs w:val="21"/>
              </w:rPr>
            </w:pP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F04429" w14:textId="77777777" w:rsidR="00B86D81" w:rsidRDefault="00B86D81">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73A77E"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ED7B5E"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A2A2E2"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4F9ADB"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F4ACFB"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9D08D4"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687937"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FF28C4"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CBD5B9"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D2F10D"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764735"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967AAB" w14:textId="77777777" w:rsidR="00B86D81" w:rsidRDefault="00B86D81">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ECD7BA" w14:textId="77777777" w:rsidR="00B86D81" w:rsidRDefault="00B86D81">
            <w:pPr>
              <w:pStyle w:val="NormalWeb"/>
              <w:spacing w:after="90" w:afterAutospacing="0" w:line="345" w:lineRule="atLeast"/>
              <w:jc w:val="both"/>
              <w:rPr>
                <w:rFonts w:ascii="Arial" w:hAnsi="Arial" w:cs="Arial"/>
                <w:sz w:val="21"/>
                <w:szCs w:val="21"/>
              </w:rPr>
            </w:pPr>
          </w:p>
        </w:tc>
      </w:tr>
      <w:tr w:rsidR="00B86D81" w14:paraId="771A3403" w14:textId="77777777" w:rsidTr="00B86D81">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0E3FDC" w14:textId="77777777" w:rsidR="00B86D81" w:rsidRDefault="00B86D81">
            <w:pPr>
              <w:pStyle w:val="NormalWeb"/>
              <w:spacing w:after="90" w:afterAutospacing="0" w:line="345" w:lineRule="atLeast"/>
              <w:jc w:val="both"/>
              <w:rPr>
                <w:rFonts w:ascii="Arial" w:hAnsi="Arial" w:cs="Arial"/>
                <w:sz w:val="21"/>
                <w:szCs w:val="21"/>
              </w:rPr>
            </w:pP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B49763" w14:textId="77777777" w:rsidR="00B86D81" w:rsidRDefault="00B86D81">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20A135"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D54BD6"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CB4BED"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2C8E40"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5A0E35"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DFE2BE"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0A648B"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C01A50"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BE4588"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7E3D69"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06B829"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D406FC" w14:textId="77777777" w:rsidR="00B86D81" w:rsidRDefault="00B86D81">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1CE8C2" w14:textId="77777777" w:rsidR="00B86D81" w:rsidRDefault="00B86D81">
            <w:pPr>
              <w:pStyle w:val="NormalWeb"/>
              <w:spacing w:after="90" w:afterAutospacing="0" w:line="345" w:lineRule="atLeast"/>
              <w:jc w:val="both"/>
              <w:rPr>
                <w:rFonts w:ascii="Arial" w:hAnsi="Arial" w:cs="Arial"/>
                <w:sz w:val="21"/>
                <w:szCs w:val="21"/>
              </w:rPr>
            </w:pPr>
          </w:p>
        </w:tc>
      </w:tr>
    </w:tbl>
    <w:p w14:paraId="434A599D"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Ghi chú:</w:t>
      </w:r>
    </w:p>
    <w:tbl>
      <w:tblPr>
        <w:tblW w:w="1153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767"/>
        <w:gridCol w:w="5768"/>
      </w:tblGrid>
      <w:tr w:rsidR="00B86D81" w14:paraId="72E7B0A9" w14:textId="77777777" w:rsidTr="00B86D81">
        <w:trPr>
          <w:tblCellSpacing w:w="0" w:type="dxa"/>
        </w:trPr>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5CC610"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 Không bao gồm các quỹ do Bảo hiểm xã hội Việt Nam quản lý (lập theo mẫu biểu số 19 đến mẫu biểu số 22).</w:t>
            </w:r>
          </w:p>
          <w:p w14:paraId="0027081E"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 Phạm vi bao gồm vốn thu hồi nợ vay, NSNN cấp, vốn huy động, đóng góp của các tổ chức, cá nhân, thu tài chính quỹ.</w:t>
            </w:r>
          </w:p>
          <w:p w14:paraId="746F1221"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(3) Phạm vi bao gồm cho vay đầu tư; hỗ trợ lãi suất; tài trợ không hoàn lại; chi tài chính quỹ, chênh lệch thu lớn hơn chi quỹ (nếu có).</w:t>
            </w:r>
          </w:p>
        </w:tc>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1774C6"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 ngày ... tháng ... năm ...</w:t>
            </w:r>
            <w:r>
              <w:rPr>
                <w:rFonts w:ascii="Arial" w:hAnsi="Arial" w:cs="Arial"/>
                <w:sz w:val="21"/>
                <w:szCs w:val="21"/>
              </w:rPr>
              <w:br/>
            </w:r>
            <w:r>
              <w:rPr>
                <w:rStyle w:val="Strong"/>
                <w:rFonts w:ascii="Arial" w:hAnsi="Arial" w:cs="Arial"/>
                <w:sz w:val="21"/>
                <w:szCs w:val="21"/>
              </w:rPr>
              <w:t>THỦ TRƯỞNG ĐƠN VỊ</w:t>
            </w:r>
            <w:r>
              <w:rPr>
                <w:rFonts w:ascii="Arial" w:hAnsi="Arial" w:cs="Arial"/>
                <w:sz w:val="21"/>
                <w:szCs w:val="21"/>
              </w:rPr>
              <w:br/>
            </w:r>
            <w:r>
              <w:rPr>
                <w:rStyle w:val="Emphasis"/>
                <w:rFonts w:ascii="Arial" w:hAnsi="Arial" w:cs="Arial"/>
                <w:sz w:val="21"/>
                <w:szCs w:val="21"/>
              </w:rPr>
              <w:t>(Ký tên, đóng dấu)</w:t>
            </w:r>
          </w:p>
        </w:tc>
      </w:tr>
    </w:tbl>
    <w:p w14:paraId="3D713057" w14:textId="77777777" w:rsidR="00B86D81" w:rsidRDefault="00B86D81" w:rsidP="00B86D81">
      <w:pPr>
        <w:pStyle w:val="NormalWeb"/>
        <w:spacing w:after="90" w:afterAutospacing="0" w:line="345" w:lineRule="atLeast"/>
        <w:jc w:val="both"/>
        <w:rPr>
          <w:rFonts w:ascii="Arial" w:hAnsi="Arial" w:cs="Arial"/>
          <w:color w:val="000000"/>
          <w:sz w:val="21"/>
          <w:szCs w:val="21"/>
        </w:rPr>
      </w:pPr>
    </w:p>
    <w:p w14:paraId="3A5857A4" w14:textId="77777777" w:rsidR="00B86D81" w:rsidRDefault="00B86D81" w:rsidP="00B86D81">
      <w:pPr>
        <w:pStyle w:val="NormalWeb"/>
        <w:spacing w:after="90" w:afterAutospacing="0" w:line="345" w:lineRule="atLeast"/>
        <w:jc w:val="both"/>
        <w:rPr>
          <w:rFonts w:ascii="Arial" w:hAnsi="Arial" w:cs="Arial"/>
          <w:color w:val="000000"/>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25"/>
        <w:gridCol w:w="4425"/>
      </w:tblGrid>
      <w:tr w:rsidR="00B86D81" w14:paraId="1672696F" w14:textId="77777777" w:rsidTr="00B86D81">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2706D7"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Tên đơn vị:…………..</w:t>
            </w:r>
          </w:p>
          <w:p w14:paraId="763E6541"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Chương:……………..</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BF782E"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Mẫu biểu số 19</w:t>
            </w:r>
          </w:p>
        </w:tc>
      </w:tr>
    </w:tbl>
    <w:p w14:paraId="3E43904E" w14:textId="77777777" w:rsidR="00B86D81" w:rsidRDefault="00B86D81" w:rsidP="00B86D81">
      <w:pPr>
        <w:pStyle w:val="NormalWeb"/>
        <w:spacing w:after="90" w:afterAutospacing="0" w:line="345" w:lineRule="atLeast"/>
        <w:jc w:val="both"/>
        <w:rPr>
          <w:rFonts w:ascii="Arial" w:hAnsi="Arial" w:cs="Arial"/>
          <w:color w:val="000000"/>
          <w:sz w:val="21"/>
          <w:szCs w:val="21"/>
        </w:rPr>
      </w:pPr>
    </w:p>
    <w:p w14:paraId="4103D707"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TỔNG HỢP DỰ TOÁN THU, CHI CÁC QUỸ BẢO HIỂM NĂM...</w:t>
      </w:r>
      <w:r>
        <w:rPr>
          <w:rFonts w:ascii="Arial" w:hAnsi="Arial" w:cs="Arial"/>
          <w:color w:val="000000"/>
          <w:sz w:val="21"/>
          <w:szCs w:val="21"/>
        </w:rPr>
        <w:br/>
      </w:r>
      <w:r>
        <w:rPr>
          <w:rStyle w:val="Emphasis"/>
          <w:rFonts w:ascii="Arial" w:hAnsi="Arial" w:cs="Arial"/>
          <w:color w:val="000000"/>
          <w:sz w:val="21"/>
          <w:szCs w:val="21"/>
        </w:rPr>
        <w:t>(Dùng cho cơ quan bảo hiểm xã hội các cấp báo cáo cơ quan bảo hiểm xã hội cấp trên;</w:t>
      </w:r>
      <w:r>
        <w:rPr>
          <w:rFonts w:ascii="Arial" w:hAnsi="Arial" w:cs="Arial"/>
          <w:color w:val="000000"/>
          <w:sz w:val="21"/>
          <w:szCs w:val="21"/>
        </w:rPr>
        <w:t> </w:t>
      </w:r>
      <w:r>
        <w:rPr>
          <w:rStyle w:val="Emphasis"/>
          <w:rFonts w:ascii="Arial" w:hAnsi="Arial" w:cs="Arial"/>
          <w:color w:val="000000"/>
          <w:sz w:val="21"/>
          <w:szCs w:val="21"/>
        </w:rPr>
        <w:t>Bảo hiểm xã hội Việt Nam báo cáo Bộ Tài chính)</w:t>
      </w:r>
    </w:p>
    <w:p w14:paraId="4B5D0773"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Đơn vị: Triệu đồng</w:t>
      </w:r>
    </w:p>
    <w:tbl>
      <w:tblPr>
        <w:tblW w:w="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74"/>
        <w:gridCol w:w="1712"/>
        <w:gridCol w:w="730"/>
        <w:gridCol w:w="534"/>
        <w:gridCol w:w="1056"/>
        <w:gridCol w:w="884"/>
      </w:tblGrid>
      <w:tr w:rsidR="00B86D81" w14:paraId="5DF50F9F" w14:textId="77777777" w:rsidTr="00B86D81">
        <w:trPr>
          <w:tblCellSpacing w:w="0" w:type="dxa"/>
        </w:trPr>
        <w:tc>
          <w:tcPr>
            <w:tcW w:w="25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F3B3CC"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Số TT</w:t>
            </w:r>
          </w:p>
        </w:tc>
        <w:tc>
          <w:tcPr>
            <w:tcW w:w="94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457DF8"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Chỉ tiêu</w:t>
            </w:r>
          </w:p>
        </w:tc>
        <w:tc>
          <w:tcPr>
            <w:tcW w:w="61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FE32F0"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Thực hiện năm... (năm trước)</w:t>
            </w:r>
          </w:p>
        </w:tc>
        <w:tc>
          <w:tcPr>
            <w:tcW w:w="8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F50299"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Năm... (năm hiện hành)</w:t>
            </w:r>
          </w:p>
        </w:tc>
        <w:tc>
          <w:tcPr>
            <w:tcW w:w="66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717728"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Dự toán năm... (năm</w:t>
            </w:r>
            <w:r>
              <w:rPr>
                <w:rFonts w:ascii="Arial" w:hAnsi="Arial" w:cs="Arial"/>
                <w:sz w:val="21"/>
                <w:szCs w:val="21"/>
              </w:rPr>
              <w:t> </w:t>
            </w:r>
            <w:r>
              <w:rPr>
                <w:rStyle w:val="Strong"/>
                <w:rFonts w:ascii="Arial" w:hAnsi="Arial" w:cs="Arial"/>
                <w:sz w:val="21"/>
                <w:szCs w:val="21"/>
              </w:rPr>
              <w:t>kế hoạch)</w:t>
            </w:r>
          </w:p>
        </w:tc>
      </w:tr>
      <w:tr w:rsidR="00B86D81" w14:paraId="6D754F1E" w14:textId="77777777" w:rsidTr="00B86D81">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D653BA7"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FAE36EE"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97E2A51" w14:textId="77777777" w:rsidR="00B86D81" w:rsidRDefault="00B86D81">
            <w:pPr>
              <w:spacing w:line="375" w:lineRule="atLeast"/>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2A47CF"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Dự toán</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1196A1"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Ước thực hiện</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2CC94CD" w14:textId="77777777" w:rsidR="00B86D81" w:rsidRDefault="00B86D81">
            <w:pPr>
              <w:spacing w:line="375" w:lineRule="atLeast"/>
              <w:rPr>
                <w:rFonts w:ascii="Arial" w:hAnsi="Arial" w:cs="Arial"/>
                <w:sz w:val="21"/>
                <w:szCs w:val="21"/>
              </w:rPr>
            </w:pPr>
          </w:p>
        </w:tc>
      </w:tr>
      <w:tr w:rsidR="00B86D81" w14:paraId="2B8F9B99" w14:textId="77777777" w:rsidTr="00B86D81">
        <w:trPr>
          <w:tblCellSpacing w:w="0" w:type="dxa"/>
        </w:trPr>
        <w:tc>
          <w:tcPr>
            <w:tcW w:w="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691926"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A</w:t>
            </w:r>
          </w:p>
        </w:tc>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F6AC56"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B</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3E1770"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160660"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FF3D75"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E58E44"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r>
      <w:tr w:rsidR="00B86D81" w14:paraId="6DB8A8E2" w14:textId="77777777" w:rsidTr="00B86D81">
        <w:trPr>
          <w:tblCellSpacing w:w="0" w:type="dxa"/>
        </w:trPr>
        <w:tc>
          <w:tcPr>
            <w:tcW w:w="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510EB4"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w:t>
            </w:r>
          </w:p>
        </w:tc>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ADEC3B"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SỐ DƯ ĐẦU KỲ</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4C48EE"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96C6D4"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5669DC"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281BA1" w14:textId="77777777" w:rsidR="00B86D81" w:rsidRDefault="00B86D81">
            <w:pPr>
              <w:pStyle w:val="NormalWeb"/>
              <w:spacing w:after="90" w:afterAutospacing="0" w:line="345" w:lineRule="atLeast"/>
              <w:jc w:val="both"/>
              <w:rPr>
                <w:rFonts w:ascii="Arial" w:hAnsi="Arial" w:cs="Arial"/>
                <w:sz w:val="21"/>
                <w:szCs w:val="21"/>
              </w:rPr>
            </w:pPr>
          </w:p>
        </w:tc>
      </w:tr>
      <w:tr w:rsidR="00B86D81" w14:paraId="5122243D" w14:textId="77777777" w:rsidTr="00B86D81">
        <w:trPr>
          <w:tblCellSpacing w:w="0" w:type="dxa"/>
        </w:trPr>
        <w:tc>
          <w:tcPr>
            <w:tcW w:w="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33C52F"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20893F"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Quỹ bảo hiểm xã hội</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3E0251"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EB9B63"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B52D7C"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9EC616" w14:textId="77777777" w:rsidR="00B86D81" w:rsidRDefault="00B86D81">
            <w:pPr>
              <w:pStyle w:val="NormalWeb"/>
              <w:spacing w:after="90" w:afterAutospacing="0" w:line="345" w:lineRule="atLeast"/>
              <w:jc w:val="both"/>
              <w:rPr>
                <w:rFonts w:ascii="Arial" w:hAnsi="Arial" w:cs="Arial"/>
                <w:sz w:val="21"/>
                <w:szCs w:val="21"/>
              </w:rPr>
            </w:pPr>
          </w:p>
        </w:tc>
      </w:tr>
      <w:tr w:rsidR="00B86D81" w14:paraId="470FC751" w14:textId="77777777" w:rsidTr="00B86D81">
        <w:trPr>
          <w:tblCellSpacing w:w="0" w:type="dxa"/>
        </w:trPr>
        <w:tc>
          <w:tcPr>
            <w:tcW w:w="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D527BB"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61F62A"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Quỹ bảo hiểm y tế</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2DA32B"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D9707B"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BCD993"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F3D3C4" w14:textId="77777777" w:rsidR="00B86D81" w:rsidRDefault="00B86D81">
            <w:pPr>
              <w:pStyle w:val="NormalWeb"/>
              <w:spacing w:after="90" w:afterAutospacing="0" w:line="345" w:lineRule="atLeast"/>
              <w:jc w:val="both"/>
              <w:rPr>
                <w:rFonts w:ascii="Arial" w:hAnsi="Arial" w:cs="Arial"/>
                <w:sz w:val="21"/>
                <w:szCs w:val="21"/>
              </w:rPr>
            </w:pPr>
          </w:p>
        </w:tc>
      </w:tr>
      <w:tr w:rsidR="00B86D81" w14:paraId="1AAC0AB0" w14:textId="77777777" w:rsidTr="00B86D81">
        <w:trPr>
          <w:tblCellSpacing w:w="0" w:type="dxa"/>
        </w:trPr>
        <w:tc>
          <w:tcPr>
            <w:tcW w:w="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5E4258"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241498"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Quỹ bảo hiểm thất nghiệp</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36D0E8"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F904EA"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3E3411"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60265A" w14:textId="77777777" w:rsidR="00B86D81" w:rsidRDefault="00B86D81">
            <w:pPr>
              <w:pStyle w:val="NormalWeb"/>
              <w:spacing w:after="90" w:afterAutospacing="0" w:line="345" w:lineRule="atLeast"/>
              <w:jc w:val="both"/>
              <w:rPr>
                <w:rFonts w:ascii="Arial" w:hAnsi="Arial" w:cs="Arial"/>
                <w:sz w:val="21"/>
                <w:szCs w:val="21"/>
              </w:rPr>
            </w:pPr>
          </w:p>
        </w:tc>
      </w:tr>
      <w:tr w:rsidR="00B86D81" w14:paraId="13423CF5" w14:textId="77777777" w:rsidTr="00B86D81">
        <w:trPr>
          <w:tblCellSpacing w:w="0" w:type="dxa"/>
        </w:trPr>
        <w:tc>
          <w:tcPr>
            <w:tcW w:w="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22BA0F"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II</w:t>
            </w:r>
          </w:p>
        </w:tc>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48AD2A"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SỐ THU TRONG KỲ</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27E452"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6F033D"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DC3945"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8DB413" w14:textId="77777777" w:rsidR="00B86D81" w:rsidRDefault="00B86D81">
            <w:pPr>
              <w:pStyle w:val="NormalWeb"/>
              <w:spacing w:after="90" w:afterAutospacing="0" w:line="345" w:lineRule="atLeast"/>
              <w:jc w:val="both"/>
              <w:rPr>
                <w:rFonts w:ascii="Arial" w:hAnsi="Arial" w:cs="Arial"/>
                <w:sz w:val="21"/>
                <w:szCs w:val="21"/>
              </w:rPr>
            </w:pPr>
          </w:p>
        </w:tc>
      </w:tr>
      <w:tr w:rsidR="00B86D81" w14:paraId="013CBFB7" w14:textId="77777777" w:rsidTr="00B86D81">
        <w:trPr>
          <w:tblCellSpacing w:w="0" w:type="dxa"/>
        </w:trPr>
        <w:tc>
          <w:tcPr>
            <w:tcW w:w="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2946D0"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8E822A"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Số phải thu</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244E9C"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E8B035"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BCACB5"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3A7238" w14:textId="77777777" w:rsidR="00B86D81" w:rsidRDefault="00B86D81">
            <w:pPr>
              <w:pStyle w:val="NormalWeb"/>
              <w:spacing w:after="90" w:afterAutospacing="0" w:line="345" w:lineRule="atLeast"/>
              <w:jc w:val="both"/>
              <w:rPr>
                <w:rFonts w:ascii="Arial" w:hAnsi="Arial" w:cs="Arial"/>
                <w:sz w:val="21"/>
                <w:szCs w:val="21"/>
              </w:rPr>
            </w:pPr>
          </w:p>
        </w:tc>
      </w:tr>
      <w:tr w:rsidR="00B86D81" w14:paraId="11B69F84" w14:textId="77777777" w:rsidTr="00B86D81">
        <w:trPr>
          <w:tblCellSpacing w:w="0" w:type="dxa"/>
        </w:trPr>
        <w:tc>
          <w:tcPr>
            <w:tcW w:w="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937C37"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110E51"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Số thực thu</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5F1195"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323C53"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4102A9"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0FE450" w14:textId="77777777" w:rsidR="00B86D81" w:rsidRDefault="00B86D81">
            <w:pPr>
              <w:pStyle w:val="NormalWeb"/>
              <w:spacing w:after="90" w:afterAutospacing="0" w:line="345" w:lineRule="atLeast"/>
              <w:jc w:val="both"/>
              <w:rPr>
                <w:rFonts w:ascii="Arial" w:hAnsi="Arial" w:cs="Arial"/>
                <w:sz w:val="21"/>
                <w:szCs w:val="21"/>
              </w:rPr>
            </w:pPr>
          </w:p>
        </w:tc>
      </w:tr>
      <w:tr w:rsidR="00B86D81" w14:paraId="0DDACF0C" w14:textId="77777777" w:rsidTr="00B86D81">
        <w:trPr>
          <w:tblCellSpacing w:w="0" w:type="dxa"/>
        </w:trPr>
        <w:tc>
          <w:tcPr>
            <w:tcW w:w="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124540"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a</w:t>
            </w:r>
          </w:p>
        </w:tc>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F767DE"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Thu tiền đóng theo chế độ quy </w:t>
            </w:r>
            <w:r>
              <w:rPr>
                <w:rFonts w:ascii="Arial" w:hAnsi="Arial" w:cs="Arial"/>
                <w:sz w:val="21"/>
                <w:szCs w:val="21"/>
              </w:rPr>
              <w:lastRenderedPageBreak/>
              <w:t>định</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586B4B"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18E634"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441715"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365154" w14:textId="77777777" w:rsidR="00B86D81" w:rsidRDefault="00B86D81">
            <w:pPr>
              <w:pStyle w:val="NormalWeb"/>
              <w:spacing w:after="90" w:afterAutospacing="0" w:line="345" w:lineRule="atLeast"/>
              <w:jc w:val="both"/>
              <w:rPr>
                <w:rFonts w:ascii="Arial" w:hAnsi="Arial" w:cs="Arial"/>
                <w:sz w:val="21"/>
                <w:szCs w:val="21"/>
              </w:rPr>
            </w:pPr>
          </w:p>
        </w:tc>
      </w:tr>
      <w:tr w:rsidR="00B86D81" w14:paraId="4A4DB6D6" w14:textId="77777777" w:rsidTr="00B86D81">
        <w:trPr>
          <w:tblCellSpacing w:w="0" w:type="dxa"/>
        </w:trPr>
        <w:tc>
          <w:tcPr>
            <w:tcW w:w="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45B66F" w14:textId="77777777" w:rsidR="00B86D81" w:rsidRDefault="00B86D81">
            <w:pPr>
              <w:pStyle w:val="NormalWeb"/>
              <w:spacing w:after="90" w:afterAutospacing="0" w:line="345" w:lineRule="atLeast"/>
              <w:jc w:val="both"/>
              <w:rPr>
                <w:rFonts w:ascii="Arial" w:hAnsi="Arial" w:cs="Arial"/>
                <w:sz w:val="21"/>
                <w:szCs w:val="21"/>
              </w:rPr>
            </w:pPr>
          </w:p>
        </w:tc>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748734"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Thu bảo hiểm xã hội</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73CFA6"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F1F396"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1AAAFD"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1EA285" w14:textId="77777777" w:rsidR="00B86D81" w:rsidRDefault="00B86D81">
            <w:pPr>
              <w:pStyle w:val="NormalWeb"/>
              <w:spacing w:after="90" w:afterAutospacing="0" w:line="345" w:lineRule="atLeast"/>
              <w:jc w:val="both"/>
              <w:rPr>
                <w:rFonts w:ascii="Arial" w:hAnsi="Arial" w:cs="Arial"/>
                <w:sz w:val="21"/>
                <w:szCs w:val="21"/>
              </w:rPr>
            </w:pPr>
          </w:p>
        </w:tc>
      </w:tr>
      <w:tr w:rsidR="00B86D81" w14:paraId="4B54019E" w14:textId="77777777" w:rsidTr="00B86D81">
        <w:trPr>
          <w:tblCellSpacing w:w="0" w:type="dxa"/>
        </w:trPr>
        <w:tc>
          <w:tcPr>
            <w:tcW w:w="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6C0696" w14:textId="77777777" w:rsidR="00B86D81" w:rsidRDefault="00B86D81">
            <w:pPr>
              <w:pStyle w:val="NormalWeb"/>
              <w:spacing w:after="90" w:afterAutospacing="0" w:line="345" w:lineRule="atLeast"/>
              <w:jc w:val="both"/>
              <w:rPr>
                <w:rFonts w:ascii="Arial" w:hAnsi="Arial" w:cs="Arial"/>
                <w:sz w:val="21"/>
                <w:szCs w:val="21"/>
              </w:rPr>
            </w:pPr>
          </w:p>
        </w:tc>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456FFA"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Thu bảo hiểm y tế</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E5883C"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A84B66"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616D96"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B5CBB1" w14:textId="77777777" w:rsidR="00B86D81" w:rsidRDefault="00B86D81">
            <w:pPr>
              <w:pStyle w:val="NormalWeb"/>
              <w:spacing w:after="90" w:afterAutospacing="0" w:line="345" w:lineRule="atLeast"/>
              <w:jc w:val="both"/>
              <w:rPr>
                <w:rFonts w:ascii="Arial" w:hAnsi="Arial" w:cs="Arial"/>
                <w:sz w:val="21"/>
                <w:szCs w:val="21"/>
              </w:rPr>
            </w:pPr>
          </w:p>
        </w:tc>
      </w:tr>
      <w:tr w:rsidR="00B86D81" w14:paraId="53F38B06" w14:textId="77777777" w:rsidTr="00B86D81">
        <w:trPr>
          <w:tblCellSpacing w:w="0" w:type="dxa"/>
        </w:trPr>
        <w:tc>
          <w:tcPr>
            <w:tcW w:w="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CEECB4" w14:textId="77777777" w:rsidR="00B86D81" w:rsidRDefault="00B86D81">
            <w:pPr>
              <w:pStyle w:val="NormalWeb"/>
              <w:spacing w:after="90" w:afterAutospacing="0" w:line="345" w:lineRule="atLeast"/>
              <w:jc w:val="both"/>
              <w:rPr>
                <w:rFonts w:ascii="Arial" w:hAnsi="Arial" w:cs="Arial"/>
                <w:sz w:val="21"/>
                <w:szCs w:val="21"/>
              </w:rPr>
            </w:pPr>
          </w:p>
        </w:tc>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5B9B38"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Thu bảo hiểm thất nghiệp</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5E877D"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809F94"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76AA16"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67E61B" w14:textId="77777777" w:rsidR="00B86D81" w:rsidRDefault="00B86D81">
            <w:pPr>
              <w:pStyle w:val="NormalWeb"/>
              <w:spacing w:after="90" w:afterAutospacing="0" w:line="345" w:lineRule="atLeast"/>
              <w:jc w:val="both"/>
              <w:rPr>
                <w:rFonts w:ascii="Arial" w:hAnsi="Arial" w:cs="Arial"/>
                <w:sz w:val="21"/>
                <w:szCs w:val="21"/>
              </w:rPr>
            </w:pPr>
          </w:p>
        </w:tc>
      </w:tr>
      <w:tr w:rsidR="00B86D81" w14:paraId="41B3A408" w14:textId="77777777" w:rsidTr="00B86D81">
        <w:trPr>
          <w:tblCellSpacing w:w="0" w:type="dxa"/>
        </w:trPr>
        <w:tc>
          <w:tcPr>
            <w:tcW w:w="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2950A1"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b</w:t>
            </w:r>
          </w:p>
        </w:tc>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06F618"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Thu lãi từ hoạt động đầu tư quỹ</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1BED1B"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63FE5A"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21787E"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1863A7" w14:textId="77777777" w:rsidR="00B86D81" w:rsidRDefault="00B86D81">
            <w:pPr>
              <w:pStyle w:val="NormalWeb"/>
              <w:spacing w:after="90" w:afterAutospacing="0" w:line="345" w:lineRule="atLeast"/>
              <w:jc w:val="both"/>
              <w:rPr>
                <w:rFonts w:ascii="Arial" w:hAnsi="Arial" w:cs="Arial"/>
                <w:sz w:val="21"/>
                <w:szCs w:val="21"/>
              </w:rPr>
            </w:pPr>
          </w:p>
        </w:tc>
      </w:tr>
      <w:tr w:rsidR="00B86D81" w14:paraId="6120EB0C" w14:textId="77777777" w:rsidTr="00B86D81">
        <w:trPr>
          <w:tblCellSpacing w:w="0" w:type="dxa"/>
        </w:trPr>
        <w:tc>
          <w:tcPr>
            <w:tcW w:w="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A8A0BF"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2B9110"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Số nợ đọng</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68C5D6"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7A9755"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0C63A1"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5709D3" w14:textId="77777777" w:rsidR="00B86D81" w:rsidRDefault="00B86D81">
            <w:pPr>
              <w:pStyle w:val="NormalWeb"/>
              <w:spacing w:after="90" w:afterAutospacing="0" w:line="345" w:lineRule="atLeast"/>
              <w:jc w:val="both"/>
              <w:rPr>
                <w:rFonts w:ascii="Arial" w:hAnsi="Arial" w:cs="Arial"/>
                <w:sz w:val="21"/>
                <w:szCs w:val="21"/>
              </w:rPr>
            </w:pPr>
          </w:p>
        </w:tc>
      </w:tr>
      <w:tr w:rsidR="00B86D81" w14:paraId="57DA0893" w14:textId="77777777" w:rsidTr="00B86D81">
        <w:trPr>
          <w:tblCellSpacing w:w="0" w:type="dxa"/>
        </w:trPr>
        <w:tc>
          <w:tcPr>
            <w:tcW w:w="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E60DE4"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III</w:t>
            </w:r>
          </w:p>
        </w:tc>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AFB834"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SỐ CHI TRONG KỲ</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3A443C"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58851F"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F7C025"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9302AA" w14:textId="77777777" w:rsidR="00B86D81" w:rsidRDefault="00B86D81">
            <w:pPr>
              <w:pStyle w:val="NormalWeb"/>
              <w:spacing w:after="90" w:afterAutospacing="0" w:line="345" w:lineRule="atLeast"/>
              <w:jc w:val="both"/>
              <w:rPr>
                <w:rFonts w:ascii="Arial" w:hAnsi="Arial" w:cs="Arial"/>
                <w:sz w:val="21"/>
                <w:szCs w:val="21"/>
              </w:rPr>
            </w:pPr>
          </w:p>
        </w:tc>
      </w:tr>
      <w:tr w:rsidR="00B86D81" w14:paraId="016B4043" w14:textId="77777777" w:rsidTr="00B86D81">
        <w:trPr>
          <w:tblCellSpacing w:w="0" w:type="dxa"/>
        </w:trPr>
        <w:tc>
          <w:tcPr>
            <w:tcW w:w="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87E0EB"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CC7855"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Chi trả chế độ bảo hiểm xã hội</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310A00"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5999E3"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7164EA"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3961D7" w14:textId="77777777" w:rsidR="00B86D81" w:rsidRDefault="00B86D81">
            <w:pPr>
              <w:pStyle w:val="NormalWeb"/>
              <w:spacing w:after="90" w:afterAutospacing="0" w:line="345" w:lineRule="atLeast"/>
              <w:jc w:val="both"/>
              <w:rPr>
                <w:rFonts w:ascii="Arial" w:hAnsi="Arial" w:cs="Arial"/>
                <w:sz w:val="21"/>
                <w:szCs w:val="21"/>
              </w:rPr>
            </w:pPr>
          </w:p>
        </w:tc>
      </w:tr>
      <w:tr w:rsidR="00B86D81" w14:paraId="0FE7CB3E" w14:textId="77777777" w:rsidTr="00B86D81">
        <w:trPr>
          <w:tblCellSpacing w:w="0" w:type="dxa"/>
        </w:trPr>
        <w:tc>
          <w:tcPr>
            <w:tcW w:w="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8D04F0"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a</w:t>
            </w:r>
          </w:p>
        </w:tc>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032050"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Nguồn quỹ BHXH bảo đảm</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FB7A17"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87780E"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1597AA"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6821DC" w14:textId="77777777" w:rsidR="00B86D81" w:rsidRDefault="00B86D81">
            <w:pPr>
              <w:pStyle w:val="NormalWeb"/>
              <w:spacing w:after="90" w:afterAutospacing="0" w:line="345" w:lineRule="atLeast"/>
              <w:jc w:val="both"/>
              <w:rPr>
                <w:rFonts w:ascii="Arial" w:hAnsi="Arial" w:cs="Arial"/>
                <w:sz w:val="21"/>
                <w:szCs w:val="21"/>
              </w:rPr>
            </w:pPr>
          </w:p>
        </w:tc>
      </w:tr>
      <w:tr w:rsidR="00B86D81" w14:paraId="05619105" w14:textId="77777777" w:rsidTr="00B86D81">
        <w:trPr>
          <w:tblCellSpacing w:w="0" w:type="dxa"/>
        </w:trPr>
        <w:tc>
          <w:tcPr>
            <w:tcW w:w="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6CC697"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b</w:t>
            </w:r>
          </w:p>
        </w:tc>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0B6A1E"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Nguồn NSNN bảo đảm</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F2E3E1"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1D068E"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914AEF"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F46207" w14:textId="77777777" w:rsidR="00B86D81" w:rsidRDefault="00B86D81">
            <w:pPr>
              <w:pStyle w:val="NormalWeb"/>
              <w:spacing w:after="90" w:afterAutospacing="0" w:line="345" w:lineRule="atLeast"/>
              <w:jc w:val="both"/>
              <w:rPr>
                <w:rFonts w:ascii="Arial" w:hAnsi="Arial" w:cs="Arial"/>
                <w:sz w:val="21"/>
                <w:szCs w:val="21"/>
              </w:rPr>
            </w:pPr>
          </w:p>
        </w:tc>
      </w:tr>
      <w:tr w:rsidR="00B86D81" w14:paraId="5C25E85F" w14:textId="77777777" w:rsidTr="00B86D81">
        <w:trPr>
          <w:tblCellSpacing w:w="0" w:type="dxa"/>
        </w:trPr>
        <w:tc>
          <w:tcPr>
            <w:tcW w:w="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052491"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58878B"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Chi các chế độ bảo hiểm y tế</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54DA87"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50509F"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31CCF6"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90D41A" w14:textId="77777777" w:rsidR="00B86D81" w:rsidRDefault="00B86D81">
            <w:pPr>
              <w:pStyle w:val="NormalWeb"/>
              <w:spacing w:after="90" w:afterAutospacing="0" w:line="345" w:lineRule="atLeast"/>
              <w:jc w:val="both"/>
              <w:rPr>
                <w:rFonts w:ascii="Arial" w:hAnsi="Arial" w:cs="Arial"/>
                <w:sz w:val="21"/>
                <w:szCs w:val="21"/>
              </w:rPr>
            </w:pPr>
          </w:p>
        </w:tc>
      </w:tr>
      <w:tr w:rsidR="00B86D81" w14:paraId="0291E6D9" w14:textId="77777777" w:rsidTr="00B86D81">
        <w:trPr>
          <w:tblCellSpacing w:w="0" w:type="dxa"/>
        </w:trPr>
        <w:tc>
          <w:tcPr>
            <w:tcW w:w="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507953"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4B45CF"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Chi trả chế độ bảo hiểm thất nghiệp</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C1FC2D"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F42C6E"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5948E2"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4DE688" w14:textId="77777777" w:rsidR="00B86D81" w:rsidRDefault="00B86D81">
            <w:pPr>
              <w:pStyle w:val="NormalWeb"/>
              <w:spacing w:after="90" w:afterAutospacing="0" w:line="345" w:lineRule="atLeast"/>
              <w:jc w:val="both"/>
              <w:rPr>
                <w:rFonts w:ascii="Arial" w:hAnsi="Arial" w:cs="Arial"/>
                <w:sz w:val="21"/>
                <w:szCs w:val="21"/>
              </w:rPr>
            </w:pPr>
          </w:p>
        </w:tc>
      </w:tr>
      <w:tr w:rsidR="00B86D81" w14:paraId="7DBBB7C9" w14:textId="77777777" w:rsidTr="00B86D81">
        <w:trPr>
          <w:tblCellSpacing w:w="0" w:type="dxa"/>
        </w:trPr>
        <w:tc>
          <w:tcPr>
            <w:tcW w:w="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51B4A0"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8B34E6"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Chi phí hoạt động quản lý</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790CB6"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E95B96"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6B6F8C"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A31079" w14:textId="77777777" w:rsidR="00B86D81" w:rsidRDefault="00B86D81">
            <w:pPr>
              <w:pStyle w:val="NormalWeb"/>
              <w:spacing w:after="90" w:afterAutospacing="0" w:line="345" w:lineRule="atLeast"/>
              <w:jc w:val="both"/>
              <w:rPr>
                <w:rFonts w:ascii="Arial" w:hAnsi="Arial" w:cs="Arial"/>
                <w:sz w:val="21"/>
                <w:szCs w:val="21"/>
              </w:rPr>
            </w:pPr>
          </w:p>
        </w:tc>
      </w:tr>
      <w:tr w:rsidR="00B86D81" w14:paraId="2F48C1A8" w14:textId="77777777" w:rsidTr="00B86D81">
        <w:trPr>
          <w:tblCellSpacing w:w="0" w:type="dxa"/>
        </w:trPr>
        <w:tc>
          <w:tcPr>
            <w:tcW w:w="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86A550"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a</w:t>
            </w:r>
          </w:p>
        </w:tc>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80BB50"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Chi phí quản lý bảo hiểm xã hội</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9ED052"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AA8E9D"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2DF90B"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B81D4C" w14:textId="77777777" w:rsidR="00B86D81" w:rsidRDefault="00B86D81">
            <w:pPr>
              <w:pStyle w:val="NormalWeb"/>
              <w:spacing w:after="90" w:afterAutospacing="0" w:line="345" w:lineRule="atLeast"/>
              <w:jc w:val="both"/>
              <w:rPr>
                <w:rFonts w:ascii="Arial" w:hAnsi="Arial" w:cs="Arial"/>
                <w:sz w:val="21"/>
                <w:szCs w:val="21"/>
              </w:rPr>
            </w:pPr>
          </w:p>
        </w:tc>
      </w:tr>
      <w:tr w:rsidR="00B86D81" w14:paraId="10BAB6C4" w14:textId="77777777" w:rsidTr="00B86D81">
        <w:trPr>
          <w:tblCellSpacing w:w="0" w:type="dxa"/>
        </w:trPr>
        <w:tc>
          <w:tcPr>
            <w:tcW w:w="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3A03BB"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b</w:t>
            </w:r>
          </w:p>
        </w:tc>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ADCB29"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Chi phí quản lý bảo hiểm y tế</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57E6DF"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40BFF8"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116776"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BACF97" w14:textId="77777777" w:rsidR="00B86D81" w:rsidRDefault="00B86D81">
            <w:pPr>
              <w:pStyle w:val="NormalWeb"/>
              <w:spacing w:after="90" w:afterAutospacing="0" w:line="345" w:lineRule="atLeast"/>
              <w:jc w:val="both"/>
              <w:rPr>
                <w:rFonts w:ascii="Arial" w:hAnsi="Arial" w:cs="Arial"/>
                <w:sz w:val="21"/>
                <w:szCs w:val="21"/>
              </w:rPr>
            </w:pPr>
          </w:p>
        </w:tc>
      </w:tr>
      <w:tr w:rsidR="00B86D81" w14:paraId="2D8F66FB" w14:textId="77777777" w:rsidTr="00B86D81">
        <w:trPr>
          <w:tblCellSpacing w:w="0" w:type="dxa"/>
        </w:trPr>
        <w:tc>
          <w:tcPr>
            <w:tcW w:w="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0227AF"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c</w:t>
            </w:r>
          </w:p>
        </w:tc>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B96466"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Chi phí quản lý bảo hiểm thất nghiệp</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4D989D"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E486BE"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11FA57"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BDDB36" w14:textId="77777777" w:rsidR="00B86D81" w:rsidRDefault="00B86D81">
            <w:pPr>
              <w:pStyle w:val="NormalWeb"/>
              <w:spacing w:after="90" w:afterAutospacing="0" w:line="345" w:lineRule="atLeast"/>
              <w:jc w:val="both"/>
              <w:rPr>
                <w:rFonts w:ascii="Arial" w:hAnsi="Arial" w:cs="Arial"/>
                <w:sz w:val="21"/>
                <w:szCs w:val="21"/>
              </w:rPr>
            </w:pPr>
          </w:p>
        </w:tc>
      </w:tr>
      <w:tr w:rsidR="00B86D81" w14:paraId="2CA91686" w14:textId="77777777" w:rsidTr="00B86D81">
        <w:trPr>
          <w:tblCellSpacing w:w="0" w:type="dxa"/>
        </w:trPr>
        <w:tc>
          <w:tcPr>
            <w:tcW w:w="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6E8625"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IV</w:t>
            </w:r>
          </w:p>
        </w:tc>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1D26EA"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SỐ DƯ CUỐI KỲ</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6AA105"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B017A2"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875B06"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BBBF5D" w14:textId="77777777" w:rsidR="00B86D81" w:rsidRDefault="00B86D81">
            <w:pPr>
              <w:pStyle w:val="NormalWeb"/>
              <w:spacing w:after="90" w:afterAutospacing="0" w:line="345" w:lineRule="atLeast"/>
              <w:jc w:val="both"/>
              <w:rPr>
                <w:rFonts w:ascii="Arial" w:hAnsi="Arial" w:cs="Arial"/>
                <w:sz w:val="21"/>
                <w:szCs w:val="21"/>
              </w:rPr>
            </w:pPr>
          </w:p>
        </w:tc>
      </w:tr>
      <w:tr w:rsidR="00B86D81" w14:paraId="36C7A0F4" w14:textId="77777777" w:rsidTr="00B86D81">
        <w:trPr>
          <w:tblCellSpacing w:w="0" w:type="dxa"/>
        </w:trPr>
        <w:tc>
          <w:tcPr>
            <w:tcW w:w="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D1CDF2" w14:textId="77777777" w:rsidR="00B86D81" w:rsidRDefault="00B86D81">
            <w:pPr>
              <w:pStyle w:val="NormalWeb"/>
              <w:spacing w:after="90" w:afterAutospacing="0" w:line="345" w:lineRule="atLeast"/>
              <w:jc w:val="both"/>
              <w:rPr>
                <w:rFonts w:ascii="Arial" w:hAnsi="Arial" w:cs="Arial"/>
                <w:sz w:val="21"/>
                <w:szCs w:val="21"/>
              </w:rPr>
            </w:pPr>
          </w:p>
        </w:tc>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D6B0C1"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Trong đó: số dư cho vay đến hết 31/12/năm ….. (năm hiện hành)</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47AF0F"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13AF35"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357F83"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6996B6" w14:textId="77777777" w:rsidR="00B86D81" w:rsidRDefault="00B86D81">
            <w:pPr>
              <w:pStyle w:val="NormalWeb"/>
              <w:spacing w:after="90" w:afterAutospacing="0" w:line="345" w:lineRule="atLeast"/>
              <w:jc w:val="both"/>
              <w:rPr>
                <w:rFonts w:ascii="Arial" w:hAnsi="Arial" w:cs="Arial"/>
                <w:sz w:val="21"/>
                <w:szCs w:val="21"/>
              </w:rPr>
            </w:pPr>
          </w:p>
        </w:tc>
      </w:tr>
      <w:tr w:rsidR="00B86D81" w14:paraId="6401C26D" w14:textId="77777777" w:rsidTr="00B86D81">
        <w:trPr>
          <w:tblCellSpacing w:w="0" w:type="dxa"/>
        </w:trPr>
        <w:tc>
          <w:tcPr>
            <w:tcW w:w="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768C81"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F8FEDE"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Quỹ bảo hiểm xã hội</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564180"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1B7D7A"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A99115"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2F8B5A" w14:textId="77777777" w:rsidR="00B86D81" w:rsidRDefault="00B86D81">
            <w:pPr>
              <w:pStyle w:val="NormalWeb"/>
              <w:spacing w:after="90" w:afterAutospacing="0" w:line="345" w:lineRule="atLeast"/>
              <w:jc w:val="both"/>
              <w:rPr>
                <w:rFonts w:ascii="Arial" w:hAnsi="Arial" w:cs="Arial"/>
                <w:sz w:val="21"/>
                <w:szCs w:val="21"/>
              </w:rPr>
            </w:pPr>
          </w:p>
        </w:tc>
      </w:tr>
      <w:tr w:rsidR="00B86D81" w14:paraId="0FDEB942" w14:textId="77777777" w:rsidTr="00B86D81">
        <w:trPr>
          <w:tblCellSpacing w:w="0" w:type="dxa"/>
        </w:trPr>
        <w:tc>
          <w:tcPr>
            <w:tcW w:w="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8CBB6C"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FEE052"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Quỹ bảo hiểm y tế</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F08B92"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273B74"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209BB2"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01CB3C" w14:textId="77777777" w:rsidR="00B86D81" w:rsidRDefault="00B86D81">
            <w:pPr>
              <w:pStyle w:val="NormalWeb"/>
              <w:spacing w:after="90" w:afterAutospacing="0" w:line="345" w:lineRule="atLeast"/>
              <w:jc w:val="both"/>
              <w:rPr>
                <w:rFonts w:ascii="Arial" w:hAnsi="Arial" w:cs="Arial"/>
                <w:sz w:val="21"/>
                <w:szCs w:val="21"/>
              </w:rPr>
            </w:pPr>
          </w:p>
        </w:tc>
      </w:tr>
      <w:tr w:rsidR="00B86D81" w14:paraId="358DA868" w14:textId="77777777" w:rsidTr="00B86D81">
        <w:trPr>
          <w:tblCellSpacing w:w="0" w:type="dxa"/>
        </w:trPr>
        <w:tc>
          <w:tcPr>
            <w:tcW w:w="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75C136"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822336"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Quỹ bảo hiểm thất nghiệp</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8DAC5A"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19DB74"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04B40C"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7C386E" w14:textId="77777777" w:rsidR="00B86D81" w:rsidRDefault="00B86D81">
            <w:pPr>
              <w:pStyle w:val="NormalWeb"/>
              <w:spacing w:after="90" w:afterAutospacing="0" w:line="345" w:lineRule="atLeast"/>
              <w:jc w:val="both"/>
              <w:rPr>
                <w:rFonts w:ascii="Arial" w:hAnsi="Arial" w:cs="Arial"/>
                <w:sz w:val="21"/>
                <w:szCs w:val="21"/>
              </w:rPr>
            </w:pPr>
          </w:p>
        </w:tc>
      </w:tr>
    </w:tbl>
    <w:p w14:paraId="16826C75" w14:textId="77777777" w:rsidR="00B86D81" w:rsidRDefault="00B86D81" w:rsidP="00B86D81">
      <w:pPr>
        <w:pStyle w:val="NormalWeb"/>
        <w:spacing w:after="90" w:afterAutospacing="0" w:line="345" w:lineRule="atLeast"/>
        <w:jc w:val="both"/>
        <w:rPr>
          <w:rFonts w:ascii="Arial" w:hAnsi="Arial" w:cs="Arial"/>
          <w:color w:val="000000"/>
          <w:sz w:val="21"/>
          <w:szCs w:val="21"/>
        </w:rPr>
      </w:pPr>
    </w:p>
    <w:tbl>
      <w:tblPr>
        <w:tblW w:w="1153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767"/>
        <w:gridCol w:w="5768"/>
      </w:tblGrid>
      <w:tr w:rsidR="00B86D81" w14:paraId="54D01B7E" w14:textId="77777777" w:rsidTr="00B86D81">
        <w:trPr>
          <w:tblCellSpacing w:w="0" w:type="dxa"/>
        </w:trPr>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8793B5" w14:textId="77777777" w:rsidR="00B86D81" w:rsidRDefault="00B86D81">
            <w:pPr>
              <w:pStyle w:val="NormalWeb"/>
              <w:spacing w:after="90" w:afterAutospacing="0" w:line="345" w:lineRule="atLeast"/>
              <w:jc w:val="both"/>
              <w:rPr>
                <w:rFonts w:ascii="Arial" w:hAnsi="Arial" w:cs="Arial"/>
                <w:sz w:val="21"/>
                <w:szCs w:val="21"/>
              </w:rPr>
            </w:pPr>
          </w:p>
        </w:tc>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3A3A02"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 ngày ... tháng ... năm ...</w:t>
            </w:r>
            <w:r>
              <w:rPr>
                <w:rFonts w:ascii="Arial" w:hAnsi="Arial" w:cs="Arial"/>
                <w:sz w:val="21"/>
                <w:szCs w:val="21"/>
              </w:rPr>
              <w:br/>
            </w:r>
            <w:r>
              <w:rPr>
                <w:rStyle w:val="Strong"/>
                <w:rFonts w:ascii="Arial" w:hAnsi="Arial" w:cs="Arial"/>
                <w:sz w:val="21"/>
                <w:szCs w:val="21"/>
              </w:rPr>
              <w:t>THỦ TRƯỞNG ĐƠN VỊ</w:t>
            </w:r>
            <w:r>
              <w:rPr>
                <w:rFonts w:ascii="Arial" w:hAnsi="Arial" w:cs="Arial"/>
                <w:sz w:val="21"/>
                <w:szCs w:val="21"/>
              </w:rPr>
              <w:br/>
            </w:r>
            <w:r>
              <w:rPr>
                <w:rStyle w:val="Emphasis"/>
                <w:rFonts w:ascii="Arial" w:hAnsi="Arial" w:cs="Arial"/>
                <w:sz w:val="21"/>
                <w:szCs w:val="21"/>
              </w:rPr>
              <w:t>(Ký tên, đóng dấu)</w:t>
            </w:r>
          </w:p>
        </w:tc>
      </w:tr>
    </w:tbl>
    <w:p w14:paraId="4EBB9687" w14:textId="77777777" w:rsidR="00B86D81" w:rsidRDefault="00B86D81" w:rsidP="00B86D81">
      <w:pPr>
        <w:pStyle w:val="NormalWeb"/>
        <w:spacing w:after="90" w:afterAutospacing="0" w:line="345" w:lineRule="atLeast"/>
        <w:jc w:val="both"/>
        <w:rPr>
          <w:rFonts w:ascii="Arial" w:hAnsi="Arial" w:cs="Arial"/>
          <w:color w:val="000000"/>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25"/>
        <w:gridCol w:w="4425"/>
      </w:tblGrid>
      <w:tr w:rsidR="00B86D81" w14:paraId="4D778E79" w14:textId="77777777" w:rsidTr="00B86D81">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8A9489"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Tên đơn vị……….</w:t>
            </w:r>
          </w:p>
          <w:p w14:paraId="1870F6EE"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Chương:…………</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BDD3EA"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Mẫu biểu số 20</w:t>
            </w:r>
          </w:p>
        </w:tc>
      </w:tr>
    </w:tbl>
    <w:p w14:paraId="7EA1A952" w14:textId="77777777" w:rsidR="00B86D81" w:rsidRDefault="00B86D81" w:rsidP="00B86D81">
      <w:pPr>
        <w:pStyle w:val="NormalWeb"/>
        <w:spacing w:after="90" w:afterAutospacing="0" w:line="345" w:lineRule="atLeast"/>
        <w:jc w:val="both"/>
        <w:rPr>
          <w:rFonts w:ascii="Arial" w:hAnsi="Arial" w:cs="Arial"/>
          <w:color w:val="000000"/>
          <w:sz w:val="21"/>
          <w:szCs w:val="21"/>
        </w:rPr>
      </w:pPr>
    </w:p>
    <w:p w14:paraId="1AE9A82D"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DỰ TOÁN CHI TIẾT THU, CHI QUỸ BẢO HIỂM XÃ HỘI NĂM....</w:t>
      </w:r>
      <w:r>
        <w:rPr>
          <w:rFonts w:ascii="Arial" w:hAnsi="Arial" w:cs="Arial"/>
          <w:color w:val="000000"/>
          <w:sz w:val="21"/>
          <w:szCs w:val="21"/>
        </w:rPr>
        <w:br/>
      </w:r>
      <w:r>
        <w:rPr>
          <w:rStyle w:val="Emphasis"/>
          <w:rFonts w:ascii="Arial" w:hAnsi="Arial" w:cs="Arial"/>
          <w:color w:val="000000"/>
          <w:sz w:val="21"/>
          <w:szCs w:val="21"/>
        </w:rPr>
        <w:t>(Dùng cho cơ quan bảo hiểm xã</w:t>
      </w:r>
      <w:r>
        <w:rPr>
          <w:rFonts w:ascii="Arial" w:hAnsi="Arial" w:cs="Arial"/>
          <w:color w:val="000000"/>
          <w:sz w:val="21"/>
          <w:szCs w:val="21"/>
        </w:rPr>
        <w:t> </w:t>
      </w:r>
      <w:r>
        <w:rPr>
          <w:rStyle w:val="Emphasis"/>
          <w:rFonts w:ascii="Arial" w:hAnsi="Arial" w:cs="Arial"/>
          <w:color w:val="000000"/>
          <w:sz w:val="21"/>
          <w:szCs w:val="21"/>
        </w:rPr>
        <w:t>hội các cấp báo cáo cơ quan bảo hiểm xã</w:t>
      </w:r>
      <w:r>
        <w:rPr>
          <w:rFonts w:ascii="Arial" w:hAnsi="Arial" w:cs="Arial"/>
          <w:color w:val="000000"/>
          <w:sz w:val="21"/>
          <w:szCs w:val="21"/>
        </w:rPr>
        <w:t> </w:t>
      </w:r>
      <w:r>
        <w:rPr>
          <w:rStyle w:val="Emphasis"/>
          <w:rFonts w:ascii="Arial" w:hAnsi="Arial" w:cs="Arial"/>
          <w:color w:val="000000"/>
          <w:sz w:val="21"/>
          <w:szCs w:val="21"/>
        </w:rPr>
        <w:t>hội cấp trên; Bảo hiểm xã hội Việt Nam báo cáo Bộ Tài chính)</w:t>
      </w:r>
    </w:p>
    <w:tbl>
      <w:tblPr>
        <w:tblW w:w="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53"/>
        <w:gridCol w:w="1622"/>
        <w:gridCol w:w="980"/>
        <w:gridCol w:w="519"/>
        <w:gridCol w:w="542"/>
        <w:gridCol w:w="755"/>
        <w:gridCol w:w="1149"/>
        <w:gridCol w:w="519"/>
        <w:gridCol w:w="1495"/>
        <w:gridCol w:w="1216"/>
      </w:tblGrid>
      <w:tr w:rsidR="00B86D81" w14:paraId="167FB5AB" w14:textId="77777777" w:rsidTr="00B86D81">
        <w:trPr>
          <w:tblCellSpacing w:w="0" w:type="dxa"/>
        </w:trPr>
        <w:tc>
          <w:tcPr>
            <w:tcW w:w="28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E583B8"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Số TT</w:t>
            </w:r>
          </w:p>
        </w:tc>
        <w:tc>
          <w:tcPr>
            <w:tcW w:w="151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FAD441"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Chỉ tiêu</w:t>
            </w:r>
          </w:p>
        </w:tc>
        <w:tc>
          <w:tcPr>
            <w:tcW w:w="2190"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AD941B"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ĐỐI TƯỢNG (lượt người)</w:t>
            </w:r>
          </w:p>
        </w:tc>
        <w:tc>
          <w:tcPr>
            <w:tcW w:w="2190"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17CF7C"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SỐ TIỀN (triệu đồng)</w:t>
            </w:r>
          </w:p>
        </w:tc>
      </w:tr>
      <w:tr w:rsidR="00B86D81" w14:paraId="6F97EBD2" w14:textId="77777777" w:rsidTr="00B86D81">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C693112"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A8C521D" w14:textId="77777777" w:rsidR="00B86D81" w:rsidRDefault="00B86D81">
            <w:pPr>
              <w:spacing w:line="375" w:lineRule="atLeast"/>
              <w:rPr>
                <w:rFonts w:ascii="Arial" w:hAnsi="Arial" w:cs="Arial"/>
                <w:sz w:val="21"/>
                <w:szCs w:val="21"/>
              </w:rPr>
            </w:pPr>
          </w:p>
        </w:tc>
        <w:tc>
          <w:tcPr>
            <w:tcW w:w="61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36DC74"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 xml:space="preserve">Thực </w:t>
            </w:r>
            <w:r>
              <w:rPr>
                <w:rStyle w:val="Strong"/>
                <w:rFonts w:ascii="Arial" w:hAnsi="Arial" w:cs="Arial"/>
                <w:sz w:val="21"/>
                <w:szCs w:val="21"/>
              </w:rPr>
              <w:lastRenderedPageBreak/>
              <w:t>hiện năm ... (năm trước)</w:t>
            </w:r>
          </w:p>
        </w:tc>
        <w:tc>
          <w:tcPr>
            <w:tcW w:w="8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B437A4"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lastRenderedPageBreak/>
              <w:t xml:space="preserve">Năm... </w:t>
            </w:r>
            <w:r>
              <w:rPr>
                <w:rStyle w:val="Strong"/>
                <w:rFonts w:ascii="Arial" w:hAnsi="Arial" w:cs="Arial"/>
                <w:sz w:val="21"/>
                <w:szCs w:val="21"/>
              </w:rPr>
              <w:lastRenderedPageBreak/>
              <w:t>(năm hiện hành)</w:t>
            </w:r>
          </w:p>
        </w:tc>
        <w:tc>
          <w:tcPr>
            <w:tcW w:w="66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C75ED4"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lastRenderedPageBreak/>
              <w:t xml:space="preserve">Dự </w:t>
            </w:r>
            <w:r>
              <w:rPr>
                <w:rStyle w:val="Strong"/>
                <w:rFonts w:ascii="Arial" w:hAnsi="Arial" w:cs="Arial"/>
                <w:sz w:val="21"/>
                <w:szCs w:val="21"/>
              </w:rPr>
              <w:lastRenderedPageBreak/>
              <w:t>toán năm... (năm kế hoạch)</w:t>
            </w:r>
          </w:p>
        </w:tc>
        <w:tc>
          <w:tcPr>
            <w:tcW w:w="61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8DB319"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lastRenderedPageBreak/>
              <w:t xml:space="preserve">Thực </w:t>
            </w:r>
            <w:r>
              <w:rPr>
                <w:rStyle w:val="Strong"/>
                <w:rFonts w:ascii="Arial" w:hAnsi="Arial" w:cs="Arial"/>
                <w:sz w:val="21"/>
                <w:szCs w:val="21"/>
              </w:rPr>
              <w:lastRenderedPageBreak/>
              <w:t>hiện</w:t>
            </w:r>
            <w:r>
              <w:rPr>
                <w:rFonts w:ascii="Arial" w:hAnsi="Arial" w:cs="Arial"/>
                <w:sz w:val="21"/>
                <w:szCs w:val="21"/>
              </w:rPr>
              <w:t> </w:t>
            </w:r>
            <w:r>
              <w:rPr>
                <w:rStyle w:val="Strong"/>
                <w:rFonts w:ascii="Arial" w:hAnsi="Arial" w:cs="Arial"/>
                <w:sz w:val="21"/>
                <w:szCs w:val="21"/>
              </w:rPr>
              <w:t>năm... (năm trước)</w:t>
            </w:r>
          </w:p>
        </w:tc>
        <w:tc>
          <w:tcPr>
            <w:tcW w:w="8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1C95E1"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lastRenderedPageBreak/>
              <w:t xml:space="preserve">Năm... (năm hiện </w:t>
            </w:r>
            <w:r>
              <w:rPr>
                <w:rStyle w:val="Strong"/>
                <w:rFonts w:ascii="Arial" w:hAnsi="Arial" w:cs="Arial"/>
                <w:sz w:val="21"/>
                <w:szCs w:val="21"/>
              </w:rPr>
              <w:lastRenderedPageBreak/>
              <w:t>hành)</w:t>
            </w:r>
          </w:p>
        </w:tc>
        <w:tc>
          <w:tcPr>
            <w:tcW w:w="66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AEC3BC"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lastRenderedPageBreak/>
              <w:t xml:space="preserve">Dự toán </w:t>
            </w:r>
            <w:r>
              <w:rPr>
                <w:rStyle w:val="Strong"/>
                <w:rFonts w:ascii="Arial" w:hAnsi="Arial" w:cs="Arial"/>
                <w:sz w:val="21"/>
                <w:szCs w:val="21"/>
              </w:rPr>
              <w:lastRenderedPageBreak/>
              <w:t>năm...</w:t>
            </w:r>
            <w:r>
              <w:rPr>
                <w:rFonts w:ascii="Arial" w:hAnsi="Arial" w:cs="Arial"/>
                <w:sz w:val="21"/>
                <w:szCs w:val="21"/>
              </w:rPr>
              <w:t> </w:t>
            </w:r>
            <w:r>
              <w:rPr>
                <w:rStyle w:val="Strong"/>
                <w:rFonts w:ascii="Arial" w:hAnsi="Arial" w:cs="Arial"/>
                <w:sz w:val="21"/>
                <w:szCs w:val="21"/>
              </w:rPr>
              <w:t>(năm kế hoạch)</w:t>
            </w:r>
          </w:p>
        </w:tc>
      </w:tr>
      <w:tr w:rsidR="00B86D81" w14:paraId="010D9A14" w14:textId="77777777" w:rsidTr="00B86D81">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23EC01D"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C5CF6DF"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57796CB" w14:textId="77777777" w:rsidR="00B86D81" w:rsidRDefault="00B86D81">
            <w:pPr>
              <w:spacing w:line="375" w:lineRule="atLeast"/>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E08BB0"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Dự toán</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5BC3A4"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Ước thực hiện</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76D4936"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69E8644" w14:textId="77777777" w:rsidR="00B86D81" w:rsidRDefault="00B86D81">
            <w:pPr>
              <w:spacing w:line="375" w:lineRule="atLeast"/>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91BCE3"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Dự toán</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0836AB"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Ước</w:t>
            </w:r>
            <w:r>
              <w:rPr>
                <w:rFonts w:ascii="Arial" w:hAnsi="Arial" w:cs="Arial"/>
                <w:sz w:val="21"/>
                <w:szCs w:val="21"/>
              </w:rPr>
              <w:t> </w:t>
            </w:r>
            <w:r>
              <w:rPr>
                <w:rStyle w:val="Strong"/>
                <w:rFonts w:ascii="Arial" w:hAnsi="Arial" w:cs="Arial"/>
                <w:sz w:val="21"/>
                <w:szCs w:val="21"/>
              </w:rPr>
              <w:t>thực</w:t>
            </w:r>
            <w:r>
              <w:rPr>
                <w:rFonts w:ascii="Arial" w:hAnsi="Arial" w:cs="Arial"/>
                <w:sz w:val="21"/>
                <w:szCs w:val="21"/>
              </w:rPr>
              <w:t> </w:t>
            </w:r>
            <w:r>
              <w:rPr>
                <w:rStyle w:val="Strong"/>
                <w:rFonts w:ascii="Arial" w:hAnsi="Arial" w:cs="Arial"/>
                <w:sz w:val="21"/>
                <w:szCs w:val="21"/>
              </w:rPr>
              <w:t>hiện</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A260EAB" w14:textId="77777777" w:rsidR="00B86D81" w:rsidRDefault="00B86D81">
            <w:pPr>
              <w:spacing w:line="375" w:lineRule="atLeast"/>
              <w:rPr>
                <w:rFonts w:ascii="Arial" w:hAnsi="Arial" w:cs="Arial"/>
                <w:sz w:val="21"/>
                <w:szCs w:val="21"/>
              </w:rPr>
            </w:pPr>
          </w:p>
        </w:tc>
      </w:tr>
      <w:tr w:rsidR="00B86D81" w14:paraId="6F5130D0" w14:textId="77777777" w:rsidTr="00B86D81">
        <w:trPr>
          <w:tblCellSpacing w:w="0" w:type="dxa"/>
        </w:trPr>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DCB096"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A</w:t>
            </w:r>
          </w:p>
        </w:tc>
        <w:tc>
          <w:tcPr>
            <w:tcW w:w="15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6F0A44"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B</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E99247"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9D8880"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8A8E02"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76D824"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4EA8C1"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5</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ACDF7D"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6</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067D0C"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7</w:t>
            </w: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F82FDD"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8</w:t>
            </w:r>
          </w:p>
        </w:tc>
      </w:tr>
      <w:tr w:rsidR="00B86D81" w14:paraId="75D18B5C" w14:textId="77777777" w:rsidTr="00B86D81">
        <w:trPr>
          <w:tblCellSpacing w:w="0" w:type="dxa"/>
        </w:trPr>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CA7B66"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A</w:t>
            </w:r>
          </w:p>
        </w:tc>
        <w:tc>
          <w:tcPr>
            <w:tcW w:w="15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ECB7D2"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SỐ THU (I+II)</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54BCDE"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DE78BA"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CA3682"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9A093F"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617EA4"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4441BA"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9A68D7"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B4EC13" w14:textId="77777777" w:rsidR="00B86D81" w:rsidRDefault="00B86D81">
            <w:pPr>
              <w:pStyle w:val="NormalWeb"/>
              <w:spacing w:after="90" w:afterAutospacing="0" w:line="345" w:lineRule="atLeast"/>
              <w:jc w:val="both"/>
              <w:rPr>
                <w:rFonts w:ascii="Arial" w:hAnsi="Arial" w:cs="Arial"/>
                <w:sz w:val="21"/>
                <w:szCs w:val="21"/>
              </w:rPr>
            </w:pPr>
          </w:p>
        </w:tc>
      </w:tr>
      <w:tr w:rsidR="00B86D81" w14:paraId="0DF98850" w14:textId="77777777" w:rsidTr="00B86D81">
        <w:trPr>
          <w:tblCellSpacing w:w="0" w:type="dxa"/>
        </w:trPr>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DC4F4C" w14:textId="77777777" w:rsidR="00B86D81" w:rsidRDefault="00B86D81">
            <w:pPr>
              <w:pStyle w:val="NormalWeb"/>
              <w:spacing w:after="90" w:afterAutospacing="0" w:line="345" w:lineRule="atLeast"/>
              <w:jc w:val="both"/>
              <w:rPr>
                <w:rFonts w:ascii="Arial" w:hAnsi="Arial" w:cs="Arial"/>
                <w:sz w:val="21"/>
                <w:szCs w:val="21"/>
              </w:rPr>
            </w:pPr>
          </w:p>
        </w:tc>
        <w:tc>
          <w:tcPr>
            <w:tcW w:w="15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DAC849"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Số người tham gia BHXH so LLLĐ</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4282C5"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9F9FC5"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C15176"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5EF050"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35FBBC"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0750DB"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B5E18A"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9A27E7" w14:textId="77777777" w:rsidR="00B86D81" w:rsidRDefault="00B86D81">
            <w:pPr>
              <w:pStyle w:val="NormalWeb"/>
              <w:spacing w:after="90" w:afterAutospacing="0" w:line="345" w:lineRule="atLeast"/>
              <w:jc w:val="both"/>
              <w:rPr>
                <w:rFonts w:ascii="Arial" w:hAnsi="Arial" w:cs="Arial"/>
                <w:sz w:val="21"/>
                <w:szCs w:val="21"/>
              </w:rPr>
            </w:pPr>
          </w:p>
        </w:tc>
      </w:tr>
      <w:tr w:rsidR="00B86D81" w14:paraId="3763122D" w14:textId="77777777" w:rsidTr="00B86D81">
        <w:trPr>
          <w:tblCellSpacing w:w="0" w:type="dxa"/>
        </w:trPr>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EF0BCD"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w:t>
            </w:r>
          </w:p>
        </w:tc>
        <w:tc>
          <w:tcPr>
            <w:tcW w:w="15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A48DCA"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Tiền đóng theo quy định</w:t>
            </w:r>
            <w:r>
              <w:rPr>
                <w:rFonts w:ascii="Arial" w:hAnsi="Arial" w:cs="Arial"/>
                <w:sz w:val="21"/>
                <w:szCs w:val="21"/>
              </w:rPr>
              <w:t> </w:t>
            </w:r>
            <w:r>
              <w:rPr>
                <w:rStyle w:val="Emphasis"/>
                <w:rFonts w:ascii="Arial" w:hAnsi="Arial" w:cs="Arial"/>
                <w:sz w:val="21"/>
                <w:szCs w:val="21"/>
              </w:rPr>
              <w:t>(chi tiết các đối tượng đóng theo quy định của pháp luật)</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E061D0"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1543D3"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D7D8A2"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9E96AB"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06F376"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B6F1CC"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6709BC"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ED36FB" w14:textId="77777777" w:rsidR="00B86D81" w:rsidRDefault="00B86D81">
            <w:pPr>
              <w:pStyle w:val="NormalWeb"/>
              <w:spacing w:after="90" w:afterAutospacing="0" w:line="345" w:lineRule="atLeast"/>
              <w:jc w:val="both"/>
              <w:rPr>
                <w:rFonts w:ascii="Arial" w:hAnsi="Arial" w:cs="Arial"/>
                <w:sz w:val="21"/>
                <w:szCs w:val="21"/>
              </w:rPr>
            </w:pPr>
          </w:p>
        </w:tc>
      </w:tr>
      <w:tr w:rsidR="00B86D81" w14:paraId="3A41062D" w14:textId="77777777" w:rsidTr="00B86D81">
        <w:trPr>
          <w:tblCellSpacing w:w="0" w:type="dxa"/>
        </w:trPr>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BD1DC3"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15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2BC4BD"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Đối tượng ……….</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276D16"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90CA71"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B34F27"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F07FFC"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6AA0D8"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A93E16"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BF8DA3"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A9702A" w14:textId="77777777" w:rsidR="00B86D81" w:rsidRDefault="00B86D81">
            <w:pPr>
              <w:pStyle w:val="NormalWeb"/>
              <w:spacing w:after="90" w:afterAutospacing="0" w:line="345" w:lineRule="atLeast"/>
              <w:jc w:val="both"/>
              <w:rPr>
                <w:rFonts w:ascii="Arial" w:hAnsi="Arial" w:cs="Arial"/>
                <w:sz w:val="21"/>
                <w:szCs w:val="21"/>
              </w:rPr>
            </w:pPr>
          </w:p>
        </w:tc>
      </w:tr>
      <w:tr w:rsidR="00B86D81" w14:paraId="68C23761" w14:textId="77777777" w:rsidTr="00B86D81">
        <w:trPr>
          <w:tblCellSpacing w:w="0" w:type="dxa"/>
        </w:trPr>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96BD31"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15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E500A2"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Đối tượng ………</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55F5D5"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C4C1F2"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514B63"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C5F314"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0AFF23"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EAB662"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63B12F"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911AE9" w14:textId="77777777" w:rsidR="00B86D81" w:rsidRDefault="00B86D81">
            <w:pPr>
              <w:pStyle w:val="NormalWeb"/>
              <w:spacing w:after="90" w:afterAutospacing="0" w:line="345" w:lineRule="atLeast"/>
              <w:jc w:val="both"/>
              <w:rPr>
                <w:rFonts w:ascii="Arial" w:hAnsi="Arial" w:cs="Arial"/>
                <w:sz w:val="21"/>
                <w:szCs w:val="21"/>
              </w:rPr>
            </w:pPr>
          </w:p>
        </w:tc>
      </w:tr>
      <w:tr w:rsidR="00B86D81" w14:paraId="2727DCE1" w14:textId="77777777" w:rsidTr="00B86D81">
        <w:trPr>
          <w:tblCellSpacing w:w="0" w:type="dxa"/>
        </w:trPr>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D3832A"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15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5BD6EC"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50EE87"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DBA63B"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850292"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C06C6A"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0BDC07"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04B0E4"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02E516"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1B30B1" w14:textId="77777777" w:rsidR="00B86D81" w:rsidRDefault="00B86D81">
            <w:pPr>
              <w:pStyle w:val="NormalWeb"/>
              <w:spacing w:after="90" w:afterAutospacing="0" w:line="345" w:lineRule="atLeast"/>
              <w:jc w:val="both"/>
              <w:rPr>
                <w:rFonts w:ascii="Arial" w:hAnsi="Arial" w:cs="Arial"/>
                <w:sz w:val="21"/>
                <w:szCs w:val="21"/>
              </w:rPr>
            </w:pPr>
          </w:p>
        </w:tc>
      </w:tr>
      <w:tr w:rsidR="00B86D81" w14:paraId="5BD6D47D" w14:textId="77777777" w:rsidTr="00B86D81">
        <w:trPr>
          <w:tblCellSpacing w:w="0" w:type="dxa"/>
        </w:trPr>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5170C4"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II</w:t>
            </w:r>
          </w:p>
        </w:tc>
        <w:tc>
          <w:tcPr>
            <w:tcW w:w="15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5FDE8E"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Tiền lãi phạt chậm đóng BHXH</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E9AEC7"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E2BCD1"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72846E"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4F3604"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D8314A"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E7A4B3"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A61F13"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02F0A6" w14:textId="77777777" w:rsidR="00B86D81" w:rsidRDefault="00B86D81">
            <w:pPr>
              <w:pStyle w:val="NormalWeb"/>
              <w:spacing w:after="90" w:afterAutospacing="0" w:line="345" w:lineRule="atLeast"/>
              <w:jc w:val="both"/>
              <w:rPr>
                <w:rFonts w:ascii="Arial" w:hAnsi="Arial" w:cs="Arial"/>
                <w:sz w:val="21"/>
                <w:szCs w:val="21"/>
              </w:rPr>
            </w:pPr>
          </w:p>
        </w:tc>
      </w:tr>
      <w:tr w:rsidR="00B86D81" w14:paraId="7174C719" w14:textId="77777777" w:rsidTr="00B86D81">
        <w:trPr>
          <w:tblCellSpacing w:w="0" w:type="dxa"/>
        </w:trPr>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A2A47D"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B</w:t>
            </w:r>
          </w:p>
        </w:tc>
        <w:tc>
          <w:tcPr>
            <w:tcW w:w="15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8D2A87"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SỐ CHI (I+II)</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A52BBA"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8B3843"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FA5D4D"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DA0938"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A096A9"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C0D232"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4CAB4C"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544200" w14:textId="77777777" w:rsidR="00B86D81" w:rsidRDefault="00B86D81">
            <w:pPr>
              <w:pStyle w:val="NormalWeb"/>
              <w:spacing w:after="90" w:afterAutospacing="0" w:line="345" w:lineRule="atLeast"/>
              <w:jc w:val="both"/>
              <w:rPr>
                <w:rFonts w:ascii="Arial" w:hAnsi="Arial" w:cs="Arial"/>
                <w:sz w:val="21"/>
                <w:szCs w:val="21"/>
              </w:rPr>
            </w:pPr>
          </w:p>
        </w:tc>
      </w:tr>
      <w:tr w:rsidR="00B86D81" w14:paraId="0E347691" w14:textId="77777777" w:rsidTr="00B86D81">
        <w:trPr>
          <w:tblCellSpacing w:w="0" w:type="dxa"/>
        </w:trPr>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0706C4"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w:t>
            </w:r>
          </w:p>
        </w:tc>
        <w:tc>
          <w:tcPr>
            <w:tcW w:w="15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9B4A45"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từ nguồn NSNN cấp</w:t>
            </w:r>
            <w:r>
              <w:rPr>
                <w:rFonts w:ascii="Arial" w:hAnsi="Arial" w:cs="Arial"/>
                <w:sz w:val="21"/>
                <w:szCs w:val="21"/>
              </w:rPr>
              <w:t> </w:t>
            </w:r>
            <w:r>
              <w:rPr>
                <w:rStyle w:val="Emphasis"/>
                <w:rFonts w:ascii="Arial" w:hAnsi="Arial" w:cs="Arial"/>
                <w:sz w:val="21"/>
                <w:szCs w:val="21"/>
              </w:rPr>
              <w:t xml:space="preserve">(chi </w:t>
            </w:r>
            <w:r>
              <w:rPr>
                <w:rStyle w:val="Emphasis"/>
                <w:rFonts w:ascii="Arial" w:hAnsi="Arial" w:cs="Arial"/>
                <w:sz w:val="21"/>
                <w:szCs w:val="21"/>
              </w:rPr>
              <w:lastRenderedPageBreak/>
              <w:t>tiết các khoản</w:t>
            </w:r>
            <w:r>
              <w:rPr>
                <w:rFonts w:ascii="Arial" w:hAnsi="Arial" w:cs="Arial"/>
                <w:sz w:val="21"/>
                <w:szCs w:val="21"/>
              </w:rPr>
              <w:t> </w:t>
            </w:r>
            <w:r>
              <w:rPr>
                <w:rStyle w:val="Emphasis"/>
                <w:rFonts w:ascii="Arial" w:hAnsi="Arial" w:cs="Arial"/>
                <w:sz w:val="21"/>
                <w:szCs w:val="21"/>
              </w:rPr>
              <w:t>chi theo quy định của pháp luật)</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7D1454"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81BD7E"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4F88F4"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45CDFC"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FC121E"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4FCD02"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78A3D5"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3227FA" w14:textId="77777777" w:rsidR="00B86D81" w:rsidRDefault="00B86D81">
            <w:pPr>
              <w:pStyle w:val="NormalWeb"/>
              <w:spacing w:after="90" w:afterAutospacing="0" w:line="345" w:lineRule="atLeast"/>
              <w:jc w:val="both"/>
              <w:rPr>
                <w:rFonts w:ascii="Arial" w:hAnsi="Arial" w:cs="Arial"/>
                <w:sz w:val="21"/>
                <w:szCs w:val="21"/>
              </w:rPr>
            </w:pPr>
          </w:p>
        </w:tc>
      </w:tr>
      <w:tr w:rsidR="00B86D81" w14:paraId="6E59D3D2" w14:textId="77777777" w:rsidTr="00B86D81">
        <w:trPr>
          <w:tblCellSpacing w:w="0" w:type="dxa"/>
        </w:trPr>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B55CDD"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15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B84901"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Nội dung ………..</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D5601E"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D50D95"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76DDD4"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28D98A"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2E86EE"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FB45C9"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B0E405"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286FE8" w14:textId="77777777" w:rsidR="00B86D81" w:rsidRDefault="00B86D81">
            <w:pPr>
              <w:pStyle w:val="NormalWeb"/>
              <w:spacing w:after="90" w:afterAutospacing="0" w:line="345" w:lineRule="atLeast"/>
              <w:jc w:val="both"/>
              <w:rPr>
                <w:rFonts w:ascii="Arial" w:hAnsi="Arial" w:cs="Arial"/>
                <w:sz w:val="21"/>
                <w:szCs w:val="21"/>
              </w:rPr>
            </w:pPr>
          </w:p>
        </w:tc>
      </w:tr>
      <w:tr w:rsidR="00B86D81" w14:paraId="656E3D19" w14:textId="77777777" w:rsidTr="00B86D81">
        <w:trPr>
          <w:tblCellSpacing w:w="0" w:type="dxa"/>
        </w:trPr>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201681"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15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0C0609"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Nội dung ………..</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5089CB"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C31AC5"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E6D23B"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1BF307"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474C53"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4804DD"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EF5DAA"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E91243" w14:textId="77777777" w:rsidR="00B86D81" w:rsidRDefault="00B86D81">
            <w:pPr>
              <w:pStyle w:val="NormalWeb"/>
              <w:spacing w:after="90" w:afterAutospacing="0" w:line="345" w:lineRule="atLeast"/>
              <w:jc w:val="both"/>
              <w:rPr>
                <w:rFonts w:ascii="Arial" w:hAnsi="Arial" w:cs="Arial"/>
                <w:sz w:val="21"/>
                <w:szCs w:val="21"/>
              </w:rPr>
            </w:pPr>
          </w:p>
        </w:tc>
      </w:tr>
      <w:tr w:rsidR="00B86D81" w14:paraId="37AD1B08" w14:textId="77777777" w:rsidTr="00B86D81">
        <w:trPr>
          <w:tblCellSpacing w:w="0" w:type="dxa"/>
        </w:trPr>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2AE118"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15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0A2D9B"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8495FC"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7AB5FE"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A4BC20"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D1CBDA"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8634D2"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A55933"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5BA536"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DDDE7D" w14:textId="77777777" w:rsidR="00B86D81" w:rsidRDefault="00B86D81">
            <w:pPr>
              <w:pStyle w:val="NormalWeb"/>
              <w:spacing w:after="90" w:afterAutospacing="0" w:line="345" w:lineRule="atLeast"/>
              <w:jc w:val="both"/>
              <w:rPr>
                <w:rFonts w:ascii="Arial" w:hAnsi="Arial" w:cs="Arial"/>
                <w:sz w:val="21"/>
                <w:szCs w:val="21"/>
              </w:rPr>
            </w:pPr>
          </w:p>
        </w:tc>
      </w:tr>
      <w:tr w:rsidR="00B86D81" w14:paraId="75B6312E" w14:textId="77777777" w:rsidTr="00B86D81">
        <w:trPr>
          <w:tblCellSpacing w:w="0" w:type="dxa"/>
        </w:trPr>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F2CF8A"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II</w:t>
            </w:r>
          </w:p>
        </w:tc>
        <w:tc>
          <w:tcPr>
            <w:tcW w:w="15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108C25"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từ quỹ BHXH</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DD24F6"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DFA9B6"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7E9BBB"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29556F"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BF70F1"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5CC3CA"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CFE823"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0952B0" w14:textId="77777777" w:rsidR="00B86D81" w:rsidRDefault="00B86D81">
            <w:pPr>
              <w:pStyle w:val="NormalWeb"/>
              <w:spacing w:after="90" w:afterAutospacing="0" w:line="345" w:lineRule="atLeast"/>
              <w:jc w:val="both"/>
              <w:rPr>
                <w:rFonts w:ascii="Arial" w:hAnsi="Arial" w:cs="Arial"/>
                <w:sz w:val="21"/>
                <w:szCs w:val="21"/>
              </w:rPr>
            </w:pPr>
          </w:p>
        </w:tc>
      </w:tr>
      <w:tr w:rsidR="00B86D81" w14:paraId="2EBFD7DC" w14:textId="77777777" w:rsidTr="00B86D81">
        <w:trPr>
          <w:tblCellSpacing w:w="0" w:type="dxa"/>
        </w:trPr>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89ACAB"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w:t>
            </w:r>
          </w:p>
        </w:tc>
        <w:tc>
          <w:tcPr>
            <w:tcW w:w="15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B1F8CE"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Quỹ ốm đau, thai sản</w:t>
            </w:r>
            <w:r>
              <w:rPr>
                <w:rFonts w:ascii="Arial" w:hAnsi="Arial" w:cs="Arial"/>
                <w:sz w:val="21"/>
                <w:szCs w:val="21"/>
              </w:rPr>
              <w:t> </w:t>
            </w:r>
            <w:r>
              <w:rPr>
                <w:rStyle w:val="Emphasis"/>
                <w:rFonts w:ascii="Arial" w:hAnsi="Arial" w:cs="Arial"/>
                <w:sz w:val="21"/>
                <w:szCs w:val="21"/>
              </w:rPr>
              <w:t>(chi tiết các nội dung</w:t>
            </w:r>
            <w:r>
              <w:rPr>
                <w:rFonts w:ascii="Arial" w:hAnsi="Arial" w:cs="Arial"/>
                <w:sz w:val="21"/>
                <w:szCs w:val="21"/>
              </w:rPr>
              <w:t> </w:t>
            </w:r>
            <w:r>
              <w:rPr>
                <w:rStyle w:val="Emphasis"/>
                <w:rFonts w:ascii="Arial" w:hAnsi="Arial" w:cs="Arial"/>
                <w:sz w:val="21"/>
                <w:szCs w:val="21"/>
              </w:rPr>
              <w:t>theo quy định của pháp luật)</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A2EB21"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2300DF"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E5211D"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340E8E"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1F4031"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EE7323"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C3EFAA"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CE2073" w14:textId="77777777" w:rsidR="00B86D81" w:rsidRDefault="00B86D81">
            <w:pPr>
              <w:pStyle w:val="NormalWeb"/>
              <w:spacing w:after="90" w:afterAutospacing="0" w:line="345" w:lineRule="atLeast"/>
              <w:jc w:val="both"/>
              <w:rPr>
                <w:rFonts w:ascii="Arial" w:hAnsi="Arial" w:cs="Arial"/>
                <w:sz w:val="21"/>
                <w:szCs w:val="21"/>
              </w:rPr>
            </w:pPr>
          </w:p>
        </w:tc>
      </w:tr>
      <w:tr w:rsidR="00B86D81" w14:paraId="449DFD7F" w14:textId="77777777" w:rsidTr="00B86D81">
        <w:trPr>
          <w:tblCellSpacing w:w="0" w:type="dxa"/>
        </w:trPr>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C8E4F9"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1.1</w:t>
            </w:r>
          </w:p>
        </w:tc>
        <w:tc>
          <w:tcPr>
            <w:tcW w:w="15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04D3F7"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Nội dung …………</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44645B"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CA9E53"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289086"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3D4243"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23FF85"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0E82D6"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BE0668"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08CC9A" w14:textId="77777777" w:rsidR="00B86D81" w:rsidRDefault="00B86D81">
            <w:pPr>
              <w:pStyle w:val="NormalWeb"/>
              <w:spacing w:after="90" w:afterAutospacing="0" w:line="345" w:lineRule="atLeast"/>
              <w:jc w:val="both"/>
              <w:rPr>
                <w:rFonts w:ascii="Arial" w:hAnsi="Arial" w:cs="Arial"/>
                <w:sz w:val="21"/>
                <w:szCs w:val="21"/>
              </w:rPr>
            </w:pPr>
          </w:p>
        </w:tc>
      </w:tr>
      <w:tr w:rsidR="00B86D81" w14:paraId="0DAD1318" w14:textId="77777777" w:rsidTr="00B86D81">
        <w:trPr>
          <w:tblCellSpacing w:w="0" w:type="dxa"/>
        </w:trPr>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12CAE6"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1.2</w:t>
            </w:r>
          </w:p>
        </w:tc>
        <w:tc>
          <w:tcPr>
            <w:tcW w:w="15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FECA9E"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Nội dung ………..</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B0135A"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E31239"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3F0D31"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E9EDA4"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4E6214"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156744"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2778EA"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56815A" w14:textId="77777777" w:rsidR="00B86D81" w:rsidRDefault="00B86D81">
            <w:pPr>
              <w:pStyle w:val="NormalWeb"/>
              <w:spacing w:after="90" w:afterAutospacing="0" w:line="345" w:lineRule="atLeast"/>
              <w:jc w:val="both"/>
              <w:rPr>
                <w:rFonts w:ascii="Arial" w:hAnsi="Arial" w:cs="Arial"/>
                <w:sz w:val="21"/>
                <w:szCs w:val="21"/>
              </w:rPr>
            </w:pPr>
          </w:p>
        </w:tc>
      </w:tr>
      <w:tr w:rsidR="00B86D81" w14:paraId="5CEF26B8" w14:textId="77777777" w:rsidTr="00B86D81">
        <w:trPr>
          <w:tblCellSpacing w:w="0" w:type="dxa"/>
        </w:trPr>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C23871"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15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FC0DC9"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A99D7B"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0B39C5"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B41C5A"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B05DBE"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0932F1"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F41732"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2ADC96"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5D576A" w14:textId="77777777" w:rsidR="00B86D81" w:rsidRDefault="00B86D81">
            <w:pPr>
              <w:pStyle w:val="NormalWeb"/>
              <w:spacing w:after="90" w:afterAutospacing="0" w:line="345" w:lineRule="atLeast"/>
              <w:jc w:val="both"/>
              <w:rPr>
                <w:rFonts w:ascii="Arial" w:hAnsi="Arial" w:cs="Arial"/>
                <w:sz w:val="21"/>
                <w:szCs w:val="21"/>
              </w:rPr>
            </w:pPr>
          </w:p>
        </w:tc>
      </w:tr>
      <w:tr w:rsidR="00B86D81" w14:paraId="456D7AED" w14:textId="77777777" w:rsidTr="00B86D81">
        <w:trPr>
          <w:tblCellSpacing w:w="0" w:type="dxa"/>
        </w:trPr>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AD36EF"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2</w:t>
            </w:r>
          </w:p>
        </w:tc>
        <w:tc>
          <w:tcPr>
            <w:tcW w:w="15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2163B6"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Quỹ tai nạn lao động-BNN </w:t>
            </w:r>
            <w:r>
              <w:rPr>
                <w:rStyle w:val="Emphasis"/>
                <w:rFonts w:ascii="Arial" w:hAnsi="Arial" w:cs="Arial"/>
                <w:sz w:val="21"/>
                <w:szCs w:val="21"/>
              </w:rPr>
              <w:t>(chi tiết các nội dung theo quy định của pháp luật)</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FB24BE"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BD6EE1"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539046"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D27B82"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D91F43"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91430E"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C63145"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5D2552" w14:textId="77777777" w:rsidR="00B86D81" w:rsidRDefault="00B86D81">
            <w:pPr>
              <w:pStyle w:val="NormalWeb"/>
              <w:spacing w:after="90" w:afterAutospacing="0" w:line="345" w:lineRule="atLeast"/>
              <w:jc w:val="both"/>
              <w:rPr>
                <w:rFonts w:ascii="Arial" w:hAnsi="Arial" w:cs="Arial"/>
                <w:sz w:val="21"/>
                <w:szCs w:val="21"/>
              </w:rPr>
            </w:pPr>
          </w:p>
        </w:tc>
      </w:tr>
      <w:tr w:rsidR="00B86D81" w14:paraId="1E33A7A3" w14:textId="77777777" w:rsidTr="00B86D81">
        <w:trPr>
          <w:tblCellSpacing w:w="0" w:type="dxa"/>
        </w:trPr>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11C286"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2.1</w:t>
            </w:r>
          </w:p>
        </w:tc>
        <w:tc>
          <w:tcPr>
            <w:tcW w:w="15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603BCA"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Nội dung …………</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E27531"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B6DD94"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5F2526"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20E6FE"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4A687C"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97562C"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D18E2E"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485D65" w14:textId="77777777" w:rsidR="00B86D81" w:rsidRDefault="00B86D81">
            <w:pPr>
              <w:pStyle w:val="NormalWeb"/>
              <w:spacing w:after="90" w:afterAutospacing="0" w:line="345" w:lineRule="atLeast"/>
              <w:jc w:val="both"/>
              <w:rPr>
                <w:rFonts w:ascii="Arial" w:hAnsi="Arial" w:cs="Arial"/>
                <w:sz w:val="21"/>
                <w:szCs w:val="21"/>
              </w:rPr>
            </w:pPr>
          </w:p>
        </w:tc>
      </w:tr>
      <w:tr w:rsidR="00B86D81" w14:paraId="0E91276B" w14:textId="77777777" w:rsidTr="00B86D81">
        <w:trPr>
          <w:tblCellSpacing w:w="0" w:type="dxa"/>
        </w:trPr>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B2D7AE"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2.2</w:t>
            </w:r>
          </w:p>
        </w:tc>
        <w:tc>
          <w:tcPr>
            <w:tcW w:w="15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090247"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Nội dung </w:t>
            </w:r>
            <w:r>
              <w:rPr>
                <w:rFonts w:ascii="Arial" w:hAnsi="Arial" w:cs="Arial"/>
                <w:sz w:val="21"/>
                <w:szCs w:val="21"/>
              </w:rPr>
              <w:lastRenderedPageBreak/>
              <w:t>………..</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A9565A"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629E92"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6A4C1D"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F6BECA"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022572"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636CFE"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59194C"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2C6E52" w14:textId="77777777" w:rsidR="00B86D81" w:rsidRDefault="00B86D81">
            <w:pPr>
              <w:pStyle w:val="NormalWeb"/>
              <w:spacing w:after="90" w:afterAutospacing="0" w:line="345" w:lineRule="atLeast"/>
              <w:jc w:val="both"/>
              <w:rPr>
                <w:rFonts w:ascii="Arial" w:hAnsi="Arial" w:cs="Arial"/>
                <w:sz w:val="21"/>
                <w:szCs w:val="21"/>
              </w:rPr>
            </w:pPr>
          </w:p>
        </w:tc>
      </w:tr>
      <w:tr w:rsidR="00B86D81" w14:paraId="26D06C27" w14:textId="77777777" w:rsidTr="00B86D81">
        <w:trPr>
          <w:tblCellSpacing w:w="0" w:type="dxa"/>
        </w:trPr>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A1EF5D"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15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68A52A"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952922"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57ADFB"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BA4B9A"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F32F7C"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716809"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B0FFC2"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5081D5"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917F60" w14:textId="77777777" w:rsidR="00B86D81" w:rsidRDefault="00B86D81">
            <w:pPr>
              <w:pStyle w:val="NormalWeb"/>
              <w:spacing w:after="90" w:afterAutospacing="0" w:line="345" w:lineRule="atLeast"/>
              <w:jc w:val="both"/>
              <w:rPr>
                <w:rFonts w:ascii="Arial" w:hAnsi="Arial" w:cs="Arial"/>
                <w:sz w:val="21"/>
                <w:szCs w:val="21"/>
              </w:rPr>
            </w:pPr>
          </w:p>
        </w:tc>
      </w:tr>
      <w:tr w:rsidR="00B86D81" w14:paraId="7F1D0B86" w14:textId="77777777" w:rsidTr="00B86D81">
        <w:trPr>
          <w:tblCellSpacing w:w="0" w:type="dxa"/>
        </w:trPr>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D1EBB0"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3</w:t>
            </w:r>
          </w:p>
        </w:tc>
        <w:tc>
          <w:tcPr>
            <w:tcW w:w="15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4B7869"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Quỹ hưu trí và tử tuất </w:t>
            </w:r>
            <w:r>
              <w:rPr>
                <w:rStyle w:val="Emphasis"/>
                <w:rFonts w:ascii="Arial" w:hAnsi="Arial" w:cs="Arial"/>
                <w:sz w:val="21"/>
                <w:szCs w:val="21"/>
              </w:rPr>
              <w:t>(chi</w:t>
            </w:r>
            <w:r>
              <w:rPr>
                <w:rFonts w:ascii="Arial" w:hAnsi="Arial" w:cs="Arial"/>
                <w:sz w:val="21"/>
                <w:szCs w:val="21"/>
              </w:rPr>
              <w:t> </w:t>
            </w:r>
            <w:r>
              <w:rPr>
                <w:rStyle w:val="Emphasis"/>
                <w:rFonts w:ascii="Arial" w:hAnsi="Arial" w:cs="Arial"/>
                <w:sz w:val="21"/>
                <w:szCs w:val="21"/>
              </w:rPr>
              <w:t>tiết các nội dung theo quy định của pháp luật)</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5713D5"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A0BB5A"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4057F7"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7B8AB4"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84EB6B"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481B0C"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427785"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F01330" w14:textId="77777777" w:rsidR="00B86D81" w:rsidRDefault="00B86D81">
            <w:pPr>
              <w:pStyle w:val="NormalWeb"/>
              <w:spacing w:after="90" w:afterAutospacing="0" w:line="345" w:lineRule="atLeast"/>
              <w:jc w:val="both"/>
              <w:rPr>
                <w:rFonts w:ascii="Arial" w:hAnsi="Arial" w:cs="Arial"/>
                <w:sz w:val="21"/>
                <w:szCs w:val="21"/>
              </w:rPr>
            </w:pPr>
          </w:p>
        </w:tc>
      </w:tr>
      <w:tr w:rsidR="00B86D81" w14:paraId="5866C502" w14:textId="77777777" w:rsidTr="00B86D81">
        <w:trPr>
          <w:tblCellSpacing w:w="0" w:type="dxa"/>
        </w:trPr>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5013E2"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3.1</w:t>
            </w:r>
          </w:p>
        </w:tc>
        <w:tc>
          <w:tcPr>
            <w:tcW w:w="15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1796D9"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Nội dung …………</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02E331"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D298E8"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40C868"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552C9A"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9CDC39"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B94D1A"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CFA27B"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991FD3" w14:textId="77777777" w:rsidR="00B86D81" w:rsidRDefault="00B86D81">
            <w:pPr>
              <w:pStyle w:val="NormalWeb"/>
              <w:spacing w:after="90" w:afterAutospacing="0" w:line="345" w:lineRule="atLeast"/>
              <w:jc w:val="both"/>
              <w:rPr>
                <w:rFonts w:ascii="Arial" w:hAnsi="Arial" w:cs="Arial"/>
                <w:sz w:val="21"/>
                <w:szCs w:val="21"/>
              </w:rPr>
            </w:pPr>
          </w:p>
        </w:tc>
      </w:tr>
      <w:tr w:rsidR="00B86D81" w14:paraId="7A9A51A2" w14:textId="77777777" w:rsidTr="00B86D81">
        <w:trPr>
          <w:tblCellSpacing w:w="0" w:type="dxa"/>
        </w:trPr>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A0B205"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3.2</w:t>
            </w:r>
          </w:p>
        </w:tc>
        <w:tc>
          <w:tcPr>
            <w:tcW w:w="15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DA50EB"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Nội dung ………..</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5F1ECF"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2DEA6D"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8741C4"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F30B2B"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0039F9"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BCFEFE"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8F21BA"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0DB309" w14:textId="77777777" w:rsidR="00B86D81" w:rsidRDefault="00B86D81">
            <w:pPr>
              <w:pStyle w:val="NormalWeb"/>
              <w:spacing w:after="90" w:afterAutospacing="0" w:line="345" w:lineRule="atLeast"/>
              <w:jc w:val="both"/>
              <w:rPr>
                <w:rFonts w:ascii="Arial" w:hAnsi="Arial" w:cs="Arial"/>
                <w:sz w:val="21"/>
                <w:szCs w:val="21"/>
              </w:rPr>
            </w:pPr>
          </w:p>
        </w:tc>
      </w:tr>
      <w:tr w:rsidR="00B86D81" w14:paraId="48BEF080" w14:textId="77777777" w:rsidTr="00B86D81">
        <w:trPr>
          <w:tblCellSpacing w:w="0" w:type="dxa"/>
        </w:trPr>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3AAD50"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15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179A79"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8DE793"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F9E784"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338920"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203FC1"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3AB29E"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E339A1"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26B459"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E19285" w14:textId="77777777" w:rsidR="00B86D81" w:rsidRDefault="00B86D81">
            <w:pPr>
              <w:pStyle w:val="NormalWeb"/>
              <w:spacing w:after="90" w:afterAutospacing="0" w:line="345" w:lineRule="atLeast"/>
              <w:jc w:val="both"/>
              <w:rPr>
                <w:rFonts w:ascii="Arial" w:hAnsi="Arial" w:cs="Arial"/>
                <w:sz w:val="21"/>
                <w:szCs w:val="21"/>
              </w:rPr>
            </w:pPr>
          </w:p>
        </w:tc>
      </w:tr>
      <w:tr w:rsidR="00B86D81" w14:paraId="39DC90A0" w14:textId="77777777" w:rsidTr="00B86D81">
        <w:trPr>
          <w:tblCellSpacing w:w="0" w:type="dxa"/>
        </w:trPr>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1D45D3" w14:textId="77777777" w:rsidR="00B86D81" w:rsidRDefault="00B86D81">
            <w:pPr>
              <w:pStyle w:val="NormalWeb"/>
              <w:spacing w:after="90" w:afterAutospacing="0" w:line="345" w:lineRule="atLeast"/>
              <w:jc w:val="both"/>
              <w:rPr>
                <w:rFonts w:ascii="Arial" w:hAnsi="Arial" w:cs="Arial"/>
                <w:sz w:val="21"/>
                <w:szCs w:val="21"/>
              </w:rPr>
            </w:pPr>
          </w:p>
        </w:tc>
        <w:tc>
          <w:tcPr>
            <w:tcW w:w="15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0C9BFF"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C97881"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20B1CC"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51BD25"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D20CB6"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3E548B"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3E3BB4"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852EC0"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5F44BB" w14:textId="77777777" w:rsidR="00B86D81" w:rsidRDefault="00B86D81">
            <w:pPr>
              <w:pStyle w:val="NormalWeb"/>
              <w:spacing w:after="90" w:afterAutospacing="0" w:line="345" w:lineRule="atLeast"/>
              <w:jc w:val="both"/>
              <w:rPr>
                <w:rFonts w:ascii="Arial" w:hAnsi="Arial" w:cs="Arial"/>
                <w:sz w:val="21"/>
                <w:szCs w:val="21"/>
              </w:rPr>
            </w:pPr>
          </w:p>
        </w:tc>
      </w:tr>
      <w:tr w:rsidR="00B86D81" w14:paraId="47B01388" w14:textId="77777777" w:rsidTr="00B86D81">
        <w:trPr>
          <w:tblCellSpacing w:w="0" w:type="dxa"/>
        </w:trPr>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A52A08" w14:textId="77777777" w:rsidR="00B86D81" w:rsidRDefault="00B86D81">
            <w:pPr>
              <w:pStyle w:val="NormalWeb"/>
              <w:spacing w:after="90" w:afterAutospacing="0" w:line="345" w:lineRule="atLeast"/>
              <w:jc w:val="both"/>
              <w:rPr>
                <w:rFonts w:ascii="Arial" w:hAnsi="Arial" w:cs="Arial"/>
                <w:sz w:val="21"/>
                <w:szCs w:val="21"/>
              </w:rPr>
            </w:pPr>
          </w:p>
        </w:tc>
        <w:tc>
          <w:tcPr>
            <w:tcW w:w="15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4A61EE"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9BA5F3"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3A47D8"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E3313D"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E4D018"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1007E0"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0B1070"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828077"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871EA9" w14:textId="77777777" w:rsidR="00B86D81" w:rsidRDefault="00B86D81">
            <w:pPr>
              <w:pStyle w:val="NormalWeb"/>
              <w:spacing w:after="90" w:afterAutospacing="0" w:line="345" w:lineRule="atLeast"/>
              <w:jc w:val="both"/>
              <w:rPr>
                <w:rFonts w:ascii="Arial" w:hAnsi="Arial" w:cs="Arial"/>
                <w:sz w:val="21"/>
                <w:szCs w:val="21"/>
              </w:rPr>
            </w:pPr>
          </w:p>
        </w:tc>
      </w:tr>
    </w:tbl>
    <w:p w14:paraId="48EA35F4" w14:textId="77777777" w:rsidR="00B86D81" w:rsidRDefault="00B86D81" w:rsidP="00B86D81">
      <w:pPr>
        <w:pStyle w:val="NormalWeb"/>
        <w:spacing w:after="90" w:afterAutospacing="0" w:line="345" w:lineRule="atLeast"/>
        <w:jc w:val="both"/>
        <w:rPr>
          <w:rFonts w:ascii="Arial" w:hAnsi="Arial" w:cs="Arial"/>
          <w:color w:val="000000"/>
          <w:sz w:val="21"/>
          <w:szCs w:val="21"/>
        </w:rPr>
      </w:pPr>
    </w:p>
    <w:tbl>
      <w:tblPr>
        <w:tblW w:w="1153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767"/>
        <w:gridCol w:w="5768"/>
      </w:tblGrid>
      <w:tr w:rsidR="00B86D81" w14:paraId="3ED48429" w14:textId="77777777" w:rsidTr="00B86D81">
        <w:trPr>
          <w:tblCellSpacing w:w="0" w:type="dxa"/>
        </w:trPr>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249A8B" w14:textId="77777777" w:rsidR="00B86D81" w:rsidRDefault="00B86D81">
            <w:pPr>
              <w:pStyle w:val="NormalWeb"/>
              <w:spacing w:after="90" w:afterAutospacing="0" w:line="345" w:lineRule="atLeast"/>
              <w:jc w:val="both"/>
              <w:rPr>
                <w:rFonts w:ascii="Arial" w:hAnsi="Arial" w:cs="Arial"/>
                <w:sz w:val="21"/>
                <w:szCs w:val="21"/>
              </w:rPr>
            </w:pPr>
          </w:p>
        </w:tc>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49BC96"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 ngày ... tháng ... năm ...</w:t>
            </w:r>
            <w:r>
              <w:rPr>
                <w:rFonts w:ascii="Arial" w:hAnsi="Arial" w:cs="Arial"/>
                <w:sz w:val="21"/>
                <w:szCs w:val="21"/>
              </w:rPr>
              <w:br/>
            </w:r>
            <w:r>
              <w:rPr>
                <w:rStyle w:val="Strong"/>
                <w:rFonts w:ascii="Arial" w:hAnsi="Arial" w:cs="Arial"/>
                <w:sz w:val="21"/>
                <w:szCs w:val="21"/>
              </w:rPr>
              <w:t>THỦ TRƯỞNG ĐƠN VỊ</w:t>
            </w:r>
            <w:r>
              <w:rPr>
                <w:rFonts w:ascii="Arial" w:hAnsi="Arial" w:cs="Arial"/>
                <w:sz w:val="21"/>
                <w:szCs w:val="21"/>
              </w:rPr>
              <w:br/>
            </w:r>
            <w:r>
              <w:rPr>
                <w:rStyle w:val="Emphasis"/>
                <w:rFonts w:ascii="Arial" w:hAnsi="Arial" w:cs="Arial"/>
                <w:sz w:val="21"/>
                <w:szCs w:val="21"/>
              </w:rPr>
              <w:t>(Ký tên, đóng dấu)</w:t>
            </w:r>
          </w:p>
        </w:tc>
      </w:tr>
    </w:tbl>
    <w:p w14:paraId="79DEDF2D" w14:textId="77777777" w:rsidR="00B86D81" w:rsidRDefault="00B86D81" w:rsidP="00B86D81">
      <w:pPr>
        <w:pStyle w:val="NormalWeb"/>
        <w:spacing w:after="90" w:afterAutospacing="0" w:line="345" w:lineRule="atLeast"/>
        <w:jc w:val="both"/>
        <w:rPr>
          <w:rFonts w:ascii="Arial" w:hAnsi="Arial" w:cs="Arial"/>
          <w:color w:val="000000"/>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25"/>
        <w:gridCol w:w="4425"/>
      </w:tblGrid>
      <w:tr w:rsidR="00B86D81" w14:paraId="5B0D9911" w14:textId="77777777" w:rsidTr="00B86D81">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24C0B9"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Tên đơn vị …………….</w:t>
            </w:r>
          </w:p>
          <w:p w14:paraId="7B027150"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Chương: ……………….</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C210DC"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Mẫu biểu số 21</w:t>
            </w:r>
          </w:p>
        </w:tc>
      </w:tr>
    </w:tbl>
    <w:p w14:paraId="33B61684" w14:textId="77777777" w:rsidR="00B86D81" w:rsidRDefault="00B86D81" w:rsidP="00B86D81">
      <w:pPr>
        <w:pStyle w:val="NormalWeb"/>
        <w:spacing w:after="90" w:afterAutospacing="0" w:line="345" w:lineRule="atLeast"/>
        <w:jc w:val="both"/>
        <w:rPr>
          <w:rFonts w:ascii="Arial" w:hAnsi="Arial" w:cs="Arial"/>
          <w:color w:val="000000"/>
          <w:sz w:val="21"/>
          <w:szCs w:val="21"/>
        </w:rPr>
      </w:pPr>
    </w:p>
    <w:p w14:paraId="6B8A8AA9"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DỰ TOÁN CHI TIẾT THU, CHI QUỸ BẢO HIỂM Y TẾ NĂM …..</w:t>
      </w:r>
      <w:r>
        <w:rPr>
          <w:rFonts w:ascii="Arial" w:hAnsi="Arial" w:cs="Arial"/>
          <w:color w:val="000000"/>
          <w:sz w:val="21"/>
          <w:szCs w:val="21"/>
        </w:rPr>
        <w:br/>
      </w:r>
      <w:r>
        <w:rPr>
          <w:rStyle w:val="Emphasis"/>
          <w:rFonts w:ascii="Arial" w:hAnsi="Arial" w:cs="Arial"/>
          <w:color w:val="000000"/>
          <w:sz w:val="21"/>
          <w:szCs w:val="21"/>
        </w:rPr>
        <w:t>(Dùng cho cơ quan bảo hiểm xã hội các cấp báo cáo cơ quan bảo hiểm xã hội cấp trên; Bảo hiểm xã hội Việt Nam báo cáo Bộ Tài chính)</w:t>
      </w:r>
    </w:p>
    <w:tbl>
      <w:tblPr>
        <w:tblW w:w="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8"/>
        <w:gridCol w:w="1701"/>
        <w:gridCol w:w="996"/>
        <w:gridCol w:w="533"/>
        <w:gridCol w:w="557"/>
        <w:gridCol w:w="1768"/>
        <w:gridCol w:w="619"/>
        <w:gridCol w:w="533"/>
        <w:gridCol w:w="557"/>
        <w:gridCol w:w="1768"/>
      </w:tblGrid>
      <w:tr w:rsidR="00B86D81" w14:paraId="205F4453" w14:textId="77777777" w:rsidTr="00B86D81">
        <w:trPr>
          <w:tblCellSpacing w:w="0" w:type="dxa"/>
        </w:trPr>
        <w:tc>
          <w:tcPr>
            <w:tcW w:w="37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F664E3"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ST</w:t>
            </w:r>
            <w:r>
              <w:rPr>
                <w:rStyle w:val="Strong"/>
                <w:rFonts w:ascii="Arial" w:hAnsi="Arial" w:cs="Arial"/>
                <w:sz w:val="21"/>
                <w:szCs w:val="21"/>
              </w:rPr>
              <w:lastRenderedPageBreak/>
              <w:t>T</w:t>
            </w:r>
          </w:p>
        </w:tc>
        <w:tc>
          <w:tcPr>
            <w:tcW w:w="126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893D18"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lastRenderedPageBreak/>
              <w:t>Chỉ tiêu</w:t>
            </w:r>
          </w:p>
        </w:tc>
        <w:tc>
          <w:tcPr>
            <w:tcW w:w="2190"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F99962"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ĐỐI TƯỢNG (người)</w:t>
            </w:r>
          </w:p>
        </w:tc>
        <w:tc>
          <w:tcPr>
            <w:tcW w:w="2190"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7E325F"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SỐ TIỀN (triệu đồng)</w:t>
            </w:r>
          </w:p>
        </w:tc>
      </w:tr>
      <w:tr w:rsidR="00B86D81" w14:paraId="5B57C22B" w14:textId="77777777" w:rsidTr="00B86D81">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1CCE784"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CDA71BF" w14:textId="77777777" w:rsidR="00B86D81" w:rsidRDefault="00B86D81">
            <w:pPr>
              <w:spacing w:line="375" w:lineRule="atLeast"/>
              <w:rPr>
                <w:rFonts w:ascii="Arial" w:hAnsi="Arial" w:cs="Arial"/>
                <w:sz w:val="21"/>
                <w:szCs w:val="21"/>
              </w:rPr>
            </w:pPr>
          </w:p>
        </w:tc>
        <w:tc>
          <w:tcPr>
            <w:tcW w:w="61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4A681B"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Thực hiện</w:t>
            </w:r>
            <w:r>
              <w:rPr>
                <w:rFonts w:ascii="Arial" w:hAnsi="Arial" w:cs="Arial"/>
                <w:sz w:val="21"/>
                <w:szCs w:val="21"/>
              </w:rPr>
              <w:t> </w:t>
            </w:r>
            <w:r>
              <w:rPr>
                <w:rStyle w:val="Strong"/>
                <w:rFonts w:ascii="Arial" w:hAnsi="Arial" w:cs="Arial"/>
                <w:sz w:val="21"/>
                <w:szCs w:val="21"/>
              </w:rPr>
              <w:t>năm... (năm trước)</w:t>
            </w:r>
          </w:p>
        </w:tc>
        <w:tc>
          <w:tcPr>
            <w:tcW w:w="8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88BBBB"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Năm... (năm hiện hành)</w:t>
            </w:r>
          </w:p>
        </w:tc>
        <w:tc>
          <w:tcPr>
            <w:tcW w:w="66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96F2A9"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Dự toán</w:t>
            </w:r>
            <w:r>
              <w:rPr>
                <w:rFonts w:ascii="Arial" w:hAnsi="Arial" w:cs="Arial"/>
                <w:sz w:val="21"/>
                <w:szCs w:val="21"/>
              </w:rPr>
              <w:t> </w:t>
            </w:r>
            <w:r>
              <w:rPr>
                <w:rStyle w:val="Strong"/>
                <w:rFonts w:ascii="Arial" w:hAnsi="Arial" w:cs="Arial"/>
                <w:sz w:val="21"/>
                <w:szCs w:val="21"/>
              </w:rPr>
              <w:t>năm...</w:t>
            </w:r>
            <w:r>
              <w:rPr>
                <w:rFonts w:ascii="Arial" w:hAnsi="Arial" w:cs="Arial"/>
                <w:sz w:val="21"/>
                <w:szCs w:val="21"/>
              </w:rPr>
              <w:t> </w:t>
            </w:r>
            <w:r>
              <w:rPr>
                <w:rStyle w:val="Strong"/>
                <w:rFonts w:ascii="Arial" w:hAnsi="Arial" w:cs="Arial"/>
                <w:sz w:val="21"/>
                <w:szCs w:val="21"/>
              </w:rPr>
              <w:t>(năm kế</w:t>
            </w:r>
            <w:r>
              <w:rPr>
                <w:rFonts w:ascii="Arial" w:hAnsi="Arial" w:cs="Arial"/>
                <w:sz w:val="21"/>
                <w:szCs w:val="21"/>
              </w:rPr>
              <w:t> </w:t>
            </w:r>
            <w:r>
              <w:rPr>
                <w:rStyle w:val="Strong"/>
                <w:rFonts w:ascii="Arial" w:hAnsi="Arial" w:cs="Arial"/>
                <w:sz w:val="21"/>
                <w:szCs w:val="21"/>
              </w:rPr>
              <w:t>hoạch)</w:t>
            </w:r>
          </w:p>
        </w:tc>
        <w:tc>
          <w:tcPr>
            <w:tcW w:w="61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E835A8"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Thực hiện năm... (năm trước)</w:t>
            </w:r>
          </w:p>
        </w:tc>
        <w:tc>
          <w:tcPr>
            <w:tcW w:w="8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5F35F6"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Năm...</w:t>
            </w:r>
            <w:r>
              <w:rPr>
                <w:rFonts w:ascii="Arial" w:hAnsi="Arial" w:cs="Arial"/>
                <w:sz w:val="21"/>
                <w:szCs w:val="21"/>
              </w:rPr>
              <w:t> </w:t>
            </w:r>
            <w:r>
              <w:rPr>
                <w:rStyle w:val="Strong"/>
                <w:rFonts w:ascii="Arial" w:hAnsi="Arial" w:cs="Arial"/>
                <w:sz w:val="21"/>
                <w:szCs w:val="21"/>
              </w:rPr>
              <w:t>(năm hiện hành)</w:t>
            </w:r>
          </w:p>
        </w:tc>
        <w:tc>
          <w:tcPr>
            <w:tcW w:w="66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A60697"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Dự toán</w:t>
            </w:r>
            <w:r>
              <w:rPr>
                <w:rFonts w:ascii="Arial" w:hAnsi="Arial" w:cs="Arial"/>
                <w:sz w:val="21"/>
                <w:szCs w:val="21"/>
              </w:rPr>
              <w:t> </w:t>
            </w:r>
            <w:r>
              <w:rPr>
                <w:rStyle w:val="Strong"/>
                <w:rFonts w:ascii="Arial" w:hAnsi="Arial" w:cs="Arial"/>
                <w:sz w:val="21"/>
                <w:szCs w:val="21"/>
              </w:rPr>
              <w:t>năm...</w:t>
            </w:r>
            <w:r>
              <w:rPr>
                <w:rFonts w:ascii="Arial" w:hAnsi="Arial" w:cs="Arial"/>
                <w:sz w:val="21"/>
                <w:szCs w:val="21"/>
              </w:rPr>
              <w:t> </w:t>
            </w:r>
            <w:r>
              <w:rPr>
                <w:rStyle w:val="Strong"/>
                <w:rFonts w:ascii="Arial" w:hAnsi="Arial" w:cs="Arial"/>
                <w:sz w:val="21"/>
                <w:szCs w:val="21"/>
              </w:rPr>
              <w:t>(năm kế</w:t>
            </w:r>
            <w:r>
              <w:rPr>
                <w:rFonts w:ascii="Arial" w:hAnsi="Arial" w:cs="Arial"/>
                <w:sz w:val="21"/>
                <w:szCs w:val="21"/>
              </w:rPr>
              <w:t> </w:t>
            </w:r>
            <w:r>
              <w:rPr>
                <w:rStyle w:val="Strong"/>
                <w:rFonts w:ascii="Arial" w:hAnsi="Arial" w:cs="Arial"/>
                <w:sz w:val="21"/>
                <w:szCs w:val="21"/>
              </w:rPr>
              <w:t>hoạch)</w:t>
            </w:r>
          </w:p>
        </w:tc>
      </w:tr>
      <w:tr w:rsidR="00B86D81" w14:paraId="6F5CA41A" w14:textId="77777777" w:rsidTr="00B86D81">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0C0DA70"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188ED55"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D0585E8" w14:textId="77777777" w:rsidR="00B86D81" w:rsidRDefault="00B86D81">
            <w:pPr>
              <w:spacing w:line="375" w:lineRule="atLeast"/>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EEFFAD"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Dự toán</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D38D5A"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Ước thực hiện</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CE2990E"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C165C04" w14:textId="77777777" w:rsidR="00B86D81" w:rsidRDefault="00B86D81">
            <w:pPr>
              <w:spacing w:line="375" w:lineRule="atLeast"/>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D4EC8E"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Dự toán</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83DB06"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Ước thực hiện</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4767469" w14:textId="77777777" w:rsidR="00B86D81" w:rsidRDefault="00B86D81">
            <w:pPr>
              <w:spacing w:line="375" w:lineRule="atLeast"/>
              <w:rPr>
                <w:rFonts w:ascii="Arial" w:hAnsi="Arial" w:cs="Arial"/>
                <w:sz w:val="21"/>
                <w:szCs w:val="21"/>
              </w:rPr>
            </w:pPr>
          </w:p>
        </w:tc>
      </w:tr>
      <w:tr w:rsidR="00B86D81" w14:paraId="48DE217D"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106FFB"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A</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A4D7D0"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B</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F8020E"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73B579"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058306"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80737D"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DB7B58"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5</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17BF68"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6</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16A37D"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7</w:t>
            </w: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8AE0C7"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8</w:t>
            </w:r>
          </w:p>
        </w:tc>
      </w:tr>
      <w:tr w:rsidR="00B86D81" w14:paraId="462A2EC4"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B7812B" w14:textId="77777777" w:rsidR="00B86D81" w:rsidRDefault="00B86D81">
            <w:pPr>
              <w:pStyle w:val="NormalWeb"/>
              <w:spacing w:after="90" w:afterAutospacing="0" w:line="345" w:lineRule="atLeast"/>
              <w:jc w:val="both"/>
              <w:rPr>
                <w:rFonts w:ascii="Arial" w:hAnsi="Arial" w:cs="Arial"/>
                <w:sz w:val="21"/>
                <w:szCs w:val="21"/>
              </w:rPr>
            </w:pP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E31068"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SỐ THU (A+B)</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F9520D"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CDA8B2"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CD84C3"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6B0D5A"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EBE75F"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1811C3"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6E2F0C"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0FA497" w14:textId="77777777" w:rsidR="00B86D81" w:rsidRDefault="00B86D81">
            <w:pPr>
              <w:pStyle w:val="NormalWeb"/>
              <w:spacing w:after="90" w:afterAutospacing="0" w:line="345" w:lineRule="atLeast"/>
              <w:jc w:val="both"/>
              <w:rPr>
                <w:rFonts w:ascii="Arial" w:hAnsi="Arial" w:cs="Arial"/>
                <w:sz w:val="21"/>
                <w:szCs w:val="21"/>
              </w:rPr>
            </w:pPr>
          </w:p>
        </w:tc>
      </w:tr>
      <w:tr w:rsidR="00B86D81" w14:paraId="3C63049D"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50DD0F" w14:textId="77777777" w:rsidR="00B86D81" w:rsidRDefault="00B86D81">
            <w:pPr>
              <w:pStyle w:val="NormalWeb"/>
              <w:spacing w:after="90" w:afterAutospacing="0" w:line="345" w:lineRule="atLeast"/>
              <w:jc w:val="both"/>
              <w:rPr>
                <w:rFonts w:ascii="Arial" w:hAnsi="Arial" w:cs="Arial"/>
                <w:sz w:val="21"/>
                <w:szCs w:val="21"/>
              </w:rPr>
            </w:pP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3D69B5"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Số người tham gia BHYT so dân số</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0D15C0"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084E27"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AAFB1E"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709CA5"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362B66"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2BD081"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EAC6A6"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D3835B" w14:textId="77777777" w:rsidR="00B86D81" w:rsidRDefault="00B86D81">
            <w:pPr>
              <w:pStyle w:val="NormalWeb"/>
              <w:spacing w:after="90" w:afterAutospacing="0" w:line="345" w:lineRule="atLeast"/>
              <w:jc w:val="both"/>
              <w:rPr>
                <w:rFonts w:ascii="Arial" w:hAnsi="Arial" w:cs="Arial"/>
                <w:sz w:val="21"/>
                <w:szCs w:val="21"/>
              </w:rPr>
            </w:pPr>
          </w:p>
        </w:tc>
      </w:tr>
      <w:tr w:rsidR="00B86D81" w14:paraId="4A5B9F4E"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B4CA9C"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A</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CD98C3"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Tiền đóng BHYT </w:t>
            </w:r>
            <w:r>
              <w:rPr>
                <w:rFonts w:ascii="Arial" w:hAnsi="Arial" w:cs="Arial"/>
                <w:sz w:val="21"/>
                <w:szCs w:val="21"/>
              </w:rPr>
              <w:t>(I+II+III+IV+V)</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6A65BA"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CD7833"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88F818"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A29A13"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FD7DDA"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D201D0"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9C7ECD"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B94A13" w14:textId="77777777" w:rsidR="00B86D81" w:rsidRDefault="00B86D81">
            <w:pPr>
              <w:pStyle w:val="NormalWeb"/>
              <w:spacing w:after="90" w:afterAutospacing="0" w:line="345" w:lineRule="atLeast"/>
              <w:jc w:val="both"/>
              <w:rPr>
                <w:rFonts w:ascii="Arial" w:hAnsi="Arial" w:cs="Arial"/>
                <w:sz w:val="21"/>
                <w:szCs w:val="21"/>
              </w:rPr>
            </w:pPr>
          </w:p>
        </w:tc>
      </w:tr>
      <w:tr w:rsidR="00B86D81" w14:paraId="179A968D"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FB5C76"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16EEA3"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Nhóm do NLĐ và NSDLĐ đóng</w:t>
            </w:r>
            <w:r>
              <w:rPr>
                <w:rFonts w:ascii="Arial" w:hAnsi="Arial" w:cs="Arial"/>
                <w:sz w:val="21"/>
                <w:szCs w:val="21"/>
              </w:rPr>
              <w:t> </w:t>
            </w:r>
            <w:r>
              <w:rPr>
                <w:rStyle w:val="Emphasis"/>
                <w:rFonts w:ascii="Arial" w:hAnsi="Arial" w:cs="Arial"/>
                <w:sz w:val="21"/>
                <w:szCs w:val="21"/>
              </w:rPr>
              <w:t>(chi tiết các đối tượng đóng theo quy định của pháp luật)</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CDBFE7"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47CED9"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D70AB6"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C2C494"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FC4126"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5C316A"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E0647B"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7BACA3" w14:textId="77777777" w:rsidR="00B86D81" w:rsidRDefault="00B86D81">
            <w:pPr>
              <w:pStyle w:val="NormalWeb"/>
              <w:spacing w:after="90" w:afterAutospacing="0" w:line="345" w:lineRule="atLeast"/>
              <w:jc w:val="both"/>
              <w:rPr>
                <w:rFonts w:ascii="Arial" w:hAnsi="Arial" w:cs="Arial"/>
                <w:sz w:val="21"/>
                <w:szCs w:val="21"/>
              </w:rPr>
            </w:pPr>
          </w:p>
        </w:tc>
      </w:tr>
      <w:tr w:rsidR="00B86D81" w14:paraId="77B1A9ED"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8E4E94"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6955D1"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Đối tượng …….</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0DE26D"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B475F3"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1D929E"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8E78BE"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BAC41F"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02A6D0"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C65353"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778839" w14:textId="77777777" w:rsidR="00B86D81" w:rsidRDefault="00B86D81">
            <w:pPr>
              <w:pStyle w:val="NormalWeb"/>
              <w:spacing w:after="90" w:afterAutospacing="0" w:line="345" w:lineRule="atLeast"/>
              <w:jc w:val="both"/>
              <w:rPr>
                <w:rFonts w:ascii="Arial" w:hAnsi="Arial" w:cs="Arial"/>
                <w:sz w:val="21"/>
                <w:szCs w:val="21"/>
              </w:rPr>
            </w:pPr>
          </w:p>
        </w:tc>
      </w:tr>
      <w:tr w:rsidR="00B86D81" w14:paraId="636BACCE"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D0E447"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D2694F"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Đối tượng ……..</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1EDCBB"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06D463"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0ECDBB"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F74AC4"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FBEDC9"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DE14C9"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D0118D"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3E2058" w14:textId="77777777" w:rsidR="00B86D81" w:rsidRDefault="00B86D81">
            <w:pPr>
              <w:pStyle w:val="NormalWeb"/>
              <w:spacing w:after="90" w:afterAutospacing="0" w:line="345" w:lineRule="atLeast"/>
              <w:jc w:val="both"/>
              <w:rPr>
                <w:rFonts w:ascii="Arial" w:hAnsi="Arial" w:cs="Arial"/>
                <w:sz w:val="21"/>
                <w:szCs w:val="21"/>
              </w:rPr>
            </w:pPr>
          </w:p>
        </w:tc>
      </w:tr>
      <w:tr w:rsidR="00B86D81" w14:paraId="2F948009"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D136B3"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2C3F07"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7ACCC2"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0DE075"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68A1E6"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17D3A4"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1F0150"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821F86"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0019C3"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E955FC" w14:textId="77777777" w:rsidR="00B86D81" w:rsidRDefault="00B86D81">
            <w:pPr>
              <w:pStyle w:val="NormalWeb"/>
              <w:spacing w:after="90" w:afterAutospacing="0" w:line="345" w:lineRule="atLeast"/>
              <w:jc w:val="both"/>
              <w:rPr>
                <w:rFonts w:ascii="Arial" w:hAnsi="Arial" w:cs="Arial"/>
                <w:sz w:val="21"/>
                <w:szCs w:val="21"/>
              </w:rPr>
            </w:pPr>
          </w:p>
        </w:tc>
      </w:tr>
      <w:tr w:rsidR="00B86D81" w14:paraId="03AC8350"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00AACA"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II</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A4F934"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Nhóm do tổ chức BHXH đóng </w:t>
            </w:r>
            <w:r>
              <w:rPr>
                <w:rStyle w:val="Emphasis"/>
                <w:rFonts w:ascii="Arial" w:hAnsi="Arial" w:cs="Arial"/>
                <w:sz w:val="21"/>
                <w:szCs w:val="21"/>
              </w:rPr>
              <w:t xml:space="preserve">(chi tiết các đối tượng đóng theo quy định của </w:t>
            </w:r>
            <w:r>
              <w:rPr>
                <w:rStyle w:val="Emphasis"/>
                <w:rFonts w:ascii="Arial" w:hAnsi="Arial" w:cs="Arial"/>
                <w:sz w:val="21"/>
                <w:szCs w:val="21"/>
              </w:rPr>
              <w:lastRenderedPageBreak/>
              <w:t>pháp luật)</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F8F011"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1EB484"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FFD47E"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87A384"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98CC35"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DECB24"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2425A1"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C46D93" w14:textId="77777777" w:rsidR="00B86D81" w:rsidRDefault="00B86D81">
            <w:pPr>
              <w:pStyle w:val="NormalWeb"/>
              <w:spacing w:after="90" w:afterAutospacing="0" w:line="345" w:lineRule="atLeast"/>
              <w:jc w:val="both"/>
              <w:rPr>
                <w:rFonts w:ascii="Arial" w:hAnsi="Arial" w:cs="Arial"/>
                <w:sz w:val="21"/>
                <w:szCs w:val="21"/>
              </w:rPr>
            </w:pPr>
          </w:p>
        </w:tc>
      </w:tr>
      <w:tr w:rsidR="00B86D81" w14:paraId="31EE9671"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363E8D"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0A5A54"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Đối tượng …….</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37F758"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18D8F6"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484814"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022AFD"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381256"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2452B2"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854E41"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17FA6B" w14:textId="77777777" w:rsidR="00B86D81" w:rsidRDefault="00B86D81">
            <w:pPr>
              <w:pStyle w:val="NormalWeb"/>
              <w:spacing w:after="90" w:afterAutospacing="0" w:line="345" w:lineRule="atLeast"/>
              <w:jc w:val="both"/>
              <w:rPr>
                <w:rFonts w:ascii="Arial" w:hAnsi="Arial" w:cs="Arial"/>
                <w:sz w:val="21"/>
                <w:szCs w:val="21"/>
              </w:rPr>
            </w:pPr>
          </w:p>
        </w:tc>
      </w:tr>
      <w:tr w:rsidR="00B86D81" w14:paraId="30C8454B"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0E300A"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55B1F2"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Đối tượng ……..</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98613E"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D73035"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61534C"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C54FC5"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920525"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DC2859"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0491E3"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5D63BF" w14:textId="77777777" w:rsidR="00B86D81" w:rsidRDefault="00B86D81">
            <w:pPr>
              <w:pStyle w:val="NormalWeb"/>
              <w:spacing w:after="90" w:afterAutospacing="0" w:line="345" w:lineRule="atLeast"/>
              <w:jc w:val="both"/>
              <w:rPr>
                <w:rFonts w:ascii="Arial" w:hAnsi="Arial" w:cs="Arial"/>
                <w:sz w:val="21"/>
                <w:szCs w:val="21"/>
              </w:rPr>
            </w:pPr>
          </w:p>
        </w:tc>
      </w:tr>
      <w:tr w:rsidR="00B86D81" w14:paraId="2E2976F1"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171CD9"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BA7911"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C3388C"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5D359D"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DEB150"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450568"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ED3B3A"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05EEBF"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A4E496"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E2281A" w14:textId="77777777" w:rsidR="00B86D81" w:rsidRDefault="00B86D81">
            <w:pPr>
              <w:pStyle w:val="NormalWeb"/>
              <w:spacing w:after="90" w:afterAutospacing="0" w:line="345" w:lineRule="atLeast"/>
              <w:jc w:val="both"/>
              <w:rPr>
                <w:rFonts w:ascii="Arial" w:hAnsi="Arial" w:cs="Arial"/>
                <w:sz w:val="21"/>
                <w:szCs w:val="21"/>
              </w:rPr>
            </w:pPr>
          </w:p>
        </w:tc>
      </w:tr>
      <w:tr w:rsidR="00B86D81" w14:paraId="2EFEAAE5"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C4BB05"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III</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475C86"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Nhóm do NSNN đóng </w:t>
            </w:r>
            <w:r>
              <w:rPr>
                <w:rStyle w:val="Emphasis"/>
                <w:rFonts w:ascii="Arial" w:hAnsi="Arial" w:cs="Arial"/>
                <w:sz w:val="21"/>
                <w:szCs w:val="21"/>
              </w:rPr>
              <w:t>(chi tiết các đối tượng đóng theo quy định của pháp luật)</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B552E0"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393F2E"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399F74"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A6F383"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D8E8A5"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61C5C1"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EC3F5A"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47290C" w14:textId="77777777" w:rsidR="00B86D81" w:rsidRDefault="00B86D81">
            <w:pPr>
              <w:pStyle w:val="NormalWeb"/>
              <w:spacing w:after="90" w:afterAutospacing="0" w:line="345" w:lineRule="atLeast"/>
              <w:jc w:val="both"/>
              <w:rPr>
                <w:rFonts w:ascii="Arial" w:hAnsi="Arial" w:cs="Arial"/>
                <w:sz w:val="21"/>
                <w:szCs w:val="21"/>
              </w:rPr>
            </w:pPr>
          </w:p>
        </w:tc>
      </w:tr>
      <w:tr w:rsidR="00B86D81" w14:paraId="55E475BC"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EEDEA4"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E03669"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Đối tượng …….</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94254D"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67B591"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AD5729"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F5B7C7"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983F1D"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B9EBB7"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949D73"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693A0A" w14:textId="77777777" w:rsidR="00B86D81" w:rsidRDefault="00B86D81">
            <w:pPr>
              <w:pStyle w:val="NormalWeb"/>
              <w:spacing w:after="90" w:afterAutospacing="0" w:line="345" w:lineRule="atLeast"/>
              <w:jc w:val="both"/>
              <w:rPr>
                <w:rFonts w:ascii="Arial" w:hAnsi="Arial" w:cs="Arial"/>
                <w:sz w:val="21"/>
                <w:szCs w:val="21"/>
              </w:rPr>
            </w:pPr>
          </w:p>
        </w:tc>
      </w:tr>
      <w:tr w:rsidR="00B86D81" w14:paraId="7F99F861"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85A0E9"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7AEEE5"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Đối tượng ……..</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2BC8BD"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C0FD1C"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BAFE27"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B4F5FC"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4D99E5"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159565"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112E2A"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24DF5D" w14:textId="77777777" w:rsidR="00B86D81" w:rsidRDefault="00B86D81">
            <w:pPr>
              <w:pStyle w:val="NormalWeb"/>
              <w:spacing w:after="90" w:afterAutospacing="0" w:line="345" w:lineRule="atLeast"/>
              <w:jc w:val="both"/>
              <w:rPr>
                <w:rFonts w:ascii="Arial" w:hAnsi="Arial" w:cs="Arial"/>
                <w:sz w:val="21"/>
                <w:szCs w:val="21"/>
              </w:rPr>
            </w:pPr>
          </w:p>
        </w:tc>
      </w:tr>
      <w:tr w:rsidR="00B86D81" w14:paraId="7FFD4729"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DA9C58"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ACC697"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4B7AE8"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B6C710"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FF6DCE"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244C21"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897517"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5DCACC"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39CCF9"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7956A2" w14:textId="77777777" w:rsidR="00B86D81" w:rsidRDefault="00B86D81">
            <w:pPr>
              <w:pStyle w:val="NormalWeb"/>
              <w:spacing w:after="90" w:afterAutospacing="0" w:line="345" w:lineRule="atLeast"/>
              <w:jc w:val="both"/>
              <w:rPr>
                <w:rFonts w:ascii="Arial" w:hAnsi="Arial" w:cs="Arial"/>
                <w:sz w:val="21"/>
                <w:szCs w:val="21"/>
              </w:rPr>
            </w:pPr>
          </w:p>
        </w:tc>
      </w:tr>
      <w:tr w:rsidR="00B86D81" w14:paraId="73242FAD"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9FE695"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IV</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5DB12E"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Nhóm được NSNN hỗ trợ </w:t>
            </w:r>
            <w:r>
              <w:rPr>
                <w:rStyle w:val="Emphasis"/>
                <w:rFonts w:ascii="Arial" w:hAnsi="Arial" w:cs="Arial"/>
                <w:sz w:val="21"/>
                <w:szCs w:val="21"/>
              </w:rPr>
              <w:t>(chi tiết các đối tượng đóng theo quy định của pháp luật)</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62FD64"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9FAA57"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568A3E"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026708"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377726"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E2AD18"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1745B7"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DA48B6" w14:textId="77777777" w:rsidR="00B86D81" w:rsidRDefault="00B86D81">
            <w:pPr>
              <w:pStyle w:val="NormalWeb"/>
              <w:spacing w:after="90" w:afterAutospacing="0" w:line="345" w:lineRule="atLeast"/>
              <w:jc w:val="both"/>
              <w:rPr>
                <w:rFonts w:ascii="Arial" w:hAnsi="Arial" w:cs="Arial"/>
                <w:sz w:val="21"/>
                <w:szCs w:val="21"/>
              </w:rPr>
            </w:pPr>
          </w:p>
        </w:tc>
      </w:tr>
      <w:tr w:rsidR="00B86D81" w14:paraId="0C5620C4"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45FD94"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1DE8CF"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Đối tượng …….</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79496F"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02E119"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823149"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A96FA6"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2CFAA3"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98160E"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9304EE"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31033D" w14:textId="77777777" w:rsidR="00B86D81" w:rsidRDefault="00B86D81">
            <w:pPr>
              <w:pStyle w:val="NormalWeb"/>
              <w:spacing w:after="90" w:afterAutospacing="0" w:line="345" w:lineRule="atLeast"/>
              <w:jc w:val="both"/>
              <w:rPr>
                <w:rFonts w:ascii="Arial" w:hAnsi="Arial" w:cs="Arial"/>
                <w:sz w:val="21"/>
                <w:szCs w:val="21"/>
              </w:rPr>
            </w:pPr>
          </w:p>
        </w:tc>
      </w:tr>
      <w:tr w:rsidR="00B86D81" w14:paraId="580CFB4F"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33BE5E"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1AFAB5"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Đối tượng ……..</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10D470"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B288A2"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306E51"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04ED7F"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17F355"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DEE7B0"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6AFC50"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5E7DCE" w14:textId="77777777" w:rsidR="00B86D81" w:rsidRDefault="00B86D81">
            <w:pPr>
              <w:pStyle w:val="NormalWeb"/>
              <w:spacing w:after="90" w:afterAutospacing="0" w:line="345" w:lineRule="atLeast"/>
              <w:jc w:val="both"/>
              <w:rPr>
                <w:rFonts w:ascii="Arial" w:hAnsi="Arial" w:cs="Arial"/>
                <w:sz w:val="21"/>
                <w:szCs w:val="21"/>
              </w:rPr>
            </w:pPr>
          </w:p>
        </w:tc>
      </w:tr>
      <w:tr w:rsidR="00B86D81" w14:paraId="7DED15FC"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11FDBD"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3FEEB0"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B4A42A"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0AAB03"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4F5E12"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D8930F"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8E7AF9"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1051BC"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1C8ABC"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034EA6" w14:textId="77777777" w:rsidR="00B86D81" w:rsidRDefault="00B86D81">
            <w:pPr>
              <w:pStyle w:val="NormalWeb"/>
              <w:spacing w:after="90" w:afterAutospacing="0" w:line="345" w:lineRule="atLeast"/>
              <w:jc w:val="both"/>
              <w:rPr>
                <w:rFonts w:ascii="Arial" w:hAnsi="Arial" w:cs="Arial"/>
                <w:sz w:val="21"/>
                <w:szCs w:val="21"/>
              </w:rPr>
            </w:pPr>
          </w:p>
        </w:tc>
      </w:tr>
      <w:tr w:rsidR="00B86D81" w14:paraId="47180604"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716308"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V</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F0CE66"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Nhóm tham gia theo hộ gia đình </w:t>
            </w:r>
            <w:r>
              <w:rPr>
                <w:rStyle w:val="Emphasis"/>
                <w:rFonts w:ascii="Arial" w:hAnsi="Arial" w:cs="Arial"/>
                <w:sz w:val="21"/>
                <w:szCs w:val="21"/>
              </w:rPr>
              <w:t>(chi tiết các đối tượng đóng theo quy định của pháp luật)</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2AE424"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7EFEAF"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FD75F5"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A337E7"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A49B85"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EF07DF"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0DC596"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61E195" w14:textId="77777777" w:rsidR="00B86D81" w:rsidRDefault="00B86D81">
            <w:pPr>
              <w:pStyle w:val="NormalWeb"/>
              <w:spacing w:after="90" w:afterAutospacing="0" w:line="345" w:lineRule="atLeast"/>
              <w:jc w:val="both"/>
              <w:rPr>
                <w:rFonts w:ascii="Arial" w:hAnsi="Arial" w:cs="Arial"/>
                <w:sz w:val="21"/>
                <w:szCs w:val="21"/>
              </w:rPr>
            </w:pPr>
          </w:p>
        </w:tc>
      </w:tr>
      <w:tr w:rsidR="00B86D81" w14:paraId="2E61D511"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ABAF13"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68741E"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Đối tượng …….</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3BABCB"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3A5F31"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62A979"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0C7C85"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11D3EF"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FC3496"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7A6A9B"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58AFEC" w14:textId="77777777" w:rsidR="00B86D81" w:rsidRDefault="00B86D81">
            <w:pPr>
              <w:pStyle w:val="NormalWeb"/>
              <w:spacing w:after="90" w:afterAutospacing="0" w:line="345" w:lineRule="atLeast"/>
              <w:jc w:val="both"/>
              <w:rPr>
                <w:rFonts w:ascii="Arial" w:hAnsi="Arial" w:cs="Arial"/>
                <w:sz w:val="21"/>
                <w:szCs w:val="21"/>
              </w:rPr>
            </w:pPr>
          </w:p>
        </w:tc>
      </w:tr>
      <w:tr w:rsidR="00B86D81" w14:paraId="26BE11AF"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37A8F7"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2</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5A09FC"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Đối tượng ……..</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3DE4EF"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847D3D"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C573E3"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FBA66D"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2C9112"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C62179"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FF192A"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7543FD"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r>
      <w:tr w:rsidR="00B86D81" w14:paraId="080B41B7"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B93911"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CF40DB"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F7D8D1"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4599CC"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2A1914"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10D24F"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60E376"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02F9A3"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2FBEE6"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BB71D8" w14:textId="77777777" w:rsidR="00B86D81" w:rsidRDefault="00B86D81">
            <w:pPr>
              <w:pStyle w:val="NormalWeb"/>
              <w:spacing w:after="90" w:afterAutospacing="0" w:line="345" w:lineRule="atLeast"/>
              <w:jc w:val="both"/>
              <w:rPr>
                <w:rFonts w:ascii="Arial" w:hAnsi="Arial" w:cs="Arial"/>
                <w:sz w:val="21"/>
                <w:szCs w:val="21"/>
              </w:rPr>
            </w:pPr>
          </w:p>
        </w:tc>
      </w:tr>
      <w:tr w:rsidR="00B86D81" w14:paraId="623D1205"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E4BF94"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B</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967027"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Tiền lãi phạt chậm đóng BHYT</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59446A"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A24B7C"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3697A3"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640C8C"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4249E0"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18E952"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BBCB8E"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7CB51F" w14:textId="77777777" w:rsidR="00B86D81" w:rsidRDefault="00B86D81">
            <w:pPr>
              <w:pStyle w:val="NormalWeb"/>
              <w:spacing w:after="90" w:afterAutospacing="0" w:line="345" w:lineRule="atLeast"/>
              <w:jc w:val="both"/>
              <w:rPr>
                <w:rFonts w:ascii="Arial" w:hAnsi="Arial" w:cs="Arial"/>
                <w:sz w:val="21"/>
                <w:szCs w:val="21"/>
              </w:rPr>
            </w:pPr>
          </w:p>
        </w:tc>
      </w:tr>
      <w:tr w:rsidR="00B86D81" w14:paraId="3FE14B23"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E926A7" w14:textId="77777777" w:rsidR="00B86D81" w:rsidRDefault="00B86D81">
            <w:pPr>
              <w:pStyle w:val="NormalWeb"/>
              <w:spacing w:after="90" w:afterAutospacing="0" w:line="345" w:lineRule="atLeast"/>
              <w:jc w:val="both"/>
              <w:rPr>
                <w:rFonts w:ascii="Arial" w:hAnsi="Arial" w:cs="Arial"/>
                <w:sz w:val="21"/>
                <w:szCs w:val="21"/>
              </w:rPr>
            </w:pP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7CB088"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SỐ CHI</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8D1F68"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FAB5FF"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24A99E"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8BCBCB"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1609D5"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83F71C"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ABD8FE"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B070B9" w14:textId="77777777" w:rsidR="00B86D81" w:rsidRDefault="00B86D81">
            <w:pPr>
              <w:pStyle w:val="NormalWeb"/>
              <w:spacing w:after="90" w:afterAutospacing="0" w:line="345" w:lineRule="atLeast"/>
              <w:jc w:val="both"/>
              <w:rPr>
                <w:rFonts w:ascii="Arial" w:hAnsi="Arial" w:cs="Arial"/>
                <w:sz w:val="21"/>
                <w:szCs w:val="21"/>
              </w:rPr>
            </w:pPr>
          </w:p>
        </w:tc>
      </w:tr>
      <w:tr w:rsidR="00B86D81" w14:paraId="72A3F659"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0C6710" w14:textId="77777777" w:rsidR="00B86D81" w:rsidRDefault="00B86D81">
            <w:pPr>
              <w:pStyle w:val="NormalWeb"/>
              <w:spacing w:after="90" w:afterAutospacing="0" w:line="345" w:lineRule="atLeast"/>
              <w:jc w:val="both"/>
              <w:rPr>
                <w:rFonts w:ascii="Arial" w:hAnsi="Arial" w:cs="Arial"/>
                <w:sz w:val="21"/>
                <w:szCs w:val="21"/>
              </w:rPr>
            </w:pP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DAB97E"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Chi tiết theo từng nội dung chi theo quy định của pháp luật</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0AC0BC"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90BB59"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701103"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496519"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B85516"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A50123"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2974E2"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75BB6C" w14:textId="77777777" w:rsidR="00B86D81" w:rsidRDefault="00B86D81">
            <w:pPr>
              <w:pStyle w:val="NormalWeb"/>
              <w:spacing w:after="90" w:afterAutospacing="0" w:line="345" w:lineRule="atLeast"/>
              <w:jc w:val="both"/>
              <w:rPr>
                <w:rFonts w:ascii="Arial" w:hAnsi="Arial" w:cs="Arial"/>
                <w:sz w:val="21"/>
                <w:szCs w:val="21"/>
              </w:rPr>
            </w:pPr>
          </w:p>
        </w:tc>
      </w:tr>
      <w:tr w:rsidR="00B86D81" w14:paraId="706A2795"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2EA58D"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91D761"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Nội dung……….</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00972E"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B48BC3"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629FB0"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9519B2"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07BE0D"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1299EA"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A791C2"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8F883B" w14:textId="77777777" w:rsidR="00B86D81" w:rsidRDefault="00B86D81">
            <w:pPr>
              <w:pStyle w:val="NormalWeb"/>
              <w:spacing w:after="90" w:afterAutospacing="0" w:line="345" w:lineRule="atLeast"/>
              <w:jc w:val="both"/>
              <w:rPr>
                <w:rFonts w:ascii="Arial" w:hAnsi="Arial" w:cs="Arial"/>
                <w:sz w:val="21"/>
                <w:szCs w:val="21"/>
              </w:rPr>
            </w:pPr>
          </w:p>
        </w:tc>
      </w:tr>
      <w:tr w:rsidR="00B86D81" w14:paraId="33BFFA71"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7D6B8D"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II</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93D3C4"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Nội dung……….</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2FF459"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BDD4C5"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986C9F"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8BEE8D"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4B4214"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32F593"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03C910"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4561A6" w14:textId="77777777" w:rsidR="00B86D81" w:rsidRDefault="00B86D81">
            <w:pPr>
              <w:pStyle w:val="NormalWeb"/>
              <w:spacing w:after="90" w:afterAutospacing="0" w:line="345" w:lineRule="atLeast"/>
              <w:jc w:val="both"/>
              <w:rPr>
                <w:rFonts w:ascii="Arial" w:hAnsi="Arial" w:cs="Arial"/>
                <w:sz w:val="21"/>
                <w:szCs w:val="21"/>
              </w:rPr>
            </w:pPr>
          </w:p>
        </w:tc>
      </w:tr>
      <w:tr w:rsidR="00B86D81" w14:paraId="45EDF4A8"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F7926C"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B91D1D"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9EC03E"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41FB24"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4C6E25"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2A41A8"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25970F"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20E9CD"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B61EA9"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C31448" w14:textId="77777777" w:rsidR="00B86D81" w:rsidRDefault="00B86D81">
            <w:pPr>
              <w:pStyle w:val="NormalWeb"/>
              <w:spacing w:after="90" w:afterAutospacing="0" w:line="345" w:lineRule="atLeast"/>
              <w:jc w:val="both"/>
              <w:rPr>
                <w:rFonts w:ascii="Arial" w:hAnsi="Arial" w:cs="Arial"/>
                <w:sz w:val="21"/>
                <w:szCs w:val="21"/>
              </w:rPr>
            </w:pPr>
          </w:p>
        </w:tc>
      </w:tr>
      <w:tr w:rsidR="00B86D81" w14:paraId="1C2846FA"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CFBD74" w14:textId="77777777" w:rsidR="00B86D81" w:rsidRDefault="00B86D81">
            <w:pPr>
              <w:pStyle w:val="NormalWeb"/>
              <w:spacing w:after="90" w:afterAutospacing="0" w:line="345" w:lineRule="atLeast"/>
              <w:jc w:val="both"/>
              <w:rPr>
                <w:rFonts w:ascii="Arial" w:hAnsi="Arial" w:cs="Arial"/>
                <w:sz w:val="21"/>
                <w:szCs w:val="21"/>
              </w:rPr>
            </w:pP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A3DE9C"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9FEDD9"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747C3E"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CF2B45"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BBBA40"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E50E54"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6387A1"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570087"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BC4177" w14:textId="77777777" w:rsidR="00B86D81" w:rsidRDefault="00B86D81">
            <w:pPr>
              <w:pStyle w:val="NormalWeb"/>
              <w:spacing w:after="90" w:afterAutospacing="0" w:line="345" w:lineRule="atLeast"/>
              <w:jc w:val="both"/>
              <w:rPr>
                <w:rFonts w:ascii="Arial" w:hAnsi="Arial" w:cs="Arial"/>
                <w:sz w:val="21"/>
                <w:szCs w:val="21"/>
              </w:rPr>
            </w:pPr>
          </w:p>
        </w:tc>
      </w:tr>
    </w:tbl>
    <w:p w14:paraId="5037A901" w14:textId="77777777" w:rsidR="00B86D81" w:rsidRDefault="00B86D81" w:rsidP="00B86D81">
      <w:pPr>
        <w:pStyle w:val="NormalWeb"/>
        <w:spacing w:after="90" w:afterAutospacing="0" w:line="345" w:lineRule="atLeast"/>
        <w:jc w:val="both"/>
        <w:rPr>
          <w:rFonts w:ascii="Arial" w:hAnsi="Arial" w:cs="Arial"/>
          <w:color w:val="000000"/>
          <w:sz w:val="21"/>
          <w:szCs w:val="21"/>
        </w:rPr>
      </w:pPr>
    </w:p>
    <w:tbl>
      <w:tblPr>
        <w:tblW w:w="1153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767"/>
        <w:gridCol w:w="5768"/>
      </w:tblGrid>
      <w:tr w:rsidR="00B86D81" w14:paraId="4C5C724E" w14:textId="77777777" w:rsidTr="00B86D81">
        <w:trPr>
          <w:tblCellSpacing w:w="0" w:type="dxa"/>
        </w:trPr>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5B7072" w14:textId="77777777" w:rsidR="00B86D81" w:rsidRDefault="00B86D81">
            <w:pPr>
              <w:pStyle w:val="NormalWeb"/>
              <w:spacing w:after="90" w:afterAutospacing="0" w:line="345" w:lineRule="atLeast"/>
              <w:jc w:val="both"/>
              <w:rPr>
                <w:rFonts w:ascii="Arial" w:hAnsi="Arial" w:cs="Arial"/>
                <w:sz w:val="21"/>
                <w:szCs w:val="21"/>
              </w:rPr>
            </w:pPr>
          </w:p>
        </w:tc>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F57A2B"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 ngày ... tháng ... năm ...</w:t>
            </w:r>
            <w:r>
              <w:rPr>
                <w:rFonts w:ascii="Arial" w:hAnsi="Arial" w:cs="Arial"/>
                <w:sz w:val="21"/>
                <w:szCs w:val="21"/>
              </w:rPr>
              <w:br/>
            </w:r>
            <w:r>
              <w:rPr>
                <w:rStyle w:val="Strong"/>
                <w:rFonts w:ascii="Arial" w:hAnsi="Arial" w:cs="Arial"/>
                <w:sz w:val="21"/>
                <w:szCs w:val="21"/>
              </w:rPr>
              <w:t>THỦ TRƯỞNG ĐƠN VỊ</w:t>
            </w:r>
            <w:r>
              <w:rPr>
                <w:rFonts w:ascii="Arial" w:hAnsi="Arial" w:cs="Arial"/>
                <w:sz w:val="21"/>
                <w:szCs w:val="21"/>
              </w:rPr>
              <w:br/>
            </w:r>
            <w:r>
              <w:rPr>
                <w:rStyle w:val="Emphasis"/>
                <w:rFonts w:ascii="Arial" w:hAnsi="Arial" w:cs="Arial"/>
                <w:sz w:val="21"/>
                <w:szCs w:val="21"/>
              </w:rPr>
              <w:t>(Ký tên, đóng dấu)</w:t>
            </w:r>
          </w:p>
        </w:tc>
      </w:tr>
    </w:tbl>
    <w:p w14:paraId="1199EB07" w14:textId="77777777" w:rsidR="00B86D81" w:rsidRDefault="00B86D81" w:rsidP="00B86D81">
      <w:pPr>
        <w:pStyle w:val="NormalWeb"/>
        <w:spacing w:after="90" w:afterAutospacing="0" w:line="345" w:lineRule="atLeast"/>
        <w:jc w:val="both"/>
        <w:rPr>
          <w:rFonts w:ascii="Arial" w:hAnsi="Arial" w:cs="Arial"/>
          <w:color w:val="000000"/>
          <w:sz w:val="21"/>
          <w:szCs w:val="21"/>
        </w:rPr>
      </w:pPr>
    </w:p>
    <w:p w14:paraId="58DA27C9" w14:textId="77777777" w:rsidR="00B86D81" w:rsidRDefault="00B86D81" w:rsidP="00B86D81">
      <w:pPr>
        <w:pStyle w:val="NormalWeb"/>
        <w:spacing w:after="90" w:afterAutospacing="0" w:line="345" w:lineRule="atLeast"/>
        <w:jc w:val="both"/>
        <w:rPr>
          <w:rFonts w:ascii="Arial" w:hAnsi="Arial" w:cs="Arial"/>
          <w:color w:val="000000"/>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831"/>
        <w:gridCol w:w="4619"/>
      </w:tblGrid>
      <w:tr w:rsidR="00B86D81" w14:paraId="4F8512F4" w14:textId="77777777" w:rsidTr="00B86D81">
        <w:trPr>
          <w:tblCellSpacing w:w="0" w:type="dxa"/>
        </w:trPr>
        <w:tc>
          <w:tcPr>
            <w:tcW w:w="6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35255B"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Tên đơn vị:...</w:t>
            </w:r>
          </w:p>
          <w:p w14:paraId="45E6FE02"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Chương:...</w:t>
            </w:r>
          </w:p>
        </w:tc>
        <w:tc>
          <w:tcPr>
            <w:tcW w:w="6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AB666C"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Mẫu biểu số 22</w:t>
            </w:r>
          </w:p>
        </w:tc>
      </w:tr>
    </w:tbl>
    <w:p w14:paraId="3F34ECB0" w14:textId="77777777" w:rsidR="00B86D81" w:rsidRDefault="00B86D81" w:rsidP="00B86D81">
      <w:pPr>
        <w:pStyle w:val="NormalWeb"/>
        <w:spacing w:after="90" w:afterAutospacing="0" w:line="345" w:lineRule="atLeast"/>
        <w:jc w:val="both"/>
        <w:rPr>
          <w:rFonts w:ascii="Arial" w:hAnsi="Arial" w:cs="Arial"/>
          <w:color w:val="000000"/>
          <w:sz w:val="21"/>
          <w:szCs w:val="21"/>
        </w:rPr>
      </w:pPr>
    </w:p>
    <w:p w14:paraId="6C68F1CE"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DỰ TOÁN CHI TIẾT THU, CHI QUỸ BẢO HIỂM THẤT NGHIỆP NĂM....</w:t>
      </w:r>
      <w:r>
        <w:rPr>
          <w:rFonts w:ascii="Arial" w:hAnsi="Arial" w:cs="Arial"/>
          <w:color w:val="000000"/>
          <w:sz w:val="21"/>
          <w:szCs w:val="21"/>
        </w:rPr>
        <w:br/>
      </w:r>
      <w:r>
        <w:rPr>
          <w:rStyle w:val="Emphasis"/>
          <w:rFonts w:ascii="Arial" w:hAnsi="Arial" w:cs="Arial"/>
          <w:color w:val="000000"/>
          <w:sz w:val="21"/>
          <w:szCs w:val="21"/>
        </w:rPr>
        <w:t>(Dùng cho cơ quan bảo hiểm xã hội các cấp báo cáo cơ quan bảo hiểm xã hội cấp trên; Bảo hiểm xã hội Việt Nam báo cáo Bộ Tài chính)</w:t>
      </w:r>
    </w:p>
    <w:tbl>
      <w:tblPr>
        <w:tblW w:w="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7"/>
        <w:gridCol w:w="1887"/>
        <w:gridCol w:w="1106"/>
        <w:gridCol w:w="534"/>
        <w:gridCol w:w="558"/>
        <w:gridCol w:w="896"/>
        <w:gridCol w:w="730"/>
        <w:gridCol w:w="534"/>
        <w:gridCol w:w="558"/>
        <w:gridCol w:w="896"/>
      </w:tblGrid>
      <w:tr w:rsidR="00B86D81" w14:paraId="69681865" w14:textId="77777777" w:rsidTr="00B86D81">
        <w:trPr>
          <w:tblCellSpacing w:w="0" w:type="dxa"/>
        </w:trPr>
        <w:tc>
          <w:tcPr>
            <w:tcW w:w="37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114BD3"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lastRenderedPageBreak/>
              <w:t>STT</w:t>
            </w:r>
          </w:p>
        </w:tc>
        <w:tc>
          <w:tcPr>
            <w:tcW w:w="171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9684FD"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Chỉ tiêu</w:t>
            </w:r>
          </w:p>
        </w:tc>
        <w:tc>
          <w:tcPr>
            <w:tcW w:w="2190"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78C59D"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ĐỐI TƯỢNG (người)</w:t>
            </w:r>
          </w:p>
        </w:tc>
        <w:tc>
          <w:tcPr>
            <w:tcW w:w="2190"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41DA7F"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SỐ TIỀN (triệu đồng)</w:t>
            </w:r>
          </w:p>
        </w:tc>
      </w:tr>
      <w:tr w:rsidR="00B86D81" w14:paraId="55EF73E4" w14:textId="77777777" w:rsidTr="00B86D81">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97CC7DC"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30C35B7" w14:textId="77777777" w:rsidR="00B86D81" w:rsidRDefault="00B86D81">
            <w:pPr>
              <w:spacing w:line="375" w:lineRule="atLeast"/>
              <w:rPr>
                <w:rFonts w:ascii="Arial" w:hAnsi="Arial" w:cs="Arial"/>
                <w:sz w:val="21"/>
                <w:szCs w:val="21"/>
              </w:rPr>
            </w:pPr>
          </w:p>
        </w:tc>
        <w:tc>
          <w:tcPr>
            <w:tcW w:w="61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756B73"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Thực hiện năm... (năm trước)</w:t>
            </w:r>
          </w:p>
        </w:tc>
        <w:tc>
          <w:tcPr>
            <w:tcW w:w="8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A7D693"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Năm... (năm hiện hành)</w:t>
            </w:r>
          </w:p>
        </w:tc>
        <w:tc>
          <w:tcPr>
            <w:tcW w:w="66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DF76EF"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Dự toán năm... (năm kế hoạch)</w:t>
            </w:r>
          </w:p>
        </w:tc>
        <w:tc>
          <w:tcPr>
            <w:tcW w:w="61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E264C5"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Thực hiện năm... (năm trước)</w:t>
            </w:r>
          </w:p>
        </w:tc>
        <w:tc>
          <w:tcPr>
            <w:tcW w:w="8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40DCE0"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Năm... (năm hiện hành)</w:t>
            </w:r>
          </w:p>
        </w:tc>
        <w:tc>
          <w:tcPr>
            <w:tcW w:w="66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6676FB"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Dự toán năm... (năm kế hoạch)</w:t>
            </w:r>
          </w:p>
        </w:tc>
      </w:tr>
      <w:tr w:rsidR="00B86D81" w14:paraId="3523C1FF" w14:textId="77777777" w:rsidTr="00B86D81">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E3DE391"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750278B"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909A842" w14:textId="77777777" w:rsidR="00B86D81" w:rsidRDefault="00B86D81">
            <w:pPr>
              <w:spacing w:line="375" w:lineRule="atLeast"/>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88BE9F"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Dự toán</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05C104"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Ước thực hiện</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ECA759F"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80F0CF7" w14:textId="77777777" w:rsidR="00B86D81" w:rsidRDefault="00B86D81">
            <w:pPr>
              <w:spacing w:line="375" w:lineRule="atLeast"/>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710CB0"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Dự toán</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00952D"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Ước thực hiện</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167C5FF" w14:textId="77777777" w:rsidR="00B86D81" w:rsidRDefault="00B86D81">
            <w:pPr>
              <w:spacing w:line="375" w:lineRule="atLeast"/>
              <w:rPr>
                <w:rFonts w:ascii="Arial" w:hAnsi="Arial" w:cs="Arial"/>
                <w:sz w:val="21"/>
                <w:szCs w:val="21"/>
              </w:rPr>
            </w:pPr>
          </w:p>
        </w:tc>
      </w:tr>
      <w:tr w:rsidR="00B86D81" w14:paraId="5A938F97"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D61EF1"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A</w:t>
            </w:r>
          </w:p>
        </w:tc>
        <w:tc>
          <w:tcPr>
            <w:tcW w:w="17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6DCC15"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B</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3B14E1"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9CA7A5"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D84FB7"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76F32D"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5BDB11"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5</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EFED39"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6</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6C7993"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7</w:t>
            </w: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80DC63"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8</w:t>
            </w:r>
          </w:p>
        </w:tc>
      </w:tr>
      <w:tr w:rsidR="00B86D81" w14:paraId="53225239"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F87496" w14:textId="77777777" w:rsidR="00B86D81" w:rsidRDefault="00B86D81">
            <w:pPr>
              <w:pStyle w:val="NormalWeb"/>
              <w:spacing w:after="90" w:afterAutospacing="0" w:line="345" w:lineRule="atLeast"/>
              <w:jc w:val="both"/>
              <w:rPr>
                <w:rFonts w:ascii="Arial" w:hAnsi="Arial" w:cs="Arial"/>
                <w:sz w:val="21"/>
                <w:szCs w:val="21"/>
              </w:rPr>
            </w:pPr>
          </w:p>
        </w:tc>
        <w:tc>
          <w:tcPr>
            <w:tcW w:w="17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9D8B6F"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SỐ THU (I+II+III)</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FB2592"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DD42CE"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58C0D6"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EAB014"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71BD0A"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6E174E"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80C9C0"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C8B05A" w14:textId="77777777" w:rsidR="00B86D81" w:rsidRDefault="00B86D81">
            <w:pPr>
              <w:pStyle w:val="NormalWeb"/>
              <w:spacing w:after="90" w:afterAutospacing="0" w:line="345" w:lineRule="atLeast"/>
              <w:jc w:val="both"/>
              <w:rPr>
                <w:rFonts w:ascii="Arial" w:hAnsi="Arial" w:cs="Arial"/>
                <w:sz w:val="21"/>
                <w:szCs w:val="21"/>
              </w:rPr>
            </w:pPr>
          </w:p>
        </w:tc>
      </w:tr>
      <w:tr w:rsidR="00B86D81" w14:paraId="22892DA6"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B93344" w14:textId="77777777" w:rsidR="00B86D81" w:rsidRDefault="00B86D81">
            <w:pPr>
              <w:pStyle w:val="NormalWeb"/>
              <w:spacing w:after="90" w:afterAutospacing="0" w:line="345" w:lineRule="atLeast"/>
              <w:jc w:val="both"/>
              <w:rPr>
                <w:rFonts w:ascii="Arial" w:hAnsi="Arial" w:cs="Arial"/>
                <w:sz w:val="21"/>
                <w:szCs w:val="21"/>
              </w:rPr>
            </w:pPr>
          </w:p>
        </w:tc>
        <w:tc>
          <w:tcPr>
            <w:tcW w:w="17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F09A62"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Số người tham gia BHTN so LLLĐ</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5F83E8"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54411C"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52A33E"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4D53B8"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919DA6"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59C10C"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4FB7BB"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4880FD" w14:textId="77777777" w:rsidR="00B86D81" w:rsidRDefault="00B86D81">
            <w:pPr>
              <w:pStyle w:val="NormalWeb"/>
              <w:spacing w:after="90" w:afterAutospacing="0" w:line="345" w:lineRule="atLeast"/>
              <w:jc w:val="both"/>
              <w:rPr>
                <w:rFonts w:ascii="Arial" w:hAnsi="Arial" w:cs="Arial"/>
                <w:sz w:val="21"/>
                <w:szCs w:val="21"/>
              </w:rPr>
            </w:pPr>
          </w:p>
        </w:tc>
      </w:tr>
      <w:tr w:rsidR="00B86D81" w14:paraId="25CE97C2"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A8F494"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w:t>
            </w:r>
          </w:p>
        </w:tc>
        <w:tc>
          <w:tcPr>
            <w:tcW w:w="17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BB78E2"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Người LĐ và người SĐLĐ đóng</w:t>
            </w:r>
            <w:r>
              <w:rPr>
                <w:rFonts w:ascii="Arial" w:hAnsi="Arial" w:cs="Arial"/>
                <w:sz w:val="21"/>
                <w:szCs w:val="21"/>
              </w:rPr>
              <w:t> </w:t>
            </w:r>
            <w:r>
              <w:rPr>
                <w:rStyle w:val="Emphasis"/>
                <w:rFonts w:ascii="Arial" w:hAnsi="Arial" w:cs="Arial"/>
                <w:sz w:val="21"/>
                <w:szCs w:val="21"/>
              </w:rPr>
              <w:t>(chi tiết từng đối tượng theo quy định của pháp luật)</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192289"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4EB098"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D9945C"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1D386E"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0AB7D8"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3BA8D2"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C8417A"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84C035" w14:textId="77777777" w:rsidR="00B86D81" w:rsidRDefault="00B86D81">
            <w:pPr>
              <w:pStyle w:val="NormalWeb"/>
              <w:spacing w:after="90" w:afterAutospacing="0" w:line="345" w:lineRule="atLeast"/>
              <w:jc w:val="both"/>
              <w:rPr>
                <w:rFonts w:ascii="Arial" w:hAnsi="Arial" w:cs="Arial"/>
                <w:sz w:val="21"/>
                <w:szCs w:val="21"/>
              </w:rPr>
            </w:pPr>
          </w:p>
        </w:tc>
      </w:tr>
      <w:tr w:rsidR="00B86D81" w14:paraId="05341BB5"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A0B38A"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17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14623E"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Đối tượng ………….</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09A556"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18BE28"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43C185"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6405F9"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4608A3"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C60D57"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FA77F4"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D8B212" w14:textId="77777777" w:rsidR="00B86D81" w:rsidRDefault="00B86D81">
            <w:pPr>
              <w:pStyle w:val="NormalWeb"/>
              <w:spacing w:after="90" w:afterAutospacing="0" w:line="345" w:lineRule="atLeast"/>
              <w:jc w:val="both"/>
              <w:rPr>
                <w:rFonts w:ascii="Arial" w:hAnsi="Arial" w:cs="Arial"/>
                <w:sz w:val="21"/>
                <w:szCs w:val="21"/>
              </w:rPr>
            </w:pPr>
          </w:p>
        </w:tc>
      </w:tr>
      <w:tr w:rsidR="00B86D81" w14:paraId="03EC49E8"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17A6F3"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17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6C9AF6"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Đối tượng ………….</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818B50"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CA3B87"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5A7E1D"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A507BB"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269209"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BD3BE9"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B02EEB"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04959C" w14:textId="77777777" w:rsidR="00B86D81" w:rsidRDefault="00B86D81">
            <w:pPr>
              <w:pStyle w:val="NormalWeb"/>
              <w:spacing w:after="90" w:afterAutospacing="0" w:line="345" w:lineRule="atLeast"/>
              <w:jc w:val="both"/>
              <w:rPr>
                <w:rFonts w:ascii="Arial" w:hAnsi="Arial" w:cs="Arial"/>
                <w:sz w:val="21"/>
                <w:szCs w:val="21"/>
              </w:rPr>
            </w:pPr>
          </w:p>
        </w:tc>
      </w:tr>
      <w:tr w:rsidR="00B86D81" w14:paraId="696830B9"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DC00A8"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17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11E96D"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34BD83"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5705EF"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8B7646"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4503BF"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AD5F38"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2AE753"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F917EB"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17781F" w14:textId="77777777" w:rsidR="00B86D81" w:rsidRDefault="00B86D81">
            <w:pPr>
              <w:pStyle w:val="NormalWeb"/>
              <w:spacing w:after="90" w:afterAutospacing="0" w:line="345" w:lineRule="atLeast"/>
              <w:jc w:val="both"/>
              <w:rPr>
                <w:rFonts w:ascii="Arial" w:hAnsi="Arial" w:cs="Arial"/>
                <w:sz w:val="21"/>
                <w:szCs w:val="21"/>
              </w:rPr>
            </w:pPr>
          </w:p>
        </w:tc>
      </w:tr>
      <w:tr w:rsidR="00B86D81" w14:paraId="09C20A09"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2225E3"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II</w:t>
            </w:r>
          </w:p>
        </w:tc>
        <w:tc>
          <w:tcPr>
            <w:tcW w:w="17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1458E6"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Tiền lãi phạt chậm đóng</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A32474"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BA591F"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F9E914"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6F96E8"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FD18AC"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A868E2"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CC7D3E"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ED96E0" w14:textId="77777777" w:rsidR="00B86D81" w:rsidRDefault="00B86D81">
            <w:pPr>
              <w:pStyle w:val="NormalWeb"/>
              <w:spacing w:after="90" w:afterAutospacing="0" w:line="345" w:lineRule="atLeast"/>
              <w:jc w:val="both"/>
              <w:rPr>
                <w:rFonts w:ascii="Arial" w:hAnsi="Arial" w:cs="Arial"/>
                <w:sz w:val="21"/>
                <w:szCs w:val="21"/>
              </w:rPr>
            </w:pPr>
          </w:p>
        </w:tc>
      </w:tr>
      <w:tr w:rsidR="00B86D81" w14:paraId="3218345F"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07BC01"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III</w:t>
            </w:r>
          </w:p>
        </w:tc>
        <w:tc>
          <w:tcPr>
            <w:tcW w:w="17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C4702A"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Ngân sách nhà nước hỗ trợ</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0FFA8F"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0C3117"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C423FD"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A55237"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4FCF63"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D3E6C6"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4923A8"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E9A2D3" w14:textId="77777777" w:rsidR="00B86D81" w:rsidRDefault="00B86D81">
            <w:pPr>
              <w:pStyle w:val="NormalWeb"/>
              <w:spacing w:after="90" w:afterAutospacing="0" w:line="345" w:lineRule="atLeast"/>
              <w:jc w:val="both"/>
              <w:rPr>
                <w:rFonts w:ascii="Arial" w:hAnsi="Arial" w:cs="Arial"/>
                <w:sz w:val="21"/>
                <w:szCs w:val="21"/>
              </w:rPr>
            </w:pPr>
          </w:p>
        </w:tc>
      </w:tr>
      <w:tr w:rsidR="00B86D81" w14:paraId="5E64393C"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9DF16F" w14:textId="77777777" w:rsidR="00B86D81" w:rsidRDefault="00B86D81">
            <w:pPr>
              <w:pStyle w:val="NormalWeb"/>
              <w:spacing w:after="90" w:afterAutospacing="0" w:line="345" w:lineRule="atLeast"/>
              <w:jc w:val="both"/>
              <w:rPr>
                <w:rFonts w:ascii="Arial" w:hAnsi="Arial" w:cs="Arial"/>
                <w:sz w:val="21"/>
                <w:szCs w:val="21"/>
              </w:rPr>
            </w:pPr>
          </w:p>
        </w:tc>
        <w:tc>
          <w:tcPr>
            <w:tcW w:w="17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440FC1"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SỐ CHI</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1D568D"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8E2761"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898B01"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A68C3E"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5EE923"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22A98D"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CF44CA"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8EC68E" w14:textId="77777777" w:rsidR="00B86D81" w:rsidRDefault="00B86D81">
            <w:pPr>
              <w:pStyle w:val="NormalWeb"/>
              <w:spacing w:after="90" w:afterAutospacing="0" w:line="345" w:lineRule="atLeast"/>
              <w:jc w:val="both"/>
              <w:rPr>
                <w:rFonts w:ascii="Arial" w:hAnsi="Arial" w:cs="Arial"/>
                <w:sz w:val="21"/>
                <w:szCs w:val="21"/>
              </w:rPr>
            </w:pPr>
          </w:p>
        </w:tc>
      </w:tr>
      <w:tr w:rsidR="00B86D81" w14:paraId="0A0F6D26"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F4922E"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17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98D151"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Đóng BHYT</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A2EBC3"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3B81CA"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EEF614"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6332FC"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A7BF98"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6E0017"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062BF9"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D1E372" w14:textId="77777777" w:rsidR="00B86D81" w:rsidRDefault="00B86D81">
            <w:pPr>
              <w:pStyle w:val="NormalWeb"/>
              <w:spacing w:after="90" w:afterAutospacing="0" w:line="345" w:lineRule="atLeast"/>
              <w:jc w:val="both"/>
              <w:rPr>
                <w:rFonts w:ascii="Arial" w:hAnsi="Arial" w:cs="Arial"/>
                <w:sz w:val="21"/>
                <w:szCs w:val="21"/>
              </w:rPr>
            </w:pPr>
          </w:p>
        </w:tc>
      </w:tr>
      <w:tr w:rsidR="00B86D81" w14:paraId="060A4B00"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DB1164"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17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36E0DA"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Trợ cấp thất </w:t>
            </w:r>
            <w:r>
              <w:rPr>
                <w:rFonts w:ascii="Arial" w:hAnsi="Arial" w:cs="Arial"/>
                <w:sz w:val="21"/>
                <w:szCs w:val="21"/>
              </w:rPr>
              <w:lastRenderedPageBreak/>
              <w:t>nghiệp</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5CD587"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7856B6"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A36694"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A2E2F4"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E98468"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896B7D"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ED6EDB"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C2963C" w14:textId="77777777" w:rsidR="00B86D81" w:rsidRDefault="00B86D81">
            <w:pPr>
              <w:pStyle w:val="NormalWeb"/>
              <w:spacing w:after="90" w:afterAutospacing="0" w:line="345" w:lineRule="atLeast"/>
              <w:jc w:val="both"/>
              <w:rPr>
                <w:rFonts w:ascii="Arial" w:hAnsi="Arial" w:cs="Arial"/>
                <w:sz w:val="21"/>
                <w:szCs w:val="21"/>
              </w:rPr>
            </w:pPr>
          </w:p>
        </w:tc>
      </w:tr>
      <w:tr w:rsidR="00B86D81" w14:paraId="738121E1"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EBF240"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17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B96462"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Hỗ trợ học nghề</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4CC2FD"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E15760"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E1D444"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991F1A"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4AFF96"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3C00D8"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F95921"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DD07CE" w14:textId="77777777" w:rsidR="00B86D81" w:rsidRDefault="00B86D81">
            <w:pPr>
              <w:pStyle w:val="NormalWeb"/>
              <w:spacing w:after="90" w:afterAutospacing="0" w:line="345" w:lineRule="atLeast"/>
              <w:jc w:val="both"/>
              <w:rPr>
                <w:rFonts w:ascii="Arial" w:hAnsi="Arial" w:cs="Arial"/>
                <w:sz w:val="21"/>
                <w:szCs w:val="21"/>
              </w:rPr>
            </w:pPr>
          </w:p>
        </w:tc>
      </w:tr>
      <w:tr w:rsidR="00B86D81" w14:paraId="3AC36CBE"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FDAFD9"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c>
          <w:tcPr>
            <w:tcW w:w="17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4FDC18"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Hỗ trợ đào tạo để duy trì việc làm</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BB4A67"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222869"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751991"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6285DA"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B5BC2F"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01358F"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708AAA"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845BD2" w14:textId="77777777" w:rsidR="00B86D81" w:rsidRDefault="00B86D81">
            <w:pPr>
              <w:pStyle w:val="NormalWeb"/>
              <w:spacing w:after="90" w:afterAutospacing="0" w:line="345" w:lineRule="atLeast"/>
              <w:jc w:val="both"/>
              <w:rPr>
                <w:rFonts w:ascii="Arial" w:hAnsi="Arial" w:cs="Arial"/>
                <w:sz w:val="21"/>
                <w:szCs w:val="21"/>
              </w:rPr>
            </w:pPr>
          </w:p>
        </w:tc>
      </w:tr>
      <w:tr w:rsidR="00B86D81" w14:paraId="34408C93"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2F8C9D"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5</w:t>
            </w:r>
          </w:p>
        </w:tc>
        <w:tc>
          <w:tcPr>
            <w:tcW w:w="17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3249D7"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Chi chế độ khác theo quy định</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4778AD"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ED47D6"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E99F0D"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87AC68"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EE0732"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96D4EB"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730758"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EDC237" w14:textId="77777777" w:rsidR="00B86D81" w:rsidRDefault="00B86D81">
            <w:pPr>
              <w:pStyle w:val="NormalWeb"/>
              <w:spacing w:after="90" w:afterAutospacing="0" w:line="345" w:lineRule="atLeast"/>
              <w:jc w:val="both"/>
              <w:rPr>
                <w:rFonts w:ascii="Arial" w:hAnsi="Arial" w:cs="Arial"/>
                <w:sz w:val="21"/>
                <w:szCs w:val="21"/>
              </w:rPr>
            </w:pPr>
          </w:p>
        </w:tc>
      </w:tr>
    </w:tbl>
    <w:p w14:paraId="2B5DC004" w14:textId="77777777" w:rsidR="00B86D81" w:rsidRDefault="00B86D81" w:rsidP="00B86D81">
      <w:pPr>
        <w:pStyle w:val="NormalWeb"/>
        <w:spacing w:after="90" w:afterAutospacing="0" w:line="345" w:lineRule="atLeast"/>
        <w:jc w:val="both"/>
        <w:rPr>
          <w:rFonts w:ascii="Arial" w:hAnsi="Arial" w:cs="Arial"/>
          <w:color w:val="000000"/>
          <w:sz w:val="21"/>
          <w:szCs w:val="21"/>
        </w:rPr>
      </w:pPr>
    </w:p>
    <w:tbl>
      <w:tblPr>
        <w:tblW w:w="1153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767"/>
        <w:gridCol w:w="5768"/>
      </w:tblGrid>
      <w:tr w:rsidR="00B86D81" w14:paraId="46FBF550" w14:textId="77777777" w:rsidTr="00B86D81">
        <w:trPr>
          <w:tblCellSpacing w:w="0" w:type="dxa"/>
        </w:trPr>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9C2069" w14:textId="77777777" w:rsidR="00B86D81" w:rsidRDefault="00B86D81">
            <w:pPr>
              <w:pStyle w:val="NormalWeb"/>
              <w:spacing w:after="90" w:afterAutospacing="0" w:line="345" w:lineRule="atLeast"/>
              <w:jc w:val="both"/>
              <w:rPr>
                <w:rFonts w:ascii="Arial" w:hAnsi="Arial" w:cs="Arial"/>
                <w:sz w:val="21"/>
                <w:szCs w:val="21"/>
              </w:rPr>
            </w:pPr>
          </w:p>
        </w:tc>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943681"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 ngày ... tháng ... năm ...</w:t>
            </w:r>
            <w:r>
              <w:rPr>
                <w:rFonts w:ascii="Arial" w:hAnsi="Arial" w:cs="Arial"/>
                <w:sz w:val="21"/>
                <w:szCs w:val="21"/>
              </w:rPr>
              <w:br/>
            </w:r>
            <w:r>
              <w:rPr>
                <w:rStyle w:val="Strong"/>
                <w:rFonts w:ascii="Arial" w:hAnsi="Arial" w:cs="Arial"/>
                <w:sz w:val="21"/>
                <w:szCs w:val="21"/>
              </w:rPr>
              <w:t>THỦ TRƯỞNG ĐƠN VỊ</w:t>
            </w:r>
            <w:r>
              <w:rPr>
                <w:rFonts w:ascii="Arial" w:hAnsi="Arial" w:cs="Arial"/>
                <w:sz w:val="21"/>
                <w:szCs w:val="21"/>
              </w:rPr>
              <w:br/>
            </w:r>
            <w:r>
              <w:rPr>
                <w:rStyle w:val="Emphasis"/>
                <w:rFonts w:ascii="Arial" w:hAnsi="Arial" w:cs="Arial"/>
                <w:sz w:val="21"/>
                <w:szCs w:val="21"/>
              </w:rPr>
              <w:t>(Ký tên, đóng dấu)</w:t>
            </w:r>
          </w:p>
        </w:tc>
      </w:tr>
    </w:tbl>
    <w:p w14:paraId="4AFEE10B" w14:textId="77777777" w:rsidR="00B86D81" w:rsidRDefault="00B86D81" w:rsidP="00B86D81">
      <w:pPr>
        <w:pStyle w:val="NormalWeb"/>
        <w:spacing w:after="90" w:afterAutospacing="0" w:line="345" w:lineRule="atLeast"/>
        <w:jc w:val="both"/>
        <w:rPr>
          <w:rFonts w:ascii="Arial" w:hAnsi="Arial" w:cs="Arial"/>
          <w:color w:val="000000"/>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743"/>
        <w:gridCol w:w="4707"/>
      </w:tblGrid>
      <w:tr w:rsidR="00B86D81" w14:paraId="2447264F" w14:textId="77777777" w:rsidTr="00B86D81">
        <w:trPr>
          <w:tblCellSpacing w:w="0" w:type="dxa"/>
        </w:trPr>
        <w:tc>
          <w:tcPr>
            <w:tcW w:w="6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0C3AD0"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Tên đơn vị: ………….</w:t>
            </w:r>
          </w:p>
          <w:p w14:paraId="033912E9"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Chương: ……………</w:t>
            </w:r>
          </w:p>
        </w:tc>
        <w:tc>
          <w:tcPr>
            <w:tcW w:w="6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9723DA"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Biểu mẫu số 23</w:t>
            </w:r>
          </w:p>
        </w:tc>
      </w:tr>
    </w:tbl>
    <w:p w14:paraId="58957373" w14:textId="77777777" w:rsidR="00B86D81" w:rsidRDefault="00B86D81" w:rsidP="00B86D81">
      <w:pPr>
        <w:pStyle w:val="NormalWeb"/>
        <w:spacing w:after="90" w:afterAutospacing="0" w:line="345" w:lineRule="atLeast"/>
        <w:jc w:val="both"/>
        <w:rPr>
          <w:rFonts w:ascii="Arial" w:hAnsi="Arial" w:cs="Arial"/>
          <w:color w:val="000000"/>
          <w:sz w:val="21"/>
          <w:szCs w:val="21"/>
        </w:rPr>
      </w:pPr>
    </w:p>
    <w:p w14:paraId="787AD8F1"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DỰ TOÁN CHI ĐẦU TƯ NGUỒN NSNN (VỐN TRONG NƯỚC) (*) NĂM....</w:t>
      </w:r>
      <w:r>
        <w:rPr>
          <w:rFonts w:ascii="Arial" w:hAnsi="Arial" w:cs="Arial"/>
          <w:color w:val="000000"/>
          <w:sz w:val="21"/>
          <w:szCs w:val="21"/>
        </w:rPr>
        <w:br/>
      </w:r>
      <w:r>
        <w:rPr>
          <w:rStyle w:val="Emphasis"/>
          <w:rFonts w:ascii="Arial" w:hAnsi="Arial" w:cs="Arial"/>
          <w:color w:val="000000"/>
          <w:sz w:val="21"/>
          <w:szCs w:val="21"/>
        </w:rPr>
        <w:t>(Dùng cho đơn vị sử dụng ngân sách báo cáo đơn vị dự toán cấp trên; dùng cho đơn vị dự toán cấp I báo cáo cơ quan tài chính, cơ quan kế hoạch và</w:t>
      </w:r>
      <w:r>
        <w:rPr>
          <w:rFonts w:ascii="Arial" w:hAnsi="Arial" w:cs="Arial"/>
          <w:color w:val="000000"/>
          <w:sz w:val="21"/>
          <w:szCs w:val="21"/>
        </w:rPr>
        <w:t> </w:t>
      </w:r>
      <w:r>
        <w:rPr>
          <w:rStyle w:val="Emphasis"/>
          <w:rFonts w:ascii="Arial" w:hAnsi="Arial" w:cs="Arial"/>
          <w:color w:val="000000"/>
          <w:sz w:val="21"/>
          <w:szCs w:val="21"/>
        </w:rPr>
        <w:t>đầu tư cùng cấp; UBND cấp tỉnh báo cáo Bộ Tài chính, Bộ Kế hoạch và Đầu tư)</w:t>
      </w:r>
    </w:p>
    <w:p w14:paraId="1BE19169"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Đơn vị: Triệu đồng</w:t>
      </w:r>
    </w:p>
    <w:tbl>
      <w:tblPr>
        <w:tblW w:w="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2"/>
        <w:gridCol w:w="654"/>
        <w:gridCol w:w="244"/>
        <w:gridCol w:w="291"/>
        <w:gridCol w:w="311"/>
        <w:gridCol w:w="279"/>
        <w:gridCol w:w="347"/>
        <w:gridCol w:w="347"/>
        <w:gridCol w:w="352"/>
        <w:gridCol w:w="301"/>
        <w:gridCol w:w="342"/>
        <w:gridCol w:w="352"/>
        <w:gridCol w:w="347"/>
        <w:gridCol w:w="352"/>
        <w:gridCol w:w="347"/>
        <w:gridCol w:w="352"/>
        <w:gridCol w:w="347"/>
        <w:gridCol w:w="352"/>
        <w:gridCol w:w="347"/>
        <w:gridCol w:w="352"/>
        <w:gridCol w:w="347"/>
        <w:gridCol w:w="352"/>
        <w:gridCol w:w="347"/>
        <w:gridCol w:w="352"/>
        <w:gridCol w:w="301"/>
        <w:gridCol w:w="342"/>
        <w:gridCol w:w="352"/>
        <w:gridCol w:w="239"/>
      </w:tblGrid>
      <w:tr w:rsidR="00B86D81" w14:paraId="26E086DF" w14:textId="77777777" w:rsidTr="00B86D81">
        <w:trPr>
          <w:tblCellSpacing w:w="0" w:type="dxa"/>
        </w:trPr>
        <w:tc>
          <w:tcPr>
            <w:tcW w:w="15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94265D"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TT</w:t>
            </w:r>
          </w:p>
        </w:tc>
        <w:tc>
          <w:tcPr>
            <w:tcW w:w="73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90809F"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Danh mục dự án</w:t>
            </w:r>
          </w:p>
        </w:tc>
        <w:tc>
          <w:tcPr>
            <w:tcW w:w="19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A32E80"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Mã dự án đầu </w:t>
            </w:r>
            <w:r>
              <w:rPr>
                <w:rFonts w:ascii="Arial" w:hAnsi="Arial" w:cs="Arial"/>
                <w:sz w:val="21"/>
                <w:szCs w:val="21"/>
              </w:rPr>
              <w:lastRenderedPageBreak/>
              <w:t>tư</w:t>
            </w:r>
          </w:p>
        </w:tc>
        <w:tc>
          <w:tcPr>
            <w:tcW w:w="25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3BBD10"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Địa điểm XD</w:t>
            </w:r>
          </w:p>
        </w:tc>
        <w:tc>
          <w:tcPr>
            <w:tcW w:w="28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D1037A"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Năng lực thiết </w:t>
            </w:r>
            <w:r>
              <w:rPr>
                <w:rFonts w:ascii="Arial" w:hAnsi="Arial" w:cs="Arial"/>
                <w:sz w:val="21"/>
                <w:szCs w:val="21"/>
              </w:rPr>
              <w:lastRenderedPageBreak/>
              <w:t>kế</w:t>
            </w:r>
          </w:p>
        </w:tc>
        <w:tc>
          <w:tcPr>
            <w:tcW w:w="24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7F320B"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Thời gian KC-</w:t>
            </w:r>
            <w:r>
              <w:rPr>
                <w:rFonts w:ascii="Arial" w:hAnsi="Arial" w:cs="Arial"/>
                <w:sz w:val="21"/>
                <w:szCs w:val="21"/>
              </w:rPr>
              <w:lastRenderedPageBreak/>
              <w:t>HT</w:t>
            </w:r>
          </w:p>
        </w:tc>
        <w:tc>
          <w:tcPr>
            <w:tcW w:w="1050"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AF97DB"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 xml:space="preserve">QĐ đầu tư ban đầu hoặc QĐ đầu tư điều chỉnh đã được Thủ tướng Chính </w:t>
            </w:r>
            <w:r>
              <w:rPr>
                <w:rFonts w:ascii="Arial" w:hAnsi="Arial" w:cs="Arial"/>
                <w:sz w:val="21"/>
                <w:szCs w:val="21"/>
              </w:rPr>
              <w:lastRenderedPageBreak/>
              <w:t>phủ giao KH các năm</w:t>
            </w:r>
          </w:p>
        </w:tc>
        <w:tc>
          <w:tcPr>
            <w:tcW w:w="975" w:type="dxa"/>
            <w:gridSpan w:val="3"/>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616775"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Kế hoạch đầu tư phát triển trung hạn nguồn NSNN 5 năm</w:t>
            </w:r>
          </w:p>
        </w:tc>
        <w:tc>
          <w:tcPr>
            <w:tcW w:w="69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CA9E23"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Thực hiện năm …. (năm trước)</w:t>
            </w:r>
          </w:p>
        </w:tc>
        <w:tc>
          <w:tcPr>
            <w:tcW w:w="2835" w:type="dxa"/>
            <w:gridSpan w:val="8"/>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218C1F"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Năm …. (năm hiện hành)</w:t>
            </w:r>
          </w:p>
        </w:tc>
        <w:tc>
          <w:tcPr>
            <w:tcW w:w="690" w:type="dxa"/>
            <w:gridSpan w:val="2"/>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093EED"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Lũy kế vốn đã bố trí đến hết năm … (năm </w:t>
            </w:r>
            <w:r>
              <w:rPr>
                <w:rFonts w:ascii="Arial" w:hAnsi="Arial" w:cs="Arial"/>
                <w:sz w:val="21"/>
                <w:szCs w:val="21"/>
              </w:rPr>
              <w:lastRenderedPageBreak/>
              <w:t>hiện hành)</w:t>
            </w:r>
          </w:p>
        </w:tc>
        <w:tc>
          <w:tcPr>
            <w:tcW w:w="975" w:type="dxa"/>
            <w:gridSpan w:val="3"/>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BFF6BF"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Dự kiến kế hoạch đầu tư vốn NSNN năm     (năm kế hoạch)</w:t>
            </w:r>
          </w:p>
        </w:tc>
        <w:tc>
          <w:tcPr>
            <w:tcW w:w="19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69BF66"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Ghi chú</w:t>
            </w:r>
          </w:p>
        </w:tc>
      </w:tr>
      <w:tr w:rsidR="00B86D81" w14:paraId="4FAC5529" w14:textId="77777777" w:rsidTr="00B86D81">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EA2D22F"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7661F42"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3C9D3B5"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0CBB174"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1637BCC"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090ED9E" w14:textId="77777777" w:rsidR="00B86D81" w:rsidRDefault="00B86D81">
            <w:pPr>
              <w:spacing w:line="375" w:lineRule="atLeast"/>
              <w:rPr>
                <w:rFonts w:ascii="Arial" w:hAnsi="Arial" w:cs="Arial"/>
                <w:sz w:val="21"/>
                <w:szCs w:val="21"/>
              </w:rPr>
            </w:pPr>
          </w:p>
        </w:tc>
        <w:tc>
          <w:tcPr>
            <w:tcW w:w="33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F89C31"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Số quyết định ngày, tháng, năm ban hành</w:t>
            </w:r>
          </w:p>
        </w:tc>
        <w:tc>
          <w:tcPr>
            <w:tcW w:w="69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8CDCD1"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TMĐT</w:t>
            </w:r>
          </w:p>
        </w:tc>
        <w:tc>
          <w:tcPr>
            <w:tcW w:w="0" w:type="auto"/>
            <w:gridSpan w:val="3"/>
            <w:vMerge/>
            <w:tcBorders>
              <w:top w:val="single" w:sz="6" w:space="0" w:color="DDDDDD"/>
              <w:left w:val="single" w:sz="6" w:space="0" w:color="DDDDDD"/>
              <w:bottom w:val="single" w:sz="6" w:space="0" w:color="DDDDDD"/>
              <w:right w:val="single" w:sz="6" w:space="0" w:color="DDDDDD"/>
            </w:tcBorders>
            <w:vAlign w:val="center"/>
            <w:hideMark/>
          </w:tcPr>
          <w:p w14:paraId="75000FAB" w14:textId="77777777" w:rsidR="00B86D81" w:rsidRDefault="00B86D81">
            <w:pPr>
              <w:spacing w:line="375" w:lineRule="atLeast"/>
              <w:rPr>
                <w:rFonts w:ascii="Arial" w:hAnsi="Arial" w:cs="Arial"/>
                <w:sz w:val="21"/>
                <w:szCs w:val="21"/>
              </w:rPr>
            </w:pPr>
          </w:p>
        </w:tc>
        <w:tc>
          <w:tcPr>
            <w:tcW w:w="33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6619D8"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Tổng số (tất cả các nguồn vốn)</w:t>
            </w:r>
          </w:p>
        </w:tc>
        <w:tc>
          <w:tcPr>
            <w:tcW w:w="34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FA3DB9"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Trong đó: NSNN</w:t>
            </w:r>
          </w:p>
        </w:tc>
        <w:tc>
          <w:tcPr>
            <w:tcW w:w="69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1EBC46"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Kế hoạch năm hiện hành được giao</w:t>
            </w:r>
          </w:p>
        </w:tc>
        <w:tc>
          <w:tcPr>
            <w:tcW w:w="69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2989A4"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Số vốn kéo dài các năm trước sang năm hiện hành (nếu có)</w:t>
            </w:r>
          </w:p>
        </w:tc>
        <w:tc>
          <w:tcPr>
            <w:tcW w:w="69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924BF8"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Giải ngân từ 1/1/năm hiện hành đến 30/6/năm hiện hành</w:t>
            </w:r>
          </w:p>
        </w:tc>
        <w:tc>
          <w:tcPr>
            <w:tcW w:w="69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793871"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Ước thực hiện năm hiện hành</w:t>
            </w:r>
          </w:p>
        </w:tc>
        <w:tc>
          <w:tcPr>
            <w:tcW w:w="0" w:type="auto"/>
            <w:gridSpan w:val="2"/>
            <w:vMerge/>
            <w:tcBorders>
              <w:top w:val="single" w:sz="6" w:space="0" w:color="DDDDDD"/>
              <w:left w:val="single" w:sz="6" w:space="0" w:color="DDDDDD"/>
              <w:bottom w:val="single" w:sz="6" w:space="0" w:color="DDDDDD"/>
              <w:right w:val="single" w:sz="6" w:space="0" w:color="DDDDDD"/>
            </w:tcBorders>
            <w:vAlign w:val="center"/>
            <w:hideMark/>
          </w:tcPr>
          <w:p w14:paraId="26772E9B" w14:textId="77777777" w:rsidR="00B86D81" w:rsidRDefault="00B86D81">
            <w:pPr>
              <w:spacing w:line="375" w:lineRule="atLeast"/>
              <w:rPr>
                <w:rFonts w:ascii="Arial" w:hAnsi="Arial" w:cs="Arial"/>
                <w:sz w:val="21"/>
                <w:szCs w:val="21"/>
              </w:rPr>
            </w:pPr>
          </w:p>
        </w:tc>
        <w:tc>
          <w:tcPr>
            <w:tcW w:w="0" w:type="auto"/>
            <w:gridSpan w:val="3"/>
            <w:vMerge/>
            <w:tcBorders>
              <w:top w:val="single" w:sz="6" w:space="0" w:color="DDDDDD"/>
              <w:left w:val="single" w:sz="6" w:space="0" w:color="DDDDDD"/>
              <w:bottom w:val="single" w:sz="6" w:space="0" w:color="DDDDDD"/>
              <w:right w:val="single" w:sz="6" w:space="0" w:color="DDDDDD"/>
            </w:tcBorders>
            <w:vAlign w:val="center"/>
            <w:hideMark/>
          </w:tcPr>
          <w:p w14:paraId="4543A4D5"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F1765E1" w14:textId="77777777" w:rsidR="00B86D81" w:rsidRDefault="00B86D81">
            <w:pPr>
              <w:spacing w:line="375" w:lineRule="atLeast"/>
              <w:rPr>
                <w:rFonts w:ascii="Arial" w:hAnsi="Arial" w:cs="Arial"/>
                <w:sz w:val="21"/>
                <w:szCs w:val="21"/>
              </w:rPr>
            </w:pPr>
          </w:p>
        </w:tc>
      </w:tr>
      <w:tr w:rsidR="00B86D81" w14:paraId="0463CC81" w14:textId="77777777" w:rsidTr="00B86D81">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14BD95E"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5DEABF5"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A77DAC6"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310D909"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86318E5"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CBECEE0"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F133E5E" w14:textId="77777777" w:rsidR="00B86D81" w:rsidRDefault="00B86D81">
            <w:pPr>
              <w:spacing w:line="375" w:lineRule="atLeast"/>
              <w:rPr>
                <w:rFonts w:ascii="Arial" w:hAnsi="Arial" w:cs="Arial"/>
                <w:sz w:val="21"/>
                <w:szCs w:val="21"/>
              </w:rPr>
            </w:pPr>
          </w:p>
        </w:tc>
        <w:tc>
          <w:tcPr>
            <w:tcW w:w="33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4C7192"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Tổng số (tất cả các nguồn vốn)</w:t>
            </w:r>
          </w:p>
        </w:tc>
        <w:tc>
          <w:tcPr>
            <w:tcW w:w="34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ADA436"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Trong đó: NSNN</w:t>
            </w:r>
          </w:p>
        </w:tc>
        <w:tc>
          <w:tcPr>
            <w:tcW w:w="27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8191F9"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Tổng số</w:t>
            </w:r>
          </w:p>
        </w:tc>
        <w:tc>
          <w:tcPr>
            <w:tcW w:w="69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C9B594"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Trong đó</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147CA7B"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A2F90BF" w14:textId="77777777" w:rsidR="00B86D81" w:rsidRDefault="00B86D81">
            <w:pPr>
              <w:spacing w:line="375" w:lineRule="atLeast"/>
              <w:rPr>
                <w:rFonts w:ascii="Arial" w:hAnsi="Arial" w:cs="Arial"/>
                <w:sz w:val="21"/>
                <w:szCs w:val="21"/>
              </w:rPr>
            </w:pPr>
          </w:p>
        </w:tc>
        <w:tc>
          <w:tcPr>
            <w:tcW w:w="33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D0D4D6"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Tổng số (tất cả các nguồn vốn)</w:t>
            </w:r>
          </w:p>
        </w:tc>
        <w:tc>
          <w:tcPr>
            <w:tcW w:w="34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8213B1"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Trong đó: NSNN</w:t>
            </w:r>
          </w:p>
        </w:tc>
        <w:tc>
          <w:tcPr>
            <w:tcW w:w="33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3A7A8B"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Tổng số (tất cả các nguồn vốn)</w:t>
            </w:r>
          </w:p>
        </w:tc>
        <w:tc>
          <w:tcPr>
            <w:tcW w:w="34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7BE91C"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Trong đó: NSNN</w:t>
            </w:r>
          </w:p>
        </w:tc>
        <w:tc>
          <w:tcPr>
            <w:tcW w:w="33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AA9D01"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Tổng số (tất cả các nguồn vốn)</w:t>
            </w:r>
          </w:p>
        </w:tc>
        <w:tc>
          <w:tcPr>
            <w:tcW w:w="34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56144B"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Trong đó: NSNN</w:t>
            </w:r>
          </w:p>
        </w:tc>
        <w:tc>
          <w:tcPr>
            <w:tcW w:w="33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554E7F"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Tổng số (tất cả các nguồn vốn)</w:t>
            </w:r>
          </w:p>
        </w:tc>
        <w:tc>
          <w:tcPr>
            <w:tcW w:w="34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B14263"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Trong đó: NSNN</w:t>
            </w:r>
          </w:p>
        </w:tc>
        <w:tc>
          <w:tcPr>
            <w:tcW w:w="33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4CD185"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Tổng số (tất cả các nguồn vốn)</w:t>
            </w:r>
          </w:p>
        </w:tc>
        <w:tc>
          <w:tcPr>
            <w:tcW w:w="34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0E910A"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Trong đó: NSNN</w:t>
            </w:r>
          </w:p>
        </w:tc>
        <w:tc>
          <w:tcPr>
            <w:tcW w:w="27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DF0F8A"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Tổng số</w:t>
            </w:r>
          </w:p>
        </w:tc>
        <w:tc>
          <w:tcPr>
            <w:tcW w:w="69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63F1FC"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Trong đó</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94703A7" w14:textId="77777777" w:rsidR="00B86D81" w:rsidRDefault="00B86D81">
            <w:pPr>
              <w:spacing w:line="375" w:lineRule="atLeast"/>
              <w:rPr>
                <w:rFonts w:ascii="Arial" w:hAnsi="Arial" w:cs="Arial"/>
                <w:sz w:val="21"/>
                <w:szCs w:val="21"/>
              </w:rPr>
            </w:pPr>
          </w:p>
        </w:tc>
      </w:tr>
      <w:tr w:rsidR="00B86D81" w14:paraId="4B5A25D1" w14:textId="77777777" w:rsidTr="00B86D81">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3A91223"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8296EB5"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888CCC1"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323C806"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EBD8C0F"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8B2FB49"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55EDF35"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3A5DD3B"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D24E643"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BA2A3A3" w14:textId="77777777" w:rsidR="00B86D81" w:rsidRDefault="00B86D81">
            <w:pPr>
              <w:spacing w:line="375" w:lineRule="atLeast"/>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6C4B19"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Thu hồi các khoản ứng trước</w:t>
            </w: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8A08B3"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Thanh toán nợ XDCB</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C7C965E"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2A157BC"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2AF9AFE"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5D9D7FD"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13FFD51"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EE608A8"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9E6F52B"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C5827D2"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CFC7BC7"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D256EFD"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01FB6C1"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BB2D199"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61F9900" w14:textId="77777777" w:rsidR="00B86D81" w:rsidRDefault="00B86D81">
            <w:pPr>
              <w:spacing w:line="375" w:lineRule="atLeast"/>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3D543E"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Thu hồi các khoản ứng trước</w:t>
            </w: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D58DB1"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Thanh toán nợ XDCB</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7A9777F" w14:textId="77777777" w:rsidR="00B86D81" w:rsidRDefault="00B86D81">
            <w:pPr>
              <w:spacing w:line="375" w:lineRule="atLeast"/>
              <w:rPr>
                <w:rFonts w:ascii="Arial" w:hAnsi="Arial" w:cs="Arial"/>
                <w:sz w:val="21"/>
                <w:szCs w:val="21"/>
              </w:rPr>
            </w:pPr>
          </w:p>
        </w:tc>
      </w:tr>
      <w:tr w:rsidR="00B86D81" w14:paraId="278D9BB6" w14:textId="77777777" w:rsidTr="00B86D81">
        <w:trPr>
          <w:tblCellSpacing w:w="0" w:type="dxa"/>
        </w:trPr>
        <w:tc>
          <w:tcPr>
            <w:tcW w:w="1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69A53B"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A</w:t>
            </w: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F4AE42"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B</w:t>
            </w:r>
          </w:p>
        </w:tc>
        <w:tc>
          <w:tcPr>
            <w:tcW w:w="1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CE1469"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F1D258"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1F3769"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2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9D8EE3"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7F744D"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5</w:t>
            </w: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9DA601"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6</w:t>
            </w: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F67445"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7</w:t>
            </w:r>
          </w:p>
        </w:tc>
        <w:tc>
          <w:tcPr>
            <w:tcW w:w="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D730F1"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8</w:t>
            </w: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7D5807"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9</w:t>
            </w: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A6F382"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10</w:t>
            </w: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D8C2CF"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11</w:t>
            </w: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B626FD"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12</w:t>
            </w: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027CB2"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13</w:t>
            </w: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7688C3"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14</w:t>
            </w: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698159"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15</w:t>
            </w: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940B60"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16</w:t>
            </w: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8525C2"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17</w:t>
            </w: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06730B"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18</w:t>
            </w: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7858AC"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19</w:t>
            </w: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EE72B7"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20</w:t>
            </w: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B37ABF"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21</w:t>
            </w: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78C7ED"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22</w:t>
            </w:r>
          </w:p>
        </w:tc>
        <w:tc>
          <w:tcPr>
            <w:tcW w:w="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9AC76E"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23</w:t>
            </w: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E1BC39"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24</w:t>
            </w: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FEBAE3"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25</w:t>
            </w:r>
          </w:p>
        </w:tc>
        <w:tc>
          <w:tcPr>
            <w:tcW w:w="1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546AB0"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26</w:t>
            </w:r>
          </w:p>
        </w:tc>
      </w:tr>
      <w:tr w:rsidR="00B86D81" w14:paraId="6AA6E2A7" w14:textId="77777777" w:rsidTr="00B86D81">
        <w:trPr>
          <w:tblCellSpacing w:w="0" w:type="dxa"/>
        </w:trPr>
        <w:tc>
          <w:tcPr>
            <w:tcW w:w="1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9B4A50" w14:textId="77777777" w:rsidR="00B86D81" w:rsidRDefault="00B86D81">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7EDDEB"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SỐ</w:t>
            </w:r>
          </w:p>
        </w:tc>
        <w:tc>
          <w:tcPr>
            <w:tcW w:w="1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1447C7" w14:textId="77777777" w:rsidR="00B86D81" w:rsidRDefault="00B86D81">
            <w:pPr>
              <w:pStyle w:val="NormalWeb"/>
              <w:spacing w:after="90" w:afterAutospacing="0" w:line="345" w:lineRule="atLeast"/>
              <w:jc w:val="both"/>
              <w:rPr>
                <w:rFonts w:ascii="Arial" w:hAnsi="Arial" w:cs="Arial"/>
                <w:sz w:val="21"/>
                <w:szCs w:val="21"/>
              </w:rPr>
            </w:pPr>
          </w:p>
        </w:tc>
        <w:tc>
          <w:tcPr>
            <w:tcW w:w="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127B1A" w14:textId="77777777" w:rsidR="00B86D81" w:rsidRDefault="00B86D81">
            <w:pPr>
              <w:pStyle w:val="NormalWeb"/>
              <w:spacing w:after="90" w:afterAutospacing="0" w:line="345" w:lineRule="atLeast"/>
              <w:jc w:val="both"/>
              <w:rPr>
                <w:rFonts w:ascii="Arial" w:hAnsi="Arial" w:cs="Arial"/>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097E2C" w14:textId="77777777" w:rsidR="00B86D81" w:rsidRDefault="00B86D81">
            <w:pPr>
              <w:pStyle w:val="NormalWeb"/>
              <w:spacing w:after="90" w:afterAutospacing="0" w:line="345" w:lineRule="atLeast"/>
              <w:jc w:val="both"/>
              <w:rPr>
                <w:rFonts w:ascii="Arial" w:hAnsi="Arial" w:cs="Arial"/>
                <w:sz w:val="21"/>
                <w:szCs w:val="21"/>
              </w:rPr>
            </w:pPr>
          </w:p>
        </w:tc>
        <w:tc>
          <w:tcPr>
            <w:tcW w:w="2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3A1CC7"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6EBA03"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E2D603"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391185" w14:textId="77777777" w:rsidR="00B86D81" w:rsidRDefault="00B86D81">
            <w:pPr>
              <w:pStyle w:val="NormalWeb"/>
              <w:spacing w:after="90" w:afterAutospacing="0" w:line="345" w:lineRule="atLeast"/>
              <w:jc w:val="both"/>
              <w:rPr>
                <w:rFonts w:ascii="Arial" w:hAnsi="Arial" w:cs="Arial"/>
                <w:sz w:val="21"/>
                <w:szCs w:val="21"/>
              </w:rPr>
            </w:pPr>
          </w:p>
        </w:tc>
        <w:tc>
          <w:tcPr>
            <w:tcW w:w="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6212C1"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763E1F"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39F418"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56057A"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1CDB1B"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0E8714"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6101A0"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883E86"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D38DFE"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FB3818"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A3BCFF"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965908"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E24BF1"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8833B1"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33F0A7" w14:textId="77777777" w:rsidR="00B86D81" w:rsidRDefault="00B86D81">
            <w:pPr>
              <w:pStyle w:val="NormalWeb"/>
              <w:spacing w:after="90" w:afterAutospacing="0" w:line="345" w:lineRule="atLeast"/>
              <w:jc w:val="both"/>
              <w:rPr>
                <w:rFonts w:ascii="Arial" w:hAnsi="Arial" w:cs="Arial"/>
                <w:sz w:val="21"/>
                <w:szCs w:val="21"/>
              </w:rPr>
            </w:pPr>
          </w:p>
        </w:tc>
        <w:tc>
          <w:tcPr>
            <w:tcW w:w="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A43154"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052454"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4F88ED" w14:textId="77777777" w:rsidR="00B86D81" w:rsidRDefault="00B86D81">
            <w:pPr>
              <w:pStyle w:val="NormalWeb"/>
              <w:spacing w:after="90" w:afterAutospacing="0" w:line="345" w:lineRule="atLeast"/>
              <w:jc w:val="both"/>
              <w:rPr>
                <w:rFonts w:ascii="Arial" w:hAnsi="Arial" w:cs="Arial"/>
                <w:sz w:val="21"/>
                <w:szCs w:val="21"/>
              </w:rPr>
            </w:pPr>
          </w:p>
        </w:tc>
        <w:tc>
          <w:tcPr>
            <w:tcW w:w="1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44C0D7" w14:textId="77777777" w:rsidR="00B86D81" w:rsidRDefault="00B86D81">
            <w:pPr>
              <w:pStyle w:val="NormalWeb"/>
              <w:spacing w:after="90" w:afterAutospacing="0" w:line="345" w:lineRule="atLeast"/>
              <w:jc w:val="both"/>
              <w:rPr>
                <w:rFonts w:ascii="Arial" w:hAnsi="Arial" w:cs="Arial"/>
                <w:sz w:val="21"/>
                <w:szCs w:val="21"/>
              </w:rPr>
            </w:pPr>
          </w:p>
        </w:tc>
      </w:tr>
      <w:tr w:rsidR="00B86D81" w14:paraId="709D8DF3" w14:textId="77777777" w:rsidTr="00B86D81">
        <w:trPr>
          <w:tblCellSpacing w:w="0" w:type="dxa"/>
        </w:trPr>
        <w:tc>
          <w:tcPr>
            <w:tcW w:w="1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5205C0"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w:t>
            </w: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B34B80"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Ngành, Lĩnh vực/Chương trình……</w:t>
            </w:r>
          </w:p>
        </w:tc>
        <w:tc>
          <w:tcPr>
            <w:tcW w:w="1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64428C" w14:textId="77777777" w:rsidR="00B86D81" w:rsidRDefault="00B86D81">
            <w:pPr>
              <w:pStyle w:val="NormalWeb"/>
              <w:spacing w:after="90" w:afterAutospacing="0" w:line="345" w:lineRule="atLeast"/>
              <w:jc w:val="both"/>
              <w:rPr>
                <w:rFonts w:ascii="Arial" w:hAnsi="Arial" w:cs="Arial"/>
                <w:sz w:val="21"/>
                <w:szCs w:val="21"/>
              </w:rPr>
            </w:pPr>
          </w:p>
        </w:tc>
        <w:tc>
          <w:tcPr>
            <w:tcW w:w="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59AE8D" w14:textId="77777777" w:rsidR="00B86D81" w:rsidRDefault="00B86D81">
            <w:pPr>
              <w:pStyle w:val="NormalWeb"/>
              <w:spacing w:after="90" w:afterAutospacing="0" w:line="345" w:lineRule="atLeast"/>
              <w:jc w:val="both"/>
              <w:rPr>
                <w:rFonts w:ascii="Arial" w:hAnsi="Arial" w:cs="Arial"/>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8A522E" w14:textId="77777777" w:rsidR="00B86D81" w:rsidRDefault="00B86D81">
            <w:pPr>
              <w:pStyle w:val="NormalWeb"/>
              <w:spacing w:after="90" w:afterAutospacing="0" w:line="345" w:lineRule="atLeast"/>
              <w:jc w:val="both"/>
              <w:rPr>
                <w:rFonts w:ascii="Arial" w:hAnsi="Arial" w:cs="Arial"/>
                <w:sz w:val="21"/>
                <w:szCs w:val="21"/>
              </w:rPr>
            </w:pPr>
          </w:p>
        </w:tc>
        <w:tc>
          <w:tcPr>
            <w:tcW w:w="2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7F96F0"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CE4211"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C94797"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CC3548" w14:textId="77777777" w:rsidR="00B86D81" w:rsidRDefault="00B86D81">
            <w:pPr>
              <w:pStyle w:val="NormalWeb"/>
              <w:spacing w:after="90" w:afterAutospacing="0" w:line="345" w:lineRule="atLeast"/>
              <w:jc w:val="both"/>
              <w:rPr>
                <w:rFonts w:ascii="Arial" w:hAnsi="Arial" w:cs="Arial"/>
                <w:sz w:val="21"/>
                <w:szCs w:val="21"/>
              </w:rPr>
            </w:pPr>
          </w:p>
        </w:tc>
        <w:tc>
          <w:tcPr>
            <w:tcW w:w="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250BA9"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3D1993"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0B0BAB"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CB9548"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2AD628"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667EB1"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17350C"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5B0B03"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C26375"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6E5285"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60C268"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0F06FE"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8C17BE"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7782DA"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E3D331" w14:textId="77777777" w:rsidR="00B86D81" w:rsidRDefault="00B86D81">
            <w:pPr>
              <w:pStyle w:val="NormalWeb"/>
              <w:spacing w:after="90" w:afterAutospacing="0" w:line="345" w:lineRule="atLeast"/>
              <w:jc w:val="both"/>
              <w:rPr>
                <w:rFonts w:ascii="Arial" w:hAnsi="Arial" w:cs="Arial"/>
                <w:sz w:val="21"/>
                <w:szCs w:val="21"/>
              </w:rPr>
            </w:pPr>
          </w:p>
        </w:tc>
        <w:tc>
          <w:tcPr>
            <w:tcW w:w="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29CB26"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637488"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7A4579" w14:textId="77777777" w:rsidR="00B86D81" w:rsidRDefault="00B86D81">
            <w:pPr>
              <w:pStyle w:val="NormalWeb"/>
              <w:spacing w:after="90" w:afterAutospacing="0" w:line="345" w:lineRule="atLeast"/>
              <w:jc w:val="both"/>
              <w:rPr>
                <w:rFonts w:ascii="Arial" w:hAnsi="Arial" w:cs="Arial"/>
                <w:sz w:val="21"/>
                <w:szCs w:val="21"/>
              </w:rPr>
            </w:pPr>
          </w:p>
        </w:tc>
        <w:tc>
          <w:tcPr>
            <w:tcW w:w="1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C7F20B" w14:textId="77777777" w:rsidR="00B86D81" w:rsidRDefault="00B86D81">
            <w:pPr>
              <w:pStyle w:val="NormalWeb"/>
              <w:spacing w:after="90" w:afterAutospacing="0" w:line="345" w:lineRule="atLeast"/>
              <w:jc w:val="both"/>
              <w:rPr>
                <w:rFonts w:ascii="Arial" w:hAnsi="Arial" w:cs="Arial"/>
                <w:sz w:val="21"/>
                <w:szCs w:val="21"/>
              </w:rPr>
            </w:pPr>
          </w:p>
        </w:tc>
      </w:tr>
      <w:tr w:rsidR="00B86D81" w14:paraId="05128D41" w14:textId="77777777" w:rsidTr="00B86D81">
        <w:trPr>
          <w:tblCellSpacing w:w="0" w:type="dxa"/>
        </w:trPr>
        <w:tc>
          <w:tcPr>
            <w:tcW w:w="1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5B8A27" w14:textId="77777777" w:rsidR="00B86D81" w:rsidRDefault="00B86D81">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CFE325"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CHUẨN BỊ ĐẦU TƯ</w:t>
            </w:r>
          </w:p>
        </w:tc>
        <w:tc>
          <w:tcPr>
            <w:tcW w:w="1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49C846" w14:textId="77777777" w:rsidR="00B86D81" w:rsidRDefault="00B86D81">
            <w:pPr>
              <w:pStyle w:val="NormalWeb"/>
              <w:spacing w:after="90" w:afterAutospacing="0" w:line="345" w:lineRule="atLeast"/>
              <w:jc w:val="both"/>
              <w:rPr>
                <w:rFonts w:ascii="Arial" w:hAnsi="Arial" w:cs="Arial"/>
                <w:sz w:val="21"/>
                <w:szCs w:val="21"/>
              </w:rPr>
            </w:pPr>
          </w:p>
        </w:tc>
        <w:tc>
          <w:tcPr>
            <w:tcW w:w="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950A5D" w14:textId="77777777" w:rsidR="00B86D81" w:rsidRDefault="00B86D81">
            <w:pPr>
              <w:pStyle w:val="NormalWeb"/>
              <w:spacing w:after="90" w:afterAutospacing="0" w:line="345" w:lineRule="atLeast"/>
              <w:jc w:val="both"/>
              <w:rPr>
                <w:rFonts w:ascii="Arial" w:hAnsi="Arial" w:cs="Arial"/>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BB38AC" w14:textId="77777777" w:rsidR="00B86D81" w:rsidRDefault="00B86D81">
            <w:pPr>
              <w:pStyle w:val="NormalWeb"/>
              <w:spacing w:after="90" w:afterAutospacing="0" w:line="345" w:lineRule="atLeast"/>
              <w:jc w:val="both"/>
              <w:rPr>
                <w:rFonts w:ascii="Arial" w:hAnsi="Arial" w:cs="Arial"/>
                <w:sz w:val="21"/>
                <w:szCs w:val="21"/>
              </w:rPr>
            </w:pPr>
          </w:p>
        </w:tc>
        <w:tc>
          <w:tcPr>
            <w:tcW w:w="2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7A02BE"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C7E7D9"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164BD7"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687968" w14:textId="77777777" w:rsidR="00B86D81" w:rsidRDefault="00B86D81">
            <w:pPr>
              <w:pStyle w:val="NormalWeb"/>
              <w:spacing w:after="90" w:afterAutospacing="0" w:line="345" w:lineRule="atLeast"/>
              <w:jc w:val="both"/>
              <w:rPr>
                <w:rFonts w:ascii="Arial" w:hAnsi="Arial" w:cs="Arial"/>
                <w:sz w:val="21"/>
                <w:szCs w:val="21"/>
              </w:rPr>
            </w:pPr>
          </w:p>
        </w:tc>
        <w:tc>
          <w:tcPr>
            <w:tcW w:w="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065FD4"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9701B7"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2977B5"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E25DBA"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3295E5"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AD2645"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A1E1C2"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5EAE43"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501190"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BE9741"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BD7F91"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D3A72E"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C170D1"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11EB59"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7EA4FA" w14:textId="77777777" w:rsidR="00B86D81" w:rsidRDefault="00B86D81">
            <w:pPr>
              <w:pStyle w:val="NormalWeb"/>
              <w:spacing w:after="90" w:afterAutospacing="0" w:line="345" w:lineRule="atLeast"/>
              <w:jc w:val="both"/>
              <w:rPr>
                <w:rFonts w:ascii="Arial" w:hAnsi="Arial" w:cs="Arial"/>
                <w:sz w:val="21"/>
                <w:szCs w:val="21"/>
              </w:rPr>
            </w:pPr>
          </w:p>
        </w:tc>
        <w:tc>
          <w:tcPr>
            <w:tcW w:w="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8BD72C"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CA9059"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10663E" w14:textId="77777777" w:rsidR="00B86D81" w:rsidRDefault="00B86D81">
            <w:pPr>
              <w:pStyle w:val="NormalWeb"/>
              <w:spacing w:after="90" w:afterAutospacing="0" w:line="345" w:lineRule="atLeast"/>
              <w:jc w:val="both"/>
              <w:rPr>
                <w:rFonts w:ascii="Arial" w:hAnsi="Arial" w:cs="Arial"/>
                <w:sz w:val="21"/>
                <w:szCs w:val="21"/>
              </w:rPr>
            </w:pPr>
          </w:p>
        </w:tc>
        <w:tc>
          <w:tcPr>
            <w:tcW w:w="1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2F5666" w14:textId="77777777" w:rsidR="00B86D81" w:rsidRDefault="00B86D81">
            <w:pPr>
              <w:pStyle w:val="NormalWeb"/>
              <w:spacing w:after="90" w:afterAutospacing="0" w:line="345" w:lineRule="atLeast"/>
              <w:jc w:val="both"/>
              <w:rPr>
                <w:rFonts w:ascii="Arial" w:hAnsi="Arial" w:cs="Arial"/>
                <w:sz w:val="21"/>
                <w:szCs w:val="21"/>
              </w:rPr>
            </w:pPr>
          </w:p>
        </w:tc>
      </w:tr>
      <w:tr w:rsidR="00B86D81" w14:paraId="6FBC1F3F" w14:textId="77777777" w:rsidTr="00B86D81">
        <w:trPr>
          <w:tblCellSpacing w:w="0" w:type="dxa"/>
        </w:trPr>
        <w:tc>
          <w:tcPr>
            <w:tcW w:w="1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C1B661"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7E70D2"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Dự án</w:t>
            </w:r>
          </w:p>
        </w:tc>
        <w:tc>
          <w:tcPr>
            <w:tcW w:w="1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BAEA00" w14:textId="77777777" w:rsidR="00B86D81" w:rsidRDefault="00B86D81">
            <w:pPr>
              <w:pStyle w:val="NormalWeb"/>
              <w:spacing w:after="90" w:afterAutospacing="0" w:line="345" w:lineRule="atLeast"/>
              <w:jc w:val="both"/>
              <w:rPr>
                <w:rFonts w:ascii="Arial" w:hAnsi="Arial" w:cs="Arial"/>
                <w:sz w:val="21"/>
                <w:szCs w:val="21"/>
              </w:rPr>
            </w:pPr>
          </w:p>
        </w:tc>
        <w:tc>
          <w:tcPr>
            <w:tcW w:w="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AFE74F" w14:textId="77777777" w:rsidR="00B86D81" w:rsidRDefault="00B86D81">
            <w:pPr>
              <w:pStyle w:val="NormalWeb"/>
              <w:spacing w:after="90" w:afterAutospacing="0" w:line="345" w:lineRule="atLeast"/>
              <w:jc w:val="both"/>
              <w:rPr>
                <w:rFonts w:ascii="Arial" w:hAnsi="Arial" w:cs="Arial"/>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4964FF" w14:textId="77777777" w:rsidR="00B86D81" w:rsidRDefault="00B86D81">
            <w:pPr>
              <w:pStyle w:val="NormalWeb"/>
              <w:spacing w:after="90" w:afterAutospacing="0" w:line="345" w:lineRule="atLeast"/>
              <w:jc w:val="both"/>
              <w:rPr>
                <w:rFonts w:ascii="Arial" w:hAnsi="Arial" w:cs="Arial"/>
                <w:sz w:val="21"/>
                <w:szCs w:val="21"/>
              </w:rPr>
            </w:pPr>
          </w:p>
        </w:tc>
        <w:tc>
          <w:tcPr>
            <w:tcW w:w="2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B42CF4"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2D6DD4"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DB18B0"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4ED407" w14:textId="77777777" w:rsidR="00B86D81" w:rsidRDefault="00B86D81">
            <w:pPr>
              <w:pStyle w:val="NormalWeb"/>
              <w:spacing w:after="90" w:afterAutospacing="0" w:line="345" w:lineRule="atLeast"/>
              <w:jc w:val="both"/>
              <w:rPr>
                <w:rFonts w:ascii="Arial" w:hAnsi="Arial" w:cs="Arial"/>
                <w:sz w:val="21"/>
                <w:szCs w:val="21"/>
              </w:rPr>
            </w:pPr>
          </w:p>
        </w:tc>
        <w:tc>
          <w:tcPr>
            <w:tcW w:w="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29044F"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971699"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4AEBDD"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472F90"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F87C95"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D02EBB"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9D842A"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E41CFF"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391F08"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6838D2"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58A2A3"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641297"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2A20B7"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3601F8"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F659BE" w14:textId="77777777" w:rsidR="00B86D81" w:rsidRDefault="00B86D81">
            <w:pPr>
              <w:pStyle w:val="NormalWeb"/>
              <w:spacing w:after="90" w:afterAutospacing="0" w:line="345" w:lineRule="atLeast"/>
              <w:jc w:val="both"/>
              <w:rPr>
                <w:rFonts w:ascii="Arial" w:hAnsi="Arial" w:cs="Arial"/>
                <w:sz w:val="21"/>
                <w:szCs w:val="21"/>
              </w:rPr>
            </w:pPr>
          </w:p>
        </w:tc>
        <w:tc>
          <w:tcPr>
            <w:tcW w:w="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DD8EEA"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C06605"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16C4CD" w14:textId="77777777" w:rsidR="00B86D81" w:rsidRDefault="00B86D81">
            <w:pPr>
              <w:pStyle w:val="NormalWeb"/>
              <w:spacing w:after="90" w:afterAutospacing="0" w:line="345" w:lineRule="atLeast"/>
              <w:jc w:val="both"/>
              <w:rPr>
                <w:rFonts w:ascii="Arial" w:hAnsi="Arial" w:cs="Arial"/>
                <w:sz w:val="21"/>
                <w:szCs w:val="21"/>
              </w:rPr>
            </w:pPr>
          </w:p>
        </w:tc>
        <w:tc>
          <w:tcPr>
            <w:tcW w:w="1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88D765" w14:textId="77777777" w:rsidR="00B86D81" w:rsidRDefault="00B86D81">
            <w:pPr>
              <w:pStyle w:val="NormalWeb"/>
              <w:spacing w:after="90" w:afterAutospacing="0" w:line="345" w:lineRule="atLeast"/>
              <w:jc w:val="both"/>
              <w:rPr>
                <w:rFonts w:ascii="Arial" w:hAnsi="Arial" w:cs="Arial"/>
                <w:sz w:val="21"/>
                <w:szCs w:val="21"/>
              </w:rPr>
            </w:pPr>
          </w:p>
        </w:tc>
      </w:tr>
      <w:tr w:rsidR="00B86D81" w14:paraId="219213A5" w14:textId="77777777" w:rsidTr="00B86D81">
        <w:trPr>
          <w:tblCellSpacing w:w="0" w:type="dxa"/>
        </w:trPr>
        <w:tc>
          <w:tcPr>
            <w:tcW w:w="1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07A0E9" w14:textId="77777777" w:rsidR="00B86D81" w:rsidRDefault="00B86D81">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B4C937"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THỰC HIỆN DỰ ÁN</w:t>
            </w:r>
          </w:p>
        </w:tc>
        <w:tc>
          <w:tcPr>
            <w:tcW w:w="1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97E9CA" w14:textId="77777777" w:rsidR="00B86D81" w:rsidRDefault="00B86D81">
            <w:pPr>
              <w:pStyle w:val="NormalWeb"/>
              <w:spacing w:after="90" w:afterAutospacing="0" w:line="345" w:lineRule="atLeast"/>
              <w:jc w:val="both"/>
              <w:rPr>
                <w:rFonts w:ascii="Arial" w:hAnsi="Arial" w:cs="Arial"/>
                <w:sz w:val="21"/>
                <w:szCs w:val="21"/>
              </w:rPr>
            </w:pPr>
          </w:p>
        </w:tc>
        <w:tc>
          <w:tcPr>
            <w:tcW w:w="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F0EE09" w14:textId="77777777" w:rsidR="00B86D81" w:rsidRDefault="00B86D81">
            <w:pPr>
              <w:pStyle w:val="NormalWeb"/>
              <w:spacing w:after="90" w:afterAutospacing="0" w:line="345" w:lineRule="atLeast"/>
              <w:jc w:val="both"/>
              <w:rPr>
                <w:rFonts w:ascii="Arial" w:hAnsi="Arial" w:cs="Arial"/>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E89F38" w14:textId="77777777" w:rsidR="00B86D81" w:rsidRDefault="00B86D81">
            <w:pPr>
              <w:pStyle w:val="NormalWeb"/>
              <w:spacing w:after="90" w:afterAutospacing="0" w:line="345" w:lineRule="atLeast"/>
              <w:jc w:val="both"/>
              <w:rPr>
                <w:rFonts w:ascii="Arial" w:hAnsi="Arial" w:cs="Arial"/>
                <w:sz w:val="21"/>
                <w:szCs w:val="21"/>
              </w:rPr>
            </w:pPr>
          </w:p>
        </w:tc>
        <w:tc>
          <w:tcPr>
            <w:tcW w:w="2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30F9EB"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F0664A"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910E61"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E195DA" w14:textId="77777777" w:rsidR="00B86D81" w:rsidRDefault="00B86D81">
            <w:pPr>
              <w:pStyle w:val="NormalWeb"/>
              <w:spacing w:after="90" w:afterAutospacing="0" w:line="345" w:lineRule="atLeast"/>
              <w:jc w:val="both"/>
              <w:rPr>
                <w:rFonts w:ascii="Arial" w:hAnsi="Arial" w:cs="Arial"/>
                <w:sz w:val="21"/>
                <w:szCs w:val="21"/>
              </w:rPr>
            </w:pPr>
          </w:p>
        </w:tc>
        <w:tc>
          <w:tcPr>
            <w:tcW w:w="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3E9446"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CB3797"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2086DA"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E241B8"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001898"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BC56A9"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556A42"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DA5027"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41AA68"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332123"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8B0EE3"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C6E5C5"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697F1A"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3DB553"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6229C9" w14:textId="77777777" w:rsidR="00B86D81" w:rsidRDefault="00B86D81">
            <w:pPr>
              <w:pStyle w:val="NormalWeb"/>
              <w:spacing w:after="90" w:afterAutospacing="0" w:line="345" w:lineRule="atLeast"/>
              <w:jc w:val="both"/>
              <w:rPr>
                <w:rFonts w:ascii="Arial" w:hAnsi="Arial" w:cs="Arial"/>
                <w:sz w:val="21"/>
                <w:szCs w:val="21"/>
              </w:rPr>
            </w:pPr>
          </w:p>
        </w:tc>
        <w:tc>
          <w:tcPr>
            <w:tcW w:w="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E9EEF2"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80752F"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1C598E" w14:textId="77777777" w:rsidR="00B86D81" w:rsidRDefault="00B86D81">
            <w:pPr>
              <w:pStyle w:val="NormalWeb"/>
              <w:spacing w:after="90" w:afterAutospacing="0" w:line="345" w:lineRule="atLeast"/>
              <w:jc w:val="both"/>
              <w:rPr>
                <w:rFonts w:ascii="Arial" w:hAnsi="Arial" w:cs="Arial"/>
                <w:sz w:val="21"/>
                <w:szCs w:val="21"/>
              </w:rPr>
            </w:pPr>
          </w:p>
        </w:tc>
        <w:tc>
          <w:tcPr>
            <w:tcW w:w="1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A44906" w14:textId="77777777" w:rsidR="00B86D81" w:rsidRDefault="00B86D81">
            <w:pPr>
              <w:pStyle w:val="NormalWeb"/>
              <w:spacing w:after="90" w:afterAutospacing="0" w:line="345" w:lineRule="atLeast"/>
              <w:jc w:val="both"/>
              <w:rPr>
                <w:rFonts w:ascii="Arial" w:hAnsi="Arial" w:cs="Arial"/>
                <w:sz w:val="21"/>
                <w:szCs w:val="21"/>
              </w:rPr>
            </w:pPr>
          </w:p>
        </w:tc>
      </w:tr>
      <w:tr w:rsidR="00B86D81" w14:paraId="5C56CE20" w14:textId="77777777" w:rsidTr="00B86D81">
        <w:trPr>
          <w:tblCellSpacing w:w="0" w:type="dxa"/>
        </w:trPr>
        <w:tc>
          <w:tcPr>
            <w:tcW w:w="1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0857B6"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w:t>
            </w: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19D8DA"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 xml:space="preserve">Các dự án hoàn thành, bàn giao, đưa vào sử dụng </w:t>
            </w:r>
            <w:r>
              <w:rPr>
                <w:rStyle w:val="Strong"/>
                <w:rFonts w:ascii="Arial" w:hAnsi="Arial" w:cs="Arial"/>
                <w:sz w:val="21"/>
                <w:szCs w:val="21"/>
              </w:rPr>
              <w:lastRenderedPageBreak/>
              <w:t>trước ngày 31/12/năm … (năm hiện hành)</w:t>
            </w:r>
          </w:p>
        </w:tc>
        <w:tc>
          <w:tcPr>
            <w:tcW w:w="1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A10739" w14:textId="77777777" w:rsidR="00B86D81" w:rsidRDefault="00B86D81">
            <w:pPr>
              <w:pStyle w:val="NormalWeb"/>
              <w:spacing w:after="90" w:afterAutospacing="0" w:line="345" w:lineRule="atLeast"/>
              <w:jc w:val="both"/>
              <w:rPr>
                <w:rFonts w:ascii="Arial" w:hAnsi="Arial" w:cs="Arial"/>
                <w:sz w:val="21"/>
                <w:szCs w:val="21"/>
              </w:rPr>
            </w:pPr>
          </w:p>
        </w:tc>
        <w:tc>
          <w:tcPr>
            <w:tcW w:w="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9F025A" w14:textId="77777777" w:rsidR="00B86D81" w:rsidRDefault="00B86D81">
            <w:pPr>
              <w:pStyle w:val="NormalWeb"/>
              <w:spacing w:after="90" w:afterAutospacing="0" w:line="345" w:lineRule="atLeast"/>
              <w:jc w:val="both"/>
              <w:rPr>
                <w:rFonts w:ascii="Arial" w:hAnsi="Arial" w:cs="Arial"/>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2A1F13" w14:textId="77777777" w:rsidR="00B86D81" w:rsidRDefault="00B86D81">
            <w:pPr>
              <w:pStyle w:val="NormalWeb"/>
              <w:spacing w:after="90" w:afterAutospacing="0" w:line="345" w:lineRule="atLeast"/>
              <w:jc w:val="both"/>
              <w:rPr>
                <w:rFonts w:ascii="Arial" w:hAnsi="Arial" w:cs="Arial"/>
                <w:sz w:val="21"/>
                <w:szCs w:val="21"/>
              </w:rPr>
            </w:pPr>
          </w:p>
        </w:tc>
        <w:tc>
          <w:tcPr>
            <w:tcW w:w="2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F6D06D"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A6CC19"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F0C781"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227355" w14:textId="77777777" w:rsidR="00B86D81" w:rsidRDefault="00B86D81">
            <w:pPr>
              <w:pStyle w:val="NormalWeb"/>
              <w:spacing w:after="90" w:afterAutospacing="0" w:line="345" w:lineRule="atLeast"/>
              <w:jc w:val="both"/>
              <w:rPr>
                <w:rFonts w:ascii="Arial" w:hAnsi="Arial" w:cs="Arial"/>
                <w:sz w:val="21"/>
                <w:szCs w:val="21"/>
              </w:rPr>
            </w:pPr>
          </w:p>
        </w:tc>
        <w:tc>
          <w:tcPr>
            <w:tcW w:w="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AF6B0E"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AAD691"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F67AC1"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CFFE2E"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56E9CE"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543510"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848D9E"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39A1F7"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076A14"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7D69F1"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5612DF"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1EEA6D"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14235B"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9CFFAC"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094A5D" w14:textId="77777777" w:rsidR="00B86D81" w:rsidRDefault="00B86D81">
            <w:pPr>
              <w:pStyle w:val="NormalWeb"/>
              <w:spacing w:after="90" w:afterAutospacing="0" w:line="345" w:lineRule="atLeast"/>
              <w:jc w:val="both"/>
              <w:rPr>
                <w:rFonts w:ascii="Arial" w:hAnsi="Arial" w:cs="Arial"/>
                <w:sz w:val="21"/>
                <w:szCs w:val="21"/>
              </w:rPr>
            </w:pPr>
          </w:p>
        </w:tc>
        <w:tc>
          <w:tcPr>
            <w:tcW w:w="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76CCAB"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9691C4"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62D747" w14:textId="77777777" w:rsidR="00B86D81" w:rsidRDefault="00B86D81">
            <w:pPr>
              <w:pStyle w:val="NormalWeb"/>
              <w:spacing w:after="90" w:afterAutospacing="0" w:line="345" w:lineRule="atLeast"/>
              <w:jc w:val="both"/>
              <w:rPr>
                <w:rFonts w:ascii="Arial" w:hAnsi="Arial" w:cs="Arial"/>
                <w:sz w:val="21"/>
                <w:szCs w:val="21"/>
              </w:rPr>
            </w:pPr>
          </w:p>
        </w:tc>
        <w:tc>
          <w:tcPr>
            <w:tcW w:w="1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E9BF26" w14:textId="77777777" w:rsidR="00B86D81" w:rsidRDefault="00B86D81">
            <w:pPr>
              <w:pStyle w:val="NormalWeb"/>
              <w:spacing w:after="90" w:afterAutospacing="0" w:line="345" w:lineRule="atLeast"/>
              <w:jc w:val="both"/>
              <w:rPr>
                <w:rFonts w:ascii="Arial" w:hAnsi="Arial" w:cs="Arial"/>
                <w:sz w:val="21"/>
                <w:szCs w:val="21"/>
              </w:rPr>
            </w:pPr>
          </w:p>
        </w:tc>
      </w:tr>
      <w:tr w:rsidR="00B86D81" w14:paraId="6194B4B2" w14:textId="77777777" w:rsidTr="00B86D81">
        <w:trPr>
          <w:tblCellSpacing w:w="0" w:type="dxa"/>
        </w:trPr>
        <w:tc>
          <w:tcPr>
            <w:tcW w:w="1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2E79BF"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a</w:t>
            </w: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014FE1"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Dự án quan trọng quốc gia</w:t>
            </w:r>
          </w:p>
        </w:tc>
        <w:tc>
          <w:tcPr>
            <w:tcW w:w="1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624D1E" w14:textId="77777777" w:rsidR="00B86D81" w:rsidRDefault="00B86D81">
            <w:pPr>
              <w:pStyle w:val="NormalWeb"/>
              <w:spacing w:after="90" w:afterAutospacing="0" w:line="345" w:lineRule="atLeast"/>
              <w:jc w:val="both"/>
              <w:rPr>
                <w:rFonts w:ascii="Arial" w:hAnsi="Arial" w:cs="Arial"/>
                <w:sz w:val="21"/>
                <w:szCs w:val="21"/>
              </w:rPr>
            </w:pPr>
          </w:p>
        </w:tc>
        <w:tc>
          <w:tcPr>
            <w:tcW w:w="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3564B2" w14:textId="77777777" w:rsidR="00B86D81" w:rsidRDefault="00B86D81">
            <w:pPr>
              <w:pStyle w:val="NormalWeb"/>
              <w:spacing w:after="90" w:afterAutospacing="0" w:line="345" w:lineRule="atLeast"/>
              <w:jc w:val="both"/>
              <w:rPr>
                <w:rFonts w:ascii="Arial" w:hAnsi="Arial" w:cs="Arial"/>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64D09E" w14:textId="77777777" w:rsidR="00B86D81" w:rsidRDefault="00B86D81">
            <w:pPr>
              <w:pStyle w:val="NormalWeb"/>
              <w:spacing w:after="90" w:afterAutospacing="0" w:line="345" w:lineRule="atLeast"/>
              <w:jc w:val="both"/>
              <w:rPr>
                <w:rFonts w:ascii="Arial" w:hAnsi="Arial" w:cs="Arial"/>
                <w:sz w:val="21"/>
                <w:szCs w:val="21"/>
              </w:rPr>
            </w:pPr>
          </w:p>
        </w:tc>
        <w:tc>
          <w:tcPr>
            <w:tcW w:w="2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A3E99C"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45BF99"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D3F8DC"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FEC875" w14:textId="77777777" w:rsidR="00B86D81" w:rsidRDefault="00B86D81">
            <w:pPr>
              <w:pStyle w:val="NormalWeb"/>
              <w:spacing w:after="90" w:afterAutospacing="0" w:line="345" w:lineRule="atLeast"/>
              <w:jc w:val="both"/>
              <w:rPr>
                <w:rFonts w:ascii="Arial" w:hAnsi="Arial" w:cs="Arial"/>
                <w:sz w:val="21"/>
                <w:szCs w:val="21"/>
              </w:rPr>
            </w:pPr>
          </w:p>
        </w:tc>
        <w:tc>
          <w:tcPr>
            <w:tcW w:w="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5CF8FF"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C93194"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7FE251"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1A1850"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239B91"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13CFBB"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1532C4"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497088"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6ED777"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4CC3B4"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FC9135"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5B564D"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0A9CB7"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2B0307"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20089F" w14:textId="77777777" w:rsidR="00B86D81" w:rsidRDefault="00B86D81">
            <w:pPr>
              <w:pStyle w:val="NormalWeb"/>
              <w:spacing w:after="90" w:afterAutospacing="0" w:line="345" w:lineRule="atLeast"/>
              <w:jc w:val="both"/>
              <w:rPr>
                <w:rFonts w:ascii="Arial" w:hAnsi="Arial" w:cs="Arial"/>
                <w:sz w:val="21"/>
                <w:szCs w:val="21"/>
              </w:rPr>
            </w:pPr>
          </w:p>
        </w:tc>
        <w:tc>
          <w:tcPr>
            <w:tcW w:w="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F796E0"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63E46C"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3EBCEF" w14:textId="77777777" w:rsidR="00B86D81" w:rsidRDefault="00B86D81">
            <w:pPr>
              <w:pStyle w:val="NormalWeb"/>
              <w:spacing w:after="90" w:afterAutospacing="0" w:line="345" w:lineRule="atLeast"/>
              <w:jc w:val="both"/>
              <w:rPr>
                <w:rFonts w:ascii="Arial" w:hAnsi="Arial" w:cs="Arial"/>
                <w:sz w:val="21"/>
                <w:szCs w:val="21"/>
              </w:rPr>
            </w:pPr>
          </w:p>
        </w:tc>
        <w:tc>
          <w:tcPr>
            <w:tcW w:w="1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E2CB0E" w14:textId="77777777" w:rsidR="00B86D81" w:rsidRDefault="00B86D81">
            <w:pPr>
              <w:pStyle w:val="NormalWeb"/>
              <w:spacing w:after="90" w:afterAutospacing="0" w:line="345" w:lineRule="atLeast"/>
              <w:jc w:val="both"/>
              <w:rPr>
                <w:rFonts w:ascii="Arial" w:hAnsi="Arial" w:cs="Arial"/>
                <w:sz w:val="21"/>
                <w:szCs w:val="21"/>
              </w:rPr>
            </w:pPr>
          </w:p>
        </w:tc>
      </w:tr>
      <w:tr w:rsidR="00B86D81" w14:paraId="4DAE3F9C" w14:textId="77777777" w:rsidTr="00B86D81">
        <w:trPr>
          <w:tblCellSpacing w:w="0" w:type="dxa"/>
        </w:trPr>
        <w:tc>
          <w:tcPr>
            <w:tcW w:w="1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E4FDFD"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F086EA"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Dự án</w:t>
            </w:r>
          </w:p>
        </w:tc>
        <w:tc>
          <w:tcPr>
            <w:tcW w:w="1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7474BC" w14:textId="77777777" w:rsidR="00B86D81" w:rsidRDefault="00B86D81">
            <w:pPr>
              <w:pStyle w:val="NormalWeb"/>
              <w:spacing w:after="90" w:afterAutospacing="0" w:line="345" w:lineRule="atLeast"/>
              <w:jc w:val="both"/>
              <w:rPr>
                <w:rFonts w:ascii="Arial" w:hAnsi="Arial" w:cs="Arial"/>
                <w:sz w:val="21"/>
                <w:szCs w:val="21"/>
              </w:rPr>
            </w:pPr>
          </w:p>
        </w:tc>
        <w:tc>
          <w:tcPr>
            <w:tcW w:w="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AF0CD6" w14:textId="77777777" w:rsidR="00B86D81" w:rsidRDefault="00B86D81">
            <w:pPr>
              <w:pStyle w:val="NormalWeb"/>
              <w:spacing w:after="90" w:afterAutospacing="0" w:line="345" w:lineRule="atLeast"/>
              <w:jc w:val="both"/>
              <w:rPr>
                <w:rFonts w:ascii="Arial" w:hAnsi="Arial" w:cs="Arial"/>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8C64F3" w14:textId="77777777" w:rsidR="00B86D81" w:rsidRDefault="00B86D81">
            <w:pPr>
              <w:pStyle w:val="NormalWeb"/>
              <w:spacing w:after="90" w:afterAutospacing="0" w:line="345" w:lineRule="atLeast"/>
              <w:jc w:val="both"/>
              <w:rPr>
                <w:rFonts w:ascii="Arial" w:hAnsi="Arial" w:cs="Arial"/>
                <w:sz w:val="21"/>
                <w:szCs w:val="21"/>
              </w:rPr>
            </w:pPr>
          </w:p>
        </w:tc>
        <w:tc>
          <w:tcPr>
            <w:tcW w:w="2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09BE2F"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D1C6F4"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CA22C2"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A43516" w14:textId="77777777" w:rsidR="00B86D81" w:rsidRDefault="00B86D81">
            <w:pPr>
              <w:pStyle w:val="NormalWeb"/>
              <w:spacing w:after="90" w:afterAutospacing="0" w:line="345" w:lineRule="atLeast"/>
              <w:jc w:val="both"/>
              <w:rPr>
                <w:rFonts w:ascii="Arial" w:hAnsi="Arial" w:cs="Arial"/>
                <w:sz w:val="21"/>
                <w:szCs w:val="21"/>
              </w:rPr>
            </w:pPr>
          </w:p>
        </w:tc>
        <w:tc>
          <w:tcPr>
            <w:tcW w:w="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9557D8"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57E4EB"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F5D0FB"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5EFD35"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24B3CC"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124EE8"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6A0427"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2E4AE0"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FB2CD9"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F44086"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5C174A"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F65E15"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840A32"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87ED56"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A8FFE5" w14:textId="77777777" w:rsidR="00B86D81" w:rsidRDefault="00B86D81">
            <w:pPr>
              <w:pStyle w:val="NormalWeb"/>
              <w:spacing w:after="90" w:afterAutospacing="0" w:line="345" w:lineRule="atLeast"/>
              <w:jc w:val="both"/>
              <w:rPr>
                <w:rFonts w:ascii="Arial" w:hAnsi="Arial" w:cs="Arial"/>
                <w:sz w:val="21"/>
                <w:szCs w:val="21"/>
              </w:rPr>
            </w:pPr>
          </w:p>
        </w:tc>
        <w:tc>
          <w:tcPr>
            <w:tcW w:w="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6DAD35"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9AD33A"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A60D0C" w14:textId="77777777" w:rsidR="00B86D81" w:rsidRDefault="00B86D81">
            <w:pPr>
              <w:pStyle w:val="NormalWeb"/>
              <w:spacing w:after="90" w:afterAutospacing="0" w:line="345" w:lineRule="atLeast"/>
              <w:jc w:val="both"/>
              <w:rPr>
                <w:rFonts w:ascii="Arial" w:hAnsi="Arial" w:cs="Arial"/>
                <w:sz w:val="21"/>
                <w:szCs w:val="21"/>
              </w:rPr>
            </w:pPr>
          </w:p>
        </w:tc>
        <w:tc>
          <w:tcPr>
            <w:tcW w:w="1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4F48F3" w14:textId="77777777" w:rsidR="00B86D81" w:rsidRDefault="00B86D81">
            <w:pPr>
              <w:pStyle w:val="NormalWeb"/>
              <w:spacing w:after="90" w:afterAutospacing="0" w:line="345" w:lineRule="atLeast"/>
              <w:jc w:val="both"/>
              <w:rPr>
                <w:rFonts w:ascii="Arial" w:hAnsi="Arial" w:cs="Arial"/>
                <w:sz w:val="21"/>
                <w:szCs w:val="21"/>
              </w:rPr>
            </w:pPr>
          </w:p>
        </w:tc>
      </w:tr>
      <w:tr w:rsidR="00B86D81" w14:paraId="7C53CA32" w14:textId="77777777" w:rsidTr="00B86D81">
        <w:trPr>
          <w:tblCellSpacing w:w="0" w:type="dxa"/>
        </w:trPr>
        <w:tc>
          <w:tcPr>
            <w:tcW w:w="1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CB1964"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99E35F"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Dự án</w:t>
            </w:r>
          </w:p>
        </w:tc>
        <w:tc>
          <w:tcPr>
            <w:tcW w:w="1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B4AFBD" w14:textId="77777777" w:rsidR="00B86D81" w:rsidRDefault="00B86D81">
            <w:pPr>
              <w:pStyle w:val="NormalWeb"/>
              <w:spacing w:after="90" w:afterAutospacing="0" w:line="345" w:lineRule="atLeast"/>
              <w:jc w:val="both"/>
              <w:rPr>
                <w:rFonts w:ascii="Arial" w:hAnsi="Arial" w:cs="Arial"/>
                <w:sz w:val="21"/>
                <w:szCs w:val="21"/>
              </w:rPr>
            </w:pPr>
          </w:p>
        </w:tc>
        <w:tc>
          <w:tcPr>
            <w:tcW w:w="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C6EC28" w14:textId="77777777" w:rsidR="00B86D81" w:rsidRDefault="00B86D81">
            <w:pPr>
              <w:pStyle w:val="NormalWeb"/>
              <w:spacing w:after="90" w:afterAutospacing="0" w:line="345" w:lineRule="atLeast"/>
              <w:jc w:val="both"/>
              <w:rPr>
                <w:rFonts w:ascii="Arial" w:hAnsi="Arial" w:cs="Arial"/>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5E962A" w14:textId="77777777" w:rsidR="00B86D81" w:rsidRDefault="00B86D81">
            <w:pPr>
              <w:pStyle w:val="NormalWeb"/>
              <w:spacing w:after="90" w:afterAutospacing="0" w:line="345" w:lineRule="atLeast"/>
              <w:jc w:val="both"/>
              <w:rPr>
                <w:rFonts w:ascii="Arial" w:hAnsi="Arial" w:cs="Arial"/>
                <w:sz w:val="21"/>
                <w:szCs w:val="21"/>
              </w:rPr>
            </w:pPr>
          </w:p>
        </w:tc>
        <w:tc>
          <w:tcPr>
            <w:tcW w:w="2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B3CF14"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1C1BFE"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6A9E10"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3EADE5" w14:textId="77777777" w:rsidR="00B86D81" w:rsidRDefault="00B86D81">
            <w:pPr>
              <w:pStyle w:val="NormalWeb"/>
              <w:spacing w:after="90" w:afterAutospacing="0" w:line="345" w:lineRule="atLeast"/>
              <w:jc w:val="both"/>
              <w:rPr>
                <w:rFonts w:ascii="Arial" w:hAnsi="Arial" w:cs="Arial"/>
                <w:sz w:val="21"/>
                <w:szCs w:val="21"/>
              </w:rPr>
            </w:pPr>
          </w:p>
        </w:tc>
        <w:tc>
          <w:tcPr>
            <w:tcW w:w="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A1FB1D"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2B67F9"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40662B"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9C47A1"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74B451"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36768C"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6E9AA6"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2F9836"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EF3B83"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CB0002"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CC2A76"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85D3A0"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146409"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4E8EFA"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CFE144" w14:textId="77777777" w:rsidR="00B86D81" w:rsidRDefault="00B86D81">
            <w:pPr>
              <w:pStyle w:val="NormalWeb"/>
              <w:spacing w:after="90" w:afterAutospacing="0" w:line="345" w:lineRule="atLeast"/>
              <w:jc w:val="both"/>
              <w:rPr>
                <w:rFonts w:ascii="Arial" w:hAnsi="Arial" w:cs="Arial"/>
                <w:sz w:val="21"/>
                <w:szCs w:val="21"/>
              </w:rPr>
            </w:pPr>
          </w:p>
        </w:tc>
        <w:tc>
          <w:tcPr>
            <w:tcW w:w="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01BC61"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A4A471"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45364D" w14:textId="77777777" w:rsidR="00B86D81" w:rsidRDefault="00B86D81">
            <w:pPr>
              <w:pStyle w:val="NormalWeb"/>
              <w:spacing w:after="90" w:afterAutospacing="0" w:line="345" w:lineRule="atLeast"/>
              <w:jc w:val="both"/>
              <w:rPr>
                <w:rFonts w:ascii="Arial" w:hAnsi="Arial" w:cs="Arial"/>
                <w:sz w:val="21"/>
                <w:szCs w:val="21"/>
              </w:rPr>
            </w:pPr>
          </w:p>
        </w:tc>
        <w:tc>
          <w:tcPr>
            <w:tcW w:w="1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410B1B" w14:textId="77777777" w:rsidR="00B86D81" w:rsidRDefault="00B86D81">
            <w:pPr>
              <w:pStyle w:val="NormalWeb"/>
              <w:spacing w:after="90" w:afterAutospacing="0" w:line="345" w:lineRule="atLeast"/>
              <w:jc w:val="both"/>
              <w:rPr>
                <w:rFonts w:ascii="Arial" w:hAnsi="Arial" w:cs="Arial"/>
                <w:sz w:val="21"/>
                <w:szCs w:val="21"/>
              </w:rPr>
            </w:pPr>
          </w:p>
        </w:tc>
      </w:tr>
      <w:tr w:rsidR="00B86D81" w14:paraId="1D10FF3F" w14:textId="77777777" w:rsidTr="00B86D81">
        <w:trPr>
          <w:tblCellSpacing w:w="0" w:type="dxa"/>
        </w:trPr>
        <w:tc>
          <w:tcPr>
            <w:tcW w:w="1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80D3A1" w14:textId="77777777" w:rsidR="00B86D81" w:rsidRDefault="00B86D81">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439DE2" w14:textId="77777777" w:rsidR="00B86D81" w:rsidRDefault="00B86D81">
            <w:pPr>
              <w:pStyle w:val="NormalWeb"/>
              <w:spacing w:after="90" w:afterAutospacing="0" w:line="345" w:lineRule="atLeast"/>
              <w:jc w:val="both"/>
              <w:rPr>
                <w:rFonts w:ascii="Arial" w:hAnsi="Arial" w:cs="Arial"/>
                <w:sz w:val="21"/>
                <w:szCs w:val="21"/>
              </w:rPr>
            </w:pPr>
          </w:p>
        </w:tc>
        <w:tc>
          <w:tcPr>
            <w:tcW w:w="1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0CAB22" w14:textId="77777777" w:rsidR="00B86D81" w:rsidRDefault="00B86D81">
            <w:pPr>
              <w:pStyle w:val="NormalWeb"/>
              <w:spacing w:after="90" w:afterAutospacing="0" w:line="345" w:lineRule="atLeast"/>
              <w:jc w:val="both"/>
              <w:rPr>
                <w:rFonts w:ascii="Arial" w:hAnsi="Arial" w:cs="Arial"/>
                <w:sz w:val="21"/>
                <w:szCs w:val="21"/>
              </w:rPr>
            </w:pPr>
          </w:p>
        </w:tc>
        <w:tc>
          <w:tcPr>
            <w:tcW w:w="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0E34DC" w14:textId="77777777" w:rsidR="00B86D81" w:rsidRDefault="00B86D81">
            <w:pPr>
              <w:pStyle w:val="NormalWeb"/>
              <w:spacing w:after="90" w:afterAutospacing="0" w:line="345" w:lineRule="atLeast"/>
              <w:jc w:val="both"/>
              <w:rPr>
                <w:rFonts w:ascii="Arial" w:hAnsi="Arial" w:cs="Arial"/>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0E98FD" w14:textId="77777777" w:rsidR="00B86D81" w:rsidRDefault="00B86D81">
            <w:pPr>
              <w:pStyle w:val="NormalWeb"/>
              <w:spacing w:after="90" w:afterAutospacing="0" w:line="345" w:lineRule="atLeast"/>
              <w:jc w:val="both"/>
              <w:rPr>
                <w:rFonts w:ascii="Arial" w:hAnsi="Arial" w:cs="Arial"/>
                <w:sz w:val="21"/>
                <w:szCs w:val="21"/>
              </w:rPr>
            </w:pPr>
          </w:p>
        </w:tc>
        <w:tc>
          <w:tcPr>
            <w:tcW w:w="2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0FFD2C"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7063F8"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B7D28B"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151A34" w14:textId="77777777" w:rsidR="00B86D81" w:rsidRDefault="00B86D81">
            <w:pPr>
              <w:pStyle w:val="NormalWeb"/>
              <w:spacing w:after="90" w:afterAutospacing="0" w:line="345" w:lineRule="atLeast"/>
              <w:jc w:val="both"/>
              <w:rPr>
                <w:rFonts w:ascii="Arial" w:hAnsi="Arial" w:cs="Arial"/>
                <w:sz w:val="21"/>
                <w:szCs w:val="21"/>
              </w:rPr>
            </w:pPr>
          </w:p>
        </w:tc>
        <w:tc>
          <w:tcPr>
            <w:tcW w:w="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9B1276"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1FFCFB"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38E0ED"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19E9B1"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272668"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F94E68"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41B176"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41F939"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02D534"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B9E908"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2DBA24"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4AAF92"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3E7297"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BF031D"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E75DE8" w14:textId="77777777" w:rsidR="00B86D81" w:rsidRDefault="00B86D81">
            <w:pPr>
              <w:pStyle w:val="NormalWeb"/>
              <w:spacing w:after="90" w:afterAutospacing="0" w:line="345" w:lineRule="atLeast"/>
              <w:jc w:val="both"/>
              <w:rPr>
                <w:rFonts w:ascii="Arial" w:hAnsi="Arial" w:cs="Arial"/>
                <w:sz w:val="21"/>
                <w:szCs w:val="21"/>
              </w:rPr>
            </w:pPr>
          </w:p>
        </w:tc>
        <w:tc>
          <w:tcPr>
            <w:tcW w:w="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0A561D"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965F4A"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D28208" w14:textId="77777777" w:rsidR="00B86D81" w:rsidRDefault="00B86D81">
            <w:pPr>
              <w:pStyle w:val="NormalWeb"/>
              <w:spacing w:after="90" w:afterAutospacing="0" w:line="345" w:lineRule="atLeast"/>
              <w:jc w:val="both"/>
              <w:rPr>
                <w:rFonts w:ascii="Arial" w:hAnsi="Arial" w:cs="Arial"/>
                <w:sz w:val="21"/>
                <w:szCs w:val="21"/>
              </w:rPr>
            </w:pPr>
          </w:p>
        </w:tc>
        <w:tc>
          <w:tcPr>
            <w:tcW w:w="1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D3592D" w14:textId="77777777" w:rsidR="00B86D81" w:rsidRDefault="00B86D81">
            <w:pPr>
              <w:pStyle w:val="NormalWeb"/>
              <w:spacing w:after="90" w:afterAutospacing="0" w:line="345" w:lineRule="atLeast"/>
              <w:jc w:val="both"/>
              <w:rPr>
                <w:rFonts w:ascii="Arial" w:hAnsi="Arial" w:cs="Arial"/>
                <w:sz w:val="21"/>
                <w:szCs w:val="21"/>
              </w:rPr>
            </w:pPr>
          </w:p>
        </w:tc>
      </w:tr>
      <w:tr w:rsidR="00B86D81" w14:paraId="477572A5" w14:textId="77777777" w:rsidTr="00B86D81">
        <w:trPr>
          <w:tblCellSpacing w:w="0" w:type="dxa"/>
        </w:trPr>
        <w:tc>
          <w:tcPr>
            <w:tcW w:w="1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1CDCF1"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b</w:t>
            </w: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54E736"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Dự án nhóm A</w:t>
            </w:r>
          </w:p>
        </w:tc>
        <w:tc>
          <w:tcPr>
            <w:tcW w:w="1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36DE67" w14:textId="77777777" w:rsidR="00B86D81" w:rsidRDefault="00B86D81">
            <w:pPr>
              <w:pStyle w:val="NormalWeb"/>
              <w:spacing w:after="90" w:afterAutospacing="0" w:line="345" w:lineRule="atLeast"/>
              <w:jc w:val="both"/>
              <w:rPr>
                <w:rFonts w:ascii="Arial" w:hAnsi="Arial" w:cs="Arial"/>
                <w:sz w:val="21"/>
                <w:szCs w:val="21"/>
              </w:rPr>
            </w:pPr>
          </w:p>
        </w:tc>
        <w:tc>
          <w:tcPr>
            <w:tcW w:w="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FF02D1" w14:textId="77777777" w:rsidR="00B86D81" w:rsidRDefault="00B86D81">
            <w:pPr>
              <w:pStyle w:val="NormalWeb"/>
              <w:spacing w:after="90" w:afterAutospacing="0" w:line="345" w:lineRule="atLeast"/>
              <w:jc w:val="both"/>
              <w:rPr>
                <w:rFonts w:ascii="Arial" w:hAnsi="Arial" w:cs="Arial"/>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1BC6E5" w14:textId="77777777" w:rsidR="00B86D81" w:rsidRDefault="00B86D81">
            <w:pPr>
              <w:pStyle w:val="NormalWeb"/>
              <w:spacing w:after="90" w:afterAutospacing="0" w:line="345" w:lineRule="atLeast"/>
              <w:jc w:val="both"/>
              <w:rPr>
                <w:rFonts w:ascii="Arial" w:hAnsi="Arial" w:cs="Arial"/>
                <w:sz w:val="21"/>
                <w:szCs w:val="21"/>
              </w:rPr>
            </w:pPr>
          </w:p>
        </w:tc>
        <w:tc>
          <w:tcPr>
            <w:tcW w:w="2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AA1729"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473CCF"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F4C4E4"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3223AF" w14:textId="77777777" w:rsidR="00B86D81" w:rsidRDefault="00B86D81">
            <w:pPr>
              <w:pStyle w:val="NormalWeb"/>
              <w:spacing w:after="90" w:afterAutospacing="0" w:line="345" w:lineRule="atLeast"/>
              <w:jc w:val="both"/>
              <w:rPr>
                <w:rFonts w:ascii="Arial" w:hAnsi="Arial" w:cs="Arial"/>
                <w:sz w:val="21"/>
                <w:szCs w:val="21"/>
              </w:rPr>
            </w:pPr>
          </w:p>
        </w:tc>
        <w:tc>
          <w:tcPr>
            <w:tcW w:w="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8FEE01"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AA78E6"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ECF5E7"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A2A3C3"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7171FE"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2EE461"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FC4589"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0492FA"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87648D"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294612"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71FA01"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90CD8F"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2AAE94"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78567C"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9A8A1F" w14:textId="77777777" w:rsidR="00B86D81" w:rsidRDefault="00B86D81">
            <w:pPr>
              <w:pStyle w:val="NormalWeb"/>
              <w:spacing w:after="90" w:afterAutospacing="0" w:line="345" w:lineRule="atLeast"/>
              <w:jc w:val="both"/>
              <w:rPr>
                <w:rFonts w:ascii="Arial" w:hAnsi="Arial" w:cs="Arial"/>
                <w:sz w:val="21"/>
                <w:szCs w:val="21"/>
              </w:rPr>
            </w:pPr>
          </w:p>
        </w:tc>
        <w:tc>
          <w:tcPr>
            <w:tcW w:w="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B18E25"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A6F4D7"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0B95F3" w14:textId="77777777" w:rsidR="00B86D81" w:rsidRDefault="00B86D81">
            <w:pPr>
              <w:pStyle w:val="NormalWeb"/>
              <w:spacing w:after="90" w:afterAutospacing="0" w:line="345" w:lineRule="atLeast"/>
              <w:jc w:val="both"/>
              <w:rPr>
                <w:rFonts w:ascii="Arial" w:hAnsi="Arial" w:cs="Arial"/>
                <w:sz w:val="21"/>
                <w:szCs w:val="21"/>
              </w:rPr>
            </w:pPr>
          </w:p>
        </w:tc>
        <w:tc>
          <w:tcPr>
            <w:tcW w:w="1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846DCE" w14:textId="77777777" w:rsidR="00B86D81" w:rsidRDefault="00B86D81">
            <w:pPr>
              <w:pStyle w:val="NormalWeb"/>
              <w:spacing w:after="90" w:afterAutospacing="0" w:line="345" w:lineRule="atLeast"/>
              <w:jc w:val="both"/>
              <w:rPr>
                <w:rFonts w:ascii="Arial" w:hAnsi="Arial" w:cs="Arial"/>
                <w:sz w:val="21"/>
                <w:szCs w:val="21"/>
              </w:rPr>
            </w:pPr>
          </w:p>
        </w:tc>
      </w:tr>
      <w:tr w:rsidR="00B86D81" w14:paraId="2ACCADAD" w14:textId="77777777" w:rsidTr="00B86D81">
        <w:trPr>
          <w:tblCellSpacing w:w="0" w:type="dxa"/>
        </w:trPr>
        <w:tc>
          <w:tcPr>
            <w:tcW w:w="1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BBF29D"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576698"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Dự án</w:t>
            </w:r>
          </w:p>
        </w:tc>
        <w:tc>
          <w:tcPr>
            <w:tcW w:w="1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07D545" w14:textId="77777777" w:rsidR="00B86D81" w:rsidRDefault="00B86D81">
            <w:pPr>
              <w:pStyle w:val="NormalWeb"/>
              <w:spacing w:after="90" w:afterAutospacing="0" w:line="345" w:lineRule="atLeast"/>
              <w:jc w:val="both"/>
              <w:rPr>
                <w:rFonts w:ascii="Arial" w:hAnsi="Arial" w:cs="Arial"/>
                <w:sz w:val="21"/>
                <w:szCs w:val="21"/>
              </w:rPr>
            </w:pPr>
          </w:p>
        </w:tc>
        <w:tc>
          <w:tcPr>
            <w:tcW w:w="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8DA22A" w14:textId="77777777" w:rsidR="00B86D81" w:rsidRDefault="00B86D81">
            <w:pPr>
              <w:pStyle w:val="NormalWeb"/>
              <w:spacing w:after="90" w:afterAutospacing="0" w:line="345" w:lineRule="atLeast"/>
              <w:jc w:val="both"/>
              <w:rPr>
                <w:rFonts w:ascii="Arial" w:hAnsi="Arial" w:cs="Arial"/>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9306E3" w14:textId="77777777" w:rsidR="00B86D81" w:rsidRDefault="00B86D81">
            <w:pPr>
              <w:pStyle w:val="NormalWeb"/>
              <w:spacing w:after="90" w:afterAutospacing="0" w:line="345" w:lineRule="atLeast"/>
              <w:jc w:val="both"/>
              <w:rPr>
                <w:rFonts w:ascii="Arial" w:hAnsi="Arial" w:cs="Arial"/>
                <w:sz w:val="21"/>
                <w:szCs w:val="21"/>
              </w:rPr>
            </w:pPr>
          </w:p>
        </w:tc>
        <w:tc>
          <w:tcPr>
            <w:tcW w:w="2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7C264E"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D65147"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F913EB"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7DF369" w14:textId="77777777" w:rsidR="00B86D81" w:rsidRDefault="00B86D81">
            <w:pPr>
              <w:pStyle w:val="NormalWeb"/>
              <w:spacing w:after="90" w:afterAutospacing="0" w:line="345" w:lineRule="atLeast"/>
              <w:jc w:val="both"/>
              <w:rPr>
                <w:rFonts w:ascii="Arial" w:hAnsi="Arial" w:cs="Arial"/>
                <w:sz w:val="21"/>
                <w:szCs w:val="21"/>
              </w:rPr>
            </w:pPr>
          </w:p>
        </w:tc>
        <w:tc>
          <w:tcPr>
            <w:tcW w:w="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F00990"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ABD46C"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00F76A"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20A8F3"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FE4D77"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EEAA3F"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05E877"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B3CBD6"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9FA9D5"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433490"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44262B"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791FC1"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C40AAD"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DA6758"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BB3BF0" w14:textId="77777777" w:rsidR="00B86D81" w:rsidRDefault="00B86D81">
            <w:pPr>
              <w:pStyle w:val="NormalWeb"/>
              <w:spacing w:after="90" w:afterAutospacing="0" w:line="345" w:lineRule="atLeast"/>
              <w:jc w:val="both"/>
              <w:rPr>
                <w:rFonts w:ascii="Arial" w:hAnsi="Arial" w:cs="Arial"/>
                <w:sz w:val="21"/>
                <w:szCs w:val="21"/>
              </w:rPr>
            </w:pPr>
          </w:p>
        </w:tc>
        <w:tc>
          <w:tcPr>
            <w:tcW w:w="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F73D09"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ED2EDA"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2B3DF5" w14:textId="77777777" w:rsidR="00B86D81" w:rsidRDefault="00B86D81">
            <w:pPr>
              <w:pStyle w:val="NormalWeb"/>
              <w:spacing w:after="90" w:afterAutospacing="0" w:line="345" w:lineRule="atLeast"/>
              <w:jc w:val="both"/>
              <w:rPr>
                <w:rFonts w:ascii="Arial" w:hAnsi="Arial" w:cs="Arial"/>
                <w:sz w:val="21"/>
                <w:szCs w:val="21"/>
              </w:rPr>
            </w:pPr>
          </w:p>
        </w:tc>
        <w:tc>
          <w:tcPr>
            <w:tcW w:w="1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F4B4E6" w14:textId="77777777" w:rsidR="00B86D81" w:rsidRDefault="00B86D81">
            <w:pPr>
              <w:pStyle w:val="NormalWeb"/>
              <w:spacing w:after="90" w:afterAutospacing="0" w:line="345" w:lineRule="atLeast"/>
              <w:jc w:val="both"/>
              <w:rPr>
                <w:rFonts w:ascii="Arial" w:hAnsi="Arial" w:cs="Arial"/>
                <w:sz w:val="21"/>
                <w:szCs w:val="21"/>
              </w:rPr>
            </w:pPr>
          </w:p>
        </w:tc>
      </w:tr>
      <w:tr w:rsidR="00B86D81" w14:paraId="2C6459B8" w14:textId="77777777" w:rsidTr="00B86D81">
        <w:trPr>
          <w:tblCellSpacing w:w="0" w:type="dxa"/>
        </w:trPr>
        <w:tc>
          <w:tcPr>
            <w:tcW w:w="1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2FA2B0"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80EF71"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Dự án</w:t>
            </w:r>
          </w:p>
        </w:tc>
        <w:tc>
          <w:tcPr>
            <w:tcW w:w="1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6E69B1" w14:textId="77777777" w:rsidR="00B86D81" w:rsidRDefault="00B86D81">
            <w:pPr>
              <w:pStyle w:val="NormalWeb"/>
              <w:spacing w:after="90" w:afterAutospacing="0" w:line="345" w:lineRule="atLeast"/>
              <w:jc w:val="both"/>
              <w:rPr>
                <w:rFonts w:ascii="Arial" w:hAnsi="Arial" w:cs="Arial"/>
                <w:sz w:val="21"/>
                <w:szCs w:val="21"/>
              </w:rPr>
            </w:pPr>
          </w:p>
        </w:tc>
        <w:tc>
          <w:tcPr>
            <w:tcW w:w="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D96227" w14:textId="77777777" w:rsidR="00B86D81" w:rsidRDefault="00B86D81">
            <w:pPr>
              <w:pStyle w:val="NormalWeb"/>
              <w:spacing w:after="90" w:afterAutospacing="0" w:line="345" w:lineRule="atLeast"/>
              <w:jc w:val="both"/>
              <w:rPr>
                <w:rFonts w:ascii="Arial" w:hAnsi="Arial" w:cs="Arial"/>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972426" w14:textId="77777777" w:rsidR="00B86D81" w:rsidRDefault="00B86D81">
            <w:pPr>
              <w:pStyle w:val="NormalWeb"/>
              <w:spacing w:after="90" w:afterAutospacing="0" w:line="345" w:lineRule="atLeast"/>
              <w:jc w:val="both"/>
              <w:rPr>
                <w:rFonts w:ascii="Arial" w:hAnsi="Arial" w:cs="Arial"/>
                <w:sz w:val="21"/>
                <w:szCs w:val="21"/>
              </w:rPr>
            </w:pPr>
          </w:p>
        </w:tc>
        <w:tc>
          <w:tcPr>
            <w:tcW w:w="2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527F33"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E6A69D"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929BC5"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6E9A07" w14:textId="77777777" w:rsidR="00B86D81" w:rsidRDefault="00B86D81">
            <w:pPr>
              <w:pStyle w:val="NormalWeb"/>
              <w:spacing w:after="90" w:afterAutospacing="0" w:line="345" w:lineRule="atLeast"/>
              <w:jc w:val="both"/>
              <w:rPr>
                <w:rFonts w:ascii="Arial" w:hAnsi="Arial" w:cs="Arial"/>
                <w:sz w:val="21"/>
                <w:szCs w:val="21"/>
              </w:rPr>
            </w:pPr>
          </w:p>
        </w:tc>
        <w:tc>
          <w:tcPr>
            <w:tcW w:w="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17C0A1"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45C246"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3AAC7B"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F7B53D"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F0B4BC"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526663"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2ED8DB"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420AD2"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A5FC25"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C6F9D2"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6ADA16"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3D4DF2"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E3E920"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732A8B"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33FFFF" w14:textId="77777777" w:rsidR="00B86D81" w:rsidRDefault="00B86D81">
            <w:pPr>
              <w:pStyle w:val="NormalWeb"/>
              <w:spacing w:after="90" w:afterAutospacing="0" w:line="345" w:lineRule="atLeast"/>
              <w:jc w:val="both"/>
              <w:rPr>
                <w:rFonts w:ascii="Arial" w:hAnsi="Arial" w:cs="Arial"/>
                <w:sz w:val="21"/>
                <w:szCs w:val="21"/>
              </w:rPr>
            </w:pPr>
          </w:p>
        </w:tc>
        <w:tc>
          <w:tcPr>
            <w:tcW w:w="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F0C0F7"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2789B6"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DAFDFB" w14:textId="77777777" w:rsidR="00B86D81" w:rsidRDefault="00B86D81">
            <w:pPr>
              <w:pStyle w:val="NormalWeb"/>
              <w:spacing w:after="90" w:afterAutospacing="0" w:line="345" w:lineRule="atLeast"/>
              <w:jc w:val="both"/>
              <w:rPr>
                <w:rFonts w:ascii="Arial" w:hAnsi="Arial" w:cs="Arial"/>
                <w:sz w:val="21"/>
                <w:szCs w:val="21"/>
              </w:rPr>
            </w:pPr>
          </w:p>
        </w:tc>
        <w:tc>
          <w:tcPr>
            <w:tcW w:w="1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4E717C" w14:textId="77777777" w:rsidR="00B86D81" w:rsidRDefault="00B86D81">
            <w:pPr>
              <w:pStyle w:val="NormalWeb"/>
              <w:spacing w:after="90" w:afterAutospacing="0" w:line="345" w:lineRule="atLeast"/>
              <w:jc w:val="both"/>
              <w:rPr>
                <w:rFonts w:ascii="Arial" w:hAnsi="Arial" w:cs="Arial"/>
                <w:sz w:val="21"/>
                <w:szCs w:val="21"/>
              </w:rPr>
            </w:pPr>
          </w:p>
        </w:tc>
      </w:tr>
      <w:tr w:rsidR="00B86D81" w14:paraId="084D4C8D" w14:textId="77777777" w:rsidTr="00B86D81">
        <w:trPr>
          <w:tblCellSpacing w:w="0" w:type="dxa"/>
        </w:trPr>
        <w:tc>
          <w:tcPr>
            <w:tcW w:w="1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D2C01D"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20CAF6"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1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172293" w14:textId="77777777" w:rsidR="00B86D81" w:rsidRDefault="00B86D81">
            <w:pPr>
              <w:pStyle w:val="NormalWeb"/>
              <w:spacing w:after="90" w:afterAutospacing="0" w:line="345" w:lineRule="atLeast"/>
              <w:jc w:val="both"/>
              <w:rPr>
                <w:rFonts w:ascii="Arial" w:hAnsi="Arial" w:cs="Arial"/>
                <w:sz w:val="21"/>
                <w:szCs w:val="21"/>
              </w:rPr>
            </w:pPr>
          </w:p>
        </w:tc>
        <w:tc>
          <w:tcPr>
            <w:tcW w:w="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9627C3" w14:textId="77777777" w:rsidR="00B86D81" w:rsidRDefault="00B86D81">
            <w:pPr>
              <w:pStyle w:val="NormalWeb"/>
              <w:spacing w:after="90" w:afterAutospacing="0" w:line="345" w:lineRule="atLeast"/>
              <w:jc w:val="both"/>
              <w:rPr>
                <w:rFonts w:ascii="Arial" w:hAnsi="Arial" w:cs="Arial"/>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802CD2" w14:textId="77777777" w:rsidR="00B86D81" w:rsidRDefault="00B86D81">
            <w:pPr>
              <w:pStyle w:val="NormalWeb"/>
              <w:spacing w:after="90" w:afterAutospacing="0" w:line="345" w:lineRule="atLeast"/>
              <w:jc w:val="both"/>
              <w:rPr>
                <w:rFonts w:ascii="Arial" w:hAnsi="Arial" w:cs="Arial"/>
                <w:sz w:val="21"/>
                <w:szCs w:val="21"/>
              </w:rPr>
            </w:pPr>
          </w:p>
        </w:tc>
        <w:tc>
          <w:tcPr>
            <w:tcW w:w="2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444AFC"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FD5F18"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35E260"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3A61BA" w14:textId="77777777" w:rsidR="00B86D81" w:rsidRDefault="00B86D81">
            <w:pPr>
              <w:pStyle w:val="NormalWeb"/>
              <w:spacing w:after="90" w:afterAutospacing="0" w:line="345" w:lineRule="atLeast"/>
              <w:jc w:val="both"/>
              <w:rPr>
                <w:rFonts w:ascii="Arial" w:hAnsi="Arial" w:cs="Arial"/>
                <w:sz w:val="21"/>
                <w:szCs w:val="21"/>
              </w:rPr>
            </w:pPr>
          </w:p>
        </w:tc>
        <w:tc>
          <w:tcPr>
            <w:tcW w:w="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C40923"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9F8B8F"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B9D2EC"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DDB01A"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B9C5C3"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E4AE65"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032963"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57ACDB"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8F2AFF"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713F85"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9EA4B6"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21BA54"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F5E4B0"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52E1F1"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B2C89F" w14:textId="77777777" w:rsidR="00B86D81" w:rsidRDefault="00B86D81">
            <w:pPr>
              <w:pStyle w:val="NormalWeb"/>
              <w:spacing w:after="90" w:afterAutospacing="0" w:line="345" w:lineRule="atLeast"/>
              <w:jc w:val="both"/>
              <w:rPr>
                <w:rFonts w:ascii="Arial" w:hAnsi="Arial" w:cs="Arial"/>
                <w:sz w:val="21"/>
                <w:szCs w:val="21"/>
              </w:rPr>
            </w:pPr>
          </w:p>
        </w:tc>
        <w:tc>
          <w:tcPr>
            <w:tcW w:w="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C76616"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A42A3D"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F5549B" w14:textId="77777777" w:rsidR="00B86D81" w:rsidRDefault="00B86D81">
            <w:pPr>
              <w:pStyle w:val="NormalWeb"/>
              <w:spacing w:after="90" w:afterAutospacing="0" w:line="345" w:lineRule="atLeast"/>
              <w:jc w:val="both"/>
              <w:rPr>
                <w:rFonts w:ascii="Arial" w:hAnsi="Arial" w:cs="Arial"/>
                <w:sz w:val="21"/>
                <w:szCs w:val="21"/>
              </w:rPr>
            </w:pPr>
          </w:p>
        </w:tc>
        <w:tc>
          <w:tcPr>
            <w:tcW w:w="1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BB8E41" w14:textId="77777777" w:rsidR="00B86D81" w:rsidRDefault="00B86D81">
            <w:pPr>
              <w:pStyle w:val="NormalWeb"/>
              <w:spacing w:after="90" w:afterAutospacing="0" w:line="345" w:lineRule="atLeast"/>
              <w:jc w:val="both"/>
              <w:rPr>
                <w:rFonts w:ascii="Arial" w:hAnsi="Arial" w:cs="Arial"/>
                <w:sz w:val="21"/>
                <w:szCs w:val="21"/>
              </w:rPr>
            </w:pPr>
          </w:p>
        </w:tc>
      </w:tr>
      <w:tr w:rsidR="00B86D81" w14:paraId="0664F998" w14:textId="77777777" w:rsidTr="00B86D81">
        <w:trPr>
          <w:tblCellSpacing w:w="0" w:type="dxa"/>
        </w:trPr>
        <w:tc>
          <w:tcPr>
            <w:tcW w:w="1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7E774B"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b</w:t>
            </w: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B34952"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Dự án nhó</w:t>
            </w:r>
            <w:r>
              <w:rPr>
                <w:rStyle w:val="Emphasis"/>
                <w:rFonts w:ascii="Arial" w:hAnsi="Arial" w:cs="Arial"/>
                <w:b/>
                <w:bCs/>
                <w:sz w:val="21"/>
                <w:szCs w:val="21"/>
              </w:rPr>
              <w:lastRenderedPageBreak/>
              <w:t>m B</w:t>
            </w:r>
          </w:p>
        </w:tc>
        <w:tc>
          <w:tcPr>
            <w:tcW w:w="1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1096CB" w14:textId="77777777" w:rsidR="00B86D81" w:rsidRDefault="00B86D81">
            <w:pPr>
              <w:pStyle w:val="NormalWeb"/>
              <w:spacing w:after="90" w:afterAutospacing="0" w:line="345" w:lineRule="atLeast"/>
              <w:jc w:val="both"/>
              <w:rPr>
                <w:rFonts w:ascii="Arial" w:hAnsi="Arial" w:cs="Arial"/>
                <w:sz w:val="21"/>
                <w:szCs w:val="21"/>
              </w:rPr>
            </w:pPr>
          </w:p>
        </w:tc>
        <w:tc>
          <w:tcPr>
            <w:tcW w:w="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75D8F2" w14:textId="77777777" w:rsidR="00B86D81" w:rsidRDefault="00B86D81">
            <w:pPr>
              <w:pStyle w:val="NormalWeb"/>
              <w:spacing w:after="90" w:afterAutospacing="0" w:line="345" w:lineRule="atLeast"/>
              <w:jc w:val="both"/>
              <w:rPr>
                <w:rFonts w:ascii="Arial" w:hAnsi="Arial" w:cs="Arial"/>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105E4D" w14:textId="77777777" w:rsidR="00B86D81" w:rsidRDefault="00B86D81">
            <w:pPr>
              <w:pStyle w:val="NormalWeb"/>
              <w:spacing w:after="90" w:afterAutospacing="0" w:line="345" w:lineRule="atLeast"/>
              <w:jc w:val="both"/>
              <w:rPr>
                <w:rFonts w:ascii="Arial" w:hAnsi="Arial" w:cs="Arial"/>
                <w:sz w:val="21"/>
                <w:szCs w:val="21"/>
              </w:rPr>
            </w:pPr>
          </w:p>
        </w:tc>
        <w:tc>
          <w:tcPr>
            <w:tcW w:w="2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FEBE7D"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DE9E65"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6F727E"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881187" w14:textId="77777777" w:rsidR="00B86D81" w:rsidRDefault="00B86D81">
            <w:pPr>
              <w:pStyle w:val="NormalWeb"/>
              <w:spacing w:after="90" w:afterAutospacing="0" w:line="345" w:lineRule="atLeast"/>
              <w:jc w:val="both"/>
              <w:rPr>
                <w:rFonts w:ascii="Arial" w:hAnsi="Arial" w:cs="Arial"/>
                <w:sz w:val="21"/>
                <w:szCs w:val="21"/>
              </w:rPr>
            </w:pPr>
          </w:p>
        </w:tc>
        <w:tc>
          <w:tcPr>
            <w:tcW w:w="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156C5E"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EB2399"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C16911"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E88BC4"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46A8D4"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C7C9EC"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9A34C8"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E7B287"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B89EAA"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ABAD62"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276956"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00CED3"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0B528A"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6A4277"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8489E7" w14:textId="77777777" w:rsidR="00B86D81" w:rsidRDefault="00B86D81">
            <w:pPr>
              <w:pStyle w:val="NormalWeb"/>
              <w:spacing w:after="90" w:afterAutospacing="0" w:line="345" w:lineRule="atLeast"/>
              <w:jc w:val="both"/>
              <w:rPr>
                <w:rFonts w:ascii="Arial" w:hAnsi="Arial" w:cs="Arial"/>
                <w:sz w:val="21"/>
                <w:szCs w:val="21"/>
              </w:rPr>
            </w:pPr>
          </w:p>
        </w:tc>
        <w:tc>
          <w:tcPr>
            <w:tcW w:w="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AB1F03"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D1837D"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AE4499" w14:textId="77777777" w:rsidR="00B86D81" w:rsidRDefault="00B86D81">
            <w:pPr>
              <w:pStyle w:val="NormalWeb"/>
              <w:spacing w:after="90" w:afterAutospacing="0" w:line="345" w:lineRule="atLeast"/>
              <w:jc w:val="both"/>
              <w:rPr>
                <w:rFonts w:ascii="Arial" w:hAnsi="Arial" w:cs="Arial"/>
                <w:sz w:val="21"/>
                <w:szCs w:val="21"/>
              </w:rPr>
            </w:pPr>
          </w:p>
        </w:tc>
        <w:tc>
          <w:tcPr>
            <w:tcW w:w="1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8A9AE4" w14:textId="77777777" w:rsidR="00B86D81" w:rsidRDefault="00B86D81">
            <w:pPr>
              <w:pStyle w:val="NormalWeb"/>
              <w:spacing w:after="90" w:afterAutospacing="0" w:line="345" w:lineRule="atLeast"/>
              <w:jc w:val="both"/>
              <w:rPr>
                <w:rFonts w:ascii="Arial" w:hAnsi="Arial" w:cs="Arial"/>
                <w:sz w:val="21"/>
                <w:szCs w:val="21"/>
              </w:rPr>
            </w:pPr>
          </w:p>
        </w:tc>
      </w:tr>
      <w:tr w:rsidR="00B86D81" w14:paraId="02D3D14F" w14:textId="77777777" w:rsidTr="00B86D81">
        <w:trPr>
          <w:tblCellSpacing w:w="0" w:type="dxa"/>
        </w:trPr>
        <w:tc>
          <w:tcPr>
            <w:tcW w:w="1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C7EABF"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8599E0"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Dự án</w:t>
            </w:r>
          </w:p>
        </w:tc>
        <w:tc>
          <w:tcPr>
            <w:tcW w:w="1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6CDCD9" w14:textId="77777777" w:rsidR="00B86D81" w:rsidRDefault="00B86D81">
            <w:pPr>
              <w:pStyle w:val="NormalWeb"/>
              <w:spacing w:after="90" w:afterAutospacing="0" w:line="345" w:lineRule="atLeast"/>
              <w:jc w:val="both"/>
              <w:rPr>
                <w:rFonts w:ascii="Arial" w:hAnsi="Arial" w:cs="Arial"/>
                <w:sz w:val="21"/>
                <w:szCs w:val="21"/>
              </w:rPr>
            </w:pPr>
          </w:p>
        </w:tc>
        <w:tc>
          <w:tcPr>
            <w:tcW w:w="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614CB2" w14:textId="77777777" w:rsidR="00B86D81" w:rsidRDefault="00B86D81">
            <w:pPr>
              <w:pStyle w:val="NormalWeb"/>
              <w:spacing w:after="90" w:afterAutospacing="0" w:line="345" w:lineRule="atLeast"/>
              <w:jc w:val="both"/>
              <w:rPr>
                <w:rFonts w:ascii="Arial" w:hAnsi="Arial" w:cs="Arial"/>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C816AB" w14:textId="77777777" w:rsidR="00B86D81" w:rsidRDefault="00B86D81">
            <w:pPr>
              <w:pStyle w:val="NormalWeb"/>
              <w:spacing w:after="90" w:afterAutospacing="0" w:line="345" w:lineRule="atLeast"/>
              <w:jc w:val="both"/>
              <w:rPr>
                <w:rFonts w:ascii="Arial" w:hAnsi="Arial" w:cs="Arial"/>
                <w:sz w:val="21"/>
                <w:szCs w:val="21"/>
              </w:rPr>
            </w:pPr>
          </w:p>
        </w:tc>
        <w:tc>
          <w:tcPr>
            <w:tcW w:w="2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1A54F7"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3A866F"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443028"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F85495" w14:textId="77777777" w:rsidR="00B86D81" w:rsidRDefault="00B86D81">
            <w:pPr>
              <w:pStyle w:val="NormalWeb"/>
              <w:spacing w:after="90" w:afterAutospacing="0" w:line="345" w:lineRule="atLeast"/>
              <w:jc w:val="both"/>
              <w:rPr>
                <w:rFonts w:ascii="Arial" w:hAnsi="Arial" w:cs="Arial"/>
                <w:sz w:val="21"/>
                <w:szCs w:val="21"/>
              </w:rPr>
            </w:pPr>
          </w:p>
        </w:tc>
        <w:tc>
          <w:tcPr>
            <w:tcW w:w="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D1C11A"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E9EEA4"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74EE81"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EEBE67"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0B52DB"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766271"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AB5C73"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06619F"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DBF34B"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11589E"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816D1A"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437820"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64633B"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3F8ECB"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560312" w14:textId="77777777" w:rsidR="00B86D81" w:rsidRDefault="00B86D81">
            <w:pPr>
              <w:pStyle w:val="NormalWeb"/>
              <w:spacing w:after="90" w:afterAutospacing="0" w:line="345" w:lineRule="atLeast"/>
              <w:jc w:val="both"/>
              <w:rPr>
                <w:rFonts w:ascii="Arial" w:hAnsi="Arial" w:cs="Arial"/>
                <w:sz w:val="21"/>
                <w:szCs w:val="21"/>
              </w:rPr>
            </w:pPr>
          </w:p>
        </w:tc>
        <w:tc>
          <w:tcPr>
            <w:tcW w:w="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C0B728"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3F6FC5"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AFA42C" w14:textId="77777777" w:rsidR="00B86D81" w:rsidRDefault="00B86D81">
            <w:pPr>
              <w:pStyle w:val="NormalWeb"/>
              <w:spacing w:after="90" w:afterAutospacing="0" w:line="345" w:lineRule="atLeast"/>
              <w:jc w:val="both"/>
              <w:rPr>
                <w:rFonts w:ascii="Arial" w:hAnsi="Arial" w:cs="Arial"/>
                <w:sz w:val="21"/>
                <w:szCs w:val="21"/>
              </w:rPr>
            </w:pPr>
          </w:p>
        </w:tc>
        <w:tc>
          <w:tcPr>
            <w:tcW w:w="1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39EA07" w14:textId="77777777" w:rsidR="00B86D81" w:rsidRDefault="00B86D81">
            <w:pPr>
              <w:pStyle w:val="NormalWeb"/>
              <w:spacing w:after="90" w:afterAutospacing="0" w:line="345" w:lineRule="atLeast"/>
              <w:jc w:val="both"/>
              <w:rPr>
                <w:rFonts w:ascii="Arial" w:hAnsi="Arial" w:cs="Arial"/>
                <w:sz w:val="21"/>
                <w:szCs w:val="21"/>
              </w:rPr>
            </w:pPr>
          </w:p>
        </w:tc>
      </w:tr>
      <w:tr w:rsidR="00B86D81" w14:paraId="37D70318" w14:textId="77777777" w:rsidTr="00B86D81">
        <w:trPr>
          <w:tblCellSpacing w:w="0" w:type="dxa"/>
        </w:trPr>
        <w:tc>
          <w:tcPr>
            <w:tcW w:w="1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11711C" w14:textId="77777777" w:rsidR="00B86D81" w:rsidRDefault="00B86D81">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2D0C7F" w14:textId="77777777" w:rsidR="00B86D81" w:rsidRDefault="00B86D81">
            <w:pPr>
              <w:pStyle w:val="NormalWeb"/>
              <w:spacing w:after="90" w:afterAutospacing="0" w:line="345" w:lineRule="atLeast"/>
              <w:jc w:val="both"/>
              <w:rPr>
                <w:rFonts w:ascii="Arial" w:hAnsi="Arial" w:cs="Arial"/>
                <w:sz w:val="21"/>
                <w:szCs w:val="21"/>
              </w:rPr>
            </w:pPr>
          </w:p>
        </w:tc>
        <w:tc>
          <w:tcPr>
            <w:tcW w:w="1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452160" w14:textId="77777777" w:rsidR="00B86D81" w:rsidRDefault="00B86D81">
            <w:pPr>
              <w:pStyle w:val="NormalWeb"/>
              <w:spacing w:after="90" w:afterAutospacing="0" w:line="345" w:lineRule="atLeast"/>
              <w:jc w:val="both"/>
              <w:rPr>
                <w:rFonts w:ascii="Arial" w:hAnsi="Arial" w:cs="Arial"/>
                <w:sz w:val="21"/>
                <w:szCs w:val="21"/>
              </w:rPr>
            </w:pPr>
          </w:p>
        </w:tc>
        <w:tc>
          <w:tcPr>
            <w:tcW w:w="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1E1AD8" w14:textId="77777777" w:rsidR="00B86D81" w:rsidRDefault="00B86D81">
            <w:pPr>
              <w:pStyle w:val="NormalWeb"/>
              <w:spacing w:after="90" w:afterAutospacing="0" w:line="345" w:lineRule="atLeast"/>
              <w:jc w:val="both"/>
              <w:rPr>
                <w:rFonts w:ascii="Arial" w:hAnsi="Arial" w:cs="Arial"/>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F8A86F" w14:textId="77777777" w:rsidR="00B86D81" w:rsidRDefault="00B86D81">
            <w:pPr>
              <w:pStyle w:val="NormalWeb"/>
              <w:spacing w:after="90" w:afterAutospacing="0" w:line="345" w:lineRule="atLeast"/>
              <w:jc w:val="both"/>
              <w:rPr>
                <w:rFonts w:ascii="Arial" w:hAnsi="Arial" w:cs="Arial"/>
                <w:sz w:val="21"/>
                <w:szCs w:val="21"/>
              </w:rPr>
            </w:pPr>
          </w:p>
        </w:tc>
        <w:tc>
          <w:tcPr>
            <w:tcW w:w="2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628D9A"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DF40A3"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BF7213"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8819F7" w14:textId="77777777" w:rsidR="00B86D81" w:rsidRDefault="00B86D81">
            <w:pPr>
              <w:pStyle w:val="NormalWeb"/>
              <w:spacing w:after="90" w:afterAutospacing="0" w:line="345" w:lineRule="atLeast"/>
              <w:jc w:val="both"/>
              <w:rPr>
                <w:rFonts w:ascii="Arial" w:hAnsi="Arial" w:cs="Arial"/>
                <w:sz w:val="21"/>
                <w:szCs w:val="21"/>
              </w:rPr>
            </w:pPr>
          </w:p>
        </w:tc>
        <w:tc>
          <w:tcPr>
            <w:tcW w:w="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591B7C"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80162D"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DF83AF"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CB810D"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22BD92"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CF5F74"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8DE80A"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0BAE0F"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215AE8"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A92782"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5D8D07"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F8277A"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0F364F"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A33703"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823E6A" w14:textId="77777777" w:rsidR="00B86D81" w:rsidRDefault="00B86D81">
            <w:pPr>
              <w:pStyle w:val="NormalWeb"/>
              <w:spacing w:after="90" w:afterAutospacing="0" w:line="345" w:lineRule="atLeast"/>
              <w:jc w:val="both"/>
              <w:rPr>
                <w:rFonts w:ascii="Arial" w:hAnsi="Arial" w:cs="Arial"/>
                <w:sz w:val="21"/>
                <w:szCs w:val="21"/>
              </w:rPr>
            </w:pPr>
          </w:p>
        </w:tc>
        <w:tc>
          <w:tcPr>
            <w:tcW w:w="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A13790"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DD34A0"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38C97F" w14:textId="77777777" w:rsidR="00B86D81" w:rsidRDefault="00B86D81">
            <w:pPr>
              <w:pStyle w:val="NormalWeb"/>
              <w:spacing w:after="90" w:afterAutospacing="0" w:line="345" w:lineRule="atLeast"/>
              <w:jc w:val="both"/>
              <w:rPr>
                <w:rFonts w:ascii="Arial" w:hAnsi="Arial" w:cs="Arial"/>
                <w:sz w:val="21"/>
                <w:szCs w:val="21"/>
              </w:rPr>
            </w:pPr>
          </w:p>
        </w:tc>
        <w:tc>
          <w:tcPr>
            <w:tcW w:w="1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96F238" w14:textId="77777777" w:rsidR="00B86D81" w:rsidRDefault="00B86D81">
            <w:pPr>
              <w:pStyle w:val="NormalWeb"/>
              <w:spacing w:after="90" w:afterAutospacing="0" w:line="345" w:lineRule="atLeast"/>
              <w:jc w:val="both"/>
              <w:rPr>
                <w:rFonts w:ascii="Arial" w:hAnsi="Arial" w:cs="Arial"/>
                <w:sz w:val="21"/>
                <w:szCs w:val="21"/>
              </w:rPr>
            </w:pPr>
          </w:p>
        </w:tc>
      </w:tr>
      <w:tr w:rsidR="00B86D81" w14:paraId="74C327B7" w14:textId="77777777" w:rsidTr="00B86D81">
        <w:trPr>
          <w:tblCellSpacing w:w="0" w:type="dxa"/>
        </w:trPr>
        <w:tc>
          <w:tcPr>
            <w:tcW w:w="1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9E84C3"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d</w:t>
            </w: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580CE6"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Dự án nhóm C</w:t>
            </w:r>
          </w:p>
        </w:tc>
        <w:tc>
          <w:tcPr>
            <w:tcW w:w="1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F3A825" w14:textId="77777777" w:rsidR="00B86D81" w:rsidRDefault="00B86D81">
            <w:pPr>
              <w:pStyle w:val="NormalWeb"/>
              <w:spacing w:after="90" w:afterAutospacing="0" w:line="345" w:lineRule="atLeast"/>
              <w:jc w:val="both"/>
              <w:rPr>
                <w:rFonts w:ascii="Arial" w:hAnsi="Arial" w:cs="Arial"/>
                <w:sz w:val="21"/>
                <w:szCs w:val="21"/>
              </w:rPr>
            </w:pPr>
          </w:p>
        </w:tc>
        <w:tc>
          <w:tcPr>
            <w:tcW w:w="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86966A" w14:textId="77777777" w:rsidR="00B86D81" w:rsidRDefault="00B86D81">
            <w:pPr>
              <w:pStyle w:val="NormalWeb"/>
              <w:spacing w:after="90" w:afterAutospacing="0" w:line="345" w:lineRule="atLeast"/>
              <w:jc w:val="both"/>
              <w:rPr>
                <w:rFonts w:ascii="Arial" w:hAnsi="Arial" w:cs="Arial"/>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454DD4" w14:textId="77777777" w:rsidR="00B86D81" w:rsidRDefault="00B86D81">
            <w:pPr>
              <w:pStyle w:val="NormalWeb"/>
              <w:spacing w:after="90" w:afterAutospacing="0" w:line="345" w:lineRule="atLeast"/>
              <w:jc w:val="both"/>
              <w:rPr>
                <w:rFonts w:ascii="Arial" w:hAnsi="Arial" w:cs="Arial"/>
                <w:sz w:val="21"/>
                <w:szCs w:val="21"/>
              </w:rPr>
            </w:pPr>
          </w:p>
        </w:tc>
        <w:tc>
          <w:tcPr>
            <w:tcW w:w="2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C79874"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307D32"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3FC5F4"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99CC80" w14:textId="77777777" w:rsidR="00B86D81" w:rsidRDefault="00B86D81">
            <w:pPr>
              <w:pStyle w:val="NormalWeb"/>
              <w:spacing w:after="90" w:afterAutospacing="0" w:line="345" w:lineRule="atLeast"/>
              <w:jc w:val="both"/>
              <w:rPr>
                <w:rFonts w:ascii="Arial" w:hAnsi="Arial" w:cs="Arial"/>
                <w:sz w:val="21"/>
                <w:szCs w:val="21"/>
              </w:rPr>
            </w:pPr>
          </w:p>
        </w:tc>
        <w:tc>
          <w:tcPr>
            <w:tcW w:w="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472072"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B47600"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1FCDDF"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299ED5"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BF1B69"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8B504D"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948CEA"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EEB90F"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3E5C4E"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67C685"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37C044"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D7FCBF"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07F199"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CC35A1"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321A0F" w14:textId="77777777" w:rsidR="00B86D81" w:rsidRDefault="00B86D81">
            <w:pPr>
              <w:pStyle w:val="NormalWeb"/>
              <w:spacing w:after="90" w:afterAutospacing="0" w:line="345" w:lineRule="atLeast"/>
              <w:jc w:val="both"/>
              <w:rPr>
                <w:rFonts w:ascii="Arial" w:hAnsi="Arial" w:cs="Arial"/>
                <w:sz w:val="21"/>
                <w:szCs w:val="21"/>
              </w:rPr>
            </w:pPr>
          </w:p>
        </w:tc>
        <w:tc>
          <w:tcPr>
            <w:tcW w:w="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1E909C"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9E7E86"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68A9F4" w14:textId="77777777" w:rsidR="00B86D81" w:rsidRDefault="00B86D81">
            <w:pPr>
              <w:pStyle w:val="NormalWeb"/>
              <w:spacing w:after="90" w:afterAutospacing="0" w:line="345" w:lineRule="atLeast"/>
              <w:jc w:val="both"/>
              <w:rPr>
                <w:rFonts w:ascii="Arial" w:hAnsi="Arial" w:cs="Arial"/>
                <w:sz w:val="21"/>
                <w:szCs w:val="21"/>
              </w:rPr>
            </w:pPr>
          </w:p>
        </w:tc>
        <w:tc>
          <w:tcPr>
            <w:tcW w:w="1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4CD639" w14:textId="77777777" w:rsidR="00B86D81" w:rsidRDefault="00B86D81">
            <w:pPr>
              <w:pStyle w:val="NormalWeb"/>
              <w:spacing w:after="90" w:afterAutospacing="0" w:line="345" w:lineRule="atLeast"/>
              <w:jc w:val="both"/>
              <w:rPr>
                <w:rFonts w:ascii="Arial" w:hAnsi="Arial" w:cs="Arial"/>
                <w:sz w:val="21"/>
                <w:szCs w:val="21"/>
              </w:rPr>
            </w:pPr>
          </w:p>
        </w:tc>
      </w:tr>
      <w:tr w:rsidR="00B86D81" w14:paraId="115F8007" w14:textId="77777777" w:rsidTr="00B86D81">
        <w:trPr>
          <w:tblCellSpacing w:w="0" w:type="dxa"/>
        </w:trPr>
        <w:tc>
          <w:tcPr>
            <w:tcW w:w="1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D77D9B"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FA9353"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Dự án</w:t>
            </w:r>
          </w:p>
        </w:tc>
        <w:tc>
          <w:tcPr>
            <w:tcW w:w="1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F2C644" w14:textId="77777777" w:rsidR="00B86D81" w:rsidRDefault="00B86D81">
            <w:pPr>
              <w:pStyle w:val="NormalWeb"/>
              <w:spacing w:after="90" w:afterAutospacing="0" w:line="345" w:lineRule="atLeast"/>
              <w:jc w:val="both"/>
              <w:rPr>
                <w:rFonts w:ascii="Arial" w:hAnsi="Arial" w:cs="Arial"/>
                <w:sz w:val="21"/>
                <w:szCs w:val="21"/>
              </w:rPr>
            </w:pPr>
          </w:p>
        </w:tc>
        <w:tc>
          <w:tcPr>
            <w:tcW w:w="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AD2D37" w14:textId="77777777" w:rsidR="00B86D81" w:rsidRDefault="00B86D81">
            <w:pPr>
              <w:pStyle w:val="NormalWeb"/>
              <w:spacing w:after="90" w:afterAutospacing="0" w:line="345" w:lineRule="atLeast"/>
              <w:jc w:val="both"/>
              <w:rPr>
                <w:rFonts w:ascii="Arial" w:hAnsi="Arial" w:cs="Arial"/>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AC8367" w14:textId="77777777" w:rsidR="00B86D81" w:rsidRDefault="00B86D81">
            <w:pPr>
              <w:pStyle w:val="NormalWeb"/>
              <w:spacing w:after="90" w:afterAutospacing="0" w:line="345" w:lineRule="atLeast"/>
              <w:jc w:val="both"/>
              <w:rPr>
                <w:rFonts w:ascii="Arial" w:hAnsi="Arial" w:cs="Arial"/>
                <w:sz w:val="21"/>
                <w:szCs w:val="21"/>
              </w:rPr>
            </w:pPr>
          </w:p>
        </w:tc>
        <w:tc>
          <w:tcPr>
            <w:tcW w:w="2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39D9E3"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68C0A4"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B331FD"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918BA8" w14:textId="77777777" w:rsidR="00B86D81" w:rsidRDefault="00B86D81">
            <w:pPr>
              <w:pStyle w:val="NormalWeb"/>
              <w:spacing w:after="90" w:afterAutospacing="0" w:line="345" w:lineRule="atLeast"/>
              <w:jc w:val="both"/>
              <w:rPr>
                <w:rFonts w:ascii="Arial" w:hAnsi="Arial" w:cs="Arial"/>
                <w:sz w:val="21"/>
                <w:szCs w:val="21"/>
              </w:rPr>
            </w:pPr>
          </w:p>
        </w:tc>
        <w:tc>
          <w:tcPr>
            <w:tcW w:w="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A77038"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88D30F"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15C191"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AF865B"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C2311E"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E3207E"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625E62"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CBC2EC"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01B21A"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1A452C"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DC6587"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2FBCE4"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6E504B"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0B2270"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3510AE" w14:textId="77777777" w:rsidR="00B86D81" w:rsidRDefault="00B86D81">
            <w:pPr>
              <w:pStyle w:val="NormalWeb"/>
              <w:spacing w:after="90" w:afterAutospacing="0" w:line="345" w:lineRule="atLeast"/>
              <w:jc w:val="both"/>
              <w:rPr>
                <w:rFonts w:ascii="Arial" w:hAnsi="Arial" w:cs="Arial"/>
                <w:sz w:val="21"/>
                <w:szCs w:val="21"/>
              </w:rPr>
            </w:pPr>
          </w:p>
        </w:tc>
        <w:tc>
          <w:tcPr>
            <w:tcW w:w="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CDD5EE"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94C289"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F7C8A8" w14:textId="77777777" w:rsidR="00B86D81" w:rsidRDefault="00B86D81">
            <w:pPr>
              <w:pStyle w:val="NormalWeb"/>
              <w:spacing w:after="90" w:afterAutospacing="0" w:line="345" w:lineRule="atLeast"/>
              <w:jc w:val="both"/>
              <w:rPr>
                <w:rFonts w:ascii="Arial" w:hAnsi="Arial" w:cs="Arial"/>
                <w:sz w:val="21"/>
                <w:szCs w:val="21"/>
              </w:rPr>
            </w:pPr>
          </w:p>
        </w:tc>
        <w:tc>
          <w:tcPr>
            <w:tcW w:w="1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D9820F" w14:textId="77777777" w:rsidR="00B86D81" w:rsidRDefault="00B86D81">
            <w:pPr>
              <w:pStyle w:val="NormalWeb"/>
              <w:spacing w:after="90" w:afterAutospacing="0" w:line="345" w:lineRule="atLeast"/>
              <w:jc w:val="both"/>
              <w:rPr>
                <w:rFonts w:ascii="Arial" w:hAnsi="Arial" w:cs="Arial"/>
                <w:sz w:val="21"/>
                <w:szCs w:val="21"/>
              </w:rPr>
            </w:pPr>
          </w:p>
        </w:tc>
      </w:tr>
      <w:tr w:rsidR="00B86D81" w14:paraId="5808624B" w14:textId="77777777" w:rsidTr="00B86D81">
        <w:trPr>
          <w:tblCellSpacing w:w="0" w:type="dxa"/>
        </w:trPr>
        <w:tc>
          <w:tcPr>
            <w:tcW w:w="1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BF396E" w14:textId="77777777" w:rsidR="00B86D81" w:rsidRDefault="00B86D81">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0ADCDF" w14:textId="77777777" w:rsidR="00B86D81" w:rsidRDefault="00B86D81">
            <w:pPr>
              <w:pStyle w:val="NormalWeb"/>
              <w:spacing w:after="90" w:afterAutospacing="0" w:line="345" w:lineRule="atLeast"/>
              <w:jc w:val="both"/>
              <w:rPr>
                <w:rFonts w:ascii="Arial" w:hAnsi="Arial" w:cs="Arial"/>
                <w:sz w:val="21"/>
                <w:szCs w:val="21"/>
              </w:rPr>
            </w:pPr>
          </w:p>
        </w:tc>
        <w:tc>
          <w:tcPr>
            <w:tcW w:w="1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C81B6C" w14:textId="77777777" w:rsidR="00B86D81" w:rsidRDefault="00B86D81">
            <w:pPr>
              <w:pStyle w:val="NormalWeb"/>
              <w:spacing w:after="90" w:afterAutospacing="0" w:line="345" w:lineRule="atLeast"/>
              <w:jc w:val="both"/>
              <w:rPr>
                <w:rFonts w:ascii="Arial" w:hAnsi="Arial" w:cs="Arial"/>
                <w:sz w:val="21"/>
                <w:szCs w:val="21"/>
              </w:rPr>
            </w:pPr>
          </w:p>
        </w:tc>
        <w:tc>
          <w:tcPr>
            <w:tcW w:w="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D0D1DB" w14:textId="77777777" w:rsidR="00B86D81" w:rsidRDefault="00B86D81">
            <w:pPr>
              <w:pStyle w:val="NormalWeb"/>
              <w:spacing w:after="90" w:afterAutospacing="0" w:line="345" w:lineRule="atLeast"/>
              <w:jc w:val="both"/>
              <w:rPr>
                <w:rFonts w:ascii="Arial" w:hAnsi="Arial" w:cs="Arial"/>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0F8D4F" w14:textId="77777777" w:rsidR="00B86D81" w:rsidRDefault="00B86D81">
            <w:pPr>
              <w:pStyle w:val="NormalWeb"/>
              <w:spacing w:after="90" w:afterAutospacing="0" w:line="345" w:lineRule="atLeast"/>
              <w:jc w:val="both"/>
              <w:rPr>
                <w:rFonts w:ascii="Arial" w:hAnsi="Arial" w:cs="Arial"/>
                <w:sz w:val="21"/>
                <w:szCs w:val="21"/>
              </w:rPr>
            </w:pPr>
          </w:p>
        </w:tc>
        <w:tc>
          <w:tcPr>
            <w:tcW w:w="2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ACE5DE"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FB4B24"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7E8795"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24415C" w14:textId="77777777" w:rsidR="00B86D81" w:rsidRDefault="00B86D81">
            <w:pPr>
              <w:pStyle w:val="NormalWeb"/>
              <w:spacing w:after="90" w:afterAutospacing="0" w:line="345" w:lineRule="atLeast"/>
              <w:jc w:val="both"/>
              <w:rPr>
                <w:rFonts w:ascii="Arial" w:hAnsi="Arial" w:cs="Arial"/>
                <w:sz w:val="21"/>
                <w:szCs w:val="21"/>
              </w:rPr>
            </w:pPr>
          </w:p>
        </w:tc>
        <w:tc>
          <w:tcPr>
            <w:tcW w:w="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EC4548"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2AB359"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2F2F27"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30D27E"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08181F"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9229C4"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590923"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C061C0"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72DB04"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49013F"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C18ABB"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F3EE4B"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097C3A"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EF93C4"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047FBF" w14:textId="77777777" w:rsidR="00B86D81" w:rsidRDefault="00B86D81">
            <w:pPr>
              <w:pStyle w:val="NormalWeb"/>
              <w:spacing w:after="90" w:afterAutospacing="0" w:line="345" w:lineRule="atLeast"/>
              <w:jc w:val="both"/>
              <w:rPr>
                <w:rFonts w:ascii="Arial" w:hAnsi="Arial" w:cs="Arial"/>
                <w:sz w:val="21"/>
                <w:szCs w:val="21"/>
              </w:rPr>
            </w:pPr>
          </w:p>
        </w:tc>
        <w:tc>
          <w:tcPr>
            <w:tcW w:w="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A5AF68"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470DA3"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E2EC93" w14:textId="77777777" w:rsidR="00B86D81" w:rsidRDefault="00B86D81">
            <w:pPr>
              <w:pStyle w:val="NormalWeb"/>
              <w:spacing w:after="90" w:afterAutospacing="0" w:line="345" w:lineRule="atLeast"/>
              <w:jc w:val="both"/>
              <w:rPr>
                <w:rFonts w:ascii="Arial" w:hAnsi="Arial" w:cs="Arial"/>
                <w:sz w:val="21"/>
                <w:szCs w:val="21"/>
              </w:rPr>
            </w:pPr>
          </w:p>
        </w:tc>
        <w:tc>
          <w:tcPr>
            <w:tcW w:w="1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9A8C62" w14:textId="77777777" w:rsidR="00B86D81" w:rsidRDefault="00B86D81">
            <w:pPr>
              <w:pStyle w:val="NormalWeb"/>
              <w:spacing w:after="90" w:afterAutospacing="0" w:line="345" w:lineRule="atLeast"/>
              <w:jc w:val="both"/>
              <w:rPr>
                <w:rFonts w:ascii="Arial" w:hAnsi="Arial" w:cs="Arial"/>
                <w:sz w:val="21"/>
                <w:szCs w:val="21"/>
              </w:rPr>
            </w:pPr>
          </w:p>
        </w:tc>
      </w:tr>
      <w:tr w:rsidR="00B86D81" w14:paraId="091D9285" w14:textId="77777777" w:rsidTr="00B86D81">
        <w:trPr>
          <w:tblCellSpacing w:w="0" w:type="dxa"/>
        </w:trPr>
        <w:tc>
          <w:tcPr>
            <w:tcW w:w="1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AFB727"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(2)</w:t>
            </w: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124030"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Các dự án dự kiến hoàn thành năm …. (năm kế hoạch)</w:t>
            </w:r>
          </w:p>
        </w:tc>
        <w:tc>
          <w:tcPr>
            <w:tcW w:w="1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35564A" w14:textId="77777777" w:rsidR="00B86D81" w:rsidRDefault="00B86D81">
            <w:pPr>
              <w:pStyle w:val="NormalWeb"/>
              <w:spacing w:after="90" w:afterAutospacing="0" w:line="345" w:lineRule="atLeast"/>
              <w:jc w:val="both"/>
              <w:rPr>
                <w:rFonts w:ascii="Arial" w:hAnsi="Arial" w:cs="Arial"/>
                <w:sz w:val="21"/>
                <w:szCs w:val="21"/>
              </w:rPr>
            </w:pPr>
          </w:p>
        </w:tc>
        <w:tc>
          <w:tcPr>
            <w:tcW w:w="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3C419B" w14:textId="77777777" w:rsidR="00B86D81" w:rsidRDefault="00B86D81">
            <w:pPr>
              <w:pStyle w:val="NormalWeb"/>
              <w:spacing w:after="90" w:afterAutospacing="0" w:line="345" w:lineRule="atLeast"/>
              <w:jc w:val="both"/>
              <w:rPr>
                <w:rFonts w:ascii="Arial" w:hAnsi="Arial" w:cs="Arial"/>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ADA05D" w14:textId="77777777" w:rsidR="00B86D81" w:rsidRDefault="00B86D81">
            <w:pPr>
              <w:pStyle w:val="NormalWeb"/>
              <w:spacing w:after="90" w:afterAutospacing="0" w:line="345" w:lineRule="atLeast"/>
              <w:jc w:val="both"/>
              <w:rPr>
                <w:rFonts w:ascii="Arial" w:hAnsi="Arial" w:cs="Arial"/>
                <w:sz w:val="21"/>
                <w:szCs w:val="21"/>
              </w:rPr>
            </w:pPr>
          </w:p>
        </w:tc>
        <w:tc>
          <w:tcPr>
            <w:tcW w:w="2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EDED73"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BB0A34"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8333EC"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6BDD11" w14:textId="77777777" w:rsidR="00B86D81" w:rsidRDefault="00B86D81">
            <w:pPr>
              <w:pStyle w:val="NormalWeb"/>
              <w:spacing w:after="90" w:afterAutospacing="0" w:line="345" w:lineRule="atLeast"/>
              <w:jc w:val="both"/>
              <w:rPr>
                <w:rFonts w:ascii="Arial" w:hAnsi="Arial" w:cs="Arial"/>
                <w:sz w:val="21"/>
                <w:szCs w:val="21"/>
              </w:rPr>
            </w:pPr>
          </w:p>
        </w:tc>
        <w:tc>
          <w:tcPr>
            <w:tcW w:w="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0CCA70"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BF0EDD"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AA2EDF"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D4DAC8"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DA0638"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2D6AD6"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685B13"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7ABEBE"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F46CDF"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016593"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A2ABF2"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AB19FC"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10C5CA"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80D025"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BDD55C" w14:textId="77777777" w:rsidR="00B86D81" w:rsidRDefault="00B86D81">
            <w:pPr>
              <w:pStyle w:val="NormalWeb"/>
              <w:spacing w:after="90" w:afterAutospacing="0" w:line="345" w:lineRule="atLeast"/>
              <w:jc w:val="both"/>
              <w:rPr>
                <w:rFonts w:ascii="Arial" w:hAnsi="Arial" w:cs="Arial"/>
                <w:sz w:val="21"/>
                <w:szCs w:val="21"/>
              </w:rPr>
            </w:pPr>
          </w:p>
        </w:tc>
        <w:tc>
          <w:tcPr>
            <w:tcW w:w="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AF13EC"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9C14FB"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DDCFA2" w14:textId="77777777" w:rsidR="00B86D81" w:rsidRDefault="00B86D81">
            <w:pPr>
              <w:pStyle w:val="NormalWeb"/>
              <w:spacing w:after="90" w:afterAutospacing="0" w:line="345" w:lineRule="atLeast"/>
              <w:jc w:val="both"/>
              <w:rPr>
                <w:rFonts w:ascii="Arial" w:hAnsi="Arial" w:cs="Arial"/>
                <w:sz w:val="21"/>
                <w:szCs w:val="21"/>
              </w:rPr>
            </w:pPr>
          </w:p>
        </w:tc>
        <w:tc>
          <w:tcPr>
            <w:tcW w:w="1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73234A" w14:textId="77777777" w:rsidR="00B86D81" w:rsidRDefault="00B86D81">
            <w:pPr>
              <w:pStyle w:val="NormalWeb"/>
              <w:spacing w:after="90" w:afterAutospacing="0" w:line="345" w:lineRule="atLeast"/>
              <w:jc w:val="both"/>
              <w:rPr>
                <w:rFonts w:ascii="Arial" w:hAnsi="Arial" w:cs="Arial"/>
                <w:sz w:val="21"/>
                <w:szCs w:val="21"/>
              </w:rPr>
            </w:pPr>
          </w:p>
        </w:tc>
      </w:tr>
      <w:tr w:rsidR="00B86D81" w14:paraId="319BF4F0" w14:textId="77777777" w:rsidTr="00B86D81">
        <w:trPr>
          <w:tblCellSpacing w:w="0" w:type="dxa"/>
        </w:trPr>
        <w:tc>
          <w:tcPr>
            <w:tcW w:w="1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8ABA7A" w14:textId="77777777" w:rsidR="00B86D81" w:rsidRDefault="00B86D81">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20C312"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Phân loại như điểm (1)</w:t>
            </w:r>
          </w:p>
        </w:tc>
        <w:tc>
          <w:tcPr>
            <w:tcW w:w="1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E860D4" w14:textId="77777777" w:rsidR="00B86D81" w:rsidRDefault="00B86D81">
            <w:pPr>
              <w:pStyle w:val="NormalWeb"/>
              <w:spacing w:after="90" w:afterAutospacing="0" w:line="345" w:lineRule="atLeast"/>
              <w:jc w:val="both"/>
              <w:rPr>
                <w:rFonts w:ascii="Arial" w:hAnsi="Arial" w:cs="Arial"/>
                <w:sz w:val="21"/>
                <w:szCs w:val="21"/>
              </w:rPr>
            </w:pPr>
          </w:p>
        </w:tc>
        <w:tc>
          <w:tcPr>
            <w:tcW w:w="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D7964E" w14:textId="77777777" w:rsidR="00B86D81" w:rsidRDefault="00B86D81">
            <w:pPr>
              <w:pStyle w:val="NormalWeb"/>
              <w:spacing w:after="90" w:afterAutospacing="0" w:line="345" w:lineRule="atLeast"/>
              <w:jc w:val="both"/>
              <w:rPr>
                <w:rFonts w:ascii="Arial" w:hAnsi="Arial" w:cs="Arial"/>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AE20C1" w14:textId="77777777" w:rsidR="00B86D81" w:rsidRDefault="00B86D81">
            <w:pPr>
              <w:pStyle w:val="NormalWeb"/>
              <w:spacing w:after="90" w:afterAutospacing="0" w:line="345" w:lineRule="atLeast"/>
              <w:jc w:val="both"/>
              <w:rPr>
                <w:rFonts w:ascii="Arial" w:hAnsi="Arial" w:cs="Arial"/>
                <w:sz w:val="21"/>
                <w:szCs w:val="21"/>
              </w:rPr>
            </w:pPr>
          </w:p>
        </w:tc>
        <w:tc>
          <w:tcPr>
            <w:tcW w:w="2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2B4D9A"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4CDD58"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D44EFC"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E70777" w14:textId="77777777" w:rsidR="00B86D81" w:rsidRDefault="00B86D81">
            <w:pPr>
              <w:pStyle w:val="NormalWeb"/>
              <w:spacing w:after="90" w:afterAutospacing="0" w:line="345" w:lineRule="atLeast"/>
              <w:jc w:val="both"/>
              <w:rPr>
                <w:rFonts w:ascii="Arial" w:hAnsi="Arial" w:cs="Arial"/>
                <w:sz w:val="21"/>
                <w:szCs w:val="21"/>
              </w:rPr>
            </w:pPr>
          </w:p>
        </w:tc>
        <w:tc>
          <w:tcPr>
            <w:tcW w:w="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164C0D"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70772C"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98B4C4"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5B9E9E"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E0DDF4"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AFA938"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FB7913"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609C6E"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5E003B"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3B89DC"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24A021"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1FD858"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BB974F"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A8AEE7"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4AC1D6" w14:textId="77777777" w:rsidR="00B86D81" w:rsidRDefault="00B86D81">
            <w:pPr>
              <w:pStyle w:val="NormalWeb"/>
              <w:spacing w:after="90" w:afterAutospacing="0" w:line="345" w:lineRule="atLeast"/>
              <w:jc w:val="both"/>
              <w:rPr>
                <w:rFonts w:ascii="Arial" w:hAnsi="Arial" w:cs="Arial"/>
                <w:sz w:val="21"/>
                <w:szCs w:val="21"/>
              </w:rPr>
            </w:pPr>
          </w:p>
        </w:tc>
        <w:tc>
          <w:tcPr>
            <w:tcW w:w="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FB1A7D"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340F0B"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31E679" w14:textId="77777777" w:rsidR="00B86D81" w:rsidRDefault="00B86D81">
            <w:pPr>
              <w:pStyle w:val="NormalWeb"/>
              <w:spacing w:after="90" w:afterAutospacing="0" w:line="345" w:lineRule="atLeast"/>
              <w:jc w:val="both"/>
              <w:rPr>
                <w:rFonts w:ascii="Arial" w:hAnsi="Arial" w:cs="Arial"/>
                <w:sz w:val="21"/>
                <w:szCs w:val="21"/>
              </w:rPr>
            </w:pPr>
          </w:p>
        </w:tc>
        <w:tc>
          <w:tcPr>
            <w:tcW w:w="1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6382C2" w14:textId="77777777" w:rsidR="00B86D81" w:rsidRDefault="00B86D81">
            <w:pPr>
              <w:pStyle w:val="NormalWeb"/>
              <w:spacing w:after="90" w:afterAutospacing="0" w:line="345" w:lineRule="atLeast"/>
              <w:jc w:val="both"/>
              <w:rPr>
                <w:rFonts w:ascii="Arial" w:hAnsi="Arial" w:cs="Arial"/>
                <w:sz w:val="21"/>
                <w:szCs w:val="21"/>
              </w:rPr>
            </w:pPr>
          </w:p>
        </w:tc>
      </w:tr>
      <w:tr w:rsidR="00B86D81" w14:paraId="31C10CBB" w14:textId="77777777" w:rsidTr="00B86D81">
        <w:trPr>
          <w:tblCellSpacing w:w="0" w:type="dxa"/>
        </w:trPr>
        <w:tc>
          <w:tcPr>
            <w:tcW w:w="1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107853"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E4D986"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w:t>
            </w:r>
          </w:p>
        </w:tc>
        <w:tc>
          <w:tcPr>
            <w:tcW w:w="1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79CD8F" w14:textId="77777777" w:rsidR="00B86D81" w:rsidRDefault="00B86D81">
            <w:pPr>
              <w:pStyle w:val="NormalWeb"/>
              <w:spacing w:after="90" w:afterAutospacing="0" w:line="345" w:lineRule="atLeast"/>
              <w:jc w:val="both"/>
              <w:rPr>
                <w:rFonts w:ascii="Arial" w:hAnsi="Arial" w:cs="Arial"/>
                <w:sz w:val="21"/>
                <w:szCs w:val="21"/>
              </w:rPr>
            </w:pPr>
          </w:p>
        </w:tc>
        <w:tc>
          <w:tcPr>
            <w:tcW w:w="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CFC5A8" w14:textId="77777777" w:rsidR="00B86D81" w:rsidRDefault="00B86D81">
            <w:pPr>
              <w:pStyle w:val="NormalWeb"/>
              <w:spacing w:after="90" w:afterAutospacing="0" w:line="345" w:lineRule="atLeast"/>
              <w:jc w:val="both"/>
              <w:rPr>
                <w:rFonts w:ascii="Arial" w:hAnsi="Arial" w:cs="Arial"/>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DEAEA6" w14:textId="77777777" w:rsidR="00B86D81" w:rsidRDefault="00B86D81">
            <w:pPr>
              <w:pStyle w:val="NormalWeb"/>
              <w:spacing w:after="90" w:afterAutospacing="0" w:line="345" w:lineRule="atLeast"/>
              <w:jc w:val="both"/>
              <w:rPr>
                <w:rFonts w:ascii="Arial" w:hAnsi="Arial" w:cs="Arial"/>
                <w:sz w:val="21"/>
                <w:szCs w:val="21"/>
              </w:rPr>
            </w:pPr>
          </w:p>
        </w:tc>
        <w:tc>
          <w:tcPr>
            <w:tcW w:w="2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DEF073"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BB0C9A"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DF127D"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D520A2" w14:textId="77777777" w:rsidR="00B86D81" w:rsidRDefault="00B86D81">
            <w:pPr>
              <w:pStyle w:val="NormalWeb"/>
              <w:spacing w:after="90" w:afterAutospacing="0" w:line="345" w:lineRule="atLeast"/>
              <w:jc w:val="both"/>
              <w:rPr>
                <w:rFonts w:ascii="Arial" w:hAnsi="Arial" w:cs="Arial"/>
                <w:sz w:val="21"/>
                <w:szCs w:val="21"/>
              </w:rPr>
            </w:pPr>
          </w:p>
        </w:tc>
        <w:tc>
          <w:tcPr>
            <w:tcW w:w="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51AB90"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2F7C71"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C5DFAF"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22EDE1"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0C9824"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35A140"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77FDF9"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571EAF"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41089F"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F4AEED"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E79AE8"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2E83D5"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845C24"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CFC226"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57E2F4" w14:textId="77777777" w:rsidR="00B86D81" w:rsidRDefault="00B86D81">
            <w:pPr>
              <w:pStyle w:val="NormalWeb"/>
              <w:spacing w:after="90" w:afterAutospacing="0" w:line="345" w:lineRule="atLeast"/>
              <w:jc w:val="both"/>
              <w:rPr>
                <w:rFonts w:ascii="Arial" w:hAnsi="Arial" w:cs="Arial"/>
                <w:sz w:val="21"/>
                <w:szCs w:val="21"/>
              </w:rPr>
            </w:pPr>
          </w:p>
        </w:tc>
        <w:tc>
          <w:tcPr>
            <w:tcW w:w="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AA787D"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DD490C"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483219" w14:textId="77777777" w:rsidR="00B86D81" w:rsidRDefault="00B86D81">
            <w:pPr>
              <w:pStyle w:val="NormalWeb"/>
              <w:spacing w:after="90" w:afterAutospacing="0" w:line="345" w:lineRule="atLeast"/>
              <w:jc w:val="both"/>
              <w:rPr>
                <w:rFonts w:ascii="Arial" w:hAnsi="Arial" w:cs="Arial"/>
                <w:sz w:val="21"/>
                <w:szCs w:val="21"/>
              </w:rPr>
            </w:pPr>
          </w:p>
        </w:tc>
        <w:tc>
          <w:tcPr>
            <w:tcW w:w="1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B68960" w14:textId="77777777" w:rsidR="00B86D81" w:rsidRDefault="00B86D81">
            <w:pPr>
              <w:pStyle w:val="NormalWeb"/>
              <w:spacing w:after="90" w:afterAutospacing="0" w:line="345" w:lineRule="atLeast"/>
              <w:jc w:val="both"/>
              <w:rPr>
                <w:rFonts w:ascii="Arial" w:hAnsi="Arial" w:cs="Arial"/>
                <w:sz w:val="21"/>
                <w:szCs w:val="21"/>
              </w:rPr>
            </w:pPr>
          </w:p>
        </w:tc>
      </w:tr>
      <w:tr w:rsidR="00B86D81" w14:paraId="72C9F2FB" w14:textId="77777777" w:rsidTr="00B86D81">
        <w:trPr>
          <w:tblCellSpacing w:w="0" w:type="dxa"/>
        </w:trPr>
        <w:tc>
          <w:tcPr>
            <w:tcW w:w="1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123687"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(3)</w:t>
            </w: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C2B5A8"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Các dự án chuy</w:t>
            </w:r>
            <w:r>
              <w:rPr>
                <w:rStyle w:val="Strong"/>
                <w:rFonts w:ascii="Arial" w:hAnsi="Arial" w:cs="Arial"/>
                <w:sz w:val="21"/>
                <w:szCs w:val="21"/>
              </w:rPr>
              <w:lastRenderedPageBreak/>
              <w:t>ển tiếp hoàn thành sau năm …. (năm kế hoạch)</w:t>
            </w:r>
          </w:p>
        </w:tc>
        <w:tc>
          <w:tcPr>
            <w:tcW w:w="1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BFB4FD" w14:textId="77777777" w:rsidR="00B86D81" w:rsidRDefault="00B86D81">
            <w:pPr>
              <w:pStyle w:val="NormalWeb"/>
              <w:spacing w:after="90" w:afterAutospacing="0" w:line="345" w:lineRule="atLeast"/>
              <w:jc w:val="both"/>
              <w:rPr>
                <w:rFonts w:ascii="Arial" w:hAnsi="Arial" w:cs="Arial"/>
                <w:sz w:val="21"/>
                <w:szCs w:val="21"/>
              </w:rPr>
            </w:pPr>
          </w:p>
        </w:tc>
        <w:tc>
          <w:tcPr>
            <w:tcW w:w="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8F2846" w14:textId="77777777" w:rsidR="00B86D81" w:rsidRDefault="00B86D81">
            <w:pPr>
              <w:pStyle w:val="NormalWeb"/>
              <w:spacing w:after="90" w:afterAutospacing="0" w:line="345" w:lineRule="atLeast"/>
              <w:jc w:val="both"/>
              <w:rPr>
                <w:rFonts w:ascii="Arial" w:hAnsi="Arial" w:cs="Arial"/>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08E184" w14:textId="77777777" w:rsidR="00B86D81" w:rsidRDefault="00B86D81">
            <w:pPr>
              <w:pStyle w:val="NormalWeb"/>
              <w:spacing w:after="90" w:afterAutospacing="0" w:line="345" w:lineRule="atLeast"/>
              <w:jc w:val="both"/>
              <w:rPr>
                <w:rFonts w:ascii="Arial" w:hAnsi="Arial" w:cs="Arial"/>
                <w:sz w:val="21"/>
                <w:szCs w:val="21"/>
              </w:rPr>
            </w:pPr>
          </w:p>
        </w:tc>
        <w:tc>
          <w:tcPr>
            <w:tcW w:w="2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C067DD"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5D33C6"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97E609"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60961A" w14:textId="77777777" w:rsidR="00B86D81" w:rsidRDefault="00B86D81">
            <w:pPr>
              <w:pStyle w:val="NormalWeb"/>
              <w:spacing w:after="90" w:afterAutospacing="0" w:line="345" w:lineRule="atLeast"/>
              <w:jc w:val="both"/>
              <w:rPr>
                <w:rFonts w:ascii="Arial" w:hAnsi="Arial" w:cs="Arial"/>
                <w:sz w:val="21"/>
                <w:szCs w:val="21"/>
              </w:rPr>
            </w:pPr>
          </w:p>
        </w:tc>
        <w:tc>
          <w:tcPr>
            <w:tcW w:w="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6B2B14"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606A9E"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E70CC3"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E154C0"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7D47A2"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31CB52"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51EED7"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44973A"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6A8635"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AB55BB"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049C6E"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F21C54"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35795D"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7DBD20"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CD5461" w14:textId="77777777" w:rsidR="00B86D81" w:rsidRDefault="00B86D81">
            <w:pPr>
              <w:pStyle w:val="NormalWeb"/>
              <w:spacing w:after="90" w:afterAutospacing="0" w:line="345" w:lineRule="atLeast"/>
              <w:jc w:val="both"/>
              <w:rPr>
                <w:rFonts w:ascii="Arial" w:hAnsi="Arial" w:cs="Arial"/>
                <w:sz w:val="21"/>
                <w:szCs w:val="21"/>
              </w:rPr>
            </w:pPr>
          </w:p>
        </w:tc>
        <w:tc>
          <w:tcPr>
            <w:tcW w:w="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2B12B0"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78B0BE"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215BD0" w14:textId="77777777" w:rsidR="00B86D81" w:rsidRDefault="00B86D81">
            <w:pPr>
              <w:pStyle w:val="NormalWeb"/>
              <w:spacing w:after="90" w:afterAutospacing="0" w:line="345" w:lineRule="atLeast"/>
              <w:jc w:val="both"/>
              <w:rPr>
                <w:rFonts w:ascii="Arial" w:hAnsi="Arial" w:cs="Arial"/>
                <w:sz w:val="21"/>
                <w:szCs w:val="21"/>
              </w:rPr>
            </w:pPr>
          </w:p>
        </w:tc>
        <w:tc>
          <w:tcPr>
            <w:tcW w:w="1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CC1EE4" w14:textId="77777777" w:rsidR="00B86D81" w:rsidRDefault="00B86D81">
            <w:pPr>
              <w:pStyle w:val="NormalWeb"/>
              <w:spacing w:after="90" w:afterAutospacing="0" w:line="345" w:lineRule="atLeast"/>
              <w:jc w:val="both"/>
              <w:rPr>
                <w:rFonts w:ascii="Arial" w:hAnsi="Arial" w:cs="Arial"/>
                <w:sz w:val="21"/>
                <w:szCs w:val="21"/>
              </w:rPr>
            </w:pPr>
          </w:p>
        </w:tc>
      </w:tr>
      <w:tr w:rsidR="00B86D81" w14:paraId="7A46284E" w14:textId="77777777" w:rsidTr="00B86D81">
        <w:trPr>
          <w:tblCellSpacing w:w="0" w:type="dxa"/>
        </w:trPr>
        <w:tc>
          <w:tcPr>
            <w:tcW w:w="1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7B8570" w14:textId="77777777" w:rsidR="00B86D81" w:rsidRDefault="00B86D81">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BAF613"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Phân loại như điểm (1)</w:t>
            </w:r>
          </w:p>
        </w:tc>
        <w:tc>
          <w:tcPr>
            <w:tcW w:w="1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7F0F52" w14:textId="77777777" w:rsidR="00B86D81" w:rsidRDefault="00B86D81">
            <w:pPr>
              <w:pStyle w:val="NormalWeb"/>
              <w:spacing w:after="90" w:afterAutospacing="0" w:line="345" w:lineRule="atLeast"/>
              <w:jc w:val="both"/>
              <w:rPr>
                <w:rFonts w:ascii="Arial" w:hAnsi="Arial" w:cs="Arial"/>
                <w:sz w:val="21"/>
                <w:szCs w:val="21"/>
              </w:rPr>
            </w:pPr>
          </w:p>
        </w:tc>
        <w:tc>
          <w:tcPr>
            <w:tcW w:w="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7B7D28" w14:textId="77777777" w:rsidR="00B86D81" w:rsidRDefault="00B86D81">
            <w:pPr>
              <w:pStyle w:val="NormalWeb"/>
              <w:spacing w:after="90" w:afterAutospacing="0" w:line="345" w:lineRule="atLeast"/>
              <w:jc w:val="both"/>
              <w:rPr>
                <w:rFonts w:ascii="Arial" w:hAnsi="Arial" w:cs="Arial"/>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7D1C22" w14:textId="77777777" w:rsidR="00B86D81" w:rsidRDefault="00B86D81">
            <w:pPr>
              <w:pStyle w:val="NormalWeb"/>
              <w:spacing w:after="90" w:afterAutospacing="0" w:line="345" w:lineRule="atLeast"/>
              <w:jc w:val="both"/>
              <w:rPr>
                <w:rFonts w:ascii="Arial" w:hAnsi="Arial" w:cs="Arial"/>
                <w:sz w:val="21"/>
                <w:szCs w:val="21"/>
              </w:rPr>
            </w:pPr>
          </w:p>
        </w:tc>
        <w:tc>
          <w:tcPr>
            <w:tcW w:w="2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AD0B76"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9D6FCE"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D705AE"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01C7DE" w14:textId="77777777" w:rsidR="00B86D81" w:rsidRDefault="00B86D81">
            <w:pPr>
              <w:pStyle w:val="NormalWeb"/>
              <w:spacing w:after="90" w:afterAutospacing="0" w:line="345" w:lineRule="atLeast"/>
              <w:jc w:val="both"/>
              <w:rPr>
                <w:rFonts w:ascii="Arial" w:hAnsi="Arial" w:cs="Arial"/>
                <w:sz w:val="21"/>
                <w:szCs w:val="21"/>
              </w:rPr>
            </w:pPr>
          </w:p>
        </w:tc>
        <w:tc>
          <w:tcPr>
            <w:tcW w:w="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5D5974"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3D8DC2"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74246B"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A5E7A6"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B4AFC8"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C87BC0"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404466"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8CDA1D"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987B4D"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BF20FA"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60CECB"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EA0F86"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624FFC"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A35B41"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F084E3" w14:textId="77777777" w:rsidR="00B86D81" w:rsidRDefault="00B86D81">
            <w:pPr>
              <w:pStyle w:val="NormalWeb"/>
              <w:spacing w:after="90" w:afterAutospacing="0" w:line="345" w:lineRule="atLeast"/>
              <w:jc w:val="both"/>
              <w:rPr>
                <w:rFonts w:ascii="Arial" w:hAnsi="Arial" w:cs="Arial"/>
                <w:sz w:val="21"/>
                <w:szCs w:val="21"/>
              </w:rPr>
            </w:pPr>
          </w:p>
        </w:tc>
        <w:tc>
          <w:tcPr>
            <w:tcW w:w="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26BBC0"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FD92EF"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FAC106" w14:textId="77777777" w:rsidR="00B86D81" w:rsidRDefault="00B86D81">
            <w:pPr>
              <w:pStyle w:val="NormalWeb"/>
              <w:spacing w:after="90" w:afterAutospacing="0" w:line="345" w:lineRule="atLeast"/>
              <w:jc w:val="both"/>
              <w:rPr>
                <w:rFonts w:ascii="Arial" w:hAnsi="Arial" w:cs="Arial"/>
                <w:sz w:val="21"/>
                <w:szCs w:val="21"/>
              </w:rPr>
            </w:pPr>
          </w:p>
        </w:tc>
        <w:tc>
          <w:tcPr>
            <w:tcW w:w="1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CBFA18" w14:textId="77777777" w:rsidR="00B86D81" w:rsidRDefault="00B86D81">
            <w:pPr>
              <w:pStyle w:val="NormalWeb"/>
              <w:spacing w:after="90" w:afterAutospacing="0" w:line="345" w:lineRule="atLeast"/>
              <w:jc w:val="both"/>
              <w:rPr>
                <w:rFonts w:ascii="Arial" w:hAnsi="Arial" w:cs="Arial"/>
                <w:sz w:val="21"/>
                <w:szCs w:val="21"/>
              </w:rPr>
            </w:pPr>
          </w:p>
        </w:tc>
      </w:tr>
      <w:tr w:rsidR="00B86D81" w14:paraId="0F4BB389" w14:textId="77777777" w:rsidTr="00B86D81">
        <w:trPr>
          <w:tblCellSpacing w:w="0" w:type="dxa"/>
        </w:trPr>
        <w:tc>
          <w:tcPr>
            <w:tcW w:w="1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854460"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9D0372"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w:t>
            </w:r>
          </w:p>
        </w:tc>
        <w:tc>
          <w:tcPr>
            <w:tcW w:w="1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9A0DE5" w14:textId="77777777" w:rsidR="00B86D81" w:rsidRDefault="00B86D81">
            <w:pPr>
              <w:pStyle w:val="NormalWeb"/>
              <w:spacing w:after="90" w:afterAutospacing="0" w:line="345" w:lineRule="atLeast"/>
              <w:jc w:val="both"/>
              <w:rPr>
                <w:rFonts w:ascii="Arial" w:hAnsi="Arial" w:cs="Arial"/>
                <w:sz w:val="21"/>
                <w:szCs w:val="21"/>
              </w:rPr>
            </w:pPr>
          </w:p>
        </w:tc>
        <w:tc>
          <w:tcPr>
            <w:tcW w:w="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13F019" w14:textId="77777777" w:rsidR="00B86D81" w:rsidRDefault="00B86D81">
            <w:pPr>
              <w:pStyle w:val="NormalWeb"/>
              <w:spacing w:after="90" w:afterAutospacing="0" w:line="345" w:lineRule="atLeast"/>
              <w:jc w:val="both"/>
              <w:rPr>
                <w:rFonts w:ascii="Arial" w:hAnsi="Arial" w:cs="Arial"/>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EEA3C1" w14:textId="77777777" w:rsidR="00B86D81" w:rsidRDefault="00B86D81">
            <w:pPr>
              <w:pStyle w:val="NormalWeb"/>
              <w:spacing w:after="90" w:afterAutospacing="0" w:line="345" w:lineRule="atLeast"/>
              <w:jc w:val="both"/>
              <w:rPr>
                <w:rFonts w:ascii="Arial" w:hAnsi="Arial" w:cs="Arial"/>
                <w:sz w:val="21"/>
                <w:szCs w:val="21"/>
              </w:rPr>
            </w:pPr>
          </w:p>
        </w:tc>
        <w:tc>
          <w:tcPr>
            <w:tcW w:w="2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0D178E"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4D6068"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7823A4"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FC0459" w14:textId="77777777" w:rsidR="00B86D81" w:rsidRDefault="00B86D81">
            <w:pPr>
              <w:pStyle w:val="NormalWeb"/>
              <w:spacing w:after="90" w:afterAutospacing="0" w:line="345" w:lineRule="atLeast"/>
              <w:jc w:val="both"/>
              <w:rPr>
                <w:rFonts w:ascii="Arial" w:hAnsi="Arial" w:cs="Arial"/>
                <w:sz w:val="21"/>
                <w:szCs w:val="21"/>
              </w:rPr>
            </w:pPr>
          </w:p>
        </w:tc>
        <w:tc>
          <w:tcPr>
            <w:tcW w:w="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3FA5E5"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CC1AAF"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2872E8"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CD0520"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4A641C"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EF4496"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271418"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3AC23F"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3AC972"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4EFD18"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506406"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1A2001"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4AC0CC"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D32475"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2A67E2" w14:textId="77777777" w:rsidR="00B86D81" w:rsidRDefault="00B86D81">
            <w:pPr>
              <w:pStyle w:val="NormalWeb"/>
              <w:spacing w:after="90" w:afterAutospacing="0" w:line="345" w:lineRule="atLeast"/>
              <w:jc w:val="both"/>
              <w:rPr>
                <w:rFonts w:ascii="Arial" w:hAnsi="Arial" w:cs="Arial"/>
                <w:sz w:val="21"/>
                <w:szCs w:val="21"/>
              </w:rPr>
            </w:pPr>
          </w:p>
        </w:tc>
        <w:tc>
          <w:tcPr>
            <w:tcW w:w="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E0189A"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1C9B13"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75D430" w14:textId="77777777" w:rsidR="00B86D81" w:rsidRDefault="00B86D81">
            <w:pPr>
              <w:pStyle w:val="NormalWeb"/>
              <w:spacing w:after="90" w:afterAutospacing="0" w:line="345" w:lineRule="atLeast"/>
              <w:jc w:val="both"/>
              <w:rPr>
                <w:rFonts w:ascii="Arial" w:hAnsi="Arial" w:cs="Arial"/>
                <w:sz w:val="21"/>
                <w:szCs w:val="21"/>
              </w:rPr>
            </w:pPr>
          </w:p>
        </w:tc>
        <w:tc>
          <w:tcPr>
            <w:tcW w:w="1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59F653" w14:textId="77777777" w:rsidR="00B86D81" w:rsidRDefault="00B86D81">
            <w:pPr>
              <w:pStyle w:val="NormalWeb"/>
              <w:spacing w:after="90" w:afterAutospacing="0" w:line="345" w:lineRule="atLeast"/>
              <w:jc w:val="both"/>
              <w:rPr>
                <w:rFonts w:ascii="Arial" w:hAnsi="Arial" w:cs="Arial"/>
                <w:sz w:val="21"/>
                <w:szCs w:val="21"/>
              </w:rPr>
            </w:pPr>
          </w:p>
        </w:tc>
      </w:tr>
      <w:tr w:rsidR="00B86D81" w14:paraId="065BFC87" w14:textId="77777777" w:rsidTr="00B86D81">
        <w:trPr>
          <w:tblCellSpacing w:w="0" w:type="dxa"/>
        </w:trPr>
        <w:tc>
          <w:tcPr>
            <w:tcW w:w="1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333907"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(4)</w:t>
            </w: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1FAC77"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Các dự án khởi công mới năm …. (năm kế hoạch)</w:t>
            </w:r>
          </w:p>
        </w:tc>
        <w:tc>
          <w:tcPr>
            <w:tcW w:w="1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2832CA" w14:textId="77777777" w:rsidR="00B86D81" w:rsidRDefault="00B86D81">
            <w:pPr>
              <w:pStyle w:val="NormalWeb"/>
              <w:spacing w:after="90" w:afterAutospacing="0" w:line="345" w:lineRule="atLeast"/>
              <w:jc w:val="both"/>
              <w:rPr>
                <w:rFonts w:ascii="Arial" w:hAnsi="Arial" w:cs="Arial"/>
                <w:sz w:val="21"/>
                <w:szCs w:val="21"/>
              </w:rPr>
            </w:pPr>
          </w:p>
        </w:tc>
        <w:tc>
          <w:tcPr>
            <w:tcW w:w="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3135E4" w14:textId="77777777" w:rsidR="00B86D81" w:rsidRDefault="00B86D81">
            <w:pPr>
              <w:pStyle w:val="NormalWeb"/>
              <w:spacing w:after="90" w:afterAutospacing="0" w:line="345" w:lineRule="atLeast"/>
              <w:jc w:val="both"/>
              <w:rPr>
                <w:rFonts w:ascii="Arial" w:hAnsi="Arial" w:cs="Arial"/>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ED42BF" w14:textId="77777777" w:rsidR="00B86D81" w:rsidRDefault="00B86D81">
            <w:pPr>
              <w:pStyle w:val="NormalWeb"/>
              <w:spacing w:after="90" w:afterAutospacing="0" w:line="345" w:lineRule="atLeast"/>
              <w:jc w:val="both"/>
              <w:rPr>
                <w:rFonts w:ascii="Arial" w:hAnsi="Arial" w:cs="Arial"/>
                <w:sz w:val="21"/>
                <w:szCs w:val="21"/>
              </w:rPr>
            </w:pPr>
          </w:p>
        </w:tc>
        <w:tc>
          <w:tcPr>
            <w:tcW w:w="2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2667D6"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6A5D66"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8DF808"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712CE9" w14:textId="77777777" w:rsidR="00B86D81" w:rsidRDefault="00B86D81">
            <w:pPr>
              <w:pStyle w:val="NormalWeb"/>
              <w:spacing w:after="90" w:afterAutospacing="0" w:line="345" w:lineRule="atLeast"/>
              <w:jc w:val="both"/>
              <w:rPr>
                <w:rFonts w:ascii="Arial" w:hAnsi="Arial" w:cs="Arial"/>
                <w:sz w:val="21"/>
                <w:szCs w:val="21"/>
              </w:rPr>
            </w:pPr>
          </w:p>
        </w:tc>
        <w:tc>
          <w:tcPr>
            <w:tcW w:w="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D4D6F6"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477FEB"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03516E"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57DAEE"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769A80"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12099F"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0812F8"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CC97D2"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E94A6E"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D90A19"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651408"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BE7007"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DC9B2E"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39F6FF"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C572D2" w14:textId="77777777" w:rsidR="00B86D81" w:rsidRDefault="00B86D81">
            <w:pPr>
              <w:pStyle w:val="NormalWeb"/>
              <w:spacing w:after="90" w:afterAutospacing="0" w:line="345" w:lineRule="atLeast"/>
              <w:jc w:val="both"/>
              <w:rPr>
                <w:rFonts w:ascii="Arial" w:hAnsi="Arial" w:cs="Arial"/>
                <w:sz w:val="21"/>
                <w:szCs w:val="21"/>
              </w:rPr>
            </w:pPr>
          </w:p>
        </w:tc>
        <w:tc>
          <w:tcPr>
            <w:tcW w:w="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D2C87E"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625A53"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2FDFBF" w14:textId="77777777" w:rsidR="00B86D81" w:rsidRDefault="00B86D81">
            <w:pPr>
              <w:pStyle w:val="NormalWeb"/>
              <w:spacing w:after="90" w:afterAutospacing="0" w:line="345" w:lineRule="atLeast"/>
              <w:jc w:val="both"/>
              <w:rPr>
                <w:rFonts w:ascii="Arial" w:hAnsi="Arial" w:cs="Arial"/>
                <w:sz w:val="21"/>
                <w:szCs w:val="21"/>
              </w:rPr>
            </w:pPr>
          </w:p>
        </w:tc>
        <w:tc>
          <w:tcPr>
            <w:tcW w:w="1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A761B3" w14:textId="77777777" w:rsidR="00B86D81" w:rsidRDefault="00B86D81">
            <w:pPr>
              <w:pStyle w:val="NormalWeb"/>
              <w:spacing w:after="90" w:afterAutospacing="0" w:line="345" w:lineRule="atLeast"/>
              <w:jc w:val="both"/>
              <w:rPr>
                <w:rFonts w:ascii="Arial" w:hAnsi="Arial" w:cs="Arial"/>
                <w:sz w:val="21"/>
                <w:szCs w:val="21"/>
              </w:rPr>
            </w:pPr>
          </w:p>
        </w:tc>
      </w:tr>
      <w:tr w:rsidR="00B86D81" w14:paraId="19389651" w14:textId="77777777" w:rsidTr="00B86D81">
        <w:trPr>
          <w:tblCellSpacing w:w="0" w:type="dxa"/>
        </w:trPr>
        <w:tc>
          <w:tcPr>
            <w:tcW w:w="1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F37B1F" w14:textId="77777777" w:rsidR="00B86D81" w:rsidRDefault="00B86D81">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C710F4"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Phân loại như điểm (1)</w:t>
            </w:r>
          </w:p>
        </w:tc>
        <w:tc>
          <w:tcPr>
            <w:tcW w:w="1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E23F6D" w14:textId="77777777" w:rsidR="00B86D81" w:rsidRDefault="00B86D81">
            <w:pPr>
              <w:pStyle w:val="NormalWeb"/>
              <w:spacing w:after="90" w:afterAutospacing="0" w:line="345" w:lineRule="atLeast"/>
              <w:jc w:val="both"/>
              <w:rPr>
                <w:rFonts w:ascii="Arial" w:hAnsi="Arial" w:cs="Arial"/>
                <w:sz w:val="21"/>
                <w:szCs w:val="21"/>
              </w:rPr>
            </w:pPr>
          </w:p>
        </w:tc>
        <w:tc>
          <w:tcPr>
            <w:tcW w:w="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A809D2" w14:textId="77777777" w:rsidR="00B86D81" w:rsidRDefault="00B86D81">
            <w:pPr>
              <w:pStyle w:val="NormalWeb"/>
              <w:spacing w:after="90" w:afterAutospacing="0" w:line="345" w:lineRule="atLeast"/>
              <w:jc w:val="both"/>
              <w:rPr>
                <w:rFonts w:ascii="Arial" w:hAnsi="Arial" w:cs="Arial"/>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8D933A" w14:textId="77777777" w:rsidR="00B86D81" w:rsidRDefault="00B86D81">
            <w:pPr>
              <w:pStyle w:val="NormalWeb"/>
              <w:spacing w:after="90" w:afterAutospacing="0" w:line="345" w:lineRule="atLeast"/>
              <w:jc w:val="both"/>
              <w:rPr>
                <w:rFonts w:ascii="Arial" w:hAnsi="Arial" w:cs="Arial"/>
                <w:sz w:val="21"/>
                <w:szCs w:val="21"/>
              </w:rPr>
            </w:pPr>
          </w:p>
        </w:tc>
        <w:tc>
          <w:tcPr>
            <w:tcW w:w="2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562563"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E5109F"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BB6C71"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3C0C3B" w14:textId="77777777" w:rsidR="00B86D81" w:rsidRDefault="00B86D81">
            <w:pPr>
              <w:pStyle w:val="NormalWeb"/>
              <w:spacing w:after="90" w:afterAutospacing="0" w:line="345" w:lineRule="atLeast"/>
              <w:jc w:val="both"/>
              <w:rPr>
                <w:rFonts w:ascii="Arial" w:hAnsi="Arial" w:cs="Arial"/>
                <w:sz w:val="21"/>
                <w:szCs w:val="21"/>
              </w:rPr>
            </w:pPr>
          </w:p>
        </w:tc>
        <w:tc>
          <w:tcPr>
            <w:tcW w:w="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AE23D3"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A1412C"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4E2801"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615AF3"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EAD2AC"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A10BBE"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4C4A39"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C82A25"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05CB8D"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5E883C"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9D3F7D"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996226"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570713"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B73161"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EE2908" w14:textId="77777777" w:rsidR="00B86D81" w:rsidRDefault="00B86D81">
            <w:pPr>
              <w:pStyle w:val="NormalWeb"/>
              <w:spacing w:after="90" w:afterAutospacing="0" w:line="345" w:lineRule="atLeast"/>
              <w:jc w:val="both"/>
              <w:rPr>
                <w:rFonts w:ascii="Arial" w:hAnsi="Arial" w:cs="Arial"/>
                <w:sz w:val="21"/>
                <w:szCs w:val="21"/>
              </w:rPr>
            </w:pPr>
          </w:p>
        </w:tc>
        <w:tc>
          <w:tcPr>
            <w:tcW w:w="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A90D19"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682EDA"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DA58EE" w14:textId="77777777" w:rsidR="00B86D81" w:rsidRDefault="00B86D81">
            <w:pPr>
              <w:pStyle w:val="NormalWeb"/>
              <w:spacing w:after="90" w:afterAutospacing="0" w:line="345" w:lineRule="atLeast"/>
              <w:jc w:val="both"/>
              <w:rPr>
                <w:rFonts w:ascii="Arial" w:hAnsi="Arial" w:cs="Arial"/>
                <w:sz w:val="21"/>
                <w:szCs w:val="21"/>
              </w:rPr>
            </w:pPr>
          </w:p>
        </w:tc>
        <w:tc>
          <w:tcPr>
            <w:tcW w:w="1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928658" w14:textId="77777777" w:rsidR="00B86D81" w:rsidRDefault="00B86D81">
            <w:pPr>
              <w:pStyle w:val="NormalWeb"/>
              <w:spacing w:after="90" w:afterAutospacing="0" w:line="345" w:lineRule="atLeast"/>
              <w:jc w:val="both"/>
              <w:rPr>
                <w:rFonts w:ascii="Arial" w:hAnsi="Arial" w:cs="Arial"/>
                <w:sz w:val="21"/>
                <w:szCs w:val="21"/>
              </w:rPr>
            </w:pPr>
          </w:p>
        </w:tc>
      </w:tr>
      <w:tr w:rsidR="00B86D81" w14:paraId="78B9CDDC" w14:textId="77777777" w:rsidTr="00B86D81">
        <w:trPr>
          <w:tblCellSpacing w:w="0" w:type="dxa"/>
        </w:trPr>
        <w:tc>
          <w:tcPr>
            <w:tcW w:w="1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EB6BAE"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w:t>
            </w: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8ECC47"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w:t>
            </w:r>
          </w:p>
        </w:tc>
        <w:tc>
          <w:tcPr>
            <w:tcW w:w="1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3F8002" w14:textId="77777777" w:rsidR="00B86D81" w:rsidRDefault="00B86D81">
            <w:pPr>
              <w:pStyle w:val="NormalWeb"/>
              <w:spacing w:after="90" w:afterAutospacing="0" w:line="345" w:lineRule="atLeast"/>
              <w:jc w:val="both"/>
              <w:rPr>
                <w:rFonts w:ascii="Arial" w:hAnsi="Arial" w:cs="Arial"/>
                <w:sz w:val="21"/>
                <w:szCs w:val="21"/>
              </w:rPr>
            </w:pPr>
          </w:p>
        </w:tc>
        <w:tc>
          <w:tcPr>
            <w:tcW w:w="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1E99C1" w14:textId="77777777" w:rsidR="00B86D81" w:rsidRDefault="00B86D81">
            <w:pPr>
              <w:pStyle w:val="NormalWeb"/>
              <w:spacing w:after="90" w:afterAutospacing="0" w:line="345" w:lineRule="atLeast"/>
              <w:jc w:val="both"/>
              <w:rPr>
                <w:rFonts w:ascii="Arial" w:hAnsi="Arial" w:cs="Arial"/>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FD5076" w14:textId="77777777" w:rsidR="00B86D81" w:rsidRDefault="00B86D81">
            <w:pPr>
              <w:pStyle w:val="NormalWeb"/>
              <w:spacing w:after="90" w:afterAutospacing="0" w:line="345" w:lineRule="atLeast"/>
              <w:jc w:val="both"/>
              <w:rPr>
                <w:rFonts w:ascii="Arial" w:hAnsi="Arial" w:cs="Arial"/>
                <w:sz w:val="21"/>
                <w:szCs w:val="21"/>
              </w:rPr>
            </w:pPr>
          </w:p>
        </w:tc>
        <w:tc>
          <w:tcPr>
            <w:tcW w:w="2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04A66B"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7131E8"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9485B9"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DAC806" w14:textId="77777777" w:rsidR="00B86D81" w:rsidRDefault="00B86D81">
            <w:pPr>
              <w:pStyle w:val="NormalWeb"/>
              <w:spacing w:after="90" w:afterAutospacing="0" w:line="345" w:lineRule="atLeast"/>
              <w:jc w:val="both"/>
              <w:rPr>
                <w:rFonts w:ascii="Arial" w:hAnsi="Arial" w:cs="Arial"/>
                <w:sz w:val="21"/>
                <w:szCs w:val="21"/>
              </w:rPr>
            </w:pPr>
          </w:p>
        </w:tc>
        <w:tc>
          <w:tcPr>
            <w:tcW w:w="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386266"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23C32F"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03E400"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4EACA5"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41E4D9"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F5276F"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F6958E"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D44651"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9A9A8B"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27AFEC"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94BA17"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B3D786"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602158"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EC1BDD"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F5C088" w14:textId="77777777" w:rsidR="00B86D81" w:rsidRDefault="00B86D81">
            <w:pPr>
              <w:pStyle w:val="NormalWeb"/>
              <w:spacing w:after="90" w:afterAutospacing="0" w:line="345" w:lineRule="atLeast"/>
              <w:jc w:val="both"/>
              <w:rPr>
                <w:rFonts w:ascii="Arial" w:hAnsi="Arial" w:cs="Arial"/>
                <w:sz w:val="21"/>
                <w:szCs w:val="21"/>
              </w:rPr>
            </w:pPr>
          </w:p>
        </w:tc>
        <w:tc>
          <w:tcPr>
            <w:tcW w:w="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E7F3AE"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7C1E9E"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AF8D61" w14:textId="77777777" w:rsidR="00B86D81" w:rsidRDefault="00B86D81">
            <w:pPr>
              <w:pStyle w:val="NormalWeb"/>
              <w:spacing w:after="90" w:afterAutospacing="0" w:line="345" w:lineRule="atLeast"/>
              <w:jc w:val="both"/>
              <w:rPr>
                <w:rFonts w:ascii="Arial" w:hAnsi="Arial" w:cs="Arial"/>
                <w:sz w:val="21"/>
                <w:szCs w:val="21"/>
              </w:rPr>
            </w:pPr>
          </w:p>
        </w:tc>
        <w:tc>
          <w:tcPr>
            <w:tcW w:w="1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CFB759" w14:textId="77777777" w:rsidR="00B86D81" w:rsidRDefault="00B86D81">
            <w:pPr>
              <w:pStyle w:val="NormalWeb"/>
              <w:spacing w:after="90" w:afterAutospacing="0" w:line="345" w:lineRule="atLeast"/>
              <w:jc w:val="both"/>
              <w:rPr>
                <w:rFonts w:ascii="Arial" w:hAnsi="Arial" w:cs="Arial"/>
                <w:sz w:val="21"/>
                <w:szCs w:val="21"/>
              </w:rPr>
            </w:pPr>
          </w:p>
        </w:tc>
      </w:tr>
      <w:tr w:rsidR="00B86D81" w14:paraId="6D81B4C6" w14:textId="77777777" w:rsidTr="00B86D81">
        <w:trPr>
          <w:tblCellSpacing w:w="0" w:type="dxa"/>
        </w:trPr>
        <w:tc>
          <w:tcPr>
            <w:tcW w:w="1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1B6CC8"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II</w:t>
            </w: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28F1E0"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Ngành, Lĩnh vực/Chương trình……</w:t>
            </w:r>
          </w:p>
        </w:tc>
        <w:tc>
          <w:tcPr>
            <w:tcW w:w="1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D3E136" w14:textId="77777777" w:rsidR="00B86D81" w:rsidRDefault="00B86D81">
            <w:pPr>
              <w:pStyle w:val="NormalWeb"/>
              <w:spacing w:after="90" w:afterAutospacing="0" w:line="345" w:lineRule="atLeast"/>
              <w:jc w:val="both"/>
              <w:rPr>
                <w:rFonts w:ascii="Arial" w:hAnsi="Arial" w:cs="Arial"/>
                <w:sz w:val="21"/>
                <w:szCs w:val="21"/>
              </w:rPr>
            </w:pPr>
          </w:p>
        </w:tc>
        <w:tc>
          <w:tcPr>
            <w:tcW w:w="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73AF5A" w14:textId="77777777" w:rsidR="00B86D81" w:rsidRDefault="00B86D81">
            <w:pPr>
              <w:pStyle w:val="NormalWeb"/>
              <w:spacing w:after="90" w:afterAutospacing="0" w:line="345" w:lineRule="atLeast"/>
              <w:jc w:val="both"/>
              <w:rPr>
                <w:rFonts w:ascii="Arial" w:hAnsi="Arial" w:cs="Arial"/>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1B0E9F" w14:textId="77777777" w:rsidR="00B86D81" w:rsidRDefault="00B86D81">
            <w:pPr>
              <w:pStyle w:val="NormalWeb"/>
              <w:spacing w:after="90" w:afterAutospacing="0" w:line="345" w:lineRule="atLeast"/>
              <w:jc w:val="both"/>
              <w:rPr>
                <w:rFonts w:ascii="Arial" w:hAnsi="Arial" w:cs="Arial"/>
                <w:sz w:val="21"/>
                <w:szCs w:val="21"/>
              </w:rPr>
            </w:pPr>
          </w:p>
        </w:tc>
        <w:tc>
          <w:tcPr>
            <w:tcW w:w="2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0CDE6C"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BDCE65"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A3C797"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2CCFF5" w14:textId="77777777" w:rsidR="00B86D81" w:rsidRDefault="00B86D81">
            <w:pPr>
              <w:pStyle w:val="NormalWeb"/>
              <w:spacing w:after="90" w:afterAutospacing="0" w:line="345" w:lineRule="atLeast"/>
              <w:jc w:val="both"/>
              <w:rPr>
                <w:rFonts w:ascii="Arial" w:hAnsi="Arial" w:cs="Arial"/>
                <w:sz w:val="21"/>
                <w:szCs w:val="21"/>
              </w:rPr>
            </w:pPr>
          </w:p>
        </w:tc>
        <w:tc>
          <w:tcPr>
            <w:tcW w:w="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32DD9F"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6CDABA"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0FF3BA"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05FE77"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FFD12E"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08A328"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682060"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AF03FA"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386676"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BF9224"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561750"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C946A9"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A878C5"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2DD9F6"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0F7547" w14:textId="77777777" w:rsidR="00B86D81" w:rsidRDefault="00B86D81">
            <w:pPr>
              <w:pStyle w:val="NormalWeb"/>
              <w:spacing w:after="90" w:afterAutospacing="0" w:line="345" w:lineRule="atLeast"/>
              <w:jc w:val="both"/>
              <w:rPr>
                <w:rFonts w:ascii="Arial" w:hAnsi="Arial" w:cs="Arial"/>
                <w:sz w:val="21"/>
                <w:szCs w:val="21"/>
              </w:rPr>
            </w:pPr>
          </w:p>
        </w:tc>
        <w:tc>
          <w:tcPr>
            <w:tcW w:w="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130680"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ED30F3"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7B8296" w14:textId="77777777" w:rsidR="00B86D81" w:rsidRDefault="00B86D81">
            <w:pPr>
              <w:pStyle w:val="NormalWeb"/>
              <w:spacing w:after="90" w:afterAutospacing="0" w:line="345" w:lineRule="atLeast"/>
              <w:jc w:val="both"/>
              <w:rPr>
                <w:rFonts w:ascii="Arial" w:hAnsi="Arial" w:cs="Arial"/>
                <w:sz w:val="21"/>
                <w:szCs w:val="21"/>
              </w:rPr>
            </w:pPr>
          </w:p>
        </w:tc>
        <w:tc>
          <w:tcPr>
            <w:tcW w:w="1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4DAA0D" w14:textId="77777777" w:rsidR="00B86D81" w:rsidRDefault="00B86D81">
            <w:pPr>
              <w:pStyle w:val="NormalWeb"/>
              <w:spacing w:after="90" w:afterAutospacing="0" w:line="345" w:lineRule="atLeast"/>
              <w:jc w:val="both"/>
              <w:rPr>
                <w:rFonts w:ascii="Arial" w:hAnsi="Arial" w:cs="Arial"/>
                <w:sz w:val="21"/>
                <w:szCs w:val="21"/>
              </w:rPr>
            </w:pPr>
          </w:p>
        </w:tc>
      </w:tr>
      <w:tr w:rsidR="00B86D81" w14:paraId="1E481922" w14:textId="77777777" w:rsidTr="00B86D81">
        <w:trPr>
          <w:tblCellSpacing w:w="0" w:type="dxa"/>
        </w:trPr>
        <w:tc>
          <w:tcPr>
            <w:tcW w:w="1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00FA1B"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w:t>
            </w: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87A01F"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PHÂN LOẠI NHƯ TRÊN</w:t>
            </w:r>
          </w:p>
        </w:tc>
        <w:tc>
          <w:tcPr>
            <w:tcW w:w="1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169595" w14:textId="77777777" w:rsidR="00B86D81" w:rsidRDefault="00B86D81">
            <w:pPr>
              <w:pStyle w:val="NormalWeb"/>
              <w:spacing w:after="90" w:afterAutospacing="0" w:line="345" w:lineRule="atLeast"/>
              <w:jc w:val="both"/>
              <w:rPr>
                <w:rFonts w:ascii="Arial" w:hAnsi="Arial" w:cs="Arial"/>
                <w:sz w:val="21"/>
                <w:szCs w:val="21"/>
              </w:rPr>
            </w:pPr>
          </w:p>
        </w:tc>
        <w:tc>
          <w:tcPr>
            <w:tcW w:w="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756A8A" w14:textId="77777777" w:rsidR="00B86D81" w:rsidRDefault="00B86D81">
            <w:pPr>
              <w:pStyle w:val="NormalWeb"/>
              <w:spacing w:after="90" w:afterAutospacing="0" w:line="345" w:lineRule="atLeast"/>
              <w:jc w:val="both"/>
              <w:rPr>
                <w:rFonts w:ascii="Arial" w:hAnsi="Arial" w:cs="Arial"/>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852240" w14:textId="77777777" w:rsidR="00B86D81" w:rsidRDefault="00B86D81">
            <w:pPr>
              <w:pStyle w:val="NormalWeb"/>
              <w:spacing w:after="90" w:afterAutospacing="0" w:line="345" w:lineRule="atLeast"/>
              <w:jc w:val="both"/>
              <w:rPr>
                <w:rFonts w:ascii="Arial" w:hAnsi="Arial" w:cs="Arial"/>
                <w:sz w:val="21"/>
                <w:szCs w:val="21"/>
              </w:rPr>
            </w:pPr>
          </w:p>
        </w:tc>
        <w:tc>
          <w:tcPr>
            <w:tcW w:w="2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7FBD39"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8B3AF3"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61773B"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281569" w14:textId="77777777" w:rsidR="00B86D81" w:rsidRDefault="00B86D81">
            <w:pPr>
              <w:pStyle w:val="NormalWeb"/>
              <w:spacing w:after="90" w:afterAutospacing="0" w:line="345" w:lineRule="atLeast"/>
              <w:jc w:val="both"/>
              <w:rPr>
                <w:rFonts w:ascii="Arial" w:hAnsi="Arial" w:cs="Arial"/>
                <w:sz w:val="21"/>
                <w:szCs w:val="21"/>
              </w:rPr>
            </w:pPr>
          </w:p>
        </w:tc>
        <w:tc>
          <w:tcPr>
            <w:tcW w:w="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CA241A"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D7D3D0"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E58849"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AA3B6D"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B69572"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900FE0"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BDFFEF"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103B88"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C8A3BA"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3DEFCF"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25BEDA"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178531"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5D7407"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391878"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6C8AF5" w14:textId="77777777" w:rsidR="00B86D81" w:rsidRDefault="00B86D81">
            <w:pPr>
              <w:pStyle w:val="NormalWeb"/>
              <w:spacing w:after="90" w:afterAutospacing="0" w:line="345" w:lineRule="atLeast"/>
              <w:jc w:val="both"/>
              <w:rPr>
                <w:rFonts w:ascii="Arial" w:hAnsi="Arial" w:cs="Arial"/>
                <w:sz w:val="21"/>
                <w:szCs w:val="21"/>
              </w:rPr>
            </w:pPr>
          </w:p>
        </w:tc>
        <w:tc>
          <w:tcPr>
            <w:tcW w:w="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1BD144"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37E5B6"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743FF2" w14:textId="77777777" w:rsidR="00B86D81" w:rsidRDefault="00B86D81">
            <w:pPr>
              <w:pStyle w:val="NormalWeb"/>
              <w:spacing w:after="90" w:afterAutospacing="0" w:line="345" w:lineRule="atLeast"/>
              <w:jc w:val="both"/>
              <w:rPr>
                <w:rFonts w:ascii="Arial" w:hAnsi="Arial" w:cs="Arial"/>
                <w:sz w:val="21"/>
                <w:szCs w:val="21"/>
              </w:rPr>
            </w:pPr>
          </w:p>
        </w:tc>
        <w:tc>
          <w:tcPr>
            <w:tcW w:w="1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C61608" w14:textId="77777777" w:rsidR="00B86D81" w:rsidRDefault="00B86D81">
            <w:pPr>
              <w:pStyle w:val="NormalWeb"/>
              <w:spacing w:after="90" w:afterAutospacing="0" w:line="345" w:lineRule="atLeast"/>
              <w:jc w:val="both"/>
              <w:rPr>
                <w:rFonts w:ascii="Arial" w:hAnsi="Arial" w:cs="Arial"/>
                <w:sz w:val="21"/>
                <w:szCs w:val="21"/>
              </w:rPr>
            </w:pPr>
          </w:p>
        </w:tc>
      </w:tr>
    </w:tbl>
    <w:p w14:paraId="4EF8FA3A"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Ghi chú: (*) Chưa bao gồm vốn đối ứng các Dự án ODA được lập tại mẫu biểu số 24</w:t>
      </w:r>
    </w:p>
    <w:p w14:paraId="40A46AD9" w14:textId="77777777" w:rsidR="00B86D81" w:rsidRDefault="00B86D81" w:rsidP="00B86D81">
      <w:pPr>
        <w:pStyle w:val="NormalWeb"/>
        <w:spacing w:after="90" w:afterAutospacing="0" w:line="345" w:lineRule="atLeast"/>
        <w:jc w:val="both"/>
        <w:rPr>
          <w:rFonts w:ascii="Arial" w:hAnsi="Arial" w:cs="Arial"/>
          <w:color w:val="000000"/>
          <w:sz w:val="21"/>
          <w:szCs w:val="21"/>
        </w:rPr>
      </w:pPr>
    </w:p>
    <w:tbl>
      <w:tblPr>
        <w:tblW w:w="1153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767"/>
        <w:gridCol w:w="5768"/>
      </w:tblGrid>
      <w:tr w:rsidR="00B86D81" w14:paraId="677659F0" w14:textId="77777777" w:rsidTr="00B86D81">
        <w:trPr>
          <w:tblCellSpacing w:w="0" w:type="dxa"/>
        </w:trPr>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A3D042" w14:textId="77777777" w:rsidR="00B86D81" w:rsidRDefault="00B86D81">
            <w:pPr>
              <w:pStyle w:val="NormalWeb"/>
              <w:spacing w:after="90" w:afterAutospacing="0" w:line="345" w:lineRule="atLeast"/>
              <w:jc w:val="both"/>
              <w:rPr>
                <w:rFonts w:ascii="Arial" w:hAnsi="Arial" w:cs="Arial"/>
                <w:sz w:val="21"/>
                <w:szCs w:val="21"/>
              </w:rPr>
            </w:pPr>
          </w:p>
        </w:tc>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79747A"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 ngày ... tháng ... năm ...</w:t>
            </w:r>
            <w:r>
              <w:rPr>
                <w:rFonts w:ascii="Arial" w:hAnsi="Arial" w:cs="Arial"/>
                <w:sz w:val="21"/>
                <w:szCs w:val="21"/>
              </w:rPr>
              <w:br/>
            </w:r>
            <w:r>
              <w:rPr>
                <w:rStyle w:val="Strong"/>
                <w:rFonts w:ascii="Arial" w:hAnsi="Arial" w:cs="Arial"/>
                <w:sz w:val="21"/>
                <w:szCs w:val="21"/>
              </w:rPr>
              <w:t>THỦ TRƯỞNG ĐƠN VỊ</w:t>
            </w:r>
            <w:r>
              <w:rPr>
                <w:rFonts w:ascii="Arial" w:hAnsi="Arial" w:cs="Arial"/>
                <w:sz w:val="21"/>
                <w:szCs w:val="21"/>
              </w:rPr>
              <w:br/>
            </w:r>
            <w:r>
              <w:rPr>
                <w:rStyle w:val="Emphasis"/>
                <w:rFonts w:ascii="Arial" w:hAnsi="Arial" w:cs="Arial"/>
                <w:sz w:val="21"/>
                <w:szCs w:val="21"/>
              </w:rPr>
              <w:t>(Ký tên, đóng dấu)</w:t>
            </w:r>
          </w:p>
        </w:tc>
      </w:tr>
    </w:tbl>
    <w:p w14:paraId="42654280" w14:textId="77777777" w:rsidR="00B86D81" w:rsidRDefault="00B86D81" w:rsidP="00B86D81">
      <w:pPr>
        <w:pStyle w:val="NormalWeb"/>
        <w:spacing w:after="90" w:afterAutospacing="0" w:line="345" w:lineRule="atLeast"/>
        <w:jc w:val="both"/>
        <w:rPr>
          <w:rFonts w:ascii="Arial" w:hAnsi="Arial" w:cs="Arial"/>
          <w:color w:val="000000"/>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951"/>
        <w:gridCol w:w="4499"/>
      </w:tblGrid>
      <w:tr w:rsidR="00B86D81" w14:paraId="4A54DBA1" w14:textId="77777777" w:rsidTr="00B86D81">
        <w:trPr>
          <w:tblCellSpacing w:w="0" w:type="dxa"/>
        </w:trPr>
        <w:tc>
          <w:tcPr>
            <w:tcW w:w="6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B4FB12"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Tên đơn vị:……….</w:t>
            </w:r>
          </w:p>
          <w:p w14:paraId="5710C1D2"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Chương:…………</w:t>
            </w:r>
          </w:p>
        </w:tc>
        <w:tc>
          <w:tcPr>
            <w:tcW w:w="6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E87ECA"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Mẫu biểu số 24</w:t>
            </w:r>
          </w:p>
        </w:tc>
      </w:tr>
    </w:tbl>
    <w:p w14:paraId="347A9DEF" w14:textId="77777777" w:rsidR="00B86D81" w:rsidRDefault="00B86D81" w:rsidP="00B86D81">
      <w:pPr>
        <w:pStyle w:val="NormalWeb"/>
        <w:spacing w:after="90" w:afterAutospacing="0" w:line="345" w:lineRule="atLeast"/>
        <w:jc w:val="both"/>
        <w:rPr>
          <w:rFonts w:ascii="Arial" w:hAnsi="Arial" w:cs="Arial"/>
          <w:color w:val="000000"/>
          <w:sz w:val="21"/>
          <w:szCs w:val="21"/>
        </w:rPr>
      </w:pPr>
    </w:p>
    <w:p w14:paraId="5F09A99F"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DỰ TOÁN CHI ĐẦU TƯ TỪ NGUỒN VỐN ODA VÀ VỐN VAY ƯU ĐÃI THEO PHƯƠNG THỨC CẤP PHÁT TỪ NGÂN SÁCH TRUNG ƯƠNG (KHÔNG BAO GỒM VỐN NƯỚC NGOÀI GIẢI NGÂN THEO CƠ CHẾ TÀI CHÍNH TRONG NƯỚC) NĂM ….</w:t>
      </w:r>
      <w:r>
        <w:rPr>
          <w:rFonts w:ascii="Arial" w:hAnsi="Arial" w:cs="Arial"/>
          <w:color w:val="000000"/>
          <w:sz w:val="21"/>
          <w:szCs w:val="21"/>
        </w:rPr>
        <w:br/>
      </w:r>
      <w:r>
        <w:rPr>
          <w:rStyle w:val="Emphasis"/>
          <w:rFonts w:ascii="Arial" w:hAnsi="Arial" w:cs="Arial"/>
          <w:color w:val="000000"/>
          <w:sz w:val="21"/>
          <w:szCs w:val="21"/>
        </w:rPr>
        <w:t xml:space="preserve">(Dùng cho đơn vị sử dụng ngân sách báo cáo đơn vị dự toán cấp trên; đơn vị dự toán cấp I báo cáo </w:t>
      </w:r>
      <w:r>
        <w:rPr>
          <w:rStyle w:val="Emphasis"/>
          <w:rFonts w:ascii="Arial" w:hAnsi="Arial" w:cs="Arial"/>
          <w:color w:val="000000"/>
          <w:sz w:val="21"/>
          <w:szCs w:val="21"/>
        </w:rPr>
        <w:lastRenderedPageBreak/>
        <w:t>cơ quan tài chính, cơ quan kế hoạch và đầu tư cùng cấp; UBND cấp tỉnh báo cáo Bộ Kế hoạch và Đầu tư, Bộ Tài chính)</w:t>
      </w:r>
    </w:p>
    <w:tbl>
      <w:tblPr>
        <w:tblW w:w="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4"/>
        <w:gridCol w:w="863"/>
        <w:gridCol w:w="316"/>
        <w:gridCol w:w="386"/>
        <w:gridCol w:w="407"/>
        <w:gridCol w:w="371"/>
        <w:gridCol w:w="330"/>
        <w:gridCol w:w="400"/>
        <w:gridCol w:w="429"/>
        <w:gridCol w:w="478"/>
        <w:gridCol w:w="400"/>
        <w:gridCol w:w="464"/>
        <w:gridCol w:w="428"/>
        <w:gridCol w:w="400"/>
        <w:gridCol w:w="464"/>
        <w:gridCol w:w="478"/>
        <w:gridCol w:w="400"/>
        <w:gridCol w:w="400"/>
        <w:gridCol w:w="464"/>
        <w:gridCol w:w="400"/>
        <w:gridCol w:w="464"/>
        <w:gridCol w:w="464"/>
      </w:tblGrid>
      <w:tr w:rsidR="00B86D81" w14:paraId="6536B868" w14:textId="77777777" w:rsidTr="00B86D81">
        <w:trPr>
          <w:tblCellSpacing w:w="0" w:type="dxa"/>
        </w:trPr>
        <w:tc>
          <w:tcPr>
            <w:tcW w:w="15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BD23C3"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TT</w:t>
            </w:r>
          </w:p>
        </w:tc>
        <w:tc>
          <w:tcPr>
            <w:tcW w:w="73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11B200"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Danh mục công trình, dự án</w:t>
            </w:r>
          </w:p>
        </w:tc>
        <w:tc>
          <w:tcPr>
            <w:tcW w:w="21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E692C1"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Mã dự án đầu tư</w:t>
            </w:r>
          </w:p>
        </w:tc>
        <w:tc>
          <w:tcPr>
            <w:tcW w:w="28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98A70A"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Địa điểm XD</w:t>
            </w:r>
          </w:p>
        </w:tc>
        <w:tc>
          <w:tcPr>
            <w:tcW w:w="30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4D1BEC"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Năng lực thiết kế</w:t>
            </w:r>
          </w:p>
        </w:tc>
        <w:tc>
          <w:tcPr>
            <w:tcW w:w="27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351F27"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Thời gian KC-HT</w:t>
            </w:r>
          </w:p>
        </w:tc>
        <w:tc>
          <w:tcPr>
            <w:tcW w:w="22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F8DCA7"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Nhà tài trợ</w:t>
            </w:r>
          </w:p>
        </w:tc>
        <w:tc>
          <w:tcPr>
            <w:tcW w:w="30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35E96E"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Ngày ký kết hiệp định</w:t>
            </w:r>
          </w:p>
        </w:tc>
        <w:tc>
          <w:tcPr>
            <w:tcW w:w="2415" w:type="dxa"/>
            <w:gridSpan w:val="7"/>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48F6FA"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QĐ đầu tư ban đầu hoặc QĐ đầu tư điều chỉnh đã được Thủ tướng Chính phủ giao KH các năm</w:t>
            </w:r>
          </w:p>
        </w:tc>
        <w:tc>
          <w:tcPr>
            <w:tcW w:w="2430" w:type="dxa"/>
            <w:gridSpan w:val="7"/>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37C2BE"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Kế hoạch đầu tư phát triển trung hạn nguồn NSNN 5 năm</w:t>
            </w:r>
          </w:p>
        </w:tc>
      </w:tr>
      <w:tr w:rsidR="00B86D81" w14:paraId="37D3B37F" w14:textId="77777777" w:rsidTr="00B86D81">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F4D4F42"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3E6A33E"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2115C8F"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F18CE62"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5B29024"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E50AFBC"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872A679"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1694E5E" w14:textId="77777777" w:rsidR="00B86D81" w:rsidRDefault="00B86D81">
            <w:pPr>
              <w:spacing w:line="375" w:lineRule="atLeast"/>
              <w:rPr>
                <w:rFonts w:ascii="Arial" w:hAnsi="Arial" w:cs="Arial"/>
                <w:sz w:val="21"/>
                <w:szCs w:val="21"/>
              </w:rPr>
            </w:pPr>
          </w:p>
        </w:tc>
        <w:tc>
          <w:tcPr>
            <w:tcW w:w="31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F040E4"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Số quyết định</w:t>
            </w:r>
          </w:p>
        </w:tc>
        <w:tc>
          <w:tcPr>
            <w:tcW w:w="2085"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F65560"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TMĐT</w:t>
            </w:r>
          </w:p>
        </w:tc>
        <w:tc>
          <w:tcPr>
            <w:tcW w:w="0" w:type="auto"/>
            <w:gridSpan w:val="7"/>
            <w:vMerge/>
            <w:tcBorders>
              <w:top w:val="single" w:sz="6" w:space="0" w:color="DDDDDD"/>
              <w:left w:val="single" w:sz="6" w:space="0" w:color="DDDDDD"/>
              <w:bottom w:val="single" w:sz="6" w:space="0" w:color="DDDDDD"/>
              <w:right w:val="single" w:sz="6" w:space="0" w:color="DDDDDD"/>
            </w:tcBorders>
            <w:vAlign w:val="center"/>
            <w:hideMark/>
          </w:tcPr>
          <w:p w14:paraId="0B36291B" w14:textId="77777777" w:rsidR="00B86D81" w:rsidRDefault="00B86D81">
            <w:pPr>
              <w:spacing w:line="375" w:lineRule="atLeast"/>
              <w:rPr>
                <w:rFonts w:ascii="Arial" w:hAnsi="Arial" w:cs="Arial"/>
                <w:sz w:val="21"/>
                <w:szCs w:val="21"/>
              </w:rPr>
            </w:pPr>
          </w:p>
        </w:tc>
      </w:tr>
      <w:tr w:rsidR="00B86D81" w14:paraId="4197064E" w14:textId="77777777" w:rsidTr="00B86D81">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F99DBF0"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C9766FE"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7571230"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2619534"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4A5B699"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45AC2BB"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8ED4DC9"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2CDE74B"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02F08D5" w14:textId="77777777" w:rsidR="00B86D81" w:rsidRDefault="00B86D81">
            <w:pPr>
              <w:spacing w:line="375" w:lineRule="atLeast"/>
              <w:rPr>
                <w:rFonts w:ascii="Arial" w:hAnsi="Arial" w:cs="Arial"/>
                <w:sz w:val="21"/>
                <w:szCs w:val="21"/>
              </w:rPr>
            </w:pPr>
          </w:p>
        </w:tc>
        <w:tc>
          <w:tcPr>
            <w:tcW w:w="36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728C06"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số (tất cả các nguồn vốn)</w:t>
            </w:r>
          </w:p>
        </w:tc>
        <w:tc>
          <w:tcPr>
            <w:tcW w:w="1695"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72A850"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Trong đó:</w:t>
            </w:r>
          </w:p>
        </w:tc>
        <w:tc>
          <w:tcPr>
            <w:tcW w:w="36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AFA85A"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số (tất cả các nguồn vốn)</w:t>
            </w:r>
          </w:p>
        </w:tc>
        <w:tc>
          <w:tcPr>
            <w:tcW w:w="2040"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DA73BD"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Trong đó</w:t>
            </w:r>
          </w:p>
        </w:tc>
      </w:tr>
      <w:tr w:rsidR="00B86D81" w14:paraId="6CB18028" w14:textId="77777777" w:rsidTr="00B86D81">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9D9C6DC"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2AECEAD"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73B73C6"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ED56439"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B72AAC2"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90DBC53"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EFEB311"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C2850D8"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1B234C1"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C9E9220" w14:textId="77777777" w:rsidR="00B86D81" w:rsidRDefault="00B86D81">
            <w:pPr>
              <w:spacing w:line="375" w:lineRule="atLeast"/>
              <w:rPr>
                <w:rFonts w:ascii="Arial" w:hAnsi="Arial" w:cs="Arial"/>
                <w:sz w:val="21"/>
                <w:szCs w:val="21"/>
              </w:rPr>
            </w:pPr>
          </w:p>
        </w:tc>
        <w:tc>
          <w:tcPr>
            <w:tcW w:w="660" w:type="dxa"/>
            <w:gridSpan w:val="2"/>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58B06F"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Vốn đối ứng</w:t>
            </w:r>
            <w:r>
              <w:rPr>
                <w:rFonts w:ascii="Arial" w:hAnsi="Arial" w:cs="Arial"/>
                <w:sz w:val="21"/>
                <w:szCs w:val="21"/>
              </w:rPr>
              <w:t>(1)</w:t>
            </w:r>
          </w:p>
        </w:tc>
        <w:tc>
          <w:tcPr>
            <w:tcW w:w="1005" w:type="dxa"/>
            <w:gridSpan w:val="3"/>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759839"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Vốn nước ngoài</w:t>
            </w:r>
            <w:r>
              <w:rPr>
                <w:rFonts w:ascii="Arial" w:hAnsi="Arial" w:cs="Arial"/>
                <w:sz w:val="21"/>
                <w:szCs w:val="21"/>
              </w:rPr>
              <w:t>(2)</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55D8CF6" w14:textId="77777777" w:rsidR="00B86D81" w:rsidRDefault="00B86D81">
            <w:pPr>
              <w:spacing w:line="375" w:lineRule="atLeast"/>
              <w:rPr>
                <w:rFonts w:ascii="Arial" w:hAnsi="Arial" w:cs="Arial"/>
                <w:sz w:val="21"/>
                <w:szCs w:val="21"/>
              </w:rPr>
            </w:pPr>
          </w:p>
        </w:tc>
        <w:tc>
          <w:tcPr>
            <w:tcW w:w="1665"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F5936E"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Vốn đối ứng</w:t>
            </w:r>
          </w:p>
        </w:tc>
        <w:tc>
          <w:tcPr>
            <w:tcW w:w="36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25C98A"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Vốn nước ngoài cấp phát từ NSTW (tính theo tiền Việt)</w:t>
            </w:r>
          </w:p>
        </w:tc>
      </w:tr>
      <w:tr w:rsidR="00B86D81" w14:paraId="11501B24" w14:textId="77777777" w:rsidTr="00B86D81">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08E743E"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40E5627"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50BD1BC"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17A02A5"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0C45C9F"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821E9BA"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8102D43"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FA51428"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B031630"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07714E5" w14:textId="77777777" w:rsidR="00B86D81" w:rsidRDefault="00B86D81">
            <w:pPr>
              <w:spacing w:line="375" w:lineRule="atLeast"/>
              <w:rPr>
                <w:rFonts w:ascii="Arial" w:hAnsi="Arial" w:cs="Arial"/>
                <w:sz w:val="21"/>
                <w:szCs w:val="21"/>
              </w:rPr>
            </w:pPr>
          </w:p>
        </w:tc>
        <w:tc>
          <w:tcPr>
            <w:tcW w:w="0" w:type="auto"/>
            <w:gridSpan w:val="2"/>
            <w:vMerge/>
            <w:tcBorders>
              <w:top w:val="single" w:sz="6" w:space="0" w:color="DDDDDD"/>
              <w:left w:val="single" w:sz="6" w:space="0" w:color="DDDDDD"/>
              <w:bottom w:val="single" w:sz="6" w:space="0" w:color="DDDDDD"/>
              <w:right w:val="single" w:sz="6" w:space="0" w:color="DDDDDD"/>
            </w:tcBorders>
            <w:vAlign w:val="center"/>
            <w:hideMark/>
          </w:tcPr>
          <w:p w14:paraId="7369466B" w14:textId="77777777" w:rsidR="00B86D81" w:rsidRDefault="00B86D81">
            <w:pPr>
              <w:spacing w:line="375" w:lineRule="atLeast"/>
              <w:rPr>
                <w:rFonts w:ascii="Arial" w:hAnsi="Arial" w:cs="Arial"/>
                <w:sz w:val="21"/>
                <w:szCs w:val="21"/>
              </w:rPr>
            </w:pPr>
          </w:p>
        </w:tc>
        <w:tc>
          <w:tcPr>
            <w:tcW w:w="0" w:type="auto"/>
            <w:gridSpan w:val="3"/>
            <w:vMerge/>
            <w:tcBorders>
              <w:top w:val="single" w:sz="6" w:space="0" w:color="DDDDDD"/>
              <w:left w:val="single" w:sz="6" w:space="0" w:color="DDDDDD"/>
              <w:bottom w:val="single" w:sz="6" w:space="0" w:color="DDDDDD"/>
              <w:right w:val="single" w:sz="6" w:space="0" w:color="DDDDDD"/>
            </w:tcBorders>
            <w:vAlign w:val="center"/>
            <w:hideMark/>
          </w:tcPr>
          <w:p w14:paraId="28BF5DAD"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0797CF4" w14:textId="77777777" w:rsidR="00B86D81" w:rsidRDefault="00B86D81">
            <w:pPr>
              <w:spacing w:line="375" w:lineRule="atLeast"/>
              <w:rPr>
                <w:rFonts w:ascii="Arial" w:hAnsi="Arial" w:cs="Arial"/>
                <w:sz w:val="21"/>
                <w:szCs w:val="21"/>
              </w:rPr>
            </w:pPr>
          </w:p>
        </w:tc>
        <w:tc>
          <w:tcPr>
            <w:tcW w:w="30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BB84F0"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số</w:t>
            </w:r>
          </w:p>
        </w:tc>
        <w:tc>
          <w:tcPr>
            <w:tcW w:w="1350"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E7E565"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Trong đó</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6583758" w14:textId="77777777" w:rsidR="00B86D81" w:rsidRDefault="00B86D81">
            <w:pPr>
              <w:spacing w:line="375" w:lineRule="atLeast"/>
              <w:rPr>
                <w:rFonts w:ascii="Arial" w:hAnsi="Arial" w:cs="Arial"/>
                <w:sz w:val="21"/>
                <w:szCs w:val="21"/>
              </w:rPr>
            </w:pPr>
          </w:p>
        </w:tc>
      </w:tr>
      <w:tr w:rsidR="00B86D81" w14:paraId="4FD74824" w14:textId="77777777" w:rsidTr="00B86D81">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92DE455"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09D69D3"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1F16812"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53238A9"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2B45A43"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BF79AA4"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4F43CBB"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8CA796C"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AA0F381"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BAAA2D0" w14:textId="77777777" w:rsidR="00B86D81" w:rsidRDefault="00B86D81">
            <w:pPr>
              <w:spacing w:line="375" w:lineRule="atLeast"/>
              <w:rPr>
                <w:rFonts w:ascii="Arial" w:hAnsi="Arial" w:cs="Arial"/>
                <w:sz w:val="21"/>
                <w:szCs w:val="21"/>
              </w:rPr>
            </w:pPr>
          </w:p>
        </w:tc>
        <w:tc>
          <w:tcPr>
            <w:tcW w:w="30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34BE49"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số</w:t>
            </w:r>
          </w:p>
        </w:tc>
        <w:tc>
          <w:tcPr>
            <w:tcW w:w="36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74BD40"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Trong đó: NSTW</w:t>
            </w:r>
          </w:p>
        </w:tc>
        <w:tc>
          <w:tcPr>
            <w:tcW w:w="31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8D2C12"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Tính bằng ngoại tệ</w:t>
            </w:r>
          </w:p>
        </w:tc>
        <w:tc>
          <w:tcPr>
            <w:tcW w:w="66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E09710"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Quy đổi ra tiền Việt</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4102990"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B17509C" w14:textId="77777777" w:rsidR="00B86D81" w:rsidRDefault="00B86D81">
            <w:pPr>
              <w:spacing w:line="375" w:lineRule="atLeast"/>
              <w:rPr>
                <w:rFonts w:ascii="Arial" w:hAnsi="Arial" w:cs="Arial"/>
                <w:sz w:val="21"/>
                <w:szCs w:val="21"/>
              </w:rPr>
            </w:pPr>
          </w:p>
        </w:tc>
        <w:tc>
          <w:tcPr>
            <w:tcW w:w="66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7C153D"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NSTW</w:t>
            </w:r>
          </w:p>
        </w:tc>
        <w:tc>
          <w:tcPr>
            <w:tcW w:w="66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479136"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TPCP</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39AAC78" w14:textId="77777777" w:rsidR="00B86D81" w:rsidRDefault="00B86D81">
            <w:pPr>
              <w:spacing w:line="375" w:lineRule="atLeast"/>
              <w:rPr>
                <w:rFonts w:ascii="Arial" w:hAnsi="Arial" w:cs="Arial"/>
                <w:sz w:val="21"/>
                <w:szCs w:val="21"/>
              </w:rPr>
            </w:pPr>
          </w:p>
        </w:tc>
      </w:tr>
      <w:tr w:rsidR="00B86D81" w14:paraId="61D3162A" w14:textId="77777777" w:rsidTr="00B86D81">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0F77109"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FB82595"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686B1A0"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8592191"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E69745E"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EA218F0"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BA35A0B"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4C2544D"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E28F4FF"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44BD179"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BAFEC17"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7012618"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21F243C" w14:textId="77777777" w:rsidR="00B86D81" w:rsidRDefault="00B86D81">
            <w:pPr>
              <w:spacing w:line="375" w:lineRule="atLeast"/>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BDF082"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số</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C0757C"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Trong đó: Cấp phát từ NSTW</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667C9BF"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6B38AF7" w14:textId="77777777" w:rsidR="00B86D81" w:rsidRDefault="00B86D81">
            <w:pPr>
              <w:spacing w:line="375" w:lineRule="atLeast"/>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E6F2C2"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số</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FBCBD3"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Trong đó, thu hồi các khoản vốn ứng trước</w:t>
            </w: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C74535"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số</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B6B6C7"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Trong đó thu hồi các khoản vốn ứng trước</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B8ED6CB" w14:textId="77777777" w:rsidR="00B86D81" w:rsidRDefault="00B86D81">
            <w:pPr>
              <w:spacing w:line="375" w:lineRule="atLeast"/>
              <w:rPr>
                <w:rFonts w:ascii="Arial" w:hAnsi="Arial" w:cs="Arial"/>
                <w:sz w:val="21"/>
                <w:szCs w:val="21"/>
              </w:rPr>
            </w:pPr>
          </w:p>
        </w:tc>
      </w:tr>
      <w:tr w:rsidR="00B86D81" w14:paraId="78526B7A" w14:textId="77777777" w:rsidTr="00B86D81">
        <w:trPr>
          <w:tblCellSpacing w:w="0" w:type="dxa"/>
        </w:trPr>
        <w:tc>
          <w:tcPr>
            <w:tcW w:w="1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06432A"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A</w:t>
            </w: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4B9067"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B</w:t>
            </w:r>
          </w:p>
        </w:tc>
        <w:tc>
          <w:tcPr>
            <w:tcW w:w="2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EF99DB"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EE499E"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8AEAD1"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5F4B84"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E0B689"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5</w:t>
            </w: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C7665B"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6</w:t>
            </w: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AEA0ED"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7</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608534"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8</w:t>
            </w: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E30551"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9</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4FBDB5"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10</w:t>
            </w: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2D94F5"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11</w:t>
            </w: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B84A6F"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12</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0C261F"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13</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1F23AA"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14</w:t>
            </w: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A82EA4"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15</w:t>
            </w: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12030C"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16</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0BC969"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17</w:t>
            </w: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3AAA1E"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18</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9D2D19"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19</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D7D6A6"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20</w:t>
            </w:r>
          </w:p>
        </w:tc>
      </w:tr>
      <w:tr w:rsidR="00B86D81" w14:paraId="4F29EA31" w14:textId="77777777" w:rsidTr="00B86D81">
        <w:trPr>
          <w:tblCellSpacing w:w="0" w:type="dxa"/>
        </w:trPr>
        <w:tc>
          <w:tcPr>
            <w:tcW w:w="1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F22AF9" w14:textId="77777777" w:rsidR="00B86D81" w:rsidRDefault="00B86D81">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674B7A"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SỐ</w:t>
            </w:r>
          </w:p>
        </w:tc>
        <w:tc>
          <w:tcPr>
            <w:tcW w:w="2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C769ED" w14:textId="77777777" w:rsidR="00B86D81" w:rsidRDefault="00B86D81">
            <w:pPr>
              <w:pStyle w:val="NormalWeb"/>
              <w:spacing w:after="90" w:afterAutospacing="0" w:line="345" w:lineRule="atLeast"/>
              <w:jc w:val="both"/>
              <w:rPr>
                <w:rFonts w:ascii="Arial" w:hAnsi="Arial" w:cs="Arial"/>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378470"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E08047" w14:textId="77777777" w:rsidR="00B86D81" w:rsidRDefault="00B86D81">
            <w:pPr>
              <w:pStyle w:val="NormalWeb"/>
              <w:spacing w:after="90" w:afterAutospacing="0" w:line="345" w:lineRule="atLeast"/>
              <w:jc w:val="both"/>
              <w:rPr>
                <w:rFonts w:ascii="Arial" w:hAnsi="Arial" w:cs="Arial"/>
                <w:sz w:val="21"/>
                <w:szCs w:val="21"/>
              </w:rPr>
            </w:pPr>
          </w:p>
        </w:tc>
        <w:tc>
          <w:tcPr>
            <w:tcW w:w="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A5D121" w14:textId="77777777" w:rsidR="00B86D81" w:rsidRDefault="00B86D81">
            <w:pPr>
              <w:pStyle w:val="NormalWeb"/>
              <w:spacing w:after="90" w:afterAutospacing="0" w:line="345" w:lineRule="atLeast"/>
              <w:jc w:val="both"/>
              <w:rPr>
                <w:rFonts w:ascii="Arial" w:hAnsi="Arial" w:cs="Arial"/>
                <w:sz w:val="21"/>
                <w:szCs w:val="21"/>
              </w:rPr>
            </w:pPr>
          </w:p>
        </w:tc>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548E57"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E59804"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05A753"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F0D4C5"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1F7D8D"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209151"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73BD72"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37A359"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823425"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174CBB"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E771E2"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08BDAC"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614FC4"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3DFBB5"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EDF8A4"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6873A8" w14:textId="77777777" w:rsidR="00B86D81" w:rsidRDefault="00B86D81">
            <w:pPr>
              <w:pStyle w:val="NormalWeb"/>
              <w:spacing w:after="90" w:afterAutospacing="0" w:line="345" w:lineRule="atLeast"/>
              <w:jc w:val="both"/>
              <w:rPr>
                <w:rFonts w:ascii="Arial" w:hAnsi="Arial" w:cs="Arial"/>
                <w:sz w:val="21"/>
                <w:szCs w:val="21"/>
              </w:rPr>
            </w:pPr>
          </w:p>
        </w:tc>
      </w:tr>
      <w:tr w:rsidR="00B86D81" w14:paraId="788DDD54" w14:textId="77777777" w:rsidTr="00B86D81">
        <w:trPr>
          <w:tblCellSpacing w:w="0" w:type="dxa"/>
        </w:trPr>
        <w:tc>
          <w:tcPr>
            <w:tcW w:w="1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0A44E0"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w:t>
            </w: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010E82"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 xml:space="preserve">Ngành, Lĩnh </w:t>
            </w:r>
            <w:r>
              <w:rPr>
                <w:rStyle w:val="Strong"/>
                <w:rFonts w:ascii="Arial" w:hAnsi="Arial" w:cs="Arial"/>
                <w:sz w:val="21"/>
                <w:szCs w:val="21"/>
              </w:rPr>
              <w:lastRenderedPageBreak/>
              <w:t>vực/Chương trình……</w:t>
            </w:r>
          </w:p>
        </w:tc>
        <w:tc>
          <w:tcPr>
            <w:tcW w:w="2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964F7D" w14:textId="77777777" w:rsidR="00B86D81" w:rsidRDefault="00B86D81">
            <w:pPr>
              <w:pStyle w:val="NormalWeb"/>
              <w:spacing w:after="90" w:afterAutospacing="0" w:line="345" w:lineRule="atLeast"/>
              <w:jc w:val="both"/>
              <w:rPr>
                <w:rFonts w:ascii="Arial" w:hAnsi="Arial" w:cs="Arial"/>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746C70"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70F29B" w14:textId="77777777" w:rsidR="00B86D81" w:rsidRDefault="00B86D81">
            <w:pPr>
              <w:pStyle w:val="NormalWeb"/>
              <w:spacing w:after="90" w:afterAutospacing="0" w:line="345" w:lineRule="atLeast"/>
              <w:jc w:val="both"/>
              <w:rPr>
                <w:rFonts w:ascii="Arial" w:hAnsi="Arial" w:cs="Arial"/>
                <w:sz w:val="21"/>
                <w:szCs w:val="21"/>
              </w:rPr>
            </w:pPr>
          </w:p>
        </w:tc>
        <w:tc>
          <w:tcPr>
            <w:tcW w:w="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181022" w14:textId="77777777" w:rsidR="00B86D81" w:rsidRDefault="00B86D81">
            <w:pPr>
              <w:pStyle w:val="NormalWeb"/>
              <w:spacing w:after="90" w:afterAutospacing="0" w:line="345" w:lineRule="atLeast"/>
              <w:jc w:val="both"/>
              <w:rPr>
                <w:rFonts w:ascii="Arial" w:hAnsi="Arial" w:cs="Arial"/>
                <w:sz w:val="21"/>
                <w:szCs w:val="21"/>
              </w:rPr>
            </w:pPr>
          </w:p>
        </w:tc>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2FAA71"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AA6C78"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101302"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B5FE48"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E8DFBA"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DBDF08"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07DE25"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E1F9AD"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341938"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B85C19"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B2145A"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C3C8D8"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FCBB98"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B587BD"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254F79"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66D1DC" w14:textId="77777777" w:rsidR="00B86D81" w:rsidRDefault="00B86D81">
            <w:pPr>
              <w:pStyle w:val="NormalWeb"/>
              <w:spacing w:after="90" w:afterAutospacing="0" w:line="345" w:lineRule="atLeast"/>
              <w:jc w:val="both"/>
              <w:rPr>
                <w:rFonts w:ascii="Arial" w:hAnsi="Arial" w:cs="Arial"/>
                <w:sz w:val="21"/>
                <w:szCs w:val="21"/>
              </w:rPr>
            </w:pPr>
          </w:p>
        </w:tc>
      </w:tr>
      <w:tr w:rsidR="00B86D81" w14:paraId="5A009C47" w14:textId="77777777" w:rsidTr="00B86D81">
        <w:trPr>
          <w:tblCellSpacing w:w="0" w:type="dxa"/>
        </w:trPr>
        <w:tc>
          <w:tcPr>
            <w:tcW w:w="1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70DBD2"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w:t>
            </w: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ADEE52"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Các dự án hoàn thành, bàn giao, đưa vào sử dụng trước ngày 31/12/năm... (năm hiện hành)</w:t>
            </w:r>
          </w:p>
        </w:tc>
        <w:tc>
          <w:tcPr>
            <w:tcW w:w="2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9C69F8" w14:textId="77777777" w:rsidR="00B86D81" w:rsidRDefault="00B86D81">
            <w:pPr>
              <w:pStyle w:val="NormalWeb"/>
              <w:spacing w:after="90" w:afterAutospacing="0" w:line="345" w:lineRule="atLeast"/>
              <w:jc w:val="both"/>
              <w:rPr>
                <w:rFonts w:ascii="Arial" w:hAnsi="Arial" w:cs="Arial"/>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9A596A"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64F6FA" w14:textId="77777777" w:rsidR="00B86D81" w:rsidRDefault="00B86D81">
            <w:pPr>
              <w:pStyle w:val="NormalWeb"/>
              <w:spacing w:after="90" w:afterAutospacing="0" w:line="345" w:lineRule="atLeast"/>
              <w:jc w:val="both"/>
              <w:rPr>
                <w:rFonts w:ascii="Arial" w:hAnsi="Arial" w:cs="Arial"/>
                <w:sz w:val="21"/>
                <w:szCs w:val="21"/>
              </w:rPr>
            </w:pPr>
          </w:p>
        </w:tc>
        <w:tc>
          <w:tcPr>
            <w:tcW w:w="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638288" w14:textId="77777777" w:rsidR="00B86D81" w:rsidRDefault="00B86D81">
            <w:pPr>
              <w:pStyle w:val="NormalWeb"/>
              <w:spacing w:after="90" w:afterAutospacing="0" w:line="345" w:lineRule="atLeast"/>
              <w:jc w:val="both"/>
              <w:rPr>
                <w:rFonts w:ascii="Arial" w:hAnsi="Arial" w:cs="Arial"/>
                <w:sz w:val="21"/>
                <w:szCs w:val="21"/>
              </w:rPr>
            </w:pPr>
          </w:p>
        </w:tc>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93473D"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20D2F7"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4A2578"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8C6156"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7ED3B8"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8D0B84"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FFA058"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B71E31"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0E2FEA"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511658"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D3355E"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B31352"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F8DECB"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87FFD1"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6DC840"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A7F221" w14:textId="77777777" w:rsidR="00B86D81" w:rsidRDefault="00B86D81">
            <w:pPr>
              <w:pStyle w:val="NormalWeb"/>
              <w:spacing w:after="90" w:afterAutospacing="0" w:line="345" w:lineRule="atLeast"/>
              <w:jc w:val="both"/>
              <w:rPr>
                <w:rFonts w:ascii="Arial" w:hAnsi="Arial" w:cs="Arial"/>
                <w:sz w:val="21"/>
                <w:szCs w:val="21"/>
              </w:rPr>
            </w:pPr>
          </w:p>
        </w:tc>
      </w:tr>
      <w:tr w:rsidR="00B86D81" w14:paraId="4A9C8650" w14:textId="77777777" w:rsidTr="00B86D81">
        <w:trPr>
          <w:tblCellSpacing w:w="0" w:type="dxa"/>
        </w:trPr>
        <w:tc>
          <w:tcPr>
            <w:tcW w:w="1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7823C9"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a</w:t>
            </w: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01C79C"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Dự án quan trọng cấp quốc gia</w:t>
            </w:r>
          </w:p>
        </w:tc>
        <w:tc>
          <w:tcPr>
            <w:tcW w:w="2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53939A" w14:textId="77777777" w:rsidR="00B86D81" w:rsidRDefault="00B86D81">
            <w:pPr>
              <w:pStyle w:val="NormalWeb"/>
              <w:spacing w:after="90" w:afterAutospacing="0" w:line="345" w:lineRule="atLeast"/>
              <w:jc w:val="both"/>
              <w:rPr>
                <w:rFonts w:ascii="Arial" w:hAnsi="Arial" w:cs="Arial"/>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522C07"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6FBB0C" w14:textId="77777777" w:rsidR="00B86D81" w:rsidRDefault="00B86D81">
            <w:pPr>
              <w:pStyle w:val="NormalWeb"/>
              <w:spacing w:after="90" w:afterAutospacing="0" w:line="345" w:lineRule="atLeast"/>
              <w:jc w:val="both"/>
              <w:rPr>
                <w:rFonts w:ascii="Arial" w:hAnsi="Arial" w:cs="Arial"/>
                <w:sz w:val="21"/>
                <w:szCs w:val="21"/>
              </w:rPr>
            </w:pPr>
          </w:p>
        </w:tc>
        <w:tc>
          <w:tcPr>
            <w:tcW w:w="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677F2B" w14:textId="77777777" w:rsidR="00B86D81" w:rsidRDefault="00B86D81">
            <w:pPr>
              <w:pStyle w:val="NormalWeb"/>
              <w:spacing w:after="90" w:afterAutospacing="0" w:line="345" w:lineRule="atLeast"/>
              <w:jc w:val="both"/>
              <w:rPr>
                <w:rFonts w:ascii="Arial" w:hAnsi="Arial" w:cs="Arial"/>
                <w:sz w:val="21"/>
                <w:szCs w:val="21"/>
              </w:rPr>
            </w:pPr>
          </w:p>
        </w:tc>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867D38"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7EBD11"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27E1FB"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154BDA"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0BB2CE"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D73CB0"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3FFA17"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6A149B"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A54664"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8A3A20"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E4C8A0"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F1644A"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A12D45"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52875B"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1F9F59"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310BBF" w14:textId="77777777" w:rsidR="00B86D81" w:rsidRDefault="00B86D81">
            <w:pPr>
              <w:pStyle w:val="NormalWeb"/>
              <w:spacing w:after="90" w:afterAutospacing="0" w:line="345" w:lineRule="atLeast"/>
              <w:jc w:val="both"/>
              <w:rPr>
                <w:rFonts w:ascii="Arial" w:hAnsi="Arial" w:cs="Arial"/>
                <w:sz w:val="21"/>
                <w:szCs w:val="21"/>
              </w:rPr>
            </w:pPr>
          </w:p>
        </w:tc>
      </w:tr>
      <w:tr w:rsidR="00B86D81" w14:paraId="56044511" w14:textId="77777777" w:rsidTr="00B86D81">
        <w:trPr>
          <w:tblCellSpacing w:w="0" w:type="dxa"/>
        </w:trPr>
        <w:tc>
          <w:tcPr>
            <w:tcW w:w="1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D9826D"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6D87DC"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Dự án ….</w:t>
            </w:r>
          </w:p>
        </w:tc>
        <w:tc>
          <w:tcPr>
            <w:tcW w:w="2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01CAEE" w14:textId="77777777" w:rsidR="00B86D81" w:rsidRDefault="00B86D81">
            <w:pPr>
              <w:pStyle w:val="NormalWeb"/>
              <w:spacing w:after="90" w:afterAutospacing="0" w:line="345" w:lineRule="atLeast"/>
              <w:jc w:val="both"/>
              <w:rPr>
                <w:rFonts w:ascii="Arial" w:hAnsi="Arial" w:cs="Arial"/>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D2D54A"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4D6700" w14:textId="77777777" w:rsidR="00B86D81" w:rsidRDefault="00B86D81">
            <w:pPr>
              <w:pStyle w:val="NormalWeb"/>
              <w:spacing w:after="90" w:afterAutospacing="0" w:line="345" w:lineRule="atLeast"/>
              <w:jc w:val="both"/>
              <w:rPr>
                <w:rFonts w:ascii="Arial" w:hAnsi="Arial" w:cs="Arial"/>
                <w:sz w:val="21"/>
                <w:szCs w:val="21"/>
              </w:rPr>
            </w:pPr>
          </w:p>
        </w:tc>
        <w:tc>
          <w:tcPr>
            <w:tcW w:w="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75533A" w14:textId="77777777" w:rsidR="00B86D81" w:rsidRDefault="00B86D81">
            <w:pPr>
              <w:pStyle w:val="NormalWeb"/>
              <w:spacing w:after="90" w:afterAutospacing="0" w:line="345" w:lineRule="atLeast"/>
              <w:jc w:val="both"/>
              <w:rPr>
                <w:rFonts w:ascii="Arial" w:hAnsi="Arial" w:cs="Arial"/>
                <w:sz w:val="21"/>
                <w:szCs w:val="21"/>
              </w:rPr>
            </w:pPr>
          </w:p>
        </w:tc>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06A4F2"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F2BFB0"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B0B2BC"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C58A12"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4EC215"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788F0D"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149D05"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D8A49A"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2F9557"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810BF1"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B3CE27"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F89173"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F0B61B"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86EEAB"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7EED31"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5E26D3" w14:textId="77777777" w:rsidR="00B86D81" w:rsidRDefault="00B86D81">
            <w:pPr>
              <w:pStyle w:val="NormalWeb"/>
              <w:spacing w:after="90" w:afterAutospacing="0" w:line="345" w:lineRule="atLeast"/>
              <w:jc w:val="both"/>
              <w:rPr>
                <w:rFonts w:ascii="Arial" w:hAnsi="Arial" w:cs="Arial"/>
                <w:sz w:val="21"/>
                <w:szCs w:val="21"/>
              </w:rPr>
            </w:pPr>
          </w:p>
        </w:tc>
      </w:tr>
      <w:tr w:rsidR="00B86D81" w14:paraId="5E7F9C23" w14:textId="77777777" w:rsidTr="00B86D81">
        <w:trPr>
          <w:tblCellSpacing w:w="0" w:type="dxa"/>
        </w:trPr>
        <w:tc>
          <w:tcPr>
            <w:tcW w:w="1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DA83E6"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030FE1"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Dự án ….</w:t>
            </w:r>
          </w:p>
        </w:tc>
        <w:tc>
          <w:tcPr>
            <w:tcW w:w="2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85185C" w14:textId="77777777" w:rsidR="00B86D81" w:rsidRDefault="00B86D81">
            <w:pPr>
              <w:pStyle w:val="NormalWeb"/>
              <w:spacing w:after="90" w:afterAutospacing="0" w:line="345" w:lineRule="atLeast"/>
              <w:jc w:val="both"/>
              <w:rPr>
                <w:rFonts w:ascii="Arial" w:hAnsi="Arial" w:cs="Arial"/>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04514B"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AF9C37" w14:textId="77777777" w:rsidR="00B86D81" w:rsidRDefault="00B86D81">
            <w:pPr>
              <w:pStyle w:val="NormalWeb"/>
              <w:spacing w:after="90" w:afterAutospacing="0" w:line="345" w:lineRule="atLeast"/>
              <w:jc w:val="both"/>
              <w:rPr>
                <w:rFonts w:ascii="Arial" w:hAnsi="Arial" w:cs="Arial"/>
                <w:sz w:val="21"/>
                <w:szCs w:val="21"/>
              </w:rPr>
            </w:pPr>
          </w:p>
        </w:tc>
        <w:tc>
          <w:tcPr>
            <w:tcW w:w="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08A818" w14:textId="77777777" w:rsidR="00B86D81" w:rsidRDefault="00B86D81">
            <w:pPr>
              <w:pStyle w:val="NormalWeb"/>
              <w:spacing w:after="90" w:afterAutospacing="0" w:line="345" w:lineRule="atLeast"/>
              <w:jc w:val="both"/>
              <w:rPr>
                <w:rFonts w:ascii="Arial" w:hAnsi="Arial" w:cs="Arial"/>
                <w:sz w:val="21"/>
                <w:szCs w:val="21"/>
              </w:rPr>
            </w:pPr>
          </w:p>
        </w:tc>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2590D0"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314B37"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1F33AD"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0E649D"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36C31C"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E7EE7A"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B487F9"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D14A7F"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23F1AF"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FB90AF"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EA2F56"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26E511"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2E6316"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9C3FBF"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466CDC"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CB1208" w14:textId="77777777" w:rsidR="00B86D81" w:rsidRDefault="00B86D81">
            <w:pPr>
              <w:pStyle w:val="NormalWeb"/>
              <w:spacing w:after="90" w:afterAutospacing="0" w:line="345" w:lineRule="atLeast"/>
              <w:jc w:val="both"/>
              <w:rPr>
                <w:rFonts w:ascii="Arial" w:hAnsi="Arial" w:cs="Arial"/>
                <w:sz w:val="21"/>
                <w:szCs w:val="21"/>
              </w:rPr>
            </w:pPr>
          </w:p>
        </w:tc>
      </w:tr>
      <w:tr w:rsidR="00B86D81" w14:paraId="0D62C080" w14:textId="77777777" w:rsidTr="00B86D81">
        <w:trPr>
          <w:tblCellSpacing w:w="0" w:type="dxa"/>
        </w:trPr>
        <w:tc>
          <w:tcPr>
            <w:tcW w:w="1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95E5BF"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9BB3F7"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2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53F3ED" w14:textId="77777777" w:rsidR="00B86D81" w:rsidRDefault="00B86D81">
            <w:pPr>
              <w:pStyle w:val="NormalWeb"/>
              <w:spacing w:after="90" w:afterAutospacing="0" w:line="345" w:lineRule="atLeast"/>
              <w:jc w:val="both"/>
              <w:rPr>
                <w:rFonts w:ascii="Arial" w:hAnsi="Arial" w:cs="Arial"/>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C1CC34"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C3992B" w14:textId="77777777" w:rsidR="00B86D81" w:rsidRDefault="00B86D81">
            <w:pPr>
              <w:pStyle w:val="NormalWeb"/>
              <w:spacing w:after="90" w:afterAutospacing="0" w:line="345" w:lineRule="atLeast"/>
              <w:jc w:val="both"/>
              <w:rPr>
                <w:rFonts w:ascii="Arial" w:hAnsi="Arial" w:cs="Arial"/>
                <w:sz w:val="21"/>
                <w:szCs w:val="21"/>
              </w:rPr>
            </w:pPr>
          </w:p>
        </w:tc>
        <w:tc>
          <w:tcPr>
            <w:tcW w:w="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D7DBE4" w14:textId="77777777" w:rsidR="00B86D81" w:rsidRDefault="00B86D81">
            <w:pPr>
              <w:pStyle w:val="NormalWeb"/>
              <w:spacing w:after="90" w:afterAutospacing="0" w:line="345" w:lineRule="atLeast"/>
              <w:jc w:val="both"/>
              <w:rPr>
                <w:rFonts w:ascii="Arial" w:hAnsi="Arial" w:cs="Arial"/>
                <w:sz w:val="21"/>
                <w:szCs w:val="21"/>
              </w:rPr>
            </w:pPr>
          </w:p>
        </w:tc>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1B886D"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4DAC31"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D3B189"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4EB787"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E378F5"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A40A58"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2DCCC6"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15BD0B"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02253D"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5B719F"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22C025"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322E0D"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1D5DB2"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A05F9E"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80DDE1"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CCE464" w14:textId="77777777" w:rsidR="00B86D81" w:rsidRDefault="00B86D81">
            <w:pPr>
              <w:pStyle w:val="NormalWeb"/>
              <w:spacing w:after="90" w:afterAutospacing="0" w:line="345" w:lineRule="atLeast"/>
              <w:jc w:val="both"/>
              <w:rPr>
                <w:rFonts w:ascii="Arial" w:hAnsi="Arial" w:cs="Arial"/>
                <w:sz w:val="21"/>
                <w:szCs w:val="21"/>
              </w:rPr>
            </w:pPr>
          </w:p>
        </w:tc>
      </w:tr>
      <w:tr w:rsidR="00B86D81" w14:paraId="520ABA3A" w14:textId="77777777" w:rsidTr="00B86D81">
        <w:trPr>
          <w:tblCellSpacing w:w="0" w:type="dxa"/>
        </w:trPr>
        <w:tc>
          <w:tcPr>
            <w:tcW w:w="1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7F9EC2"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b</w:t>
            </w: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FA2B0D"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 xml:space="preserve">Dự án nhóm </w:t>
            </w:r>
            <w:r>
              <w:rPr>
                <w:rStyle w:val="Emphasis"/>
                <w:rFonts w:ascii="Arial" w:hAnsi="Arial" w:cs="Arial"/>
                <w:b/>
                <w:bCs/>
                <w:sz w:val="21"/>
                <w:szCs w:val="21"/>
              </w:rPr>
              <w:lastRenderedPageBreak/>
              <w:t>A</w:t>
            </w:r>
          </w:p>
        </w:tc>
        <w:tc>
          <w:tcPr>
            <w:tcW w:w="2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5282DD" w14:textId="77777777" w:rsidR="00B86D81" w:rsidRDefault="00B86D81">
            <w:pPr>
              <w:pStyle w:val="NormalWeb"/>
              <w:spacing w:after="90" w:afterAutospacing="0" w:line="345" w:lineRule="atLeast"/>
              <w:jc w:val="both"/>
              <w:rPr>
                <w:rFonts w:ascii="Arial" w:hAnsi="Arial" w:cs="Arial"/>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733CC3"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EEF4F0" w14:textId="77777777" w:rsidR="00B86D81" w:rsidRDefault="00B86D81">
            <w:pPr>
              <w:pStyle w:val="NormalWeb"/>
              <w:spacing w:after="90" w:afterAutospacing="0" w:line="345" w:lineRule="atLeast"/>
              <w:jc w:val="both"/>
              <w:rPr>
                <w:rFonts w:ascii="Arial" w:hAnsi="Arial" w:cs="Arial"/>
                <w:sz w:val="21"/>
                <w:szCs w:val="21"/>
              </w:rPr>
            </w:pPr>
          </w:p>
        </w:tc>
        <w:tc>
          <w:tcPr>
            <w:tcW w:w="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37447A" w14:textId="77777777" w:rsidR="00B86D81" w:rsidRDefault="00B86D81">
            <w:pPr>
              <w:pStyle w:val="NormalWeb"/>
              <w:spacing w:after="90" w:afterAutospacing="0" w:line="345" w:lineRule="atLeast"/>
              <w:jc w:val="both"/>
              <w:rPr>
                <w:rFonts w:ascii="Arial" w:hAnsi="Arial" w:cs="Arial"/>
                <w:sz w:val="21"/>
                <w:szCs w:val="21"/>
              </w:rPr>
            </w:pPr>
          </w:p>
        </w:tc>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4AB305"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C29138"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49F959"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EF834D"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8D151D"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6FC1D7"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6C39D0"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F298D6"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DE0D08"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A6AF3B"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9D38EC"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9D86A9"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43BB76"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7B954D"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1B9958"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D68DCC" w14:textId="77777777" w:rsidR="00B86D81" w:rsidRDefault="00B86D81">
            <w:pPr>
              <w:pStyle w:val="NormalWeb"/>
              <w:spacing w:after="90" w:afterAutospacing="0" w:line="345" w:lineRule="atLeast"/>
              <w:jc w:val="both"/>
              <w:rPr>
                <w:rFonts w:ascii="Arial" w:hAnsi="Arial" w:cs="Arial"/>
                <w:sz w:val="21"/>
                <w:szCs w:val="21"/>
              </w:rPr>
            </w:pPr>
          </w:p>
        </w:tc>
      </w:tr>
      <w:tr w:rsidR="00B86D81" w14:paraId="744AB995" w14:textId="77777777" w:rsidTr="00B86D81">
        <w:trPr>
          <w:tblCellSpacing w:w="0" w:type="dxa"/>
        </w:trPr>
        <w:tc>
          <w:tcPr>
            <w:tcW w:w="1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972B3A"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61EF9E"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Dự án ….</w:t>
            </w:r>
          </w:p>
        </w:tc>
        <w:tc>
          <w:tcPr>
            <w:tcW w:w="2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3245EF" w14:textId="77777777" w:rsidR="00B86D81" w:rsidRDefault="00B86D81">
            <w:pPr>
              <w:pStyle w:val="NormalWeb"/>
              <w:spacing w:after="90" w:afterAutospacing="0" w:line="345" w:lineRule="atLeast"/>
              <w:jc w:val="both"/>
              <w:rPr>
                <w:rFonts w:ascii="Arial" w:hAnsi="Arial" w:cs="Arial"/>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B1B659"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AD239D" w14:textId="77777777" w:rsidR="00B86D81" w:rsidRDefault="00B86D81">
            <w:pPr>
              <w:pStyle w:val="NormalWeb"/>
              <w:spacing w:after="90" w:afterAutospacing="0" w:line="345" w:lineRule="atLeast"/>
              <w:jc w:val="both"/>
              <w:rPr>
                <w:rFonts w:ascii="Arial" w:hAnsi="Arial" w:cs="Arial"/>
                <w:sz w:val="21"/>
                <w:szCs w:val="21"/>
              </w:rPr>
            </w:pPr>
          </w:p>
        </w:tc>
        <w:tc>
          <w:tcPr>
            <w:tcW w:w="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3C091E" w14:textId="77777777" w:rsidR="00B86D81" w:rsidRDefault="00B86D81">
            <w:pPr>
              <w:pStyle w:val="NormalWeb"/>
              <w:spacing w:after="90" w:afterAutospacing="0" w:line="345" w:lineRule="atLeast"/>
              <w:jc w:val="both"/>
              <w:rPr>
                <w:rFonts w:ascii="Arial" w:hAnsi="Arial" w:cs="Arial"/>
                <w:sz w:val="21"/>
                <w:szCs w:val="21"/>
              </w:rPr>
            </w:pPr>
          </w:p>
        </w:tc>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367787"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942F4A"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E6FB09"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393F44"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3CF9FA"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4EE9B3"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6857DC"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FF78F9"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D0D16F"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FF5528"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72C476"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E7B00B"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597348"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A8708A"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F240BD"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AA6E00" w14:textId="77777777" w:rsidR="00B86D81" w:rsidRDefault="00B86D81">
            <w:pPr>
              <w:pStyle w:val="NormalWeb"/>
              <w:spacing w:after="90" w:afterAutospacing="0" w:line="345" w:lineRule="atLeast"/>
              <w:jc w:val="both"/>
              <w:rPr>
                <w:rFonts w:ascii="Arial" w:hAnsi="Arial" w:cs="Arial"/>
                <w:sz w:val="21"/>
                <w:szCs w:val="21"/>
              </w:rPr>
            </w:pPr>
          </w:p>
        </w:tc>
      </w:tr>
      <w:tr w:rsidR="00B86D81" w14:paraId="2F9734F8" w14:textId="77777777" w:rsidTr="00B86D81">
        <w:trPr>
          <w:tblCellSpacing w:w="0" w:type="dxa"/>
        </w:trPr>
        <w:tc>
          <w:tcPr>
            <w:tcW w:w="1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BE832F"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BB9E3B"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Dự án ….</w:t>
            </w:r>
          </w:p>
        </w:tc>
        <w:tc>
          <w:tcPr>
            <w:tcW w:w="2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B21687" w14:textId="77777777" w:rsidR="00B86D81" w:rsidRDefault="00B86D81">
            <w:pPr>
              <w:pStyle w:val="NormalWeb"/>
              <w:spacing w:after="90" w:afterAutospacing="0" w:line="345" w:lineRule="atLeast"/>
              <w:jc w:val="both"/>
              <w:rPr>
                <w:rFonts w:ascii="Arial" w:hAnsi="Arial" w:cs="Arial"/>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16EB64"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515DEE" w14:textId="77777777" w:rsidR="00B86D81" w:rsidRDefault="00B86D81">
            <w:pPr>
              <w:pStyle w:val="NormalWeb"/>
              <w:spacing w:after="90" w:afterAutospacing="0" w:line="345" w:lineRule="atLeast"/>
              <w:jc w:val="both"/>
              <w:rPr>
                <w:rFonts w:ascii="Arial" w:hAnsi="Arial" w:cs="Arial"/>
                <w:sz w:val="21"/>
                <w:szCs w:val="21"/>
              </w:rPr>
            </w:pPr>
          </w:p>
        </w:tc>
        <w:tc>
          <w:tcPr>
            <w:tcW w:w="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8D3E03" w14:textId="77777777" w:rsidR="00B86D81" w:rsidRDefault="00B86D81">
            <w:pPr>
              <w:pStyle w:val="NormalWeb"/>
              <w:spacing w:after="90" w:afterAutospacing="0" w:line="345" w:lineRule="atLeast"/>
              <w:jc w:val="both"/>
              <w:rPr>
                <w:rFonts w:ascii="Arial" w:hAnsi="Arial" w:cs="Arial"/>
                <w:sz w:val="21"/>
                <w:szCs w:val="21"/>
              </w:rPr>
            </w:pPr>
          </w:p>
        </w:tc>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90EF08"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2EB5A2"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FAFCBD"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BEC64A"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C9C061"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E60542"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647B69"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DF3B18"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EADA4B"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C5292B"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C919C2"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EDF7B9"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4562A8"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E67078"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75703B"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5F4999" w14:textId="77777777" w:rsidR="00B86D81" w:rsidRDefault="00B86D81">
            <w:pPr>
              <w:pStyle w:val="NormalWeb"/>
              <w:spacing w:after="90" w:afterAutospacing="0" w:line="345" w:lineRule="atLeast"/>
              <w:jc w:val="both"/>
              <w:rPr>
                <w:rFonts w:ascii="Arial" w:hAnsi="Arial" w:cs="Arial"/>
                <w:sz w:val="21"/>
                <w:szCs w:val="21"/>
              </w:rPr>
            </w:pPr>
          </w:p>
        </w:tc>
      </w:tr>
      <w:tr w:rsidR="00B86D81" w14:paraId="6F31896E" w14:textId="77777777" w:rsidTr="00B86D81">
        <w:trPr>
          <w:tblCellSpacing w:w="0" w:type="dxa"/>
        </w:trPr>
        <w:tc>
          <w:tcPr>
            <w:tcW w:w="1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D7E562"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87D1E5"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2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8C0A3E" w14:textId="77777777" w:rsidR="00B86D81" w:rsidRDefault="00B86D81">
            <w:pPr>
              <w:pStyle w:val="NormalWeb"/>
              <w:spacing w:after="90" w:afterAutospacing="0" w:line="345" w:lineRule="atLeast"/>
              <w:jc w:val="both"/>
              <w:rPr>
                <w:rFonts w:ascii="Arial" w:hAnsi="Arial" w:cs="Arial"/>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71D460"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ED376C" w14:textId="77777777" w:rsidR="00B86D81" w:rsidRDefault="00B86D81">
            <w:pPr>
              <w:pStyle w:val="NormalWeb"/>
              <w:spacing w:after="90" w:afterAutospacing="0" w:line="345" w:lineRule="atLeast"/>
              <w:jc w:val="both"/>
              <w:rPr>
                <w:rFonts w:ascii="Arial" w:hAnsi="Arial" w:cs="Arial"/>
                <w:sz w:val="21"/>
                <w:szCs w:val="21"/>
              </w:rPr>
            </w:pPr>
          </w:p>
        </w:tc>
        <w:tc>
          <w:tcPr>
            <w:tcW w:w="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740E31" w14:textId="77777777" w:rsidR="00B86D81" w:rsidRDefault="00B86D81">
            <w:pPr>
              <w:pStyle w:val="NormalWeb"/>
              <w:spacing w:after="90" w:afterAutospacing="0" w:line="345" w:lineRule="atLeast"/>
              <w:jc w:val="both"/>
              <w:rPr>
                <w:rFonts w:ascii="Arial" w:hAnsi="Arial" w:cs="Arial"/>
                <w:sz w:val="21"/>
                <w:szCs w:val="21"/>
              </w:rPr>
            </w:pPr>
          </w:p>
        </w:tc>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512D1E"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3C9E07"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877359"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60DA06"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98F6F7"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4732F4"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7A9095"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098B15"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296E49"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78AF33"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E618B6"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4EC826"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611EF7"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EDB64E"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77C09A"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24ADEF" w14:textId="77777777" w:rsidR="00B86D81" w:rsidRDefault="00B86D81">
            <w:pPr>
              <w:pStyle w:val="NormalWeb"/>
              <w:spacing w:after="90" w:afterAutospacing="0" w:line="345" w:lineRule="atLeast"/>
              <w:jc w:val="both"/>
              <w:rPr>
                <w:rFonts w:ascii="Arial" w:hAnsi="Arial" w:cs="Arial"/>
                <w:sz w:val="21"/>
                <w:szCs w:val="21"/>
              </w:rPr>
            </w:pPr>
          </w:p>
        </w:tc>
      </w:tr>
      <w:tr w:rsidR="00B86D81" w14:paraId="1740C3AE" w14:textId="77777777" w:rsidTr="00B86D81">
        <w:trPr>
          <w:tblCellSpacing w:w="0" w:type="dxa"/>
        </w:trPr>
        <w:tc>
          <w:tcPr>
            <w:tcW w:w="1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723878"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b</w:t>
            </w: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ED4901"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Dự án nhóm B</w:t>
            </w:r>
          </w:p>
        </w:tc>
        <w:tc>
          <w:tcPr>
            <w:tcW w:w="2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169D68" w14:textId="77777777" w:rsidR="00B86D81" w:rsidRDefault="00B86D81">
            <w:pPr>
              <w:pStyle w:val="NormalWeb"/>
              <w:spacing w:after="90" w:afterAutospacing="0" w:line="345" w:lineRule="atLeast"/>
              <w:jc w:val="both"/>
              <w:rPr>
                <w:rFonts w:ascii="Arial" w:hAnsi="Arial" w:cs="Arial"/>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A163F0"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83E121" w14:textId="77777777" w:rsidR="00B86D81" w:rsidRDefault="00B86D81">
            <w:pPr>
              <w:pStyle w:val="NormalWeb"/>
              <w:spacing w:after="90" w:afterAutospacing="0" w:line="345" w:lineRule="atLeast"/>
              <w:jc w:val="both"/>
              <w:rPr>
                <w:rFonts w:ascii="Arial" w:hAnsi="Arial" w:cs="Arial"/>
                <w:sz w:val="21"/>
                <w:szCs w:val="21"/>
              </w:rPr>
            </w:pPr>
          </w:p>
        </w:tc>
        <w:tc>
          <w:tcPr>
            <w:tcW w:w="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607B0B" w14:textId="77777777" w:rsidR="00B86D81" w:rsidRDefault="00B86D81">
            <w:pPr>
              <w:pStyle w:val="NormalWeb"/>
              <w:spacing w:after="90" w:afterAutospacing="0" w:line="345" w:lineRule="atLeast"/>
              <w:jc w:val="both"/>
              <w:rPr>
                <w:rFonts w:ascii="Arial" w:hAnsi="Arial" w:cs="Arial"/>
                <w:sz w:val="21"/>
                <w:szCs w:val="21"/>
              </w:rPr>
            </w:pPr>
          </w:p>
        </w:tc>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5D167C"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346372"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D7E26E"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1683E2"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CE3A7D"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A68888"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D088F1"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2286F4"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A00CB6"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14ACA8"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30A3AF"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047E0A"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641D14"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BC3AC5"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275B60"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E95A79" w14:textId="77777777" w:rsidR="00B86D81" w:rsidRDefault="00B86D81">
            <w:pPr>
              <w:pStyle w:val="NormalWeb"/>
              <w:spacing w:after="90" w:afterAutospacing="0" w:line="345" w:lineRule="atLeast"/>
              <w:jc w:val="both"/>
              <w:rPr>
                <w:rFonts w:ascii="Arial" w:hAnsi="Arial" w:cs="Arial"/>
                <w:sz w:val="21"/>
                <w:szCs w:val="21"/>
              </w:rPr>
            </w:pPr>
          </w:p>
        </w:tc>
      </w:tr>
      <w:tr w:rsidR="00B86D81" w14:paraId="1584E0C5" w14:textId="77777777" w:rsidTr="00B86D81">
        <w:trPr>
          <w:tblCellSpacing w:w="0" w:type="dxa"/>
        </w:trPr>
        <w:tc>
          <w:tcPr>
            <w:tcW w:w="1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9F9705"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71661F"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Dự án …</w:t>
            </w:r>
          </w:p>
        </w:tc>
        <w:tc>
          <w:tcPr>
            <w:tcW w:w="2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677BCA" w14:textId="77777777" w:rsidR="00B86D81" w:rsidRDefault="00B86D81">
            <w:pPr>
              <w:pStyle w:val="NormalWeb"/>
              <w:spacing w:after="90" w:afterAutospacing="0" w:line="345" w:lineRule="atLeast"/>
              <w:jc w:val="both"/>
              <w:rPr>
                <w:rFonts w:ascii="Arial" w:hAnsi="Arial" w:cs="Arial"/>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04EDFD"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2AFB8B" w14:textId="77777777" w:rsidR="00B86D81" w:rsidRDefault="00B86D81">
            <w:pPr>
              <w:pStyle w:val="NormalWeb"/>
              <w:spacing w:after="90" w:afterAutospacing="0" w:line="345" w:lineRule="atLeast"/>
              <w:jc w:val="both"/>
              <w:rPr>
                <w:rFonts w:ascii="Arial" w:hAnsi="Arial" w:cs="Arial"/>
                <w:sz w:val="21"/>
                <w:szCs w:val="21"/>
              </w:rPr>
            </w:pPr>
          </w:p>
        </w:tc>
        <w:tc>
          <w:tcPr>
            <w:tcW w:w="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00EE6B" w14:textId="77777777" w:rsidR="00B86D81" w:rsidRDefault="00B86D81">
            <w:pPr>
              <w:pStyle w:val="NormalWeb"/>
              <w:spacing w:after="90" w:afterAutospacing="0" w:line="345" w:lineRule="atLeast"/>
              <w:jc w:val="both"/>
              <w:rPr>
                <w:rFonts w:ascii="Arial" w:hAnsi="Arial" w:cs="Arial"/>
                <w:sz w:val="21"/>
                <w:szCs w:val="21"/>
              </w:rPr>
            </w:pPr>
          </w:p>
        </w:tc>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C7606D"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CB2277"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F62C83"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166C0B"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3B9C4A"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E7A8DB"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45E1ED"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F9316B"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E99411"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E1FA84"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543F1E"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063F56"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B8A421"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7D5051"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7F1476"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40AEF5" w14:textId="77777777" w:rsidR="00B86D81" w:rsidRDefault="00B86D81">
            <w:pPr>
              <w:pStyle w:val="NormalWeb"/>
              <w:spacing w:after="90" w:afterAutospacing="0" w:line="345" w:lineRule="atLeast"/>
              <w:jc w:val="both"/>
              <w:rPr>
                <w:rFonts w:ascii="Arial" w:hAnsi="Arial" w:cs="Arial"/>
                <w:sz w:val="21"/>
                <w:szCs w:val="21"/>
              </w:rPr>
            </w:pPr>
          </w:p>
        </w:tc>
      </w:tr>
      <w:tr w:rsidR="00B86D81" w14:paraId="106920D9" w14:textId="77777777" w:rsidTr="00B86D81">
        <w:trPr>
          <w:tblCellSpacing w:w="0" w:type="dxa"/>
        </w:trPr>
        <w:tc>
          <w:tcPr>
            <w:tcW w:w="1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AFB165"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3542A3"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2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4A43F9" w14:textId="77777777" w:rsidR="00B86D81" w:rsidRDefault="00B86D81">
            <w:pPr>
              <w:pStyle w:val="NormalWeb"/>
              <w:spacing w:after="90" w:afterAutospacing="0" w:line="345" w:lineRule="atLeast"/>
              <w:jc w:val="both"/>
              <w:rPr>
                <w:rFonts w:ascii="Arial" w:hAnsi="Arial" w:cs="Arial"/>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1EA2B7"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5518AE" w14:textId="77777777" w:rsidR="00B86D81" w:rsidRDefault="00B86D81">
            <w:pPr>
              <w:pStyle w:val="NormalWeb"/>
              <w:spacing w:after="90" w:afterAutospacing="0" w:line="345" w:lineRule="atLeast"/>
              <w:jc w:val="both"/>
              <w:rPr>
                <w:rFonts w:ascii="Arial" w:hAnsi="Arial" w:cs="Arial"/>
                <w:sz w:val="21"/>
                <w:szCs w:val="21"/>
              </w:rPr>
            </w:pPr>
          </w:p>
        </w:tc>
        <w:tc>
          <w:tcPr>
            <w:tcW w:w="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A088A6" w14:textId="77777777" w:rsidR="00B86D81" w:rsidRDefault="00B86D81">
            <w:pPr>
              <w:pStyle w:val="NormalWeb"/>
              <w:spacing w:after="90" w:afterAutospacing="0" w:line="345" w:lineRule="atLeast"/>
              <w:jc w:val="both"/>
              <w:rPr>
                <w:rFonts w:ascii="Arial" w:hAnsi="Arial" w:cs="Arial"/>
                <w:sz w:val="21"/>
                <w:szCs w:val="21"/>
              </w:rPr>
            </w:pPr>
          </w:p>
        </w:tc>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A74668"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44F898"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01BFF3"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2DBA39"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4DFA97"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93638D"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5ED2E4"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CD5748"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9A58ED"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522190"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DE6442"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B914BD"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5D6B8E"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F3F8B6"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991498"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B7C0B7" w14:textId="77777777" w:rsidR="00B86D81" w:rsidRDefault="00B86D81">
            <w:pPr>
              <w:pStyle w:val="NormalWeb"/>
              <w:spacing w:after="90" w:afterAutospacing="0" w:line="345" w:lineRule="atLeast"/>
              <w:jc w:val="both"/>
              <w:rPr>
                <w:rFonts w:ascii="Arial" w:hAnsi="Arial" w:cs="Arial"/>
                <w:sz w:val="21"/>
                <w:szCs w:val="21"/>
              </w:rPr>
            </w:pPr>
          </w:p>
        </w:tc>
      </w:tr>
      <w:tr w:rsidR="00B86D81" w14:paraId="6DEE9414" w14:textId="77777777" w:rsidTr="00B86D81">
        <w:trPr>
          <w:tblCellSpacing w:w="0" w:type="dxa"/>
        </w:trPr>
        <w:tc>
          <w:tcPr>
            <w:tcW w:w="1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1DDBAE"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d</w:t>
            </w: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817A8E"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Dự án nhóm C</w:t>
            </w:r>
          </w:p>
        </w:tc>
        <w:tc>
          <w:tcPr>
            <w:tcW w:w="2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4752FB" w14:textId="77777777" w:rsidR="00B86D81" w:rsidRDefault="00B86D81">
            <w:pPr>
              <w:pStyle w:val="NormalWeb"/>
              <w:spacing w:after="90" w:afterAutospacing="0" w:line="345" w:lineRule="atLeast"/>
              <w:jc w:val="both"/>
              <w:rPr>
                <w:rFonts w:ascii="Arial" w:hAnsi="Arial" w:cs="Arial"/>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474645"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5F8BCC" w14:textId="77777777" w:rsidR="00B86D81" w:rsidRDefault="00B86D81">
            <w:pPr>
              <w:pStyle w:val="NormalWeb"/>
              <w:spacing w:after="90" w:afterAutospacing="0" w:line="345" w:lineRule="atLeast"/>
              <w:jc w:val="both"/>
              <w:rPr>
                <w:rFonts w:ascii="Arial" w:hAnsi="Arial" w:cs="Arial"/>
                <w:sz w:val="21"/>
                <w:szCs w:val="21"/>
              </w:rPr>
            </w:pPr>
          </w:p>
        </w:tc>
        <w:tc>
          <w:tcPr>
            <w:tcW w:w="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82FCEE" w14:textId="77777777" w:rsidR="00B86D81" w:rsidRDefault="00B86D81">
            <w:pPr>
              <w:pStyle w:val="NormalWeb"/>
              <w:spacing w:after="90" w:afterAutospacing="0" w:line="345" w:lineRule="atLeast"/>
              <w:jc w:val="both"/>
              <w:rPr>
                <w:rFonts w:ascii="Arial" w:hAnsi="Arial" w:cs="Arial"/>
                <w:sz w:val="21"/>
                <w:szCs w:val="21"/>
              </w:rPr>
            </w:pPr>
          </w:p>
        </w:tc>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2E1EEA"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64B294"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239AC0"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F4A06D"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BB45EC"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763DC8"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2D13B3"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597F30"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712103"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0C625A"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26170D"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4F070A"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CE091E"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406863"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F18969"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3178A7" w14:textId="77777777" w:rsidR="00B86D81" w:rsidRDefault="00B86D81">
            <w:pPr>
              <w:pStyle w:val="NormalWeb"/>
              <w:spacing w:after="90" w:afterAutospacing="0" w:line="345" w:lineRule="atLeast"/>
              <w:jc w:val="both"/>
              <w:rPr>
                <w:rFonts w:ascii="Arial" w:hAnsi="Arial" w:cs="Arial"/>
                <w:sz w:val="21"/>
                <w:szCs w:val="21"/>
              </w:rPr>
            </w:pPr>
          </w:p>
        </w:tc>
      </w:tr>
      <w:tr w:rsidR="00B86D81" w14:paraId="0E63A42B" w14:textId="77777777" w:rsidTr="00B86D81">
        <w:trPr>
          <w:tblCellSpacing w:w="0" w:type="dxa"/>
        </w:trPr>
        <w:tc>
          <w:tcPr>
            <w:tcW w:w="1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B3B561"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423CA8"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Dự án …</w:t>
            </w:r>
          </w:p>
        </w:tc>
        <w:tc>
          <w:tcPr>
            <w:tcW w:w="2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1DBA98" w14:textId="77777777" w:rsidR="00B86D81" w:rsidRDefault="00B86D81">
            <w:pPr>
              <w:pStyle w:val="NormalWeb"/>
              <w:spacing w:after="90" w:afterAutospacing="0" w:line="345" w:lineRule="atLeast"/>
              <w:jc w:val="both"/>
              <w:rPr>
                <w:rFonts w:ascii="Arial" w:hAnsi="Arial" w:cs="Arial"/>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8C3096"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30BC64" w14:textId="77777777" w:rsidR="00B86D81" w:rsidRDefault="00B86D81">
            <w:pPr>
              <w:pStyle w:val="NormalWeb"/>
              <w:spacing w:after="90" w:afterAutospacing="0" w:line="345" w:lineRule="atLeast"/>
              <w:jc w:val="both"/>
              <w:rPr>
                <w:rFonts w:ascii="Arial" w:hAnsi="Arial" w:cs="Arial"/>
                <w:sz w:val="21"/>
                <w:szCs w:val="21"/>
              </w:rPr>
            </w:pPr>
          </w:p>
        </w:tc>
        <w:tc>
          <w:tcPr>
            <w:tcW w:w="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B81043" w14:textId="77777777" w:rsidR="00B86D81" w:rsidRDefault="00B86D81">
            <w:pPr>
              <w:pStyle w:val="NormalWeb"/>
              <w:spacing w:after="90" w:afterAutospacing="0" w:line="345" w:lineRule="atLeast"/>
              <w:jc w:val="both"/>
              <w:rPr>
                <w:rFonts w:ascii="Arial" w:hAnsi="Arial" w:cs="Arial"/>
                <w:sz w:val="21"/>
                <w:szCs w:val="21"/>
              </w:rPr>
            </w:pPr>
          </w:p>
        </w:tc>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549C34"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F943C3"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A99DFA"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1E6FB1"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AF940C"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CF536C"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C01F85"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85D727"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9BE8F4"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44C729"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9946BC"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3B8824"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E2B202"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D3C3E7"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0F5233"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D17433" w14:textId="77777777" w:rsidR="00B86D81" w:rsidRDefault="00B86D81">
            <w:pPr>
              <w:pStyle w:val="NormalWeb"/>
              <w:spacing w:after="90" w:afterAutospacing="0" w:line="345" w:lineRule="atLeast"/>
              <w:jc w:val="both"/>
              <w:rPr>
                <w:rFonts w:ascii="Arial" w:hAnsi="Arial" w:cs="Arial"/>
                <w:sz w:val="21"/>
                <w:szCs w:val="21"/>
              </w:rPr>
            </w:pPr>
          </w:p>
        </w:tc>
      </w:tr>
      <w:tr w:rsidR="00B86D81" w14:paraId="4A85B45D" w14:textId="77777777" w:rsidTr="00B86D81">
        <w:trPr>
          <w:tblCellSpacing w:w="0" w:type="dxa"/>
        </w:trPr>
        <w:tc>
          <w:tcPr>
            <w:tcW w:w="1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9DBEB8"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AA5C0F"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2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9A5C4D" w14:textId="77777777" w:rsidR="00B86D81" w:rsidRDefault="00B86D81">
            <w:pPr>
              <w:pStyle w:val="NormalWeb"/>
              <w:spacing w:after="90" w:afterAutospacing="0" w:line="345" w:lineRule="atLeast"/>
              <w:jc w:val="both"/>
              <w:rPr>
                <w:rFonts w:ascii="Arial" w:hAnsi="Arial" w:cs="Arial"/>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D3E04C"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509F65" w14:textId="77777777" w:rsidR="00B86D81" w:rsidRDefault="00B86D81">
            <w:pPr>
              <w:pStyle w:val="NormalWeb"/>
              <w:spacing w:after="90" w:afterAutospacing="0" w:line="345" w:lineRule="atLeast"/>
              <w:jc w:val="both"/>
              <w:rPr>
                <w:rFonts w:ascii="Arial" w:hAnsi="Arial" w:cs="Arial"/>
                <w:sz w:val="21"/>
                <w:szCs w:val="21"/>
              </w:rPr>
            </w:pPr>
          </w:p>
        </w:tc>
        <w:tc>
          <w:tcPr>
            <w:tcW w:w="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FFD316" w14:textId="77777777" w:rsidR="00B86D81" w:rsidRDefault="00B86D81">
            <w:pPr>
              <w:pStyle w:val="NormalWeb"/>
              <w:spacing w:after="90" w:afterAutospacing="0" w:line="345" w:lineRule="atLeast"/>
              <w:jc w:val="both"/>
              <w:rPr>
                <w:rFonts w:ascii="Arial" w:hAnsi="Arial" w:cs="Arial"/>
                <w:sz w:val="21"/>
                <w:szCs w:val="21"/>
              </w:rPr>
            </w:pPr>
          </w:p>
        </w:tc>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51D453"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4B4C1F"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B3FE2D"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2AF809"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7A5C7E"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3B24EA"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04085C"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C1AC15"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F3625E"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118797"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8B84B9"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6F7104"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4F8F0D"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2FD570"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1C233A"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800D2A" w14:textId="77777777" w:rsidR="00B86D81" w:rsidRDefault="00B86D81">
            <w:pPr>
              <w:pStyle w:val="NormalWeb"/>
              <w:spacing w:after="90" w:afterAutospacing="0" w:line="345" w:lineRule="atLeast"/>
              <w:jc w:val="both"/>
              <w:rPr>
                <w:rFonts w:ascii="Arial" w:hAnsi="Arial" w:cs="Arial"/>
                <w:sz w:val="21"/>
                <w:szCs w:val="21"/>
              </w:rPr>
            </w:pPr>
          </w:p>
        </w:tc>
      </w:tr>
      <w:tr w:rsidR="00B86D81" w14:paraId="6522EAA6" w14:textId="77777777" w:rsidTr="00B86D81">
        <w:trPr>
          <w:tblCellSpacing w:w="0" w:type="dxa"/>
        </w:trPr>
        <w:tc>
          <w:tcPr>
            <w:tcW w:w="1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651ECB"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(2)</w:t>
            </w: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5AFE67"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Các dự án dự kiến hoàn thành năm … (năm kế hoạch)</w:t>
            </w:r>
          </w:p>
        </w:tc>
        <w:tc>
          <w:tcPr>
            <w:tcW w:w="2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DE9925" w14:textId="77777777" w:rsidR="00B86D81" w:rsidRDefault="00B86D81">
            <w:pPr>
              <w:pStyle w:val="NormalWeb"/>
              <w:spacing w:after="90" w:afterAutospacing="0" w:line="345" w:lineRule="atLeast"/>
              <w:jc w:val="both"/>
              <w:rPr>
                <w:rFonts w:ascii="Arial" w:hAnsi="Arial" w:cs="Arial"/>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A617A8"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E63B34" w14:textId="77777777" w:rsidR="00B86D81" w:rsidRDefault="00B86D81">
            <w:pPr>
              <w:pStyle w:val="NormalWeb"/>
              <w:spacing w:after="90" w:afterAutospacing="0" w:line="345" w:lineRule="atLeast"/>
              <w:jc w:val="both"/>
              <w:rPr>
                <w:rFonts w:ascii="Arial" w:hAnsi="Arial" w:cs="Arial"/>
                <w:sz w:val="21"/>
                <w:szCs w:val="21"/>
              </w:rPr>
            </w:pPr>
          </w:p>
        </w:tc>
        <w:tc>
          <w:tcPr>
            <w:tcW w:w="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7A3C6B" w14:textId="77777777" w:rsidR="00B86D81" w:rsidRDefault="00B86D81">
            <w:pPr>
              <w:pStyle w:val="NormalWeb"/>
              <w:spacing w:after="90" w:afterAutospacing="0" w:line="345" w:lineRule="atLeast"/>
              <w:jc w:val="both"/>
              <w:rPr>
                <w:rFonts w:ascii="Arial" w:hAnsi="Arial" w:cs="Arial"/>
                <w:sz w:val="21"/>
                <w:szCs w:val="21"/>
              </w:rPr>
            </w:pPr>
          </w:p>
        </w:tc>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6C9887"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247413"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85A849"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95D8E1"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ADF9D7"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569F99"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357909"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7140E9"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D40109"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38A0AB"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789742"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4FC8B1"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D3291C"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DCE5EB"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6D64E7"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C4C76A" w14:textId="77777777" w:rsidR="00B86D81" w:rsidRDefault="00B86D81">
            <w:pPr>
              <w:pStyle w:val="NormalWeb"/>
              <w:spacing w:after="90" w:afterAutospacing="0" w:line="345" w:lineRule="atLeast"/>
              <w:jc w:val="both"/>
              <w:rPr>
                <w:rFonts w:ascii="Arial" w:hAnsi="Arial" w:cs="Arial"/>
                <w:sz w:val="21"/>
                <w:szCs w:val="21"/>
              </w:rPr>
            </w:pPr>
          </w:p>
        </w:tc>
      </w:tr>
      <w:tr w:rsidR="00B86D81" w14:paraId="638DF64A" w14:textId="77777777" w:rsidTr="00B86D81">
        <w:trPr>
          <w:tblCellSpacing w:w="0" w:type="dxa"/>
        </w:trPr>
        <w:tc>
          <w:tcPr>
            <w:tcW w:w="1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90C48A" w14:textId="77777777" w:rsidR="00B86D81" w:rsidRDefault="00B86D81">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D09AA1"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Phân loại như điểm (1)</w:t>
            </w:r>
          </w:p>
        </w:tc>
        <w:tc>
          <w:tcPr>
            <w:tcW w:w="2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C8EAAD" w14:textId="77777777" w:rsidR="00B86D81" w:rsidRDefault="00B86D81">
            <w:pPr>
              <w:pStyle w:val="NormalWeb"/>
              <w:spacing w:after="90" w:afterAutospacing="0" w:line="345" w:lineRule="atLeast"/>
              <w:jc w:val="both"/>
              <w:rPr>
                <w:rFonts w:ascii="Arial" w:hAnsi="Arial" w:cs="Arial"/>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DFE708"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AF053B" w14:textId="77777777" w:rsidR="00B86D81" w:rsidRDefault="00B86D81">
            <w:pPr>
              <w:pStyle w:val="NormalWeb"/>
              <w:spacing w:after="90" w:afterAutospacing="0" w:line="345" w:lineRule="atLeast"/>
              <w:jc w:val="both"/>
              <w:rPr>
                <w:rFonts w:ascii="Arial" w:hAnsi="Arial" w:cs="Arial"/>
                <w:sz w:val="21"/>
                <w:szCs w:val="21"/>
              </w:rPr>
            </w:pPr>
          </w:p>
        </w:tc>
        <w:tc>
          <w:tcPr>
            <w:tcW w:w="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6894C8" w14:textId="77777777" w:rsidR="00B86D81" w:rsidRDefault="00B86D81">
            <w:pPr>
              <w:pStyle w:val="NormalWeb"/>
              <w:spacing w:after="90" w:afterAutospacing="0" w:line="345" w:lineRule="atLeast"/>
              <w:jc w:val="both"/>
              <w:rPr>
                <w:rFonts w:ascii="Arial" w:hAnsi="Arial" w:cs="Arial"/>
                <w:sz w:val="21"/>
                <w:szCs w:val="21"/>
              </w:rPr>
            </w:pPr>
          </w:p>
        </w:tc>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208950"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406E91"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DEACD5"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994077"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4B144F"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56F6EF"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4C1FAB"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67ABE1"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399887"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9D38F4"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9EAE2C"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8CBD68"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4AF613"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CF390D"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CC9531"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84611B" w14:textId="77777777" w:rsidR="00B86D81" w:rsidRDefault="00B86D81">
            <w:pPr>
              <w:pStyle w:val="NormalWeb"/>
              <w:spacing w:after="90" w:afterAutospacing="0" w:line="345" w:lineRule="atLeast"/>
              <w:jc w:val="both"/>
              <w:rPr>
                <w:rFonts w:ascii="Arial" w:hAnsi="Arial" w:cs="Arial"/>
                <w:sz w:val="21"/>
                <w:szCs w:val="21"/>
              </w:rPr>
            </w:pPr>
          </w:p>
        </w:tc>
      </w:tr>
      <w:tr w:rsidR="00B86D81" w14:paraId="1197CBA5" w14:textId="77777777" w:rsidTr="00B86D81">
        <w:trPr>
          <w:tblCellSpacing w:w="0" w:type="dxa"/>
        </w:trPr>
        <w:tc>
          <w:tcPr>
            <w:tcW w:w="1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2E5889"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w:t>
            </w: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076FF1"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2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5E20CF" w14:textId="77777777" w:rsidR="00B86D81" w:rsidRDefault="00B86D81">
            <w:pPr>
              <w:pStyle w:val="NormalWeb"/>
              <w:spacing w:after="90" w:afterAutospacing="0" w:line="345" w:lineRule="atLeast"/>
              <w:jc w:val="both"/>
              <w:rPr>
                <w:rFonts w:ascii="Arial" w:hAnsi="Arial" w:cs="Arial"/>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1D57C6"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BD3813" w14:textId="77777777" w:rsidR="00B86D81" w:rsidRDefault="00B86D81">
            <w:pPr>
              <w:pStyle w:val="NormalWeb"/>
              <w:spacing w:after="90" w:afterAutospacing="0" w:line="345" w:lineRule="atLeast"/>
              <w:jc w:val="both"/>
              <w:rPr>
                <w:rFonts w:ascii="Arial" w:hAnsi="Arial" w:cs="Arial"/>
                <w:sz w:val="21"/>
                <w:szCs w:val="21"/>
              </w:rPr>
            </w:pPr>
          </w:p>
        </w:tc>
        <w:tc>
          <w:tcPr>
            <w:tcW w:w="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1CEF2C" w14:textId="77777777" w:rsidR="00B86D81" w:rsidRDefault="00B86D81">
            <w:pPr>
              <w:pStyle w:val="NormalWeb"/>
              <w:spacing w:after="90" w:afterAutospacing="0" w:line="345" w:lineRule="atLeast"/>
              <w:jc w:val="both"/>
              <w:rPr>
                <w:rFonts w:ascii="Arial" w:hAnsi="Arial" w:cs="Arial"/>
                <w:sz w:val="21"/>
                <w:szCs w:val="21"/>
              </w:rPr>
            </w:pPr>
          </w:p>
        </w:tc>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101C4A"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1A0A4B"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0996B2"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E6EE06"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464156"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453BF6"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1A1D49"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E28050"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617493"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C1FA61"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AF1FF3"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697669"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F05869"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7C8BD0"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0C71F9"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7D14E8" w14:textId="77777777" w:rsidR="00B86D81" w:rsidRDefault="00B86D81">
            <w:pPr>
              <w:pStyle w:val="NormalWeb"/>
              <w:spacing w:after="90" w:afterAutospacing="0" w:line="345" w:lineRule="atLeast"/>
              <w:jc w:val="both"/>
              <w:rPr>
                <w:rFonts w:ascii="Arial" w:hAnsi="Arial" w:cs="Arial"/>
                <w:sz w:val="21"/>
                <w:szCs w:val="21"/>
              </w:rPr>
            </w:pPr>
          </w:p>
        </w:tc>
      </w:tr>
      <w:tr w:rsidR="00B86D81" w14:paraId="4899B632" w14:textId="77777777" w:rsidTr="00B86D81">
        <w:trPr>
          <w:tblCellSpacing w:w="0" w:type="dxa"/>
        </w:trPr>
        <w:tc>
          <w:tcPr>
            <w:tcW w:w="1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6C37BC"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(3)</w:t>
            </w: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A2E303"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Các dự án chuyển tiếp hoàn thành sau năm … (năm kế hoạch)</w:t>
            </w:r>
          </w:p>
        </w:tc>
        <w:tc>
          <w:tcPr>
            <w:tcW w:w="2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EBE160" w14:textId="77777777" w:rsidR="00B86D81" w:rsidRDefault="00B86D81">
            <w:pPr>
              <w:pStyle w:val="NormalWeb"/>
              <w:spacing w:after="90" w:afterAutospacing="0" w:line="345" w:lineRule="atLeast"/>
              <w:jc w:val="both"/>
              <w:rPr>
                <w:rFonts w:ascii="Arial" w:hAnsi="Arial" w:cs="Arial"/>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320050"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42A7C5" w14:textId="77777777" w:rsidR="00B86D81" w:rsidRDefault="00B86D81">
            <w:pPr>
              <w:pStyle w:val="NormalWeb"/>
              <w:spacing w:after="90" w:afterAutospacing="0" w:line="345" w:lineRule="atLeast"/>
              <w:jc w:val="both"/>
              <w:rPr>
                <w:rFonts w:ascii="Arial" w:hAnsi="Arial" w:cs="Arial"/>
                <w:sz w:val="21"/>
                <w:szCs w:val="21"/>
              </w:rPr>
            </w:pPr>
          </w:p>
        </w:tc>
        <w:tc>
          <w:tcPr>
            <w:tcW w:w="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2B1EF0" w14:textId="77777777" w:rsidR="00B86D81" w:rsidRDefault="00B86D81">
            <w:pPr>
              <w:pStyle w:val="NormalWeb"/>
              <w:spacing w:after="90" w:afterAutospacing="0" w:line="345" w:lineRule="atLeast"/>
              <w:jc w:val="both"/>
              <w:rPr>
                <w:rFonts w:ascii="Arial" w:hAnsi="Arial" w:cs="Arial"/>
                <w:sz w:val="21"/>
                <w:szCs w:val="21"/>
              </w:rPr>
            </w:pPr>
          </w:p>
        </w:tc>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4EA605"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43D692"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8B8731"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CE28DC"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025365"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460A80"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0DD545"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BBB32D"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D58988"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0A0B7C"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676F3B"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232CCF"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7ADD22"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825CB0"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2A7EAA"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4A1879" w14:textId="77777777" w:rsidR="00B86D81" w:rsidRDefault="00B86D81">
            <w:pPr>
              <w:pStyle w:val="NormalWeb"/>
              <w:spacing w:after="90" w:afterAutospacing="0" w:line="345" w:lineRule="atLeast"/>
              <w:jc w:val="both"/>
              <w:rPr>
                <w:rFonts w:ascii="Arial" w:hAnsi="Arial" w:cs="Arial"/>
                <w:sz w:val="21"/>
                <w:szCs w:val="21"/>
              </w:rPr>
            </w:pPr>
          </w:p>
        </w:tc>
      </w:tr>
      <w:tr w:rsidR="00B86D81" w14:paraId="751934DA" w14:textId="77777777" w:rsidTr="00B86D81">
        <w:trPr>
          <w:tblCellSpacing w:w="0" w:type="dxa"/>
        </w:trPr>
        <w:tc>
          <w:tcPr>
            <w:tcW w:w="1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EF66A4" w14:textId="77777777" w:rsidR="00B86D81" w:rsidRDefault="00B86D81">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41908C"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Phân loại như điểm (1)</w:t>
            </w:r>
          </w:p>
        </w:tc>
        <w:tc>
          <w:tcPr>
            <w:tcW w:w="2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532514" w14:textId="77777777" w:rsidR="00B86D81" w:rsidRDefault="00B86D81">
            <w:pPr>
              <w:pStyle w:val="NormalWeb"/>
              <w:spacing w:after="90" w:afterAutospacing="0" w:line="345" w:lineRule="atLeast"/>
              <w:jc w:val="both"/>
              <w:rPr>
                <w:rFonts w:ascii="Arial" w:hAnsi="Arial" w:cs="Arial"/>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C2180E"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2195E0" w14:textId="77777777" w:rsidR="00B86D81" w:rsidRDefault="00B86D81">
            <w:pPr>
              <w:pStyle w:val="NormalWeb"/>
              <w:spacing w:after="90" w:afterAutospacing="0" w:line="345" w:lineRule="atLeast"/>
              <w:jc w:val="both"/>
              <w:rPr>
                <w:rFonts w:ascii="Arial" w:hAnsi="Arial" w:cs="Arial"/>
                <w:sz w:val="21"/>
                <w:szCs w:val="21"/>
              </w:rPr>
            </w:pPr>
          </w:p>
        </w:tc>
        <w:tc>
          <w:tcPr>
            <w:tcW w:w="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7F6A7B" w14:textId="77777777" w:rsidR="00B86D81" w:rsidRDefault="00B86D81">
            <w:pPr>
              <w:pStyle w:val="NormalWeb"/>
              <w:spacing w:after="90" w:afterAutospacing="0" w:line="345" w:lineRule="atLeast"/>
              <w:jc w:val="both"/>
              <w:rPr>
                <w:rFonts w:ascii="Arial" w:hAnsi="Arial" w:cs="Arial"/>
                <w:sz w:val="21"/>
                <w:szCs w:val="21"/>
              </w:rPr>
            </w:pPr>
          </w:p>
        </w:tc>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24ADE2"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2F8D4A"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4C068B"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A3DC99"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52B080"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49ECF3"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1406F0"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5AE4CD"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086E7A"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832EA4"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A107D9"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B6C123"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1C231F"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7C3A13"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CCAE44"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46257E" w14:textId="77777777" w:rsidR="00B86D81" w:rsidRDefault="00B86D81">
            <w:pPr>
              <w:pStyle w:val="NormalWeb"/>
              <w:spacing w:after="90" w:afterAutospacing="0" w:line="345" w:lineRule="atLeast"/>
              <w:jc w:val="both"/>
              <w:rPr>
                <w:rFonts w:ascii="Arial" w:hAnsi="Arial" w:cs="Arial"/>
                <w:sz w:val="21"/>
                <w:szCs w:val="21"/>
              </w:rPr>
            </w:pPr>
          </w:p>
        </w:tc>
      </w:tr>
      <w:tr w:rsidR="00B86D81" w14:paraId="302CD88F" w14:textId="77777777" w:rsidTr="00B86D81">
        <w:trPr>
          <w:tblCellSpacing w:w="0" w:type="dxa"/>
        </w:trPr>
        <w:tc>
          <w:tcPr>
            <w:tcW w:w="1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0D867B"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ECFD1E"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2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B738F8" w14:textId="77777777" w:rsidR="00B86D81" w:rsidRDefault="00B86D81">
            <w:pPr>
              <w:pStyle w:val="NormalWeb"/>
              <w:spacing w:after="90" w:afterAutospacing="0" w:line="345" w:lineRule="atLeast"/>
              <w:jc w:val="both"/>
              <w:rPr>
                <w:rFonts w:ascii="Arial" w:hAnsi="Arial" w:cs="Arial"/>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117076"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144E10" w14:textId="77777777" w:rsidR="00B86D81" w:rsidRDefault="00B86D81">
            <w:pPr>
              <w:pStyle w:val="NormalWeb"/>
              <w:spacing w:after="90" w:afterAutospacing="0" w:line="345" w:lineRule="atLeast"/>
              <w:jc w:val="both"/>
              <w:rPr>
                <w:rFonts w:ascii="Arial" w:hAnsi="Arial" w:cs="Arial"/>
                <w:sz w:val="21"/>
                <w:szCs w:val="21"/>
              </w:rPr>
            </w:pPr>
          </w:p>
        </w:tc>
        <w:tc>
          <w:tcPr>
            <w:tcW w:w="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038492" w14:textId="77777777" w:rsidR="00B86D81" w:rsidRDefault="00B86D81">
            <w:pPr>
              <w:pStyle w:val="NormalWeb"/>
              <w:spacing w:after="90" w:afterAutospacing="0" w:line="345" w:lineRule="atLeast"/>
              <w:jc w:val="both"/>
              <w:rPr>
                <w:rFonts w:ascii="Arial" w:hAnsi="Arial" w:cs="Arial"/>
                <w:sz w:val="21"/>
                <w:szCs w:val="21"/>
              </w:rPr>
            </w:pPr>
          </w:p>
        </w:tc>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0196D3"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0408EC"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D731B6"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9ABCC7"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48F7D6"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58828B"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94D202"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496375"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7932FC"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A598DA"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E5E2F4"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406981"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1C62E9"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0B77CF"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002101"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FF1748" w14:textId="77777777" w:rsidR="00B86D81" w:rsidRDefault="00B86D81">
            <w:pPr>
              <w:pStyle w:val="NormalWeb"/>
              <w:spacing w:after="90" w:afterAutospacing="0" w:line="345" w:lineRule="atLeast"/>
              <w:jc w:val="both"/>
              <w:rPr>
                <w:rFonts w:ascii="Arial" w:hAnsi="Arial" w:cs="Arial"/>
                <w:sz w:val="21"/>
                <w:szCs w:val="21"/>
              </w:rPr>
            </w:pPr>
          </w:p>
        </w:tc>
      </w:tr>
      <w:tr w:rsidR="00B86D81" w14:paraId="0EA14629" w14:textId="77777777" w:rsidTr="00B86D81">
        <w:trPr>
          <w:tblCellSpacing w:w="0" w:type="dxa"/>
        </w:trPr>
        <w:tc>
          <w:tcPr>
            <w:tcW w:w="1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7CB0A7"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(4)</w:t>
            </w: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91D42E"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Các dự án khởi công mới năm … (năm kế hoạch)</w:t>
            </w:r>
          </w:p>
        </w:tc>
        <w:tc>
          <w:tcPr>
            <w:tcW w:w="2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85B68F" w14:textId="77777777" w:rsidR="00B86D81" w:rsidRDefault="00B86D81">
            <w:pPr>
              <w:pStyle w:val="NormalWeb"/>
              <w:spacing w:after="90" w:afterAutospacing="0" w:line="345" w:lineRule="atLeast"/>
              <w:jc w:val="both"/>
              <w:rPr>
                <w:rFonts w:ascii="Arial" w:hAnsi="Arial" w:cs="Arial"/>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B98197"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AD3839" w14:textId="77777777" w:rsidR="00B86D81" w:rsidRDefault="00B86D81">
            <w:pPr>
              <w:pStyle w:val="NormalWeb"/>
              <w:spacing w:after="90" w:afterAutospacing="0" w:line="345" w:lineRule="atLeast"/>
              <w:jc w:val="both"/>
              <w:rPr>
                <w:rFonts w:ascii="Arial" w:hAnsi="Arial" w:cs="Arial"/>
                <w:sz w:val="21"/>
                <w:szCs w:val="21"/>
              </w:rPr>
            </w:pPr>
          </w:p>
        </w:tc>
        <w:tc>
          <w:tcPr>
            <w:tcW w:w="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52CFA6" w14:textId="77777777" w:rsidR="00B86D81" w:rsidRDefault="00B86D81">
            <w:pPr>
              <w:pStyle w:val="NormalWeb"/>
              <w:spacing w:after="90" w:afterAutospacing="0" w:line="345" w:lineRule="atLeast"/>
              <w:jc w:val="both"/>
              <w:rPr>
                <w:rFonts w:ascii="Arial" w:hAnsi="Arial" w:cs="Arial"/>
                <w:sz w:val="21"/>
                <w:szCs w:val="21"/>
              </w:rPr>
            </w:pPr>
          </w:p>
        </w:tc>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F517B3"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9B2CBB"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0FE1C4"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550254"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474089"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839086"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4C4CD6"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2C4D4A"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9DD56B"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1149EE"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4E040D"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FE69B2"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29BEFC"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90A3FD"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EFDD9B"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153BBC" w14:textId="77777777" w:rsidR="00B86D81" w:rsidRDefault="00B86D81">
            <w:pPr>
              <w:pStyle w:val="NormalWeb"/>
              <w:spacing w:after="90" w:afterAutospacing="0" w:line="345" w:lineRule="atLeast"/>
              <w:jc w:val="both"/>
              <w:rPr>
                <w:rFonts w:ascii="Arial" w:hAnsi="Arial" w:cs="Arial"/>
                <w:sz w:val="21"/>
                <w:szCs w:val="21"/>
              </w:rPr>
            </w:pPr>
          </w:p>
        </w:tc>
      </w:tr>
      <w:tr w:rsidR="00B86D81" w14:paraId="7547195B" w14:textId="77777777" w:rsidTr="00B86D81">
        <w:trPr>
          <w:tblCellSpacing w:w="0" w:type="dxa"/>
        </w:trPr>
        <w:tc>
          <w:tcPr>
            <w:tcW w:w="1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0D4279" w14:textId="77777777" w:rsidR="00B86D81" w:rsidRDefault="00B86D81">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BC02EA"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Phân loại như điểm (1)</w:t>
            </w:r>
          </w:p>
        </w:tc>
        <w:tc>
          <w:tcPr>
            <w:tcW w:w="2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C86E26" w14:textId="77777777" w:rsidR="00B86D81" w:rsidRDefault="00B86D81">
            <w:pPr>
              <w:pStyle w:val="NormalWeb"/>
              <w:spacing w:after="90" w:afterAutospacing="0" w:line="345" w:lineRule="atLeast"/>
              <w:jc w:val="both"/>
              <w:rPr>
                <w:rFonts w:ascii="Arial" w:hAnsi="Arial" w:cs="Arial"/>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3688E9"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2F3C12" w14:textId="77777777" w:rsidR="00B86D81" w:rsidRDefault="00B86D81">
            <w:pPr>
              <w:pStyle w:val="NormalWeb"/>
              <w:spacing w:after="90" w:afterAutospacing="0" w:line="345" w:lineRule="atLeast"/>
              <w:jc w:val="both"/>
              <w:rPr>
                <w:rFonts w:ascii="Arial" w:hAnsi="Arial" w:cs="Arial"/>
                <w:sz w:val="21"/>
                <w:szCs w:val="21"/>
              </w:rPr>
            </w:pPr>
          </w:p>
        </w:tc>
        <w:tc>
          <w:tcPr>
            <w:tcW w:w="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2047D2" w14:textId="77777777" w:rsidR="00B86D81" w:rsidRDefault="00B86D81">
            <w:pPr>
              <w:pStyle w:val="NormalWeb"/>
              <w:spacing w:after="90" w:afterAutospacing="0" w:line="345" w:lineRule="atLeast"/>
              <w:jc w:val="both"/>
              <w:rPr>
                <w:rFonts w:ascii="Arial" w:hAnsi="Arial" w:cs="Arial"/>
                <w:sz w:val="21"/>
                <w:szCs w:val="21"/>
              </w:rPr>
            </w:pPr>
          </w:p>
        </w:tc>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700F7E"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0F2433"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EC80B0"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119058"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DB407B"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459795"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D5145B"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7AD01B"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8E8EF9"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0FC744"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5C4941"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731C60"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147FF1"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7D1E0F"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F719AA"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A05E1B" w14:textId="77777777" w:rsidR="00B86D81" w:rsidRDefault="00B86D81">
            <w:pPr>
              <w:pStyle w:val="NormalWeb"/>
              <w:spacing w:after="90" w:afterAutospacing="0" w:line="345" w:lineRule="atLeast"/>
              <w:jc w:val="both"/>
              <w:rPr>
                <w:rFonts w:ascii="Arial" w:hAnsi="Arial" w:cs="Arial"/>
                <w:sz w:val="21"/>
                <w:szCs w:val="21"/>
              </w:rPr>
            </w:pPr>
          </w:p>
        </w:tc>
      </w:tr>
      <w:tr w:rsidR="00B86D81" w14:paraId="5DD479E3" w14:textId="77777777" w:rsidTr="00B86D81">
        <w:trPr>
          <w:tblCellSpacing w:w="0" w:type="dxa"/>
        </w:trPr>
        <w:tc>
          <w:tcPr>
            <w:tcW w:w="1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A4B976"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6BB205"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2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992E9A" w14:textId="77777777" w:rsidR="00B86D81" w:rsidRDefault="00B86D81">
            <w:pPr>
              <w:pStyle w:val="NormalWeb"/>
              <w:spacing w:after="90" w:afterAutospacing="0" w:line="345" w:lineRule="atLeast"/>
              <w:jc w:val="both"/>
              <w:rPr>
                <w:rFonts w:ascii="Arial" w:hAnsi="Arial" w:cs="Arial"/>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9D9A0A"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2B7880" w14:textId="77777777" w:rsidR="00B86D81" w:rsidRDefault="00B86D81">
            <w:pPr>
              <w:pStyle w:val="NormalWeb"/>
              <w:spacing w:after="90" w:afterAutospacing="0" w:line="345" w:lineRule="atLeast"/>
              <w:jc w:val="both"/>
              <w:rPr>
                <w:rFonts w:ascii="Arial" w:hAnsi="Arial" w:cs="Arial"/>
                <w:sz w:val="21"/>
                <w:szCs w:val="21"/>
              </w:rPr>
            </w:pPr>
          </w:p>
        </w:tc>
        <w:tc>
          <w:tcPr>
            <w:tcW w:w="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BAC4E7" w14:textId="77777777" w:rsidR="00B86D81" w:rsidRDefault="00B86D81">
            <w:pPr>
              <w:pStyle w:val="NormalWeb"/>
              <w:spacing w:after="90" w:afterAutospacing="0" w:line="345" w:lineRule="atLeast"/>
              <w:jc w:val="both"/>
              <w:rPr>
                <w:rFonts w:ascii="Arial" w:hAnsi="Arial" w:cs="Arial"/>
                <w:sz w:val="21"/>
                <w:szCs w:val="21"/>
              </w:rPr>
            </w:pPr>
          </w:p>
        </w:tc>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20BC3E"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E266B2"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8AA223"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7B12FF"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94AB42"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7AEF06"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30902D"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17BD67"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C9F4F6"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C72675"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1B2CFA"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991775"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25DCE3"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97D433"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B452F1"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DE93B0" w14:textId="77777777" w:rsidR="00B86D81" w:rsidRDefault="00B86D81">
            <w:pPr>
              <w:pStyle w:val="NormalWeb"/>
              <w:spacing w:after="90" w:afterAutospacing="0" w:line="345" w:lineRule="atLeast"/>
              <w:jc w:val="both"/>
              <w:rPr>
                <w:rFonts w:ascii="Arial" w:hAnsi="Arial" w:cs="Arial"/>
                <w:sz w:val="21"/>
                <w:szCs w:val="21"/>
              </w:rPr>
            </w:pPr>
          </w:p>
        </w:tc>
      </w:tr>
      <w:tr w:rsidR="00B86D81" w14:paraId="08382219" w14:textId="77777777" w:rsidTr="00B86D81">
        <w:trPr>
          <w:tblCellSpacing w:w="0" w:type="dxa"/>
        </w:trPr>
        <w:tc>
          <w:tcPr>
            <w:tcW w:w="1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54E716"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II</w:t>
            </w: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3206DE"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 xml:space="preserve">Ngành, Lĩnh vực/Chương </w:t>
            </w:r>
            <w:r>
              <w:rPr>
                <w:rStyle w:val="Strong"/>
                <w:rFonts w:ascii="Arial" w:hAnsi="Arial" w:cs="Arial"/>
                <w:sz w:val="21"/>
                <w:szCs w:val="21"/>
              </w:rPr>
              <w:lastRenderedPageBreak/>
              <w:t>trình…..</w:t>
            </w:r>
          </w:p>
        </w:tc>
        <w:tc>
          <w:tcPr>
            <w:tcW w:w="2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3E3E40" w14:textId="77777777" w:rsidR="00B86D81" w:rsidRDefault="00B86D81">
            <w:pPr>
              <w:pStyle w:val="NormalWeb"/>
              <w:spacing w:after="90" w:afterAutospacing="0" w:line="345" w:lineRule="atLeast"/>
              <w:jc w:val="both"/>
              <w:rPr>
                <w:rFonts w:ascii="Arial" w:hAnsi="Arial" w:cs="Arial"/>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E701A7"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374CCA" w14:textId="77777777" w:rsidR="00B86D81" w:rsidRDefault="00B86D81">
            <w:pPr>
              <w:pStyle w:val="NormalWeb"/>
              <w:spacing w:after="90" w:afterAutospacing="0" w:line="345" w:lineRule="atLeast"/>
              <w:jc w:val="both"/>
              <w:rPr>
                <w:rFonts w:ascii="Arial" w:hAnsi="Arial" w:cs="Arial"/>
                <w:sz w:val="21"/>
                <w:szCs w:val="21"/>
              </w:rPr>
            </w:pPr>
          </w:p>
        </w:tc>
        <w:tc>
          <w:tcPr>
            <w:tcW w:w="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89DB98" w14:textId="77777777" w:rsidR="00B86D81" w:rsidRDefault="00B86D81">
            <w:pPr>
              <w:pStyle w:val="NormalWeb"/>
              <w:spacing w:after="90" w:afterAutospacing="0" w:line="345" w:lineRule="atLeast"/>
              <w:jc w:val="both"/>
              <w:rPr>
                <w:rFonts w:ascii="Arial" w:hAnsi="Arial" w:cs="Arial"/>
                <w:sz w:val="21"/>
                <w:szCs w:val="21"/>
              </w:rPr>
            </w:pPr>
          </w:p>
        </w:tc>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BA1383"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8B5264"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E4C34F"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2586A3"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AB0C5C"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05E3B0"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FCAE9A"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C337B8"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3D454A"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98119A"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E84C76"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CA2D1A"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30F6F1"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7E53BE"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5F71D9"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9F52CB" w14:textId="77777777" w:rsidR="00B86D81" w:rsidRDefault="00B86D81">
            <w:pPr>
              <w:pStyle w:val="NormalWeb"/>
              <w:spacing w:after="90" w:afterAutospacing="0" w:line="345" w:lineRule="atLeast"/>
              <w:jc w:val="both"/>
              <w:rPr>
                <w:rFonts w:ascii="Arial" w:hAnsi="Arial" w:cs="Arial"/>
                <w:sz w:val="21"/>
                <w:szCs w:val="21"/>
              </w:rPr>
            </w:pPr>
          </w:p>
        </w:tc>
      </w:tr>
      <w:tr w:rsidR="00B86D81" w14:paraId="330473FF" w14:textId="77777777" w:rsidTr="00B86D81">
        <w:trPr>
          <w:tblCellSpacing w:w="0" w:type="dxa"/>
        </w:trPr>
        <w:tc>
          <w:tcPr>
            <w:tcW w:w="1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80BF5E" w14:textId="77777777" w:rsidR="00B86D81" w:rsidRDefault="00B86D81">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3A7262"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Phân loại như trên</w:t>
            </w:r>
          </w:p>
        </w:tc>
        <w:tc>
          <w:tcPr>
            <w:tcW w:w="2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42EF8C" w14:textId="77777777" w:rsidR="00B86D81" w:rsidRDefault="00B86D81">
            <w:pPr>
              <w:pStyle w:val="NormalWeb"/>
              <w:spacing w:after="90" w:afterAutospacing="0" w:line="345" w:lineRule="atLeast"/>
              <w:jc w:val="both"/>
              <w:rPr>
                <w:rFonts w:ascii="Arial" w:hAnsi="Arial" w:cs="Arial"/>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EC8E73"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219B49" w14:textId="77777777" w:rsidR="00B86D81" w:rsidRDefault="00B86D81">
            <w:pPr>
              <w:pStyle w:val="NormalWeb"/>
              <w:spacing w:after="90" w:afterAutospacing="0" w:line="345" w:lineRule="atLeast"/>
              <w:jc w:val="both"/>
              <w:rPr>
                <w:rFonts w:ascii="Arial" w:hAnsi="Arial" w:cs="Arial"/>
                <w:sz w:val="21"/>
                <w:szCs w:val="21"/>
              </w:rPr>
            </w:pPr>
          </w:p>
        </w:tc>
        <w:tc>
          <w:tcPr>
            <w:tcW w:w="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4EFA43" w14:textId="77777777" w:rsidR="00B86D81" w:rsidRDefault="00B86D81">
            <w:pPr>
              <w:pStyle w:val="NormalWeb"/>
              <w:spacing w:after="90" w:afterAutospacing="0" w:line="345" w:lineRule="atLeast"/>
              <w:jc w:val="both"/>
              <w:rPr>
                <w:rFonts w:ascii="Arial" w:hAnsi="Arial" w:cs="Arial"/>
                <w:sz w:val="21"/>
                <w:szCs w:val="21"/>
              </w:rPr>
            </w:pPr>
          </w:p>
        </w:tc>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E3C5C4"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26B98F"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A9761E"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254E91"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43D949"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F3795E"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83FFAA"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F3E18B"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206199"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4CE4BA"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EF8B9D"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CBC9EB"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0E2BF0"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B881DD"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5AAF70"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091F5A" w14:textId="77777777" w:rsidR="00B86D81" w:rsidRDefault="00B86D81">
            <w:pPr>
              <w:pStyle w:val="NormalWeb"/>
              <w:spacing w:after="90" w:afterAutospacing="0" w:line="345" w:lineRule="atLeast"/>
              <w:jc w:val="both"/>
              <w:rPr>
                <w:rFonts w:ascii="Arial" w:hAnsi="Arial" w:cs="Arial"/>
                <w:sz w:val="21"/>
                <w:szCs w:val="21"/>
              </w:rPr>
            </w:pPr>
          </w:p>
        </w:tc>
      </w:tr>
      <w:tr w:rsidR="00B86D81" w14:paraId="58D9655F" w14:textId="77777777" w:rsidTr="00B86D81">
        <w:trPr>
          <w:tblCellSpacing w:w="0" w:type="dxa"/>
        </w:trPr>
        <w:tc>
          <w:tcPr>
            <w:tcW w:w="1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E2CF3C" w14:textId="77777777" w:rsidR="00B86D81" w:rsidRDefault="00B86D81">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351A39" w14:textId="77777777" w:rsidR="00B86D81" w:rsidRDefault="00B86D81">
            <w:pPr>
              <w:pStyle w:val="NormalWeb"/>
              <w:spacing w:after="90" w:afterAutospacing="0" w:line="345" w:lineRule="atLeast"/>
              <w:jc w:val="both"/>
              <w:rPr>
                <w:rFonts w:ascii="Arial" w:hAnsi="Arial" w:cs="Arial"/>
                <w:sz w:val="21"/>
                <w:szCs w:val="21"/>
              </w:rPr>
            </w:pPr>
          </w:p>
        </w:tc>
        <w:tc>
          <w:tcPr>
            <w:tcW w:w="2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3BC5FC" w14:textId="77777777" w:rsidR="00B86D81" w:rsidRDefault="00B86D81">
            <w:pPr>
              <w:pStyle w:val="NormalWeb"/>
              <w:spacing w:after="90" w:afterAutospacing="0" w:line="345" w:lineRule="atLeast"/>
              <w:jc w:val="both"/>
              <w:rPr>
                <w:rFonts w:ascii="Arial" w:hAnsi="Arial" w:cs="Arial"/>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27471D"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DFF308" w14:textId="77777777" w:rsidR="00B86D81" w:rsidRDefault="00B86D81">
            <w:pPr>
              <w:pStyle w:val="NormalWeb"/>
              <w:spacing w:after="90" w:afterAutospacing="0" w:line="345" w:lineRule="atLeast"/>
              <w:jc w:val="both"/>
              <w:rPr>
                <w:rFonts w:ascii="Arial" w:hAnsi="Arial" w:cs="Arial"/>
                <w:sz w:val="21"/>
                <w:szCs w:val="21"/>
              </w:rPr>
            </w:pPr>
          </w:p>
        </w:tc>
        <w:tc>
          <w:tcPr>
            <w:tcW w:w="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7B6F64" w14:textId="77777777" w:rsidR="00B86D81" w:rsidRDefault="00B86D81">
            <w:pPr>
              <w:pStyle w:val="NormalWeb"/>
              <w:spacing w:after="90" w:afterAutospacing="0" w:line="345" w:lineRule="atLeast"/>
              <w:jc w:val="both"/>
              <w:rPr>
                <w:rFonts w:ascii="Arial" w:hAnsi="Arial" w:cs="Arial"/>
                <w:sz w:val="21"/>
                <w:szCs w:val="21"/>
              </w:rPr>
            </w:pPr>
          </w:p>
        </w:tc>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6D4857"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7CF27E"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6FB126"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EBF5CB"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41314F"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0D5EE5"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FE3DB4"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91E9F2"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C8D4AA"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933906"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FF8F06"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1E859E"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F8A6DB"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26230F"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1BC7E5"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D0870B" w14:textId="77777777" w:rsidR="00B86D81" w:rsidRDefault="00B86D81">
            <w:pPr>
              <w:pStyle w:val="NormalWeb"/>
              <w:spacing w:after="90" w:afterAutospacing="0" w:line="345" w:lineRule="atLeast"/>
              <w:jc w:val="both"/>
              <w:rPr>
                <w:rFonts w:ascii="Arial" w:hAnsi="Arial" w:cs="Arial"/>
                <w:sz w:val="21"/>
                <w:szCs w:val="21"/>
              </w:rPr>
            </w:pPr>
          </w:p>
        </w:tc>
      </w:tr>
    </w:tbl>
    <w:p w14:paraId="2712C614"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Ghi chú:</w:t>
      </w:r>
    </w:p>
    <w:p w14:paraId="1645BB92"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Phần vốn đối ứng là phần vốn trong nước tính theo tiền Việt Nam đồng</w:t>
      </w:r>
    </w:p>
    <w:p w14:paraId="0C397C66"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Số vốn nước ngoài (tính bằng ngoại tệ, ghi rõ kèm theo đơn vị ngoại tệ), quy đổi ra Việt Nam đồng theo quy định tại Hiệp định, trường hợp Hiệp định không quy đổi sang Việt Nam đồng quy đổi theo tỷ giá thời điểm ký kết Hiệp định. Phần vốn bố trí kế hoạch, thực hiện và giải ngân hàng năm quy đổi theo Việt Nam đồng tính đến thời điểm thanh toán.</w:t>
      </w:r>
    </w:p>
    <w:p w14:paraId="14661CEA" w14:textId="77777777" w:rsidR="00B86D81" w:rsidRDefault="00B86D81" w:rsidP="00B86D81">
      <w:pPr>
        <w:pStyle w:val="NormalWeb"/>
        <w:spacing w:after="90" w:afterAutospacing="0" w:line="345" w:lineRule="atLeast"/>
        <w:jc w:val="both"/>
        <w:rPr>
          <w:rFonts w:ascii="Arial" w:hAnsi="Arial" w:cs="Arial"/>
          <w:color w:val="000000"/>
          <w:sz w:val="21"/>
          <w:szCs w:val="21"/>
        </w:rPr>
      </w:pPr>
    </w:p>
    <w:p w14:paraId="2C6FF7E7"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biểu số 24</w:t>
      </w:r>
    </w:p>
    <w:p w14:paraId="5E8629EA"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DỰ TOÁN CHI ĐẦU TƯ TỪ NGUỒN VỐN ODA VÀ VỐN VAY ƯU ĐÃI THEO PHƯƠNG THỨC CẤP PHÁT TỪ NGÂN SÁCH TRUNG ƯƠNG (KHÔNG BAO GỒM VỐN NƯỚC NGOÀI GIẢI NGÂN THEO CƠ CHẾ TÀI CHÍNH TRONG NƯỚC) NĂM ….</w:t>
      </w:r>
      <w:r>
        <w:rPr>
          <w:rFonts w:ascii="Arial" w:hAnsi="Arial" w:cs="Arial"/>
          <w:color w:val="000000"/>
          <w:sz w:val="21"/>
          <w:szCs w:val="21"/>
        </w:rPr>
        <w:br/>
      </w:r>
      <w:r>
        <w:rPr>
          <w:rStyle w:val="Emphasis"/>
          <w:rFonts w:ascii="Arial" w:hAnsi="Arial" w:cs="Arial"/>
          <w:color w:val="000000"/>
          <w:sz w:val="21"/>
          <w:szCs w:val="21"/>
        </w:rPr>
        <w:t>(Dùng cho đơn vị sử dụng ngân sách báo cáo đơn vị dự toán cấp trên; đơn vị dự toán cấp I báo cáo cơ quan tài chính, cơ quan kế hoạch và đầu tư cùng cấp; UBND cấp tỉnh báo cáo Bộ Kế hoạch và Đầu tư, Bộ Tài chính)</w:t>
      </w:r>
    </w:p>
    <w:p w14:paraId="5C02DD68"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Đơn vị: Triệu đồng</w:t>
      </w:r>
    </w:p>
    <w:tbl>
      <w:tblPr>
        <w:tblW w:w="1296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32"/>
        <w:gridCol w:w="604"/>
        <w:gridCol w:w="709"/>
        <w:gridCol w:w="651"/>
        <w:gridCol w:w="709"/>
        <w:gridCol w:w="732"/>
        <w:gridCol w:w="604"/>
        <w:gridCol w:w="709"/>
        <w:gridCol w:w="651"/>
        <w:gridCol w:w="709"/>
        <w:gridCol w:w="732"/>
        <w:gridCol w:w="604"/>
        <w:gridCol w:w="709"/>
        <w:gridCol w:w="651"/>
        <w:gridCol w:w="709"/>
        <w:gridCol w:w="732"/>
        <w:gridCol w:w="604"/>
        <w:gridCol w:w="709"/>
        <w:gridCol w:w="651"/>
        <w:gridCol w:w="709"/>
        <w:gridCol w:w="732"/>
        <w:gridCol w:w="604"/>
        <w:gridCol w:w="709"/>
        <w:gridCol w:w="709"/>
        <w:gridCol w:w="709"/>
        <w:gridCol w:w="464"/>
      </w:tblGrid>
      <w:tr w:rsidR="00B86D81" w14:paraId="1472733B" w14:textId="77777777" w:rsidTr="00B86D81">
        <w:trPr>
          <w:tblCellSpacing w:w="0" w:type="dxa"/>
        </w:trPr>
        <w:tc>
          <w:tcPr>
            <w:tcW w:w="2490"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F4D218"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Thực hiện năm    (năm trước)</w:t>
            </w:r>
          </w:p>
        </w:tc>
        <w:tc>
          <w:tcPr>
            <w:tcW w:w="2490"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2CD176"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Kế hoạch năm .... (năm hiện hành) được giao</w:t>
            </w:r>
          </w:p>
        </w:tc>
        <w:tc>
          <w:tcPr>
            <w:tcW w:w="2490"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6C87B1"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Giải ngân từ 1/1/năm ... (năm hiện hành) đến 30/6/năm ... (năm hiện hành)</w:t>
            </w:r>
          </w:p>
        </w:tc>
        <w:tc>
          <w:tcPr>
            <w:tcW w:w="2490"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9E5376"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Ước thực hiện năm .... (năm hiện hành)</w:t>
            </w:r>
          </w:p>
        </w:tc>
        <w:tc>
          <w:tcPr>
            <w:tcW w:w="2520"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F4BE9F"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Dự kiến kế hoạch đầu tư phát triển nguồn NSNN năm ...  (năm kế hoạch)</w:t>
            </w:r>
          </w:p>
        </w:tc>
        <w:tc>
          <w:tcPr>
            <w:tcW w:w="36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418AB0"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Ghi chú</w:t>
            </w:r>
          </w:p>
        </w:tc>
      </w:tr>
      <w:tr w:rsidR="00B86D81" w14:paraId="456054AA" w14:textId="77777777" w:rsidTr="00B86D81">
        <w:trPr>
          <w:tblCellSpacing w:w="0" w:type="dxa"/>
        </w:trPr>
        <w:tc>
          <w:tcPr>
            <w:tcW w:w="51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BB6A7D"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 xml:space="preserve">Tổng số (tất cả các </w:t>
            </w:r>
            <w:r>
              <w:rPr>
                <w:rStyle w:val="Strong"/>
                <w:rFonts w:ascii="Arial" w:hAnsi="Arial" w:cs="Arial"/>
                <w:sz w:val="21"/>
                <w:szCs w:val="21"/>
              </w:rPr>
              <w:lastRenderedPageBreak/>
              <w:t>nguồn vốn)</w:t>
            </w:r>
          </w:p>
        </w:tc>
        <w:tc>
          <w:tcPr>
            <w:tcW w:w="1965"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F0FEE7"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lastRenderedPageBreak/>
              <w:t>Trong đó</w:t>
            </w:r>
          </w:p>
        </w:tc>
        <w:tc>
          <w:tcPr>
            <w:tcW w:w="51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6F8DF5"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 xml:space="preserve">Tổng số (tất cả các </w:t>
            </w:r>
            <w:r>
              <w:rPr>
                <w:rStyle w:val="Strong"/>
                <w:rFonts w:ascii="Arial" w:hAnsi="Arial" w:cs="Arial"/>
                <w:sz w:val="21"/>
                <w:szCs w:val="21"/>
              </w:rPr>
              <w:lastRenderedPageBreak/>
              <w:t>nguồn vốn)</w:t>
            </w:r>
          </w:p>
        </w:tc>
        <w:tc>
          <w:tcPr>
            <w:tcW w:w="1965"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A59FA8"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lastRenderedPageBreak/>
              <w:t>Trong đó</w:t>
            </w:r>
          </w:p>
        </w:tc>
        <w:tc>
          <w:tcPr>
            <w:tcW w:w="51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EAF4F5"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 xml:space="preserve">Tổng số (tất cả các </w:t>
            </w:r>
            <w:r>
              <w:rPr>
                <w:rStyle w:val="Strong"/>
                <w:rFonts w:ascii="Arial" w:hAnsi="Arial" w:cs="Arial"/>
                <w:sz w:val="21"/>
                <w:szCs w:val="21"/>
              </w:rPr>
              <w:lastRenderedPageBreak/>
              <w:t>nguồn vốn)</w:t>
            </w:r>
          </w:p>
        </w:tc>
        <w:tc>
          <w:tcPr>
            <w:tcW w:w="1965"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C41778"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lastRenderedPageBreak/>
              <w:t>Trong đó:</w:t>
            </w:r>
          </w:p>
        </w:tc>
        <w:tc>
          <w:tcPr>
            <w:tcW w:w="51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C546D7"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 xml:space="preserve">Tổng số (tất cả các </w:t>
            </w:r>
            <w:r>
              <w:rPr>
                <w:rStyle w:val="Strong"/>
                <w:rFonts w:ascii="Arial" w:hAnsi="Arial" w:cs="Arial"/>
                <w:sz w:val="21"/>
                <w:szCs w:val="21"/>
              </w:rPr>
              <w:lastRenderedPageBreak/>
              <w:t>nguồn vốn)</w:t>
            </w:r>
          </w:p>
        </w:tc>
        <w:tc>
          <w:tcPr>
            <w:tcW w:w="1965"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3B5D53"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lastRenderedPageBreak/>
              <w:t>Trong đó</w:t>
            </w:r>
          </w:p>
        </w:tc>
        <w:tc>
          <w:tcPr>
            <w:tcW w:w="51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783455"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 xml:space="preserve">Tổng số (tất cả các </w:t>
            </w:r>
            <w:r>
              <w:rPr>
                <w:rStyle w:val="Strong"/>
                <w:rFonts w:ascii="Arial" w:hAnsi="Arial" w:cs="Arial"/>
                <w:sz w:val="21"/>
                <w:szCs w:val="21"/>
              </w:rPr>
              <w:lastRenderedPageBreak/>
              <w:t>nguồn vốn)</w:t>
            </w:r>
          </w:p>
        </w:tc>
        <w:tc>
          <w:tcPr>
            <w:tcW w:w="1995"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7C9265"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lastRenderedPageBreak/>
              <w:t>Trong đó</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B090DBA" w14:textId="77777777" w:rsidR="00B86D81" w:rsidRDefault="00B86D81">
            <w:pPr>
              <w:spacing w:line="375" w:lineRule="atLeast"/>
              <w:rPr>
                <w:rFonts w:ascii="Arial" w:hAnsi="Arial" w:cs="Arial"/>
                <w:sz w:val="21"/>
                <w:szCs w:val="21"/>
              </w:rPr>
            </w:pPr>
          </w:p>
        </w:tc>
      </w:tr>
      <w:tr w:rsidR="00B86D81" w14:paraId="43EBC9C8" w14:textId="77777777" w:rsidTr="00B86D81">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B9CCB29" w14:textId="77777777" w:rsidR="00B86D81" w:rsidRDefault="00B86D81">
            <w:pPr>
              <w:spacing w:line="375" w:lineRule="atLeast"/>
              <w:rPr>
                <w:rFonts w:ascii="Arial" w:hAnsi="Arial" w:cs="Arial"/>
                <w:sz w:val="21"/>
                <w:szCs w:val="21"/>
              </w:rPr>
            </w:pPr>
          </w:p>
        </w:tc>
        <w:tc>
          <w:tcPr>
            <w:tcW w:w="1440"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2AAFB8"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Vốn đối ứng</w:t>
            </w:r>
          </w:p>
        </w:tc>
        <w:tc>
          <w:tcPr>
            <w:tcW w:w="49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A41F28"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 xml:space="preserve">Vốn nước </w:t>
            </w:r>
            <w:r>
              <w:rPr>
                <w:rStyle w:val="Strong"/>
                <w:rFonts w:ascii="Arial" w:hAnsi="Arial" w:cs="Arial"/>
                <w:sz w:val="21"/>
                <w:szCs w:val="21"/>
              </w:rPr>
              <w:lastRenderedPageBreak/>
              <w:t>ngoài cấp phát từ NSTW (tính theo tiền Việt)</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44BF7EE" w14:textId="77777777" w:rsidR="00B86D81" w:rsidRDefault="00B86D81">
            <w:pPr>
              <w:spacing w:line="375" w:lineRule="atLeast"/>
              <w:rPr>
                <w:rFonts w:ascii="Arial" w:hAnsi="Arial" w:cs="Arial"/>
                <w:sz w:val="21"/>
                <w:szCs w:val="21"/>
              </w:rPr>
            </w:pPr>
          </w:p>
        </w:tc>
        <w:tc>
          <w:tcPr>
            <w:tcW w:w="1440"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733A5C"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Vốn đối ứng</w:t>
            </w:r>
          </w:p>
        </w:tc>
        <w:tc>
          <w:tcPr>
            <w:tcW w:w="49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92872F"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 xml:space="preserve">Vốn nước </w:t>
            </w:r>
            <w:r>
              <w:rPr>
                <w:rStyle w:val="Strong"/>
                <w:rFonts w:ascii="Arial" w:hAnsi="Arial" w:cs="Arial"/>
                <w:sz w:val="21"/>
                <w:szCs w:val="21"/>
              </w:rPr>
              <w:lastRenderedPageBreak/>
              <w:t>ngoài cấp phát từ NSTW (tính theo tiền Việt)</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C58CC8B" w14:textId="77777777" w:rsidR="00B86D81" w:rsidRDefault="00B86D81">
            <w:pPr>
              <w:spacing w:line="375" w:lineRule="atLeast"/>
              <w:rPr>
                <w:rFonts w:ascii="Arial" w:hAnsi="Arial" w:cs="Arial"/>
                <w:sz w:val="21"/>
                <w:szCs w:val="21"/>
              </w:rPr>
            </w:pPr>
          </w:p>
        </w:tc>
        <w:tc>
          <w:tcPr>
            <w:tcW w:w="1440"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ABF2B9"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Vốn đối ứng</w:t>
            </w:r>
          </w:p>
        </w:tc>
        <w:tc>
          <w:tcPr>
            <w:tcW w:w="49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8B715B"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 xml:space="preserve">Vốn nước </w:t>
            </w:r>
            <w:r>
              <w:rPr>
                <w:rStyle w:val="Strong"/>
                <w:rFonts w:ascii="Arial" w:hAnsi="Arial" w:cs="Arial"/>
                <w:sz w:val="21"/>
                <w:szCs w:val="21"/>
              </w:rPr>
              <w:lastRenderedPageBreak/>
              <w:t>ngoài cấp phát từ NSTW (tính theo tiền Việt)</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0889B36" w14:textId="77777777" w:rsidR="00B86D81" w:rsidRDefault="00B86D81">
            <w:pPr>
              <w:spacing w:line="375" w:lineRule="atLeast"/>
              <w:rPr>
                <w:rFonts w:ascii="Arial" w:hAnsi="Arial" w:cs="Arial"/>
                <w:sz w:val="21"/>
                <w:szCs w:val="21"/>
              </w:rPr>
            </w:pPr>
          </w:p>
        </w:tc>
        <w:tc>
          <w:tcPr>
            <w:tcW w:w="1440"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B7105A"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Vốn đối ứng</w:t>
            </w:r>
          </w:p>
        </w:tc>
        <w:tc>
          <w:tcPr>
            <w:tcW w:w="49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FB2D35"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 xml:space="preserve">Vốn nước </w:t>
            </w:r>
            <w:r>
              <w:rPr>
                <w:rStyle w:val="Strong"/>
                <w:rFonts w:ascii="Arial" w:hAnsi="Arial" w:cs="Arial"/>
                <w:sz w:val="21"/>
                <w:szCs w:val="21"/>
              </w:rPr>
              <w:lastRenderedPageBreak/>
              <w:t>ngoài cấp phát từ NSTW (tính theo tiền Việt)</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F01FBEF" w14:textId="77777777" w:rsidR="00B86D81" w:rsidRDefault="00B86D81">
            <w:pPr>
              <w:spacing w:line="375" w:lineRule="atLeast"/>
              <w:rPr>
                <w:rFonts w:ascii="Arial" w:hAnsi="Arial" w:cs="Arial"/>
                <w:sz w:val="21"/>
                <w:szCs w:val="21"/>
              </w:rPr>
            </w:pPr>
          </w:p>
        </w:tc>
        <w:tc>
          <w:tcPr>
            <w:tcW w:w="1470"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2AC3B6"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Vốn đối ứng</w:t>
            </w:r>
          </w:p>
        </w:tc>
        <w:tc>
          <w:tcPr>
            <w:tcW w:w="49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A2F1C9"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 xml:space="preserve">Vốn nước </w:t>
            </w:r>
            <w:r>
              <w:rPr>
                <w:rStyle w:val="Strong"/>
                <w:rFonts w:ascii="Arial" w:hAnsi="Arial" w:cs="Arial"/>
                <w:sz w:val="21"/>
                <w:szCs w:val="21"/>
              </w:rPr>
              <w:lastRenderedPageBreak/>
              <w:t>ngoài cấp phát từ NSTW (tính theo tiền Việt)</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7228F9A" w14:textId="77777777" w:rsidR="00B86D81" w:rsidRDefault="00B86D81">
            <w:pPr>
              <w:spacing w:line="375" w:lineRule="atLeast"/>
              <w:rPr>
                <w:rFonts w:ascii="Arial" w:hAnsi="Arial" w:cs="Arial"/>
                <w:sz w:val="21"/>
                <w:szCs w:val="21"/>
              </w:rPr>
            </w:pPr>
          </w:p>
        </w:tc>
      </w:tr>
      <w:tr w:rsidR="00B86D81" w14:paraId="0B4384FA" w14:textId="77777777" w:rsidTr="00B86D81">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7A8D865" w14:textId="77777777" w:rsidR="00B86D81" w:rsidRDefault="00B86D81">
            <w:pPr>
              <w:spacing w:line="375" w:lineRule="atLeast"/>
              <w:rPr>
                <w:rFonts w:ascii="Arial" w:hAnsi="Arial" w:cs="Arial"/>
                <w:sz w:val="21"/>
                <w:szCs w:val="21"/>
              </w:rPr>
            </w:pPr>
          </w:p>
        </w:tc>
        <w:tc>
          <w:tcPr>
            <w:tcW w:w="43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827342"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 xml:space="preserve">Tổng </w:t>
            </w:r>
            <w:r>
              <w:rPr>
                <w:rStyle w:val="Strong"/>
                <w:rFonts w:ascii="Arial" w:hAnsi="Arial" w:cs="Arial"/>
                <w:sz w:val="21"/>
                <w:szCs w:val="21"/>
              </w:rPr>
              <w:lastRenderedPageBreak/>
              <w:t>số</w:t>
            </w:r>
          </w:p>
        </w:tc>
        <w:tc>
          <w:tcPr>
            <w:tcW w:w="97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8C7947"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lastRenderedPageBreak/>
              <w:t>Trong đó</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E156B83"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6CA6ECE" w14:textId="77777777" w:rsidR="00B86D81" w:rsidRDefault="00B86D81">
            <w:pPr>
              <w:spacing w:line="375" w:lineRule="atLeast"/>
              <w:rPr>
                <w:rFonts w:ascii="Arial" w:hAnsi="Arial" w:cs="Arial"/>
                <w:sz w:val="21"/>
                <w:szCs w:val="21"/>
              </w:rPr>
            </w:pPr>
          </w:p>
        </w:tc>
        <w:tc>
          <w:tcPr>
            <w:tcW w:w="43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09DC75"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 xml:space="preserve">Tổng </w:t>
            </w:r>
            <w:r>
              <w:rPr>
                <w:rStyle w:val="Strong"/>
                <w:rFonts w:ascii="Arial" w:hAnsi="Arial" w:cs="Arial"/>
                <w:sz w:val="21"/>
                <w:szCs w:val="21"/>
              </w:rPr>
              <w:lastRenderedPageBreak/>
              <w:t>số</w:t>
            </w:r>
          </w:p>
        </w:tc>
        <w:tc>
          <w:tcPr>
            <w:tcW w:w="97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5B45A7"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lastRenderedPageBreak/>
              <w:t>Trong đó</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08BE6A4"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21C0CA7" w14:textId="77777777" w:rsidR="00B86D81" w:rsidRDefault="00B86D81">
            <w:pPr>
              <w:spacing w:line="375" w:lineRule="atLeast"/>
              <w:rPr>
                <w:rFonts w:ascii="Arial" w:hAnsi="Arial" w:cs="Arial"/>
                <w:sz w:val="21"/>
                <w:szCs w:val="21"/>
              </w:rPr>
            </w:pPr>
          </w:p>
        </w:tc>
        <w:tc>
          <w:tcPr>
            <w:tcW w:w="43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1E2BDF"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 xml:space="preserve">Tổng </w:t>
            </w:r>
            <w:r>
              <w:rPr>
                <w:rStyle w:val="Strong"/>
                <w:rFonts w:ascii="Arial" w:hAnsi="Arial" w:cs="Arial"/>
                <w:sz w:val="21"/>
                <w:szCs w:val="21"/>
              </w:rPr>
              <w:lastRenderedPageBreak/>
              <w:t>số</w:t>
            </w:r>
          </w:p>
        </w:tc>
        <w:tc>
          <w:tcPr>
            <w:tcW w:w="97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85F59C"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lastRenderedPageBreak/>
              <w:t>Trong đó</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F2C3538"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E026D1F" w14:textId="77777777" w:rsidR="00B86D81" w:rsidRDefault="00B86D81">
            <w:pPr>
              <w:spacing w:line="375" w:lineRule="atLeast"/>
              <w:rPr>
                <w:rFonts w:ascii="Arial" w:hAnsi="Arial" w:cs="Arial"/>
                <w:sz w:val="21"/>
                <w:szCs w:val="21"/>
              </w:rPr>
            </w:pPr>
          </w:p>
        </w:tc>
        <w:tc>
          <w:tcPr>
            <w:tcW w:w="43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213EEA"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 xml:space="preserve">Tổng </w:t>
            </w:r>
            <w:r>
              <w:rPr>
                <w:rStyle w:val="Strong"/>
                <w:rFonts w:ascii="Arial" w:hAnsi="Arial" w:cs="Arial"/>
                <w:sz w:val="21"/>
                <w:szCs w:val="21"/>
              </w:rPr>
              <w:lastRenderedPageBreak/>
              <w:t>số</w:t>
            </w:r>
          </w:p>
        </w:tc>
        <w:tc>
          <w:tcPr>
            <w:tcW w:w="97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776C34"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lastRenderedPageBreak/>
              <w:t>Trong đó</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C7ECE86"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7C5B709" w14:textId="77777777" w:rsidR="00B86D81" w:rsidRDefault="00B86D81">
            <w:pPr>
              <w:spacing w:line="375" w:lineRule="atLeast"/>
              <w:rPr>
                <w:rFonts w:ascii="Arial" w:hAnsi="Arial" w:cs="Arial"/>
                <w:sz w:val="21"/>
                <w:szCs w:val="21"/>
              </w:rPr>
            </w:pPr>
          </w:p>
        </w:tc>
        <w:tc>
          <w:tcPr>
            <w:tcW w:w="43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0B8B45"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 xml:space="preserve">Tổng </w:t>
            </w:r>
            <w:r>
              <w:rPr>
                <w:rStyle w:val="Strong"/>
                <w:rFonts w:ascii="Arial" w:hAnsi="Arial" w:cs="Arial"/>
                <w:sz w:val="21"/>
                <w:szCs w:val="21"/>
              </w:rPr>
              <w:lastRenderedPageBreak/>
              <w:t>số</w:t>
            </w:r>
          </w:p>
        </w:tc>
        <w:tc>
          <w:tcPr>
            <w:tcW w:w="100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EA95FB"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lastRenderedPageBreak/>
              <w:t>Trong đó</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28895B3"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CE3D3DC" w14:textId="77777777" w:rsidR="00B86D81" w:rsidRDefault="00B86D81">
            <w:pPr>
              <w:spacing w:line="375" w:lineRule="atLeast"/>
              <w:rPr>
                <w:rFonts w:ascii="Arial" w:hAnsi="Arial" w:cs="Arial"/>
                <w:sz w:val="21"/>
                <w:szCs w:val="21"/>
              </w:rPr>
            </w:pPr>
          </w:p>
        </w:tc>
      </w:tr>
      <w:tr w:rsidR="00B86D81" w14:paraId="446A0436" w14:textId="77777777" w:rsidTr="00B86D81">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8512D6F"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D48C129" w14:textId="77777777" w:rsidR="00B86D81" w:rsidRDefault="00B86D81">
            <w:pPr>
              <w:spacing w:line="375" w:lineRule="atLeast"/>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270077"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NSTW</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497C0A"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TPCP</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8288F49"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70D9C8B"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03B3CBE" w14:textId="77777777" w:rsidR="00B86D81" w:rsidRDefault="00B86D81">
            <w:pPr>
              <w:spacing w:line="375" w:lineRule="atLeast"/>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95F9FF"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NSTW</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A49596"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TPCP</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C0B7D93"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FDD4152"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61FED95" w14:textId="77777777" w:rsidR="00B86D81" w:rsidRDefault="00B86D81">
            <w:pPr>
              <w:spacing w:line="375" w:lineRule="atLeast"/>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EA64A3"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NSTW</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23B68D"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TPCP</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D1F2A73"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FAC2E7B"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B800113" w14:textId="77777777" w:rsidR="00B86D81" w:rsidRDefault="00B86D81">
            <w:pPr>
              <w:spacing w:line="375" w:lineRule="atLeast"/>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B5E7F5"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NSTW</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90625F"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TPCP</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F1A8B1C"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8579EA5"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46DE1E0" w14:textId="77777777" w:rsidR="00B86D81" w:rsidRDefault="00B86D81">
            <w:pPr>
              <w:spacing w:line="375" w:lineRule="atLeast"/>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7F4895"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NSTW</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105FDC"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Trong đó thu hồi các khoản vốn ứng trước</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B3A4BB2"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676BE28" w14:textId="77777777" w:rsidR="00B86D81" w:rsidRDefault="00B86D81">
            <w:pPr>
              <w:spacing w:line="375" w:lineRule="atLeast"/>
              <w:rPr>
                <w:rFonts w:ascii="Arial" w:hAnsi="Arial" w:cs="Arial"/>
                <w:sz w:val="21"/>
                <w:szCs w:val="21"/>
              </w:rPr>
            </w:pPr>
          </w:p>
        </w:tc>
      </w:tr>
      <w:tr w:rsidR="00B86D81" w14:paraId="736E1ABD" w14:textId="77777777" w:rsidTr="00B86D81">
        <w:trPr>
          <w:tblCellSpacing w:w="0" w:type="dxa"/>
        </w:trPr>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3052E0"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21</w:t>
            </w: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E82B41"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22</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D001DB"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23</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E3EC9B"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24</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F8A9B7"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25</w:t>
            </w: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9375D2"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26</w:t>
            </w: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1BD6CC"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27</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0C4453"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28</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A5F36E"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29</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787D2F"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30</w:t>
            </w: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672CB8"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31</w:t>
            </w: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2B74FA"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32</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33550B"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33</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523FA3"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34</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605CB5"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35</w:t>
            </w: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D15568"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36</w:t>
            </w: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C665D3"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37</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3D30D6"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38</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874BC5"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39</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72B016"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40</w:t>
            </w: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DA2F01"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41</w:t>
            </w: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4A32AC"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42</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86CD3E"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43</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7CBEC7"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44</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AFD0DA"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45</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EC1EFF"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46</w:t>
            </w:r>
          </w:p>
        </w:tc>
      </w:tr>
      <w:tr w:rsidR="00B86D81" w14:paraId="49FAED68" w14:textId="77777777" w:rsidTr="00B86D81">
        <w:trPr>
          <w:tblCellSpacing w:w="0" w:type="dxa"/>
        </w:trPr>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04B979"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4C37B0"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0147E3"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2F86FD"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5A623D"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779F32"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22FD42"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5A9A61"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E14711"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702A1E"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0CC406"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C8EF3A"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8E3DC4"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E45CCD"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C8DAB9"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7BB22B"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6ECFA0"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1FE2D9"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4E81BE"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D40BF8"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DC20E9"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E73727"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3BA8F7"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CDBE61"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0D875A"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0E41B0" w14:textId="77777777" w:rsidR="00B86D81" w:rsidRDefault="00B86D81">
            <w:pPr>
              <w:pStyle w:val="NormalWeb"/>
              <w:spacing w:after="90" w:afterAutospacing="0" w:line="345" w:lineRule="atLeast"/>
              <w:jc w:val="both"/>
              <w:rPr>
                <w:rFonts w:ascii="Arial" w:hAnsi="Arial" w:cs="Arial"/>
                <w:sz w:val="21"/>
                <w:szCs w:val="21"/>
              </w:rPr>
            </w:pPr>
          </w:p>
        </w:tc>
      </w:tr>
      <w:tr w:rsidR="00B86D81" w14:paraId="509CBF36" w14:textId="77777777" w:rsidTr="00B86D81">
        <w:trPr>
          <w:tblCellSpacing w:w="0" w:type="dxa"/>
        </w:trPr>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727AFC"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E4E4F8"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30EC9C"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F219CE"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D4B481"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1D62F9"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6AC771"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723ADA"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48A053"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3B75FB"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29F241"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3F79D0"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30DE00"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C1A41A"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C16E42"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AFBAA2"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97BED5"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80AD06"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7A8922"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EBC1E8"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7AB1FA"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0AB5B7"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E9E48D"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F1E277"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89E923"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C1D1DC" w14:textId="77777777" w:rsidR="00B86D81" w:rsidRDefault="00B86D81">
            <w:pPr>
              <w:pStyle w:val="NormalWeb"/>
              <w:spacing w:after="90" w:afterAutospacing="0" w:line="345" w:lineRule="atLeast"/>
              <w:jc w:val="both"/>
              <w:rPr>
                <w:rFonts w:ascii="Arial" w:hAnsi="Arial" w:cs="Arial"/>
                <w:sz w:val="21"/>
                <w:szCs w:val="21"/>
              </w:rPr>
            </w:pPr>
          </w:p>
        </w:tc>
      </w:tr>
      <w:tr w:rsidR="00B86D81" w14:paraId="3F333DDB" w14:textId="77777777" w:rsidTr="00B86D81">
        <w:trPr>
          <w:tblCellSpacing w:w="0" w:type="dxa"/>
        </w:trPr>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604FBD"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DFC654"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C82EA0"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B18D1D"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7F54F8"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EB9A37"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880E04"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8E87B8"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F976A3"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49080E"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C6EDD0"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9DE72E"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BAA667"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8E9D54"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36662C"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FA8AD6"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AD2077"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C33E48"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39542F"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5F44A6"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D96947"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A889E8"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BF5D34"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675826"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AD95D9"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5AA330" w14:textId="77777777" w:rsidR="00B86D81" w:rsidRDefault="00B86D81">
            <w:pPr>
              <w:pStyle w:val="NormalWeb"/>
              <w:spacing w:after="90" w:afterAutospacing="0" w:line="345" w:lineRule="atLeast"/>
              <w:jc w:val="both"/>
              <w:rPr>
                <w:rFonts w:ascii="Arial" w:hAnsi="Arial" w:cs="Arial"/>
                <w:sz w:val="21"/>
                <w:szCs w:val="21"/>
              </w:rPr>
            </w:pPr>
          </w:p>
        </w:tc>
      </w:tr>
      <w:tr w:rsidR="00B86D81" w14:paraId="1843CF5E" w14:textId="77777777" w:rsidTr="00B86D81">
        <w:trPr>
          <w:tblCellSpacing w:w="0" w:type="dxa"/>
        </w:trPr>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D8D719"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C09A12"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E38306"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2658E4"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2D0941"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C8E811"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7BABC5"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796500"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24B94C"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E55BAD"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FA9EC4"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A99169"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3C2935"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05BBB5"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FEE67F"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DD6483"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65CF48"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CDC0E3"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6DCC76"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49986C"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691AA2"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2FA9EB"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9679E2"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CEA0F5"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017FEB"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951497" w14:textId="77777777" w:rsidR="00B86D81" w:rsidRDefault="00B86D81">
            <w:pPr>
              <w:pStyle w:val="NormalWeb"/>
              <w:spacing w:after="90" w:afterAutospacing="0" w:line="345" w:lineRule="atLeast"/>
              <w:jc w:val="both"/>
              <w:rPr>
                <w:rFonts w:ascii="Arial" w:hAnsi="Arial" w:cs="Arial"/>
                <w:sz w:val="21"/>
                <w:szCs w:val="21"/>
              </w:rPr>
            </w:pPr>
          </w:p>
        </w:tc>
      </w:tr>
      <w:tr w:rsidR="00B86D81" w14:paraId="254E8DF5" w14:textId="77777777" w:rsidTr="00B86D81">
        <w:trPr>
          <w:tblCellSpacing w:w="0" w:type="dxa"/>
        </w:trPr>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771785"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CE495E"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E18553"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C48378"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F43C8E"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C3E2A3"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DA52E4"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AAE033"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67E988"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76DA8E"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AB2C64"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D2B1A6"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F6056C"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3ACB16"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8DF670"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3412A9"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BCAD7E"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589B47"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49F132"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B6F57C"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F48C95"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C217C1"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16290C"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31746B"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4C1C84"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EEC028" w14:textId="77777777" w:rsidR="00B86D81" w:rsidRDefault="00B86D81">
            <w:pPr>
              <w:pStyle w:val="NormalWeb"/>
              <w:spacing w:after="90" w:afterAutospacing="0" w:line="345" w:lineRule="atLeast"/>
              <w:jc w:val="both"/>
              <w:rPr>
                <w:rFonts w:ascii="Arial" w:hAnsi="Arial" w:cs="Arial"/>
                <w:sz w:val="21"/>
                <w:szCs w:val="21"/>
              </w:rPr>
            </w:pPr>
          </w:p>
        </w:tc>
      </w:tr>
      <w:tr w:rsidR="00B86D81" w14:paraId="78EE2A87" w14:textId="77777777" w:rsidTr="00B86D81">
        <w:trPr>
          <w:tblCellSpacing w:w="0" w:type="dxa"/>
        </w:trPr>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A8B829"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ADD3A9"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9DE146"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D7FCF7"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1074F4"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63C40E"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651A09"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A4BA03"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80F0C2"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A1436D"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A49DAA"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416045"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1704EA"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247AA6"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81ECAC"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616F6E"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FCACD9"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7FCB2A"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A1C4ED"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0C9A8F"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9206FD"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22E3BD"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87B39C"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023B5F"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AC5ADD"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26C8B1" w14:textId="77777777" w:rsidR="00B86D81" w:rsidRDefault="00B86D81">
            <w:pPr>
              <w:pStyle w:val="NormalWeb"/>
              <w:spacing w:after="90" w:afterAutospacing="0" w:line="345" w:lineRule="atLeast"/>
              <w:jc w:val="both"/>
              <w:rPr>
                <w:rFonts w:ascii="Arial" w:hAnsi="Arial" w:cs="Arial"/>
                <w:sz w:val="21"/>
                <w:szCs w:val="21"/>
              </w:rPr>
            </w:pPr>
          </w:p>
        </w:tc>
      </w:tr>
      <w:tr w:rsidR="00B86D81" w14:paraId="795524A1" w14:textId="77777777" w:rsidTr="00B86D81">
        <w:trPr>
          <w:tblCellSpacing w:w="0" w:type="dxa"/>
        </w:trPr>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E28363"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D76108"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B2313E"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180059"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D234AB"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3B51E7"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C1ACDC"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1158A1"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81DC3A"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EA5857"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4BCF15"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542B6C"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12C36C"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DFE35F"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2284E2"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50B5FC"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623CE4"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C6E772"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A9DA7A"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2F60E6"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A524A9"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7C175A"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9894C2"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8FD81B"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624093"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542D28" w14:textId="77777777" w:rsidR="00B86D81" w:rsidRDefault="00B86D81">
            <w:pPr>
              <w:pStyle w:val="NormalWeb"/>
              <w:spacing w:after="90" w:afterAutospacing="0" w:line="345" w:lineRule="atLeast"/>
              <w:jc w:val="both"/>
              <w:rPr>
                <w:rFonts w:ascii="Arial" w:hAnsi="Arial" w:cs="Arial"/>
                <w:sz w:val="21"/>
                <w:szCs w:val="21"/>
              </w:rPr>
            </w:pPr>
          </w:p>
        </w:tc>
      </w:tr>
      <w:tr w:rsidR="00B86D81" w14:paraId="57B960FF" w14:textId="77777777" w:rsidTr="00B86D81">
        <w:trPr>
          <w:tblCellSpacing w:w="0" w:type="dxa"/>
        </w:trPr>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6B312B"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4A220C"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0927FC"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4FD1AD"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2BBF99"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62440C"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D956AE"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DF0E47"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33950F"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EA1D11"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69ECFE"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B5A19D"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05FFF8"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39915B"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8A15BF"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70F104"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DAFBDF"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FD768D"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B9BF36"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E95919"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0C1628"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BAE2F5"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A1B674"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E17E18"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AF4598"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0DC132" w14:textId="77777777" w:rsidR="00B86D81" w:rsidRDefault="00B86D81">
            <w:pPr>
              <w:pStyle w:val="NormalWeb"/>
              <w:spacing w:after="90" w:afterAutospacing="0" w:line="345" w:lineRule="atLeast"/>
              <w:jc w:val="both"/>
              <w:rPr>
                <w:rFonts w:ascii="Arial" w:hAnsi="Arial" w:cs="Arial"/>
                <w:sz w:val="21"/>
                <w:szCs w:val="21"/>
              </w:rPr>
            </w:pPr>
          </w:p>
        </w:tc>
      </w:tr>
      <w:tr w:rsidR="00B86D81" w14:paraId="6AA98220" w14:textId="77777777" w:rsidTr="00B86D81">
        <w:trPr>
          <w:tblCellSpacing w:w="0" w:type="dxa"/>
        </w:trPr>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CAFB90"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21B6D9"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70A6A1"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B55BCF"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8FEEA3"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C2C646"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3D23DA"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95336C"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E265D1"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68C385"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216876"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B13D1D"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825335"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BEF1A4"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49152B"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BDDE60"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08D4DA"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DA9014"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D623CA"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27ABAA"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F163D5"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8FE2BB"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F9FF9F"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D02885"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AF1ACE"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A43C48" w14:textId="77777777" w:rsidR="00B86D81" w:rsidRDefault="00B86D81">
            <w:pPr>
              <w:pStyle w:val="NormalWeb"/>
              <w:spacing w:after="90" w:afterAutospacing="0" w:line="345" w:lineRule="atLeast"/>
              <w:jc w:val="both"/>
              <w:rPr>
                <w:rFonts w:ascii="Arial" w:hAnsi="Arial" w:cs="Arial"/>
                <w:sz w:val="21"/>
                <w:szCs w:val="21"/>
              </w:rPr>
            </w:pPr>
          </w:p>
        </w:tc>
      </w:tr>
      <w:tr w:rsidR="00B86D81" w14:paraId="19878E96" w14:textId="77777777" w:rsidTr="00B86D81">
        <w:trPr>
          <w:tblCellSpacing w:w="0" w:type="dxa"/>
        </w:trPr>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F1FC04"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5DD8A0"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4C74A7"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23EE55"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7AE72D"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03A14E"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50261F"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D3459B"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223D0C"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8CEB39"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28B8D5"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479607"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534B6F"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81A057"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F0FA3B"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BC6DFE"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D48AD4"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DED3E2"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738261"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5DB80D"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6AAB61"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3D8E5D"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8B75BB"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3048CC"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6586FD"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F85952" w14:textId="77777777" w:rsidR="00B86D81" w:rsidRDefault="00B86D81">
            <w:pPr>
              <w:pStyle w:val="NormalWeb"/>
              <w:spacing w:after="90" w:afterAutospacing="0" w:line="345" w:lineRule="atLeast"/>
              <w:jc w:val="both"/>
              <w:rPr>
                <w:rFonts w:ascii="Arial" w:hAnsi="Arial" w:cs="Arial"/>
                <w:sz w:val="21"/>
                <w:szCs w:val="21"/>
              </w:rPr>
            </w:pPr>
          </w:p>
        </w:tc>
      </w:tr>
      <w:tr w:rsidR="00B86D81" w14:paraId="2A7F0E9A" w14:textId="77777777" w:rsidTr="00B86D81">
        <w:trPr>
          <w:tblCellSpacing w:w="0" w:type="dxa"/>
        </w:trPr>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75C446"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F75240"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1B2A27"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2D1BB9"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8D3DEE"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8DB65D"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9A04FF"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BE842E"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E18E82"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24FB1A"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C1E13F"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EB0EB1"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9F9037"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6C67BF"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D4D516"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FFB0DD"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310281"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39B7D9"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4EE763"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0F757E"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1B22EA"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173111"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C22CA6"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379D1F"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93664F"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C8B972" w14:textId="77777777" w:rsidR="00B86D81" w:rsidRDefault="00B86D81">
            <w:pPr>
              <w:pStyle w:val="NormalWeb"/>
              <w:spacing w:after="90" w:afterAutospacing="0" w:line="345" w:lineRule="atLeast"/>
              <w:jc w:val="both"/>
              <w:rPr>
                <w:rFonts w:ascii="Arial" w:hAnsi="Arial" w:cs="Arial"/>
                <w:sz w:val="21"/>
                <w:szCs w:val="21"/>
              </w:rPr>
            </w:pPr>
          </w:p>
        </w:tc>
      </w:tr>
      <w:tr w:rsidR="00B86D81" w14:paraId="6410AD86" w14:textId="77777777" w:rsidTr="00B86D81">
        <w:trPr>
          <w:tblCellSpacing w:w="0" w:type="dxa"/>
        </w:trPr>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5FE8A9"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6D7681"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682E45"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C3ED20"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6CB937"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0A75F4"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5BFEF6"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50FDBB"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22CB06"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D361B9"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58C70D"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D93D8C"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1B1F6C"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911394"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A8E815"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DC6D3B"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575729"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B79ADB"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BCB107"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E041EB"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4DAF2F"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467D9C"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4D93DB"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2DE54A"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C23294"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1B4AC7" w14:textId="77777777" w:rsidR="00B86D81" w:rsidRDefault="00B86D81">
            <w:pPr>
              <w:pStyle w:val="NormalWeb"/>
              <w:spacing w:after="90" w:afterAutospacing="0" w:line="345" w:lineRule="atLeast"/>
              <w:jc w:val="both"/>
              <w:rPr>
                <w:rFonts w:ascii="Arial" w:hAnsi="Arial" w:cs="Arial"/>
                <w:sz w:val="21"/>
                <w:szCs w:val="21"/>
              </w:rPr>
            </w:pPr>
          </w:p>
        </w:tc>
      </w:tr>
      <w:tr w:rsidR="00B86D81" w14:paraId="0ADD1CD4" w14:textId="77777777" w:rsidTr="00B86D81">
        <w:trPr>
          <w:tblCellSpacing w:w="0" w:type="dxa"/>
        </w:trPr>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DDE9D5"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608FC2"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77D739"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888610"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8C0447"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8D0A49"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D05AFB"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3EF519"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4D9679"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928A5A"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D29C34"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BF33F4"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391944"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8B28D6"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AA5936"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2D1A54"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57B45A"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AE9E24"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F57C74"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B462E2"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422B6E"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88DEB3"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D4344B"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E71517"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20D6CA"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DCEF81" w14:textId="77777777" w:rsidR="00B86D81" w:rsidRDefault="00B86D81">
            <w:pPr>
              <w:pStyle w:val="NormalWeb"/>
              <w:spacing w:after="90" w:afterAutospacing="0" w:line="345" w:lineRule="atLeast"/>
              <w:jc w:val="both"/>
              <w:rPr>
                <w:rFonts w:ascii="Arial" w:hAnsi="Arial" w:cs="Arial"/>
                <w:sz w:val="21"/>
                <w:szCs w:val="21"/>
              </w:rPr>
            </w:pPr>
          </w:p>
        </w:tc>
      </w:tr>
      <w:tr w:rsidR="00B86D81" w14:paraId="260FB326" w14:textId="77777777" w:rsidTr="00B86D81">
        <w:trPr>
          <w:tblCellSpacing w:w="0" w:type="dxa"/>
        </w:trPr>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A7B93F"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7A839F"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184D85"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62AA3A"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2954C6"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A62ABD"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C26369"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6C8951"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DC978E"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AF0617"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898296"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63935B"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18BBE4"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ECC549"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5968D8"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1812D1"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96A894"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CE08A3"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2E2B03"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34C4BE"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6C7EC5"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482BED"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C9ED34"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9DB004"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767846"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F0E1B6" w14:textId="77777777" w:rsidR="00B86D81" w:rsidRDefault="00B86D81">
            <w:pPr>
              <w:pStyle w:val="NormalWeb"/>
              <w:spacing w:after="90" w:afterAutospacing="0" w:line="345" w:lineRule="atLeast"/>
              <w:jc w:val="both"/>
              <w:rPr>
                <w:rFonts w:ascii="Arial" w:hAnsi="Arial" w:cs="Arial"/>
                <w:sz w:val="21"/>
                <w:szCs w:val="21"/>
              </w:rPr>
            </w:pPr>
          </w:p>
        </w:tc>
      </w:tr>
      <w:tr w:rsidR="00B86D81" w14:paraId="2C558530" w14:textId="77777777" w:rsidTr="00B86D81">
        <w:trPr>
          <w:tblCellSpacing w:w="0" w:type="dxa"/>
        </w:trPr>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587CD7"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BA1B40"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B4233D"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B8D5D2"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EF9A07"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F4D5FD"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C1FD69"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238F52"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3DFF1A"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7058C4"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0A4C9D"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2A1513"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77656E"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7AD340"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071120"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28BF10"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367265"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CF85A0"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46427C"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717686"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DCC6AE"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BEA614"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F60ED3"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A3B262"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FF2B7F"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34956E" w14:textId="77777777" w:rsidR="00B86D81" w:rsidRDefault="00B86D81">
            <w:pPr>
              <w:pStyle w:val="NormalWeb"/>
              <w:spacing w:after="90" w:afterAutospacing="0" w:line="345" w:lineRule="atLeast"/>
              <w:jc w:val="both"/>
              <w:rPr>
                <w:rFonts w:ascii="Arial" w:hAnsi="Arial" w:cs="Arial"/>
                <w:sz w:val="21"/>
                <w:szCs w:val="21"/>
              </w:rPr>
            </w:pPr>
          </w:p>
        </w:tc>
      </w:tr>
      <w:tr w:rsidR="00B86D81" w14:paraId="3E1E7E6C" w14:textId="77777777" w:rsidTr="00B86D81">
        <w:trPr>
          <w:tblCellSpacing w:w="0" w:type="dxa"/>
        </w:trPr>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E34F63"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6977B6"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22466C"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F49E1D"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628232"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2992D4"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F2A09C"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087975"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284FD9"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8C2993"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23BBE6"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EC5C0B"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93E4A4"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B74ED4"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58008C"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19B30E"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F702C3"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31FB82"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8A900E"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C53D28"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C7F9BA"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C43860"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B3929D"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0C85C5"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74D6C6"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601550" w14:textId="77777777" w:rsidR="00B86D81" w:rsidRDefault="00B86D81">
            <w:pPr>
              <w:pStyle w:val="NormalWeb"/>
              <w:spacing w:after="90" w:afterAutospacing="0" w:line="345" w:lineRule="atLeast"/>
              <w:jc w:val="both"/>
              <w:rPr>
                <w:rFonts w:ascii="Arial" w:hAnsi="Arial" w:cs="Arial"/>
                <w:sz w:val="21"/>
                <w:szCs w:val="21"/>
              </w:rPr>
            </w:pPr>
          </w:p>
        </w:tc>
      </w:tr>
      <w:tr w:rsidR="00B86D81" w14:paraId="0FBFFF30" w14:textId="77777777" w:rsidTr="00B86D81">
        <w:trPr>
          <w:tblCellSpacing w:w="0" w:type="dxa"/>
        </w:trPr>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E4BF57"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8D38BC"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C64CC1"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7B5463"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6156BA"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48BB51"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46F089"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86A565"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83BD33"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FE3F7F"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D6A92E"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250C78"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5C51BB"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B82942"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1396E8"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90F229"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A6EB5B"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9FE172"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988EA7"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A59E5E"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B9662C"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9180A6"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0131E6"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E43D56"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1204F4"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54D018" w14:textId="77777777" w:rsidR="00B86D81" w:rsidRDefault="00B86D81">
            <w:pPr>
              <w:pStyle w:val="NormalWeb"/>
              <w:spacing w:after="90" w:afterAutospacing="0" w:line="345" w:lineRule="atLeast"/>
              <w:jc w:val="both"/>
              <w:rPr>
                <w:rFonts w:ascii="Arial" w:hAnsi="Arial" w:cs="Arial"/>
                <w:sz w:val="21"/>
                <w:szCs w:val="21"/>
              </w:rPr>
            </w:pPr>
          </w:p>
        </w:tc>
      </w:tr>
      <w:tr w:rsidR="00B86D81" w14:paraId="7BA90A65" w14:textId="77777777" w:rsidTr="00B86D81">
        <w:trPr>
          <w:tblCellSpacing w:w="0" w:type="dxa"/>
        </w:trPr>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AD9F71"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CA8512"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5FE744"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3812D8"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37949A"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4CB142"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391E98"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57A375"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268B1B"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B36F36"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BE53BD"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9F73DE"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2CEF61"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E82D03"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139E95"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B7B9CF"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600174"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24B561"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4F15D8"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05BD82"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440D5B"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C1098B"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97D6CA"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17CD30"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27810D"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8ECF07" w14:textId="77777777" w:rsidR="00B86D81" w:rsidRDefault="00B86D81">
            <w:pPr>
              <w:pStyle w:val="NormalWeb"/>
              <w:spacing w:after="90" w:afterAutospacing="0" w:line="345" w:lineRule="atLeast"/>
              <w:jc w:val="both"/>
              <w:rPr>
                <w:rFonts w:ascii="Arial" w:hAnsi="Arial" w:cs="Arial"/>
                <w:sz w:val="21"/>
                <w:szCs w:val="21"/>
              </w:rPr>
            </w:pPr>
          </w:p>
        </w:tc>
      </w:tr>
      <w:tr w:rsidR="00B86D81" w14:paraId="1E75F07B" w14:textId="77777777" w:rsidTr="00B86D81">
        <w:trPr>
          <w:tblCellSpacing w:w="0" w:type="dxa"/>
        </w:trPr>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00B024"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721AD5"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7C61B4"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BD07D6"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E28798"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788672"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CA8E0C"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B8128B"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AC0A1C"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0C7CB5"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190FDB"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82382D"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B1D43E"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280359"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154957"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AB90E9"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E2E952"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1DF537"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54ED5C"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22CCF7"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1E2B2D"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6B122C"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A4FE00"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B0FB92"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B00B5E"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B114C0" w14:textId="77777777" w:rsidR="00B86D81" w:rsidRDefault="00B86D81">
            <w:pPr>
              <w:pStyle w:val="NormalWeb"/>
              <w:spacing w:after="90" w:afterAutospacing="0" w:line="345" w:lineRule="atLeast"/>
              <w:jc w:val="both"/>
              <w:rPr>
                <w:rFonts w:ascii="Arial" w:hAnsi="Arial" w:cs="Arial"/>
                <w:sz w:val="21"/>
                <w:szCs w:val="21"/>
              </w:rPr>
            </w:pPr>
          </w:p>
        </w:tc>
      </w:tr>
      <w:tr w:rsidR="00B86D81" w14:paraId="53AA9697" w14:textId="77777777" w:rsidTr="00B86D81">
        <w:trPr>
          <w:tblCellSpacing w:w="0" w:type="dxa"/>
        </w:trPr>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975349"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62DEA1"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03886C"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959171"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F97FB4"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A50C8F"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DFA092"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1FB39D"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3A7F2D"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2DC5D4"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0B1FBF"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CDB209"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33E055"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31E748"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829D27"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D3E5DE"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26437F"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F854C7"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D910A9"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611057"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BCB77D"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D8271B"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60F17A"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1CB7C6"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C31AB2"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E3EA91" w14:textId="77777777" w:rsidR="00B86D81" w:rsidRDefault="00B86D81">
            <w:pPr>
              <w:pStyle w:val="NormalWeb"/>
              <w:spacing w:after="90" w:afterAutospacing="0" w:line="345" w:lineRule="atLeast"/>
              <w:jc w:val="both"/>
              <w:rPr>
                <w:rFonts w:ascii="Arial" w:hAnsi="Arial" w:cs="Arial"/>
                <w:sz w:val="21"/>
                <w:szCs w:val="21"/>
              </w:rPr>
            </w:pPr>
          </w:p>
        </w:tc>
      </w:tr>
      <w:tr w:rsidR="00B86D81" w14:paraId="6EBADD49" w14:textId="77777777" w:rsidTr="00B86D81">
        <w:trPr>
          <w:tblCellSpacing w:w="0" w:type="dxa"/>
        </w:trPr>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5FF77F"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A69868"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319C63"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4923D6"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F0801E"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6FC9AB"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987A5B"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9AACF5"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E9F9CF"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216CFE"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5F0A3C"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18A851"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FE0377"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D7D67A"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4BF5E3"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24F122"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43A63B"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4CE919"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971861"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8F3933"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922C07"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AFBB7F"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B8BE65"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6CF892"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889E48"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2CEE32" w14:textId="77777777" w:rsidR="00B86D81" w:rsidRDefault="00B86D81">
            <w:pPr>
              <w:pStyle w:val="NormalWeb"/>
              <w:spacing w:after="90" w:afterAutospacing="0" w:line="345" w:lineRule="atLeast"/>
              <w:jc w:val="both"/>
              <w:rPr>
                <w:rFonts w:ascii="Arial" w:hAnsi="Arial" w:cs="Arial"/>
                <w:sz w:val="21"/>
                <w:szCs w:val="21"/>
              </w:rPr>
            </w:pPr>
          </w:p>
        </w:tc>
      </w:tr>
      <w:tr w:rsidR="00B86D81" w14:paraId="1D1022AD" w14:textId="77777777" w:rsidTr="00B86D81">
        <w:trPr>
          <w:tblCellSpacing w:w="0" w:type="dxa"/>
        </w:trPr>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C833BB"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754A4D"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B03CBF"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173DE2"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ADE06B"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873020"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4E31DC"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DBB70A"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09C69C"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152F8D"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CE2F1B"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F1F473"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3BD137"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D62B7C"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4EFB3B"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08CF56"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070C54"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70D68B"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E37F24"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91709A"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99ACC5"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85DFE8"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EB6EB2"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026AF9"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CE90CC"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95C0BE" w14:textId="77777777" w:rsidR="00B86D81" w:rsidRDefault="00B86D81">
            <w:pPr>
              <w:pStyle w:val="NormalWeb"/>
              <w:spacing w:after="90" w:afterAutospacing="0" w:line="345" w:lineRule="atLeast"/>
              <w:jc w:val="both"/>
              <w:rPr>
                <w:rFonts w:ascii="Arial" w:hAnsi="Arial" w:cs="Arial"/>
                <w:sz w:val="21"/>
                <w:szCs w:val="21"/>
              </w:rPr>
            </w:pPr>
          </w:p>
        </w:tc>
      </w:tr>
      <w:tr w:rsidR="00B86D81" w14:paraId="7AFC772B" w14:textId="77777777" w:rsidTr="00B86D81">
        <w:trPr>
          <w:tblCellSpacing w:w="0" w:type="dxa"/>
        </w:trPr>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0EFEAC"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4CCC53"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475CB4"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BC22FB"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96DCDD"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A3D06A"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7F734F"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7780D5"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962AC5"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F394AA"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9B3A71"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1DBE1F"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13602A"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5CE7E0"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385432"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02B125"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52AE03"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EA8434"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DE93EF"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DE17E1"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470DB2"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E54246"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2C64C0"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21F431"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A1B87F"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2F988F" w14:textId="77777777" w:rsidR="00B86D81" w:rsidRDefault="00B86D81">
            <w:pPr>
              <w:pStyle w:val="NormalWeb"/>
              <w:spacing w:after="90" w:afterAutospacing="0" w:line="345" w:lineRule="atLeast"/>
              <w:jc w:val="both"/>
              <w:rPr>
                <w:rFonts w:ascii="Arial" w:hAnsi="Arial" w:cs="Arial"/>
                <w:sz w:val="21"/>
                <w:szCs w:val="21"/>
              </w:rPr>
            </w:pPr>
          </w:p>
        </w:tc>
      </w:tr>
      <w:tr w:rsidR="00B86D81" w14:paraId="0B8EC774" w14:textId="77777777" w:rsidTr="00B86D81">
        <w:trPr>
          <w:tblCellSpacing w:w="0" w:type="dxa"/>
        </w:trPr>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74A8ED"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817321"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2A6319"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289311"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9EDCF9"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902893"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7193BA"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3D1805"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CF3C4E"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493090"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D8CEF2"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87CA19"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60CCB1"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997134"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9895A2"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B1351B"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4F0AB3"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5A5036"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C429FF"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8BD136"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E5D995"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D92896"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F6B4D9"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849EB4"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C9503B"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17D68D" w14:textId="77777777" w:rsidR="00B86D81" w:rsidRDefault="00B86D81">
            <w:pPr>
              <w:pStyle w:val="NormalWeb"/>
              <w:spacing w:after="90" w:afterAutospacing="0" w:line="345" w:lineRule="atLeast"/>
              <w:jc w:val="both"/>
              <w:rPr>
                <w:rFonts w:ascii="Arial" w:hAnsi="Arial" w:cs="Arial"/>
                <w:sz w:val="21"/>
                <w:szCs w:val="21"/>
              </w:rPr>
            </w:pPr>
          </w:p>
        </w:tc>
      </w:tr>
      <w:tr w:rsidR="00B86D81" w14:paraId="3BE03E2C" w14:textId="77777777" w:rsidTr="00B86D81">
        <w:trPr>
          <w:tblCellSpacing w:w="0" w:type="dxa"/>
        </w:trPr>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8653BA"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46F550"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3DE9E2"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426B8E"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24E200"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FF1BC7"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D96BD9"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0B3369"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BFF2DF"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D549E7"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80E42E"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BE9A92"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3C8F0E"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48F8E2"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80C60D"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3AB34C"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FD2487"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6F388C"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D8FCBE"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64F379"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DD1265"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177153"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6365AD"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408699"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787306"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E1860B" w14:textId="77777777" w:rsidR="00B86D81" w:rsidRDefault="00B86D81">
            <w:pPr>
              <w:pStyle w:val="NormalWeb"/>
              <w:spacing w:after="90" w:afterAutospacing="0" w:line="345" w:lineRule="atLeast"/>
              <w:jc w:val="both"/>
              <w:rPr>
                <w:rFonts w:ascii="Arial" w:hAnsi="Arial" w:cs="Arial"/>
                <w:sz w:val="21"/>
                <w:szCs w:val="21"/>
              </w:rPr>
            </w:pPr>
          </w:p>
        </w:tc>
      </w:tr>
      <w:tr w:rsidR="00B86D81" w14:paraId="7C01F007" w14:textId="77777777" w:rsidTr="00B86D81">
        <w:trPr>
          <w:tblCellSpacing w:w="0" w:type="dxa"/>
        </w:trPr>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BDE039"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4FB410"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BB9CFC"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823ADA"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1885BB"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CF03D1"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D23B33"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35D7F0"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A9E5D0"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E204F3"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E4B471"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EB4EE9"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3EFDDD"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9DCA20"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5FE200"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6DF291"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FF72F9"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EAB38B"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F6A35B"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E594F5"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9025A3"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00C59D"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AA0B5A"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824413"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7A7893"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7079EB" w14:textId="77777777" w:rsidR="00B86D81" w:rsidRDefault="00B86D81">
            <w:pPr>
              <w:pStyle w:val="NormalWeb"/>
              <w:spacing w:after="90" w:afterAutospacing="0" w:line="345" w:lineRule="atLeast"/>
              <w:jc w:val="both"/>
              <w:rPr>
                <w:rFonts w:ascii="Arial" w:hAnsi="Arial" w:cs="Arial"/>
                <w:sz w:val="21"/>
                <w:szCs w:val="21"/>
              </w:rPr>
            </w:pPr>
          </w:p>
        </w:tc>
      </w:tr>
      <w:tr w:rsidR="00B86D81" w14:paraId="29FE86D1" w14:textId="77777777" w:rsidTr="00B86D81">
        <w:trPr>
          <w:tblCellSpacing w:w="0" w:type="dxa"/>
        </w:trPr>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623D91"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E0DBC9"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5C8E74"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D1C936"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210AFC"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AF54BD"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52C5C8"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7A4B84"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AFFA31"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1E1195"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952445"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9D4C2C"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801D68"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F50E6D"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3737F3"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6A42A3"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8B4D7F"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28B25D"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4F8097"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04DC6C"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890496"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81B0CD"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689F28"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AEB6F1"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AD2D98"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BAE560" w14:textId="77777777" w:rsidR="00B86D81" w:rsidRDefault="00B86D81">
            <w:pPr>
              <w:pStyle w:val="NormalWeb"/>
              <w:spacing w:after="90" w:afterAutospacing="0" w:line="345" w:lineRule="atLeast"/>
              <w:jc w:val="both"/>
              <w:rPr>
                <w:rFonts w:ascii="Arial" w:hAnsi="Arial" w:cs="Arial"/>
                <w:sz w:val="21"/>
                <w:szCs w:val="21"/>
              </w:rPr>
            </w:pPr>
          </w:p>
        </w:tc>
      </w:tr>
      <w:tr w:rsidR="00B86D81" w14:paraId="09EAB5B9" w14:textId="77777777" w:rsidTr="00B86D81">
        <w:trPr>
          <w:tblCellSpacing w:w="0" w:type="dxa"/>
        </w:trPr>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86CBFB"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4C1DAB"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1B1FE3"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A2F71F"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EF27D1"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D768AB"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D7701E"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F4FC73"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85A18A"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931C34"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ADAE1D"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FD635B"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D96536"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0CA993"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D247E5"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1CC75A"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189326"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D1EF45"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D51B6E"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8A4458"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6CC7B3"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35EECC"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1700F8"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8D0368"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C89A68"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D8315E" w14:textId="77777777" w:rsidR="00B86D81" w:rsidRDefault="00B86D81">
            <w:pPr>
              <w:pStyle w:val="NormalWeb"/>
              <w:spacing w:after="90" w:afterAutospacing="0" w:line="345" w:lineRule="atLeast"/>
              <w:jc w:val="both"/>
              <w:rPr>
                <w:rFonts w:ascii="Arial" w:hAnsi="Arial" w:cs="Arial"/>
                <w:sz w:val="21"/>
                <w:szCs w:val="21"/>
              </w:rPr>
            </w:pPr>
          </w:p>
        </w:tc>
      </w:tr>
      <w:tr w:rsidR="00B86D81" w14:paraId="33742D12" w14:textId="77777777" w:rsidTr="00B86D81">
        <w:trPr>
          <w:tblCellSpacing w:w="0" w:type="dxa"/>
        </w:trPr>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4A3421"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BE9920"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0530DF"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30C974"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AD5D4E"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E13E0D"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161B7E"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296F0A"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95AA4E"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B31360"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FB4E0C"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EE0C15"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5266DB"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40C89C"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5CD5A0"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7C2382"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6AF789"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A71D49"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1B3D2E"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06E85F"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0D7C79"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6D0060"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B45B96"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2A54F1"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099E61"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0DE0C1" w14:textId="77777777" w:rsidR="00B86D81" w:rsidRDefault="00B86D81">
            <w:pPr>
              <w:pStyle w:val="NormalWeb"/>
              <w:spacing w:after="90" w:afterAutospacing="0" w:line="345" w:lineRule="atLeast"/>
              <w:jc w:val="both"/>
              <w:rPr>
                <w:rFonts w:ascii="Arial" w:hAnsi="Arial" w:cs="Arial"/>
                <w:sz w:val="21"/>
                <w:szCs w:val="21"/>
              </w:rPr>
            </w:pPr>
          </w:p>
        </w:tc>
      </w:tr>
    </w:tbl>
    <w:p w14:paraId="0AF1E708" w14:textId="77777777" w:rsidR="00B86D81" w:rsidRDefault="00B86D81" w:rsidP="00B86D81">
      <w:pPr>
        <w:pStyle w:val="NormalWeb"/>
        <w:spacing w:after="90" w:afterAutospacing="0" w:line="345" w:lineRule="atLeast"/>
        <w:jc w:val="both"/>
        <w:rPr>
          <w:rFonts w:ascii="Arial" w:hAnsi="Arial" w:cs="Arial"/>
          <w:color w:val="000000"/>
          <w:sz w:val="21"/>
          <w:szCs w:val="21"/>
        </w:rPr>
      </w:pPr>
    </w:p>
    <w:tbl>
      <w:tblPr>
        <w:tblW w:w="1153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767"/>
        <w:gridCol w:w="5768"/>
      </w:tblGrid>
      <w:tr w:rsidR="00B86D81" w14:paraId="6B9C6307" w14:textId="77777777" w:rsidTr="00B86D81">
        <w:trPr>
          <w:tblCellSpacing w:w="0" w:type="dxa"/>
        </w:trPr>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38C910" w14:textId="77777777" w:rsidR="00B86D81" w:rsidRDefault="00B86D81">
            <w:pPr>
              <w:pStyle w:val="NormalWeb"/>
              <w:spacing w:after="90" w:afterAutospacing="0" w:line="345" w:lineRule="atLeast"/>
              <w:jc w:val="both"/>
              <w:rPr>
                <w:rFonts w:ascii="Arial" w:hAnsi="Arial" w:cs="Arial"/>
                <w:sz w:val="21"/>
                <w:szCs w:val="21"/>
              </w:rPr>
            </w:pPr>
          </w:p>
        </w:tc>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865CA2"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 ngày ... tháng ... năm ...</w:t>
            </w:r>
            <w:r>
              <w:rPr>
                <w:rFonts w:ascii="Arial" w:hAnsi="Arial" w:cs="Arial"/>
                <w:sz w:val="21"/>
                <w:szCs w:val="21"/>
              </w:rPr>
              <w:br/>
            </w:r>
            <w:r>
              <w:rPr>
                <w:rStyle w:val="Strong"/>
                <w:rFonts w:ascii="Arial" w:hAnsi="Arial" w:cs="Arial"/>
                <w:sz w:val="21"/>
                <w:szCs w:val="21"/>
              </w:rPr>
              <w:t>THỦ TRƯỞNG ĐƠN VỊ</w:t>
            </w:r>
            <w:r>
              <w:rPr>
                <w:rFonts w:ascii="Arial" w:hAnsi="Arial" w:cs="Arial"/>
                <w:sz w:val="21"/>
                <w:szCs w:val="21"/>
              </w:rPr>
              <w:br/>
            </w:r>
            <w:r>
              <w:rPr>
                <w:rStyle w:val="Emphasis"/>
                <w:rFonts w:ascii="Arial" w:hAnsi="Arial" w:cs="Arial"/>
                <w:sz w:val="21"/>
                <w:szCs w:val="21"/>
              </w:rPr>
              <w:t>(Ký tên, đóng dấu)</w:t>
            </w:r>
          </w:p>
        </w:tc>
      </w:tr>
    </w:tbl>
    <w:p w14:paraId="698FFBE0" w14:textId="77777777" w:rsidR="00B86D81" w:rsidRDefault="00B86D81" w:rsidP="00B86D81">
      <w:pPr>
        <w:pStyle w:val="NormalWeb"/>
        <w:spacing w:after="90" w:afterAutospacing="0" w:line="345" w:lineRule="atLeast"/>
        <w:jc w:val="both"/>
        <w:rPr>
          <w:rFonts w:ascii="Arial" w:hAnsi="Arial" w:cs="Arial"/>
          <w:color w:val="000000"/>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154"/>
        <w:gridCol w:w="4296"/>
      </w:tblGrid>
      <w:tr w:rsidR="00B86D81" w14:paraId="4E69814B" w14:textId="77777777" w:rsidTr="00B86D81">
        <w:trPr>
          <w:tblCellSpacing w:w="0" w:type="dxa"/>
        </w:trPr>
        <w:tc>
          <w:tcPr>
            <w:tcW w:w="6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BEB5C9"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Tên đơn vị:………………….</w:t>
            </w:r>
          </w:p>
          <w:p w14:paraId="5650D20F"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Chương:……………………..</w:t>
            </w:r>
          </w:p>
        </w:tc>
        <w:tc>
          <w:tcPr>
            <w:tcW w:w="6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9774D2"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Mẫu biểu số 25</w:t>
            </w:r>
          </w:p>
        </w:tc>
      </w:tr>
    </w:tbl>
    <w:p w14:paraId="4091EE64" w14:textId="77777777" w:rsidR="00B86D81" w:rsidRDefault="00B86D81" w:rsidP="00B86D81">
      <w:pPr>
        <w:pStyle w:val="NormalWeb"/>
        <w:spacing w:after="90" w:afterAutospacing="0" w:line="345" w:lineRule="atLeast"/>
        <w:jc w:val="both"/>
        <w:rPr>
          <w:rFonts w:ascii="Arial" w:hAnsi="Arial" w:cs="Arial"/>
          <w:color w:val="000000"/>
          <w:sz w:val="21"/>
          <w:szCs w:val="21"/>
        </w:rPr>
      </w:pPr>
    </w:p>
    <w:p w14:paraId="39734B7E"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DỰ TOÁN CHI ĐẦU TƯ TỪ NGUỒN VỐN ODA VÀ VỐN VAY ƯU ĐÃI THEO PHƯƠNG THỨC CẤP PHÁT (GIẢI NGÂN THEO CƠ CHẾ TÀI CHÍNH TRONG NƯỚC) NĂM...</w:t>
      </w:r>
      <w:r>
        <w:rPr>
          <w:rFonts w:ascii="Arial" w:hAnsi="Arial" w:cs="Arial"/>
          <w:color w:val="000000"/>
          <w:sz w:val="21"/>
          <w:szCs w:val="21"/>
        </w:rPr>
        <w:br/>
      </w:r>
      <w:r>
        <w:rPr>
          <w:rStyle w:val="Emphasis"/>
          <w:rFonts w:ascii="Arial" w:hAnsi="Arial" w:cs="Arial"/>
          <w:color w:val="000000"/>
          <w:sz w:val="21"/>
          <w:szCs w:val="21"/>
        </w:rPr>
        <w:t>(Dùng cho đơn vị sử dụng ngân sách báo cáo đơn</w:t>
      </w:r>
      <w:r>
        <w:rPr>
          <w:rFonts w:ascii="Arial" w:hAnsi="Arial" w:cs="Arial"/>
          <w:color w:val="000000"/>
          <w:sz w:val="21"/>
          <w:szCs w:val="21"/>
        </w:rPr>
        <w:t> </w:t>
      </w:r>
      <w:r>
        <w:rPr>
          <w:rStyle w:val="Emphasis"/>
          <w:rFonts w:ascii="Arial" w:hAnsi="Arial" w:cs="Arial"/>
          <w:color w:val="000000"/>
          <w:sz w:val="21"/>
          <w:szCs w:val="21"/>
        </w:rPr>
        <w:t>vị dự toán cấp trên; đơn vị dự toán cấp I</w:t>
      </w:r>
      <w:r>
        <w:rPr>
          <w:rFonts w:ascii="Arial" w:hAnsi="Arial" w:cs="Arial"/>
          <w:color w:val="000000"/>
          <w:sz w:val="21"/>
          <w:szCs w:val="21"/>
        </w:rPr>
        <w:t> </w:t>
      </w:r>
      <w:r>
        <w:rPr>
          <w:rStyle w:val="Emphasis"/>
          <w:rFonts w:ascii="Arial" w:hAnsi="Arial" w:cs="Arial"/>
          <w:color w:val="000000"/>
          <w:sz w:val="21"/>
          <w:szCs w:val="21"/>
        </w:rPr>
        <w:t>báo cáo cơ quan tài chính, cơ quan kế hoạch và đầu tư cùng cấp; UBND cấp tỉnh báo cáo Bộ Kế hoạch và Đầu tư, Bộ Tài chính)</w:t>
      </w:r>
    </w:p>
    <w:p w14:paraId="17240076"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Đơn vị: Triệu đồng</w:t>
      </w:r>
    </w:p>
    <w:tbl>
      <w:tblPr>
        <w:tblW w:w="1296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7"/>
        <w:gridCol w:w="1666"/>
        <w:gridCol w:w="966"/>
        <w:gridCol w:w="615"/>
        <w:gridCol w:w="555"/>
        <w:gridCol w:w="651"/>
        <w:gridCol w:w="732"/>
        <w:gridCol w:w="604"/>
        <w:gridCol w:w="709"/>
        <w:gridCol w:w="732"/>
        <w:gridCol w:w="650"/>
        <w:gridCol w:w="1817"/>
        <w:gridCol w:w="604"/>
        <w:gridCol w:w="709"/>
        <w:gridCol w:w="733"/>
        <w:gridCol w:w="650"/>
        <w:gridCol w:w="1118"/>
        <w:gridCol w:w="604"/>
        <w:gridCol w:w="709"/>
        <w:gridCol w:w="733"/>
        <w:gridCol w:w="650"/>
      </w:tblGrid>
      <w:tr w:rsidR="00B86D81" w14:paraId="623D822D" w14:textId="77777777" w:rsidTr="00B86D81">
        <w:trPr>
          <w:tblCellSpacing w:w="0" w:type="dxa"/>
        </w:trPr>
        <w:tc>
          <w:tcPr>
            <w:tcW w:w="34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32609E"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TT</w:t>
            </w:r>
          </w:p>
        </w:tc>
        <w:tc>
          <w:tcPr>
            <w:tcW w:w="294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B17E9E"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Danh mục công trình, dự án</w:t>
            </w:r>
          </w:p>
        </w:tc>
        <w:tc>
          <w:tcPr>
            <w:tcW w:w="42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53387B"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Địa điểm XD</w:t>
            </w:r>
          </w:p>
        </w:tc>
        <w:tc>
          <w:tcPr>
            <w:tcW w:w="49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AAB2A7"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Năng lực thiết kế</w:t>
            </w:r>
          </w:p>
        </w:tc>
        <w:tc>
          <w:tcPr>
            <w:tcW w:w="40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94A70D"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Thời gian KC-HT</w:t>
            </w:r>
          </w:p>
        </w:tc>
        <w:tc>
          <w:tcPr>
            <w:tcW w:w="2985"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D99D9F"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QĐ đầu tư ban đầu hoặc QĐ đầu tư điều chỉnh đã được Thủ tướng Chính phủ giao KH các năm</w:t>
            </w:r>
          </w:p>
        </w:tc>
        <w:tc>
          <w:tcPr>
            <w:tcW w:w="2520" w:type="dxa"/>
            <w:gridSpan w:val="5"/>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80DF5D"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Kế hoạch đầu tư phát triển trung hạn nguồn NSNN 5 năm</w:t>
            </w:r>
          </w:p>
        </w:tc>
        <w:tc>
          <w:tcPr>
            <w:tcW w:w="2685" w:type="dxa"/>
            <w:gridSpan w:val="5"/>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05BD56"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Thực hiện năm </w:t>
            </w:r>
            <w:r>
              <w:rPr>
                <w:rFonts w:ascii="Arial" w:hAnsi="Arial" w:cs="Arial"/>
                <w:sz w:val="21"/>
                <w:szCs w:val="21"/>
              </w:rPr>
              <w:t>   </w:t>
            </w:r>
            <w:r>
              <w:rPr>
                <w:rStyle w:val="Strong"/>
                <w:rFonts w:ascii="Arial" w:hAnsi="Arial" w:cs="Arial"/>
                <w:sz w:val="21"/>
                <w:szCs w:val="21"/>
              </w:rPr>
              <w:t>(năm trước)</w:t>
            </w:r>
          </w:p>
        </w:tc>
      </w:tr>
      <w:tr w:rsidR="00B86D81" w14:paraId="6FEBA800" w14:textId="77777777" w:rsidTr="00B86D81">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CB7F4CD"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837515C"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D391E0D"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3429438"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C3CE45D" w14:textId="77777777" w:rsidR="00B86D81" w:rsidRDefault="00B86D81">
            <w:pPr>
              <w:spacing w:line="375" w:lineRule="atLeast"/>
              <w:rPr>
                <w:rFonts w:ascii="Arial" w:hAnsi="Arial" w:cs="Arial"/>
                <w:sz w:val="21"/>
                <w:szCs w:val="21"/>
              </w:rPr>
            </w:pPr>
          </w:p>
        </w:tc>
        <w:tc>
          <w:tcPr>
            <w:tcW w:w="45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118A39"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Số quyết định</w:t>
            </w:r>
          </w:p>
        </w:tc>
        <w:tc>
          <w:tcPr>
            <w:tcW w:w="2520"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F06D4C"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TMĐT</w:t>
            </w:r>
          </w:p>
        </w:tc>
        <w:tc>
          <w:tcPr>
            <w:tcW w:w="0" w:type="auto"/>
            <w:gridSpan w:val="5"/>
            <w:vMerge/>
            <w:tcBorders>
              <w:top w:val="single" w:sz="6" w:space="0" w:color="DDDDDD"/>
              <w:left w:val="single" w:sz="6" w:space="0" w:color="DDDDDD"/>
              <w:bottom w:val="single" w:sz="6" w:space="0" w:color="DDDDDD"/>
              <w:right w:val="single" w:sz="6" w:space="0" w:color="DDDDDD"/>
            </w:tcBorders>
            <w:vAlign w:val="center"/>
            <w:hideMark/>
          </w:tcPr>
          <w:p w14:paraId="409DC61D" w14:textId="77777777" w:rsidR="00B86D81" w:rsidRDefault="00B86D81">
            <w:pPr>
              <w:spacing w:line="375" w:lineRule="atLeast"/>
              <w:rPr>
                <w:rFonts w:ascii="Arial" w:hAnsi="Arial" w:cs="Arial"/>
                <w:sz w:val="21"/>
                <w:szCs w:val="21"/>
              </w:rPr>
            </w:pPr>
          </w:p>
        </w:tc>
        <w:tc>
          <w:tcPr>
            <w:tcW w:w="0" w:type="auto"/>
            <w:gridSpan w:val="5"/>
            <w:vMerge/>
            <w:tcBorders>
              <w:top w:val="single" w:sz="6" w:space="0" w:color="DDDDDD"/>
              <w:left w:val="single" w:sz="6" w:space="0" w:color="DDDDDD"/>
              <w:bottom w:val="single" w:sz="6" w:space="0" w:color="DDDDDD"/>
              <w:right w:val="single" w:sz="6" w:space="0" w:color="DDDDDD"/>
            </w:tcBorders>
            <w:vAlign w:val="center"/>
            <w:hideMark/>
          </w:tcPr>
          <w:p w14:paraId="7FC627A3" w14:textId="77777777" w:rsidR="00B86D81" w:rsidRDefault="00B86D81">
            <w:pPr>
              <w:spacing w:line="375" w:lineRule="atLeast"/>
              <w:rPr>
                <w:rFonts w:ascii="Arial" w:hAnsi="Arial" w:cs="Arial"/>
                <w:sz w:val="21"/>
                <w:szCs w:val="21"/>
              </w:rPr>
            </w:pPr>
          </w:p>
        </w:tc>
      </w:tr>
      <w:tr w:rsidR="00B86D81" w14:paraId="6F38F27C" w14:textId="77777777" w:rsidTr="00B86D81">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E98F7B8"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D642118"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55641A0"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92081E5"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F24282D"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9261519" w14:textId="77777777" w:rsidR="00B86D81" w:rsidRDefault="00B86D81">
            <w:pPr>
              <w:spacing w:line="375" w:lineRule="atLeast"/>
              <w:rPr>
                <w:rFonts w:ascii="Arial" w:hAnsi="Arial" w:cs="Arial"/>
                <w:sz w:val="21"/>
                <w:szCs w:val="21"/>
              </w:rPr>
            </w:pPr>
          </w:p>
        </w:tc>
        <w:tc>
          <w:tcPr>
            <w:tcW w:w="49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043640"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số (tất cả các nguồn vốn)</w:t>
            </w:r>
          </w:p>
        </w:tc>
        <w:tc>
          <w:tcPr>
            <w:tcW w:w="2010"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A20ABF"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Trong đó:</w:t>
            </w:r>
          </w:p>
        </w:tc>
        <w:tc>
          <w:tcPr>
            <w:tcW w:w="49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82FE87"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số (tất cả các</w:t>
            </w:r>
            <w:r>
              <w:rPr>
                <w:rFonts w:ascii="Arial" w:hAnsi="Arial" w:cs="Arial"/>
                <w:sz w:val="21"/>
                <w:szCs w:val="21"/>
              </w:rPr>
              <w:t> </w:t>
            </w:r>
            <w:r>
              <w:rPr>
                <w:rStyle w:val="Strong"/>
                <w:rFonts w:ascii="Arial" w:hAnsi="Arial" w:cs="Arial"/>
                <w:sz w:val="21"/>
                <w:szCs w:val="21"/>
              </w:rPr>
              <w:t>nguồn vốn)</w:t>
            </w:r>
          </w:p>
        </w:tc>
        <w:tc>
          <w:tcPr>
            <w:tcW w:w="2010"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6B6345"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Trong đó:</w:t>
            </w:r>
          </w:p>
        </w:tc>
        <w:tc>
          <w:tcPr>
            <w:tcW w:w="49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CC535D"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số (tất cả các nguồn vốn)</w:t>
            </w:r>
          </w:p>
        </w:tc>
        <w:tc>
          <w:tcPr>
            <w:tcW w:w="2175"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A6F606"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Trong đó:</w:t>
            </w:r>
          </w:p>
        </w:tc>
      </w:tr>
      <w:tr w:rsidR="00B86D81" w14:paraId="24527D5C" w14:textId="77777777" w:rsidTr="00B86D81">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6BB62A0"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DC37D67"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FAE93D7"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76A5429"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52B4D16"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9391491"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DD6D4C4" w14:textId="77777777" w:rsidR="00B86D81" w:rsidRDefault="00B86D81">
            <w:pPr>
              <w:spacing w:line="375" w:lineRule="atLeast"/>
              <w:rPr>
                <w:rFonts w:ascii="Arial" w:hAnsi="Arial" w:cs="Arial"/>
                <w:sz w:val="21"/>
                <w:szCs w:val="21"/>
              </w:rPr>
            </w:pPr>
          </w:p>
        </w:tc>
        <w:tc>
          <w:tcPr>
            <w:tcW w:w="1530"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AD5818"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Vốn trong nước</w:t>
            </w:r>
          </w:p>
        </w:tc>
        <w:tc>
          <w:tcPr>
            <w:tcW w:w="46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1951FB"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Vốn nước ngoài</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46AEC0B" w14:textId="77777777" w:rsidR="00B86D81" w:rsidRDefault="00B86D81">
            <w:pPr>
              <w:spacing w:line="375" w:lineRule="atLeast"/>
              <w:rPr>
                <w:rFonts w:ascii="Arial" w:hAnsi="Arial" w:cs="Arial"/>
                <w:sz w:val="21"/>
                <w:szCs w:val="21"/>
              </w:rPr>
            </w:pPr>
          </w:p>
        </w:tc>
        <w:tc>
          <w:tcPr>
            <w:tcW w:w="1545"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EE1E04"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Vốn trong nước</w:t>
            </w:r>
          </w:p>
        </w:tc>
        <w:tc>
          <w:tcPr>
            <w:tcW w:w="45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0245E4"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Vốn nước ngoài</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83FE56B" w14:textId="77777777" w:rsidR="00B86D81" w:rsidRDefault="00B86D81">
            <w:pPr>
              <w:spacing w:line="375" w:lineRule="atLeast"/>
              <w:rPr>
                <w:rFonts w:ascii="Arial" w:hAnsi="Arial" w:cs="Arial"/>
                <w:sz w:val="21"/>
                <w:szCs w:val="21"/>
              </w:rPr>
            </w:pPr>
          </w:p>
        </w:tc>
        <w:tc>
          <w:tcPr>
            <w:tcW w:w="1650"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50E615"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Vốn trong nước</w:t>
            </w:r>
          </w:p>
        </w:tc>
        <w:tc>
          <w:tcPr>
            <w:tcW w:w="51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976D8D"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Vốn nước ngoài</w:t>
            </w:r>
          </w:p>
        </w:tc>
      </w:tr>
      <w:tr w:rsidR="00B86D81" w14:paraId="0B788D0A" w14:textId="77777777" w:rsidTr="00B86D81">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BA002AC"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4934892"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153B279"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2F2B6F5"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461972B"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EF10F02"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0D99705" w14:textId="77777777" w:rsidR="00B86D81" w:rsidRDefault="00B86D81">
            <w:pPr>
              <w:spacing w:line="375" w:lineRule="atLeast"/>
              <w:rPr>
                <w:rFonts w:ascii="Arial" w:hAnsi="Arial" w:cs="Arial"/>
                <w:sz w:val="21"/>
                <w:szCs w:val="21"/>
              </w:rPr>
            </w:pPr>
          </w:p>
        </w:tc>
        <w:tc>
          <w:tcPr>
            <w:tcW w:w="46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8365C0"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số</w:t>
            </w:r>
          </w:p>
        </w:tc>
        <w:tc>
          <w:tcPr>
            <w:tcW w:w="105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E31C70"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Trong đó:</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8C6DC8A"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0076AAF" w14:textId="77777777" w:rsidR="00B86D81" w:rsidRDefault="00B86D81">
            <w:pPr>
              <w:spacing w:line="375" w:lineRule="atLeast"/>
              <w:rPr>
                <w:rFonts w:ascii="Arial" w:hAnsi="Arial" w:cs="Arial"/>
                <w:sz w:val="21"/>
                <w:szCs w:val="21"/>
              </w:rPr>
            </w:pPr>
          </w:p>
        </w:tc>
        <w:tc>
          <w:tcPr>
            <w:tcW w:w="46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94792A"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số</w:t>
            </w:r>
          </w:p>
        </w:tc>
        <w:tc>
          <w:tcPr>
            <w:tcW w:w="106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F925EF"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Trong đó</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2312E51"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3CADA3A" w14:textId="77777777" w:rsidR="00B86D81" w:rsidRDefault="00B86D81">
            <w:pPr>
              <w:spacing w:line="375" w:lineRule="atLeast"/>
              <w:rPr>
                <w:rFonts w:ascii="Arial" w:hAnsi="Arial" w:cs="Arial"/>
                <w:sz w:val="21"/>
                <w:szCs w:val="21"/>
              </w:rPr>
            </w:pPr>
          </w:p>
        </w:tc>
        <w:tc>
          <w:tcPr>
            <w:tcW w:w="51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22C633"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số</w:t>
            </w:r>
          </w:p>
        </w:tc>
        <w:tc>
          <w:tcPr>
            <w:tcW w:w="111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1A7847"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Trong đó:</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7852F68" w14:textId="77777777" w:rsidR="00B86D81" w:rsidRDefault="00B86D81">
            <w:pPr>
              <w:spacing w:line="375" w:lineRule="atLeast"/>
              <w:rPr>
                <w:rFonts w:ascii="Arial" w:hAnsi="Arial" w:cs="Arial"/>
                <w:sz w:val="21"/>
                <w:szCs w:val="21"/>
              </w:rPr>
            </w:pPr>
          </w:p>
        </w:tc>
      </w:tr>
      <w:tr w:rsidR="00B86D81" w14:paraId="4C2E2171" w14:textId="77777777" w:rsidTr="00B86D81">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AC76D75"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FBEFD84"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D108CE5"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EF9DBCD"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271FA32"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9984F3F"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324D9C4"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7C2D852" w14:textId="77777777" w:rsidR="00B86D81" w:rsidRDefault="00B86D81">
            <w:pPr>
              <w:spacing w:line="375" w:lineRule="atLeast"/>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F18A66"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NSTW</w:t>
            </w: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5735E8"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NSĐP và các nguồn vốn khác</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DBBF0BB"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E0EFBB2"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FDA9343" w14:textId="77777777" w:rsidR="00B86D81" w:rsidRDefault="00B86D81">
            <w:pPr>
              <w:spacing w:line="375" w:lineRule="atLeast"/>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5042A3"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NSTW</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194421"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NSĐP và các nguồn vốn khác</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5576275"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468EC61"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841492F" w14:textId="77777777" w:rsidR="00B86D81" w:rsidRDefault="00B86D81">
            <w:pPr>
              <w:spacing w:line="375" w:lineRule="atLeast"/>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A18B54"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NSTW</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6B0E12"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NSĐP và các nguồn vốn khác</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907D2C8" w14:textId="77777777" w:rsidR="00B86D81" w:rsidRDefault="00B86D81">
            <w:pPr>
              <w:spacing w:line="375" w:lineRule="atLeast"/>
              <w:rPr>
                <w:rFonts w:ascii="Arial" w:hAnsi="Arial" w:cs="Arial"/>
                <w:sz w:val="21"/>
                <w:szCs w:val="21"/>
              </w:rPr>
            </w:pPr>
          </w:p>
        </w:tc>
      </w:tr>
      <w:tr w:rsidR="00B86D81" w14:paraId="7256D864" w14:textId="77777777" w:rsidTr="00B86D81">
        <w:trPr>
          <w:tblCellSpacing w:w="0" w:type="dxa"/>
        </w:trPr>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C5BD46"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A</w:t>
            </w:r>
          </w:p>
        </w:tc>
        <w:tc>
          <w:tcPr>
            <w:tcW w:w="29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FAFC5F"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B</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B0AF77"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4831BC"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2</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A8DA68"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3</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CF8AD7"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4</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0E49C0"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5</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3016F4"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6</w:t>
            </w: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ED5E10"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7</w:t>
            </w: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3E7A55"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8</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E7E5A5"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9</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61D1D1"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10</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BB27D4"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11</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F3AEE1"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12</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88D6C9"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13</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A4D056"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14</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D93BA0"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15</w:t>
            </w: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D12E70"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16</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EF32D6"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17</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7E25C3"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18</w:t>
            </w: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7BAADE"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19</w:t>
            </w:r>
          </w:p>
        </w:tc>
      </w:tr>
      <w:tr w:rsidR="00B86D81" w14:paraId="28E8E41A" w14:textId="77777777" w:rsidTr="00B86D81">
        <w:trPr>
          <w:tblCellSpacing w:w="0" w:type="dxa"/>
        </w:trPr>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B87B0E" w14:textId="77777777" w:rsidR="00B86D81" w:rsidRDefault="00B86D81">
            <w:pPr>
              <w:pStyle w:val="NormalWeb"/>
              <w:spacing w:after="90" w:afterAutospacing="0" w:line="345" w:lineRule="atLeast"/>
              <w:jc w:val="both"/>
              <w:rPr>
                <w:rFonts w:ascii="Arial" w:hAnsi="Arial" w:cs="Arial"/>
                <w:sz w:val="21"/>
                <w:szCs w:val="21"/>
              </w:rPr>
            </w:pPr>
          </w:p>
        </w:tc>
        <w:tc>
          <w:tcPr>
            <w:tcW w:w="29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556BFA"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SỐ</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1C2FE2"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65D7AF"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0FFB50"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290261"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4D26AC"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D14963"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F91794"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0A86F2"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E7C743"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D4048B"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BF32F8"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133234" w14:textId="77777777" w:rsidR="00B86D81" w:rsidRDefault="00B86D81">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79D420"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CBA44C"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6AB4D3"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A7EBD9" w14:textId="77777777" w:rsidR="00B86D81" w:rsidRDefault="00B86D81">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0FE4F0"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CE7D77"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B01380" w14:textId="77777777" w:rsidR="00B86D81" w:rsidRDefault="00B86D81">
            <w:pPr>
              <w:pStyle w:val="NormalWeb"/>
              <w:spacing w:after="90" w:afterAutospacing="0" w:line="345" w:lineRule="atLeast"/>
              <w:jc w:val="both"/>
              <w:rPr>
                <w:rFonts w:ascii="Arial" w:hAnsi="Arial" w:cs="Arial"/>
                <w:sz w:val="21"/>
                <w:szCs w:val="21"/>
              </w:rPr>
            </w:pPr>
          </w:p>
        </w:tc>
      </w:tr>
      <w:tr w:rsidR="00B86D81" w14:paraId="253016DD" w14:textId="77777777" w:rsidTr="00B86D81">
        <w:trPr>
          <w:tblCellSpacing w:w="0" w:type="dxa"/>
        </w:trPr>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8381AE"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w:t>
            </w:r>
          </w:p>
        </w:tc>
        <w:tc>
          <w:tcPr>
            <w:tcW w:w="29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12A796"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Chương trình mục tiêu……</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B3E1E3"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ED8461"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FC3895"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138092"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385614"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4B0C9E"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2FCA97"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7BB761"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36EABD"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D84115"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45961A"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9C2443" w14:textId="77777777" w:rsidR="00B86D81" w:rsidRDefault="00B86D81">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27D663"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5868B5"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B5D24E"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51B90E" w14:textId="77777777" w:rsidR="00B86D81" w:rsidRDefault="00B86D81">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3502D7"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BAA0CA"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B71F13" w14:textId="77777777" w:rsidR="00B86D81" w:rsidRDefault="00B86D81">
            <w:pPr>
              <w:pStyle w:val="NormalWeb"/>
              <w:spacing w:after="90" w:afterAutospacing="0" w:line="345" w:lineRule="atLeast"/>
              <w:jc w:val="both"/>
              <w:rPr>
                <w:rFonts w:ascii="Arial" w:hAnsi="Arial" w:cs="Arial"/>
                <w:sz w:val="21"/>
                <w:szCs w:val="21"/>
              </w:rPr>
            </w:pPr>
          </w:p>
        </w:tc>
      </w:tr>
      <w:tr w:rsidR="00B86D81" w14:paraId="2EB5D903" w14:textId="77777777" w:rsidTr="00B86D81">
        <w:trPr>
          <w:tblCellSpacing w:w="0" w:type="dxa"/>
        </w:trPr>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E9D29C"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w:t>
            </w:r>
          </w:p>
        </w:tc>
        <w:tc>
          <w:tcPr>
            <w:tcW w:w="29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417898"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Các dự án hoàn thành, bàn giao, đưa vào sử dụng trước ngày 31/12/năm … (năm hiện hành)</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BC5BD4"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1B8A1E"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8E59EB"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1C6EFB"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DA4829"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0F107C"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F81260"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E5E8F5"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26D10C"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2EB598"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F941FE"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656279" w14:textId="77777777" w:rsidR="00B86D81" w:rsidRDefault="00B86D81">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7F9474"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6EC71B"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D95403"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78FBF0" w14:textId="77777777" w:rsidR="00B86D81" w:rsidRDefault="00B86D81">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6601F9"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669ADB"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4F7E87" w14:textId="77777777" w:rsidR="00B86D81" w:rsidRDefault="00B86D81">
            <w:pPr>
              <w:pStyle w:val="NormalWeb"/>
              <w:spacing w:after="90" w:afterAutospacing="0" w:line="345" w:lineRule="atLeast"/>
              <w:jc w:val="both"/>
              <w:rPr>
                <w:rFonts w:ascii="Arial" w:hAnsi="Arial" w:cs="Arial"/>
                <w:sz w:val="21"/>
                <w:szCs w:val="21"/>
              </w:rPr>
            </w:pPr>
          </w:p>
        </w:tc>
      </w:tr>
      <w:tr w:rsidR="00B86D81" w14:paraId="46C9A63B" w14:textId="77777777" w:rsidTr="00B86D81">
        <w:trPr>
          <w:tblCellSpacing w:w="0" w:type="dxa"/>
        </w:trPr>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530502"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a</w:t>
            </w:r>
          </w:p>
        </w:tc>
        <w:tc>
          <w:tcPr>
            <w:tcW w:w="29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F3EB0E"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Dự án nhóm A</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8D3CF3"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67E6FB"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150792"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D04FEB"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96C915"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ACF4E2"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3B5C2A"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4B9DD6"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F2E7C5"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B23FEA"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4ADB8F"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D5D7FD" w14:textId="77777777" w:rsidR="00B86D81" w:rsidRDefault="00B86D81">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CBD2FD"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69F1BA"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6B40CA"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A16585" w14:textId="77777777" w:rsidR="00B86D81" w:rsidRDefault="00B86D81">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C05484"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772472"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BDF0BF" w14:textId="77777777" w:rsidR="00B86D81" w:rsidRDefault="00B86D81">
            <w:pPr>
              <w:pStyle w:val="NormalWeb"/>
              <w:spacing w:after="90" w:afterAutospacing="0" w:line="345" w:lineRule="atLeast"/>
              <w:jc w:val="both"/>
              <w:rPr>
                <w:rFonts w:ascii="Arial" w:hAnsi="Arial" w:cs="Arial"/>
                <w:sz w:val="21"/>
                <w:szCs w:val="21"/>
              </w:rPr>
            </w:pPr>
          </w:p>
        </w:tc>
      </w:tr>
      <w:tr w:rsidR="00B86D81" w14:paraId="2B5463CE" w14:textId="77777777" w:rsidTr="00B86D81">
        <w:trPr>
          <w:tblCellSpacing w:w="0" w:type="dxa"/>
        </w:trPr>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FAECEA"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29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5FB1C9"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Dự án….</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34519F"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2C264A"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C5C384"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EA889A"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875A47"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9F49EF"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E41E47"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6A7C6E"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3484B8"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D44AF4"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4C50C1"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C2B4FC" w14:textId="77777777" w:rsidR="00B86D81" w:rsidRDefault="00B86D81">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A5FC38"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C9AD90"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143027"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87FC8C" w14:textId="77777777" w:rsidR="00B86D81" w:rsidRDefault="00B86D81">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F0390F"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C9F6C0"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0BF8CC" w14:textId="77777777" w:rsidR="00B86D81" w:rsidRDefault="00B86D81">
            <w:pPr>
              <w:pStyle w:val="NormalWeb"/>
              <w:spacing w:after="90" w:afterAutospacing="0" w:line="345" w:lineRule="atLeast"/>
              <w:jc w:val="both"/>
              <w:rPr>
                <w:rFonts w:ascii="Arial" w:hAnsi="Arial" w:cs="Arial"/>
                <w:sz w:val="21"/>
                <w:szCs w:val="21"/>
              </w:rPr>
            </w:pPr>
          </w:p>
        </w:tc>
      </w:tr>
      <w:tr w:rsidR="00B86D81" w14:paraId="7FDD3B57" w14:textId="77777777" w:rsidTr="00B86D81">
        <w:trPr>
          <w:tblCellSpacing w:w="0" w:type="dxa"/>
        </w:trPr>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85AA6E"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29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E81A93"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50405C"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C1E3CA"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4C721C"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C258B8"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D23555"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54B0FB"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167962"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3B632B"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5835CB"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14B066"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BFF213"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B6A583" w14:textId="77777777" w:rsidR="00B86D81" w:rsidRDefault="00B86D81">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F85E92"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50C190"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1E5F78"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416B3C" w14:textId="77777777" w:rsidR="00B86D81" w:rsidRDefault="00B86D81">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BB8FAC"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83A024"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A332B6" w14:textId="77777777" w:rsidR="00B86D81" w:rsidRDefault="00B86D81">
            <w:pPr>
              <w:pStyle w:val="NormalWeb"/>
              <w:spacing w:after="90" w:afterAutospacing="0" w:line="345" w:lineRule="atLeast"/>
              <w:jc w:val="both"/>
              <w:rPr>
                <w:rFonts w:ascii="Arial" w:hAnsi="Arial" w:cs="Arial"/>
                <w:sz w:val="21"/>
                <w:szCs w:val="21"/>
              </w:rPr>
            </w:pPr>
          </w:p>
        </w:tc>
      </w:tr>
      <w:tr w:rsidR="00B86D81" w14:paraId="3D94F9EE" w14:textId="77777777" w:rsidTr="00B86D81">
        <w:trPr>
          <w:tblCellSpacing w:w="0" w:type="dxa"/>
        </w:trPr>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3A86E4"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lastRenderedPageBreak/>
              <w:t>b</w:t>
            </w:r>
          </w:p>
        </w:tc>
        <w:tc>
          <w:tcPr>
            <w:tcW w:w="29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55D6A3"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Dự án nhóm B</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17DDB8"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A19FA8"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76B245"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A1CA6B"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DF6467"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1BB515"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FED599"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5528CC"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0AE842"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7D1720"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ECF6E1"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C7B776" w14:textId="77777777" w:rsidR="00B86D81" w:rsidRDefault="00B86D81">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D5D34E"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181BF8"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F5E19F"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DD5326" w14:textId="77777777" w:rsidR="00B86D81" w:rsidRDefault="00B86D81">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CBB019"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2F7A03"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689124" w14:textId="77777777" w:rsidR="00B86D81" w:rsidRDefault="00B86D81">
            <w:pPr>
              <w:pStyle w:val="NormalWeb"/>
              <w:spacing w:after="90" w:afterAutospacing="0" w:line="345" w:lineRule="atLeast"/>
              <w:jc w:val="both"/>
              <w:rPr>
                <w:rFonts w:ascii="Arial" w:hAnsi="Arial" w:cs="Arial"/>
                <w:sz w:val="21"/>
                <w:szCs w:val="21"/>
              </w:rPr>
            </w:pPr>
          </w:p>
        </w:tc>
      </w:tr>
      <w:tr w:rsidR="00B86D81" w14:paraId="524974D5" w14:textId="77777777" w:rsidTr="00B86D81">
        <w:trPr>
          <w:tblCellSpacing w:w="0" w:type="dxa"/>
        </w:trPr>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44EFDD"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29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B2A0F0"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Dự án ….</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D5051C"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31C88F"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E7D112"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4C5F13"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E85D4E"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50477D"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D34B32"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F88D44"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5023D9"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7C13E0"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133C42"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FB9F8D" w14:textId="77777777" w:rsidR="00B86D81" w:rsidRDefault="00B86D81">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249A18"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387B90"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E90C12"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80D053" w14:textId="77777777" w:rsidR="00B86D81" w:rsidRDefault="00B86D81">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C4EC6E"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AED735"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82DC47" w14:textId="77777777" w:rsidR="00B86D81" w:rsidRDefault="00B86D81">
            <w:pPr>
              <w:pStyle w:val="NormalWeb"/>
              <w:spacing w:after="90" w:afterAutospacing="0" w:line="345" w:lineRule="atLeast"/>
              <w:jc w:val="both"/>
              <w:rPr>
                <w:rFonts w:ascii="Arial" w:hAnsi="Arial" w:cs="Arial"/>
                <w:sz w:val="21"/>
                <w:szCs w:val="21"/>
              </w:rPr>
            </w:pPr>
          </w:p>
        </w:tc>
      </w:tr>
      <w:tr w:rsidR="00B86D81" w14:paraId="24CCC408" w14:textId="77777777" w:rsidTr="00B86D81">
        <w:trPr>
          <w:tblCellSpacing w:w="0" w:type="dxa"/>
        </w:trPr>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13FA39"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29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735DAA"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DCE706"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97A7B9"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0A362E"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CD519C"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C0B1C6"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70EC8C"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2F74C1"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9EC4F1"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F60733"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7F0B76"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E7A934"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52E2C4" w14:textId="77777777" w:rsidR="00B86D81" w:rsidRDefault="00B86D81">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D25FDB"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B4288D"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849AD0"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34057D" w14:textId="77777777" w:rsidR="00B86D81" w:rsidRDefault="00B86D81">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C363C6"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D79B30"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696ECE" w14:textId="77777777" w:rsidR="00B86D81" w:rsidRDefault="00B86D81">
            <w:pPr>
              <w:pStyle w:val="NormalWeb"/>
              <w:spacing w:after="90" w:afterAutospacing="0" w:line="345" w:lineRule="atLeast"/>
              <w:jc w:val="both"/>
              <w:rPr>
                <w:rFonts w:ascii="Arial" w:hAnsi="Arial" w:cs="Arial"/>
                <w:sz w:val="21"/>
                <w:szCs w:val="21"/>
              </w:rPr>
            </w:pPr>
          </w:p>
        </w:tc>
      </w:tr>
      <w:tr w:rsidR="00B86D81" w14:paraId="7E9EBCD6" w14:textId="77777777" w:rsidTr="00B86D81">
        <w:trPr>
          <w:tblCellSpacing w:w="0" w:type="dxa"/>
        </w:trPr>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892FA9"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c</w:t>
            </w:r>
          </w:p>
        </w:tc>
        <w:tc>
          <w:tcPr>
            <w:tcW w:w="29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F64E8B"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Dự án nhóm C</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3016C5"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E64919"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8F337F"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B79329"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9567D5"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BD2B5A"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34CE6B"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DFDDF3"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528F85"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58856F"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03BBEE"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4D73AD" w14:textId="77777777" w:rsidR="00B86D81" w:rsidRDefault="00B86D81">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5B81FF"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96FEC9"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B9351E"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37A068" w14:textId="77777777" w:rsidR="00B86D81" w:rsidRDefault="00B86D81">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118DD3"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7A9B89"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ADC657" w14:textId="77777777" w:rsidR="00B86D81" w:rsidRDefault="00B86D81">
            <w:pPr>
              <w:pStyle w:val="NormalWeb"/>
              <w:spacing w:after="90" w:afterAutospacing="0" w:line="345" w:lineRule="atLeast"/>
              <w:jc w:val="both"/>
              <w:rPr>
                <w:rFonts w:ascii="Arial" w:hAnsi="Arial" w:cs="Arial"/>
                <w:sz w:val="21"/>
                <w:szCs w:val="21"/>
              </w:rPr>
            </w:pPr>
          </w:p>
        </w:tc>
      </w:tr>
      <w:tr w:rsidR="00B86D81" w14:paraId="606B6B5E" w14:textId="77777777" w:rsidTr="00B86D81">
        <w:trPr>
          <w:tblCellSpacing w:w="0" w:type="dxa"/>
        </w:trPr>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BF57A7"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29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926987"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Dự án…..</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E71AF0"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013A2F"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22047A"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128946"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290ACF"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9092DE"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5F4F87"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7AB1B4"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00210E"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00E7AF"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C4F6FF"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4466FB" w14:textId="77777777" w:rsidR="00B86D81" w:rsidRDefault="00B86D81">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2F9CED"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A3FF99"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915FB5"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117567" w14:textId="77777777" w:rsidR="00B86D81" w:rsidRDefault="00B86D81">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D1B14F"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8BE2B7"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85571A" w14:textId="77777777" w:rsidR="00B86D81" w:rsidRDefault="00B86D81">
            <w:pPr>
              <w:pStyle w:val="NormalWeb"/>
              <w:spacing w:after="90" w:afterAutospacing="0" w:line="345" w:lineRule="atLeast"/>
              <w:jc w:val="both"/>
              <w:rPr>
                <w:rFonts w:ascii="Arial" w:hAnsi="Arial" w:cs="Arial"/>
                <w:sz w:val="21"/>
                <w:szCs w:val="21"/>
              </w:rPr>
            </w:pPr>
          </w:p>
        </w:tc>
      </w:tr>
      <w:tr w:rsidR="00B86D81" w14:paraId="75BA5ED4" w14:textId="77777777" w:rsidTr="00B86D81">
        <w:trPr>
          <w:tblCellSpacing w:w="0" w:type="dxa"/>
        </w:trPr>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02D6B5"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29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F3A443"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F17541"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2C336D"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BDBD41"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124C98"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111EDD"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D9CE3F"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C9F5B7"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E45B7B"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9623AD"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E35AD8"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20F6BF"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A6E084" w14:textId="77777777" w:rsidR="00B86D81" w:rsidRDefault="00B86D81">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000DB5"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1AA5DB"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5998E1"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4AACCE" w14:textId="77777777" w:rsidR="00B86D81" w:rsidRDefault="00B86D81">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D43619"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2C4011"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A27DA0" w14:textId="77777777" w:rsidR="00B86D81" w:rsidRDefault="00B86D81">
            <w:pPr>
              <w:pStyle w:val="NormalWeb"/>
              <w:spacing w:after="90" w:afterAutospacing="0" w:line="345" w:lineRule="atLeast"/>
              <w:jc w:val="both"/>
              <w:rPr>
                <w:rFonts w:ascii="Arial" w:hAnsi="Arial" w:cs="Arial"/>
                <w:sz w:val="21"/>
                <w:szCs w:val="21"/>
              </w:rPr>
            </w:pPr>
          </w:p>
        </w:tc>
      </w:tr>
      <w:tr w:rsidR="00B86D81" w14:paraId="768B0FD4" w14:textId="77777777" w:rsidTr="00B86D81">
        <w:trPr>
          <w:tblCellSpacing w:w="0" w:type="dxa"/>
        </w:trPr>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D4E707"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(2)</w:t>
            </w:r>
          </w:p>
        </w:tc>
        <w:tc>
          <w:tcPr>
            <w:tcW w:w="29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AF9C55"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Các dự án dự kiến hoàn thành năm …. (năm kế hoạch)</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0D49D6"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D6723C"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E912F5"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890C76"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AFBAF8"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A4AD77"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9F5AE3"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6E9A33"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1E4C67"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65D5E6"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CBA12A"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F27C1C" w14:textId="77777777" w:rsidR="00B86D81" w:rsidRDefault="00B86D81">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900C52"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3590EF"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06176F"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BDEBD8" w14:textId="77777777" w:rsidR="00B86D81" w:rsidRDefault="00B86D81">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0D943C"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FCA8AC"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DFB762" w14:textId="77777777" w:rsidR="00B86D81" w:rsidRDefault="00B86D81">
            <w:pPr>
              <w:pStyle w:val="NormalWeb"/>
              <w:spacing w:after="90" w:afterAutospacing="0" w:line="345" w:lineRule="atLeast"/>
              <w:jc w:val="both"/>
              <w:rPr>
                <w:rFonts w:ascii="Arial" w:hAnsi="Arial" w:cs="Arial"/>
                <w:sz w:val="21"/>
                <w:szCs w:val="21"/>
              </w:rPr>
            </w:pPr>
          </w:p>
        </w:tc>
      </w:tr>
      <w:tr w:rsidR="00B86D81" w14:paraId="3B2E149D" w14:textId="77777777" w:rsidTr="00B86D81">
        <w:trPr>
          <w:tblCellSpacing w:w="0" w:type="dxa"/>
        </w:trPr>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EB2111" w14:textId="77777777" w:rsidR="00B86D81" w:rsidRDefault="00B86D81">
            <w:pPr>
              <w:pStyle w:val="NormalWeb"/>
              <w:spacing w:after="90" w:afterAutospacing="0" w:line="345" w:lineRule="atLeast"/>
              <w:jc w:val="both"/>
              <w:rPr>
                <w:rFonts w:ascii="Arial" w:hAnsi="Arial" w:cs="Arial"/>
                <w:sz w:val="21"/>
                <w:szCs w:val="21"/>
              </w:rPr>
            </w:pPr>
          </w:p>
        </w:tc>
        <w:tc>
          <w:tcPr>
            <w:tcW w:w="29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605621"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Phân loại như điểm (1)</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D4F85F"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4919D3"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7067CD"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4B0D80"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51A769"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906505"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807703"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629437"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DCF1FF"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3CB2AF"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9F9E65"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8C52B9" w14:textId="77777777" w:rsidR="00B86D81" w:rsidRDefault="00B86D81">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4E485E"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3B0ABA"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174D7A"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03F4DF" w14:textId="77777777" w:rsidR="00B86D81" w:rsidRDefault="00B86D81">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D5E7A7"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24C6EF"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F0B3C9" w14:textId="77777777" w:rsidR="00B86D81" w:rsidRDefault="00B86D81">
            <w:pPr>
              <w:pStyle w:val="NormalWeb"/>
              <w:spacing w:after="90" w:afterAutospacing="0" w:line="345" w:lineRule="atLeast"/>
              <w:jc w:val="both"/>
              <w:rPr>
                <w:rFonts w:ascii="Arial" w:hAnsi="Arial" w:cs="Arial"/>
                <w:sz w:val="21"/>
                <w:szCs w:val="21"/>
              </w:rPr>
            </w:pPr>
          </w:p>
        </w:tc>
      </w:tr>
      <w:tr w:rsidR="00B86D81" w14:paraId="6547E7CE" w14:textId="77777777" w:rsidTr="00B86D81">
        <w:trPr>
          <w:tblCellSpacing w:w="0" w:type="dxa"/>
        </w:trPr>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D9A8C5"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29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2C7052"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DDE337"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627E43"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929C8A"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8C4FEC"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E2D8E4"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A77998"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F0A319"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ADB8B1"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934A7F"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9DCF10"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1D8C59"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9E3622" w14:textId="77777777" w:rsidR="00B86D81" w:rsidRDefault="00B86D81">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8F7D50"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C71A10"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3FB3E6"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E56176" w14:textId="77777777" w:rsidR="00B86D81" w:rsidRDefault="00B86D81">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D8BCB7"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CC91F3"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07C61C" w14:textId="77777777" w:rsidR="00B86D81" w:rsidRDefault="00B86D81">
            <w:pPr>
              <w:pStyle w:val="NormalWeb"/>
              <w:spacing w:after="90" w:afterAutospacing="0" w:line="345" w:lineRule="atLeast"/>
              <w:jc w:val="both"/>
              <w:rPr>
                <w:rFonts w:ascii="Arial" w:hAnsi="Arial" w:cs="Arial"/>
                <w:sz w:val="21"/>
                <w:szCs w:val="21"/>
              </w:rPr>
            </w:pPr>
          </w:p>
        </w:tc>
      </w:tr>
      <w:tr w:rsidR="00B86D81" w14:paraId="2BC0B35E" w14:textId="77777777" w:rsidTr="00B86D81">
        <w:trPr>
          <w:tblCellSpacing w:w="0" w:type="dxa"/>
        </w:trPr>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94AD32"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(3)</w:t>
            </w:r>
          </w:p>
        </w:tc>
        <w:tc>
          <w:tcPr>
            <w:tcW w:w="29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C50518"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Các dự án chuyển tiếp hoàn thành sau năm…. (năm kế hoạch)</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6150D2"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665FBA"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7361CC"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7BB96F"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85A780"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779A9C"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734CF4"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5C1744"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F55175"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42F9D4"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770B76"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FF98B6" w14:textId="77777777" w:rsidR="00B86D81" w:rsidRDefault="00B86D81">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927F38"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275FFC"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9A1BD2"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29EF87" w14:textId="77777777" w:rsidR="00B86D81" w:rsidRDefault="00B86D81">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D6D647"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E7192B"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BD4303" w14:textId="77777777" w:rsidR="00B86D81" w:rsidRDefault="00B86D81">
            <w:pPr>
              <w:pStyle w:val="NormalWeb"/>
              <w:spacing w:after="90" w:afterAutospacing="0" w:line="345" w:lineRule="atLeast"/>
              <w:jc w:val="both"/>
              <w:rPr>
                <w:rFonts w:ascii="Arial" w:hAnsi="Arial" w:cs="Arial"/>
                <w:sz w:val="21"/>
                <w:szCs w:val="21"/>
              </w:rPr>
            </w:pPr>
          </w:p>
        </w:tc>
      </w:tr>
      <w:tr w:rsidR="00B86D81" w14:paraId="0BC2CF75" w14:textId="77777777" w:rsidTr="00B86D81">
        <w:trPr>
          <w:tblCellSpacing w:w="0" w:type="dxa"/>
        </w:trPr>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ADD87F" w14:textId="77777777" w:rsidR="00B86D81" w:rsidRDefault="00B86D81">
            <w:pPr>
              <w:pStyle w:val="NormalWeb"/>
              <w:spacing w:after="90" w:afterAutospacing="0" w:line="345" w:lineRule="atLeast"/>
              <w:jc w:val="both"/>
              <w:rPr>
                <w:rFonts w:ascii="Arial" w:hAnsi="Arial" w:cs="Arial"/>
                <w:sz w:val="21"/>
                <w:szCs w:val="21"/>
              </w:rPr>
            </w:pPr>
          </w:p>
        </w:tc>
        <w:tc>
          <w:tcPr>
            <w:tcW w:w="29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572E38"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Phân loại như điểm (1)</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94E905"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BC3403"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245711"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2D0A4E"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F13829"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047753"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62A3B7"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2F60EC"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A6157A"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92B7B3"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9E015B"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A6C3CB" w14:textId="77777777" w:rsidR="00B86D81" w:rsidRDefault="00B86D81">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B22461"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2A6AB7"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4CC147"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9F8F9E" w14:textId="77777777" w:rsidR="00B86D81" w:rsidRDefault="00B86D81">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557D88"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BDC225"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CDC31B" w14:textId="77777777" w:rsidR="00B86D81" w:rsidRDefault="00B86D81">
            <w:pPr>
              <w:pStyle w:val="NormalWeb"/>
              <w:spacing w:after="90" w:afterAutospacing="0" w:line="345" w:lineRule="atLeast"/>
              <w:jc w:val="both"/>
              <w:rPr>
                <w:rFonts w:ascii="Arial" w:hAnsi="Arial" w:cs="Arial"/>
                <w:sz w:val="21"/>
                <w:szCs w:val="21"/>
              </w:rPr>
            </w:pPr>
          </w:p>
        </w:tc>
      </w:tr>
      <w:tr w:rsidR="00B86D81" w14:paraId="6F270637" w14:textId="77777777" w:rsidTr="00B86D81">
        <w:trPr>
          <w:tblCellSpacing w:w="0" w:type="dxa"/>
        </w:trPr>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9D7D84"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29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E50BC3"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013DBD"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AA45EB"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48FC13"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FB251D"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CBBCEC"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1B9F73"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C0C00B"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94217E"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D59ACB"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A0242D"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98C8A9"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56CE0B" w14:textId="77777777" w:rsidR="00B86D81" w:rsidRDefault="00B86D81">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2B3CE3"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CB8F7B"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4C324F"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32C541" w14:textId="77777777" w:rsidR="00B86D81" w:rsidRDefault="00B86D81">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C65688"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F28C6D"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021686" w14:textId="77777777" w:rsidR="00B86D81" w:rsidRDefault="00B86D81">
            <w:pPr>
              <w:pStyle w:val="NormalWeb"/>
              <w:spacing w:after="90" w:afterAutospacing="0" w:line="345" w:lineRule="atLeast"/>
              <w:jc w:val="both"/>
              <w:rPr>
                <w:rFonts w:ascii="Arial" w:hAnsi="Arial" w:cs="Arial"/>
                <w:sz w:val="21"/>
                <w:szCs w:val="21"/>
              </w:rPr>
            </w:pPr>
          </w:p>
        </w:tc>
      </w:tr>
      <w:tr w:rsidR="00B86D81" w14:paraId="2BA2949E" w14:textId="77777777" w:rsidTr="00B86D81">
        <w:trPr>
          <w:tblCellSpacing w:w="0" w:type="dxa"/>
        </w:trPr>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266FA1"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(4)</w:t>
            </w:r>
          </w:p>
        </w:tc>
        <w:tc>
          <w:tcPr>
            <w:tcW w:w="29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9552E0"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Các dự án khởi công mới năm… (năm kế hoạch)</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99179F"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2BE3BD"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CC8D3E"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537D94"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0592D8"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DF60E1"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946D9C"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3DB34C"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1411E0"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FE78C0"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6AFDF8"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9DF0FA" w14:textId="77777777" w:rsidR="00B86D81" w:rsidRDefault="00B86D81">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329782"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EB5DA0"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737F4C"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E7349D" w14:textId="77777777" w:rsidR="00B86D81" w:rsidRDefault="00B86D81">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DA591C"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993435"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748F19" w14:textId="77777777" w:rsidR="00B86D81" w:rsidRDefault="00B86D81">
            <w:pPr>
              <w:pStyle w:val="NormalWeb"/>
              <w:spacing w:after="90" w:afterAutospacing="0" w:line="345" w:lineRule="atLeast"/>
              <w:jc w:val="both"/>
              <w:rPr>
                <w:rFonts w:ascii="Arial" w:hAnsi="Arial" w:cs="Arial"/>
                <w:sz w:val="21"/>
                <w:szCs w:val="21"/>
              </w:rPr>
            </w:pPr>
          </w:p>
        </w:tc>
      </w:tr>
      <w:tr w:rsidR="00B86D81" w14:paraId="2D8FD69A" w14:textId="77777777" w:rsidTr="00B86D81">
        <w:trPr>
          <w:tblCellSpacing w:w="0" w:type="dxa"/>
        </w:trPr>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2C2B05" w14:textId="77777777" w:rsidR="00B86D81" w:rsidRDefault="00B86D81">
            <w:pPr>
              <w:pStyle w:val="NormalWeb"/>
              <w:spacing w:after="90" w:afterAutospacing="0" w:line="345" w:lineRule="atLeast"/>
              <w:jc w:val="both"/>
              <w:rPr>
                <w:rFonts w:ascii="Arial" w:hAnsi="Arial" w:cs="Arial"/>
                <w:sz w:val="21"/>
                <w:szCs w:val="21"/>
              </w:rPr>
            </w:pPr>
          </w:p>
        </w:tc>
        <w:tc>
          <w:tcPr>
            <w:tcW w:w="29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7B2C72"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Phân loại như điểm (1)</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64CBC8"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EAA49A"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B985D4"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5006B5"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1E2EC9"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F5B77A"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8C90B8"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98D509"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318D37"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0353BF"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B074EB"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822D7E" w14:textId="77777777" w:rsidR="00B86D81" w:rsidRDefault="00B86D81">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18256F"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60EFB6"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D8F189"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B6D522" w14:textId="77777777" w:rsidR="00B86D81" w:rsidRDefault="00B86D81">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1B5450"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7E6E89"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633FB5" w14:textId="77777777" w:rsidR="00B86D81" w:rsidRDefault="00B86D81">
            <w:pPr>
              <w:pStyle w:val="NormalWeb"/>
              <w:spacing w:after="90" w:afterAutospacing="0" w:line="345" w:lineRule="atLeast"/>
              <w:jc w:val="both"/>
              <w:rPr>
                <w:rFonts w:ascii="Arial" w:hAnsi="Arial" w:cs="Arial"/>
                <w:sz w:val="21"/>
                <w:szCs w:val="21"/>
              </w:rPr>
            </w:pPr>
          </w:p>
        </w:tc>
      </w:tr>
      <w:tr w:rsidR="00B86D81" w14:paraId="0F64431D" w14:textId="77777777" w:rsidTr="00B86D81">
        <w:trPr>
          <w:tblCellSpacing w:w="0" w:type="dxa"/>
        </w:trPr>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288F3E"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29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0BE0F6"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C23A5B"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455846"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585D82"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08032C"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6E5247"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573679"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D1A124"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1FAC1C"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1A7355"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C75074"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666468"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26C3B2" w14:textId="77777777" w:rsidR="00B86D81" w:rsidRDefault="00B86D81">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2E5C4E"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97F19B"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1C95E9"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AFD3DF" w14:textId="77777777" w:rsidR="00B86D81" w:rsidRDefault="00B86D81">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60161D"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3D1301"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0ED73D" w14:textId="77777777" w:rsidR="00B86D81" w:rsidRDefault="00B86D81">
            <w:pPr>
              <w:pStyle w:val="NormalWeb"/>
              <w:spacing w:after="90" w:afterAutospacing="0" w:line="345" w:lineRule="atLeast"/>
              <w:jc w:val="both"/>
              <w:rPr>
                <w:rFonts w:ascii="Arial" w:hAnsi="Arial" w:cs="Arial"/>
                <w:sz w:val="21"/>
                <w:szCs w:val="21"/>
              </w:rPr>
            </w:pPr>
          </w:p>
        </w:tc>
      </w:tr>
      <w:tr w:rsidR="00B86D81" w14:paraId="338FF5BE" w14:textId="77777777" w:rsidTr="00B86D81">
        <w:trPr>
          <w:tblCellSpacing w:w="0" w:type="dxa"/>
        </w:trPr>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6F5E12"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II</w:t>
            </w:r>
          </w:p>
        </w:tc>
        <w:tc>
          <w:tcPr>
            <w:tcW w:w="29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78844D"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Dự án………</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783473"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80D547"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82D2CC"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DD92F4"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5B9958"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16A4CE"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BD3286"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4827A8"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261DDD"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548C36"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93E729"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17C6D1" w14:textId="77777777" w:rsidR="00B86D81" w:rsidRDefault="00B86D81">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331F3D"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421C70"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49ADC8"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9CBB3C" w14:textId="77777777" w:rsidR="00B86D81" w:rsidRDefault="00B86D81">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C79DA6"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F7D3A1"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7E97BD" w14:textId="77777777" w:rsidR="00B86D81" w:rsidRDefault="00B86D81">
            <w:pPr>
              <w:pStyle w:val="NormalWeb"/>
              <w:spacing w:after="90" w:afterAutospacing="0" w:line="345" w:lineRule="atLeast"/>
              <w:jc w:val="both"/>
              <w:rPr>
                <w:rFonts w:ascii="Arial" w:hAnsi="Arial" w:cs="Arial"/>
                <w:sz w:val="21"/>
                <w:szCs w:val="21"/>
              </w:rPr>
            </w:pPr>
          </w:p>
        </w:tc>
      </w:tr>
      <w:tr w:rsidR="00B86D81" w14:paraId="715E3B04" w14:textId="77777777" w:rsidTr="00B86D81">
        <w:trPr>
          <w:tblCellSpacing w:w="0" w:type="dxa"/>
        </w:trPr>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D349D3"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lastRenderedPageBreak/>
              <w:t>…</w:t>
            </w:r>
          </w:p>
        </w:tc>
        <w:tc>
          <w:tcPr>
            <w:tcW w:w="29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C3E84A"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Phân loại như trên</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B3210A"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078BBF"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88F5D3"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4B9EE2"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1B0810"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111DFC"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B83407"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B09E2C"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B0EF93"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E3C253"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A2E7E2"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A69B26" w14:textId="77777777" w:rsidR="00B86D81" w:rsidRDefault="00B86D81">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9AD6AC"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2A6478"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5D1D38"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36CE13" w14:textId="77777777" w:rsidR="00B86D81" w:rsidRDefault="00B86D81">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8C9BD9"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43B1B7"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05AA2D" w14:textId="77777777" w:rsidR="00B86D81" w:rsidRDefault="00B86D81">
            <w:pPr>
              <w:pStyle w:val="NormalWeb"/>
              <w:spacing w:after="90" w:afterAutospacing="0" w:line="345" w:lineRule="atLeast"/>
              <w:jc w:val="both"/>
              <w:rPr>
                <w:rFonts w:ascii="Arial" w:hAnsi="Arial" w:cs="Arial"/>
                <w:sz w:val="21"/>
                <w:szCs w:val="21"/>
              </w:rPr>
            </w:pPr>
          </w:p>
        </w:tc>
      </w:tr>
      <w:tr w:rsidR="00B86D81" w14:paraId="395595CA" w14:textId="77777777" w:rsidTr="00B86D81">
        <w:trPr>
          <w:tblCellSpacing w:w="0" w:type="dxa"/>
        </w:trPr>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0AEAE9"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III</w:t>
            </w:r>
          </w:p>
        </w:tc>
        <w:tc>
          <w:tcPr>
            <w:tcW w:w="29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E2BA33"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Chương trình ……….</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0DE9ED"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D41A2B"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FC9AD7"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CD254A"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1C530A"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AA613A"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60C98F"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214479"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4CA169"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D90F9C"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38C509"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EBE3BB" w14:textId="77777777" w:rsidR="00B86D81" w:rsidRDefault="00B86D81">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8C4157"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B3A098"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248F9A"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A6037B" w14:textId="77777777" w:rsidR="00B86D81" w:rsidRDefault="00B86D81">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E034F6"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5CB2D0"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448957" w14:textId="77777777" w:rsidR="00B86D81" w:rsidRDefault="00B86D81">
            <w:pPr>
              <w:pStyle w:val="NormalWeb"/>
              <w:spacing w:after="90" w:afterAutospacing="0" w:line="345" w:lineRule="atLeast"/>
              <w:jc w:val="both"/>
              <w:rPr>
                <w:rFonts w:ascii="Arial" w:hAnsi="Arial" w:cs="Arial"/>
                <w:sz w:val="21"/>
                <w:szCs w:val="21"/>
              </w:rPr>
            </w:pPr>
          </w:p>
        </w:tc>
      </w:tr>
      <w:tr w:rsidR="00B86D81" w14:paraId="64976FCF" w14:textId="77777777" w:rsidTr="00B86D81">
        <w:trPr>
          <w:tblCellSpacing w:w="0" w:type="dxa"/>
        </w:trPr>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602F4A"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w:t>
            </w:r>
          </w:p>
        </w:tc>
        <w:tc>
          <w:tcPr>
            <w:tcW w:w="29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02F99B"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Phân loại như trên</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2E9356"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D736E3"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618AD7"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1834FF"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B5DAC6"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96CA5A"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DDC92C"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7B54BC"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6E692C"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C56B4B"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B1D976"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F06D11" w14:textId="77777777" w:rsidR="00B86D81" w:rsidRDefault="00B86D81">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94FFEA"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2A8C93"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5FB1B3"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31191C" w14:textId="77777777" w:rsidR="00B86D81" w:rsidRDefault="00B86D81">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9D3564"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161E96"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A0317D" w14:textId="77777777" w:rsidR="00B86D81" w:rsidRDefault="00B86D81">
            <w:pPr>
              <w:pStyle w:val="NormalWeb"/>
              <w:spacing w:after="90" w:afterAutospacing="0" w:line="345" w:lineRule="atLeast"/>
              <w:jc w:val="both"/>
              <w:rPr>
                <w:rFonts w:ascii="Arial" w:hAnsi="Arial" w:cs="Arial"/>
                <w:sz w:val="21"/>
                <w:szCs w:val="21"/>
              </w:rPr>
            </w:pPr>
          </w:p>
        </w:tc>
      </w:tr>
      <w:tr w:rsidR="00B86D81" w14:paraId="13BB5028" w14:textId="77777777" w:rsidTr="00B86D81">
        <w:trPr>
          <w:tblCellSpacing w:w="0" w:type="dxa"/>
        </w:trPr>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A94B84"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IV</w:t>
            </w:r>
          </w:p>
        </w:tc>
        <w:tc>
          <w:tcPr>
            <w:tcW w:w="29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C2CF56"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Các chương trình, dự án khác giải ngân theo cơ chế tài chính trong nước (nếu có phát sinh trong năm … (năm kế hoạch))</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98DB8D"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2B8ABD"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763852"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5B7C75"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C23FBD"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140816"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86DFFA"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4B4533"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AA8507"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BE2CAB"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C46EC5"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DA3C74" w14:textId="77777777" w:rsidR="00B86D81" w:rsidRDefault="00B86D81">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4E1384"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4FA5F1"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9DD31C"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B8BABB" w14:textId="77777777" w:rsidR="00B86D81" w:rsidRDefault="00B86D81">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E05E71"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93EBF8"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D0578B" w14:textId="77777777" w:rsidR="00B86D81" w:rsidRDefault="00B86D81">
            <w:pPr>
              <w:pStyle w:val="NormalWeb"/>
              <w:spacing w:after="90" w:afterAutospacing="0" w:line="345" w:lineRule="atLeast"/>
              <w:jc w:val="both"/>
              <w:rPr>
                <w:rFonts w:ascii="Arial" w:hAnsi="Arial" w:cs="Arial"/>
                <w:sz w:val="21"/>
                <w:szCs w:val="21"/>
              </w:rPr>
            </w:pPr>
          </w:p>
        </w:tc>
      </w:tr>
      <w:tr w:rsidR="00B86D81" w14:paraId="60DE4B78" w14:textId="77777777" w:rsidTr="00B86D81">
        <w:trPr>
          <w:tblCellSpacing w:w="0" w:type="dxa"/>
        </w:trPr>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FECE26"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29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374373"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Phân loại như trên</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235CBC"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A9567C"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67CA1C"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C15FB4"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813376"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A0231C"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6FE2EF"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61A4BF"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F9F686"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7342EE"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DB6C8B"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DFE04B" w14:textId="77777777" w:rsidR="00B86D81" w:rsidRDefault="00B86D81">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AC883E"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F39B0D"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90041D"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FA7D77" w14:textId="77777777" w:rsidR="00B86D81" w:rsidRDefault="00B86D81">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AC0928"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E835F3"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6A6CD6" w14:textId="77777777" w:rsidR="00B86D81" w:rsidRDefault="00B86D81">
            <w:pPr>
              <w:pStyle w:val="NormalWeb"/>
              <w:spacing w:after="90" w:afterAutospacing="0" w:line="345" w:lineRule="atLeast"/>
              <w:jc w:val="both"/>
              <w:rPr>
                <w:rFonts w:ascii="Arial" w:hAnsi="Arial" w:cs="Arial"/>
                <w:sz w:val="21"/>
                <w:szCs w:val="21"/>
              </w:rPr>
            </w:pPr>
          </w:p>
        </w:tc>
      </w:tr>
    </w:tbl>
    <w:p w14:paraId="4B023301"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Ghi chú</w:t>
      </w:r>
    </w:p>
    <w:p w14:paraId="2E6B833C"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Bao gồm số vốn đầu tư các năm trước kéo dài sang năm…. (năm hiện hành) (nếu có)</w:t>
      </w:r>
    </w:p>
    <w:p w14:paraId="6D964E6A" w14:textId="77777777" w:rsidR="00B86D81" w:rsidRDefault="00B86D81" w:rsidP="00B86D81">
      <w:pPr>
        <w:pStyle w:val="NormalWeb"/>
        <w:spacing w:after="90" w:afterAutospacing="0" w:line="345" w:lineRule="atLeast"/>
        <w:jc w:val="both"/>
        <w:rPr>
          <w:rFonts w:ascii="Arial" w:hAnsi="Arial" w:cs="Arial"/>
          <w:color w:val="000000"/>
          <w:sz w:val="21"/>
          <w:szCs w:val="21"/>
        </w:rPr>
      </w:pPr>
    </w:p>
    <w:p w14:paraId="3A4B2C7F"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biểu số 25</w:t>
      </w:r>
    </w:p>
    <w:p w14:paraId="70F6E4DE"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DỰ TOÁN CHI ĐẦU TƯ TỪ NGUỒN VỐN ODA VÀ VỐN VAY ƯU ĐÃI THEO PHƯƠNG THỨC CẤP PHÁT (GIẢI NGÂN THEO CƠ CHẾ TÀI CHÍNH TRONG NƯỚC) NĂM...</w:t>
      </w:r>
      <w:r>
        <w:rPr>
          <w:rFonts w:ascii="Arial" w:hAnsi="Arial" w:cs="Arial"/>
          <w:color w:val="000000"/>
          <w:sz w:val="21"/>
          <w:szCs w:val="21"/>
        </w:rPr>
        <w:br/>
      </w:r>
      <w:r>
        <w:rPr>
          <w:rStyle w:val="Emphasis"/>
          <w:rFonts w:ascii="Arial" w:hAnsi="Arial" w:cs="Arial"/>
          <w:color w:val="000000"/>
          <w:sz w:val="21"/>
          <w:szCs w:val="21"/>
        </w:rPr>
        <w:t>(Dùng cho đơn vị sử dụng ngân sách báo cáo đơn</w:t>
      </w:r>
      <w:r>
        <w:rPr>
          <w:rFonts w:ascii="Arial" w:hAnsi="Arial" w:cs="Arial"/>
          <w:color w:val="000000"/>
          <w:sz w:val="21"/>
          <w:szCs w:val="21"/>
        </w:rPr>
        <w:t> </w:t>
      </w:r>
      <w:r>
        <w:rPr>
          <w:rStyle w:val="Emphasis"/>
          <w:rFonts w:ascii="Arial" w:hAnsi="Arial" w:cs="Arial"/>
          <w:color w:val="000000"/>
          <w:sz w:val="21"/>
          <w:szCs w:val="21"/>
        </w:rPr>
        <w:t>vị dự toán cấp trên; đơn vị dự toán cấp I</w:t>
      </w:r>
      <w:r>
        <w:rPr>
          <w:rFonts w:ascii="Arial" w:hAnsi="Arial" w:cs="Arial"/>
          <w:color w:val="000000"/>
          <w:sz w:val="21"/>
          <w:szCs w:val="21"/>
        </w:rPr>
        <w:t> </w:t>
      </w:r>
      <w:r>
        <w:rPr>
          <w:rStyle w:val="Emphasis"/>
          <w:rFonts w:ascii="Arial" w:hAnsi="Arial" w:cs="Arial"/>
          <w:color w:val="000000"/>
          <w:sz w:val="21"/>
          <w:szCs w:val="21"/>
        </w:rPr>
        <w:t>báo cáo cơ quan tài chính, cơ quan kế hoạch và đầu tư cùng cấp; UBND cấp tỉnh báo cáo Bộ Kế hoạch và Đầu tư, Bộ Tài chính)</w:t>
      </w:r>
    </w:p>
    <w:p w14:paraId="4AB70598"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Đơn vị: Triệu đồng</w:t>
      </w:r>
    </w:p>
    <w:tbl>
      <w:tblPr>
        <w:tblW w:w="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82"/>
        <w:gridCol w:w="323"/>
        <w:gridCol w:w="371"/>
        <w:gridCol w:w="382"/>
        <w:gridCol w:w="344"/>
        <w:gridCol w:w="381"/>
        <w:gridCol w:w="323"/>
        <w:gridCol w:w="371"/>
        <w:gridCol w:w="381"/>
        <w:gridCol w:w="344"/>
        <w:gridCol w:w="381"/>
        <w:gridCol w:w="323"/>
        <w:gridCol w:w="371"/>
        <w:gridCol w:w="381"/>
        <w:gridCol w:w="344"/>
        <w:gridCol w:w="382"/>
        <w:gridCol w:w="323"/>
        <w:gridCol w:w="371"/>
        <w:gridCol w:w="382"/>
        <w:gridCol w:w="344"/>
        <w:gridCol w:w="567"/>
        <w:gridCol w:w="323"/>
        <w:gridCol w:w="371"/>
        <w:gridCol w:w="381"/>
        <w:gridCol w:w="344"/>
        <w:gridCol w:w="260"/>
      </w:tblGrid>
      <w:tr w:rsidR="00B86D81" w14:paraId="6E0D645C" w14:textId="77777777" w:rsidTr="00B86D81">
        <w:trPr>
          <w:tblCellSpacing w:w="0" w:type="dxa"/>
        </w:trPr>
        <w:tc>
          <w:tcPr>
            <w:tcW w:w="1785"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5E7640"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Kế</w:t>
            </w:r>
            <w:r>
              <w:rPr>
                <w:rFonts w:ascii="Arial" w:hAnsi="Arial" w:cs="Arial"/>
                <w:sz w:val="21"/>
                <w:szCs w:val="21"/>
              </w:rPr>
              <w:t> </w:t>
            </w:r>
            <w:r>
              <w:rPr>
                <w:rStyle w:val="Strong"/>
                <w:rFonts w:ascii="Arial" w:hAnsi="Arial" w:cs="Arial"/>
                <w:sz w:val="21"/>
                <w:szCs w:val="21"/>
              </w:rPr>
              <w:t>hoạch</w:t>
            </w:r>
            <w:r>
              <w:rPr>
                <w:rFonts w:ascii="Arial" w:hAnsi="Arial" w:cs="Arial"/>
                <w:sz w:val="21"/>
                <w:szCs w:val="21"/>
              </w:rPr>
              <w:t> </w:t>
            </w:r>
            <w:r>
              <w:rPr>
                <w:rStyle w:val="Strong"/>
                <w:rFonts w:ascii="Arial" w:hAnsi="Arial" w:cs="Arial"/>
                <w:sz w:val="21"/>
                <w:szCs w:val="21"/>
              </w:rPr>
              <w:t xml:space="preserve">năm… (năm hiện </w:t>
            </w:r>
            <w:r>
              <w:rPr>
                <w:rStyle w:val="Strong"/>
                <w:rFonts w:ascii="Arial" w:hAnsi="Arial" w:cs="Arial"/>
                <w:sz w:val="21"/>
                <w:szCs w:val="21"/>
              </w:rPr>
              <w:lastRenderedPageBreak/>
              <w:t>hành) được giao</w:t>
            </w:r>
          </w:p>
        </w:tc>
        <w:tc>
          <w:tcPr>
            <w:tcW w:w="1785"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EB73E1"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lastRenderedPageBreak/>
              <w:t xml:space="preserve">Số vốn kéo dài các năm trước </w:t>
            </w:r>
            <w:r>
              <w:rPr>
                <w:rStyle w:val="Strong"/>
                <w:rFonts w:ascii="Arial" w:hAnsi="Arial" w:cs="Arial"/>
                <w:sz w:val="21"/>
                <w:szCs w:val="21"/>
              </w:rPr>
              <w:lastRenderedPageBreak/>
              <w:t>sang năm…. (năm hiện hành) (nếu có)</w:t>
            </w:r>
          </w:p>
        </w:tc>
        <w:tc>
          <w:tcPr>
            <w:tcW w:w="1785"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C95788"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lastRenderedPageBreak/>
              <w:t xml:space="preserve">Giải ngân từ 1/1/năm … (năm </w:t>
            </w:r>
            <w:r>
              <w:rPr>
                <w:rStyle w:val="Strong"/>
                <w:rFonts w:ascii="Arial" w:hAnsi="Arial" w:cs="Arial"/>
                <w:sz w:val="21"/>
                <w:szCs w:val="21"/>
              </w:rPr>
              <w:lastRenderedPageBreak/>
              <w:t>hiện hành) đến 30/6/…. (năm hiện hành) (*)</w:t>
            </w:r>
          </w:p>
        </w:tc>
        <w:tc>
          <w:tcPr>
            <w:tcW w:w="1785"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2FB940"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lastRenderedPageBreak/>
              <w:t xml:space="preserve">Ước thực hiện năm …. (năm </w:t>
            </w:r>
            <w:r>
              <w:rPr>
                <w:rStyle w:val="Strong"/>
                <w:rFonts w:ascii="Arial" w:hAnsi="Arial" w:cs="Arial"/>
                <w:sz w:val="21"/>
                <w:szCs w:val="21"/>
              </w:rPr>
              <w:lastRenderedPageBreak/>
              <w:t>hiện hành)</w:t>
            </w:r>
          </w:p>
        </w:tc>
        <w:tc>
          <w:tcPr>
            <w:tcW w:w="1785"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E2929C"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lastRenderedPageBreak/>
              <w:t xml:space="preserve">Dự kiến kế hoạch đầu tư phát triển </w:t>
            </w:r>
            <w:r>
              <w:rPr>
                <w:rStyle w:val="Strong"/>
                <w:rFonts w:ascii="Arial" w:hAnsi="Arial" w:cs="Arial"/>
                <w:sz w:val="21"/>
                <w:szCs w:val="21"/>
              </w:rPr>
              <w:lastRenderedPageBreak/>
              <w:t>nguồn NSNN năm...(năm kế hoạch)</w:t>
            </w:r>
          </w:p>
        </w:tc>
        <w:tc>
          <w:tcPr>
            <w:tcW w:w="21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1F33A7"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lastRenderedPageBreak/>
              <w:t>Gh</w:t>
            </w:r>
            <w:r>
              <w:rPr>
                <w:rStyle w:val="Strong"/>
                <w:rFonts w:ascii="Arial" w:hAnsi="Arial" w:cs="Arial"/>
                <w:sz w:val="21"/>
                <w:szCs w:val="21"/>
              </w:rPr>
              <w:lastRenderedPageBreak/>
              <w:t>i chú</w:t>
            </w:r>
          </w:p>
        </w:tc>
      </w:tr>
      <w:tr w:rsidR="00B86D81" w14:paraId="35620279" w14:textId="77777777" w:rsidTr="00B86D81">
        <w:trPr>
          <w:tblCellSpacing w:w="0" w:type="dxa"/>
        </w:trPr>
        <w:tc>
          <w:tcPr>
            <w:tcW w:w="36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CFFD55"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lastRenderedPageBreak/>
              <w:t>Tổng số (tất cả các nguồn vốn)</w:t>
            </w:r>
          </w:p>
        </w:tc>
        <w:tc>
          <w:tcPr>
            <w:tcW w:w="1395"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366C89"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Trong đó</w:t>
            </w:r>
          </w:p>
        </w:tc>
        <w:tc>
          <w:tcPr>
            <w:tcW w:w="36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EEA89F"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số (tất cả các nguồn vốn)</w:t>
            </w:r>
          </w:p>
        </w:tc>
        <w:tc>
          <w:tcPr>
            <w:tcW w:w="1395"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C7C856"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Trong đó:</w:t>
            </w:r>
          </w:p>
        </w:tc>
        <w:tc>
          <w:tcPr>
            <w:tcW w:w="36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5D464A"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số (tất cả các nguồn vốn)</w:t>
            </w:r>
          </w:p>
        </w:tc>
        <w:tc>
          <w:tcPr>
            <w:tcW w:w="1395"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5E3D73"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Trong đó:</w:t>
            </w:r>
          </w:p>
        </w:tc>
        <w:tc>
          <w:tcPr>
            <w:tcW w:w="36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686A4D"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số (tất cả các nguồn vốn)</w:t>
            </w:r>
          </w:p>
        </w:tc>
        <w:tc>
          <w:tcPr>
            <w:tcW w:w="1395"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C2D9D3"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Trong đó:</w:t>
            </w:r>
          </w:p>
        </w:tc>
        <w:tc>
          <w:tcPr>
            <w:tcW w:w="36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2B42EE"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số (tất cả các nguồn vốn)</w:t>
            </w:r>
          </w:p>
        </w:tc>
        <w:tc>
          <w:tcPr>
            <w:tcW w:w="1395"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B35EAF"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Trong đó:</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E441839" w14:textId="77777777" w:rsidR="00B86D81" w:rsidRDefault="00B86D81">
            <w:pPr>
              <w:spacing w:line="375" w:lineRule="atLeast"/>
              <w:rPr>
                <w:rFonts w:ascii="Arial" w:hAnsi="Arial" w:cs="Arial"/>
                <w:sz w:val="21"/>
                <w:szCs w:val="21"/>
              </w:rPr>
            </w:pPr>
          </w:p>
        </w:tc>
      </w:tr>
      <w:tr w:rsidR="00B86D81" w14:paraId="24AD2FF1" w14:textId="77777777" w:rsidTr="00B86D81">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C05A58A" w14:textId="77777777" w:rsidR="00B86D81" w:rsidRDefault="00B86D81">
            <w:pPr>
              <w:spacing w:line="375" w:lineRule="atLeast"/>
              <w:rPr>
                <w:rFonts w:ascii="Arial" w:hAnsi="Arial" w:cs="Arial"/>
                <w:sz w:val="21"/>
                <w:szCs w:val="21"/>
              </w:rPr>
            </w:pPr>
          </w:p>
        </w:tc>
        <w:tc>
          <w:tcPr>
            <w:tcW w:w="1050"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AC60D8"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Vốn trong nước</w:t>
            </w:r>
          </w:p>
        </w:tc>
        <w:tc>
          <w:tcPr>
            <w:tcW w:w="31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0C23C6"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Vốn nước ngoài</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3C52C96" w14:textId="77777777" w:rsidR="00B86D81" w:rsidRDefault="00B86D81">
            <w:pPr>
              <w:spacing w:line="375" w:lineRule="atLeast"/>
              <w:rPr>
                <w:rFonts w:ascii="Arial" w:hAnsi="Arial" w:cs="Arial"/>
                <w:sz w:val="21"/>
                <w:szCs w:val="21"/>
              </w:rPr>
            </w:pPr>
          </w:p>
        </w:tc>
        <w:tc>
          <w:tcPr>
            <w:tcW w:w="1050"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4C3F2C"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Vốn trong nước</w:t>
            </w:r>
          </w:p>
        </w:tc>
        <w:tc>
          <w:tcPr>
            <w:tcW w:w="31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205C2B"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Vốn nước ngoài</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A7CA7A7" w14:textId="77777777" w:rsidR="00B86D81" w:rsidRDefault="00B86D81">
            <w:pPr>
              <w:spacing w:line="375" w:lineRule="atLeast"/>
              <w:rPr>
                <w:rFonts w:ascii="Arial" w:hAnsi="Arial" w:cs="Arial"/>
                <w:sz w:val="21"/>
                <w:szCs w:val="21"/>
              </w:rPr>
            </w:pPr>
          </w:p>
        </w:tc>
        <w:tc>
          <w:tcPr>
            <w:tcW w:w="1050"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3876D5"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Vốn trong nước</w:t>
            </w:r>
          </w:p>
        </w:tc>
        <w:tc>
          <w:tcPr>
            <w:tcW w:w="31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336F98"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Vốn nước ngoài</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04CE620" w14:textId="77777777" w:rsidR="00B86D81" w:rsidRDefault="00B86D81">
            <w:pPr>
              <w:spacing w:line="375" w:lineRule="atLeast"/>
              <w:rPr>
                <w:rFonts w:ascii="Arial" w:hAnsi="Arial" w:cs="Arial"/>
                <w:sz w:val="21"/>
                <w:szCs w:val="21"/>
              </w:rPr>
            </w:pPr>
          </w:p>
        </w:tc>
        <w:tc>
          <w:tcPr>
            <w:tcW w:w="1050"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250D2D"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Vốn trong nước</w:t>
            </w:r>
          </w:p>
        </w:tc>
        <w:tc>
          <w:tcPr>
            <w:tcW w:w="31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774FFD"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Vốn nước ngoài</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D44722F" w14:textId="77777777" w:rsidR="00B86D81" w:rsidRDefault="00B86D81">
            <w:pPr>
              <w:spacing w:line="375" w:lineRule="atLeast"/>
              <w:rPr>
                <w:rFonts w:ascii="Arial" w:hAnsi="Arial" w:cs="Arial"/>
                <w:sz w:val="21"/>
                <w:szCs w:val="21"/>
              </w:rPr>
            </w:pPr>
          </w:p>
        </w:tc>
        <w:tc>
          <w:tcPr>
            <w:tcW w:w="1050"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DD1D50"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Vốn trong nước</w:t>
            </w:r>
          </w:p>
        </w:tc>
        <w:tc>
          <w:tcPr>
            <w:tcW w:w="31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BA4E4B"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Vốn nước ngoài</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C5A70FC" w14:textId="77777777" w:rsidR="00B86D81" w:rsidRDefault="00B86D81">
            <w:pPr>
              <w:spacing w:line="375" w:lineRule="atLeast"/>
              <w:rPr>
                <w:rFonts w:ascii="Arial" w:hAnsi="Arial" w:cs="Arial"/>
                <w:sz w:val="21"/>
                <w:szCs w:val="21"/>
              </w:rPr>
            </w:pPr>
          </w:p>
        </w:tc>
      </w:tr>
      <w:tr w:rsidR="00B86D81" w14:paraId="5BBAF3D1" w14:textId="77777777" w:rsidTr="00B86D81">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314F377" w14:textId="77777777" w:rsidR="00B86D81" w:rsidRDefault="00B86D81">
            <w:pPr>
              <w:spacing w:line="375" w:lineRule="atLeast"/>
              <w:rPr>
                <w:rFonts w:ascii="Arial" w:hAnsi="Arial" w:cs="Arial"/>
                <w:sz w:val="21"/>
                <w:szCs w:val="21"/>
              </w:rPr>
            </w:pPr>
          </w:p>
        </w:tc>
        <w:tc>
          <w:tcPr>
            <w:tcW w:w="30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CCD792"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số</w:t>
            </w:r>
          </w:p>
        </w:tc>
        <w:tc>
          <w:tcPr>
            <w:tcW w:w="73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76F6D9"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Trong đó:</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4E8B195"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DF1774C" w14:textId="77777777" w:rsidR="00B86D81" w:rsidRDefault="00B86D81">
            <w:pPr>
              <w:spacing w:line="375" w:lineRule="atLeast"/>
              <w:rPr>
                <w:rFonts w:ascii="Arial" w:hAnsi="Arial" w:cs="Arial"/>
                <w:sz w:val="21"/>
                <w:szCs w:val="21"/>
              </w:rPr>
            </w:pPr>
          </w:p>
        </w:tc>
        <w:tc>
          <w:tcPr>
            <w:tcW w:w="30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7A741B"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số</w:t>
            </w:r>
          </w:p>
        </w:tc>
        <w:tc>
          <w:tcPr>
            <w:tcW w:w="73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C4ECF4"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Trong đó:</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CC30882"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12A4217" w14:textId="77777777" w:rsidR="00B86D81" w:rsidRDefault="00B86D81">
            <w:pPr>
              <w:spacing w:line="375" w:lineRule="atLeast"/>
              <w:rPr>
                <w:rFonts w:ascii="Arial" w:hAnsi="Arial" w:cs="Arial"/>
                <w:sz w:val="21"/>
                <w:szCs w:val="21"/>
              </w:rPr>
            </w:pPr>
          </w:p>
        </w:tc>
        <w:tc>
          <w:tcPr>
            <w:tcW w:w="30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361E2E"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số</w:t>
            </w:r>
          </w:p>
        </w:tc>
        <w:tc>
          <w:tcPr>
            <w:tcW w:w="73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30C2E5"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Trong đó</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9B1B284"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11A5E4D" w14:textId="77777777" w:rsidR="00B86D81" w:rsidRDefault="00B86D81">
            <w:pPr>
              <w:spacing w:line="375" w:lineRule="atLeast"/>
              <w:rPr>
                <w:rFonts w:ascii="Arial" w:hAnsi="Arial" w:cs="Arial"/>
                <w:sz w:val="21"/>
                <w:szCs w:val="21"/>
              </w:rPr>
            </w:pPr>
          </w:p>
        </w:tc>
        <w:tc>
          <w:tcPr>
            <w:tcW w:w="30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A07C9F"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số</w:t>
            </w:r>
          </w:p>
        </w:tc>
        <w:tc>
          <w:tcPr>
            <w:tcW w:w="73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D9D8FF"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Trong đó:</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E66846E"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DF348FA" w14:textId="77777777" w:rsidR="00B86D81" w:rsidRDefault="00B86D81">
            <w:pPr>
              <w:spacing w:line="375" w:lineRule="atLeast"/>
              <w:rPr>
                <w:rFonts w:ascii="Arial" w:hAnsi="Arial" w:cs="Arial"/>
                <w:sz w:val="21"/>
                <w:szCs w:val="21"/>
              </w:rPr>
            </w:pPr>
          </w:p>
        </w:tc>
        <w:tc>
          <w:tcPr>
            <w:tcW w:w="30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437092"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số</w:t>
            </w:r>
          </w:p>
        </w:tc>
        <w:tc>
          <w:tcPr>
            <w:tcW w:w="73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424B08"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Trong đó</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9456260"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5DBC902" w14:textId="77777777" w:rsidR="00B86D81" w:rsidRDefault="00B86D81">
            <w:pPr>
              <w:spacing w:line="375" w:lineRule="atLeast"/>
              <w:rPr>
                <w:rFonts w:ascii="Arial" w:hAnsi="Arial" w:cs="Arial"/>
                <w:sz w:val="21"/>
                <w:szCs w:val="21"/>
              </w:rPr>
            </w:pPr>
          </w:p>
        </w:tc>
      </w:tr>
      <w:tr w:rsidR="00B86D81" w14:paraId="3B035192" w14:textId="77777777" w:rsidTr="00B86D81">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E288B91"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47F1011" w14:textId="77777777" w:rsidR="00B86D81" w:rsidRDefault="00B86D81">
            <w:pPr>
              <w:spacing w:line="375" w:lineRule="atLeast"/>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984692"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NSTW</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D84C8B"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NSĐP và các nguồn vốn khác</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1FD53ED"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E89865D"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CF45A66" w14:textId="77777777" w:rsidR="00B86D81" w:rsidRDefault="00B86D81">
            <w:pPr>
              <w:spacing w:line="375" w:lineRule="atLeast"/>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3CF93B"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NSTW</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324824"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NSĐP và các nguồn vốn khác</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70662BA"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B061E4A"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4C4B082" w14:textId="77777777" w:rsidR="00B86D81" w:rsidRDefault="00B86D81">
            <w:pPr>
              <w:spacing w:line="375" w:lineRule="atLeast"/>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B44AD6"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NSTW</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A7C4E3"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NSĐP và các nguồn vốn khác</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A392DCD"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E9EFC8B"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44B4FFE" w14:textId="77777777" w:rsidR="00B86D81" w:rsidRDefault="00B86D81">
            <w:pPr>
              <w:spacing w:line="375" w:lineRule="atLeast"/>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48818A"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NSTW</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9E62CE"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NSĐP và các nguồn vốn khác</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74119E1"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78AAA8C"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DBDB20D" w14:textId="77777777" w:rsidR="00B86D81" w:rsidRDefault="00B86D81">
            <w:pPr>
              <w:spacing w:line="375" w:lineRule="atLeast"/>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645380"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NSTW</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E40082"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NSĐP và các nguồn vốn khác</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5F45F1B"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AF16D85" w14:textId="77777777" w:rsidR="00B86D81" w:rsidRDefault="00B86D81">
            <w:pPr>
              <w:spacing w:line="375" w:lineRule="atLeast"/>
              <w:rPr>
                <w:rFonts w:ascii="Arial" w:hAnsi="Arial" w:cs="Arial"/>
                <w:sz w:val="21"/>
                <w:szCs w:val="21"/>
              </w:rPr>
            </w:pPr>
          </w:p>
        </w:tc>
      </w:tr>
      <w:tr w:rsidR="00B86D81" w14:paraId="4F17B6F4" w14:textId="77777777" w:rsidTr="00B86D81">
        <w:trPr>
          <w:tblCellSpacing w:w="0" w:type="dxa"/>
        </w:trPr>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5D281B"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20</w:t>
            </w: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D85405"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21</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1C3734"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22</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7EBB9A"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23</w:t>
            </w: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EFEA7F"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24</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03E507"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25</w:t>
            </w: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75FDAF"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26</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91E8A2"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27</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966252"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28</w:t>
            </w: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46CAF7"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29</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E54425"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30</w:t>
            </w: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73EDD2"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31</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777BD6"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32</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D6A5D1"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33</w:t>
            </w: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A44467"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34</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E0F877"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35</w:t>
            </w: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A8A6ED"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36</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18A6B1"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37</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BFB0E9"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38</w:t>
            </w: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F2C7F7"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39</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EE2917"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40</w:t>
            </w: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AB59CF"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41</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A116D1"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42</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F527BF"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43</w:t>
            </w: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02795E"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44</w:t>
            </w:r>
          </w:p>
        </w:tc>
        <w:tc>
          <w:tcPr>
            <w:tcW w:w="2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F6E0B8"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45</w:t>
            </w:r>
          </w:p>
        </w:tc>
      </w:tr>
      <w:tr w:rsidR="00B86D81" w14:paraId="2E62D3A6" w14:textId="77777777" w:rsidTr="00B86D81">
        <w:trPr>
          <w:tblCellSpacing w:w="0" w:type="dxa"/>
        </w:trPr>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D28CC0"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6E80FC"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571838"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48D990"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CF2C27"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DD888C"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CC1511"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50D51E"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0C8C42"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6D87D6"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00E324"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16955C"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6CD23D"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CA27DA"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67D127"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CFA1DA"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811C7C"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2E974B"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6ECE57"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EEE559"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E19061"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6C9541"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A6CB68"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D64B19"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0BAA5E" w14:textId="77777777" w:rsidR="00B86D81" w:rsidRDefault="00B86D81">
            <w:pPr>
              <w:pStyle w:val="NormalWeb"/>
              <w:spacing w:after="90" w:afterAutospacing="0" w:line="345" w:lineRule="atLeast"/>
              <w:jc w:val="both"/>
              <w:rPr>
                <w:rFonts w:ascii="Arial" w:hAnsi="Arial" w:cs="Arial"/>
                <w:sz w:val="21"/>
                <w:szCs w:val="21"/>
              </w:rPr>
            </w:pPr>
          </w:p>
        </w:tc>
        <w:tc>
          <w:tcPr>
            <w:tcW w:w="2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939908" w14:textId="77777777" w:rsidR="00B86D81" w:rsidRDefault="00B86D81">
            <w:pPr>
              <w:pStyle w:val="NormalWeb"/>
              <w:spacing w:after="90" w:afterAutospacing="0" w:line="345" w:lineRule="atLeast"/>
              <w:jc w:val="both"/>
              <w:rPr>
                <w:rFonts w:ascii="Arial" w:hAnsi="Arial" w:cs="Arial"/>
                <w:sz w:val="21"/>
                <w:szCs w:val="21"/>
              </w:rPr>
            </w:pPr>
          </w:p>
        </w:tc>
      </w:tr>
      <w:tr w:rsidR="00B86D81" w14:paraId="1F116679" w14:textId="77777777" w:rsidTr="00B86D81">
        <w:trPr>
          <w:tblCellSpacing w:w="0" w:type="dxa"/>
        </w:trPr>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5E5801"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62E9E4"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B3AD44"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0AD095"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F0DDE4"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7D2DC0"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50E1E3"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F691B6"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40E191"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1A211D"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751A2B"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79CC25"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999045"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405EF7"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87F08A"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23AA8F"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531447"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3DC9F2"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79472B"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AC1902"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483A24"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EB5DCE"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7A82CC"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F8B994"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F44B11" w14:textId="77777777" w:rsidR="00B86D81" w:rsidRDefault="00B86D81">
            <w:pPr>
              <w:pStyle w:val="NormalWeb"/>
              <w:spacing w:after="90" w:afterAutospacing="0" w:line="345" w:lineRule="atLeast"/>
              <w:jc w:val="both"/>
              <w:rPr>
                <w:rFonts w:ascii="Arial" w:hAnsi="Arial" w:cs="Arial"/>
                <w:sz w:val="21"/>
                <w:szCs w:val="21"/>
              </w:rPr>
            </w:pPr>
          </w:p>
        </w:tc>
        <w:tc>
          <w:tcPr>
            <w:tcW w:w="2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F09F04" w14:textId="77777777" w:rsidR="00B86D81" w:rsidRDefault="00B86D81">
            <w:pPr>
              <w:pStyle w:val="NormalWeb"/>
              <w:spacing w:after="90" w:afterAutospacing="0" w:line="345" w:lineRule="atLeast"/>
              <w:jc w:val="both"/>
              <w:rPr>
                <w:rFonts w:ascii="Arial" w:hAnsi="Arial" w:cs="Arial"/>
                <w:sz w:val="21"/>
                <w:szCs w:val="21"/>
              </w:rPr>
            </w:pPr>
          </w:p>
        </w:tc>
      </w:tr>
      <w:tr w:rsidR="00B86D81" w14:paraId="4193387E" w14:textId="77777777" w:rsidTr="00B86D81">
        <w:trPr>
          <w:tblCellSpacing w:w="0" w:type="dxa"/>
        </w:trPr>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94F9E8"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444432"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F92960"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B52158"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CCDBCC"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190F1A"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654B29"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014141"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3140E5"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934259"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6509CE"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35E386"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6674A8"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9616DC"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F80137"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53683B"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D283AF"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12D21F"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13F1B6"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2CB618"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52B4E5"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F2B0E5"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793D33"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2D989B"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444C4C" w14:textId="77777777" w:rsidR="00B86D81" w:rsidRDefault="00B86D81">
            <w:pPr>
              <w:pStyle w:val="NormalWeb"/>
              <w:spacing w:after="90" w:afterAutospacing="0" w:line="345" w:lineRule="atLeast"/>
              <w:jc w:val="both"/>
              <w:rPr>
                <w:rFonts w:ascii="Arial" w:hAnsi="Arial" w:cs="Arial"/>
                <w:sz w:val="21"/>
                <w:szCs w:val="21"/>
              </w:rPr>
            </w:pPr>
          </w:p>
        </w:tc>
        <w:tc>
          <w:tcPr>
            <w:tcW w:w="2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2FDF38" w14:textId="77777777" w:rsidR="00B86D81" w:rsidRDefault="00B86D81">
            <w:pPr>
              <w:pStyle w:val="NormalWeb"/>
              <w:spacing w:after="90" w:afterAutospacing="0" w:line="345" w:lineRule="atLeast"/>
              <w:jc w:val="both"/>
              <w:rPr>
                <w:rFonts w:ascii="Arial" w:hAnsi="Arial" w:cs="Arial"/>
                <w:sz w:val="21"/>
                <w:szCs w:val="21"/>
              </w:rPr>
            </w:pPr>
          </w:p>
        </w:tc>
      </w:tr>
      <w:tr w:rsidR="00B86D81" w14:paraId="0A1F1F51" w14:textId="77777777" w:rsidTr="00B86D81">
        <w:trPr>
          <w:tblCellSpacing w:w="0" w:type="dxa"/>
        </w:trPr>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EB08BF"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BB7276"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22E200"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44D845"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29805F"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2E83EB"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87AC2E"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E54A6F"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65697B"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8C4F68"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CEF358"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5A310A"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181DB4"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3870C2"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4AB1AB"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8EDC3D"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A3F864"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7CBAEB"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1B91C0"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B35E6B"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3A2FD3"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497C5C"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348C91"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018AE3"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3A1C2E" w14:textId="77777777" w:rsidR="00B86D81" w:rsidRDefault="00B86D81">
            <w:pPr>
              <w:pStyle w:val="NormalWeb"/>
              <w:spacing w:after="90" w:afterAutospacing="0" w:line="345" w:lineRule="atLeast"/>
              <w:jc w:val="both"/>
              <w:rPr>
                <w:rFonts w:ascii="Arial" w:hAnsi="Arial" w:cs="Arial"/>
                <w:sz w:val="21"/>
                <w:szCs w:val="21"/>
              </w:rPr>
            </w:pPr>
          </w:p>
        </w:tc>
        <w:tc>
          <w:tcPr>
            <w:tcW w:w="2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57D1F8" w14:textId="77777777" w:rsidR="00B86D81" w:rsidRDefault="00B86D81">
            <w:pPr>
              <w:pStyle w:val="NormalWeb"/>
              <w:spacing w:after="90" w:afterAutospacing="0" w:line="345" w:lineRule="atLeast"/>
              <w:jc w:val="both"/>
              <w:rPr>
                <w:rFonts w:ascii="Arial" w:hAnsi="Arial" w:cs="Arial"/>
                <w:sz w:val="21"/>
                <w:szCs w:val="21"/>
              </w:rPr>
            </w:pPr>
          </w:p>
        </w:tc>
      </w:tr>
      <w:tr w:rsidR="00B86D81" w14:paraId="73E99044" w14:textId="77777777" w:rsidTr="00B86D81">
        <w:trPr>
          <w:tblCellSpacing w:w="0" w:type="dxa"/>
        </w:trPr>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012297"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98F597"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126990"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688CA2"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E7FC18"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BEE503"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6451B9"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A00871"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708FA0"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42A5EC"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E41C6F"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23B606"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0AED01"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331DB2"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0729CE"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DB8C24"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9C25C8"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62484B"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7C2887"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2BC797"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94D222"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4E39DE"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0ED97B"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BA29BC"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DFFA46" w14:textId="77777777" w:rsidR="00B86D81" w:rsidRDefault="00B86D81">
            <w:pPr>
              <w:pStyle w:val="NormalWeb"/>
              <w:spacing w:after="90" w:afterAutospacing="0" w:line="345" w:lineRule="atLeast"/>
              <w:jc w:val="both"/>
              <w:rPr>
                <w:rFonts w:ascii="Arial" w:hAnsi="Arial" w:cs="Arial"/>
                <w:sz w:val="21"/>
                <w:szCs w:val="21"/>
              </w:rPr>
            </w:pPr>
          </w:p>
        </w:tc>
        <w:tc>
          <w:tcPr>
            <w:tcW w:w="2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911543" w14:textId="77777777" w:rsidR="00B86D81" w:rsidRDefault="00B86D81">
            <w:pPr>
              <w:pStyle w:val="NormalWeb"/>
              <w:spacing w:after="90" w:afterAutospacing="0" w:line="345" w:lineRule="atLeast"/>
              <w:jc w:val="both"/>
              <w:rPr>
                <w:rFonts w:ascii="Arial" w:hAnsi="Arial" w:cs="Arial"/>
                <w:sz w:val="21"/>
                <w:szCs w:val="21"/>
              </w:rPr>
            </w:pPr>
          </w:p>
        </w:tc>
      </w:tr>
      <w:tr w:rsidR="00B86D81" w14:paraId="586A9702" w14:textId="77777777" w:rsidTr="00B86D81">
        <w:trPr>
          <w:tblCellSpacing w:w="0" w:type="dxa"/>
        </w:trPr>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50743E"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884BF6"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D6E33F"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D8E1A4"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555726"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FD2F56"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0DCA9C"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22B0BE"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E33C59"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8ED535"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9638E7"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11F047"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3B9F06"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506ABE"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1BD264"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631839"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A53101"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55B53A"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163EF3"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79B1B1"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A29CBB"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638C13"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017C17"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0220E6"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B4E747" w14:textId="77777777" w:rsidR="00B86D81" w:rsidRDefault="00B86D81">
            <w:pPr>
              <w:pStyle w:val="NormalWeb"/>
              <w:spacing w:after="90" w:afterAutospacing="0" w:line="345" w:lineRule="atLeast"/>
              <w:jc w:val="both"/>
              <w:rPr>
                <w:rFonts w:ascii="Arial" w:hAnsi="Arial" w:cs="Arial"/>
                <w:sz w:val="21"/>
                <w:szCs w:val="21"/>
              </w:rPr>
            </w:pPr>
          </w:p>
        </w:tc>
        <w:tc>
          <w:tcPr>
            <w:tcW w:w="2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1980AF" w14:textId="77777777" w:rsidR="00B86D81" w:rsidRDefault="00B86D81">
            <w:pPr>
              <w:pStyle w:val="NormalWeb"/>
              <w:spacing w:after="90" w:afterAutospacing="0" w:line="345" w:lineRule="atLeast"/>
              <w:jc w:val="both"/>
              <w:rPr>
                <w:rFonts w:ascii="Arial" w:hAnsi="Arial" w:cs="Arial"/>
                <w:sz w:val="21"/>
                <w:szCs w:val="21"/>
              </w:rPr>
            </w:pPr>
          </w:p>
        </w:tc>
      </w:tr>
      <w:tr w:rsidR="00B86D81" w14:paraId="251AD2C5" w14:textId="77777777" w:rsidTr="00B86D81">
        <w:trPr>
          <w:tblCellSpacing w:w="0" w:type="dxa"/>
        </w:trPr>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3014FA"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A167DB"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19F667"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0EAFF4"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80D1A6"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F79504"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1C72E9"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713C89"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2C1481"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1B96AB"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6FF70F"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65EB97"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0BE456"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4380F8"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B7A01B"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8608DF"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0F1D6A"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E85382"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D8808F"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C8E218"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9654A9"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3ABC19"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4EE9B7"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68FB21"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76FF53" w14:textId="77777777" w:rsidR="00B86D81" w:rsidRDefault="00B86D81">
            <w:pPr>
              <w:pStyle w:val="NormalWeb"/>
              <w:spacing w:after="90" w:afterAutospacing="0" w:line="345" w:lineRule="atLeast"/>
              <w:jc w:val="both"/>
              <w:rPr>
                <w:rFonts w:ascii="Arial" w:hAnsi="Arial" w:cs="Arial"/>
                <w:sz w:val="21"/>
                <w:szCs w:val="21"/>
              </w:rPr>
            </w:pPr>
          </w:p>
        </w:tc>
        <w:tc>
          <w:tcPr>
            <w:tcW w:w="2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2DE0EE" w14:textId="77777777" w:rsidR="00B86D81" w:rsidRDefault="00B86D81">
            <w:pPr>
              <w:pStyle w:val="NormalWeb"/>
              <w:spacing w:after="90" w:afterAutospacing="0" w:line="345" w:lineRule="atLeast"/>
              <w:jc w:val="both"/>
              <w:rPr>
                <w:rFonts w:ascii="Arial" w:hAnsi="Arial" w:cs="Arial"/>
                <w:sz w:val="21"/>
                <w:szCs w:val="21"/>
              </w:rPr>
            </w:pPr>
          </w:p>
        </w:tc>
      </w:tr>
      <w:tr w:rsidR="00B86D81" w14:paraId="5B59687B" w14:textId="77777777" w:rsidTr="00B86D81">
        <w:trPr>
          <w:tblCellSpacing w:w="0" w:type="dxa"/>
        </w:trPr>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148DE9"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94DBEA"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C589A8"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3ED038"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C6B430"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FB3FA0"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C49AB9"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705B29"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661753"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99A66B"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92137D"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027A3A"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17D86B"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D63014"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FF3361"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62C7FD"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9EEDC7"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14E654"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D4E1E1"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EA6BE0"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3942DF"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C73E53"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AEE3C7"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64F2CD"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C39470" w14:textId="77777777" w:rsidR="00B86D81" w:rsidRDefault="00B86D81">
            <w:pPr>
              <w:pStyle w:val="NormalWeb"/>
              <w:spacing w:after="90" w:afterAutospacing="0" w:line="345" w:lineRule="atLeast"/>
              <w:jc w:val="both"/>
              <w:rPr>
                <w:rFonts w:ascii="Arial" w:hAnsi="Arial" w:cs="Arial"/>
                <w:sz w:val="21"/>
                <w:szCs w:val="21"/>
              </w:rPr>
            </w:pPr>
          </w:p>
        </w:tc>
        <w:tc>
          <w:tcPr>
            <w:tcW w:w="2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227118" w14:textId="77777777" w:rsidR="00B86D81" w:rsidRDefault="00B86D81">
            <w:pPr>
              <w:pStyle w:val="NormalWeb"/>
              <w:spacing w:after="90" w:afterAutospacing="0" w:line="345" w:lineRule="atLeast"/>
              <w:jc w:val="both"/>
              <w:rPr>
                <w:rFonts w:ascii="Arial" w:hAnsi="Arial" w:cs="Arial"/>
                <w:sz w:val="21"/>
                <w:szCs w:val="21"/>
              </w:rPr>
            </w:pPr>
          </w:p>
        </w:tc>
      </w:tr>
      <w:tr w:rsidR="00B86D81" w14:paraId="651316D4" w14:textId="77777777" w:rsidTr="00B86D81">
        <w:trPr>
          <w:tblCellSpacing w:w="0" w:type="dxa"/>
        </w:trPr>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0A0A76"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3FF7D4"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136B3C"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05DA4E"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949F68"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B40DAE"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7DAF32"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B6C29D"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54FCBF"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70DA98"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7EBD53"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321DA0"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A7625C"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753818"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F5ADF0"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1E9306"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FB27EC"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373AF0"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DCD77D"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43A921"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BC4535"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B7E383"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9FE996"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D106E4"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024C25" w14:textId="77777777" w:rsidR="00B86D81" w:rsidRDefault="00B86D81">
            <w:pPr>
              <w:pStyle w:val="NormalWeb"/>
              <w:spacing w:after="90" w:afterAutospacing="0" w:line="345" w:lineRule="atLeast"/>
              <w:jc w:val="both"/>
              <w:rPr>
                <w:rFonts w:ascii="Arial" w:hAnsi="Arial" w:cs="Arial"/>
                <w:sz w:val="21"/>
                <w:szCs w:val="21"/>
              </w:rPr>
            </w:pPr>
          </w:p>
        </w:tc>
        <w:tc>
          <w:tcPr>
            <w:tcW w:w="2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2FEFE5" w14:textId="77777777" w:rsidR="00B86D81" w:rsidRDefault="00B86D81">
            <w:pPr>
              <w:pStyle w:val="NormalWeb"/>
              <w:spacing w:after="90" w:afterAutospacing="0" w:line="345" w:lineRule="atLeast"/>
              <w:jc w:val="both"/>
              <w:rPr>
                <w:rFonts w:ascii="Arial" w:hAnsi="Arial" w:cs="Arial"/>
                <w:sz w:val="21"/>
                <w:szCs w:val="21"/>
              </w:rPr>
            </w:pPr>
          </w:p>
        </w:tc>
      </w:tr>
      <w:tr w:rsidR="00B86D81" w14:paraId="17D43C41" w14:textId="77777777" w:rsidTr="00B86D81">
        <w:trPr>
          <w:tblCellSpacing w:w="0" w:type="dxa"/>
        </w:trPr>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5FBFC6"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4CD2F6"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4624E0"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016271"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2A6451"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57340A"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7461D0"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D93DE8"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28C2DA"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C7E94F"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4E3373"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187BA5"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4C63FA"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A4420A"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8659C3"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2E8FC4"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4E2AD8"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CE75BD"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87A242"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68AC92"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B13AC6"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28A0B0"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A942D9"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76608A"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626294" w14:textId="77777777" w:rsidR="00B86D81" w:rsidRDefault="00B86D81">
            <w:pPr>
              <w:pStyle w:val="NormalWeb"/>
              <w:spacing w:after="90" w:afterAutospacing="0" w:line="345" w:lineRule="atLeast"/>
              <w:jc w:val="both"/>
              <w:rPr>
                <w:rFonts w:ascii="Arial" w:hAnsi="Arial" w:cs="Arial"/>
                <w:sz w:val="21"/>
                <w:szCs w:val="21"/>
              </w:rPr>
            </w:pPr>
          </w:p>
        </w:tc>
        <w:tc>
          <w:tcPr>
            <w:tcW w:w="2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6C9671" w14:textId="77777777" w:rsidR="00B86D81" w:rsidRDefault="00B86D81">
            <w:pPr>
              <w:pStyle w:val="NormalWeb"/>
              <w:spacing w:after="90" w:afterAutospacing="0" w:line="345" w:lineRule="atLeast"/>
              <w:jc w:val="both"/>
              <w:rPr>
                <w:rFonts w:ascii="Arial" w:hAnsi="Arial" w:cs="Arial"/>
                <w:sz w:val="21"/>
                <w:szCs w:val="21"/>
              </w:rPr>
            </w:pPr>
          </w:p>
        </w:tc>
      </w:tr>
      <w:tr w:rsidR="00B86D81" w14:paraId="6C57F3B1" w14:textId="77777777" w:rsidTr="00B86D81">
        <w:trPr>
          <w:tblCellSpacing w:w="0" w:type="dxa"/>
        </w:trPr>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183CDD"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E3CD6A"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4C4142"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707496"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35A92F"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A8524F"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6A5933"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ECAB5B"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7693E2"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140611"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398028"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F67166"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691AFD"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3D39F3"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E4D12F"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39AA80"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4ED3B5"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1C8D1E"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5E5A84"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C350A5"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F9A9DB"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F5D6D9"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404E0D"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FF0F14"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F2619C" w14:textId="77777777" w:rsidR="00B86D81" w:rsidRDefault="00B86D81">
            <w:pPr>
              <w:pStyle w:val="NormalWeb"/>
              <w:spacing w:after="90" w:afterAutospacing="0" w:line="345" w:lineRule="atLeast"/>
              <w:jc w:val="both"/>
              <w:rPr>
                <w:rFonts w:ascii="Arial" w:hAnsi="Arial" w:cs="Arial"/>
                <w:sz w:val="21"/>
                <w:szCs w:val="21"/>
              </w:rPr>
            </w:pPr>
          </w:p>
        </w:tc>
        <w:tc>
          <w:tcPr>
            <w:tcW w:w="2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97745E" w14:textId="77777777" w:rsidR="00B86D81" w:rsidRDefault="00B86D81">
            <w:pPr>
              <w:pStyle w:val="NormalWeb"/>
              <w:spacing w:after="90" w:afterAutospacing="0" w:line="345" w:lineRule="atLeast"/>
              <w:jc w:val="both"/>
              <w:rPr>
                <w:rFonts w:ascii="Arial" w:hAnsi="Arial" w:cs="Arial"/>
                <w:sz w:val="21"/>
                <w:szCs w:val="21"/>
              </w:rPr>
            </w:pPr>
          </w:p>
        </w:tc>
      </w:tr>
      <w:tr w:rsidR="00B86D81" w14:paraId="5885548F" w14:textId="77777777" w:rsidTr="00B86D81">
        <w:trPr>
          <w:tblCellSpacing w:w="0" w:type="dxa"/>
        </w:trPr>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2CBA53"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F4C0B8"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922006"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E33D19"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ABEDC1"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CCE0C1"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D70535"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EFABD3"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9FBB3B"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DEB0C2"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2FD2BA"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B3F1A6"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4A6378"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D6B73A"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401498"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62F3F8"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364863"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83C8E5"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BEC53F"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A1C35F"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D10A46"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83F585"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6EE435"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358685"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7657D0" w14:textId="77777777" w:rsidR="00B86D81" w:rsidRDefault="00B86D81">
            <w:pPr>
              <w:pStyle w:val="NormalWeb"/>
              <w:spacing w:after="90" w:afterAutospacing="0" w:line="345" w:lineRule="atLeast"/>
              <w:jc w:val="both"/>
              <w:rPr>
                <w:rFonts w:ascii="Arial" w:hAnsi="Arial" w:cs="Arial"/>
                <w:sz w:val="21"/>
                <w:szCs w:val="21"/>
              </w:rPr>
            </w:pPr>
          </w:p>
        </w:tc>
        <w:tc>
          <w:tcPr>
            <w:tcW w:w="2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138296" w14:textId="77777777" w:rsidR="00B86D81" w:rsidRDefault="00B86D81">
            <w:pPr>
              <w:pStyle w:val="NormalWeb"/>
              <w:spacing w:after="90" w:afterAutospacing="0" w:line="345" w:lineRule="atLeast"/>
              <w:jc w:val="both"/>
              <w:rPr>
                <w:rFonts w:ascii="Arial" w:hAnsi="Arial" w:cs="Arial"/>
                <w:sz w:val="21"/>
                <w:szCs w:val="21"/>
              </w:rPr>
            </w:pPr>
          </w:p>
        </w:tc>
      </w:tr>
      <w:tr w:rsidR="00B86D81" w14:paraId="1BE4806C" w14:textId="77777777" w:rsidTr="00B86D81">
        <w:trPr>
          <w:tblCellSpacing w:w="0" w:type="dxa"/>
        </w:trPr>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09E844"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2024EA"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34DEED"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591399"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51A4D5"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2D4776"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1B49AB"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E5E9C2"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4579A2"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584AF7"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40BD2D"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A619DA"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3A8402"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E70E77"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22C33C"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A8A86A"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51DFA0"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FCAD01"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85DBD3"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4F0D09"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B3F4DF"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C610B7"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7C0024"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1E3FBE"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802D9F" w14:textId="77777777" w:rsidR="00B86D81" w:rsidRDefault="00B86D81">
            <w:pPr>
              <w:pStyle w:val="NormalWeb"/>
              <w:spacing w:after="90" w:afterAutospacing="0" w:line="345" w:lineRule="atLeast"/>
              <w:jc w:val="both"/>
              <w:rPr>
                <w:rFonts w:ascii="Arial" w:hAnsi="Arial" w:cs="Arial"/>
                <w:sz w:val="21"/>
                <w:szCs w:val="21"/>
              </w:rPr>
            </w:pPr>
          </w:p>
        </w:tc>
        <w:tc>
          <w:tcPr>
            <w:tcW w:w="2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62FF2F" w14:textId="77777777" w:rsidR="00B86D81" w:rsidRDefault="00B86D81">
            <w:pPr>
              <w:pStyle w:val="NormalWeb"/>
              <w:spacing w:after="90" w:afterAutospacing="0" w:line="345" w:lineRule="atLeast"/>
              <w:jc w:val="both"/>
              <w:rPr>
                <w:rFonts w:ascii="Arial" w:hAnsi="Arial" w:cs="Arial"/>
                <w:sz w:val="21"/>
                <w:szCs w:val="21"/>
              </w:rPr>
            </w:pPr>
          </w:p>
        </w:tc>
      </w:tr>
      <w:tr w:rsidR="00B86D81" w14:paraId="610068C7" w14:textId="77777777" w:rsidTr="00B86D81">
        <w:trPr>
          <w:tblCellSpacing w:w="0" w:type="dxa"/>
        </w:trPr>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1F7A9D"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AFA888"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E15EE5"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0249D7"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D77DFF"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095EA8"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80FD4A"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81EACE"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19C264"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436332"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417272"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D04DDE"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47F7F1"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FFBE86"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3D230C"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7673AE"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40987A"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2657FC"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0A4C51"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1E9D3D"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82F086"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520378"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5BF4AE"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C661C4"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A1A300" w14:textId="77777777" w:rsidR="00B86D81" w:rsidRDefault="00B86D81">
            <w:pPr>
              <w:pStyle w:val="NormalWeb"/>
              <w:spacing w:after="90" w:afterAutospacing="0" w:line="345" w:lineRule="atLeast"/>
              <w:jc w:val="both"/>
              <w:rPr>
                <w:rFonts w:ascii="Arial" w:hAnsi="Arial" w:cs="Arial"/>
                <w:sz w:val="21"/>
                <w:szCs w:val="21"/>
              </w:rPr>
            </w:pPr>
          </w:p>
        </w:tc>
        <w:tc>
          <w:tcPr>
            <w:tcW w:w="2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F70826" w14:textId="77777777" w:rsidR="00B86D81" w:rsidRDefault="00B86D81">
            <w:pPr>
              <w:pStyle w:val="NormalWeb"/>
              <w:spacing w:after="90" w:afterAutospacing="0" w:line="345" w:lineRule="atLeast"/>
              <w:jc w:val="both"/>
              <w:rPr>
                <w:rFonts w:ascii="Arial" w:hAnsi="Arial" w:cs="Arial"/>
                <w:sz w:val="21"/>
                <w:szCs w:val="21"/>
              </w:rPr>
            </w:pPr>
          </w:p>
        </w:tc>
      </w:tr>
      <w:tr w:rsidR="00B86D81" w14:paraId="7793F024" w14:textId="77777777" w:rsidTr="00B86D81">
        <w:trPr>
          <w:tblCellSpacing w:w="0" w:type="dxa"/>
        </w:trPr>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C0855D"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C93047"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4DF86C"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401EE6"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EE4B52"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CC8D09"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4B830A"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EED846"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EBAD66"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681633"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284478"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D7944C"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61063F"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39622C"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78102B"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1127D2"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319A34"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F57A7B"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68A65C"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C30F62"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31F519"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949965"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CDA550"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4BBDEF"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C26BCB" w14:textId="77777777" w:rsidR="00B86D81" w:rsidRDefault="00B86D81">
            <w:pPr>
              <w:pStyle w:val="NormalWeb"/>
              <w:spacing w:after="90" w:afterAutospacing="0" w:line="345" w:lineRule="atLeast"/>
              <w:jc w:val="both"/>
              <w:rPr>
                <w:rFonts w:ascii="Arial" w:hAnsi="Arial" w:cs="Arial"/>
                <w:sz w:val="21"/>
                <w:szCs w:val="21"/>
              </w:rPr>
            </w:pPr>
          </w:p>
        </w:tc>
        <w:tc>
          <w:tcPr>
            <w:tcW w:w="2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AE08C9" w14:textId="77777777" w:rsidR="00B86D81" w:rsidRDefault="00B86D81">
            <w:pPr>
              <w:pStyle w:val="NormalWeb"/>
              <w:spacing w:after="90" w:afterAutospacing="0" w:line="345" w:lineRule="atLeast"/>
              <w:jc w:val="both"/>
              <w:rPr>
                <w:rFonts w:ascii="Arial" w:hAnsi="Arial" w:cs="Arial"/>
                <w:sz w:val="21"/>
                <w:szCs w:val="21"/>
              </w:rPr>
            </w:pPr>
          </w:p>
        </w:tc>
      </w:tr>
      <w:tr w:rsidR="00B86D81" w14:paraId="18DB633E" w14:textId="77777777" w:rsidTr="00B86D81">
        <w:trPr>
          <w:tblCellSpacing w:w="0" w:type="dxa"/>
        </w:trPr>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708F37"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32E774"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E62900"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BFE4D5"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BA6E5D"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2894FE"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E89863"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2AC5B7"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EFB65A"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336F5E"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44265E"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80A6FD"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92EC49"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7F8515"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216B4B"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1DEF0B"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6847D1"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98206C"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20C70B"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80DBEA"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81A7ED"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141C1F"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878FC0"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A2A553"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AD1C33" w14:textId="77777777" w:rsidR="00B86D81" w:rsidRDefault="00B86D81">
            <w:pPr>
              <w:pStyle w:val="NormalWeb"/>
              <w:spacing w:after="90" w:afterAutospacing="0" w:line="345" w:lineRule="atLeast"/>
              <w:jc w:val="both"/>
              <w:rPr>
                <w:rFonts w:ascii="Arial" w:hAnsi="Arial" w:cs="Arial"/>
                <w:sz w:val="21"/>
                <w:szCs w:val="21"/>
              </w:rPr>
            </w:pPr>
          </w:p>
        </w:tc>
        <w:tc>
          <w:tcPr>
            <w:tcW w:w="2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1F891A" w14:textId="77777777" w:rsidR="00B86D81" w:rsidRDefault="00B86D81">
            <w:pPr>
              <w:pStyle w:val="NormalWeb"/>
              <w:spacing w:after="90" w:afterAutospacing="0" w:line="345" w:lineRule="atLeast"/>
              <w:jc w:val="both"/>
              <w:rPr>
                <w:rFonts w:ascii="Arial" w:hAnsi="Arial" w:cs="Arial"/>
                <w:sz w:val="21"/>
                <w:szCs w:val="21"/>
              </w:rPr>
            </w:pPr>
          </w:p>
        </w:tc>
      </w:tr>
      <w:tr w:rsidR="00B86D81" w14:paraId="252A06B0" w14:textId="77777777" w:rsidTr="00B86D81">
        <w:trPr>
          <w:tblCellSpacing w:w="0" w:type="dxa"/>
        </w:trPr>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7B0F3A"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03E569"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84AF9C"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51AB91"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2FC6D8"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EC3F42"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43AB4F"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0FB17E"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1906AB"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218412"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D477FD"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0BE965"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05A248"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2F6ECA"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B9EB8F"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8EC549"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335091"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A6BCB8"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A2A3DB"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74C733"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0AC3AD"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0176A6"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319DFE"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86CB06"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279666" w14:textId="77777777" w:rsidR="00B86D81" w:rsidRDefault="00B86D81">
            <w:pPr>
              <w:pStyle w:val="NormalWeb"/>
              <w:spacing w:after="90" w:afterAutospacing="0" w:line="345" w:lineRule="atLeast"/>
              <w:jc w:val="both"/>
              <w:rPr>
                <w:rFonts w:ascii="Arial" w:hAnsi="Arial" w:cs="Arial"/>
                <w:sz w:val="21"/>
                <w:szCs w:val="21"/>
              </w:rPr>
            </w:pPr>
          </w:p>
        </w:tc>
        <w:tc>
          <w:tcPr>
            <w:tcW w:w="2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C18C24" w14:textId="77777777" w:rsidR="00B86D81" w:rsidRDefault="00B86D81">
            <w:pPr>
              <w:pStyle w:val="NormalWeb"/>
              <w:spacing w:after="90" w:afterAutospacing="0" w:line="345" w:lineRule="atLeast"/>
              <w:jc w:val="both"/>
              <w:rPr>
                <w:rFonts w:ascii="Arial" w:hAnsi="Arial" w:cs="Arial"/>
                <w:sz w:val="21"/>
                <w:szCs w:val="21"/>
              </w:rPr>
            </w:pPr>
          </w:p>
        </w:tc>
      </w:tr>
      <w:tr w:rsidR="00B86D81" w14:paraId="2DBAAD83" w14:textId="77777777" w:rsidTr="00B86D81">
        <w:trPr>
          <w:tblCellSpacing w:w="0" w:type="dxa"/>
        </w:trPr>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4F5DF6"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D47FE7"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3BC372"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C5B013"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00A391"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8FC346"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4326D9"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364B8C"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FCDEE0"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FF06E1"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B79CE2"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0A7E51"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9CB8B4"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668B9D"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06BEAE"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CDFF57"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C97630"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C7D126"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AF841B"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6BEFD4"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DC60C6"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794DB7"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A751C0"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F81EB8"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BF6F4F" w14:textId="77777777" w:rsidR="00B86D81" w:rsidRDefault="00B86D81">
            <w:pPr>
              <w:pStyle w:val="NormalWeb"/>
              <w:spacing w:after="90" w:afterAutospacing="0" w:line="345" w:lineRule="atLeast"/>
              <w:jc w:val="both"/>
              <w:rPr>
                <w:rFonts w:ascii="Arial" w:hAnsi="Arial" w:cs="Arial"/>
                <w:sz w:val="21"/>
                <w:szCs w:val="21"/>
              </w:rPr>
            </w:pPr>
          </w:p>
        </w:tc>
        <w:tc>
          <w:tcPr>
            <w:tcW w:w="2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1DE3D7" w14:textId="77777777" w:rsidR="00B86D81" w:rsidRDefault="00B86D81">
            <w:pPr>
              <w:pStyle w:val="NormalWeb"/>
              <w:spacing w:after="90" w:afterAutospacing="0" w:line="345" w:lineRule="atLeast"/>
              <w:jc w:val="both"/>
              <w:rPr>
                <w:rFonts w:ascii="Arial" w:hAnsi="Arial" w:cs="Arial"/>
                <w:sz w:val="21"/>
                <w:szCs w:val="21"/>
              </w:rPr>
            </w:pPr>
          </w:p>
        </w:tc>
      </w:tr>
      <w:tr w:rsidR="00B86D81" w14:paraId="7903BCEE" w14:textId="77777777" w:rsidTr="00B86D81">
        <w:trPr>
          <w:tblCellSpacing w:w="0" w:type="dxa"/>
        </w:trPr>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9F3E8C"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2F7766"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044551"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E41648"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37AA8A"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9636A5"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BB0880"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41BE96"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396127"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50D4C7"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FFDEAA"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0DE9B7"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CBCFAB"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EACA2F"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5B38AD"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9A2940"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2D6560"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96E7B9"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44617F"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5D354E"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D2C808"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509473"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5BECCB"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9832F6"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E7F417" w14:textId="77777777" w:rsidR="00B86D81" w:rsidRDefault="00B86D81">
            <w:pPr>
              <w:pStyle w:val="NormalWeb"/>
              <w:spacing w:after="90" w:afterAutospacing="0" w:line="345" w:lineRule="atLeast"/>
              <w:jc w:val="both"/>
              <w:rPr>
                <w:rFonts w:ascii="Arial" w:hAnsi="Arial" w:cs="Arial"/>
                <w:sz w:val="21"/>
                <w:szCs w:val="21"/>
              </w:rPr>
            </w:pPr>
          </w:p>
        </w:tc>
        <w:tc>
          <w:tcPr>
            <w:tcW w:w="2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8BDF57" w14:textId="77777777" w:rsidR="00B86D81" w:rsidRDefault="00B86D81">
            <w:pPr>
              <w:pStyle w:val="NormalWeb"/>
              <w:spacing w:after="90" w:afterAutospacing="0" w:line="345" w:lineRule="atLeast"/>
              <w:jc w:val="both"/>
              <w:rPr>
                <w:rFonts w:ascii="Arial" w:hAnsi="Arial" w:cs="Arial"/>
                <w:sz w:val="21"/>
                <w:szCs w:val="21"/>
              </w:rPr>
            </w:pPr>
          </w:p>
        </w:tc>
      </w:tr>
      <w:tr w:rsidR="00B86D81" w14:paraId="2A7547AE" w14:textId="77777777" w:rsidTr="00B86D81">
        <w:trPr>
          <w:tblCellSpacing w:w="0" w:type="dxa"/>
        </w:trPr>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73FCBC"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B37EF4"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1A3B7E"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693D58"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633A61"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C353CF"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730B5D"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879620"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970AF7"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8C6831"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85FE10"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7072A0"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EA0A2F"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95B7C4"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B7BC70"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C4CD30"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005C44"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E06E87"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FCF201"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DCFCB5"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D79E9F"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ECFEB2"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F3D0B3"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9A3B4B"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E1850A" w14:textId="77777777" w:rsidR="00B86D81" w:rsidRDefault="00B86D81">
            <w:pPr>
              <w:pStyle w:val="NormalWeb"/>
              <w:spacing w:after="90" w:afterAutospacing="0" w:line="345" w:lineRule="atLeast"/>
              <w:jc w:val="both"/>
              <w:rPr>
                <w:rFonts w:ascii="Arial" w:hAnsi="Arial" w:cs="Arial"/>
                <w:sz w:val="21"/>
                <w:szCs w:val="21"/>
              </w:rPr>
            </w:pPr>
          </w:p>
        </w:tc>
        <w:tc>
          <w:tcPr>
            <w:tcW w:w="2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B98D7A" w14:textId="77777777" w:rsidR="00B86D81" w:rsidRDefault="00B86D81">
            <w:pPr>
              <w:pStyle w:val="NormalWeb"/>
              <w:spacing w:after="90" w:afterAutospacing="0" w:line="345" w:lineRule="atLeast"/>
              <w:jc w:val="both"/>
              <w:rPr>
                <w:rFonts w:ascii="Arial" w:hAnsi="Arial" w:cs="Arial"/>
                <w:sz w:val="21"/>
                <w:szCs w:val="21"/>
              </w:rPr>
            </w:pPr>
          </w:p>
        </w:tc>
      </w:tr>
      <w:tr w:rsidR="00B86D81" w14:paraId="06238995" w14:textId="77777777" w:rsidTr="00B86D81">
        <w:trPr>
          <w:tblCellSpacing w:w="0" w:type="dxa"/>
        </w:trPr>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4BA730"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59D97F"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F996C3"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195E1B"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3BEC2E"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E0674B"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E78621"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1190AE"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E8443F"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8EE0FB"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59CA97"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BDA852"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EF24BE"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61340F"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1715A3"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A60785"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7B7C72"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61D019"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7908C7"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528EE3"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407714"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250139"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ACC212"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9E08A1"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BDC508" w14:textId="77777777" w:rsidR="00B86D81" w:rsidRDefault="00B86D81">
            <w:pPr>
              <w:pStyle w:val="NormalWeb"/>
              <w:spacing w:after="90" w:afterAutospacing="0" w:line="345" w:lineRule="atLeast"/>
              <w:jc w:val="both"/>
              <w:rPr>
                <w:rFonts w:ascii="Arial" w:hAnsi="Arial" w:cs="Arial"/>
                <w:sz w:val="21"/>
                <w:szCs w:val="21"/>
              </w:rPr>
            </w:pPr>
          </w:p>
        </w:tc>
        <w:tc>
          <w:tcPr>
            <w:tcW w:w="2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3C94C1" w14:textId="77777777" w:rsidR="00B86D81" w:rsidRDefault="00B86D81">
            <w:pPr>
              <w:pStyle w:val="NormalWeb"/>
              <w:spacing w:after="90" w:afterAutospacing="0" w:line="345" w:lineRule="atLeast"/>
              <w:jc w:val="both"/>
              <w:rPr>
                <w:rFonts w:ascii="Arial" w:hAnsi="Arial" w:cs="Arial"/>
                <w:sz w:val="21"/>
                <w:szCs w:val="21"/>
              </w:rPr>
            </w:pPr>
          </w:p>
        </w:tc>
      </w:tr>
      <w:tr w:rsidR="00B86D81" w14:paraId="78685831" w14:textId="77777777" w:rsidTr="00B86D81">
        <w:trPr>
          <w:tblCellSpacing w:w="0" w:type="dxa"/>
        </w:trPr>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61C7F6"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40EFFF"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43FC5A"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34E621"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6D6D3B"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046A31"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6ABA15"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71A121"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3F3F3E"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69CF3E"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404D52"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E344CB"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D2D8EA"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D8798D"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BBE952"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F2B31F"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CE9F48"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C139BD"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D0E46B"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D7D821"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8B3C2F"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90BAE2"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5E217B"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373A0F"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BB2B24" w14:textId="77777777" w:rsidR="00B86D81" w:rsidRDefault="00B86D81">
            <w:pPr>
              <w:pStyle w:val="NormalWeb"/>
              <w:spacing w:after="90" w:afterAutospacing="0" w:line="345" w:lineRule="atLeast"/>
              <w:jc w:val="both"/>
              <w:rPr>
                <w:rFonts w:ascii="Arial" w:hAnsi="Arial" w:cs="Arial"/>
                <w:sz w:val="21"/>
                <w:szCs w:val="21"/>
              </w:rPr>
            </w:pPr>
          </w:p>
        </w:tc>
        <w:tc>
          <w:tcPr>
            <w:tcW w:w="2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72C7D1" w14:textId="77777777" w:rsidR="00B86D81" w:rsidRDefault="00B86D81">
            <w:pPr>
              <w:pStyle w:val="NormalWeb"/>
              <w:spacing w:after="90" w:afterAutospacing="0" w:line="345" w:lineRule="atLeast"/>
              <w:jc w:val="both"/>
              <w:rPr>
                <w:rFonts w:ascii="Arial" w:hAnsi="Arial" w:cs="Arial"/>
                <w:sz w:val="21"/>
                <w:szCs w:val="21"/>
              </w:rPr>
            </w:pPr>
          </w:p>
        </w:tc>
      </w:tr>
      <w:tr w:rsidR="00B86D81" w14:paraId="19750397" w14:textId="77777777" w:rsidTr="00B86D81">
        <w:trPr>
          <w:tblCellSpacing w:w="0" w:type="dxa"/>
        </w:trPr>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0C43A4"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8BBD86"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F29A71"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1BB5F1"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1FD709"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89511C"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F954AC"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32187B"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E22A42"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7BFE51"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D84930"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7C6F29"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C13EA0"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8C6BF2"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160B5C"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BED090"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54262A"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48EADB"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66A5FB"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FA6088"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560CCA"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354A85"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789F72"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8984B2"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B487EA" w14:textId="77777777" w:rsidR="00B86D81" w:rsidRDefault="00B86D81">
            <w:pPr>
              <w:pStyle w:val="NormalWeb"/>
              <w:spacing w:after="90" w:afterAutospacing="0" w:line="345" w:lineRule="atLeast"/>
              <w:jc w:val="both"/>
              <w:rPr>
                <w:rFonts w:ascii="Arial" w:hAnsi="Arial" w:cs="Arial"/>
                <w:sz w:val="21"/>
                <w:szCs w:val="21"/>
              </w:rPr>
            </w:pPr>
          </w:p>
        </w:tc>
        <w:tc>
          <w:tcPr>
            <w:tcW w:w="2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CF0163" w14:textId="77777777" w:rsidR="00B86D81" w:rsidRDefault="00B86D81">
            <w:pPr>
              <w:pStyle w:val="NormalWeb"/>
              <w:spacing w:after="90" w:afterAutospacing="0" w:line="345" w:lineRule="atLeast"/>
              <w:jc w:val="both"/>
              <w:rPr>
                <w:rFonts w:ascii="Arial" w:hAnsi="Arial" w:cs="Arial"/>
                <w:sz w:val="21"/>
                <w:szCs w:val="21"/>
              </w:rPr>
            </w:pPr>
          </w:p>
        </w:tc>
      </w:tr>
      <w:tr w:rsidR="00B86D81" w14:paraId="75A5D86A" w14:textId="77777777" w:rsidTr="00B86D81">
        <w:trPr>
          <w:tblCellSpacing w:w="0" w:type="dxa"/>
        </w:trPr>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177C6A"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0CD010"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96E2AE"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832A7E"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01F23A"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B6555D"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F5B6C3"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7138EB"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A186A8"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B7BB76"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9F954D"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2F9958"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1A8DDF"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C19A19"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41951C"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023FD2"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571D4D"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0BEDC9"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AE178D"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CA6CC4"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BB6E4C"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83444E"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E0575A"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83EA91"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CA9278" w14:textId="77777777" w:rsidR="00B86D81" w:rsidRDefault="00B86D81">
            <w:pPr>
              <w:pStyle w:val="NormalWeb"/>
              <w:spacing w:after="90" w:afterAutospacing="0" w:line="345" w:lineRule="atLeast"/>
              <w:jc w:val="both"/>
              <w:rPr>
                <w:rFonts w:ascii="Arial" w:hAnsi="Arial" w:cs="Arial"/>
                <w:sz w:val="21"/>
                <w:szCs w:val="21"/>
              </w:rPr>
            </w:pPr>
          </w:p>
        </w:tc>
        <w:tc>
          <w:tcPr>
            <w:tcW w:w="2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61DE9B" w14:textId="77777777" w:rsidR="00B86D81" w:rsidRDefault="00B86D81">
            <w:pPr>
              <w:pStyle w:val="NormalWeb"/>
              <w:spacing w:after="90" w:afterAutospacing="0" w:line="345" w:lineRule="atLeast"/>
              <w:jc w:val="both"/>
              <w:rPr>
                <w:rFonts w:ascii="Arial" w:hAnsi="Arial" w:cs="Arial"/>
                <w:sz w:val="21"/>
                <w:szCs w:val="21"/>
              </w:rPr>
            </w:pPr>
          </w:p>
        </w:tc>
      </w:tr>
      <w:tr w:rsidR="00B86D81" w14:paraId="31F5CF7C" w14:textId="77777777" w:rsidTr="00B86D81">
        <w:trPr>
          <w:tblCellSpacing w:w="0" w:type="dxa"/>
        </w:trPr>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6C614D"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DDBE7C"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E16A18"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B00CC3"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E659FF"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177E93"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5FBFAA"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48DD0A"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547AEA"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FC11EA"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480C9B"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1884E7"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AF6FA7"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5B3C6D"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29E483"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3030F0"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D21544"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86C6BF"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834D4E"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395A7E"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514D3E"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0D2993"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00D560"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06B027"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A06769" w14:textId="77777777" w:rsidR="00B86D81" w:rsidRDefault="00B86D81">
            <w:pPr>
              <w:pStyle w:val="NormalWeb"/>
              <w:spacing w:after="90" w:afterAutospacing="0" w:line="345" w:lineRule="atLeast"/>
              <w:jc w:val="both"/>
              <w:rPr>
                <w:rFonts w:ascii="Arial" w:hAnsi="Arial" w:cs="Arial"/>
                <w:sz w:val="21"/>
                <w:szCs w:val="21"/>
              </w:rPr>
            </w:pPr>
          </w:p>
        </w:tc>
        <w:tc>
          <w:tcPr>
            <w:tcW w:w="2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AC1D88" w14:textId="77777777" w:rsidR="00B86D81" w:rsidRDefault="00B86D81">
            <w:pPr>
              <w:pStyle w:val="NormalWeb"/>
              <w:spacing w:after="90" w:afterAutospacing="0" w:line="345" w:lineRule="atLeast"/>
              <w:jc w:val="both"/>
              <w:rPr>
                <w:rFonts w:ascii="Arial" w:hAnsi="Arial" w:cs="Arial"/>
                <w:sz w:val="21"/>
                <w:szCs w:val="21"/>
              </w:rPr>
            </w:pPr>
          </w:p>
        </w:tc>
      </w:tr>
      <w:tr w:rsidR="00B86D81" w14:paraId="43A37112" w14:textId="77777777" w:rsidTr="00B86D81">
        <w:trPr>
          <w:tblCellSpacing w:w="0" w:type="dxa"/>
        </w:trPr>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25A329"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F130F0"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EF473E"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8D107B"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BE1B5E"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2CD971"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9E73ED"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D24DEC"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044D1F"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0F77CC"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73CFA2"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F163E0"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916309"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91483A"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8CD1DB"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5B90E9"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D2DFA8"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DB25E5"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499165"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5B82F1"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BB3AAE"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C70B0A"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FF52B4"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149596"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BB7F4C" w14:textId="77777777" w:rsidR="00B86D81" w:rsidRDefault="00B86D81">
            <w:pPr>
              <w:pStyle w:val="NormalWeb"/>
              <w:spacing w:after="90" w:afterAutospacing="0" w:line="345" w:lineRule="atLeast"/>
              <w:jc w:val="both"/>
              <w:rPr>
                <w:rFonts w:ascii="Arial" w:hAnsi="Arial" w:cs="Arial"/>
                <w:sz w:val="21"/>
                <w:szCs w:val="21"/>
              </w:rPr>
            </w:pPr>
          </w:p>
        </w:tc>
        <w:tc>
          <w:tcPr>
            <w:tcW w:w="2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0F5E5A" w14:textId="77777777" w:rsidR="00B86D81" w:rsidRDefault="00B86D81">
            <w:pPr>
              <w:pStyle w:val="NormalWeb"/>
              <w:spacing w:after="90" w:afterAutospacing="0" w:line="345" w:lineRule="atLeast"/>
              <w:jc w:val="both"/>
              <w:rPr>
                <w:rFonts w:ascii="Arial" w:hAnsi="Arial" w:cs="Arial"/>
                <w:sz w:val="21"/>
                <w:szCs w:val="21"/>
              </w:rPr>
            </w:pPr>
          </w:p>
        </w:tc>
      </w:tr>
    </w:tbl>
    <w:p w14:paraId="7035993A" w14:textId="77777777" w:rsidR="00B86D81" w:rsidRDefault="00B86D81" w:rsidP="00B86D81">
      <w:pPr>
        <w:pStyle w:val="NormalWeb"/>
        <w:spacing w:after="90" w:afterAutospacing="0" w:line="345" w:lineRule="atLeast"/>
        <w:jc w:val="both"/>
        <w:rPr>
          <w:rFonts w:ascii="Arial" w:hAnsi="Arial" w:cs="Arial"/>
          <w:color w:val="000000"/>
          <w:sz w:val="21"/>
          <w:szCs w:val="21"/>
        </w:rPr>
      </w:pPr>
    </w:p>
    <w:tbl>
      <w:tblPr>
        <w:tblW w:w="1153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767"/>
        <w:gridCol w:w="5768"/>
      </w:tblGrid>
      <w:tr w:rsidR="00B86D81" w14:paraId="57676217" w14:textId="77777777" w:rsidTr="00B86D81">
        <w:trPr>
          <w:tblCellSpacing w:w="0" w:type="dxa"/>
        </w:trPr>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44302B" w14:textId="77777777" w:rsidR="00B86D81" w:rsidRDefault="00B86D81">
            <w:pPr>
              <w:pStyle w:val="NormalWeb"/>
              <w:spacing w:after="90" w:afterAutospacing="0" w:line="345" w:lineRule="atLeast"/>
              <w:jc w:val="both"/>
              <w:rPr>
                <w:rFonts w:ascii="Arial" w:hAnsi="Arial" w:cs="Arial"/>
                <w:sz w:val="21"/>
                <w:szCs w:val="21"/>
              </w:rPr>
            </w:pPr>
          </w:p>
        </w:tc>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F8C340"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 ngày ... tháng ... năm ...</w:t>
            </w:r>
            <w:r>
              <w:rPr>
                <w:rFonts w:ascii="Arial" w:hAnsi="Arial" w:cs="Arial"/>
                <w:sz w:val="21"/>
                <w:szCs w:val="21"/>
              </w:rPr>
              <w:br/>
            </w:r>
            <w:r>
              <w:rPr>
                <w:rStyle w:val="Strong"/>
                <w:rFonts w:ascii="Arial" w:hAnsi="Arial" w:cs="Arial"/>
                <w:sz w:val="21"/>
                <w:szCs w:val="21"/>
              </w:rPr>
              <w:t>THỦ TRƯỞNG ĐƠN VỊ</w:t>
            </w:r>
            <w:r>
              <w:rPr>
                <w:rFonts w:ascii="Arial" w:hAnsi="Arial" w:cs="Arial"/>
                <w:sz w:val="21"/>
                <w:szCs w:val="21"/>
              </w:rPr>
              <w:br/>
            </w:r>
            <w:r>
              <w:rPr>
                <w:rStyle w:val="Emphasis"/>
                <w:rFonts w:ascii="Arial" w:hAnsi="Arial" w:cs="Arial"/>
                <w:sz w:val="21"/>
                <w:szCs w:val="21"/>
              </w:rPr>
              <w:t>(Ký tên, đóng dấu)</w:t>
            </w:r>
          </w:p>
        </w:tc>
      </w:tr>
    </w:tbl>
    <w:p w14:paraId="342ADF4D" w14:textId="77777777" w:rsidR="00B86D81" w:rsidRDefault="00B86D81" w:rsidP="00B86D81">
      <w:pPr>
        <w:pStyle w:val="NormalWeb"/>
        <w:spacing w:after="90" w:afterAutospacing="0" w:line="345" w:lineRule="atLeast"/>
        <w:jc w:val="both"/>
        <w:rPr>
          <w:rFonts w:ascii="Arial" w:hAnsi="Arial" w:cs="Arial"/>
          <w:color w:val="000000"/>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017"/>
        <w:gridCol w:w="4433"/>
      </w:tblGrid>
      <w:tr w:rsidR="00B86D81" w14:paraId="276DD571" w14:textId="77777777" w:rsidTr="00B86D81">
        <w:trPr>
          <w:tblCellSpacing w:w="0" w:type="dxa"/>
        </w:trPr>
        <w:tc>
          <w:tcPr>
            <w:tcW w:w="6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C569BB"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Tên đơn vị:…………..</w:t>
            </w:r>
          </w:p>
          <w:p w14:paraId="0F762632"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Chương:....................</w:t>
            </w:r>
          </w:p>
        </w:tc>
        <w:tc>
          <w:tcPr>
            <w:tcW w:w="6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A3F7FF"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Mẫu biểu số 26</w:t>
            </w:r>
          </w:p>
        </w:tc>
      </w:tr>
    </w:tbl>
    <w:p w14:paraId="3BA227CB" w14:textId="77777777" w:rsidR="00B86D81" w:rsidRDefault="00B86D81" w:rsidP="00B86D81">
      <w:pPr>
        <w:pStyle w:val="NormalWeb"/>
        <w:spacing w:after="90" w:afterAutospacing="0" w:line="345" w:lineRule="atLeast"/>
        <w:jc w:val="both"/>
        <w:rPr>
          <w:rFonts w:ascii="Arial" w:hAnsi="Arial" w:cs="Arial"/>
          <w:color w:val="000000"/>
          <w:sz w:val="21"/>
          <w:szCs w:val="21"/>
        </w:rPr>
      </w:pPr>
    </w:p>
    <w:p w14:paraId="56DD651F"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DỰ TOÁN CHI ĐẦU TƯ TỪ NGUỒN VỐN NSTW BỔ SUNG CÓ MỤC TIÊU CHO NSĐP (VỐN TRONG NƯỚC) NĂM...</w:t>
      </w:r>
      <w:r>
        <w:rPr>
          <w:rFonts w:ascii="Arial" w:hAnsi="Arial" w:cs="Arial"/>
          <w:b/>
          <w:bCs/>
          <w:color w:val="000000"/>
          <w:sz w:val="21"/>
          <w:szCs w:val="21"/>
        </w:rPr>
        <w:br/>
      </w:r>
      <w:r>
        <w:rPr>
          <w:rStyle w:val="Emphasis"/>
          <w:rFonts w:ascii="Arial" w:hAnsi="Arial" w:cs="Arial"/>
          <w:b/>
          <w:bCs/>
          <w:color w:val="000000"/>
          <w:sz w:val="21"/>
          <w:szCs w:val="21"/>
        </w:rPr>
        <w:t>(Dùng cho đơn vị sử dụng ngân sách báo cáo đơn vị dự toán cấp trên; dùng cho đơn vị dự toán cấp I báo cáo cơ quan tài chính, cơ quan kế hoạch và đầu tư cùng cấp)</w:t>
      </w:r>
    </w:p>
    <w:p w14:paraId="067D2FF4"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Đơn vị: Triệu đồng</w:t>
      </w:r>
    </w:p>
    <w:tbl>
      <w:tblPr>
        <w:tblW w:w="1296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7"/>
        <w:gridCol w:w="1316"/>
        <w:gridCol w:w="1316"/>
        <w:gridCol w:w="826"/>
        <w:gridCol w:w="555"/>
        <w:gridCol w:w="720"/>
        <w:gridCol w:w="732"/>
        <w:gridCol w:w="709"/>
        <w:gridCol w:w="732"/>
        <w:gridCol w:w="907"/>
        <w:gridCol w:w="709"/>
        <w:gridCol w:w="720"/>
        <w:gridCol w:w="732"/>
        <w:gridCol w:w="709"/>
        <w:gridCol w:w="1421"/>
        <w:gridCol w:w="1070"/>
        <w:gridCol w:w="1421"/>
        <w:gridCol w:w="1070"/>
        <w:gridCol w:w="1421"/>
        <w:gridCol w:w="1070"/>
        <w:gridCol w:w="1421"/>
        <w:gridCol w:w="1070"/>
        <w:gridCol w:w="1421"/>
        <w:gridCol w:w="1070"/>
        <w:gridCol w:w="732"/>
        <w:gridCol w:w="604"/>
        <w:gridCol w:w="1118"/>
        <w:gridCol w:w="1013"/>
        <w:gridCol w:w="464"/>
      </w:tblGrid>
      <w:tr w:rsidR="00B86D81" w14:paraId="14923EE0" w14:textId="77777777" w:rsidTr="00B86D81">
        <w:trPr>
          <w:tblCellSpacing w:w="0" w:type="dxa"/>
        </w:trPr>
        <w:tc>
          <w:tcPr>
            <w:tcW w:w="22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A56761"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TT</w:t>
            </w:r>
          </w:p>
        </w:tc>
        <w:tc>
          <w:tcPr>
            <w:tcW w:w="225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7BAF81"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Danh mục dự án</w:t>
            </w:r>
          </w:p>
        </w:tc>
        <w:tc>
          <w:tcPr>
            <w:tcW w:w="33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08DBB4"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Địa điểm XD</w:t>
            </w:r>
          </w:p>
        </w:tc>
        <w:tc>
          <w:tcPr>
            <w:tcW w:w="34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E15B30"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Năng lực thiết kế</w:t>
            </w:r>
          </w:p>
        </w:tc>
        <w:tc>
          <w:tcPr>
            <w:tcW w:w="31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740F44"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Thời gian KC-HT</w:t>
            </w:r>
          </w:p>
        </w:tc>
        <w:tc>
          <w:tcPr>
            <w:tcW w:w="1185"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7A5A7A"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QĐ đầu tư ban đầu hoặc QĐ đầu tư điều chỉnh đã được Thủ tướng Chính phủ giao KH các năm</w:t>
            </w:r>
          </w:p>
        </w:tc>
        <w:tc>
          <w:tcPr>
            <w:tcW w:w="1530" w:type="dxa"/>
            <w:gridSpan w:val="4"/>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EDCBB2"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Kế hoạch năm trung hạn 5 năm …</w:t>
            </w:r>
          </w:p>
        </w:tc>
        <w:tc>
          <w:tcPr>
            <w:tcW w:w="78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AC292E"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Thực hiện năm... (năm trước)</w:t>
            </w:r>
          </w:p>
        </w:tc>
        <w:tc>
          <w:tcPr>
            <w:tcW w:w="3195" w:type="dxa"/>
            <w:gridSpan w:val="8"/>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B4A86B"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Năm</w:t>
            </w:r>
            <w:r>
              <w:rPr>
                <w:rFonts w:ascii="Arial" w:hAnsi="Arial" w:cs="Arial"/>
                <w:sz w:val="21"/>
                <w:szCs w:val="21"/>
              </w:rPr>
              <w:t> </w:t>
            </w:r>
            <w:r>
              <w:rPr>
                <w:rStyle w:val="Strong"/>
                <w:rFonts w:ascii="Arial" w:hAnsi="Arial" w:cs="Arial"/>
                <w:sz w:val="21"/>
                <w:szCs w:val="21"/>
              </w:rPr>
              <w:t>... (năm hiện hành)</w:t>
            </w:r>
          </w:p>
        </w:tc>
        <w:tc>
          <w:tcPr>
            <w:tcW w:w="780" w:type="dxa"/>
            <w:gridSpan w:val="2"/>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AE017D"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Lũy kế vốn đã bố trí đến hết kế hoạch năm… (năm hiện hành)</w:t>
            </w:r>
          </w:p>
        </w:tc>
        <w:tc>
          <w:tcPr>
            <w:tcW w:w="1530" w:type="dxa"/>
            <w:gridSpan w:val="4"/>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7BF278"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Dự kiến kế hoạch năm … (năm kế hoạch)</w:t>
            </w:r>
          </w:p>
        </w:tc>
        <w:tc>
          <w:tcPr>
            <w:tcW w:w="25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11F288"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Ghi chú</w:t>
            </w:r>
          </w:p>
        </w:tc>
      </w:tr>
      <w:tr w:rsidR="00B86D81" w14:paraId="7974EB8E" w14:textId="77777777" w:rsidTr="00B86D81">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982C754"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925C4F2"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901532C"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2E0C854"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4721668" w14:textId="77777777" w:rsidR="00B86D81" w:rsidRDefault="00B86D81">
            <w:pPr>
              <w:spacing w:line="375" w:lineRule="atLeast"/>
              <w:rPr>
                <w:rFonts w:ascii="Arial" w:hAnsi="Arial" w:cs="Arial"/>
                <w:sz w:val="21"/>
                <w:szCs w:val="21"/>
              </w:rPr>
            </w:pPr>
          </w:p>
        </w:tc>
        <w:tc>
          <w:tcPr>
            <w:tcW w:w="37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D27017"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Số quyết định; ngày, tháng, năm ban hành</w:t>
            </w:r>
          </w:p>
        </w:tc>
        <w:tc>
          <w:tcPr>
            <w:tcW w:w="78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231A2B"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TMĐT</w:t>
            </w:r>
          </w:p>
        </w:tc>
        <w:tc>
          <w:tcPr>
            <w:tcW w:w="0" w:type="auto"/>
            <w:gridSpan w:val="4"/>
            <w:vMerge/>
            <w:tcBorders>
              <w:top w:val="single" w:sz="6" w:space="0" w:color="DDDDDD"/>
              <w:left w:val="single" w:sz="6" w:space="0" w:color="DDDDDD"/>
              <w:bottom w:val="single" w:sz="6" w:space="0" w:color="DDDDDD"/>
              <w:right w:val="single" w:sz="6" w:space="0" w:color="DDDDDD"/>
            </w:tcBorders>
            <w:vAlign w:val="center"/>
            <w:hideMark/>
          </w:tcPr>
          <w:p w14:paraId="50AFA81B" w14:textId="77777777" w:rsidR="00B86D81" w:rsidRDefault="00B86D81">
            <w:pPr>
              <w:spacing w:line="375" w:lineRule="atLeast"/>
              <w:rPr>
                <w:rFonts w:ascii="Arial" w:hAnsi="Arial" w:cs="Arial"/>
                <w:sz w:val="21"/>
                <w:szCs w:val="21"/>
              </w:rPr>
            </w:pPr>
          </w:p>
        </w:tc>
        <w:tc>
          <w:tcPr>
            <w:tcW w:w="39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D0EE65"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số (tất cả các nguồn vốn)</w:t>
            </w:r>
          </w:p>
        </w:tc>
        <w:tc>
          <w:tcPr>
            <w:tcW w:w="37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5689AF"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Trong đó NSTW</w:t>
            </w:r>
          </w:p>
        </w:tc>
        <w:tc>
          <w:tcPr>
            <w:tcW w:w="780" w:type="dxa"/>
            <w:gridSpan w:val="2"/>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ECD51E"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Kế hoạch năm hiện hành được giao</w:t>
            </w:r>
          </w:p>
        </w:tc>
        <w:tc>
          <w:tcPr>
            <w:tcW w:w="780" w:type="dxa"/>
            <w:gridSpan w:val="2"/>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B8B1DF"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Số vốn kéo dài các năm trước sang năm hiện hành (nếu có)</w:t>
            </w:r>
          </w:p>
        </w:tc>
        <w:tc>
          <w:tcPr>
            <w:tcW w:w="780" w:type="dxa"/>
            <w:gridSpan w:val="2"/>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8C86E9"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Giải ngân từ 1/1/năm… (năm hiện hành) đến 30/6/năm… (năm hiện hành) (*)</w:t>
            </w:r>
          </w:p>
        </w:tc>
        <w:tc>
          <w:tcPr>
            <w:tcW w:w="795" w:type="dxa"/>
            <w:gridSpan w:val="2"/>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207CC0"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Ước thực hiện năm … (năm hiện hành) (*)</w:t>
            </w:r>
          </w:p>
        </w:tc>
        <w:tc>
          <w:tcPr>
            <w:tcW w:w="0" w:type="auto"/>
            <w:gridSpan w:val="2"/>
            <w:vMerge/>
            <w:tcBorders>
              <w:top w:val="single" w:sz="6" w:space="0" w:color="DDDDDD"/>
              <w:left w:val="single" w:sz="6" w:space="0" w:color="DDDDDD"/>
              <w:bottom w:val="single" w:sz="6" w:space="0" w:color="DDDDDD"/>
              <w:right w:val="single" w:sz="6" w:space="0" w:color="DDDDDD"/>
            </w:tcBorders>
            <w:vAlign w:val="center"/>
            <w:hideMark/>
          </w:tcPr>
          <w:p w14:paraId="445E9F00" w14:textId="77777777" w:rsidR="00B86D81" w:rsidRDefault="00B86D81">
            <w:pPr>
              <w:spacing w:line="375" w:lineRule="atLeast"/>
              <w:rPr>
                <w:rFonts w:ascii="Arial" w:hAnsi="Arial" w:cs="Arial"/>
                <w:sz w:val="21"/>
                <w:szCs w:val="21"/>
              </w:rPr>
            </w:pPr>
          </w:p>
        </w:tc>
        <w:tc>
          <w:tcPr>
            <w:tcW w:w="0" w:type="auto"/>
            <w:gridSpan w:val="4"/>
            <w:vMerge/>
            <w:tcBorders>
              <w:top w:val="single" w:sz="6" w:space="0" w:color="DDDDDD"/>
              <w:left w:val="single" w:sz="6" w:space="0" w:color="DDDDDD"/>
              <w:bottom w:val="single" w:sz="6" w:space="0" w:color="DDDDDD"/>
              <w:right w:val="single" w:sz="6" w:space="0" w:color="DDDDDD"/>
            </w:tcBorders>
            <w:vAlign w:val="center"/>
            <w:hideMark/>
          </w:tcPr>
          <w:p w14:paraId="7D06A740"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34B43CE" w14:textId="77777777" w:rsidR="00B86D81" w:rsidRDefault="00B86D81">
            <w:pPr>
              <w:spacing w:line="375" w:lineRule="atLeast"/>
              <w:rPr>
                <w:rFonts w:ascii="Arial" w:hAnsi="Arial" w:cs="Arial"/>
                <w:sz w:val="21"/>
                <w:szCs w:val="21"/>
              </w:rPr>
            </w:pPr>
          </w:p>
        </w:tc>
      </w:tr>
      <w:tr w:rsidR="00B86D81" w14:paraId="4DC7FCF8" w14:textId="77777777" w:rsidTr="00B86D81">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57DAFDC"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1D04C7D"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F130869"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8369C68"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21B09CB"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2535336" w14:textId="77777777" w:rsidR="00B86D81" w:rsidRDefault="00B86D81">
            <w:pPr>
              <w:spacing w:line="375" w:lineRule="atLeast"/>
              <w:rPr>
                <w:rFonts w:ascii="Arial" w:hAnsi="Arial" w:cs="Arial"/>
                <w:sz w:val="21"/>
                <w:szCs w:val="21"/>
              </w:rPr>
            </w:pPr>
          </w:p>
        </w:tc>
        <w:tc>
          <w:tcPr>
            <w:tcW w:w="39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AC2DBD"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số (tất cả các nguồn vốn)</w:t>
            </w:r>
          </w:p>
        </w:tc>
        <w:tc>
          <w:tcPr>
            <w:tcW w:w="37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638473"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Trong đó: NSTW</w:t>
            </w:r>
          </w:p>
        </w:tc>
        <w:tc>
          <w:tcPr>
            <w:tcW w:w="39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DD12FB"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số (tất cả các nguồn vốn)</w:t>
            </w:r>
          </w:p>
        </w:tc>
        <w:tc>
          <w:tcPr>
            <w:tcW w:w="1125"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2E13E7"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Trong đó: NSTW</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BBE7442"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47F0508" w14:textId="77777777" w:rsidR="00B86D81" w:rsidRDefault="00B86D81">
            <w:pPr>
              <w:spacing w:line="375" w:lineRule="atLeast"/>
              <w:rPr>
                <w:rFonts w:ascii="Arial" w:hAnsi="Arial" w:cs="Arial"/>
                <w:sz w:val="21"/>
                <w:szCs w:val="21"/>
              </w:rPr>
            </w:pPr>
          </w:p>
        </w:tc>
        <w:tc>
          <w:tcPr>
            <w:tcW w:w="0" w:type="auto"/>
            <w:gridSpan w:val="2"/>
            <w:vMerge/>
            <w:tcBorders>
              <w:top w:val="single" w:sz="6" w:space="0" w:color="DDDDDD"/>
              <w:left w:val="single" w:sz="6" w:space="0" w:color="DDDDDD"/>
              <w:bottom w:val="single" w:sz="6" w:space="0" w:color="DDDDDD"/>
              <w:right w:val="single" w:sz="6" w:space="0" w:color="DDDDDD"/>
            </w:tcBorders>
            <w:vAlign w:val="center"/>
            <w:hideMark/>
          </w:tcPr>
          <w:p w14:paraId="27F0E3E4" w14:textId="77777777" w:rsidR="00B86D81" w:rsidRDefault="00B86D81">
            <w:pPr>
              <w:spacing w:line="375" w:lineRule="atLeast"/>
              <w:rPr>
                <w:rFonts w:ascii="Arial" w:hAnsi="Arial" w:cs="Arial"/>
                <w:sz w:val="21"/>
                <w:szCs w:val="21"/>
              </w:rPr>
            </w:pPr>
          </w:p>
        </w:tc>
        <w:tc>
          <w:tcPr>
            <w:tcW w:w="0" w:type="auto"/>
            <w:gridSpan w:val="2"/>
            <w:vMerge/>
            <w:tcBorders>
              <w:top w:val="single" w:sz="6" w:space="0" w:color="DDDDDD"/>
              <w:left w:val="single" w:sz="6" w:space="0" w:color="DDDDDD"/>
              <w:bottom w:val="single" w:sz="6" w:space="0" w:color="DDDDDD"/>
              <w:right w:val="single" w:sz="6" w:space="0" w:color="DDDDDD"/>
            </w:tcBorders>
            <w:vAlign w:val="center"/>
            <w:hideMark/>
          </w:tcPr>
          <w:p w14:paraId="5F636F74" w14:textId="77777777" w:rsidR="00B86D81" w:rsidRDefault="00B86D81">
            <w:pPr>
              <w:spacing w:line="375" w:lineRule="atLeast"/>
              <w:rPr>
                <w:rFonts w:ascii="Arial" w:hAnsi="Arial" w:cs="Arial"/>
                <w:sz w:val="21"/>
                <w:szCs w:val="21"/>
              </w:rPr>
            </w:pPr>
          </w:p>
        </w:tc>
        <w:tc>
          <w:tcPr>
            <w:tcW w:w="0" w:type="auto"/>
            <w:gridSpan w:val="2"/>
            <w:vMerge/>
            <w:tcBorders>
              <w:top w:val="single" w:sz="6" w:space="0" w:color="DDDDDD"/>
              <w:left w:val="single" w:sz="6" w:space="0" w:color="DDDDDD"/>
              <w:bottom w:val="single" w:sz="6" w:space="0" w:color="DDDDDD"/>
              <w:right w:val="single" w:sz="6" w:space="0" w:color="DDDDDD"/>
            </w:tcBorders>
            <w:vAlign w:val="center"/>
            <w:hideMark/>
          </w:tcPr>
          <w:p w14:paraId="04B795E1" w14:textId="77777777" w:rsidR="00B86D81" w:rsidRDefault="00B86D81">
            <w:pPr>
              <w:spacing w:line="375" w:lineRule="atLeast"/>
              <w:rPr>
                <w:rFonts w:ascii="Arial" w:hAnsi="Arial" w:cs="Arial"/>
                <w:sz w:val="21"/>
                <w:szCs w:val="21"/>
              </w:rPr>
            </w:pPr>
          </w:p>
        </w:tc>
        <w:tc>
          <w:tcPr>
            <w:tcW w:w="0" w:type="auto"/>
            <w:gridSpan w:val="2"/>
            <w:vMerge/>
            <w:tcBorders>
              <w:top w:val="single" w:sz="6" w:space="0" w:color="DDDDDD"/>
              <w:left w:val="single" w:sz="6" w:space="0" w:color="DDDDDD"/>
              <w:bottom w:val="single" w:sz="6" w:space="0" w:color="DDDDDD"/>
              <w:right w:val="single" w:sz="6" w:space="0" w:color="DDDDDD"/>
            </w:tcBorders>
            <w:vAlign w:val="center"/>
            <w:hideMark/>
          </w:tcPr>
          <w:p w14:paraId="11FD78F6" w14:textId="77777777" w:rsidR="00B86D81" w:rsidRDefault="00B86D81">
            <w:pPr>
              <w:spacing w:line="375" w:lineRule="atLeast"/>
              <w:rPr>
                <w:rFonts w:ascii="Arial" w:hAnsi="Arial" w:cs="Arial"/>
                <w:sz w:val="21"/>
                <w:szCs w:val="21"/>
              </w:rPr>
            </w:pPr>
          </w:p>
        </w:tc>
        <w:tc>
          <w:tcPr>
            <w:tcW w:w="0" w:type="auto"/>
            <w:gridSpan w:val="2"/>
            <w:vMerge/>
            <w:tcBorders>
              <w:top w:val="single" w:sz="6" w:space="0" w:color="DDDDDD"/>
              <w:left w:val="single" w:sz="6" w:space="0" w:color="DDDDDD"/>
              <w:bottom w:val="single" w:sz="6" w:space="0" w:color="DDDDDD"/>
              <w:right w:val="single" w:sz="6" w:space="0" w:color="DDDDDD"/>
            </w:tcBorders>
            <w:vAlign w:val="center"/>
            <w:hideMark/>
          </w:tcPr>
          <w:p w14:paraId="44162CE4" w14:textId="77777777" w:rsidR="00B86D81" w:rsidRDefault="00B86D81">
            <w:pPr>
              <w:spacing w:line="375" w:lineRule="atLeast"/>
              <w:rPr>
                <w:rFonts w:ascii="Arial" w:hAnsi="Arial" w:cs="Arial"/>
                <w:sz w:val="21"/>
                <w:szCs w:val="21"/>
              </w:rPr>
            </w:pPr>
          </w:p>
        </w:tc>
        <w:tc>
          <w:tcPr>
            <w:tcW w:w="39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C4F129"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số (tất cả các nguồn vốn)</w:t>
            </w:r>
          </w:p>
        </w:tc>
        <w:tc>
          <w:tcPr>
            <w:tcW w:w="1125"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646C91"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Trong đó: NSTW</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6A5B2C4" w14:textId="77777777" w:rsidR="00B86D81" w:rsidRDefault="00B86D81">
            <w:pPr>
              <w:spacing w:line="375" w:lineRule="atLeast"/>
              <w:rPr>
                <w:rFonts w:ascii="Arial" w:hAnsi="Arial" w:cs="Arial"/>
                <w:sz w:val="21"/>
                <w:szCs w:val="21"/>
              </w:rPr>
            </w:pPr>
          </w:p>
        </w:tc>
      </w:tr>
      <w:tr w:rsidR="00B86D81" w14:paraId="61F694E6" w14:textId="77777777" w:rsidTr="00B86D81">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C408200"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1C7ED8E"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DF112DE"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46D7D8D"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7767F30"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7FA1CBF"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12D89BB"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B098334"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6FB4B8A" w14:textId="77777777" w:rsidR="00B86D81" w:rsidRDefault="00B86D81">
            <w:pPr>
              <w:spacing w:line="375" w:lineRule="atLeast"/>
              <w:rPr>
                <w:rFonts w:ascii="Arial" w:hAnsi="Arial" w:cs="Arial"/>
                <w:sz w:val="21"/>
                <w:szCs w:val="21"/>
              </w:rPr>
            </w:pPr>
          </w:p>
        </w:tc>
        <w:tc>
          <w:tcPr>
            <w:tcW w:w="33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8DCB77"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số</w:t>
            </w:r>
          </w:p>
        </w:tc>
        <w:tc>
          <w:tcPr>
            <w:tcW w:w="78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C3885F"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Trong đó: NSTW</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3536CD2"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28272A2" w14:textId="77777777" w:rsidR="00B86D81" w:rsidRDefault="00B86D81">
            <w:pPr>
              <w:spacing w:line="375" w:lineRule="atLeast"/>
              <w:rPr>
                <w:rFonts w:ascii="Arial" w:hAnsi="Arial" w:cs="Arial"/>
                <w:sz w:val="21"/>
                <w:szCs w:val="21"/>
              </w:rPr>
            </w:pPr>
          </w:p>
        </w:tc>
        <w:tc>
          <w:tcPr>
            <w:tcW w:w="39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746920"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số (tất</w:t>
            </w:r>
            <w:r>
              <w:rPr>
                <w:rFonts w:ascii="Arial" w:hAnsi="Arial" w:cs="Arial"/>
                <w:sz w:val="21"/>
                <w:szCs w:val="21"/>
              </w:rPr>
              <w:t> </w:t>
            </w:r>
            <w:r>
              <w:rPr>
                <w:rStyle w:val="Strong"/>
                <w:rFonts w:ascii="Arial" w:hAnsi="Arial" w:cs="Arial"/>
                <w:sz w:val="21"/>
                <w:szCs w:val="21"/>
              </w:rPr>
              <w:t>cả các nguồn vốn)</w:t>
            </w:r>
          </w:p>
        </w:tc>
        <w:tc>
          <w:tcPr>
            <w:tcW w:w="37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F1B3E9"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Trong đó: NSTW</w:t>
            </w:r>
          </w:p>
        </w:tc>
        <w:tc>
          <w:tcPr>
            <w:tcW w:w="39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8FCFD4"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số (tất</w:t>
            </w:r>
            <w:r>
              <w:rPr>
                <w:rFonts w:ascii="Arial" w:hAnsi="Arial" w:cs="Arial"/>
                <w:sz w:val="21"/>
                <w:szCs w:val="21"/>
              </w:rPr>
              <w:t> </w:t>
            </w:r>
            <w:r>
              <w:rPr>
                <w:rStyle w:val="Strong"/>
                <w:rFonts w:ascii="Arial" w:hAnsi="Arial" w:cs="Arial"/>
                <w:sz w:val="21"/>
                <w:szCs w:val="21"/>
              </w:rPr>
              <w:t>cả các nguồn vốn)</w:t>
            </w:r>
          </w:p>
        </w:tc>
        <w:tc>
          <w:tcPr>
            <w:tcW w:w="37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24E9AF"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Trong đó: NSTW</w:t>
            </w:r>
          </w:p>
        </w:tc>
        <w:tc>
          <w:tcPr>
            <w:tcW w:w="39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25A72E"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số (tất</w:t>
            </w:r>
            <w:r>
              <w:rPr>
                <w:rFonts w:ascii="Arial" w:hAnsi="Arial" w:cs="Arial"/>
                <w:sz w:val="21"/>
                <w:szCs w:val="21"/>
              </w:rPr>
              <w:t> </w:t>
            </w:r>
            <w:r>
              <w:rPr>
                <w:rStyle w:val="Strong"/>
                <w:rFonts w:ascii="Arial" w:hAnsi="Arial" w:cs="Arial"/>
                <w:sz w:val="21"/>
                <w:szCs w:val="21"/>
              </w:rPr>
              <w:t>cả các nguồn vốn)</w:t>
            </w:r>
          </w:p>
        </w:tc>
        <w:tc>
          <w:tcPr>
            <w:tcW w:w="37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8B69ED"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Trong đó: NSTW</w:t>
            </w:r>
          </w:p>
        </w:tc>
        <w:tc>
          <w:tcPr>
            <w:tcW w:w="39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6B7740"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số (tất</w:t>
            </w:r>
            <w:r>
              <w:rPr>
                <w:rFonts w:ascii="Arial" w:hAnsi="Arial" w:cs="Arial"/>
                <w:sz w:val="21"/>
                <w:szCs w:val="21"/>
              </w:rPr>
              <w:t> </w:t>
            </w:r>
            <w:r>
              <w:rPr>
                <w:rStyle w:val="Strong"/>
                <w:rFonts w:ascii="Arial" w:hAnsi="Arial" w:cs="Arial"/>
                <w:sz w:val="21"/>
                <w:szCs w:val="21"/>
              </w:rPr>
              <w:t>cả các nguồn vốn)</w:t>
            </w:r>
          </w:p>
        </w:tc>
        <w:tc>
          <w:tcPr>
            <w:tcW w:w="39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CA9709"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Trong đó: NSTW</w:t>
            </w:r>
          </w:p>
        </w:tc>
        <w:tc>
          <w:tcPr>
            <w:tcW w:w="39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11045D"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số (tất</w:t>
            </w:r>
            <w:r>
              <w:rPr>
                <w:rFonts w:ascii="Arial" w:hAnsi="Arial" w:cs="Arial"/>
                <w:sz w:val="21"/>
                <w:szCs w:val="21"/>
              </w:rPr>
              <w:t> </w:t>
            </w:r>
            <w:r>
              <w:rPr>
                <w:rStyle w:val="Strong"/>
                <w:rFonts w:ascii="Arial" w:hAnsi="Arial" w:cs="Arial"/>
                <w:sz w:val="21"/>
                <w:szCs w:val="21"/>
              </w:rPr>
              <w:t>cả các nguồn vốn)</w:t>
            </w:r>
          </w:p>
        </w:tc>
        <w:tc>
          <w:tcPr>
            <w:tcW w:w="37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E16AA9"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Trong đó: NSTW</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2C58713" w14:textId="77777777" w:rsidR="00B86D81" w:rsidRDefault="00B86D81">
            <w:pPr>
              <w:spacing w:line="375" w:lineRule="atLeast"/>
              <w:rPr>
                <w:rFonts w:ascii="Arial" w:hAnsi="Arial" w:cs="Arial"/>
                <w:sz w:val="21"/>
                <w:szCs w:val="21"/>
              </w:rPr>
            </w:pPr>
          </w:p>
        </w:tc>
        <w:tc>
          <w:tcPr>
            <w:tcW w:w="33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DBA7C9"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số</w:t>
            </w:r>
          </w:p>
        </w:tc>
        <w:tc>
          <w:tcPr>
            <w:tcW w:w="78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C0B997"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Trong đó</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B9C9B17" w14:textId="77777777" w:rsidR="00B86D81" w:rsidRDefault="00B86D81">
            <w:pPr>
              <w:spacing w:line="375" w:lineRule="atLeast"/>
              <w:rPr>
                <w:rFonts w:ascii="Arial" w:hAnsi="Arial" w:cs="Arial"/>
                <w:sz w:val="21"/>
                <w:szCs w:val="21"/>
              </w:rPr>
            </w:pPr>
          </w:p>
        </w:tc>
      </w:tr>
      <w:tr w:rsidR="00B86D81" w14:paraId="7CD8CCF4" w14:textId="77777777" w:rsidTr="00B86D81">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BBB29B3"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63B9250"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669028C"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5937586"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5106628"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12BC328"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6EA98F7"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0FB27DB"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E34B43B"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6F313B3" w14:textId="77777777" w:rsidR="00B86D81" w:rsidRDefault="00B86D81">
            <w:pPr>
              <w:spacing w:line="375" w:lineRule="atLeast"/>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4792D1"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 xml:space="preserve">Thu hồi các khoản vốn ứng </w:t>
            </w:r>
            <w:r>
              <w:rPr>
                <w:rStyle w:val="Emphasis"/>
                <w:rFonts w:ascii="Arial" w:hAnsi="Arial" w:cs="Arial"/>
                <w:b/>
                <w:bCs/>
                <w:sz w:val="21"/>
                <w:szCs w:val="21"/>
              </w:rPr>
              <w:lastRenderedPageBreak/>
              <w:t>trước NSTW</w:t>
            </w: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D83F22"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lastRenderedPageBreak/>
              <w:t>Thanh toán nợ XDCB</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CFAC1B6"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AE62C1A"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B3691C6"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78338D7"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02856C3"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6955BB1"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AEB81E0"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7E2296C"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A5BCCCF"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ECCD9FE"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3D3D957"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145A005"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718A93F"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821B006" w14:textId="77777777" w:rsidR="00B86D81" w:rsidRDefault="00B86D81">
            <w:pPr>
              <w:spacing w:line="375" w:lineRule="atLeast"/>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6AC3BA"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Thu hồi các khoản vốn ứng trước NSTW</w:t>
            </w: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E37F9F"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Thanh toán nợ</w:t>
            </w:r>
            <w:r>
              <w:rPr>
                <w:rFonts w:ascii="Arial" w:hAnsi="Arial" w:cs="Arial"/>
                <w:sz w:val="21"/>
                <w:szCs w:val="21"/>
              </w:rPr>
              <w:t> </w:t>
            </w:r>
            <w:r>
              <w:rPr>
                <w:rStyle w:val="Emphasis"/>
                <w:rFonts w:ascii="Arial" w:hAnsi="Arial" w:cs="Arial"/>
                <w:b/>
                <w:bCs/>
                <w:sz w:val="21"/>
                <w:szCs w:val="21"/>
              </w:rPr>
              <w:t>XDCB</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BA3FACA" w14:textId="77777777" w:rsidR="00B86D81" w:rsidRDefault="00B86D81">
            <w:pPr>
              <w:spacing w:line="375" w:lineRule="atLeast"/>
              <w:rPr>
                <w:rFonts w:ascii="Arial" w:hAnsi="Arial" w:cs="Arial"/>
                <w:sz w:val="21"/>
                <w:szCs w:val="21"/>
              </w:rPr>
            </w:pPr>
          </w:p>
        </w:tc>
      </w:tr>
      <w:tr w:rsidR="00B86D81" w14:paraId="45CAC8A9" w14:textId="77777777" w:rsidTr="00B86D81">
        <w:trPr>
          <w:tblCellSpacing w:w="0" w:type="dxa"/>
        </w:trPr>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3BA7FA"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A</w:t>
            </w:r>
          </w:p>
        </w:tc>
        <w:tc>
          <w:tcPr>
            <w:tcW w:w="22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A7D4B3"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B</w:t>
            </w: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979752"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94D26C"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594476"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A44ACB"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D6251C"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5</w:t>
            </w: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5A9B6F"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6</w:t>
            </w: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09B955"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7</w:t>
            </w: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17BAB6"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8</w:t>
            </w: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62A0E0"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9</w:t>
            </w: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C27329"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10</w:t>
            </w: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C8D82B"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11</w:t>
            </w: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19AF27"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12</w:t>
            </w: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615A97"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13</w:t>
            </w: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DD0A3A"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14</w:t>
            </w: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DE35D3"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15</w:t>
            </w: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C3C8ED"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16</w:t>
            </w: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000DCD"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17</w:t>
            </w: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1E6C48"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18</w:t>
            </w: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2CD4E8"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19</w:t>
            </w: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F09E74"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20</w:t>
            </w: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FB7746"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21</w:t>
            </w: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1B7591"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22</w:t>
            </w: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7A4445"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23</w:t>
            </w: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99EA00"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24</w:t>
            </w: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B2E12A"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25</w:t>
            </w: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74AF98"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26</w:t>
            </w:r>
          </w:p>
        </w:tc>
        <w:tc>
          <w:tcPr>
            <w:tcW w:w="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8141EC"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27</w:t>
            </w:r>
          </w:p>
        </w:tc>
      </w:tr>
      <w:tr w:rsidR="00B86D81" w14:paraId="0C7AD926" w14:textId="77777777" w:rsidTr="00B86D81">
        <w:trPr>
          <w:tblCellSpacing w:w="0" w:type="dxa"/>
        </w:trPr>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80D1A4" w14:textId="77777777" w:rsidR="00B86D81" w:rsidRDefault="00B86D81">
            <w:pPr>
              <w:pStyle w:val="NormalWeb"/>
              <w:spacing w:after="90" w:afterAutospacing="0" w:line="345" w:lineRule="atLeast"/>
              <w:jc w:val="both"/>
              <w:rPr>
                <w:rFonts w:ascii="Arial" w:hAnsi="Arial" w:cs="Arial"/>
                <w:sz w:val="21"/>
                <w:szCs w:val="21"/>
              </w:rPr>
            </w:pPr>
          </w:p>
        </w:tc>
        <w:tc>
          <w:tcPr>
            <w:tcW w:w="22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F736AD"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SỐ</w:t>
            </w: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F96A3B"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6D3C0A"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A526F8"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D4E20A"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F093B0"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5EC319"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6F48BC"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46260B"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2E545B"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66F12B"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3EA462"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35326C"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DC2596"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9AC8DB"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183979"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61AE78"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6F37CB"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BC2683"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1E392B"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840EB3"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34A80B"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1F7E9F"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495E52"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B45159"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A189D8"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31D406" w14:textId="77777777" w:rsidR="00B86D81" w:rsidRDefault="00B86D81">
            <w:pPr>
              <w:pStyle w:val="NormalWeb"/>
              <w:spacing w:after="90" w:afterAutospacing="0" w:line="345" w:lineRule="atLeast"/>
              <w:jc w:val="both"/>
              <w:rPr>
                <w:rFonts w:ascii="Arial" w:hAnsi="Arial" w:cs="Arial"/>
                <w:sz w:val="21"/>
                <w:szCs w:val="21"/>
              </w:rPr>
            </w:pPr>
          </w:p>
        </w:tc>
        <w:tc>
          <w:tcPr>
            <w:tcW w:w="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9FB8A1" w14:textId="77777777" w:rsidR="00B86D81" w:rsidRDefault="00B86D81">
            <w:pPr>
              <w:pStyle w:val="NormalWeb"/>
              <w:spacing w:after="90" w:afterAutospacing="0" w:line="345" w:lineRule="atLeast"/>
              <w:jc w:val="both"/>
              <w:rPr>
                <w:rFonts w:ascii="Arial" w:hAnsi="Arial" w:cs="Arial"/>
                <w:sz w:val="21"/>
                <w:szCs w:val="21"/>
              </w:rPr>
            </w:pPr>
          </w:p>
        </w:tc>
      </w:tr>
      <w:tr w:rsidR="00B86D81" w14:paraId="65D005C6" w14:textId="77777777" w:rsidTr="00B86D81">
        <w:trPr>
          <w:tblCellSpacing w:w="0" w:type="dxa"/>
        </w:trPr>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E9466B"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A</w:t>
            </w:r>
          </w:p>
        </w:tc>
        <w:tc>
          <w:tcPr>
            <w:tcW w:w="22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3F58E1"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CÁC CHƯƠNG TRÌNH MỤC TIÊU QUỐC GIA</w:t>
            </w: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4179B2"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E65FDA"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F82543"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BA2EF8"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A89958"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0F6FC2"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3F0E16"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0C4D10"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F55C05"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D7F35F"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A06F43"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D91876"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8C2668"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AA3ED1"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38CC5D"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04F01C"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7C6AB0"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15E057"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4C53ED"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3CA1A2"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11AB7B"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EC492E"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C025BA"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743D5E"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630F19"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4704A7" w14:textId="77777777" w:rsidR="00B86D81" w:rsidRDefault="00B86D81">
            <w:pPr>
              <w:pStyle w:val="NormalWeb"/>
              <w:spacing w:after="90" w:afterAutospacing="0" w:line="345" w:lineRule="atLeast"/>
              <w:jc w:val="both"/>
              <w:rPr>
                <w:rFonts w:ascii="Arial" w:hAnsi="Arial" w:cs="Arial"/>
                <w:sz w:val="21"/>
                <w:szCs w:val="21"/>
              </w:rPr>
            </w:pPr>
          </w:p>
        </w:tc>
        <w:tc>
          <w:tcPr>
            <w:tcW w:w="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8A5AF3" w14:textId="77777777" w:rsidR="00B86D81" w:rsidRDefault="00B86D81">
            <w:pPr>
              <w:pStyle w:val="NormalWeb"/>
              <w:spacing w:after="90" w:afterAutospacing="0" w:line="345" w:lineRule="atLeast"/>
              <w:jc w:val="both"/>
              <w:rPr>
                <w:rFonts w:ascii="Arial" w:hAnsi="Arial" w:cs="Arial"/>
                <w:sz w:val="21"/>
                <w:szCs w:val="21"/>
              </w:rPr>
            </w:pPr>
          </w:p>
        </w:tc>
      </w:tr>
      <w:tr w:rsidR="00B86D81" w14:paraId="6636D8EE" w14:textId="77777777" w:rsidTr="00B86D81">
        <w:trPr>
          <w:tblCellSpacing w:w="0" w:type="dxa"/>
        </w:trPr>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7A738A"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w:t>
            </w:r>
          </w:p>
        </w:tc>
        <w:tc>
          <w:tcPr>
            <w:tcW w:w="22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AF6395"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Chương trình mục tiêu quốc gia ….</w:t>
            </w: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8BF4B7"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37E30C"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0E4A02"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39F1F0"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035B68"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D668BF"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7D1132"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0992A5"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4B8881"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C0780F"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CA9DF6"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1A96EC"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1CAA2F"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B9ADBC"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4AC4E9"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7100A7"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32DC2A"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34F467"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90CF49"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6D0262"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011B6E"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861CC9"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0B1773"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8F54BE"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B2DF2F"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28D69A" w14:textId="77777777" w:rsidR="00B86D81" w:rsidRDefault="00B86D81">
            <w:pPr>
              <w:pStyle w:val="NormalWeb"/>
              <w:spacing w:after="90" w:afterAutospacing="0" w:line="345" w:lineRule="atLeast"/>
              <w:jc w:val="both"/>
              <w:rPr>
                <w:rFonts w:ascii="Arial" w:hAnsi="Arial" w:cs="Arial"/>
                <w:sz w:val="21"/>
                <w:szCs w:val="21"/>
              </w:rPr>
            </w:pPr>
          </w:p>
        </w:tc>
        <w:tc>
          <w:tcPr>
            <w:tcW w:w="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BDCB8E" w14:textId="77777777" w:rsidR="00B86D81" w:rsidRDefault="00B86D81">
            <w:pPr>
              <w:pStyle w:val="NormalWeb"/>
              <w:spacing w:after="90" w:afterAutospacing="0" w:line="345" w:lineRule="atLeast"/>
              <w:jc w:val="both"/>
              <w:rPr>
                <w:rFonts w:ascii="Arial" w:hAnsi="Arial" w:cs="Arial"/>
                <w:sz w:val="21"/>
                <w:szCs w:val="21"/>
              </w:rPr>
            </w:pPr>
          </w:p>
        </w:tc>
      </w:tr>
      <w:tr w:rsidR="00B86D81" w14:paraId="789B7884" w14:textId="77777777" w:rsidTr="00B86D81">
        <w:trPr>
          <w:tblCellSpacing w:w="0" w:type="dxa"/>
        </w:trPr>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2D1433" w14:textId="77777777" w:rsidR="00B86D81" w:rsidRDefault="00B86D81">
            <w:pPr>
              <w:pStyle w:val="NormalWeb"/>
              <w:spacing w:after="90" w:afterAutospacing="0" w:line="345" w:lineRule="atLeast"/>
              <w:jc w:val="both"/>
              <w:rPr>
                <w:rFonts w:ascii="Arial" w:hAnsi="Arial" w:cs="Arial"/>
                <w:sz w:val="21"/>
                <w:szCs w:val="21"/>
              </w:rPr>
            </w:pPr>
          </w:p>
        </w:tc>
        <w:tc>
          <w:tcPr>
            <w:tcW w:w="22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6CDE64"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CHUẨN BỊ ĐẦU TƯ</w:t>
            </w: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9C7175"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B941CA"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1DA346"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0D7EF3"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CBE93A"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BF0B58"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230E6D"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ED552B"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E95034"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B69ED9"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F8E15F"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EABAA1"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06600C"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9F709E"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B04973"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FE7169"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517834"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7D1910"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37612B"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9766BF"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4D62BC"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D1ACBA"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DC1ABD"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FA7CDB"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94C03E"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9FC678" w14:textId="77777777" w:rsidR="00B86D81" w:rsidRDefault="00B86D81">
            <w:pPr>
              <w:pStyle w:val="NormalWeb"/>
              <w:spacing w:after="90" w:afterAutospacing="0" w:line="345" w:lineRule="atLeast"/>
              <w:jc w:val="both"/>
              <w:rPr>
                <w:rFonts w:ascii="Arial" w:hAnsi="Arial" w:cs="Arial"/>
                <w:sz w:val="21"/>
                <w:szCs w:val="21"/>
              </w:rPr>
            </w:pPr>
          </w:p>
        </w:tc>
        <w:tc>
          <w:tcPr>
            <w:tcW w:w="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8DA90E" w14:textId="77777777" w:rsidR="00B86D81" w:rsidRDefault="00B86D81">
            <w:pPr>
              <w:pStyle w:val="NormalWeb"/>
              <w:spacing w:after="90" w:afterAutospacing="0" w:line="345" w:lineRule="atLeast"/>
              <w:jc w:val="both"/>
              <w:rPr>
                <w:rFonts w:ascii="Arial" w:hAnsi="Arial" w:cs="Arial"/>
                <w:sz w:val="21"/>
                <w:szCs w:val="21"/>
              </w:rPr>
            </w:pPr>
          </w:p>
        </w:tc>
      </w:tr>
      <w:tr w:rsidR="00B86D81" w14:paraId="465883AB" w14:textId="77777777" w:rsidTr="00B86D81">
        <w:trPr>
          <w:tblCellSpacing w:w="0" w:type="dxa"/>
        </w:trPr>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6B58A9"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w:t>
            </w:r>
          </w:p>
        </w:tc>
        <w:tc>
          <w:tcPr>
            <w:tcW w:w="22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353D36"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Dự án...</w:t>
            </w: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7A1729"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D751DD"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6C808D"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8C5F09"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26D6DA"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0D4954"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C2F727"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9072A1"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8A4DB3"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D3A33E"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2A6BD9"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783415"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72D1B6"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E402EB"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50B602"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632CE3"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BDE937"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A8BA45"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FEDA5C"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0BC77A"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F054CE"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F25999"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6418AC"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137360"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3DEB23"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727F92" w14:textId="77777777" w:rsidR="00B86D81" w:rsidRDefault="00B86D81">
            <w:pPr>
              <w:pStyle w:val="NormalWeb"/>
              <w:spacing w:after="90" w:afterAutospacing="0" w:line="345" w:lineRule="atLeast"/>
              <w:jc w:val="both"/>
              <w:rPr>
                <w:rFonts w:ascii="Arial" w:hAnsi="Arial" w:cs="Arial"/>
                <w:sz w:val="21"/>
                <w:szCs w:val="21"/>
              </w:rPr>
            </w:pPr>
          </w:p>
        </w:tc>
        <w:tc>
          <w:tcPr>
            <w:tcW w:w="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94E66C" w14:textId="77777777" w:rsidR="00B86D81" w:rsidRDefault="00B86D81">
            <w:pPr>
              <w:pStyle w:val="NormalWeb"/>
              <w:spacing w:after="90" w:afterAutospacing="0" w:line="345" w:lineRule="atLeast"/>
              <w:jc w:val="both"/>
              <w:rPr>
                <w:rFonts w:ascii="Arial" w:hAnsi="Arial" w:cs="Arial"/>
                <w:sz w:val="21"/>
                <w:szCs w:val="21"/>
              </w:rPr>
            </w:pPr>
          </w:p>
        </w:tc>
      </w:tr>
      <w:tr w:rsidR="00B86D81" w14:paraId="308740F9" w14:textId="77777777" w:rsidTr="00B86D81">
        <w:trPr>
          <w:tblCellSpacing w:w="0" w:type="dxa"/>
        </w:trPr>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C00712"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22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DC101B"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62E274"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9665B7"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C8F4C5"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631ADD"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0A35FA"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C5794F"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CB9C19"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30411A"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3E4A01"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A9CDC0"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46F9DF"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EC9F8E"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B1BF43"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033B6B"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0B35B1"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177528"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F65FA9"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C0D852"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379A48"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26837E"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8F2941"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2E6A17"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A8FF80"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5E90D1"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E6680E"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32E1E3" w14:textId="77777777" w:rsidR="00B86D81" w:rsidRDefault="00B86D81">
            <w:pPr>
              <w:pStyle w:val="NormalWeb"/>
              <w:spacing w:after="90" w:afterAutospacing="0" w:line="345" w:lineRule="atLeast"/>
              <w:jc w:val="both"/>
              <w:rPr>
                <w:rFonts w:ascii="Arial" w:hAnsi="Arial" w:cs="Arial"/>
                <w:sz w:val="21"/>
                <w:szCs w:val="21"/>
              </w:rPr>
            </w:pPr>
          </w:p>
        </w:tc>
        <w:tc>
          <w:tcPr>
            <w:tcW w:w="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10A499" w14:textId="77777777" w:rsidR="00B86D81" w:rsidRDefault="00B86D81">
            <w:pPr>
              <w:pStyle w:val="NormalWeb"/>
              <w:spacing w:after="90" w:afterAutospacing="0" w:line="345" w:lineRule="atLeast"/>
              <w:jc w:val="both"/>
              <w:rPr>
                <w:rFonts w:ascii="Arial" w:hAnsi="Arial" w:cs="Arial"/>
                <w:sz w:val="21"/>
                <w:szCs w:val="21"/>
              </w:rPr>
            </w:pPr>
          </w:p>
        </w:tc>
      </w:tr>
      <w:tr w:rsidR="00B86D81" w14:paraId="2BCDF9AD" w14:textId="77777777" w:rsidTr="00B86D81">
        <w:trPr>
          <w:tblCellSpacing w:w="0" w:type="dxa"/>
        </w:trPr>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D45D8F" w14:textId="77777777" w:rsidR="00B86D81" w:rsidRDefault="00B86D81">
            <w:pPr>
              <w:pStyle w:val="NormalWeb"/>
              <w:spacing w:after="90" w:afterAutospacing="0" w:line="345" w:lineRule="atLeast"/>
              <w:jc w:val="both"/>
              <w:rPr>
                <w:rFonts w:ascii="Arial" w:hAnsi="Arial" w:cs="Arial"/>
                <w:sz w:val="21"/>
                <w:szCs w:val="21"/>
              </w:rPr>
            </w:pPr>
          </w:p>
        </w:tc>
        <w:tc>
          <w:tcPr>
            <w:tcW w:w="22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162446"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THỰC HIỆN DỰ ÁN</w:t>
            </w: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7A456D"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C6690D"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B8D443"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B4058D"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45CBAF"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A3F423"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D9840E"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AC06C4"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8C8CCF"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02A17E"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FA0C69"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BABD02"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F1DDA8"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D12708"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D3562B"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9D77A0"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032451"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95268B"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F48AA5"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77C836"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48AB84"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E8B002"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B51A62"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C223C0"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E26A38"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11CEA4" w14:textId="77777777" w:rsidR="00B86D81" w:rsidRDefault="00B86D81">
            <w:pPr>
              <w:pStyle w:val="NormalWeb"/>
              <w:spacing w:after="90" w:afterAutospacing="0" w:line="345" w:lineRule="atLeast"/>
              <w:jc w:val="both"/>
              <w:rPr>
                <w:rFonts w:ascii="Arial" w:hAnsi="Arial" w:cs="Arial"/>
                <w:sz w:val="21"/>
                <w:szCs w:val="21"/>
              </w:rPr>
            </w:pPr>
          </w:p>
        </w:tc>
        <w:tc>
          <w:tcPr>
            <w:tcW w:w="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3163CA" w14:textId="77777777" w:rsidR="00B86D81" w:rsidRDefault="00B86D81">
            <w:pPr>
              <w:pStyle w:val="NormalWeb"/>
              <w:spacing w:after="90" w:afterAutospacing="0" w:line="345" w:lineRule="atLeast"/>
              <w:jc w:val="both"/>
              <w:rPr>
                <w:rFonts w:ascii="Arial" w:hAnsi="Arial" w:cs="Arial"/>
                <w:sz w:val="21"/>
                <w:szCs w:val="21"/>
              </w:rPr>
            </w:pPr>
          </w:p>
        </w:tc>
      </w:tr>
      <w:tr w:rsidR="00B86D81" w14:paraId="71BC010D" w14:textId="77777777" w:rsidTr="00B86D81">
        <w:trPr>
          <w:tblCellSpacing w:w="0" w:type="dxa"/>
        </w:trPr>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F02BA8"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w:t>
            </w:r>
          </w:p>
        </w:tc>
        <w:tc>
          <w:tcPr>
            <w:tcW w:w="22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C77C48"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Các dự án hoàn thành, bàn giao, đưa vào sử dụng trước ngày 31/12/năm… (năm hiện hành)</w:t>
            </w: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F7D576"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C4DAB9"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07B04B"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02F2DB"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2B8B96"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96ACAB"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6AF849"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C3CC09"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771BA1"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6BEFB0"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D72B0D"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9B4BB8"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B49BF3"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CF8568"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3DAF3E"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788370"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573614"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C2960D"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034311"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30D4EB"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650B06"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649BE1"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BCD124"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B03A13"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B0EF99"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E4B4CC" w14:textId="77777777" w:rsidR="00B86D81" w:rsidRDefault="00B86D81">
            <w:pPr>
              <w:pStyle w:val="NormalWeb"/>
              <w:spacing w:after="90" w:afterAutospacing="0" w:line="345" w:lineRule="atLeast"/>
              <w:jc w:val="both"/>
              <w:rPr>
                <w:rFonts w:ascii="Arial" w:hAnsi="Arial" w:cs="Arial"/>
                <w:sz w:val="21"/>
                <w:szCs w:val="21"/>
              </w:rPr>
            </w:pPr>
          </w:p>
        </w:tc>
        <w:tc>
          <w:tcPr>
            <w:tcW w:w="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F8C575" w14:textId="77777777" w:rsidR="00B86D81" w:rsidRDefault="00B86D81">
            <w:pPr>
              <w:pStyle w:val="NormalWeb"/>
              <w:spacing w:after="90" w:afterAutospacing="0" w:line="345" w:lineRule="atLeast"/>
              <w:jc w:val="both"/>
              <w:rPr>
                <w:rFonts w:ascii="Arial" w:hAnsi="Arial" w:cs="Arial"/>
                <w:sz w:val="21"/>
                <w:szCs w:val="21"/>
              </w:rPr>
            </w:pPr>
          </w:p>
        </w:tc>
      </w:tr>
      <w:tr w:rsidR="00B86D81" w14:paraId="6456EFE6" w14:textId="77777777" w:rsidTr="00B86D81">
        <w:trPr>
          <w:tblCellSpacing w:w="0" w:type="dxa"/>
        </w:trPr>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8150F9"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a</w:t>
            </w:r>
          </w:p>
        </w:tc>
        <w:tc>
          <w:tcPr>
            <w:tcW w:w="22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0C470A"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Dự án nhóm A</w:t>
            </w: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0DF14B"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EEBFF6"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470F45"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2187D0"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63DD73"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336909"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513319"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21FBBB"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C310DE"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6B0FFC"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50E947"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11FB26"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DC96AE"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8D5BB0"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035DE8"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36677E"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2D414A"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2E78BE"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DAE818"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0696BE"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D1CF70"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0FE26A"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6DD78C"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F2E3EF"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1F2C01"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E7F696" w14:textId="77777777" w:rsidR="00B86D81" w:rsidRDefault="00B86D81">
            <w:pPr>
              <w:pStyle w:val="NormalWeb"/>
              <w:spacing w:after="90" w:afterAutospacing="0" w:line="345" w:lineRule="atLeast"/>
              <w:jc w:val="both"/>
              <w:rPr>
                <w:rFonts w:ascii="Arial" w:hAnsi="Arial" w:cs="Arial"/>
                <w:sz w:val="21"/>
                <w:szCs w:val="21"/>
              </w:rPr>
            </w:pPr>
          </w:p>
        </w:tc>
        <w:tc>
          <w:tcPr>
            <w:tcW w:w="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EB9243" w14:textId="77777777" w:rsidR="00B86D81" w:rsidRDefault="00B86D81">
            <w:pPr>
              <w:pStyle w:val="NormalWeb"/>
              <w:spacing w:after="90" w:afterAutospacing="0" w:line="345" w:lineRule="atLeast"/>
              <w:jc w:val="both"/>
              <w:rPr>
                <w:rFonts w:ascii="Arial" w:hAnsi="Arial" w:cs="Arial"/>
                <w:sz w:val="21"/>
                <w:szCs w:val="21"/>
              </w:rPr>
            </w:pPr>
          </w:p>
        </w:tc>
      </w:tr>
      <w:tr w:rsidR="00B86D81" w14:paraId="09E58C4A" w14:textId="77777777" w:rsidTr="00B86D81">
        <w:trPr>
          <w:tblCellSpacing w:w="0" w:type="dxa"/>
        </w:trPr>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3E4968"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22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93087A"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Dự án…</w:t>
            </w: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B90729"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549DBD"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344097"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9EAE09"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874630"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9CA51B"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76FED0"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1A2ABB"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E6387A"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117392"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8B53F2"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2055B0"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84148E"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1580B3"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F72932"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F438A8"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2E6889"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6D31FF"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2408DD"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74B842"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CDC21A"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9C1852"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5DB018"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396C4D"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FC88CE"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1947F0" w14:textId="77777777" w:rsidR="00B86D81" w:rsidRDefault="00B86D81">
            <w:pPr>
              <w:pStyle w:val="NormalWeb"/>
              <w:spacing w:after="90" w:afterAutospacing="0" w:line="345" w:lineRule="atLeast"/>
              <w:jc w:val="both"/>
              <w:rPr>
                <w:rFonts w:ascii="Arial" w:hAnsi="Arial" w:cs="Arial"/>
                <w:sz w:val="21"/>
                <w:szCs w:val="21"/>
              </w:rPr>
            </w:pPr>
          </w:p>
        </w:tc>
        <w:tc>
          <w:tcPr>
            <w:tcW w:w="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E99AD4" w14:textId="77777777" w:rsidR="00B86D81" w:rsidRDefault="00B86D81">
            <w:pPr>
              <w:pStyle w:val="NormalWeb"/>
              <w:spacing w:after="90" w:afterAutospacing="0" w:line="345" w:lineRule="atLeast"/>
              <w:jc w:val="both"/>
              <w:rPr>
                <w:rFonts w:ascii="Arial" w:hAnsi="Arial" w:cs="Arial"/>
                <w:sz w:val="21"/>
                <w:szCs w:val="21"/>
              </w:rPr>
            </w:pPr>
          </w:p>
        </w:tc>
      </w:tr>
      <w:tr w:rsidR="00B86D81" w14:paraId="39AD1684" w14:textId="77777777" w:rsidTr="00B86D81">
        <w:trPr>
          <w:tblCellSpacing w:w="0" w:type="dxa"/>
        </w:trPr>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439B1F"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2</w:t>
            </w:r>
          </w:p>
        </w:tc>
        <w:tc>
          <w:tcPr>
            <w:tcW w:w="22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A2BC7F"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Dự án...</w:t>
            </w: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260B82"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945CFC"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BFF275"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C55437"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3C7010"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A3E47C"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815E9B"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17605D"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D89384"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A036F3"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68D5D3"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DFFFC7"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646682"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BD74BF"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34B668"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46605D"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EBAC8C"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474BC0"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31FD3B"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CCC3A3"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79F9CB"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708F59"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3848C8"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4D1FD0"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CA2B7B"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F2DB03" w14:textId="77777777" w:rsidR="00B86D81" w:rsidRDefault="00B86D81">
            <w:pPr>
              <w:pStyle w:val="NormalWeb"/>
              <w:spacing w:after="90" w:afterAutospacing="0" w:line="345" w:lineRule="atLeast"/>
              <w:jc w:val="both"/>
              <w:rPr>
                <w:rFonts w:ascii="Arial" w:hAnsi="Arial" w:cs="Arial"/>
                <w:sz w:val="21"/>
                <w:szCs w:val="21"/>
              </w:rPr>
            </w:pPr>
          </w:p>
        </w:tc>
        <w:tc>
          <w:tcPr>
            <w:tcW w:w="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C8D556" w14:textId="77777777" w:rsidR="00B86D81" w:rsidRDefault="00B86D81">
            <w:pPr>
              <w:pStyle w:val="NormalWeb"/>
              <w:spacing w:after="90" w:afterAutospacing="0" w:line="345" w:lineRule="atLeast"/>
              <w:jc w:val="both"/>
              <w:rPr>
                <w:rFonts w:ascii="Arial" w:hAnsi="Arial" w:cs="Arial"/>
                <w:sz w:val="21"/>
                <w:szCs w:val="21"/>
              </w:rPr>
            </w:pPr>
          </w:p>
        </w:tc>
      </w:tr>
      <w:tr w:rsidR="00B86D81" w14:paraId="7C04FDD9" w14:textId="77777777" w:rsidTr="00B86D81">
        <w:trPr>
          <w:tblCellSpacing w:w="0" w:type="dxa"/>
        </w:trPr>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458A5D"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22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D9E568"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429588"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6F5894"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A5D4E6"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E538B2"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BCE6E5"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F2BE0D"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71D0EB"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6872D4"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0A1659"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07F3F3"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26A425"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73FB62"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7F8D36"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590357"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E21FB0"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E658CF"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E9EE0B"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5DE49A"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17C229"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806D0B"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E42A25"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319D8B"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7597A4"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47469E"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6D05A5"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7E7AAA" w14:textId="77777777" w:rsidR="00B86D81" w:rsidRDefault="00B86D81">
            <w:pPr>
              <w:pStyle w:val="NormalWeb"/>
              <w:spacing w:after="90" w:afterAutospacing="0" w:line="345" w:lineRule="atLeast"/>
              <w:jc w:val="both"/>
              <w:rPr>
                <w:rFonts w:ascii="Arial" w:hAnsi="Arial" w:cs="Arial"/>
                <w:sz w:val="21"/>
                <w:szCs w:val="21"/>
              </w:rPr>
            </w:pPr>
          </w:p>
        </w:tc>
        <w:tc>
          <w:tcPr>
            <w:tcW w:w="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3478A4" w14:textId="77777777" w:rsidR="00B86D81" w:rsidRDefault="00B86D81">
            <w:pPr>
              <w:pStyle w:val="NormalWeb"/>
              <w:spacing w:after="90" w:afterAutospacing="0" w:line="345" w:lineRule="atLeast"/>
              <w:jc w:val="both"/>
              <w:rPr>
                <w:rFonts w:ascii="Arial" w:hAnsi="Arial" w:cs="Arial"/>
                <w:sz w:val="21"/>
                <w:szCs w:val="21"/>
              </w:rPr>
            </w:pPr>
          </w:p>
        </w:tc>
      </w:tr>
      <w:tr w:rsidR="00B86D81" w14:paraId="7BA25173" w14:textId="77777777" w:rsidTr="00B86D81">
        <w:trPr>
          <w:tblCellSpacing w:w="0" w:type="dxa"/>
        </w:trPr>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8B589A"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b</w:t>
            </w:r>
          </w:p>
        </w:tc>
        <w:tc>
          <w:tcPr>
            <w:tcW w:w="22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D30602"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Dự án nhóm B</w:t>
            </w: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9A2A14"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4D39AD"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AA77B8"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BF8776"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BCADDC"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668B4A"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FA82D3"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79DCE6"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1C5452"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DBB5C9"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D9E4B8"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2834B2"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7A5FF0"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BF5AC5"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0A1694"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10EB88"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2889FC"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42709F"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E76924"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B95AB4"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D96FF4"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A89ED5"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E23E40"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7AF43D"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F8C3F1"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81D117" w14:textId="77777777" w:rsidR="00B86D81" w:rsidRDefault="00B86D81">
            <w:pPr>
              <w:pStyle w:val="NormalWeb"/>
              <w:spacing w:after="90" w:afterAutospacing="0" w:line="345" w:lineRule="atLeast"/>
              <w:jc w:val="both"/>
              <w:rPr>
                <w:rFonts w:ascii="Arial" w:hAnsi="Arial" w:cs="Arial"/>
                <w:sz w:val="21"/>
                <w:szCs w:val="21"/>
              </w:rPr>
            </w:pPr>
          </w:p>
        </w:tc>
        <w:tc>
          <w:tcPr>
            <w:tcW w:w="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3F1F58" w14:textId="77777777" w:rsidR="00B86D81" w:rsidRDefault="00B86D81">
            <w:pPr>
              <w:pStyle w:val="NormalWeb"/>
              <w:spacing w:after="90" w:afterAutospacing="0" w:line="345" w:lineRule="atLeast"/>
              <w:jc w:val="both"/>
              <w:rPr>
                <w:rFonts w:ascii="Arial" w:hAnsi="Arial" w:cs="Arial"/>
                <w:sz w:val="21"/>
                <w:szCs w:val="21"/>
              </w:rPr>
            </w:pPr>
          </w:p>
        </w:tc>
      </w:tr>
      <w:tr w:rsidR="00B86D81" w14:paraId="6B1C91DA" w14:textId="77777777" w:rsidTr="00B86D81">
        <w:trPr>
          <w:tblCellSpacing w:w="0" w:type="dxa"/>
        </w:trPr>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1BAADB"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22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76539F"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Dự án….</w:t>
            </w: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72E037"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107592"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7B48D7"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A64209"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403C9E"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626213"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59433A"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74D71F"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6D8BF1"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9E6190"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118FF3"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CC57C8"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509342"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2E31B3"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35A15B"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7BE750"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65DE4D"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0DFB93"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791ACE"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0639F6"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EA6623"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5D2966"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0A2258"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D46036"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7BD413"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83E2A6" w14:textId="77777777" w:rsidR="00B86D81" w:rsidRDefault="00B86D81">
            <w:pPr>
              <w:pStyle w:val="NormalWeb"/>
              <w:spacing w:after="90" w:afterAutospacing="0" w:line="345" w:lineRule="atLeast"/>
              <w:jc w:val="both"/>
              <w:rPr>
                <w:rFonts w:ascii="Arial" w:hAnsi="Arial" w:cs="Arial"/>
                <w:sz w:val="21"/>
                <w:szCs w:val="21"/>
              </w:rPr>
            </w:pPr>
          </w:p>
        </w:tc>
        <w:tc>
          <w:tcPr>
            <w:tcW w:w="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9ADCFC" w14:textId="77777777" w:rsidR="00B86D81" w:rsidRDefault="00B86D81">
            <w:pPr>
              <w:pStyle w:val="NormalWeb"/>
              <w:spacing w:after="90" w:afterAutospacing="0" w:line="345" w:lineRule="atLeast"/>
              <w:jc w:val="both"/>
              <w:rPr>
                <w:rFonts w:ascii="Arial" w:hAnsi="Arial" w:cs="Arial"/>
                <w:sz w:val="21"/>
                <w:szCs w:val="21"/>
              </w:rPr>
            </w:pPr>
          </w:p>
        </w:tc>
      </w:tr>
      <w:tr w:rsidR="00B86D81" w14:paraId="2E1F7675" w14:textId="77777777" w:rsidTr="00B86D81">
        <w:trPr>
          <w:tblCellSpacing w:w="0" w:type="dxa"/>
        </w:trPr>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143E06"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22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9C4054"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5C8952"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0CC81D"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65B249"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758BBC"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7E96D1"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6CC2F0"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7F6A6B"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228708"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A2F0A1"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F64F91"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5749E9"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BB607C"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716404"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16C7AB"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F6B946"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2E7737"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A04915"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2064C6"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C6D7F9"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582F59"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1D0C2D"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68DF95"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562AAC"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AFF6A1"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9558C7"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7B9F6A" w14:textId="77777777" w:rsidR="00B86D81" w:rsidRDefault="00B86D81">
            <w:pPr>
              <w:pStyle w:val="NormalWeb"/>
              <w:spacing w:after="90" w:afterAutospacing="0" w:line="345" w:lineRule="atLeast"/>
              <w:jc w:val="both"/>
              <w:rPr>
                <w:rFonts w:ascii="Arial" w:hAnsi="Arial" w:cs="Arial"/>
                <w:sz w:val="21"/>
                <w:szCs w:val="21"/>
              </w:rPr>
            </w:pPr>
          </w:p>
        </w:tc>
        <w:tc>
          <w:tcPr>
            <w:tcW w:w="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9F662B" w14:textId="77777777" w:rsidR="00B86D81" w:rsidRDefault="00B86D81">
            <w:pPr>
              <w:pStyle w:val="NormalWeb"/>
              <w:spacing w:after="90" w:afterAutospacing="0" w:line="345" w:lineRule="atLeast"/>
              <w:jc w:val="both"/>
              <w:rPr>
                <w:rFonts w:ascii="Arial" w:hAnsi="Arial" w:cs="Arial"/>
                <w:sz w:val="21"/>
                <w:szCs w:val="21"/>
              </w:rPr>
            </w:pPr>
          </w:p>
        </w:tc>
      </w:tr>
      <w:tr w:rsidR="00B86D81" w14:paraId="513C5BA3" w14:textId="77777777" w:rsidTr="00B86D81">
        <w:trPr>
          <w:tblCellSpacing w:w="0" w:type="dxa"/>
        </w:trPr>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1043A5"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c</w:t>
            </w:r>
          </w:p>
        </w:tc>
        <w:tc>
          <w:tcPr>
            <w:tcW w:w="22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FFBBF3"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Dự</w:t>
            </w:r>
            <w:r>
              <w:rPr>
                <w:rFonts w:ascii="Arial" w:hAnsi="Arial" w:cs="Arial"/>
                <w:sz w:val="21"/>
                <w:szCs w:val="21"/>
              </w:rPr>
              <w:t> </w:t>
            </w:r>
            <w:r>
              <w:rPr>
                <w:rStyle w:val="Emphasis"/>
                <w:rFonts w:ascii="Arial" w:hAnsi="Arial" w:cs="Arial"/>
                <w:b/>
                <w:bCs/>
                <w:sz w:val="21"/>
                <w:szCs w:val="21"/>
              </w:rPr>
              <w:t>án nhóm C</w:t>
            </w: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DA3D28"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690650"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2422A6"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521040"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4627D6"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732C9C"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833DC8"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E5E4B9"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843020"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3707D4"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341F70"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A6FA36"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D99A18"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F97890"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932818"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75FD42"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818CF6"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09BE37"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D31FC4"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768F99"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6FC1E9"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6F060D"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47E4AF"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1CDDC0"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73CFDD"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FA2535" w14:textId="77777777" w:rsidR="00B86D81" w:rsidRDefault="00B86D81">
            <w:pPr>
              <w:pStyle w:val="NormalWeb"/>
              <w:spacing w:after="90" w:afterAutospacing="0" w:line="345" w:lineRule="atLeast"/>
              <w:jc w:val="both"/>
              <w:rPr>
                <w:rFonts w:ascii="Arial" w:hAnsi="Arial" w:cs="Arial"/>
                <w:sz w:val="21"/>
                <w:szCs w:val="21"/>
              </w:rPr>
            </w:pPr>
          </w:p>
        </w:tc>
        <w:tc>
          <w:tcPr>
            <w:tcW w:w="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722683" w14:textId="77777777" w:rsidR="00B86D81" w:rsidRDefault="00B86D81">
            <w:pPr>
              <w:pStyle w:val="NormalWeb"/>
              <w:spacing w:after="90" w:afterAutospacing="0" w:line="345" w:lineRule="atLeast"/>
              <w:jc w:val="both"/>
              <w:rPr>
                <w:rFonts w:ascii="Arial" w:hAnsi="Arial" w:cs="Arial"/>
                <w:sz w:val="21"/>
                <w:szCs w:val="21"/>
              </w:rPr>
            </w:pPr>
          </w:p>
        </w:tc>
      </w:tr>
      <w:tr w:rsidR="00B86D81" w14:paraId="78530123" w14:textId="77777777" w:rsidTr="00B86D81">
        <w:trPr>
          <w:tblCellSpacing w:w="0" w:type="dxa"/>
        </w:trPr>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945336"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22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48EDAC"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Dự án…</w:t>
            </w: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D2BC05"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83F22B"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EE3A1B"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37F986"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6C49BF"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55E37A"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0496E9"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1E4F72"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DAAA58"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C5DB52"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7B9B41"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FFC483"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229C67"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D6C17C"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C97003"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DB053F"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6519C7"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9AC39B"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4EE2C1"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5DF0F5"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F1E7F5"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5C6CB5"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C33944"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78B38D"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8D1DDC"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BF6182" w14:textId="77777777" w:rsidR="00B86D81" w:rsidRDefault="00B86D81">
            <w:pPr>
              <w:pStyle w:val="NormalWeb"/>
              <w:spacing w:after="90" w:afterAutospacing="0" w:line="345" w:lineRule="atLeast"/>
              <w:jc w:val="both"/>
              <w:rPr>
                <w:rFonts w:ascii="Arial" w:hAnsi="Arial" w:cs="Arial"/>
                <w:sz w:val="21"/>
                <w:szCs w:val="21"/>
              </w:rPr>
            </w:pPr>
          </w:p>
        </w:tc>
        <w:tc>
          <w:tcPr>
            <w:tcW w:w="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0C70E0" w14:textId="77777777" w:rsidR="00B86D81" w:rsidRDefault="00B86D81">
            <w:pPr>
              <w:pStyle w:val="NormalWeb"/>
              <w:spacing w:after="90" w:afterAutospacing="0" w:line="345" w:lineRule="atLeast"/>
              <w:jc w:val="both"/>
              <w:rPr>
                <w:rFonts w:ascii="Arial" w:hAnsi="Arial" w:cs="Arial"/>
                <w:sz w:val="21"/>
                <w:szCs w:val="21"/>
              </w:rPr>
            </w:pPr>
          </w:p>
        </w:tc>
      </w:tr>
      <w:tr w:rsidR="00B86D81" w14:paraId="4677BD99" w14:textId="77777777" w:rsidTr="00B86D81">
        <w:trPr>
          <w:tblCellSpacing w:w="0" w:type="dxa"/>
        </w:trPr>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5F8BA9"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22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7DA1E5"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B89D51"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77FF13"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813CCB"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05F6C2"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D86776"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0604CB"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F29AF0"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2ED60F"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D6D45E"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9DE899"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F1163E"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EF0823"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1808B8"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136B2A"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02E873"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9C547A"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6197D8"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0B3D45"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3A4707"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C38B8B"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CD2F95"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A74A09"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D00C1D"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6DB45C"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AD2921"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0FACA1" w14:textId="77777777" w:rsidR="00B86D81" w:rsidRDefault="00B86D81">
            <w:pPr>
              <w:pStyle w:val="NormalWeb"/>
              <w:spacing w:after="90" w:afterAutospacing="0" w:line="345" w:lineRule="atLeast"/>
              <w:jc w:val="both"/>
              <w:rPr>
                <w:rFonts w:ascii="Arial" w:hAnsi="Arial" w:cs="Arial"/>
                <w:sz w:val="21"/>
                <w:szCs w:val="21"/>
              </w:rPr>
            </w:pPr>
          </w:p>
        </w:tc>
        <w:tc>
          <w:tcPr>
            <w:tcW w:w="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5E8DEF" w14:textId="77777777" w:rsidR="00B86D81" w:rsidRDefault="00B86D81">
            <w:pPr>
              <w:pStyle w:val="NormalWeb"/>
              <w:spacing w:after="90" w:afterAutospacing="0" w:line="345" w:lineRule="atLeast"/>
              <w:jc w:val="both"/>
              <w:rPr>
                <w:rFonts w:ascii="Arial" w:hAnsi="Arial" w:cs="Arial"/>
                <w:sz w:val="21"/>
                <w:szCs w:val="21"/>
              </w:rPr>
            </w:pPr>
          </w:p>
        </w:tc>
      </w:tr>
      <w:tr w:rsidR="00B86D81" w14:paraId="51B191DC" w14:textId="77777777" w:rsidTr="00B86D81">
        <w:trPr>
          <w:tblCellSpacing w:w="0" w:type="dxa"/>
        </w:trPr>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B18420"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(2)</w:t>
            </w:r>
          </w:p>
        </w:tc>
        <w:tc>
          <w:tcPr>
            <w:tcW w:w="22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26BD49"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Các dự án dự kiến hoàn thành năm… (năm kế hoạch)</w:t>
            </w: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383E28"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B57DEB"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AC5DBD"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94EC6E"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3F30D3"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40C1AD"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52FE70"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F7DA70"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83ED07"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290692"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EE17DB"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16207A"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E89BCC"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ADB2C8"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B07C0D"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93A697"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6A943F"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C600DF"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1C0AA3"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D0B55B"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CA3FFE"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05B519"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015CA7"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4C7B2F"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1EB87A"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980A92" w14:textId="77777777" w:rsidR="00B86D81" w:rsidRDefault="00B86D81">
            <w:pPr>
              <w:pStyle w:val="NormalWeb"/>
              <w:spacing w:after="90" w:afterAutospacing="0" w:line="345" w:lineRule="atLeast"/>
              <w:jc w:val="both"/>
              <w:rPr>
                <w:rFonts w:ascii="Arial" w:hAnsi="Arial" w:cs="Arial"/>
                <w:sz w:val="21"/>
                <w:szCs w:val="21"/>
              </w:rPr>
            </w:pPr>
          </w:p>
        </w:tc>
        <w:tc>
          <w:tcPr>
            <w:tcW w:w="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DA4C66" w14:textId="77777777" w:rsidR="00B86D81" w:rsidRDefault="00B86D81">
            <w:pPr>
              <w:pStyle w:val="NormalWeb"/>
              <w:spacing w:after="90" w:afterAutospacing="0" w:line="345" w:lineRule="atLeast"/>
              <w:jc w:val="both"/>
              <w:rPr>
                <w:rFonts w:ascii="Arial" w:hAnsi="Arial" w:cs="Arial"/>
                <w:sz w:val="21"/>
                <w:szCs w:val="21"/>
              </w:rPr>
            </w:pPr>
          </w:p>
        </w:tc>
      </w:tr>
      <w:tr w:rsidR="00B86D81" w14:paraId="26490448" w14:textId="77777777" w:rsidTr="00B86D81">
        <w:trPr>
          <w:tblCellSpacing w:w="0" w:type="dxa"/>
        </w:trPr>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359697" w14:textId="77777777" w:rsidR="00B86D81" w:rsidRDefault="00B86D81">
            <w:pPr>
              <w:pStyle w:val="NormalWeb"/>
              <w:spacing w:after="90" w:afterAutospacing="0" w:line="345" w:lineRule="atLeast"/>
              <w:jc w:val="both"/>
              <w:rPr>
                <w:rFonts w:ascii="Arial" w:hAnsi="Arial" w:cs="Arial"/>
                <w:sz w:val="21"/>
                <w:szCs w:val="21"/>
              </w:rPr>
            </w:pPr>
          </w:p>
        </w:tc>
        <w:tc>
          <w:tcPr>
            <w:tcW w:w="22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DEF2DA"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Phân loại như điểm (1)</w:t>
            </w: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17606D"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DAF728"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48B742"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AB5763"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4446E9"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61193C"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11DC4E"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3D5715"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4283B0"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C2E695"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14AE55"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70C24E"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DAF27E"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95A28B"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896F03"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7488A0"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AA475B"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8030D1"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DDBC0F"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846823"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9BD4A5"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396DD3"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36EDC1"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4BBE22"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CA00F5"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939257" w14:textId="77777777" w:rsidR="00B86D81" w:rsidRDefault="00B86D81">
            <w:pPr>
              <w:pStyle w:val="NormalWeb"/>
              <w:spacing w:after="90" w:afterAutospacing="0" w:line="345" w:lineRule="atLeast"/>
              <w:jc w:val="both"/>
              <w:rPr>
                <w:rFonts w:ascii="Arial" w:hAnsi="Arial" w:cs="Arial"/>
                <w:sz w:val="21"/>
                <w:szCs w:val="21"/>
              </w:rPr>
            </w:pPr>
          </w:p>
        </w:tc>
        <w:tc>
          <w:tcPr>
            <w:tcW w:w="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61FD8F" w14:textId="77777777" w:rsidR="00B86D81" w:rsidRDefault="00B86D81">
            <w:pPr>
              <w:pStyle w:val="NormalWeb"/>
              <w:spacing w:after="90" w:afterAutospacing="0" w:line="345" w:lineRule="atLeast"/>
              <w:jc w:val="both"/>
              <w:rPr>
                <w:rFonts w:ascii="Arial" w:hAnsi="Arial" w:cs="Arial"/>
                <w:sz w:val="21"/>
                <w:szCs w:val="21"/>
              </w:rPr>
            </w:pPr>
          </w:p>
        </w:tc>
      </w:tr>
      <w:tr w:rsidR="00B86D81" w14:paraId="519CCAF3" w14:textId="77777777" w:rsidTr="00B86D81">
        <w:trPr>
          <w:tblCellSpacing w:w="0" w:type="dxa"/>
        </w:trPr>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3613DF"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22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A54A6B"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24E71A"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C2B06D"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F73997"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69103A"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A047A8"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E9AF8E"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00A4EA"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C3860A"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FA1016"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480FE9"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97110C"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75C410"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EF82CA"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79454B"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6413C7"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57A8B5"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F02BC7"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CC4D3B"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BBA566"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C53981"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3C0904"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32C1A9"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3C36C0"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0D5318"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399669"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4C1A0D" w14:textId="77777777" w:rsidR="00B86D81" w:rsidRDefault="00B86D81">
            <w:pPr>
              <w:pStyle w:val="NormalWeb"/>
              <w:spacing w:after="90" w:afterAutospacing="0" w:line="345" w:lineRule="atLeast"/>
              <w:jc w:val="both"/>
              <w:rPr>
                <w:rFonts w:ascii="Arial" w:hAnsi="Arial" w:cs="Arial"/>
                <w:sz w:val="21"/>
                <w:szCs w:val="21"/>
              </w:rPr>
            </w:pPr>
          </w:p>
        </w:tc>
        <w:tc>
          <w:tcPr>
            <w:tcW w:w="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9051BF" w14:textId="77777777" w:rsidR="00B86D81" w:rsidRDefault="00B86D81">
            <w:pPr>
              <w:pStyle w:val="NormalWeb"/>
              <w:spacing w:after="90" w:afterAutospacing="0" w:line="345" w:lineRule="atLeast"/>
              <w:jc w:val="both"/>
              <w:rPr>
                <w:rFonts w:ascii="Arial" w:hAnsi="Arial" w:cs="Arial"/>
                <w:sz w:val="21"/>
                <w:szCs w:val="21"/>
              </w:rPr>
            </w:pPr>
          </w:p>
        </w:tc>
      </w:tr>
      <w:tr w:rsidR="00B86D81" w14:paraId="4195DF90" w14:textId="77777777" w:rsidTr="00B86D81">
        <w:trPr>
          <w:tblCellSpacing w:w="0" w:type="dxa"/>
        </w:trPr>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22BFD2"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(3)</w:t>
            </w:r>
          </w:p>
        </w:tc>
        <w:tc>
          <w:tcPr>
            <w:tcW w:w="22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259236"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Các dự án chuyển tiếp hoàn thành sau năm… (năm kế hoạch)</w:t>
            </w: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6700ED"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9B5FBC"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B48EC1"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D56BAF"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911628"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0BC07F"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E471F3"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F43864"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24283F"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28E382"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ACDE46"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D7FA6D"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AED6A8"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6DA134"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CE2E3E"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D0DF02"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082B70"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774E1E"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FC940F"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C9085F"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530759"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4D84D9"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EE566B"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761BB1"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112074"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16E319" w14:textId="77777777" w:rsidR="00B86D81" w:rsidRDefault="00B86D81">
            <w:pPr>
              <w:pStyle w:val="NormalWeb"/>
              <w:spacing w:after="90" w:afterAutospacing="0" w:line="345" w:lineRule="atLeast"/>
              <w:jc w:val="both"/>
              <w:rPr>
                <w:rFonts w:ascii="Arial" w:hAnsi="Arial" w:cs="Arial"/>
                <w:sz w:val="21"/>
                <w:szCs w:val="21"/>
              </w:rPr>
            </w:pPr>
          </w:p>
        </w:tc>
        <w:tc>
          <w:tcPr>
            <w:tcW w:w="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131192" w14:textId="77777777" w:rsidR="00B86D81" w:rsidRDefault="00B86D81">
            <w:pPr>
              <w:pStyle w:val="NormalWeb"/>
              <w:spacing w:after="90" w:afterAutospacing="0" w:line="345" w:lineRule="atLeast"/>
              <w:jc w:val="both"/>
              <w:rPr>
                <w:rFonts w:ascii="Arial" w:hAnsi="Arial" w:cs="Arial"/>
                <w:sz w:val="21"/>
                <w:szCs w:val="21"/>
              </w:rPr>
            </w:pPr>
          </w:p>
        </w:tc>
      </w:tr>
      <w:tr w:rsidR="00B86D81" w14:paraId="7E0F31A3" w14:textId="77777777" w:rsidTr="00B86D81">
        <w:trPr>
          <w:tblCellSpacing w:w="0" w:type="dxa"/>
        </w:trPr>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AE62C4" w14:textId="77777777" w:rsidR="00B86D81" w:rsidRDefault="00B86D81">
            <w:pPr>
              <w:pStyle w:val="NormalWeb"/>
              <w:spacing w:after="90" w:afterAutospacing="0" w:line="345" w:lineRule="atLeast"/>
              <w:jc w:val="both"/>
              <w:rPr>
                <w:rFonts w:ascii="Arial" w:hAnsi="Arial" w:cs="Arial"/>
                <w:sz w:val="21"/>
                <w:szCs w:val="21"/>
              </w:rPr>
            </w:pPr>
          </w:p>
        </w:tc>
        <w:tc>
          <w:tcPr>
            <w:tcW w:w="22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0FCFAC"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Phân loại như điểm (1)</w:t>
            </w: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9EC47C"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E4C26F"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03D9B2"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C32C13"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7EA766"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E8E45F"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8DF524"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023DD2"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0A6FAA"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6AA673"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804D84"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2A7C39"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EC642F"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CC31E0"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A206D7"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ED1CE0"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79B51D"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25D733"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BDAC2C"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82FC5C"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18303D"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FF4D54"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46800E"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AB92B2"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2788EF"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BD2399" w14:textId="77777777" w:rsidR="00B86D81" w:rsidRDefault="00B86D81">
            <w:pPr>
              <w:pStyle w:val="NormalWeb"/>
              <w:spacing w:after="90" w:afterAutospacing="0" w:line="345" w:lineRule="atLeast"/>
              <w:jc w:val="both"/>
              <w:rPr>
                <w:rFonts w:ascii="Arial" w:hAnsi="Arial" w:cs="Arial"/>
                <w:sz w:val="21"/>
                <w:szCs w:val="21"/>
              </w:rPr>
            </w:pPr>
          </w:p>
        </w:tc>
        <w:tc>
          <w:tcPr>
            <w:tcW w:w="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0B7834" w14:textId="77777777" w:rsidR="00B86D81" w:rsidRDefault="00B86D81">
            <w:pPr>
              <w:pStyle w:val="NormalWeb"/>
              <w:spacing w:after="90" w:afterAutospacing="0" w:line="345" w:lineRule="atLeast"/>
              <w:jc w:val="both"/>
              <w:rPr>
                <w:rFonts w:ascii="Arial" w:hAnsi="Arial" w:cs="Arial"/>
                <w:sz w:val="21"/>
                <w:szCs w:val="21"/>
              </w:rPr>
            </w:pPr>
          </w:p>
        </w:tc>
      </w:tr>
      <w:tr w:rsidR="00B86D81" w14:paraId="04DC1A7E" w14:textId="77777777" w:rsidTr="00B86D81">
        <w:trPr>
          <w:tblCellSpacing w:w="0" w:type="dxa"/>
        </w:trPr>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F036BF"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22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711308"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F3E4FD"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A47189"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A47461"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117E63"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2A6AF0"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556443"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F42778"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9B0B39"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0A6173"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494727"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3B7CDC"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31C7A8"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C559A9"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0D9C3D"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2F7CBF"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D161C9"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A130EA"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DE6183"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4FDCFF"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DDE685"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E16BE2"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F4A8C5"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FB8E72"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946F14"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760690"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E6BA45" w14:textId="77777777" w:rsidR="00B86D81" w:rsidRDefault="00B86D81">
            <w:pPr>
              <w:pStyle w:val="NormalWeb"/>
              <w:spacing w:after="90" w:afterAutospacing="0" w:line="345" w:lineRule="atLeast"/>
              <w:jc w:val="both"/>
              <w:rPr>
                <w:rFonts w:ascii="Arial" w:hAnsi="Arial" w:cs="Arial"/>
                <w:sz w:val="21"/>
                <w:szCs w:val="21"/>
              </w:rPr>
            </w:pPr>
          </w:p>
        </w:tc>
        <w:tc>
          <w:tcPr>
            <w:tcW w:w="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84E1EE" w14:textId="77777777" w:rsidR="00B86D81" w:rsidRDefault="00B86D81">
            <w:pPr>
              <w:pStyle w:val="NormalWeb"/>
              <w:spacing w:after="90" w:afterAutospacing="0" w:line="345" w:lineRule="atLeast"/>
              <w:jc w:val="both"/>
              <w:rPr>
                <w:rFonts w:ascii="Arial" w:hAnsi="Arial" w:cs="Arial"/>
                <w:sz w:val="21"/>
                <w:szCs w:val="21"/>
              </w:rPr>
            </w:pPr>
          </w:p>
        </w:tc>
      </w:tr>
      <w:tr w:rsidR="00B86D81" w14:paraId="5EBDC559" w14:textId="77777777" w:rsidTr="00B86D81">
        <w:trPr>
          <w:tblCellSpacing w:w="0" w:type="dxa"/>
        </w:trPr>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F0FBA4"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(4)</w:t>
            </w:r>
          </w:p>
        </w:tc>
        <w:tc>
          <w:tcPr>
            <w:tcW w:w="22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F27377"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 xml:space="preserve">Các dự án khởi công </w:t>
            </w:r>
            <w:r>
              <w:rPr>
                <w:rStyle w:val="Strong"/>
                <w:rFonts w:ascii="Arial" w:hAnsi="Arial" w:cs="Arial"/>
                <w:sz w:val="21"/>
                <w:szCs w:val="21"/>
              </w:rPr>
              <w:lastRenderedPageBreak/>
              <w:t>mới năm…. (năm kế hoạch)</w:t>
            </w: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446F3B"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6C1607"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960473"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359E00"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FB20E5"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29C231"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0B92D7"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0D0F0F"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077AD4"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0002B0"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73F474"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75C9CD"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CB9824"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984850"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1AF77C"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952265"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554812"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BAAA09"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1A10C3"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01B520"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8E4D83"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407FF9"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7A292D"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8AAC9D"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0CFA3F"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E91C6D" w14:textId="77777777" w:rsidR="00B86D81" w:rsidRDefault="00B86D81">
            <w:pPr>
              <w:pStyle w:val="NormalWeb"/>
              <w:spacing w:after="90" w:afterAutospacing="0" w:line="345" w:lineRule="atLeast"/>
              <w:jc w:val="both"/>
              <w:rPr>
                <w:rFonts w:ascii="Arial" w:hAnsi="Arial" w:cs="Arial"/>
                <w:sz w:val="21"/>
                <w:szCs w:val="21"/>
              </w:rPr>
            </w:pPr>
          </w:p>
        </w:tc>
        <w:tc>
          <w:tcPr>
            <w:tcW w:w="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F45DC2" w14:textId="77777777" w:rsidR="00B86D81" w:rsidRDefault="00B86D81">
            <w:pPr>
              <w:pStyle w:val="NormalWeb"/>
              <w:spacing w:after="90" w:afterAutospacing="0" w:line="345" w:lineRule="atLeast"/>
              <w:jc w:val="both"/>
              <w:rPr>
                <w:rFonts w:ascii="Arial" w:hAnsi="Arial" w:cs="Arial"/>
                <w:sz w:val="21"/>
                <w:szCs w:val="21"/>
              </w:rPr>
            </w:pPr>
          </w:p>
        </w:tc>
      </w:tr>
      <w:tr w:rsidR="00B86D81" w14:paraId="73915D88" w14:textId="77777777" w:rsidTr="00B86D81">
        <w:trPr>
          <w:tblCellSpacing w:w="0" w:type="dxa"/>
        </w:trPr>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48DA6C" w14:textId="77777777" w:rsidR="00B86D81" w:rsidRDefault="00B86D81">
            <w:pPr>
              <w:pStyle w:val="NormalWeb"/>
              <w:spacing w:after="90" w:afterAutospacing="0" w:line="345" w:lineRule="atLeast"/>
              <w:jc w:val="both"/>
              <w:rPr>
                <w:rFonts w:ascii="Arial" w:hAnsi="Arial" w:cs="Arial"/>
                <w:sz w:val="21"/>
                <w:szCs w:val="21"/>
              </w:rPr>
            </w:pPr>
          </w:p>
        </w:tc>
        <w:tc>
          <w:tcPr>
            <w:tcW w:w="22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F03B13"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Phân loại như điểm (1)</w:t>
            </w: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171992"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3CF5CB"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AE3AF9"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192E36"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0E9999"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273D1A"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5FE2F7"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92F360"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8F74F4"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868EA2"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1A9618"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FD0E3C"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17BC7D"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A6ACBA"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3D2C14"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D0EEEB"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6A81F6"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08BD58"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549FEC"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882177"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78881A"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0A3E4A"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04657D"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B646A0"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C03646"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EF0694" w14:textId="77777777" w:rsidR="00B86D81" w:rsidRDefault="00B86D81">
            <w:pPr>
              <w:pStyle w:val="NormalWeb"/>
              <w:spacing w:after="90" w:afterAutospacing="0" w:line="345" w:lineRule="atLeast"/>
              <w:jc w:val="both"/>
              <w:rPr>
                <w:rFonts w:ascii="Arial" w:hAnsi="Arial" w:cs="Arial"/>
                <w:sz w:val="21"/>
                <w:szCs w:val="21"/>
              </w:rPr>
            </w:pPr>
          </w:p>
        </w:tc>
        <w:tc>
          <w:tcPr>
            <w:tcW w:w="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DC2C04" w14:textId="77777777" w:rsidR="00B86D81" w:rsidRDefault="00B86D81">
            <w:pPr>
              <w:pStyle w:val="NormalWeb"/>
              <w:spacing w:after="90" w:afterAutospacing="0" w:line="345" w:lineRule="atLeast"/>
              <w:jc w:val="both"/>
              <w:rPr>
                <w:rFonts w:ascii="Arial" w:hAnsi="Arial" w:cs="Arial"/>
                <w:sz w:val="21"/>
                <w:szCs w:val="21"/>
              </w:rPr>
            </w:pPr>
          </w:p>
        </w:tc>
      </w:tr>
      <w:tr w:rsidR="00B86D81" w14:paraId="39983E69" w14:textId="77777777" w:rsidTr="00B86D81">
        <w:trPr>
          <w:tblCellSpacing w:w="0" w:type="dxa"/>
        </w:trPr>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BE2092"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22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F445BF"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249FE1"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165F5E"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5570D0"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D5C955"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999FB1"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900CAA"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42948D"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49A0F1"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B00E7A"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282F65"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AEFDB3"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4784DC"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C0B4AE"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E03900"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F77AE9"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33022E"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E767C3"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84A7DC"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28A539"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5750C1"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C1B5CF"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689ACA"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073A5D"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56A262"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A03D9A"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681908" w14:textId="77777777" w:rsidR="00B86D81" w:rsidRDefault="00B86D81">
            <w:pPr>
              <w:pStyle w:val="NormalWeb"/>
              <w:spacing w:after="90" w:afterAutospacing="0" w:line="345" w:lineRule="atLeast"/>
              <w:jc w:val="both"/>
              <w:rPr>
                <w:rFonts w:ascii="Arial" w:hAnsi="Arial" w:cs="Arial"/>
                <w:sz w:val="21"/>
                <w:szCs w:val="21"/>
              </w:rPr>
            </w:pPr>
          </w:p>
        </w:tc>
        <w:tc>
          <w:tcPr>
            <w:tcW w:w="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952AD1" w14:textId="77777777" w:rsidR="00B86D81" w:rsidRDefault="00B86D81">
            <w:pPr>
              <w:pStyle w:val="NormalWeb"/>
              <w:spacing w:after="90" w:afterAutospacing="0" w:line="345" w:lineRule="atLeast"/>
              <w:jc w:val="both"/>
              <w:rPr>
                <w:rFonts w:ascii="Arial" w:hAnsi="Arial" w:cs="Arial"/>
                <w:sz w:val="21"/>
                <w:szCs w:val="21"/>
              </w:rPr>
            </w:pPr>
          </w:p>
        </w:tc>
      </w:tr>
      <w:tr w:rsidR="00B86D81" w14:paraId="7BF4B472" w14:textId="77777777" w:rsidTr="00B86D81">
        <w:trPr>
          <w:tblCellSpacing w:w="0" w:type="dxa"/>
        </w:trPr>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9F1B9C"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II</w:t>
            </w:r>
          </w:p>
        </w:tc>
        <w:tc>
          <w:tcPr>
            <w:tcW w:w="22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F304DE"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Chương trình mục tiêu quốc gia …….</w:t>
            </w: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0E8048"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5C1683"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D85696"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7E9EC6"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9DC316"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51DC78"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838C6B"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AEDC7F"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4DD16C"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67FB8B"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29DF22"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61FAD0"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DFC0C7"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F34325"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63CCC4"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B34B73"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626939"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6B7FA8"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0D229B"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F54E3B"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C6F092"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07E149"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5A9BF7"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1E2287"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1F800B"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7FE828" w14:textId="77777777" w:rsidR="00B86D81" w:rsidRDefault="00B86D81">
            <w:pPr>
              <w:pStyle w:val="NormalWeb"/>
              <w:spacing w:after="90" w:afterAutospacing="0" w:line="345" w:lineRule="atLeast"/>
              <w:jc w:val="both"/>
              <w:rPr>
                <w:rFonts w:ascii="Arial" w:hAnsi="Arial" w:cs="Arial"/>
                <w:sz w:val="21"/>
                <w:szCs w:val="21"/>
              </w:rPr>
            </w:pPr>
          </w:p>
        </w:tc>
        <w:tc>
          <w:tcPr>
            <w:tcW w:w="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FA2F48" w14:textId="77777777" w:rsidR="00B86D81" w:rsidRDefault="00B86D81">
            <w:pPr>
              <w:pStyle w:val="NormalWeb"/>
              <w:spacing w:after="90" w:afterAutospacing="0" w:line="345" w:lineRule="atLeast"/>
              <w:jc w:val="both"/>
              <w:rPr>
                <w:rFonts w:ascii="Arial" w:hAnsi="Arial" w:cs="Arial"/>
                <w:sz w:val="21"/>
                <w:szCs w:val="21"/>
              </w:rPr>
            </w:pPr>
          </w:p>
        </w:tc>
      </w:tr>
      <w:tr w:rsidR="00B86D81" w14:paraId="1A3D39C1" w14:textId="77777777" w:rsidTr="00B86D81">
        <w:trPr>
          <w:tblCellSpacing w:w="0" w:type="dxa"/>
        </w:trPr>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BB6AB4"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w:t>
            </w:r>
          </w:p>
        </w:tc>
        <w:tc>
          <w:tcPr>
            <w:tcW w:w="22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F96DCF"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PHÂN LOẠI NHƯ I</w:t>
            </w: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F65FC3"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C49335"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502A27"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6DE21A"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87C14E"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0FC093"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5BAF55"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6200E3"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C8B000"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14B7EF"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E10DB0"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D6E5D0"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3B4456"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B9870A"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7E3E69"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2D0953"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CBA46C"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6F9309"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6884E7"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BF7A71"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C929CE"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5574C4"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6D4E21"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5B3A67"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DC6957"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C22C57" w14:textId="77777777" w:rsidR="00B86D81" w:rsidRDefault="00B86D81">
            <w:pPr>
              <w:pStyle w:val="NormalWeb"/>
              <w:spacing w:after="90" w:afterAutospacing="0" w:line="345" w:lineRule="atLeast"/>
              <w:jc w:val="both"/>
              <w:rPr>
                <w:rFonts w:ascii="Arial" w:hAnsi="Arial" w:cs="Arial"/>
                <w:sz w:val="21"/>
                <w:szCs w:val="21"/>
              </w:rPr>
            </w:pPr>
          </w:p>
        </w:tc>
        <w:tc>
          <w:tcPr>
            <w:tcW w:w="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2BB14B" w14:textId="77777777" w:rsidR="00B86D81" w:rsidRDefault="00B86D81">
            <w:pPr>
              <w:pStyle w:val="NormalWeb"/>
              <w:spacing w:after="90" w:afterAutospacing="0" w:line="345" w:lineRule="atLeast"/>
              <w:jc w:val="both"/>
              <w:rPr>
                <w:rFonts w:ascii="Arial" w:hAnsi="Arial" w:cs="Arial"/>
                <w:sz w:val="21"/>
                <w:szCs w:val="21"/>
              </w:rPr>
            </w:pPr>
          </w:p>
        </w:tc>
      </w:tr>
      <w:tr w:rsidR="00B86D81" w14:paraId="27EEFE1A" w14:textId="77777777" w:rsidTr="00B86D81">
        <w:trPr>
          <w:tblCellSpacing w:w="0" w:type="dxa"/>
        </w:trPr>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DD5ABC"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B</w:t>
            </w:r>
          </w:p>
        </w:tc>
        <w:tc>
          <w:tcPr>
            <w:tcW w:w="22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EEABEB"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CÁC CHƯƠNG TRÌNH MỤC TIÊU</w:t>
            </w: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465D78"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7C8B40"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F6FB1B"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0C0104"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8FD7DC"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58F1DA"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433DB7"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A389B3"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E640F0"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5617C6"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DABF94"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F45088"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C23AFC"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5DBD9F"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406211"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FEEFD5"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43870F"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A12BA2"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13AFE2"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4F3642"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E174EA"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4F276C"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A84217"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FC1663"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F3D05A"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8CADE4" w14:textId="77777777" w:rsidR="00B86D81" w:rsidRDefault="00B86D81">
            <w:pPr>
              <w:pStyle w:val="NormalWeb"/>
              <w:spacing w:after="90" w:afterAutospacing="0" w:line="345" w:lineRule="atLeast"/>
              <w:jc w:val="both"/>
              <w:rPr>
                <w:rFonts w:ascii="Arial" w:hAnsi="Arial" w:cs="Arial"/>
                <w:sz w:val="21"/>
                <w:szCs w:val="21"/>
              </w:rPr>
            </w:pPr>
          </w:p>
        </w:tc>
        <w:tc>
          <w:tcPr>
            <w:tcW w:w="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F7C936" w14:textId="77777777" w:rsidR="00B86D81" w:rsidRDefault="00B86D81">
            <w:pPr>
              <w:pStyle w:val="NormalWeb"/>
              <w:spacing w:after="90" w:afterAutospacing="0" w:line="345" w:lineRule="atLeast"/>
              <w:jc w:val="both"/>
              <w:rPr>
                <w:rFonts w:ascii="Arial" w:hAnsi="Arial" w:cs="Arial"/>
                <w:sz w:val="21"/>
                <w:szCs w:val="21"/>
              </w:rPr>
            </w:pPr>
          </w:p>
        </w:tc>
      </w:tr>
      <w:tr w:rsidR="00B86D81" w14:paraId="74C4B6FC" w14:textId="77777777" w:rsidTr="00B86D81">
        <w:trPr>
          <w:tblCellSpacing w:w="0" w:type="dxa"/>
        </w:trPr>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96EAFD"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w:t>
            </w:r>
          </w:p>
        </w:tc>
        <w:tc>
          <w:tcPr>
            <w:tcW w:w="22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C1A096"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Chương trình …..</w:t>
            </w: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3A6891"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CA66DC"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D8B3C7"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75B96E"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576629"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F70B63"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7C9C4C"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84E674"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89B7A0"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56338A"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041ABC"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8283D3"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081437"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FC3E4C"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EECBEB"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11B5D6"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79A6D1"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014BC2"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C43549"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3CEE5D"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912C24"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57506B"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B515ED"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170514"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2AC454"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BAB24A" w14:textId="77777777" w:rsidR="00B86D81" w:rsidRDefault="00B86D81">
            <w:pPr>
              <w:pStyle w:val="NormalWeb"/>
              <w:spacing w:after="90" w:afterAutospacing="0" w:line="345" w:lineRule="atLeast"/>
              <w:jc w:val="both"/>
              <w:rPr>
                <w:rFonts w:ascii="Arial" w:hAnsi="Arial" w:cs="Arial"/>
                <w:sz w:val="21"/>
                <w:szCs w:val="21"/>
              </w:rPr>
            </w:pPr>
          </w:p>
        </w:tc>
        <w:tc>
          <w:tcPr>
            <w:tcW w:w="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56B0AE" w14:textId="77777777" w:rsidR="00B86D81" w:rsidRDefault="00B86D81">
            <w:pPr>
              <w:pStyle w:val="NormalWeb"/>
              <w:spacing w:after="90" w:afterAutospacing="0" w:line="345" w:lineRule="atLeast"/>
              <w:jc w:val="both"/>
              <w:rPr>
                <w:rFonts w:ascii="Arial" w:hAnsi="Arial" w:cs="Arial"/>
                <w:sz w:val="21"/>
                <w:szCs w:val="21"/>
              </w:rPr>
            </w:pPr>
          </w:p>
        </w:tc>
      </w:tr>
      <w:tr w:rsidR="00B86D81" w14:paraId="1F2B3FB4" w14:textId="77777777" w:rsidTr="00B86D81">
        <w:trPr>
          <w:tblCellSpacing w:w="0" w:type="dxa"/>
        </w:trPr>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ACCF18"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w:t>
            </w:r>
          </w:p>
        </w:tc>
        <w:tc>
          <w:tcPr>
            <w:tcW w:w="22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9194C6"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PHÂN LOẠI NHƯ MỤC I PHẦN A</w:t>
            </w: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054D97"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7E75A5"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7401F9"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7C8ECB"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7EB36C"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B6207D"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08FE41"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0EC8DA"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3C1762"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59C952"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8D038B"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CD9A2E"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A09067"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D0C5E0"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440DBF"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D03D65"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CFF979"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A2701F"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B434F1"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600008"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EDFDC2"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2CE6EE"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A3D7B6"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970AC8"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8564D7"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7A38D6" w14:textId="77777777" w:rsidR="00B86D81" w:rsidRDefault="00B86D81">
            <w:pPr>
              <w:pStyle w:val="NormalWeb"/>
              <w:spacing w:after="90" w:afterAutospacing="0" w:line="345" w:lineRule="atLeast"/>
              <w:jc w:val="both"/>
              <w:rPr>
                <w:rFonts w:ascii="Arial" w:hAnsi="Arial" w:cs="Arial"/>
                <w:sz w:val="21"/>
                <w:szCs w:val="21"/>
              </w:rPr>
            </w:pPr>
          </w:p>
        </w:tc>
        <w:tc>
          <w:tcPr>
            <w:tcW w:w="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E35471" w14:textId="77777777" w:rsidR="00B86D81" w:rsidRDefault="00B86D81">
            <w:pPr>
              <w:pStyle w:val="NormalWeb"/>
              <w:spacing w:after="90" w:afterAutospacing="0" w:line="345" w:lineRule="atLeast"/>
              <w:jc w:val="both"/>
              <w:rPr>
                <w:rFonts w:ascii="Arial" w:hAnsi="Arial" w:cs="Arial"/>
                <w:sz w:val="21"/>
                <w:szCs w:val="21"/>
              </w:rPr>
            </w:pPr>
          </w:p>
        </w:tc>
      </w:tr>
      <w:tr w:rsidR="00B86D81" w14:paraId="7053C394" w14:textId="77777777" w:rsidTr="00B86D81">
        <w:trPr>
          <w:tblCellSpacing w:w="0" w:type="dxa"/>
        </w:trPr>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37AF43"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II</w:t>
            </w:r>
          </w:p>
        </w:tc>
        <w:tc>
          <w:tcPr>
            <w:tcW w:w="22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4B7322"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Chương trình………..</w:t>
            </w: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8CB85F"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89BFE5"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93948C"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B6AF53"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70F5A5"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8C8366"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99AC55"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750F45"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D7B476"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331060"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07EFF0"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8CCBCF"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73CDB1"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A6E520"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B0F70E"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02CCCB"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77797E"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7C8010"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499C82"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0617FF"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D3535A"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3162A3"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A1D0DE"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D6C3B2"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1E3EA1"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55A4D2" w14:textId="77777777" w:rsidR="00B86D81" w:rsidRDefault="00B86D81">
            <w:pPr>
              <w:pStyle w:val="NormalWeb"/>
              <w:spacing w:after="90" w:afterAutospacing="0" w:line="345" w:lineRule="atLeast"/>
              <w:jc w:val="both"/>
              <w:rPr>
                <w:rFonts w:ascii="Arial" w:hAnsi="Arial" w:cs="Arial"/>
                <w:sz w:val="21"/>
                <w:szCs w:val="21"/>
              </w:rPr>
            </w:pPr>
          </w:p>
        </w:tc>
        <w:tc>
          <w:tcPr>
            <w:tcW w:w="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A0C934" w14:textId="77777777" w:rsidR="00B86D81" w:rsidRDefault="00B86D81">
            <w:pPr>
              <w:pStyle w:val="NormalWeb"/>
              <w:spacing w:after="90" w:afterAutospacing="0" w:line="345" w:lineRule="atLeast"/>
              <w:jc w:val="both"/>
              <w:rPr>
                <w:rFonts w:ascii="Arial" w:hAnsi="Arial" w:cs="Arial"/>
                <w:sz w:val="21"/>
                <w:szCs w:val="21"/>
              </w:rPr>
            </w:pPr>
          </w:p>
        </w:tc>
      </w:tr>
    </w:tbl>
    <w:p w14:paraId="5882EFFD"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Ghi chú: (*) Bao gồm số vốn đầu tư các năm trước kéo dài sang năm... (năm hiện hành) (nếu có)</w:t>
      </w:r>
    </w:p>
    <w:p w14:paraId="323D940E" w14:textId="77777777" w:rsidR="00B86D81" w:rsidRDefault="00B86D81" w:rsidP="00B86D81">
      <w:pPr>
        <w:pStyle w:val="NormalWeb"/>
        <w:spacing w:after="90" w:afterAutospacing="0" w:line="345" w:lineRule="atLeast"/>
        <w:jc w:val="both"/>
        <w:rPr>
          <w:rFonts w:ascii="Arial" w:hAnsi="Arial" w:cs="Arial"/>
          <w:color w:val="000000"/>
          <w:sz w:val="21"/>
          <w:szCs w:val="21"/>
        </w:rPr>
      </w:pPr>
    </w:p>
    <w:tbl>
      <w:tblPr>
        <w:tblW w:w="1153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767"/>
        <w:gridCol w:w="5768"/>
      </w:tblGrid>
      <w:tr w:rsidR="00B86D81" w14:paraId="38ABE620" w14:textId="77777777" w:rsidTr="00B86D81">
        <w:trPr>
          <w:tblCellSpacing w:w="0" w:type="dxa"/>
        </w:trPr>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659A13" w14:textId="77777777" w:rsidR="00B86D81" w:rsidRDefault="00B86D81">
            <w:pPr>
              <w:pStyle w:val="NormalWeb"/>
              <w:spacing w:after="90" w:afterAutospacing="0" w:line="345" w:lineRule="atLeast"/>
              <w:jc w:val="both"/>
              <w:rPr>
                <w:rFonts w:ascii="Arial" w:hAnsi="Arial" w:cs="Arial"/>
                <w:sz w:val="21"/>
                <w:szCs w:val="21"/>
              </w:rPr>
            </w:pPr>
          </w:p>
        </w:tc>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D4C58F"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 ngày ... tháng ... năm ...</w:t>
            </w:r>
            <w:r>
              <w:rPr>
                <w:rFonts w:ascii="Arial" w:hAnsi="Arial" w:cs="Arial"/>
                <w:sz w:val="21"/>
                <w:szCs w:val="21"/>
              </w:rPr>
              <w:br/>
            </w:r>
            <w:r>
              <w:rPr>
                <w:rStyle w:val="Strong"/>
                <w:rFonts w:ascii="Arial" w:hAnsi="Arial" w:cs="Arial"/>
                <w:sz w:val="21"/>
                <w:szCs w:val="21"/>
              </w:rPr>
              <w:t>THỦ TRƯỞNG ĐƠN VỊ</w:t>
            </w:r>
            <w:r>
              <w:rPr>
                <w:rFonts w:ascii="Arial" w:hAnsi="Arial" w:cs="Arial"/>
                <w:sz w:val="21"/>
                <w:szCs w:val="21"/>
              </w:rPr>
              <w:br/>
            </w:r>
            <w:r>
              <w:rPr>
                <w:rStyle w:val="Emphasis"/>
                <w:rFonts w:ascii="Arial" w:hAnsi="Arial" w:cs="Arial"/>
                <w:sz w:val="21"/>
                <w:szCs w:val="21"/>
              </w:rPr>
              <w:t>(Ký tên, đóng dấu)</w:t>
            </w:r>
          </w:p>
        </w:tc>
      </w:tr>
    </w:tbl>
    <w:p w14:paraId="35A8381C" w14:textId="77777777" w:rsidR="00B86D81" w:rsidRDefault="00B86D81" w:rsidP="00B86D81">
      <w:pPr>
        <w:pStyle w:val="NormalWeb"/>
        <w:spacing w:after="90" w:afterAutospacing="0" w:line="345" w:lineRule="atLeast"/>
        <w:jc w:val="both"/>
        <w:rPr>
          <w:rFonts w:ascii="Arial" w:hAnsi="Arial" w:cs="Arial"/>
          <w:color w:val="000000"/>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974"/>
        <w:gridCol w:w="4476"/>
      </w:tblGrid>
      <w:tr w:rsidR="00B86D81" w14:paraId="08AF5CBB" w14:textId="77777777" w:rsidTr="00B86D81">
        <w:trPr>
          <w:tblCellSpacing w:w="0" w:type="dxa"/>
        </w:trPr>
        <w:tc>
          <w:tcPr>
            <w:tcW w:w="6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7D65E3"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lastRenderedPageBreak/>
              <w:t>Tên đơn vị:…………</w:t>
            </w:r>
          </w:p>
          <w:p w14:paraId="12BA7588"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Chương:…………..</w:t>
            </w:r>
          </w:p>
        </w:tc>
        <w:tc>
          <w:tcPr>
            <w:tcW w:w="6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3BA180"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Mẫu biểu số 27</w:t>
            </w:r>
          </w:p>
        </w:tc>
      </w:tr>
    </w:tbl>
    <w:p w14:paraId="4A85325F" w14:textId="77777777" w:rsidR="00B86D81" w:rsidRDefault="00B86D81" w:rsidP="00B86D81">
      <w:pPr>
        <w:pStyle w:val="NormalWeb"/>
        <w:spacing w:after="90" w:afterAutospacing="0" w:line="345" w:lineRule="atLeast"/>
        <w:jc w:val="both"/>
        <w:rPr>
          <w:rFonts w:ascii="Arial" w:hAnsi="Arial" w:cs="Arial"/>
          <w:color w:val="000000"/>
          <w:sz w:val="21"/>
          <w:szCs w:val="21"/>
        </w:rPr>
      </w:pPr>
    </w:p>
    <w:p w14:paraId="72EA4871"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TỔNG HỢP DỰ TOÁN CHI ĐẦU TƯ PHÁT TRIỂN NĂM....</w:t>
      </w:r>
      <w:r>
        <w:rPr>
          <w:rFonts w:ascii="Arial" w:hAnsi="Arial" w:cs="Arial"/>
          <w:color w:val="000000"/>
          <w:sz w:val="21"/>
          <w:szCs w:val="21"/>
        </w:rPr>
        <w:br/>
      </w:r>
      <w:r>
        <w:rPr>
          <w:rStyle w:val="Emphasis"/>
          <w:rFonts w:ascii="Arial" w:hAnsi="Arial" w:cs="Arial"/>
          <w:color w:val="000000"/>
          <w:sz w:val="21"/>
          <w:szCs w:val="21"/>
        </w:rPr>
        <w:t>(Dừng cho đơn vị dự toán cấp I báo cáo cơ quan tài chính, cơ quan kế hoạch và đầu tư cùng cấp)</w:t>
      </w:r>
    </w:p>
    <w:p w14:paraId="20EA0067"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Đơn vị: Triệu đồng</w:t>
      </w:r>
    </w:p>
    <w:tbl>
      <w:tblPr>
        <w:tblW w:w="1296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7"/>
        <w:gridCol w:w="779"/>
        <w:gridCol w:w="569"/>
        <w:gridCol w:w="639"/>
        <w:gridCol w:w="625"/>
        <w:gridCol w:w="569"/>
        <w:gridCol w:w="639"/>
        <w:gridCol w:w="625"/>
        <w:gridCol w:w="569"/>
        <w:gridCol w:w="639"/>
        <w:gridCol w:w="625"/>
        <w:gridCol w:w="569"/>
        <w:gridCol w:w="639"/>
        <w:gridCol w:w="625"/>
        <w:gridCol w:w="569"/>
        <w:gridCol w:w="639"/>
        <w:gridCol w:w="625"/>
        <w:gridCol w:w="569"/>
        <w:gridCol w:w="639"/>
        <w:gridCol w:w="625"/>
        <w:gridCol w:w="569"/>
        <w:gridCol w:w="639"/>
        <w:gridCol w:w="625"/>
        <w:gridCol w:w="429"/>
      </w:tblGrid>
      <w:tr w:rsidR="00B86D81" w14:paraId="675DCA3E" w14:textId="77777777" w:rsidTr="00B86D81">
        <w:trPr>
          <w:tblCellSpacing w:w="0" w:type="dxa"/>
        </w:trPr>
        <w:tc>
          <w:tcPr>
            <w:tcW w:w="37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1E31E1"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STT</w:t>
            </w:r>
          </w:p>
        </w:tc>
        <w:tc>
          <w:tcPr>
            <w:tcW w:w="238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6C6300"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Nguồn vốn</w:t>
            </w:r>
          </w:p>
        </w:tc>
        <w:tc>
          <w:tcPr>
            <w:tcW w:w="1380"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1EBDD0"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Kế hoạch trung hạn 5 năm.... - ...</w:t>
            </w:r>
          </w:p>
        </w:tc>
        <w:tc>
          <w:tcPr>
            <w:tcW w:w="1380"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647AA0"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Thực hiện năm ….. (năm trước)</w:t>
            </w:r>
          </w:p>
        </w:tc>
        <w:tc>
          <w:tcPr>
            <w:tcW w:w="5580" w:type="dxa"/>
            <w:gridSpan w:val="1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C13074"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Năm …… (năm hiện hành)</w:t>
            </w:r>
          </w:p>
        </w:tc>
        <w:tc>
          <w:tcPr>
            <w:tcW w:w="1380"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6CCB4C"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Dự kiến kế hoạch năm.... (năm kế hoạch)</w:t>
            </w:r>
          </w:p>
        </w:tc>
        <w:tc>
          <w:tcPr>
            <w:tcW w:w="33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C017CC"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Ghi chú</w:t>
            </w:r>
          </w:p>
        </w:tc>
      </w:tr>
      <w:tr w:rsidR="00B86D81" w14:paraId="1F1B58B0" w14:textId="77777777" w:rsidTr="00B86D81">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424A443"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CBE5BDB" w14:textId="77777777" w:rsidR="00B86D81" w:rsidRDefault="00B86D81">
            <w:pPr>
              <w:spacing w:line="375" w:lineRule="atLeast"/>
              <w:rPr>
                <w:rFonts w:ascii="Arial" w:hAnsi="Arial" w:cs="Arial"/>
                <w:sz w:val="21"/>
                <w:szCs w:val="21"/>
              </w:rPr>
            </w:pPr>
          </w:p>
        </w:tc>
        <w:tc>
          <w:tcPr>
            <w:tcW w:w="42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D6BF45"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Tổng số</w:t>
            </w:r>
          </w:p>
        </w:tc>
        <w:tc>
          <w:tcPr>
            <w:tcW w:w="46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748453"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Trong nước</w:t>
            </w:r>
          </w:p>
        </w:tc>
        <w:tc>
          <w:tcPr>
            <w:tcW w:w="45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0517DA"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Nước ngoài</w:t>
            </w:r>
          </w:p>
        </w:tc>
        <w:tc>
          <w:tcPr>
            <w:tcW w:w="42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70ECC7"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Tổng số</w:t>
            </w:r>
          </w:p>
        </w:tc>
        <w:tc>
          <w:tcPr>
            <w:tcW w:w="46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384BF6"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Trong nước</w:t>
            </w:r>
          </w:p>
        </w:tc>
        <w:tc>
          <w:tcPr>
            <w:tcW w:w="45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C6E2A6"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Nước ngoài</w:t>
            </w:r>
          </w:p>
        </w:tc>
        <w:tc>
          <w:tcPr>
            <w:tcW w:w="1380"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F1E2AF"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Kế hoạch được giao năm hiện hành</w:t>
            </w:r>
          </w:p>
        </w:tc>
        <w:tc>
          <w:tcPr>
            <w:tcW w:w="1380"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920806"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Số vốn kéo dài các năm trước sang năm hiện hành (nếu có)</w:t>
            </w:r>
          </w:p>
        </w:tc>
        <w:tc>
          <w:tcPr>
            <w:tcW w:w="1380"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4AADB7"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Giải ngân từ 1/1/năm hiện hành đến 30/6/năm hiện hành (1)</w:t>
            </w:r>
          </w:p>
        </w:tc>
        <w:tc>
          <w:tcPr>
            <w:tcW w:w="1380"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F70FA8"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Ước thực hiện năm hiện hành (1)</w:t>
            </w:r>
          </w:p>
        </w:tc>
        <w:tc>
          <w:tcPr>
            <w:tcW w:w="42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20997F"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Tổng số</w:t>
            </w:r>
          </w:p>
        </w:tc>
        <w:tc>
          <w:tcPr>
            <w:tcW w:w="46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AD3B1B"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Trong nước</w:t>
            </w:r>
          </w:p>
        </w:tc>
        <w:tc>
          <w:tcPr>
            <w:tcW w:w="45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C16DD3"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Nước ngoài</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19F15FD" w14:textId="77777777" w:rsidR="00B86D81" w:rsidRDefault="00B86D81">
            <w:pPr>
              <w:spacing w:line="375" w:lineRule="atLeast"/>
              <w:rPr>
                <w:rFonts w:ascii="Arial" w:hAnsi="Arial" w:cs="Arial"/>
                <w:sz w:val="21"/>
                <w:szCs w:val="21"/>
              </w:rPr>
            </w:pPr>
          </w:p>
        </w:tc>
      </w:tr>
      <w:tr w:rsidR="00B86D81" w14:paraId="35AF7E8E" w14:textId="77777777" w:rsidTr="00B86D81">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726203E"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CAFCF3B"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FADC2B4"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8135D0A"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9E526D1"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70F0620"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66AF089"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F9A9BBA" w14:textId="77777777" w:rsidR="00B86D81" w:rsidRDefault="00B86D81">
            <w:pPr>
              <w:spacing w:line="375" w:lineRule="atLeast"/>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54EDE3"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Tổng số</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36E39A"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Trong nước</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C63F04"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Nước ngoài</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6C85DF"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Tổng số</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589AF3"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Trong nước</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3D1513"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Nước ngoài</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5E479B"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Tổng số</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EDC6A6"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Trong nước</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EA90C4"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Nước ngoài</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C08D77"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Tổng số</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FFD509"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Trong nước</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9CAD10"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Nước ngoài</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FA7FCC7"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A994074"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44A53D2"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27E632D" w14:textId="77777777" w:rsidR="00B86D81" w:rsidRDefault="00B86D81">
            <w:pPr>
              <w:spacing w:line="375" w:lineRule="atLeast"/>
              <w:rPr>
                <w:rFonts w:ascii="Arial" w:hAnsi="Arial" w:cs="Arial"/>
                <w:sz w:val="21"/>
                <w:szCs w:val="21"/>
              </w:rPr>
            </w:pPr>
          </w:p>
        </w:tc>
      </w:tr>
      <w:tr w:rsidR="00B86D81" w14:paraId="6305A326"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96D2D2"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A</w:t>
            </w:r>
          </w:p>
        </w:tc>
        <w:tc>
          <w:tcPr>
            <w:tcW w:w="23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2295D6"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B</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DAFA85"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C9C0F8"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FCBF4A"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434183"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35314F"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5</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B15AC5"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6</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F424D0"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7</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3512F6"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8</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252135"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9</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77F727"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10</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51413F"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11</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4102EC"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12</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1A0D4C"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13</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7CF64D"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14</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01ABB5"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15</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252063"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16</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584371"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17</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2018DA"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18</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660BA8"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19</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DA092B"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20</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9E9375"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21</w:t>
            </w: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8BCB5D"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22</w:t>
            </w:r>
          </w:p>
        </w:tc>
      </w:tr>
      <w:tr w:rsidR="00B86D81" w14:paraId="6F774B5C"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50C603" w14:textId="77777777" w:rsidR="00B86D81" w:rsidRDefault="00B86D81">
            <w:pPr>
              <w:pStyle w:val="NormalWeb"/>
              <w:spacing w:after="90" w:afterAutospacing="0" w:line="345" w:lineRule="atLeast"/>
              <w:jc w:val="both"/>
              <w:rPr>
                <w:rFonts w:ascii="Arial" w:hAnsi="Arial" w:cs="Arial"/>
                <w:sz w:val="21"/>
                <w:szCs w:val="21"/>
              </w:rPr>
            </w:pPr>
          </w:p>
        </w:tc>
        <w:tc>
          <w:tcPr>
            <w:tcW w:w="23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C95FCB"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SỐ</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6CCE81"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3B09F3"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F97603"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31168D"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3AE14F"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E2757A"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C1CB18"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9948A2"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8464CB"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1B6FA0"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962996"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C63EE0"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66F9FB"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90ED85"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F4F144"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D89167"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4ECBC7"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EC3CFA"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EC18B1"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7C0EEC"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555EA8"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1D3498" w14:textId="77777777" w:rsidR="00B86D81" w:rsidRDefault="00B86D81">
            <w:pPr>
              <w:pStyle w:val="NormalWeb"/>
              <w:spacing w:after="90" w:afterAutospacing="0" w:line="345" w:lineRule="atLeast"/>
              <w:jc w:val="both"/>
              <w:rPr>
                <w:rFonts w:ascii="Arial" w:hAnsi="Arial" w:cs="Arial"/>
                <w:sz w:val="21"/>
                <w:szCs w:val="21"/>
              </w:rPr>
            </w:pPr>
          </w:p>
        </w:tc>
      </w:tr>
      <w:tr w:rsidR="00B86D81" w14:paraId="3733F4AE"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9305B4"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w:t>
            </w:r>
          </w:p>
        </w:tc>
        <w:tc>
          <w:tcPr>
            <w:tcW w:w="23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4E98D6"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Vốn NSNN</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4A50C3"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092EF7"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5BA9AC"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89138F"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C03A41"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879945"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0FB4C0"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95E491"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6E7F11"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0D9AB2"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F4919B"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82B337"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21F887"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48520B"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806BA1"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ADCE3D"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CDD055"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BDFC02"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79BC3B"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3705AA"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E1299E"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066A96" w14:textId="77777777" w:rsidR="00B86D81" w:rsidRDefault="00B86D81">
            <w:pPr>
              <w:pStyle w:val="NormalWeb"/>
              <w:spacing w:after="90" w:afterAutospacing="0" w:line="345" w:lineRule="atLeast"/>
              <w:jc w:val="both"/>
              <w:rPr>
                <w:rFonts w:ascii="Arial" w:hAnsi="Arial" w:cs="Arial"/>
                <w:sz w:val="21"/>
                <w:szCs w:val="21"/>
              </w:rPr>
            </w:pPr>
          </w:p>
        </w:tc>
      </w:tr>
      <w:tr w:rsidR="00B86D81" w14:paraId="5E73C8C5"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3E782C" w14:textId="77777777" w:rsidR="00B86D81" w:rsidRDefault="00B86D81">
            <w:pPr>
              <w:pStyle w:val="NormalWeb"/>
              <w:spacing w:after="90" w:afterAutospacing="0" w:line="345" w:lineRule="atLeast"/>
              <w:jc w:val="both"/>
              <w:rPr>
                <w:rFonts w:ascii="Arial" w:hAnsi="Arial" w:cs="Arial"/>
                <w:sz w:val="21"/>
                <w:szCs w:val="21"/>
              </w:rPr>
            </w:pPr>
          </w:p>
        </w:tc>
        <w:tc>
          <w:tcPr>
            <w:tcW w:w="23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951C54"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Trong đó:</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6CB561"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77359C"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5086AD"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4B6EFD"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EDDF70"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A1AB5F"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3833B4"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245237"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72C8F2"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93B1E6"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1C910F"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F5B162"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A2DAA2"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AA777B"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B682A1"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BDFEE6"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E8C866"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5CBADD"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79608A"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796712"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740EAF"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640DD8" w14:textId="77777777" w:rsidR="00B86D81" w:rsidRDefault="00B86D81">
            <w:pPr>
              <w:pStyle w:val="NormalWeb"/>
              <w:spacing w:after="90" w:afterAutospacing="0" w:line="345" w:lineRule="atLeast"/>
              <w:jc w:val="both"/>
              <w:rPr>
                <w:rFonts w:ascii="Arial" w:hAnsi="Arial" w:cs="Arial"/>
                <w:sz w:val="21"/>
                <w:szCs w:val="21"/>
              </w:rPr>
            </w:pPr>
          </w:p>
        </w:tc>
      </w:tr>
      <w:tr w:rsidR="00B86D81" w14:paraId="19187567"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EA1B57" w14:textId="77777777" w:rsidR="00B86D81" w:rsidRDefault="00B86D81">
            <w:pPr>
              <w:pStyle w:val="NormalWeb"/>
              <w:spacing w:after="90" w:afterAutospacing="0" w:line="345" w:lineRule="atLeast"/>
              <w:jc w:val="both"/>
              <w:rPr>
                <w:rFonts w:ascii="Arial" w:hAnsi="Arial" w:cs="Arial"/>
                <w:sz w:val="21"/>
                <w:szCs w:val="21"/>
              </w:rPr>
            </w:pPr>
          </w:p>
        </w:tc>
        <w:tc>
          <w:tcPr>
            <w:tcW w:w="23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27900E"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Vốn trái phiếu Chính phủ</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CE2C72"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8BF692"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7EFAC3"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66B566"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49EA7E"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B58E7C"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27F30D"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A428EB"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C28821"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ED1BC7"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4F6733"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36FB6C"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584DA7"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A7DD55"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E2BB4E"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38665E"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BC057B"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2B17A7"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371E96"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9D2DD1"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F39626"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D406E0" w14:textId="77777777" w:rsidR="00B86D81" w:rsidRDefault="00B86D81">
            <w:pPr>
              <w:pStyle w:val="NormalWeb"/>
              <w:spacing w:after="90" w:afterAutospacing="0" w:line="345" w:lineRule="atLeast"/>
              <w:jc w:val="both"/>
              <w:rPr>
                <w:rFonts w:ascii="Arial" w:hAnsi="Arial" w:cs="Arial"/>
                <w:sz w:val="21"/>
                <w:szCs w:val="21"/>
              </w:rPr>
            </w:pPr>
          </w:p>
        </w:tc>
      </w:tr>
      <w:tr w:rsidR="00B86D81" w14:paraId="24C3AD1A"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5CA278"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2</w:t>
            </w:r>
          </w:p>
        </w:tc>
        <w:tc>
          <w:tcPr>
            <w:tcW w:w="23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D1BC52"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 xml:space="preserve">Vốn </w:t>
            </w:r>
            <w:r>
              <w:rPr>
                <w:rStyle w:val="Strong"/>
                <w:rFonts w:ascii="Arial" w:hAnsi="Arial" w:cs="Arial"/>
                <w:sz w:val="21"/>
                <w:szCs w:val="21"/>
              </w:rPr>
              <w:lastRenderedPageBreak/>
              <w:t>đầu tư từ nguồn thu để lại nhưng chưa đưa vào NSNN (nếu có, ghi cụ thể từng nguồn vốn)</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3270C1"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1C6339"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1743A6"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8AE4C9"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77D6AD"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7374A6"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4F0149"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F12676"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5D47A5"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92696B"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E31E0A"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043C53"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8B1C10"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C05877"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0ED873"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927A23"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6459B2"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D1D85B"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65FAF9"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59C2BF"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91249A"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3614AB" w14:textId="77777777" w:rsidR="00B86D81" w:rsidRDefault="00B86D81">
            <w:pPr>
              <w:pStyle w:val="NormalWeb"/>
              <w:spacing w:after="90" w:afterAutospacing="0" w:line="345" w:lineRule="atLeast"/>
              <w:jc w:val="both"/>
              <w:rPr>
                <w:rFonts w:ascii="Arial" w:hAnsi="Arial" w:cs="Arial"/>
                <w:sz w:val="21"/>
                <w:szCs w:val="21"/>
              </w:rPr>
            </w:pPr>
          </w:p>
        </w:tc>
      </w:tr>
      <w:tr w:rsidR="00B86D81" w14:paraId="61A3BA27"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D49524"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23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6A3F9F"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17A3C9"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F32B83"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D92419"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4A8EF4"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5ADF24"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2F19E9"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01AB1B"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0DEBC6"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1AD0EA"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CD6D83"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EEFF86"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CD95B7"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F565C0"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4D292D"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31868D"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03BBF1"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4DFBE6"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C55709"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A8BBC0"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379987"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09B5A5"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8A6079" w14:textId="77777777" w:rsidR="00B86D81" w:rsidRDefault="00B86D81">
            <w:pPr>
              <w:pStyle w:val="NormalWeb"/>
              <w:spacing w:after="90" w:afterAutospacing="0" w:line="345" w:lineRule="atLeast"/>
              <w:jc w:val="both"/>
              <w:rPr>
                <w:rFonts w:ascii="Arial" w:hAnsi="Arial" w:cs="Arial"/>
                <w:sz w:val="21"/>
                <w:szCs w:val="21"/>
              </w:rPr>
            </w:pPr>
          </w:p>
        </w:tc>
      </w:tr>
      <w:tr w:rsidR="00B86D81" w14:paraId="75224E1D"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294CD9"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3</w:t>
            </w:r>
          </w:p>
        </w:tc>
        <w:tc>
          <w:tcPr>
            <w:tcW w:w="23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760324"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Các nguồn vốn khác (nếu có, ghi cụ thể từng nguồn vốn)</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633B8B"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F01791"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C4E7DF"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0039D1"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B6DEAA"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89147E"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E425D3"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8BF9D4"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FBFC54"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0BF2D6"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6FF127"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835736"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B577A1"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BB1A21"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E63822"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044985"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852CA3"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0E4155"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ED24BB"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A70561"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864637"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4055A4" w14:textId="77777777" w:rsidR="00B86D81" w:rsidRDefault="00B86D81">
            <w:pPr>
              <w:pStyle w:val="NormalWeb"/>
              <w:spacing w:after="90" w:afterAutospacing="0" w:line="345" w:lineRule="atLeast"/>
              <w:jc w:val="both"/>
              <w:rPr>
                <w:rFonts w:ascii="Arial" w:hAnsi="Arial" w:cs="Arial"/>
                <w:sz w:val="21"/>
                <w:szCs w:val="21"/>
              </w:rPr>
            </w:pPr>
          </w:p>
        </w:tc>
      </w:tr>
      <w:tr w:rsidR="00B86D81" w14:paraId="55193E35"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1BB110"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23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64767A"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21DAA0"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CCD75C"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6EC257"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225CFF"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5670DC"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349A0A"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063D9D"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766A8E"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E29E1C"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D84774"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39F838"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F45655"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A0DA7C"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EABE8F"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9D42EC"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1D42D0"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98C855"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4A2326"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33311C"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EFE3E1"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05E702"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7C2161" w14:textId="77777777" w:rsidR="00B86D81" w:rsidRDefault="00B86D81">
            <w:pPr>
              <w:pStyle w:val="NormalWeb"/>
              <w:spacing w:after="90" w:afterAutospacing="0" w:line="345" w:lineRule="atLeast"/>
              <w:jc w:val="both"/>
              <w:rPr>
                <w:rFonts w:ascii="Arial" w:hAnsi="Arial" w:cs="Arial"/>
                <w:sz w:val="21"/>
                <w:szCs w:val="21"/>
              </w:rPr>
            </w:pPr>
          </w:p>
        </w:tc>
      </w:tr>
    </w:tbl>
    <w:p w14:paraId="44746B65"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Ghi chú:</w:t>
      </w:r>
    </w:p>
    <w:p w14:paraId="4148C9FF"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Bao gồm số vốn đầu tư các năm trước kéo dài sang năm hiện hành (nếu có)</w:t>
      </w:r>
    </w:p>
    <w:p w14:paraId="207A2058" w14:textId="77777777" w:rsidR="00B86D81" w:rsidRDefault="00B86D81" w:rsidP="00B86D81">
      <w:pPr>
        <w:pStyle w:val="NormalWeb"/>
        <w:spacing w:after="90" w:afterAutospacing="0" w:line="345" w:lineRule="atLeast"/>
        <w:jc w:val="both"/>
        <w:rPr>
          <w:rFonts w:ascii="Arial" w:hAnsi="Arial" w:cs="Arial"/>
          <w:color w:val="000000"/>
          <w:sz w:val="21"/>
          <w:szCs w:val="21"/>
        </w:rPr>
      </w:pPr>
    </w:p>
    <w:tbl>
      <w:tblPr>
        <w:tblW w:w="1153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767"/>
        <w:gridCol w:w="5768"/>
      </w:tblGrid>
      <w:tr w:rsidR="00B86D81" w14:paraId="231E6463" w14:textId="77777777" w:rsidTr="00B86D81">
        <w:trPr>
          <w:tblCellSpacing w:w="0" w:type="dxa"/>
        </w:trPr>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37883E" w14:textId="77777777" w:rsidR="00B86D81" w:rsidRDefault="00B86D81">
            <w:pPr>
              <w:pStyle w:val="NormalWeb"/>
              <w:spacing w:after="90" w:afterAutospacing="0" w:line="345" w:lineRule="atLeast"/>
              <w:jc w:val="both"/>
              <w:rPr>
                <w:rFonts w:ascii="Arial" w:hAnsi="Arial" w:cs="Arial"/>
                <w:sz w:val="21"/>
                <w:szCs w:val="21"/>
              </w:rPr>
            </w:pPr>
          </w:p>
        </w:tc>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7275CF"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 ngày ... tháng ... năm ...</w:t>
            </w:r>
            <w:r>
              <w:rPr>
                <w:rFonts w:ascii="Arial" w:hAnsi="Arial" w:cs="Arial"/>
                <w:sz w:val="21"/>
                <w:szCs w:val="21"/>
              </w:rPr>
              <w:br/>
            </w:r>
            <w:r>
              <w:rPr>
                <w:rStyle w:val="Strong"/>
                <w:rFonts w:ascii="Arial" w:hAnsi="Arial" w:cs="Arial"/>
                <w:sz w:val="21"/>
                <w:szCs w:val="21"/>
              </w:rPr>
              <w:lastRenderedPageBreak/>
              <w:t>THỦ TRƯỞNG ĐƠN VỊ</w:t>
            </w:r>
            <w:r>
              <w:rPr>
                <w:rFonts w:ascii="Arial" w:hAnsi="Arial" w:cs="Arial"/>
                <w:sz w:val="21"/>
                <w:szCs w:val="21"/>
              </w:rPr>
              <w:br/>
            </w:r>
            <w:r>
              <w:rPr>
                <w:rStyle w:val="Emphasis"/>
                <w:rFonts w:ascii="Arial" w:hAnsi="Arial" w:cs="Arial"/>
                <w:sz w:val="21"/>
                <w:szCs w:val="21"/>
              </w:rPr>
              <w:t>(Ký tên, đóng dấu)</w:t>
            </w:r>
          </w:p>
        </w:tc>
      </w:tr>
    </w:tbl>
    <w:p w14:paraId="5FFDE9CD" w14:textId="77777777" w:rsidR="00B86D81" w:rsidRDefault="00B86D81" w:rsidP="00B86D81">
      <w:pPr>
        <w:pStyle w:val="NormalWeb"/>
        <w:spacing w:after="90" w:afterAutospacing="0" w:line="345" w:lineRule="atLeast"/>
        <w:jc w:val="both"/>
        <w:rPr>
          <w:rFonts w:ascii="Arial" w:hAnsi="Arial" w:cs="Arial"/>
          <w:color w:val="000000"/>
          <w:sz w:val="21"/>
          <w:szCs w:val="21"/>
        </w:rPr>
      </w:pPr>
    </w:p>
    <w:p w14:paraId="2AFF5463" w14:textId="77777777" w:rsidR="00B86D81" w:rsidRDefault="00B86D81" w:rsidP="00B86D81">
      <w:pPr>
        <w:pStyle w:val="NormalWeb"/>
        <w:spacing w:after="90" w:afterAutospacing="0" w:line="345" w:lineRule="atLeast"/>
        <w:jc w:val="both"/>
        <w:rPr>
          <w:rFonts w:ascii="Arial" w:hAnsi="Arial" w:cs="Arial"/>
          <w:color w:val="000000"/>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60"/>
        <w:gridCol w:w="4305"/>
      </w:tblGrid>
      <w:tr w:rsidR="00B86D81" w14:paraId="66F95ED5" w14:textId="77777777" w:rsidTr="00B86D81">
        <w:trPr>
          <w:tblCellSpacing w:w="0" w:type="dxa"/>
        </w:trPr>
        <w:tc>
          <w:tcPr>
            <w:tcW w:w="4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55178F"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UBND tỉnh, thành phố………..</w:t>
            </w:r>
          </w:p>
        </w:tc>
        <w:tc>
          <w:tcPr>
            <w:tcW w:w="43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758843"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Mẫu biểu số 28</w:t>
            </w:r>
          </w:p>
        </w:tc>
      </w:tr>
    </w:tbl>
    <w:p w14:paraId="07B8122F" w14:textId="77777777" w:rsidR="00B86D81" w:rsidRDefault="00B86D81" w:rsidP="00B86D81">
      <w:pPr>
        <w:pStyle w:val="NormalWeb"/>
        <w:spacing w:after="90" w:afterAutospacing="0" w:line="345" w:lineRule="atLeast"/>
        <w:jc w:val="both"/>
        <w:rPr>
          <w:rFonts w:ascii="Arial" w:hAnsi="Arial" w:cs="Arial"/>
          <w:color w:val="000000"/>
          <w:sz w:val="21"/>
          <w:szCs w:val="21"/>
        </w:rPr>
      </w:pPr>
    </w:p>
    <w:p w14:paraId="3B9E51C4"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MỘT SỐ CHỈ TIÊU KINH TẾ - XÃ HỘI CƠ BẢN NĂM....</w:t>
      </w:r>
      <w:r>
        <w:rPr>
          <w:rFonts w:ascii="Arial" w:hAnsi="Arial" w:cs="Arial"/>
          <w:color w:val="000000"/>
          <w:sz w:val="21"/>
          <w:szCs w:val="21"/>
        </w:rPr>
        <w:br/>
      </w:r>
      <w:r>
        <w:rPr>
          <w:rStyle w:val="Emphasis"/>
          <w:rFonts w:ascii="Arial" w:hAnsi="Arial" w:cs="Arial"/>
          <w:color w:val="000000"/>
          <w:sz w:val="21"/>
          <w:szCs w:val="21"/>
        </w:rPr>
        <w:t>(Dùng cho UBND tỉnh, thành phố trực thuộc trung ương báo cáo Bộ Tài chính)</w:t>
      </w:r>
    </w:p>
    <w:tbl>
      <w:tblPr>
        <w:tblW w:w="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7"/>
        <w:gridCol w:w="1211"/>
        <w:gridCol w:w="766"/>
        <w:gridCol w:w="709"/>
        <w:gridCol w:w="730"/>
        <w:gridCol w:w="662"/>
        <w:gridCol w:w="779"/>
      </w:tblGrid>
      <w:tr w:rsidR="00B86D81" w14:paraId="7A74C63B"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B3AAFD"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STT</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B37D22"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Nội dung</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D4574C"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Đơn vị tính</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25BF33"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Chỉ tiêu kế hoạch giai đoạn …-…</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24D108"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Thực hiện năm … (năm trước)</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740103"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Thực hiện năm … (năm hiện hành)</w:t>
            </w: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57B985"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Năm … (năm kế hoạch)</w:t>
            </w:r>
          </w:p>
        </w:tc>
      </w:tr>
      <w:tr w:rsidR="00B86D81" w14:paraId="226A7319"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E5B800"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A</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D0BE6D"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B</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264120"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C</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9D472F"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C0B8C0"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7CA66C"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093CB2"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r>
      <w:tr w:rsidR="00B86D81" w14:paraId="6A7F637F"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CE5847"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1D7F99"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Diện tích</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B4E853"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ha</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418686"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D2C2BC"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856A1C"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447668" w14:textId="77777777" w:rsidR="00B86D81" w:rsidRDefault="00B86D81">
            <w:pPr>
              <w:pStyle w:val="NormalWeb"/>
              <w:spacing w:after="90" w:afterAutospacing="0" w:line="345" w:lineRule="atLeast"/>
              <w:jc w:val="both"/>
              <w:rPr>
                <w:rFonts w:ascii="Arial" w:hAnsi="Arial" w:cs="Arial"/>
                <w:sz w:val="21"/>
                <w:szCs w:val="21"/>
              </w:rPr>
            </w:pPr>
          </w:p>
        </w:tc>
      </w:tr>
      <w:tr w:rsidR="00B86D81" w14:paraId="23E58750"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18F8BF" w14:textId="77777777" w:rsidR="00B86D81" w:rsidRDefault="00B86D81">
            <w:pPr>
              <w:pStyle w:val="NormalWeb"/>
              <w:spacing w:after="90" w:afterAutospacing="0" w:line="345" w:lineRule="atLeast"/>
              <w:jc w:val="both"/>
              <w:rPr>
                <w:rFonts w:ascii="Arial" w:hAnsi="Arial" w:cs="Arial"/>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0B89A9"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Trong đó:</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ACDCCD"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9F9E75"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8EBD41"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FF3CC8"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CB9A26" w14:textId="77777777" w:rsidR="00B86D81" w:rsidRDefault="00B86D81">
            <w:pPr>
              <w:pStyle w:val="NormalWeb"/>
              <w:spacing w:after="90" w:afterAutospacing="0" w:line="345" w:lineRule="atLeast"/>
              <w:jc w:val="both"/>
              <w:rPr>
                <w:rFonts w:ascii="Arial" w:hAnsi="Arial" w:cs="Arial"/>
                <w:sz w:val="21"/>
                <w:szCs w:val="21"/>
              </w:rPr>
            </w:pPr>
          </w:p>
        </w:tc>
      </w:tr>
      <w:tr w:rsidR="00B86D81" w14:paraId="1A2FA47C"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84C3EE" w14:textId="77777777" w:rsidR="00B86D81" w:rsidRDefault="00B86D81">
            <w:pPr>
              <w:pStyle w:val="NormalWeb"/>
              <w:spacing w:after="90" w:afterAutospacing="0" w:line="345" w:lineRule="atLeast"/>
              <w:jc w:val="both"/>
              <w:rPr>
                <w:rFonts w:ascii="Arial" w:hAnsi="Arial" w:cs="Arial"/>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5D6051"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Đất nông nghiệp</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4501FB"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ha</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69CC15"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C7098F"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C69B2C"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3BDA3A" w14:textId="77777777" w:rsidR="00B86D81" w:rsidRDefault="00B86D81">
            <w:pPr>
              <w:pStyle w:val="NormalWeb"/>
              <w:spacing w:after="90" w:afterAutospacing="0" w:line="345" w:lineRule="atLeast"/>
              <w:jc w:val="both"/>
              <w:rPr>
                <w:rFonts w:ascii="Arial" w:hAnsi="Arial" w:cs="Arial"/>
                <w:sz w:val="21"/>
                <w:szCs w:val="21"/>
              </w:rPr>
            </w:pPr>
          </w:p>
        </w:tc>
      </w:tr>
      <w:tr w:rsidR="00B86D81" w14:paraId="0B2988DF"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C5F27A" w14:textId="77777777" w:rsidR="00B86D81" w:rsidRDefault="00B86D81">
            <w:pPr>
              <w:pStyle w:val="NormalWeb"/>
              <w:spacing w:after="90" w:afterAutospacing="0" w:line="345" w:lineRule="atLeast"/>
              <w:jc w:val="both"/>
              <w:rPr>
                <w:rFonts w:ascii="Arial" w:hAnsi="Arial" w:cs="Arial"/>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F40C76"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Đất lâm nghiệp</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8ED20D"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ha</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1D05A1"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6DC137"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9A18A6"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B05E96" w14:textId="77777777" w:rsidR="00B86D81" w:rsidRDefault="00B86D81">
            <w:pPr>
              <w:pStyle w:val="NormalWeb"/>
              <w:spacing w:after="90" w:afterAutospacing="0" w:line="345" w:lineRule="atLeast"/>
              <w:jc w:val="both"/>
              <w:rPr>
                <w:rFonts w:ascii="Arial" w:hAnsi="Arial" w:cs="Arial"/>
                <w:sz w:val="21"/>
                <w:szCs w:val="21"/>
              </w:rPr>
            </w:pPr>
          </w:p>
        </w:tc>
      </w:tr>
      <w:tr w:rsidR="00B86D81" w14:paraId="3B4B90A9"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748776" w14:textId="77777777" w:rsidR="00B86D81" w:rsidRDefault="00B86D81">
            <w:pPr>
              <w:pStyle w:val="NormalWeb"/>
              <w:spacing w:after="90" w:afterAutospacing="0" w:line="345" w:lineRule="atLeast"/>
              <w:jc w:val="both"/>
              <w:rPr>
                <w:rFonts w:ascii="Arial" w:hAnsi="Arial" w:cs="Arial"/>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7D9967"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Diện tích khu bảo tồn thiên nhiên</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72CE99"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ha</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6C96AD"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DD558C"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27A884"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787C76" w14:textId="77777777" w:rsidR="00B86D81" w:rsidRDefault="00B86D81">
            <w:pPr>
              <w:pStyle w:val="NormalWeb"/>
              <w:spacing w:after="90" w:afterAutospacing="0" w:line="345" w:lineRule="atLeast"/>
              <w:jc w:val="both"/>
              <w:rPr>
                <w:rFonts w:ascii="Arial" w:hAnsi="Arial" w:cs="Arial"/>
                <w:sz w:val="21"/>
                <w:szCs w:val="21"/>
              </w:rPr>
            </w:pPr>
          </w:p>
        </w:tc>
      </w:tr>
      <w:tr w:rsidR="00B86D81" w14:paraId="7860892C"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F97C68" w14:textId="77777777" w:rsidR="00B86D81" w:rsidRDefault="00B86D81">
            <w:pPr>
              <w:pStyle w:val="NormalWeb"/>
              <w:spacing w:after="90" w:afterAutospacing="0" w:line="345" w:lineRule="atLeast"/>
              <w:jc w:val="both"/>
              <w:rPr>
                <w:rFonts w:ascii="Arial" w:hAnsi="Arial" w:cs="Arial"/>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2699E4"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Diện tích rừng tự nhiên</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EAA02F"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ha</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101B8A"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FD6FA1"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B01594"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38C169" w14:textId="77777777" w:rsidR="00B86D81" w:rsidRDefault="00B86D81">
            <w:pPr>
              <w:pStyle w:val="NormalWeb"/>
              <w:spacing w:after="90" w:afterAutospacing="0" w:line="345" w:lineRule="atLeast"/>
              <w:jc w:val="both"/>
              <w:rPr>
                <w:rFonts w:ascii="Arial" w:hAnsi="Arial" w:cs="Arial"/>
                <w:sz w:val="21"/>
                <w:szCs w:val="21"/>
              </w:rPr>
            </w:pPr>
          </w:p>
        </w:tc>
      </w:tr>
      <w:tr w:rsidR="00B86D81" w14:paraId="5CFF11B8"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7B4762" w14:textId="77777777" w:rsidR="00B86D81" w:rsidRDefault="00B86D81">
            <w:pPr>
              <w:pStyle w:val="NormalWeb"/>
              <w:spacing w:after="90" w:afterAutospacing="0" w:line="345" w:lineRule="atLeast"/>
              <w:jc w:val="both"/>
              <w:rPr>
                <w:rFonts w:ascii="Arial" w:hAnsi="Arial" w:cs="Arial"/>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6E51BE"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Diện tích trồng lúa</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42C960"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ha</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346288"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B4E282"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626CAC"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EFB4FC" w14:textId="77777777" w:rsidR="00B86D81" w:rsidRDefault="00B86D81">
            <w:pPr>
              <w:pStyle w:val="NormalWeb"/>
              <w:spacing w:after="90" w:afterAutospacing="0" w:line="345" w:lineRule="atLeast"/>
              <w:jc w:val="both"/>
              <w:rPr>
                <w:rFonts w:ascii="Arial" w:hAnsi="Arial" w:cs="Arial"/>
                <w:sz w:val="21"/>
                <w:szCs w:val="21"/>
              </w:rPr>
            </w:pPr>
          </w:p>
        </w:tc>
      </w:tr>
      <w:tr w:rsidR="00B86D81" w14:paraId="49F42451"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57A872"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E5E6C4"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Dân số</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D2E6BC"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người</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EAAC1C"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D9AB13"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84F050"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040302" w14:textId="77777777" w:rsidR="00B86D81" w:rsidRDefault="00B86D81">
            <w:pPr>
              <w:pStyle w:val="NormalWeb"/>
              <w:spacing w:after="90" w:afterAutospacing="0" w:line="345" w:lineRule="atLeast"/>
              <w:jc w:val="both"/>
              <w:rPr>
                <w:rFonts w:ascii="Arial" w:hAnsi="Arial" w:cs="Arial"/>
                <w:sz w:val="21"/>
                <w:szCs w:val="21"/>
              </w:rPr>
            </w:pPr>
          </w:p>
        </w:tc>
      </w:tr>
      <w:tr w:rsidR="00B86D81" w14:paraId="68B652BF"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2200EE" w14:textId="77777777" w:rsidR="00B86D81" w:rsidRDefault="00B86D81">
            <w:pPr>
              <w:pStyle w:val="NormalWeb"/>
              <w:spacing w:after="90" w:afterAutospacing="0" w:line="345" w:lineRule="atLeast"/>
              <w:jc w:val="both"/>
              <w:rPr>
                <w:rFonts w:ascii="Arial" w:hAnsi="Arial" w:cs="Arial"/>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8A8B91"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Trong đó:</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192319"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6465BA"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9F5CC7"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B6E75A"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D65636" w14:textId="77777777" w:rsidR="00B86D81" w:rsidRDefault="00B86D81">
            <w:pPr>
              <w:pStyle w:val="NormalWeb"/>
              <w:spacing w:after="90" w:afterAutospacing="0" w:line="345" w:lineRule="atLeast"/>
              <w:jc w:val="both"/>
              <w:rPr>
                <w:rFonts w:ascii="Arial" w:hAnsi="Arial" w:cs="Arial"/>
                <w:sz w:val="21"/>
                <w:szCs w:val="21"/>
              </w:rPr>
            </w:pPr>
          </w:p>
        </w:tc>
      </w:tr>
      <w:tr w:rsidR="00B86D81" w14:paraId="146079A2"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91506A" w14:textId="77777777" w:rsidR="00B86D81" w:rsidRDefault="00B86D81">
            <w:pPr>
              <w:pStyle w:val="NormalWeb"/>
              <w:spacing w:after="90" w:afterAutospacing="0" w:line="345" w:lineRule="atLeast"/>
              <w:jc w:val="both"/>
              <w:rPr>
                <w:rFonts w:ascii="Arial" w:hAnsi="Arial" w:cs="Arial"/>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C6C2FC"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 Dân số đô thị</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32F42C"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người</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CDFF6C"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CC97FE"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EFC93C"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07D418" w14:textId="77777777" w:rsidR="00B86D81" w:rsidRDefault="00B86D81">
            <w:pPr>
              <w:pStyle w:val="NormalWeb"/>
              <w:spacing w:after="90" w:afterAutospacing="0" w:line="345" w:lineRule="atLeast"/>
              <w:jc w:val="both"/>
              <w:rPr>
                <w:rFonts w:ascii="Arial" w:hAnsi="Arial" w:cs="Arial"/>
                <w:sz w:val="21"/>
                <w:szCs w:val="21"/>
              </w:rPr>
            </w:pPr>
          </w:p>
        </w:tc>
      </w:tr>
      <w:tr w:rsidR="00B86D81" w14:paraId="18F6A171"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26F851" w14:textId="77777777" w:rsidR="00B86D81" w:rsidRDefault="00B86D81">
            <w:pPr>
              <w:pStyle w:val="NormalWeb"/>
              <w:spacing w:after="90" w:afterAutospacing="0" w:line="345" w:lineRule="atLeast"/>
              <w:jc w:val="both"/>
              <w:rPr>
                <w:rFonts w:ascii="Arial" w:hAnsi="Arial" w:cs="Arial"/>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112BAA"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 Dân số đồng bằng</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C51CB6"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người</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EB20A6"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50526E"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76FC6F"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BF0A31" w14:textId="77777777" w:rsidR="00B86D81" w:rsidRDefault="00B86D81">
            <w:pPr>
              <w:pStyle w:val="NormalWeb"/>
              <w:spacing w:after="90" w:afterAutospacing="0" w:line="345" w:lineRule="atLeast"/>
              <w:jc w:val="both"/>
              <w:rPr>
                <w:rFonts w:ascii="Arial" w:hAnsi="Arial" w:cs="Arial"/>
                <w:sz w:val="21"/>
                <w:szCs w:val="21"/>
              </w:rPr>
            </w:pPr>
          </w:p>
        </w:tc>
      </w:tr>
      <w:tr w:rsidR="00B86D81" w14:paraId="2A9D4171"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9C22E7" w14:textId="77777777" w:rsidR="00B86D81" w:rsidRDefault="00B86D81">
            <w:pPr>
              <w:pStyle w:val="NormalWeb"/>
              <w:spacing w:after="90" w:afterAutospacing="0" w:line="345" w:lineRule="atLeast"/>
              <w:jc w:val="both"/>
              <w:rPr>
                <w:rFonts w:ascii="Arial" w:hAnsi="Arial" w:cs="Arial"/>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F3C0E6"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 Dân số miền núi - vùng đồng bào dân tộc ở đồng bằng, vùng sâu</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3C0E40"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người</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FB66CB"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A366C5"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AA520F"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1ACFA9" w14:textId="77777777" w:rsidR="00B86D81" w:rsidRDefault="00B86D81">
            <w:pPr>
              <w:pStyle w:val="NormalWeb"/>
              <w:spacing w:after="90" w:afterAutospacing="0" w:line="345" w:lineRule="atLeast"/>
              <w:jc w:val="both"/>
              <w:rPr>
                <w:rFonts w:ascii="Arial" w:hAnsi="Arial" w:cs="Arial"/>
                <w:sz w:val="21"/>
                <w:szCs w:val="21"/>
              </w:rPr>
            </w:pPr>
          </w:p>
        </w:tc>
      </w:tr>
      <w:tr w:rsidR="00B86D81" w14:paraId="3753218C"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E4449F" w14:textId="77777777" w:rsidR="00B86D81" w:rsidRDefault="00B86D81">
            <w:pPr>
              <w:pStyle w:val="NormalWeb"/>
              <w:spacing w:after="90" w:afterAutospacing="0" w:line="345" w:lineRule="atLeast"/>
              <w:jc w:val="both"/>
              <w:rPr>
                <w:rFonts w:ascii="Arial" w:hAnsi="Arial" w:cs="Arial"/>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2966EB"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 Dân số vùng cao - hải đảo</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5E3995"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người</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D3FEC4"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E185F0"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DC0EC4"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2F7975" w14:textId="77777777" w:rsidR="00B86D81" w:rsidRDefault="00B86D81">
            <w:pPr>
              <w:pStyle w:val="NormalWeb"/>
              <w:spacing w:after="90" w:afterAutospacing="0" w:line="345" w:lineRule="atLeast"/>
              <w:jc w:val="both"/>
              <w:rPr>
                <w:rFonts w:ascii="Arial" w:hAnsi="Arial" w:cs="Arial"/>
                <w:sz w:val="21"/>
                <w:szCs w:val="21"/>
              </w:rPr>
            </w:pPr>
          </w:p>
        </w:tc>
      </w:tr>
      <w:tr w:rsidR="00B86D81" w14:paraId="3C354FCC"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3AB980" w14:textId="77777777" w:rsidR="00B86D81" w:rsidRDefault="00B86D81">
            <w:pPr>
              <w:pStyle w:val="NormalWeb"/>
              <w:spacing w:after="90" w:afterAutospacing="0" w:line="345" w:lineRule="atLeast"/>
              <w:jc w:val="both"/>
              <w:rPr>
                <w:rFonts w:ascii="Arial" w:hAnsi="Arial" w:cs="Arial"/>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EB1B78"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Tốc độ tăng dân số</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89BEBB"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66FA9B"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A8CAA5"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7320F1"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C380E9" w14:textId="77777777" w:rsidR="00B86D81" w:rsidRDefault="00B86D81">
            <w:pPr>
              <w:pStyle w:val="NormalWeb"/>
              <w:spacing w:after="90" w:afterAutospacing="0" w:line="345" w:lineRule="atLeast"/>
              <w:jc w:val="both"/>
              <w:rPr>
                <w:rFonts w:ascii="Arial" w:hAnsi="Arial" w:cs="Arial"/>
                <w:sz w:val="21"/>
                <w:szCs w:val="21"/>
              </w:rPr>
            </w:pPr>
          </w:p>
        </w:tc>
      </w:tr>
      <w:tr w:rsidR="00B86D81" w14:paraId="75DEB91E"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432730" w14:textId="77777777" w:rsidR="00B86D81" w:rsidRDefault="00B86D81">
            <w:pPr>
              <w:pStyle w:val="NormalWeb"/>
              <w:spacing w:after="90" w:afterAutospacing="0" w:line="345" w:lineRule="atLeast"/>
              <w:jc w:val="both"/>
              <w:rPr>
                <w:rFonts w:ascii="Arial" w:hAnsi="Arial" w:cs="Arial"/>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4353B8"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Trẻ em dưới 6 tuổi</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EFC0A4"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người</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BE24BB"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93C28B"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9B3992"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FC5F3F" w14:textId="77777777" w:rsidR="00B86D81" w:rsidRDefault="00B86D81">
            <w:pPr>
              <w:pStyle w:val="NormalWeb"/>
              <w:spacing w:after="90" w:afterAutospacing="0" w:line="345" w:lineRule="atLeast"/>
              <w:jc w:val="both"/>
              <w:rPr>
                <w:rFonts w:ascii="Arial" w:hAnsi="Arial" w:cs="Arial"/>
                <w:sz w:val="21"/>
                <w:szCs w:val="21"/>
              </w:rPr>
            </w:pPr>
          </w:p>
        </w:tc>
      </w:tr>
      <w:tr w:rsidR="00B86D81" w14:paraId="36B1DF77"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70ADCE" w14:textId="77777777" w:rsidR="00B86D81" w:rsidRDefault="00B86D81">
            <w:pPr>
              <w:pStyle w:val="NormalWeb"/>
              <w:spacing w:after="90" w:afterAutospacing="0" w:line="345" w:lineRule="atLeast"/>
              <w:jc w:val="both"/>
              <w:rPr>
                <w:rFonts w:ascii="Arial" w:hAnsi="Arial" w:cs="Arial"/>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C8A60F"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Dân số trong độ tuổi đến trường từ 18 tuổi trở xuống</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97486A"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người</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C208D6"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D9DD2C"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06BC40"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709FDD" w14:textId="77777777" w:rsidR="00B86D81" w:rsidRDefault="00B86D81">
            <w:pPr>
              <w:pStyle w:val="NormalWeb"/>
              <w:spacing w:after="90" w:afterAutospacing="0" w:line="345" w:lineRule="atLeast"/>
              <w:jc w:val="both"/>
              <w:rPr>
                <w:rFonts w:ascii="Arial" w:hAnsi="Arial" w:cs="Arial"/>
                <w:sz w:val="21"/>
                <w:szCs w:val="21"/>
              </w:rPr>
            </w:pPr>
          </w:p>
        </w:tc>
      </w:tr>
      <w:tr w:rsidR="00B86D81" w14:paraId="5FD98F3C"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D6AD92" w14:textId="77777777" w:rsidR="00B86D81" w:rsidRDefault="00B86D81">
            <w:pPr>
              <w:pStyle w:val="NormalWeb"/>
              <w:spacing w:after="90" w:afterAutospacing="0" w:line="345" w:lineRule="atLeast"/>
              <w:jc w:val="both"/>
              <w:rPr>
                <w:rFonts w:ascii="Arial" w:hAnsi="Arial" w:cs="Arial"/>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CDB5F9"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 Dân số sinh sống ở các loại đô </w:t>
            </w:r>
            <w:r>
              <w:rPr>
                <w:rFonts w:ascii="Arial" w:hAnsi="Arial" w:cs="Arial"/>
                <w:sz w:val="21"/>
                <w:szCs w:val="21"/>
              </w:rPr>
              <w:lastRenderedPageBreak/>
              <w:t>thị:</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CAD591"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người</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6FF9C9"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CE7340"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285948"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F602E4" w14:textId="77777777" w:rsidR="00B86D81" w:rsidRDefault="00B86D81">
            <w:pPr>
              <w:pStyle w:val="NormalWeb"/>
              <w:spacing w:after="90" w:afterAutospacing="0" w:line="345" w:lineRule="atLeast"/>
              <w:jc w:val="both"/>
              <w:rPr>
                <w:rFonts w:ascii="Arial" w:hAnsi="Arial" w:cs="Arial"/>
                <w:sz w:val="21"/>
                <w:szCs w:val="21"/>
              </w:rPr>
            </w:pPr>
          </w:p>
        </w:tc>
      </w:tr>
      <w:tr w:rsidR="00B86D81" w14:paraId="2F9ACE67"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58E9A8" w14:textId="77777777" w:rsidR="00B86D81" w:rsidRDefault="00B86D81">
            <w:pPr>
              <w:pStyle w:val="NormalWeb"/>
              <w:spacing w:after="90" w:afterAutospacing="0" w:line="345" w:lineRule="atLeast"/>
              <w:jc w:val="both"/>
              <w:rPr>
                <w:rFonts w:ascii="Arial" w:hAnsi="Arial" w:cs="Arial"/>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08AB59"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Loại đặc biệt</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A23C96"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người</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FB3CBB"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559D8A"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89752C"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61021D" w14:textId="77777777" w:rsidR="00B86D81" w:rsidRDefault="00B86D81">
            <w:pPr>
              <w:pStyle w:val="NormalWeb"/>
              <w:spacing w:after="90" w:afterAutospacing="0" w:line="345" w:lineRule="atLeast"/>
              <w:jc w:val="both"/>
              <w:rPr>
                <w:rFonts w:ascii="Arial" w:hAnsi="Arial" w:cs="Arial"/>
                <w:sz w:val="21"/>
                <w:szCs w:val="21"/>
              </w:rPr>
            </w:pPr>
          </w:p>
        </w:tc>
      </w:tr>
      <w:tr w:rsidR="00B86D81" w14:paraId="556FADDF"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ED2447" w14:textId="77777777" w:rsidR="00B86D81" w:rsidRDefault="00B86D81">
            <w:pPr>
              <w:pStyle w:val="NormalWeb"/>
              <w:spacing w:after="90" w:afterAutospacing="0" w:line="345" w:lineRule="atLeast"/>
              <w:jc w:val="both"/>
              <w:rPr>
                <w:rFonts w:ascii="Arial" w:hAnsi="Arial" w:cs="Arial"/>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958FFD"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Loại I</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C1885E"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người</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99657A"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D6BF61"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78BFB6"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5F69EE" w14:textId="77777777" w:rsidR="00B86D81" w:rsidRDefault="00B86D81">
            <w:pPr>
              <w:pStyle w:val="NormalWeb"/>
              <w:spacing w:after="90" w:afterAutospacing="0" w:line="345" w:lineRule="atLeast"/>
              <w:jc w:val="both"/>
              <w:rPr>
                <w:rFonts w:ascii="Arial" w:hAnsi="Arial" w:cs="Arial"/>
                <w:sz w:val="21"/>
                <w:szCs w:val="21"/>
              </w:rPr>
            </w:pPr>
          </w:p>
        </w:tc>
      </w:tr>
      <w:tr w:rsidR="00B86D81" w14:paraId="63A5CEE2"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6E18C2" w14:textId="77777777" w:rsidR="00B86D81" w:rsidRDefault="00B86D81">
            <w:pPr>
              <w:pStyle w:val="NormalWeb"/>
              <w:spacing w:after="90" w:afterAutospacing="0" w:line="345" w:lineRule="atLeast"/>
              <w:jc w:val="both"/>
              <w:rPr>
                <w:rFonts w:ascii="Arial" w:hAnsi="Arial" w:cs="Arial"/>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B88EA9"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Loại II</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45CE79"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người</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0ED324"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C70E74"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825414"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E0583C" w14:textId="77777777" w:rsidR="00B86D81" w:rsidRDefault="00B86D81">
            <w:pPr>
              <w:pStyle w:val="NormalWeb"/>
              <w:spacing w:after="90" w:afterAutospacing="0" w:line="345" w:lineRule="atLeast"/>
              <w:jc w:val="both"/>
              <w:rPr>
                <w:rFonts w:ascii="Arial" w:hAnsi="Arial" w:cs="Arial"/>
                <w:sz w:val="21"/>
                <w:szCs w:val="21"/>
              </w:rPr>
            </w:pPr>
          </w:p>
        </w:tc>
      </w:tr>
      <w:tr w:rsidR="00B86D81" w14:paraId="36D340AA"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FEB32D" w14:textId="77777777" w:rsidR="00B86D81" w:rsidRDefault="00B86D81">
            <w:pPr>
              <w:pStyle w:val="NormalWeb"/>
              <w:spacing w:after="90" w:afterAutospacing="0" w:line="345" w:lineRule="atLeast"/>
              <w:jc w:val="both"/>
              <w:rPr>
                <w:rFonts w:ascii="Arial" w:hAnsi="Arial" w:cs="Arial"/>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2CC7F3"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Loại III</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FF7FD4"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người</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D7DDF3"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6AAFE3"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EA4DA4"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B14C92" w14:textId="77777777" w:rsidR="00B86D81" w:rsidRDefault="00B86D81">
            <w:pPr>
              <w:pStyle w:val="NormalWeb"/>
              <w:spacing w:after="90" w:afterAutospacing="0" w:line="345" w:lineRule="atLeast"/>
              <w:jc w:val="both"/>
              <w:rPr>
                <w:rFonts w:ascii="Arial" w:hAnsi="Arial" w:cs="Arial"/>
                <w:sz w:val="21"/>
                <w:szCs w:val="21"/>
              </w:rPr>
            </w:pPr>
          </w:p>
        </w:tc>
      </w:tr>
      <w:tr w:rsidR="00B86D81" w14:paraId="269F22B0"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647DC1" w14:textId="77777777" w:rsidR="00B86D81" w:rsidRDefault="00B86D81">
            <w:pPr>
              <w:pStyle w:val="NormalWeb"/>
              <w:spacing w:after="90" w:afterAutospacing="0" w:line="345" w:lineRule="atLeast"/>
              <w:jc w:val="both"/>
              <w:rPr>
                <w:rFonts w:ascii="Arial" w:hAnsi="Arial" w:cs="Arial"/>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393BEA"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Loại IV</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BC61F1"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người</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061D89"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A7F971"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195AD1"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BDB395" w14:textId="77777777" w:rsidR="00B86D81" w:rsidRDefault="00B86D81">
            <w:pPr>
              <w:pStyle w:val="NormalWeb"/>
              <w:spacing w:after="90" w:afterAutospacing="0" w:line="345" w:lineRule="atLeast"/>
              <w:jc w:val="both"/>
              <w:rPr>
                <w:rFonts w:ascii="Arial" w:hAnsi="Arial" w:cs="Arial"/>
                <w:sz w:val="21"/>
                <w:szCs w:val="21"/>
              </w:rPr>
            </w:pPr>
          </w:p>
        </w:tc>
      </w:tr>
      <w:tr w:rsidR="00B86D81" w14:paraId="46895939"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027F52" w14:textId="77777777" w:rsidR="00B86D81" w:rsidRDefault="00B86D81">
            <w:pPr>
              <w:pStyle w:val="NormalWeb"/>
              <w:spacing w:after="90" w:afterAutospacing="0" w:line="345" w:lineRule="atLeast"/>
              <w:jc w:val="both"/>
              <w:rPr>
                <w:rFonts w:ascii="Arial" w:hAnsi="Arial" w:cs="Arial"/>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DB4E45"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Loại V</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5692F9"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người</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510F22"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BE596E"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798EC7"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673C83" w14:textId="77777777" w:rsidR="00B86D81" w:rsidRDefault="00B86D81">
            <w:pPr>
              <w:pStyle w:val="NormalWeb"/>
              <w:spacing w:after="90" w:afterAutospacing="0" w:line="345" w:lineRule="atLeast"/>
              <w:jc w:val="both"/>
              <w:rPr>
                <w:rFonts w:ascii="Arial" w:hAnsi="Arial" w:cs="Arial"/>
                <w:sz w:val="21"/>
                <w:szCs w:val="21"/>
              </w:rPr>
            </w:pPr>
          </w:p>
        </w:tc>
      </w:tr>
      <w:tr w:rsidR="00B86D81" w14:paraId="459A880D"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30C9F5" w14:textId="77777777" w:rsidR="00B86D81" w:rsidRDefault="00B86D81">
            <w:pPr>
              <w:pStyle w:val="NormalWeb"/>
              <w:spacing w:after="90" w:afterAutospacing="0" w:line="345" w:lineRule="atLeast"/>
              <w:jc w:val="both"/>
              <w:rPr>
                <w:rFonts w:ascii="Arial" w:hAnsi="Arial" w:cs="Arial"/>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C08535"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Dân số là người dân tộc thiểu số</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C32DDB"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người</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C2D7BD"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DB5BCF"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5DC820"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D348BE" w14:textId="77777777" w:rsidR="00B86D81" w:rsidRDefault="00B86D81">
            <w:pPr>
              <w:pStyle w:val="NormalWeb"/>
              <w:spacing w:after="90" w:afterAutospacing="0" w:line="345" w:lineRule="atLeast"/>
              <w:jc w:val="both"/>
              <w:rPr>
                <w:rFonts w:ascii="Arial" w:hAnsi="Arial" w:cs="Arial"/>
                <w:sz w:val="21"/>
                <w:szCs w:val="21"/>
              </w:rPr>
            </w:pPr>
          </w:p>
        </w:tc>
      </w:tr>
      <w:tr w:rsidR="00B86D81" w14:paraId="109F2AC2"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622B45" w14:textId="77777777" w:rsidR="00B86D81" w:rsidRDefault="00B86D81">
            <w:pPr>
              <w:pStyle w:val="NormalWeb"/>
              <w:spacing w:after="90" w:afterAutospacing="0" w:line="345" w:lineRule="atLeast"/>
              <w:jc w:val="both"/>
              <w:rPr>
                <w:rFonts w:ascii="Arial" w:hAnsi="Arial" w:cs="Arial"/>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22DA05"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Dân số nhập cư vãng lai</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12D77F"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người</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E1E945"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BED682"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37F5EB"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E21728" w14:textId="77777777" w:rsidR="00B86D81" w:rsidRDefault="00B86D81">
            <w:pPr>
              <w:pStyle w:val="NormalWeb"/>
              <w:spacing w:after="90" w:afterAutospacing="0" w:line="345" w:lineRule="atLeast"/>
              <w:jc w:val="both"/>
              <w:rPr>
                <w:rFonts w:ascii="Arial" w:hAnsi="Arial" w:cs="Arial"/>
                <w:sz w:val="21"/>
                <w:szCs w:val="21"/>
              </w:rPr>
            </w:pPr>
          </w:p>
        </w:tc>
      </w:tr>
      <w:tr w:rsidR="00B86D81" w14:paraId="20CE006C"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38040E"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00740A"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Đơn vị hành chính cấp huyện</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706D23"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huyện</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17B8D2"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1A39B7"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24EAC3"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4F070C" w14:textId="77777777" w:rsidR="00B86D81" w:rsidRDefault="00B86D81">
            <w:pPr>
              <w:pStyle w:val="NormalWeb"/>
              <w:spacing w:after="90" w:afterAutospacing="0" w:line="345" w:lineRule="atLeast"/>
              <w:jc w:val="both"/>
              <w:rPr>
                <w:rFonts w:ascii="Arial" w:hAnsi="Arial" w:cs="Arial"/>
                <w:sz w:val="21"/>
                <w:szCs w:val="21"/>
              </w:rPr>
            </w:pPr>
          </w:p>
        </w:tc>
      </w:tr>
      <w:tr w:rsidR="00B86D81" w14:paraId="5CBF1EDA"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F2F765" w14:textId="77777777" w:rsidR="00B86D81" w:rsidRDefault="00B86D81">
            <w:pPr>
              <w:pStyle w:val="NormalWeb"/>
              <w:spacing w:after="90" w:afterAutospacing="0" w:line="345" w:lineRule="atLeast"/>
              <w:jc w:val="both"/>
              <w:rPr>
                <w:rFonts w:ascii="Arial" w:hAnsi="Arial" w:cs="Arial"/>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098E19"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Trong đó:</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9D1599"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52511F"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FED120"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A9A1AD"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AC36CD" w14:textId="77777777" w:rsidR="00B86D81" w:rsidRDefault="00B86D81">
            <w:pPr>
              <w:pStyle w:val="NormalWeb"/>
              <w:spacing w:after="90" w:afterAutospacing="0" w:line="345" w:lineRule="atLeast"/>
              <w:jc w:val="both"/>
              <w:rPr>
                <w:rFonts w:ascii="Arial" w:hAnsi="Arial" w:cs="Arial"/>
                <w:sz w:val="21"/>
                <w:szCs w:val="21"/>
              </w:rPr>
            </w:pPr>
          </w:p>
        </w:tc>
      </w:tr>
      <w:tr w:rsidR="00B86D81" w14:paraId="5094E9BC"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0F7CDE" w14:textId="77777777" w:rsidR="00B86D81" w:rsidRDefault="00B86D81">
            <w:pPr>
              <w:pStyle w:val="NormalWeb"/>
              <w:spacing w:after="90" w:afterAutospacing="0" w:line="345" w:lineRule="atLeast"/>
              <w:jc w:val="both"/>
              <w:rPr>
                <w:rFonts w:ascii="Arial" w:hAnsi="Arial" w:cs="Arial"/>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362B2A"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Số đô thị loại I (thuộc tỉnh)</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22ADEC"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đô thị</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76EB08"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2389DD"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6CDC24"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4650C2" w14:textId="77777777" w:rsidR="00B86D81" w:rsidRDefault="00B86D81">
            <w:pPr>
              <w:pStyle w:val="NormalWeb"/>
              <w:spacing w:after="90" w:afterAutospacing="0" w:line="345" w:lineRule="atLeast"/>
              <w:jc w:val="both"/>
              <w:rPr>
                <w:rFonts w:ascii="Arial" w:hAnsi="Arial" w:cs="Arial"/>
                <w:sz w:val="21"/>
                <w:szCs w:val="21"/>
              </w:rPr>
            </w:pPr>
          </w:p>
        </w:tc>
      </w:tr>
      <w:tr w:rsidR="00B86D81" w14:paraId="0632706A"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D7A12B" w14:textId="77777777" w:rsidR="00B86D81" w:rsidRDefault="00B86D81">
            <w:pPr>
              <w:pStyle w:val="NormalWeb"/>
              <w:spacing w:after="90" w:afterAutospacing="0" w:line="345" w:lineRule="atLeast"/>
              <w:jc w:val="both"/>
              <w:rPr>
                <w:rFonts w:ascii="Arial" w:hAnsi="Arial" w:cs="Arial"/>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4EE097"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Số đô thị loại II</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0ABEF8"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đô thị</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4D2030"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D8A116"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A8A60F"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F7317D" w14:textId="77777777" w:rsidR="00B86D81" w:rsidRDefault="00B86D81">
            <w:pPr>
              <w:pStyle w:val="NormalWeb"/>
              <w:spacing w:after="90" w:afterAutospacing="0" w:line="345" w:lineRule="atLeast"/>
              <w:jc w:val="both"/>
              <w:rPr>
                <w:rFonts w:ascii="Arial" w:hAnsi="Arial" w:cs="Arial"/>
                <w:sz w:val="21"/>
                <w:szCs w:val="21"/>
              </w:rPr>
            </w:pPr>
          </w:p>
        </w:tc>
      </w:tr>
      <w:tr w:rsidR="00B86D81" w14:paraId="17D48FB4"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0F55F1" w14:textId="77777777" w:rsidR="00B86D81" w:rsidRDefault="00B86D81">
            <w:pPr>
              <w:pStyle w:val="NormalWeb"/>
              <w:spacing w:after="90" w:afterAutospacing="0" w:line="345" w:lineRule="atLeast"/>
              <w:jc w:val="both"/>
              <w:rPr>
                <w:rFonts w:ascii="Arial" w:hAnsi="Arial" w:cs="Arial"/>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60EAAC"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Số đô thị loại III</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17A672"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đô thị</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5934B6"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480708"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427A5F"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5D7EC1" w14:textId="77777777" w:rsidR="00B86D81" w:rsidRDefault="00B86D81">
            <w:pPr>
              <w:pStyle w:val="NormalWeb"/>
              <w:spacing w:after="90" w:afterAutospacing="0" w:line="345" w:lineRule="atLeast"/>
              <w:jc w:val="both"/>
              <w:rPr>
                <w:rFonts w:ascii="Arial" w:hAnsi="Arial" w:cs="Arial"/>
                <w:sz w:val="21"/>
                <w:szCs w:val="21"/>
              </w:rPr>
            </w:pPr>
          </w:p>
        </w:tc>
      </w:tr>
      <w:tr w:rsidR="00B86D81" w14:paraId="36C58AC5"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999AD8" w14:textId="77777777" w:rsidR="00B86D81" w:rsidRDefault="00B86D81">
            <w:pPr>
              <w:pStyle w:val="NormalWeb"/>
              <w:spacing w:after="90" w:afterAutospacing="0" w:line="345" w:lineRule="atLeast"/>
              <w:jc w:val="both"/>
              <w:rPr>
                <w:rFonts w:ascii="Arial" w:hAnsi="Arial" w:cs="Arial"/>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D641FD"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Số đô thị loại IV</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AE4181"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đô thị</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13CD5A"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B9C738"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1C7ACB"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9FBA94" w14:textId="77777777" w:rsidR="00B86D81" w:rsidRDefault="00B86D81">
            <w:pPr>
              <w:pStyle w:val="NormalWeb"/>
              <w:spacing w:after="90" w:afterAutospacing="0" w:line="345" w:lineRule="atLeast"/>
              <w:jc w:val="both"/>
              <w:rPr>
                <w:rFonts w:ascii="Arial" w:hAnsi="Arial" w:cs="Arial"/>
                <w:sz w:val="21"/>
                <w:szCs w:val="21"/>
              </w:rPr>
            </w:pPr>
          </w:p>
        </w:tc>
      </w:tr>
      <w:tr w:rsidR="00B86D81" w14:paraId="6DF74ACE"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697A96" w14:textId="77777777" w:rsidR="00B86D81" w:rsidRDefault="00B86D81">
            <w:pPr>
              <w:pStyle w:val="NormalWeb"/>
              <w:spacing w:after="90" w:afterAutospacing="0" w:line="345" w:lineRule="atLeast"/>
              <w:jc w:val="both"/>
              <w:rPr>
                <w:rFonts w:ascii="Arial" w:hAnsi="Arial" w:cs="Arial"/>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90B03A"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Số đô thị loại V</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C54B7B"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đô thị</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ED802E"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5B3E06"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6759CD"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ECDD6B" w14:textId="77777777" w:rsidR="00B86D81" w:rsidRDefault="00B86D81">
            <w:pPr>
              <w:pStyle w:val="NormalWeb"/>
              <w:spacing w:after="90" w:afterAutospacing="0" w:line="345" w:lineRule="atLeast"/>
              <w:jc w:val="both"/>
              <w:rPr>
                <w:rFonts w:ascii="Arial" w:hAnsi="Arial" w:cs="Arial"/>
                <w:sz w:val="21"/>
                <w:szCs w:val="21"/>
              </w:rPr>
            </w:pPr>
          </w:p>
        </w:tc>
      </w:tr>
      <w:tr w:rsidR="00B86D81" w14:paraId="5CA42815"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FDA11E" w14:textId="77777777" w:rsidR="00B86D81" w:rsidRDefault="00B86D81">
            <w:pPr>
              <w:pStyle w:val="NormalWeb"/>
              <w:spacing w:after="90" w:afterAutospacing="0" w:line="345" w:lineRule="atLeast"/>
              <w:jc w:val="both"/>
              <w:rPr>
                <w:rFonts w:ascii="Arial" w:hAnsi="Arial" w:cs="Arial"/>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1AE57A"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Số huyện đảo không có đơn vị hành chính xã</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E22A2C"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huyện</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78C44E"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0FDAF2"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4F645D"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C9ED60" w14:textId="77777777" w:rsidR="00B86D81" w:rsidRDefault="00B86D81">
            <w:pPr>
              <w:pStyle w:val="NormalWeb"/>
              <w:spacing w:after="90" w:afterAutospacing="0" w:line="345" w:lineRule="atLeast"/>
              <w:jc w:val="both"/>
              <w:rPr>
                <w:rFonts w:ascii="Arial" w:hAnsi="Arial" w:cs="Arial"/>
                <w:sz w:val="21"/>
                <w:szCs w:val="21"/>
              </w:rPr>
            </w:pPr>
          </w:p>
        </w:tc>
      </w:tr>
      <w:tr w:rsidR="00B86D81" w14:paraId="5A5769A3"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A28DEA" w14:textId="77777777" w:rsidR="00B86D81" w:rsidRDefault="00B86D81">
            <w:pPr>
              <w:pStyle w:val="NormalWeb"/>
              <w:spacing w:after="90" w:afterAutospacing="0" w:line="345" w:lineRule="atLeast"/>
              <w:jc w:val="both"/>
              <w:rPr>
                <w:rFonts w:ascii="Arial" w:hAnsi="Arial" w:cs="Arial"/>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2B0D25"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Số huyện thuộc Chương trình 30a</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A414B0"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huyện</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BA9261"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8E8966"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39F90D"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14503F" w14:textId="77777777" w:rsidR="00B86D81" w:rsidRDefault="00B86D81">
            <w:pPr>
              <w:pStyle w:val="NormalWeb"/>
              <w:spacing w:after="90" w:afterAutospacing="0" w:line="345" w:lineRule="atLeast"/>
              <w:jc w:val="both"/>
              <w:rPr>
                <w:rFonts w:ascii="Arial" w:hAnsi="Arial" w:cs="Arial"/>
                <w:sz w:val="21"/>
                <w:szCs w:val="21"/>
              </w:rPr>
            </w:pPr>
          </w:p>
        </w:tc>
      </w:tr>
      <w:tr w:rsidR="00B86D81" w14:paraId="7468653E"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7C6981" w14:textId="77777777" w:rsidR="00B86D81" w:rsidRDefault="00B86D81">
            <w:pPr>
              <w:pStyle w:val="NormalWeb"/>
              <w:spacing w:after="90" w:afterAutospacing="0" w:line="345" w:lineRule="atLeast"/>
              <w:jc w:val="both"/>
              <w:rPr>
                <w:rFonts w:ascii="Arial" w:hAnsi="Arial" w:cs="Arial"/>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E86B28"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Số huyện đạt chuẩn nông thôn mới (lũy kế)</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63A995"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huyện</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6DA0FB"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C58D95"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D56325"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49705D" w14:textId="77777777" w:rsidR="00B86D81" w:rsidRDefault="00B86D81">
            <w:pPr>
              <w:pStyle w:val="NormalWeb"/>
              <w:spacing w:after="90" w:afterAutospacing="0" w:line="345" w:lineRule="atLeast"/>
              <w:jc w:val="both"/>
              <w:rPr>
                <w:rFonts w:ascii="Arial" w:hAnsi="Arial" w:cs="Arial"/>
                <w:sz w:val="21"/>
                <w:szCs w:val="21"/>
              </w:rPr>
            </w:pPr>
          </w:p>
        </w:tc>
      </w:tr>
      <w:tr w:rsidR="00B86D81" w14:paraId="09BFE98E"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00E3F9"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36A964"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Đơn vị hành chính cấp xã</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0D2450"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xã</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36F9BE"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17980F"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314D77"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75BC26" w14:textId="77777777" w:rsidR="00B86D81" w:rsidRDefault="00B86D81">
            <w:pPr>
              <w:pStyle w:val="NormalWeb"/>
              <w:spacing w:after="90" w:afterAutospacing="0" w:line="345" w:lineRule="atLeast"/>
              <w:jc w:val="both"/>
              <w:rPr>
                <w:rFonts w:ascii="Arial" w:hAnsi="Arial" w:cs="Arial"/>
                <w:sz w:val="21"/>
                <w:szCs w:val="21"/>
              </w:rPr>
            </w:pPr>
          </w:p>
        </w:tc>
      </w:tr>
      <w:tr w:rsidR="00B86D81" w14:paraId="2654C55B"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6FA7B5" w14:textId="77777777" w:rsidR="00B86D81" w:rsidRDefault="00B86D81">
            <w:pPr>
              <w:pStyle w:val="NormalWeb"/>
              <w:spacing w:after="90" w:afterAutospacing="0" w:line="345" w:lineRule="atLeast"/>
              <w:jc w:val="both"/>
              <w:rPr>
                <w:rFonts w:ascii="Arial" w:hAnsi="Arial" w:cs="Arial"/>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818A4B"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Trong đó:</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A33A48"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FFD099"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F23B8C"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E34C03"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E80D59" w14:textId="77777777" w:rsidR="00B86D81" w:rsidRDefault="00B86D81">
            <w:pPr>
              <w:pStyle w:val="NormalWeb"/>
              <w:spacing w:after="90" w:afterAutospacing="0" w:line="345" w:lineRule="atLeast"/>
              <w:jc w:val="both"/>
              <w:rPr>
                <w:rFonts w:ascii="Arial" w:hAnsi="Arial" w:cs="Arial"/>
                <w:sz w:val="21"/>
                <w:szCs w:val="21"/>
              </w:rPr>
            </w:pPr>
          </w:p>
        </w:tc>
      </w:tr>
      <w:tr w:rsidR="00B86D81" w14:paraId="5376722B"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240C7A" w14:textId="77777777" w:rsidR="00B86D81" w:rsidRDefault="00B86D81">
            <w:pPr>
              <w:pStyle w:val="NormalWeb"/>
              <w:spacing w:after="90" w:afterAutospacing="0" w:line="345" w:lineRule="atLeast"/>
              <w:jc w:val="both"/>
              <w:rPr>
                <w:rFonts w:ascii="Arial" w:hAnsi="Arial" w:cs="Arial"/>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FF64B0"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Xã biên giới</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C6688B"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xã</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A53D3E"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2B3577"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AEDAB7"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097912" w14:textId="77777777" w:rsidR="00B86D81" w:rsidRDefault="00B86D81">
            <w:pPr>
              <w:pStyle w:val="NormalWeb"/>
              <w:spacing w:after="90" w:afterAutospacing="0" w:line="345" w:lineRule="atLeast"/>
              <w:jc w:val="both"/>
              <w:rPr>
                <w:rFonts w:ascii="Arial" w:hAnsi="Arial" w:cs="Arial"/>
                <w:sz w:val="21"/>
                <w:szCs w:val="21"/>
              </w:rPr>
            </w:pPr>
          </w:p>
        </w:tc>
      </w:tr>
      <w:tr w:rsidR="00B86D81" w14:paraId="43AD07C0"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06B22B" w14:textId="77777777" w:rsidR="00B86D81" w:rsidRDefault="00B86D81">
            <w:pPr>
              <w:pStyle w:val="NormalWeb"/>
              <w:spacing w:after="90" w:afterAutospacing="0" w:line="345" w:lineRule="atLeast"/>
              <w:jc w:val="both"/>
              <w:rPr>
                <w:rFonts w:ascii="Arial" w:hAnsi="Arial" w:cs="Arial"/>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EDC73A"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 Xã biên giới giáp Lào, Campuchia</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00F156"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xã</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3744FD"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5E6218"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E617CC"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2BC838" w14:textId="77777777" w:rsidR="00B86D81" w:rsidRDefault="00B86D81">
            <w:pPr>
              <w:pStyle w:val="NormalWeb"/>
              <w:spacing w:after="90" w:afterAutospacing="0" w:line="345" w:lineRule="atLeast"/>
              <w:jc w:val="both"/>
              <w:rPr>
                <w:rFonts w:ascii="Arial" w:hAnsi="Arial" w:cs="Arial"/>
                <w:sz w:val="21"/>
                <w:szCs w:val="21"/>
              </w:rPr>
            </w:pPr>
          </w:p>
        </w:tc>
      </w:tr>
      <w:tr w:rsidR="00B86D81" w14:paraId="04F80269"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0F30E2" w14:textId="77777777" w:rsidR="00B86D81" w:rsidRDefault="00B86D81">
            <w:pPr>
              <w:pStyle w:val="NormalWeb"/>
              <w:spacing w:after="90" w:afterAutospacing="0" w:line="345" w:lineRule="atLeast"/>
              <w:jc w:val="both"/>
              <w:rPr>
                <w:rFonts w:ascii="Arial" w:hAnsi="Arial" w:cs="Arial"/>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D329AA"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 Xã biên giới giáp Trung Quốc</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F2373F"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xã</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3E5995"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FF7FF9"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DD3AEF"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2AEDF8" w14:textId="77777777" w:rsidR="00B86D81" w:rsidRDefault="00B86D81">
            <w:pPr>
              <w:pStyle w:val="NormalWeb"/>
              <w:spacing w:after="90" w:afterAutospacing="0" w:line="345" w:lineRule="atLeast"/>
              <w:jc w:val="both"/>
              <w:rPr>
                <w:rFonts w:ascii="Arial" w:hAnsi="Arial" w:cs="Arial"/>
                <w:sz w:val="21"/>
                <w:szCs w:val="21"/>
              </w:rPr>
            </w:pPr>
          </w:p>
        </w:tc>
      </w:tr>
      <w:tr w:rsidR="00B86D81" w14:paraId="361FDA4D"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813C47" w14:textId="77777777" w:rsidR="00B86D81" w:rsidRDefault="00B86D81">
            <w:pPr>
              <w:pStyle w:val="NormalWeb"/>
              <w:spacing w:after="90" w:afterAutospacing="0" w:line="345" w:lineRule="atLeast"/>
              <w:jc w:val="both"/>
              <w:rPr>
                <w:rFonts w:ascii="Arial" w:hAnsi="Arial" w:cs="Arial"/>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F24A3C"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Xã đảo</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169C7D"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xã</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7E4632"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57BD62"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0954E9"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0B2F3C" w14:textId="77777777" w:rsidR="00B86D81" w:rsidRDefault="00B86D81">
            <w:pPr>
              <w:pStyle w:val="NormalWeb"/>
              <w:spacing w:after="90" w:afterAutospacing="0" w:line="345" w:lineRule="atLeast"/>
              <w:jc w:val="both"/>
              <w:rPr>
                <w:rFonts w:ascii="Arial" w:hAnsi="Arial" w:cs="Arial"/>
                <w:sz w:val="21"/>
                <w:szCs w:val="21"/>
              </w:rPr>
            </w:pPr>
          </w:p>
        </w:tc>
      </w:tr>
      <w:tr w:rsidR="00B86D81" w14:paraId="2D52D9CF"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069D14" w14:textId="77777777" w:rsidR="00B86D81" w:rsidRDefault="00B86D81">
            <w:pPr>
              <w:pStyle w:val="NormalWeb"/>
              <w:spacing w:after="90" w:afterAutospacing="0" w:line="345" w:lineRule="atLeast"/>
              <w:jc w:val="both"/>
              <w:rPr>
                <w:rFonts w:ascii="Arial" w:hAnsi="Arial" w:cs="Arial"/>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C4F1B1"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Số xã thuộc huyện 30a</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78DCA9"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xã</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B5EC33"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335232"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E510C5"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C12FC8" w14:textId="77777777" w:rsidR="00B86D81" w:rsidRDefault="00B86D81">
            <w:pPr>
              <w:pStyle w:val="NormalWeb"/>
              <w:spacing w:after="90" w:afterAutospacing="0" w:line="345" w:lineRule="atLeast"/>
              <w:jc w:val="both"/>
              <w:rPr>
                <w:rFonts w:ascii="Arial" w:hAnsi="Arial" w:cs="Arial"/>
                <w:sz w:val="21"/>
                <w:szCs w:val="21"/>
              </w:rPr>
            </w:pPr>
          </w:p>
        </w:tc>
      </w:tr>
      <w:tr w:rsidR="00B86D81" w14:paraId="325B38D6"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7A9EFB" w14:textId="77777777" w:rsidR="00B86D81" w:rsidRDefault="00B86D81">
            <w:pPr>
              <w:pStyle w:val="NormalWeb"/>
              <w:spacing w:after="90" w:afterAutospacing="0" w:line="345" w:lineRule="atLeast"/>
              <w:jc w:val="both"/>
              <w:rPr>
                <w:rFonts w:ascii="Arial" w:hAnsi="Arial" w:cs="Arial"/>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31F9A6"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 Số xã đạt chuẩn nông </w:t>
            </w:r>
            <w:r>
              <w:rPr>
                <w:rFonts w:ascii="Arial" w:hAnsi="Arial" w:cs="Arial"/>
                <w:sz w:val="21"/>
                <w:szCs w:val="21"/>
              </w:rPr>
              <w:lastRenderedPageBreak/>
              <w:t>thôn mới (lũy kế)</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430F74"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xã</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B486D1"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A4EA2C"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B8898D"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81D1D1" w14:textId="77777777" w:rsidR="00B86D81" w:rsidRDefault="00B86D81">
            <w:pPr>
              <w:pStyle w:val="NormalWeb"/>
              <w:spacing w:after="90" w:afterAutospacing="0" w:line="345" w:lineRule="atLeast"/>
              <w:jc w:val="both"/>
              <w:rPr>
                <w:rFonts w:ascii="Arial" w:hAnsi="Arial" w:cs="Arial"/>
                <w:sz w:val="21"/>
                <w:szCs w:val="21"/>
              </w:rPr>
            </w:pPr>
          </w:p>
        </w:tc>
      </w:tr>
      <w:tr w:rsidR="00B86D81" w14:paraId="658B1BE5"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A03199"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5</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9B9BD7"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Số đơn vị hành chính mang tính đặc thù</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B65842"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đơn vị</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648496"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3F5990"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5BD8CE"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993B76" w14:textId="77777777" w:rsidR="00B86D81" w:rsidRDefault="00B86D81">
            <w:pPr>
              <w:pStyle w:val="NormalWeb"/>
              <w:spacing w:after="90" w:afterAutospacing="0" w:line="345" w:lineRule="atLeast"/>
              <w:jc w:val="both"/>
              <w:rPr>
                <w:rFonts w:ascii="Arial" w:hAnsi="Arial" w:cs="Arial"/>
                <w:sz w:val="21"/>
                <w:szCs w:val="21"/>
              </w:rPr>
            </w:pPr>
          </w:p>
        </w:tc>
      </w:tr>
      <w:tr w:rsidR="00B86D81" w14:paraId="0BA3D59C"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BA0DF7" w14:textId="77777777" w:rsidR="00B86D81" w:rsidRDefault="00B86D81">
            <w:pPr>
              <w:pStyle w:val="NormalWeb"/>
              <w:spacing w:after="90" w:afterAutospacing="0" w:line="345" w:lineRule="atLeast"/>
              <w:jc w:val="both"/>
              <w:rPr>
                <w:rFonts w:ascii="Arial" w:hAnsi="Arial" w:cs="Arial"/>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B6742E"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Trong đó: - cấp tỉnh</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93CC12"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đơn vị</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08B3B1"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E26F61"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D7D387"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DA9C1E" w14:textId="77777777" w:rsidR="00B86D81" w:rsidRDefault="00B86D81">
            <w:pPr>
              <w:pStyle w:val="NormalWeb"/>
              <w:spacing w:after="90" w:afterAutospacing="0" w:line="345" w:lineRule="atLeast"/>
              <w:jc w:val="both"/>
              <w:rPr>
                <w:rFonts w:ascii="Arial" w:hAnsi="Arial" w:cs="Arial"/>
                <w:sz w:val="21"/>
                <w:szCs w:val="21"/>
              </w:rPr>
            </w:pPr>
          </w:p>
        </w:tc>
      </w:tr>
      <w:tr w:rsidR="00B86D81" w14:paraId="50A59874"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4689AE" w14:textId="77777777" w:rsidR="00B86D81" w:rsidRDefault="00B86D81">
            <w:pPr>
              <w:pStyle w:val="NormalWeb"/>
              <w:spacing w:after="90" w:afterAutospacing="0" w:line="345" w:lineRule="atLeast"/>
              <w:jc w:val="both"/>
              <w:rPr>
                <w:rFonts w:ascii="Arial" w:hAnsi="Arial" w:cs="Arial"/>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1CA10A"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 cấp huyện</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5AEBC0"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đơn vị</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130CE8"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E2BFD3"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E5ED8D"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D70348" w14:textId="77777777" w:rsidR="00B86D81" w:rsidRDefault="00B86D81">
            <w:pPr>
              <w:pStyle w:val="NormalWeb"/>
              <w:spacing w:after="90" w:afterAutospacing="0" w:line="345" w:lineRule="atLeast"/>
              <w:jc w:val="both"/>
              <w:rPr>
                <w:rFonts w:ascii="Arial" w:hAnsi="Arial" w:cs="Arial"/>
                <w:sz w:val="21"/>
                <w:szCs w:val="21"/>
              </w:rPr>
            </w:pPr>
          </w:p>
        </w:tc>
      </w:tr>
      <w:tr w:rsidR="00B86D81" w14:paraId="63976125"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D675ED"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6</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76F27E"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Tốc độ tăng tổng sản phẩm trong nước (GRDP)</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41AD1C"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9ABCD9"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4BBB15"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54DDFC"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D4DFB8" w14:textId="77777777" w:rsidR="00B86D81" w:rsidRDefault="00B86D81">
            <w:pPr>
              <w:pStyle w:val="NormalWeb"/>
              <w:spacing w:after="90" w:afterAutospacing="0" w:line="345" w:lineRule="atLeast"/>
              <w:jc w:val="both"/>
              <w:rPr>
                <w:rFonts w:ascii="Arial" w:hAnsi="Arial" w:cs="Arial"/>
                <w:sz w:val="21"/>
                <w:szCs w:val="21"/>
              </w:rPr>
            </w:pPr>
          </w:p>
        </w:tc>
      </w:tr>
      <w:tr w:rsidR="00B86D81" w14:paraId="5978B2F4"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76B756" w14:textId="77777777" w:rsidR="00B86D81" w:rsidRDefault="00B86D81">
            <w:pPr>
              <w:pStyle w:val="NormalWeb"/>
              <w:spacing w:after="90" w:afterAutospacing="0" w:line="345" w:lineRule="atLeast"/>
              <w:jc w:val="both"/>
              <w:rPr>
                <w:rFonts w:ascii="Arial" w:hAnsi="Arial" w:cs="Arial"/>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64317E"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Trong đó:</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CB5AAE"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62AFFD"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06412C"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FEFAAB"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E3491C" w14:textId="77777777" w:rsidR="00B86D81" w:rsidRDefault="00B86D81">
            <w:pPr>
              <w:pStyle w:val="NormalWeb"/>
              <w:spacing w:after="90" w:afterAutospacing="0" w:line="345" w:lineRule="atLeast"/>
              <w:jc w:val="both"/>
              <w:rPr>
                <w:rFonts w:ascii="Arial" w:hAnsi="Arial" w:cs="Arial"/>
                <w:sz w:val="21"/>
                <w:szCs w:val="21"/>
              </w:rPr>
            </w:pPr>
          </w:p>
        </w:tc>
      </w:tr>
      <w:tr w:rsidR="00B86D81" w14:paraId="5746F918"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76172E" w14:textId="77777777" w:rsidR="00B86D81" w:rsidRDefault="00B86D81">
            <w:pPr>
              <w:pStyle w:val="NormalWeb"/>
              <w:spacing w:after="90" w:afterAutospacing="0" w:line="345" w:lineRule="atLeast"/>
              <w:jc w:val="both"/>
              <w:rPr>
                <w:rFonts w:ascii="Arial" w:hAnsi="Arial" w:cs="Arial"/>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63FFB2"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Ngành công nghiệp xây dựng</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555483"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980160"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79AD46"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F91166"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1D4E05" w14:textId="77777777" w:rsidR="00B86D81" w:rsidRDefault="00B86D81">
            <w:pPr>
              <w:pStyle w:val="NormalWeb"/>
              <w:spacing w:after="90" w:afterAutospacing="0" w:line="345" w:lineRule="atLeast"/>
              <w:jc w:val="both"/>
              <w:rPr>
                <w:rFonts w:ascii="Arial" w:hAnsi="Arial" w:cs="Arial"/>
                <w:sz w:val="21"/>
                <w:szCs w:val="21"/>
              </w:rPr>
            </w:pPr>
          </w:p>
        </w:tc>
      </w:tr>
      <w:tr w:rsidR="00B86D81" w14:paraId="564AA7CF"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CF0168" w14:textId="77777777" w:rsidR="00B86D81" w:rsidRDefault="00B86D81">
            <w:pPr>
              <w:pStyle w:val="NormalWeb"/>
              <w:spacing w:after="90" w:afterAutospacing="0" w:line="345" w:lineRule="atLeast"/>
              <w:jc w:val="both"/>
              <w:rPr>
                <w:rFonts w:ascii="Arial" w:hAnsi="Arial" w:cs="Arial"/>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75DE02"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Ngành nông lâm thủy sản</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D2A36D"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D48F59"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8C21D2"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FA62FC"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B43465" w14:textId="77777777" w:rsidR="00B86D81" w:rsidRDefault="00B86D81">
            <w:pPr>
              <w:pStyle w:val="NormalWeb"/>
              <w:spacing w:after="90" w:afterAutospacing="0" w:line="345" w:lineRule="atLeast"/>
              <w:jc w:val="both"/>
              <w:rPr>
                <w:rFonts w:ascii="Arial" w:hAnsi="Arial" w:cs="Arial"/>
                <w:sz w:val="21"/>
                <w:szCs w:val="21"/>
              </w:rPr>
            </w:pPr>
          </w:p>
        </w:tc>
      </w:tr>
      <w:tr w:rsidR="00B86D81" w14:paraId="60DA26EF"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1494FC" w14:textId="77777777" w:rsidR="00B86D81" w:rsidRDefault="00B86D81">
            <w:pPr>
              <w:pStyle w:val="NormalWeb"/>
              <w:spacing w:after="90" w:afterAutospacing="0" w:line="345" w:lineRule="atLeast"/>
              <w:jc w:val="both"/>
              <w:rPr>
                <w:rFonts w:ascii="Arial" w:hAnsi="Arial" w:cs="Arial"/>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A4376C"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Ngành dịch vụ</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EF2D0F"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A077FB"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27C8BA"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4C5AD1"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44D632" w14:textId="77777777" w:rsidR="00B86D81" w:rsidRDefault="00B86D81">
            <w:pPr>
              <w:pStyle w:val="NormalWeb"/>
              <w:spacing w:after="90" w:afterAutospacing="0" w:line="345" w:lineRule="atLeast"/>
              <w:jc w:val="both"/>
              <w:rPr>
                <w:rFonts w:ascii="Arial" w:hAnsi="Arial" w:cs="Arial"/>
                <w:sz w:val="21"/>
                <w:szCs w:val="21"/>
              </w:rPr>
            </w:pPr>
          </w:p>
        </w:tc>
      </w:tr>
      <w:tr w:rsidR="00B86D81" w14:paraId="6C2EFE5C"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1498E2"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7</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39EBD2"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Cơ cấu kinh tế (giá hiện hành)</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18A956"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251E1D"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00F827"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3CE427"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09B345" w14:textId="77777777" w:rsidR="00B86D81" w:rsidRDefault="00B86D81">
            <w:pPr>
              <w:pStyle w:val="NormalWeb"/>
              <w:spacing w:after="90" w:afterAutospacing="0" w:line="345" w:lineRule="atLeast"/>
              <w:jc w:val="both"/>
              <w:rPr>
                <w:rFonts w:ascii="Arial" w:hAnsi="Arial" w:cs="Arial"/>
                <w:sz w:val="21"/>
                <w:szCs w:val="21"/>
              </w:rPr>
            </w:pPr>
          </w:p>
        </w:tc>
      </w:tr>
      <w:tr w:rsidR="00B86D81" w14:paraId="4A5AE062"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E0F446" w14:textId="77777777" w:rsidR="00B86D81" w:rsidRDefault="00B86D81">
            <w:pPr>
              <w:pStyle w:val="NormalWeb"/>
              <w:spacing w:after="90" w:afterAutospacing="0" w:line="345" w:lineRule="atLeast"/>
              <w:jc w:val="both"/>
              <w:rPr>
                <w:rFonts w:ascii="Arial" w:hAnsi="Arial" w:cs="Arial"/>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08198B"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 Giá trị sản xuất ngành công nghiệp xây </w:t>
            </w:r>
            <w:r>
              <w:rPr>
                <w:rFonts w:ascii="Arial" w:hAnsi="Arial" w:cs="Arial"/>
                <w:sz w:val="21"/>
                <w:szCs w:val="21"/>
              </w:rPr>
              <w:lastRenderedPageBreak/>
              <w:t>dựng</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C8A37D"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tỷ đồng</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34E2E1"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F09DDD"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E5161B"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8DD616" w14:textId="77777777" w:rsidR="00B86D81" w:rsidRDefault="00B86D81">
            <w:pPr>
              <w:pStyle w:val="NormalWeb"/>
              <w:spacing w:after="90" w:afterAutospacing="0" w:line="345" w:lineRule="atLeast"/>
              <w:jc w:val="both"/>
              <w:rPr>
                <w:rFonts w:ascii="Arial" w:hAnsi="Arial" w:cs="Arial"/>
                <w:sz w:val="21"/>
                <w:szCs w:val="21"/>
              </w:rPr>
            </w:pPr>
          </w:p>
        </w:tc>
      </w:tr>
      <w:tr w:rsidR="00B86D81" w14:paraId="0417CAE3"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5EFA01" w14:textId="77777777" w:rsidR="00B86D81" w:rsidRDefault="00B86D81">
            <w:pPr>
              <w:pStyle w:val="NormalWeb"/>
              <w:spacing w:after="90" w:afterAutospacing="0" w:line="345" w:lineRule="atLeast"/>
              <w:jc w:val="both"/>
              <w:rPr>
                <w:rFonts w:ascii="Arial" w:hAnsi="Arial" w:cs="Arial"/>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A9A925"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Giá trị sản xuất ngành nông lâm thủy sản</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CAAD6E"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tỷ đồng</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6C4F9F"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374793"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C1B0D0"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A8F04E" w14:textId="77777777" w:rsidR="00B86D81" w:rsidRDefault="00B86D81">
            <w:pPr>
              <w:pStyle w:val="NormalWeb"/>
              <w:spacing w:after="90" w:afterAutospacing="0" w:line="345" w:lineRule="atLeast"/>
              <w:jc w:val="both"/>
              <w:rPr>
                <w:rFonts w:ascii="Arial" w:hAnsi="Arial" w:cs="Arial"/>
                <w:sz w:val="21"/>
                <w:szCs w:val="21"/>
              </w:rPr>
            </w:pPr>
          </w:p>
        </w:tc>
      </w:tr>
      <w:tr w:rsidR="00B86D81" w14:paraId="01BD597E"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CF2555" w14:textId="77777777" w:rsidR="00B86D81" w:rsidRDefault="00B86D81">
            <w:pPr>
              <w:pStyle w:val="NormalWeb"/>
              <w:spacing w:after="90" w:afterAutospacing="0" w:line="345" w:lineRule="atLeast"/>
              <w:jc w:val="both"/>
              <w:rPr>
                <w:rFonts w:ascii="Arial" w:hAnsi="Arial" w:cs="Arial"/>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D7F090"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Giá trị ngành dịch vụ</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34B77A"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tỷ đồng</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6FA420"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F8538A"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A9AEE6"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A77843" w14:textId="77777777" w:rsidR="00B86D81" w:rsidRDefault="00B86D81">
            <w:pPr>
              <w:pStyle w:val="NormalWeb"/>
              <w:spacing w:after="90" w:afterAutospacing="0" w:line="345" w:lineRule="atLeast"/>
              <w:jc w:val="both"/>
              <w:rPr>
                <w:rFonts w:ascii="Arial" w:hAnsi="Arial" w:cs="Arial"/>
                <w:sz w:val="21"/>
                <w:szCs w:val="21"/>
              </w:rPr>
            </w:pPr>
          </w:p>
        </w:tc>
      </w:tr>
      <w:tr w:rsidR="00B86D81" w14:paraId="6AE59D70"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1EDE42" w14:textId="77777777" w:rsidR="00B86D81" w:rsidRDefault="00B86D81">
            <w:pPr>
              <w:pStyle w:val="NormalWeb"/>
              <w:spacing w:after="90" w:afterAutospacing="0" w:line="345" w:lineRule="atLeast"/>
              <w:jc w:val="both"/>
              <w:rPr>
                <w:rFonts w:ascii="Arial" w:hAnsi="Arial" w:cs="Arial"/>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417F9E"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Tỷ trọng giá trị sản xuất ngành công nghiệp xây dựng</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C9A19E"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4A26B4"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BBAE6C"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1F0F58"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9C7FF5" w14:textId="77777777" w:rsidR="00B86D81" w:rsidRDefault="00B86D81">
            <w:pPr>
              <w:pStyle w:val="NormalWeb"/>
              <w:spacing w:after="90" w:afterAutospacing="0" w:line="345" w:lineRule="atLeast"/>
              <w:jc w:val="both"/>
              <w:rPr>
                <w:rFonts w:ascii="Arial" w:hAnsi="Arial" w:cs="Arial"/>
                <w:sz w:val="21"/>
                <w:szCs w:val="21"/>
              </w:rPr>
            </w:pPr>
          </w:p>
        </w:tc>
      </w:tr>
      <w:tr w:rsidR="00B86D81" w14:paraId="3A2D289C"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D5BDD0" w14:textId="77777777" w:rsidR="00B86D81" w:rsidRDefault="00B86D81">
            <w:pPr>
              <w:pStyle w:val="NormalWeb"/>
              <w:spacing w:after="90" w:afterAutospacing="0" w:line="345" w:lineRule="atLeast"/>
              <w:jc w:val="both"/>
              <w:rPr>
                <w:rFonts w:ascii="Arial" w:hAnsi="Arial" w:cs="Arial"/>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DF8C3B"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Tỷ trọng giá trị sản xuất ngành nông lâm thủy sản</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13B210"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A2E8C1"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C7FEE5"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8A554E"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F7816E" w14:textId="77777777" w:rsidR="00B86D81" w:rsidRDefault="00B86D81">
            <w:pPr>
              <w:pStyle w:val="NormalWeb"/>
              <w:spacing w:after="90" w:afterAutospacing="0" w:line="345" w:lineRule="atLeast"/>
              <w:jc w:val="both"/>
              <w:rPr>
                <w:rFonts w:ascii="Arial" w:hAnsi="Arial" w:cs="Arial"/>
                <w:sz w:val="21"/>
                <w:szCs w:val="21"/>
              </w:rPr>
            </w:pPr>
          </w:p>
        </w:tc>
      </w:tr>
      <w:tr w:rsidR="00B86D81" w14:paraId="3919BA22"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7BC5BB" w14:textId="77777777" w:rsidR="00B86D81" w:rsidRDefault="00B86D81">
            <w:pPr>
              <w:pStyle w:val="NormalWeb"/>
              <w:spacing w:after="90" w:afterAutospacing="0" w:line="345" w:lineRule="atLeast"/>
              <w:jc w:val="both"/>
              <w:rPr>
                <w:rFonts w:ascii="Arial" w:hAnsi="Arial" w:cs="Arial"/>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5D87B4"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Tỷ trọng giá trị ngành dịch vụ</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2BC61B"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5BB8C0"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CB6767"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4AE076"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920D6B" w14:textId="77777777" w:rsidR="00B86D81" w:rsidRDefault="00B86D81">
            <w:pPr>
              <w:pStyle w:val="NormalWeb"/>
              <w:spacing w:after="90" w:afterAutospacing="0" w:line="345" w:lineRule="atLeast"/>
              <w:jc w:val="both"/>
              <w:rPr>
                <w:rFonts w:ascii="Arial" w:hAnsi="Arial" w:cs="Arial"/>
                <w:sz w:val="21"/>
                <w:szCs w:val="21"/>
              </w:rPr>
            </w:pPr>
          </w:p>
        </w:tc>
      </w:tr>
      <w:tr w:rsidR="00B86D81" w14:paraId="02134AF9"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06725C"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8</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5DFC41"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Chỉ số giá tiêu dùng (CPI)</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A3125D"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04884C"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EDB807"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B9DE73"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97CFFF" w14:textId="77777777" w:rsidR="00B86D81" w:rsidRDefault="00B86D81">
            <w:pPr>
              <w:pStyle w:val="NormalWeb"/>
              <w:spacing w:after="90" w:afterAutospacing="0" w:line="345" w:lineRule="atLeast"/>
              <w:jc w:val="both"/>
              <w:rPr>
                <w:rFonts w:ascii="Arial" w:hAnsi="Arial" w:cs="Arial"/>
                <w:sz w:val="21"/>
                <w:szCs w:val="21"/>
              </w:rPr>
            </w:pPr>
          </w:p>
        </w:tc>
      </w:tr>
      <w:tr w:rsidR="00B86D81" w14:paraId="160DFB95"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2FE40F"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9</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4CF6BA"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Kim ngạch xuất nhập khẩu</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A24844"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triệu USD</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BB1492"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1103E6"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CF66BF"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A57F36" w14:textId="77777777" w:rsidR="00B86D81" w:rsidRDefault="00B86D81">
            <w:pPr>
              <w:pStyle w:val="NormalWeb"/>
              <w:spacing w:after="90" w:afterAutospacing="0" w:line="345" w:lineRule="atLeast"/>
              <w:jc w:val="both"/>
              <w:rPr>
                <w:rFonts w:ascii="Arial" w:hAnsi="Arial" w:cs="Arial"/>
                <w:sz w:val="21"/>
                <w:szCs w:val="21"/>
              </w:rPr>
            </w:pPr>
          </w:p>
        </w:tc>
      </w:tr>
      <w:tr w:rsidR="00B86D81" w14:paraId="39E828E9"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79491D" w14:textId="77777777" w:rsidR="00B86D81" w:rsidRDefault="00B86D81">
            <w:pPr>
              <w:pStyle w:val="NormalWeb"/>
              <w:spacing w:after="90" w:afterAutospacing="0" w:line="345" w:lineRule="atLeast"/>
              <w:jc w:val="both"/>
              <w:rPr>
                <w:rFonts w:ascii="Arial" w:hAnsi="Arial" w:cs="Arial"/>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F6AA0A"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Trong đó:</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E60691"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96C6B5"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520C62"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B1E48C"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997347" w14:textId="77777777" w:rsidR="00B86D81" w:rsidRDefault="00B86D81">
            <w:pPr>
              <w:pStyle w:val="NormalWeb"/>
              <w:spacing w:after="90" w:afterAutospacing="0" w:line="345" w:lineRule="atLeast"/>
              <w:jc w:val="both"/>
              <w:rPr>
                <w:rFonts w:ascii="Arial" w:hAnsi="Arial" w:cs="Arial"/>
                <w:sz w:val="21"/>
                <w:szCs w:val="21"/>
              </w:rPr>
            </w:pPr>
          </w:p>
        </w:tc>
      </w:tr>
      <w:tr w:rsidR="00B86D81" w14:paraId="1AE0DC81"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765361" w14:textId="77777777" w:rsidR="00B86D81" w:rsidRDefault="00B86D81">
            <w:pPr>
              <w:pStyle w:val="NormalWeb"/>
              <w:spacing w:after="90" w:afterAutospacing="0" w:line="345" w:lineRule="atLeast"/>
              <w:jc w:val="both"/>
              <w:rPr>
                <w:rFonts w:ascii="Arial" w:hAnsi="Arial" w:cs="Arial"/>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6976D2"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Kim ngạch xuất khẩu</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00342D"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triệu USD</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DE6CAD"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FC09E2"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13DF32"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664E91" w14:textId="77777777" w:rsidR="00B86D81" w:rsidRDefault="00B86D81">
            <w:pPr>
              <w:pStyle w:val="NormalWeb"/>
              <w:spacing w:after="90" w:afterAutospacing="0" w:line="345" w:lineRule="atLeast"/>
              <w:jc w:val="both"/>
              <w:rPr>
                <w:rFonts w:ascii="Arial" w:hAnsi="Arial" w:cs="Arial"/>
                <w:sz w:val="21"/>
                <w:szCs w:val="21"/>
              </w:rPr>
            </w:pPr>
          </w:p>
        </w:tc>
      </w:tr>
      <w:tr w:rsidR="00B86D81" w14:paraId="5A097C7C"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7813CF" w14:textId="77777777" w:rsidR="00B86D81" w:rsidRDefault="00B86D81">
            <w:pPr>
              <w:pStyle w:val="NormalWeb"/>
              <w:spacing w:after="90" w:afterAutospacing="0" w:line="345" w:lineRule="atLeast"/>
              <w:jc w:val="both"/>
              <w:rPr>
                <w:rFonts w:ascii="Arial" w:hAnsi="Arial" w:cs="Arial"/>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9CC8F5"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Kim ngạch nhập khẩu</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D65A43"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triệu USD</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518E8A"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D60192"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073C25"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9B25E5" w14:textId="77777777" w:rsidR="00B86D81" w:rsidRDefault="00B86D81">
            <w:pPr>
              <w:pStyle w:val="NormalWeb"/>
              <w:spacing w:after="90" w:afterAutospacing="0" w:line="345" w:lineRule="atLeast"/>
              <w:jc w:val="both"/>
              <w:rPr>
                <w:rFonts w:ascii="Arial" w:hAnsi="Arial" w:cs="Arial"/>
                <w:sz w:val="21"/>
                <w:szCs w:val="21"/>
              </w:rPr>
            </w:pPr>
          </w:p>
        </w:tc>
      </w:tr>
      <w:tr w:rsidR="00B86D81" w14:paraId="4FBEBC92"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F98706"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10</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BDD32F"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Số doanh nghiệp</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5BA265"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doanh nghiệp</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71BAE1"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1B40CD"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91C400"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191170" w14:textId="77777777" w:rsidR="00B86D81" w:rsidRDefault="00B86D81">
            <w:pPr>
              <w:pStyle w:val="NormalWeb"/>
              <w:spacing w:after="90" w:afterAutospacing="0" w:line="345" w:lineRule="atLeast"/>
              <w:jc w:val="both"/>
              <w:rPr>
                <w:rFonts w:ascii="Arial" w:hAnsi="Arial" w:cs="Arial"/>
                <w:sz w:val="21"/>
                <w:szCs w:val="21"/>
              </w:rPr>
            </w:pPr>
          </w:p>
        </w:tc>
      </w:tr>
      <w:tr w:rsidR="00B86D81" w14:paraId="7F451579"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55006F" w14:textId="77777777" w:rsidR="00B86D81" w:rsidRDefault="00B86D81">
            <w:pPr>
              <w:pStyle w:val="NormalWeb"/>
              <w:spacing w:after="90" w:afterAutospacing="0" w:line="345" w:lineRule="atLeast"/>
              <w:jc w:val="both"/>
              <w:rPr>
                <w:rFonts w:ascii="Arial" w:hAnsi="Arial" w:cs="Arial"/>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FE8288"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Số vốn bình quân/doanh nghiệp</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E27DF1"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tỷ đồng</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06348E"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1B19A9"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B4155A"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A3F6EF" w14:textId="77777777" w:rsidR="00B86D81" w:rsidRDefault="00B86D81">
            <w:pPr>
              <w:pStyle w:val="NormalWeb"/>
              <w:spacing w:after="90" w:afterAutospacing="0" w:line="345" w:lineRule="atLeast"/>
              <w:jc w:val="both"/>
              <w:rPr>
                <w:rFonts w:ascii="Arial" w:hAnsi="Arial" w:cs="Arial"/>
                <w:sz w:val="21"/>
                <w:szCs w:val="21"/>
              </w:rPr>
            </w:pPr>
          </w:p>
        </w:tc>
      </w:tr>
      <w:tr w:rsidR="00B86D81" w14:paraId="2B6C910C"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55BD78" w14:textId="77777777" w:rsidR="00B86D81" w:rsidRDefault="00B86D81">
            <w:pPr>
              <w:pStyle w:val="NormalWeb"/>
              <w:spacing w:after="90" w:afterAutospacing="0" w:line="345" w:lineRule="atLeast"/>
              <w:jc w:val="both"/>
              <w:rPr>
                <w:rFonts w:ascii="Arial" w:hAnsi="Arial" w:cs="Arial"/>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525779"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Số doanh nghiệp nhỏ và vừa</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F27D3E"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doanh nghiệp</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BBADE3"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0A8267"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39984F"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95084E" w14:textId="77777777" w:rsidR="00B86D81" w:rsidRDefault="00B86D81">
            <w:pPr>
              <w:pStyle w:val="NormalWeb"/>
              <w:spacing w:after="90" w:afterAutospacing="0" w:line="345" w:lineRule="atLeast"/>
              <w:jc w:val="both"/>
              <w:rPr>
                <w:rFonts w:ascii="Arial" w:hAnsi="Arial" w:cs="Arial"/>
                <w:sz w:val="21"/>
                <w:szCs w:val="21"/>
              </w:rPr>
            </w:pPr>
          </w:p>
        </w:tc>
      </w:tr>
      <w:tr w:rsidR="00B86D81" w14:paraId="61DDFC0E"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0544CF"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11</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2DB609"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Giải quyết việc làm</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AD1C0F"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người</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1A4C67"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F20D45"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F3E1AB"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25092F" w14:textId="77777777" w:rsidR="00B86D81" w:rsidRDefault="00B86D81">
            <w:pPr>
              <w:pStyle w:val="NormalWeb"/>
              <w:spacing w:after="90" w:afterAutospacing="0" w:line="345" w:lineRule="atLeast"/>
              <w:jc w:val="both"/>
              <w:rPr>
                <w:rFonts w:ascii="Arial" w:hAnsi="Arial" w:cs="Arial"/>
                <w:sz w:val="21"/>
                <w:szCs w:val="21"/>
              </w:rPr>
            </w:pPr>
          </w:p>
        </w:tc>
      </w:tr>
      <w:tr w:rsidR="00B86D81" w14:paraId="2726AE09"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1B96D5"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12</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762984"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Số lượt khách du lịch</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23995F"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người</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BFCB58"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E8D64B"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71E7AB"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D15E98" w14:textId="77777777" w:rsidR="00B86D81" w:rsidRDefault="00B86D81">
            <w:pPr>
              <w:pStyle w:val="NormalWeb"/>
              <w:spacing w:after="90" w:afterAutospacing="0" w:line="345" w:lineRule="atLeast"/>
              <w:jc w:val="both"/>
              <w:rPr>
                <w:rFonts w:ascii="Arial" w:hAnsi="Arial" w:cs="Arial"/>
                <w:sz w:val="21"/>
                <w:szCs w:val="21"/>
              </w:rPr>
            </w:pPr>
          </w:p>
        </w:tc>
      </w:tr>
      <w:tr w:rsidR="00B86D81" w14:paraId="0165CC63"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EF4752"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13</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8FC32C"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Số người nghèo theo chuẩn nghèo quốc gia</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3F332B"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lượt người</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9ADDB3"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37F724"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10F51F"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988653" w14:textId="77777777" w:rsidR="00B86D81" w:rsidRDefault="00B86D81">
            <w:pPr>
              <w:pStyle w:val="NormalWeb"/>
              <w:spacing w:after="90" w:afterAutospacing="0" w:line="345" w:lineRule="atLeast"/>
              <w:jc w:val="both"/>
              <w:rPr>
                <w:rFonts w:ascii="Arial" w:hAnsi="Arial" w:cs="Arial"/>
                <w:sz w:val="21"/>
                <w:szCs w:val="21"/>
              </w:rPr>
            </w:pPr>
          </w:p>
        </w:tc>
      </w:tr>
      <w:tr w:rsidR="00B86D81" w14:paraId="3A4470E3"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5EA837" w14:textId="77777777" w:rsidR="00B86D81" w:rsidRDefault="00B86D81">
            <w:pPr>
              <w:pStyle w:val="NormalWeb"/>
              <w:spacing w:after="90" w:afterAutospacing="0" w:line="345" w:lineRule="atLeast"/>
              <w:jc w:val="both"/>
              <w:rPr>
                <w:rFonts w:ascii="Arial" w:hAnsi="Arial" w:cs="Arial"/>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680CEF"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Trong đó:</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C53904"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29229A"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2120BF"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F21F11"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9ECDA7" w14:textId="77777777" w:rsidR="00B86D81" w:rsidRDefault="00B86D81">
            <w:pPr>
              <w:pStyle w:val="NormalWeb"/>
              <w:spacing w:after="90" w:afterAutospacing="0" w:line="345" w:lineRule="atLeast"/>
              <w:jc w:val="both"/>
              <w:rPr>
                <w:rFonts w:ascii="Arial" w:hAnsi="Arial" w:cs="Arial"/>
                <w:sz w:val="21"/>
                <w:szCs w:val="21"/>
              </w:rPr>
            </w:pPr>
          </w:p>
        </w:tc>
      </w:tr>
      <w:tr w:rsidR="00B86D81" w14:paraId="27D302D8"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AB799F" w14:textId="77777777" w:rsidR="00B86D81" w:rsidRDefault="00B86D81">
            <w:pPr>
              <w:pStyle w:val="NormalWeb"/>
              <w:spacing w:after="90" w:afterAutospacing="0" w:line="345" w:lineRule="atLeast"/>
              <w:jc w:val="both"/>
              <w:rPr>
                <w:rFonts w:ascii="Arial" w:hAnsi="Arial" w:cs="Arial"/>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65BBB4"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Số người nghèo theo tiêu chí thu nhập</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DEB472"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người</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BD3AE6"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898050"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0C7971"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9BD1F8" w14:textId="77777777" w:rsidR="00B86D81" w:rsidRDefault="00B86D81">
            <w:pPr>
              <w:pStyle w:val="NormalWeb"/>
              <w:spacing w:after="90" w:afterAutospacing="0" w:line="345" w:lineRule="atLeast"/>
              <w:jc w:val="both"/>
              <w:rPr>
                <w:rFonts w:ascii="Arial" w:hAnsi="Arial" w:cs="Arial"/>
                <w:sz w:val="21"/>
                <w:szCs w:val="21"/>
              </w:rPr>
            </w:pPr>
          </w:p>
        </w:tc>
      </w:tr>
      <w:tr w:rsidR="00B86D81" w14:paraId="67CF7C7D"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20D396" w14:textId="77777777" w:rsidR="00B86D81" w:rsidRDefault="00B86D81">
            <w:pPr>
              <w:pStyle w:val="NormalWeb"/>
              <w:spacing w:after="90" w:afterAutospacing="0" w:line="345" w:lineRule="atLeast"/>
              <w:jc w:val="both"/>
              <w:rPr>
                <w:rFonts w:ascii="Arial" w:hAnsi="Arial" w:cs="Arial"/>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620765"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Số người nghèo do thiếu hụt tiếp cận dịch vụ xã hội cơ bản</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C288BB"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người</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043C03"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7EFCE8"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B9247F"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BA22A3" w14:textId="77777777" w:rsidR="00B86D81" w:rsidRDefault="00B86D81">
            <w:pPr>
              <w:pStyle w:val="NormalWeb"/>
              <w:spacing w:after="90" w:afterAutospacing="0" w:line="345" w:lineRule="atLeast"/>
              <w:jc w:val="both"/>
              <w:rPr>
                <w:rFonts w:ascii="Arial" w:hAnsi="Arial" w:cs="Arial"/>
                <w:sz w:val="21"/>
                <w:szCs w:val="21"/>
              </w:rPr>
            </w:pPr>
          </w:p>
        </w:tc>
      </w:tr>
      <w:tr w:rsidR="00B86D81" w14:paraId="264DB0C3"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E7A6DF" w14:textId="77777777" w:rsidR="00B86D81" w:rsidRDefault="00B86D81">
            <w:pPr>
              <w:pStyle w:val="NormalWeb"/>
              <w:spacing w:after="90" w:afterAutospacing="0" w:line="345" w:lineRule="atLeast"/>
              <w:jc w:val="both"/>
              <w:rPr>
                <w:rFonts w:ascii="Arial" w:hAnsi="Arial" w:cs="Arial"/>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F97C39"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Tỷ lệ nghèo</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1F6DED"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C8E10F"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6ECC9F"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ACD73D"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CA1328" w14:textId="77777777" w:rsidR="00B86D81" w:rsidRDefault="00B86D81">
            <w:pPr>
              <w:pStyle w:val="NormalWeb"/>
              <w:spacing w:after="90" w:afterAutospacing="0" w:line="345" w:lineRule="atLeast"/>
              <w:jc w:val="both"/>
              <w:rPr>
                <w:rFonts w:ascii="Arial" w:hAnsi="Arial" w:cs="Arial"/>
                <w:sz w:val="21"/>
                <w:szCs w:val="21"/>
              </w:rPr>
            </w:pPr>
          </w:p>
        </w:tc>
      </w:tr>
      <w:tr w:rsidR="00B86D81" w14:paraId="2299642B"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82EA68"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14</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6748C8"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Giáo dục, đào tạo</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6018EA"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A8B761"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8FCD24"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BDD42A"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81334A" w14:textId="77777777" w:rsidR="00B86D81" w:rsidRDefault="00B86D81">
            <w:pPr>
              <w:pStyle w:val="NormalWeb"/>
              <w:spacing w:after="90" w:afterAutospacing="0" w:line="345" w:lineRule="atLeast"/>
              <w:jc w:val="both"/>
              <w:rPr>
                <w:rFonts w:ascii="Arial" w:hAnsi="Arial" w:cs="Arial"/>
                <w:sz w:val="21"/>
                <w:szCs w:val="21"/>
              </w:rPr>
            </w:pPr>
          </w:p>
        </w:tc>
      </w:tr>
      <w:tr w:rsidR="00B86D81" w14:paraId="5D2DDE8A"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A487A1" w14:textId="77777777" w:rsidR="00B86D81" w:rsidRDefault="00B86D81">
            <w:pPr>
              <w:pStyle w:val="NormalWeb"/>
              <w:spacing w:after="90" w:afterAutospacing="0" w:line="345" w:lineRule="atLeast"/>
              <w:jc w:val="both"/>
              <w:rPr>
                <w:rFonts w:ascii="Arial" w:hAnsi="Arial" w:cs="Arial"/>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F42CAA"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Số giáo viên</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62554A"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người</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6EE86E"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D770B2"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0B20FF"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FDC9A8" w14:textId="77777777" w:rsidR="00B86D81" w:rsidRDefault="00B86D81">
            <w:pPr>
              <w:pStyle w:val="NormalWeb"/>
              <w:spacing w:after="90" w:afterAutospacing="0" w:line="345" w:lineRule="atLeast"/>
              <w:jc w:val="both"/>
              <w:rPr>
                <w:rFonts w:ascii="Arial" w:hAnsi="Arial" w:cs="Arial"/>
                <w:sz w:val="21"/>
                <w:szCs w:val="21"/>
              </w:rPr>
            </w:pPr>
          </w:p>
        </w:tc>
      </w:tr>
      <w:tr w:rsidR="00B86D81" w14:paraId="09E59F47"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BF29EE" w14:textId="77777777" w:rsidR="00B86D81" w:rsidRDefault="00B86D81">
            <w:pPr>
              <w:pStyle w:val="NormalWeb"/>
              <w:spacing w:after="90" w:afterAutospacing="0" w:line="345" w:lineRule="atLeast"/>
              <w:jc w:val="both"/>
              <w:rPr>
                <w:rFonts w:ascii="Arial" w:hAnsi="Arial" w:cs="Arial"/>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B8591E"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Số học sinh</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3F9C95"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học sinh</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66BAF3"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1EC64E"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AA89DC"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778993" w14:textId="77777777" w:rsidR="00B86D81" w:rsidRDefault="00B86D81">
            <w:pPr>
              <w:pStyle w:val="NormalWeb"/>
              <w:spacing w:after="90" w:afterAutospacing="0" w:line="345" w:lineRule="atLeast"/>
              <w:jc w:val="both"/>
              <w:rPr>
                <w:rFonts w:ascii="Arial" w:hAnsi="Arial" w:cs="Arial"/>
                <w:sz w:val="21"/>
                <w:szCs w:val="21"/>
              </w:rPr>
            </w:pPr>
          </w:p>
        </w:tc>
      </w:tr>
      <w:tr w:rsidR="00B86D81" w14:paraId="5F8B2638"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1C1639" w14:textId="77777777" w:rsidR="00B86D81" w:rsidRDefault="00B86D81">
            <w:pPr>
              <w:pStyle w:val="NormalWeb"/>
              <w:spacing w:after="90" w:afterAutospacing="0" w:line="345" w:lineRule="atLeast"/>
              <w:jc w:val="both"/>
              <w:rPr>
                <w:rFonts w:ascii="Arial" w:hAnsi="Arial" w:cs="Arial"/>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8D61B9"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Trong đó:</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EAC7F5"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05BBFF"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0A161B"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FED5EF"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6220A4" w14:textId="77777777" w:rsidR="00B86D81" w:rsidRDefault="00B86D81">
            <w:pPr>
              <w:pStyle w:val="NormalWeb"/>
              <w:spacing w:after="90" w:afterAutospacing="0" w:line="345" w:lineRule="atLeast"/>
              <w:jc w:val="both"/>
              <w:rPr>
                <w:rFonts w:ascii="Arial" w:hAnsi="Arial" w:cs="Arial"/>
                <w:sz w:val="21"/>
                <w:szCs w:val="21"/>
              </w:rPr>
            </w:pPr>
          </w:p>
        </w:tc>
      </w:tr>
      <w:tr w:rsidR="00B86D81" w14:paraId="77209BCC"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4608BC" w14:textId="77777777" w:rsidR="00B86D81" w:rsidRDefault="00B86D81">
            <w:pPr>
              <w:pStyle w:val="NormalWeb"/>
              <w:spacing w:after="90" w:afterAutospacing="0" w:line="345" w:lineRule="atLeast"/>
              <w:jc w:val="both"/>
              <w:rPr>
                <w:rFonts w:ascii="Arial" w:hAnsi="Arial" w:cs="Arial"/>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C9FEB2"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Học sinh Dân tộc nội trú</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3CC9CF"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học sinh</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16C732"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E47718"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B9BAD2"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40E1BA" w14:textId="77777777" w:rsidR="00B86D81" w:rsidRDefault="00B86D81">
            <w:pPr>
              <w:pStyle w:val="NormalWeb"/>
              <w:spacing w:after="90" w:afterAutospacing="0" w:line="345" w:lineRule="atLeast"/>
              <w:jc w:val="both"/>
              <w:rPr>
                <w:rFonts w:ascii="Arial" w:hAnsi="Arial" w:cs="Arial"/>
                <w:sz w:val="21"/>
                <w:szCs w:val="21"/>
              </w:rPr>
            </w:pPr>
          </w:p>
        </w:tc>
      </w:tr>
      <w:tr w:rsidR="00B86D81" w14:paraId="2D26DB94"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05CB6F" w14:textId="77777777" w:rsidR="00B86D81" w:rsidRDefault="00B86D81">
            <w:pPr>
              <w:pStyle w:val="NormalWeb"/>
              <w:spacing w:after="90" w:afterAutospacing="0" w:line="345" w:lineRule="atLeast"/>
              <w:jc w:val="both"/>
              <w:rPr>
                <w:rFonts w:ascii="Arial" w:hAnsi="Arial" w:cs="Arial"/>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5A3193"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Học sinh bán trú</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2C9C7B"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học sinh</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7C10D9"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9F1977"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A0D2C1"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C21EDD" w14:textId="77777777" w:rsidR="00B86D81" w:rsidRDefault="00B86D81">
            <w:pPr>
              <w:pStyle w:val="NormalWeb"/>
              <w:spacing w:after="90" w:afterAutospacing="0" w:line="345" w:lineRule="atLeast"/>
              <w:jc w:val="both"/>
              <w:rPr>
                <w:rFonts w:ascii="Arial" w:hAnsi="Arial" w:cs="Arial"/>
                <w:sz w:val="21"/>
                <w:szCs w:val="21"/>
              </w:rPr>
            </w:pPr>
          </w:p>
        </w:tc>
      </w:tr>
      <w:tr w:rsidR="00B86D81" w14:paraId="7BB0F16B"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C287B2" w14:textId="77777777" w:rsidR="00B86D81" w:rsidRDefault="00B86D81">
            <w:pPr>
              <w:pStyle w:val="NormalWeb"/>
              <w:spacing w:after="90" w:afterAutospacing="0" w:line="345" w:lineRule="atLeast"/>
              <w:jc w:val="both"/>
              <w:rPr>
                <w:rFonts w:ascii="Arial" w:hAnsi="Arial" w:cs="Arial"/>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DC83B8"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Đối tượng được hưởng chính sách miễn, giảm học phí theo quy định</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B5EB55"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học sinh</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11EC48"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A235D0"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F7341F"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974EA5" w14:textId="77777777" w:rsidR="00B86D81" w:rsidRDefault="00B86D81">
            <w:pPr>
              <w:pStyle w:val="NormalWeb"/>
              <w:spacing w:after="90" w:afterAutospacing="0" w:line="345" w:lineRule="atLeast"/>
              <w:jc w:val="both"/>
              <w:rPr>
                <w:rFonts w:ascii="Arial" w:hAnsi="Arial" w:cs="Arial"/>
                <w:sz w:val="21"/>
                <w:szCs w:val="21"/>
              </w:rPr>
            </w:pPr>
          </w:p>
        </w:tc>
      </w:tr>
      <w:tr w:rsidR="00B86D81" w14:paraId="311A1A96"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2AA223" w14:textId="77777777" w:rsidR="00B86D81" w:rsidRDefault="00B86D81">
            <w:pPr>
              <w:pStyle w:val="NormalWeb"/>
              <w:spacing w:after="90" w:afterAutospacing="0" w:line="345" w:lineRule="atLeast"/>
              <w:jc w:val="both"/>
              <w:rPr>
                <w:rFonts w:ascii="Arial" w:hAnsi="Arial" w:cs="Arial"/>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9AF3C0"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Số trường đại học, cao đẳng, dạy nghề công lập do địa phương quản lý</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860130"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trường</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E8729E"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81EB9E"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38EC88"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D6F8F7" w14:textId="77777777" w:rsidR="00B86D81" w:rsidRDefault="00B86D81">
            <w:pPr>
              <w:pStyle w:val="NormalWeb"/>
              <w:spacing w:after="90" w:afterAutospacing="0" w:line="345" w:lineRule="atLeast"/>
              <w:jc w:val="both"/>
              <w:rPr>
                <w:rFonts w:ascii="Arial" w:hAnsi="Arial" w:cs="Arial"/>
                <w:sz w:val="21"/>
                <w:szCs w:val="21"/>
              </w:rPr>
            </w:pPr>
          </w:p>
        </w:tc>
      </w:tr>
      <w:tr w:rsidR="00B86D81" w14:paraId="194759AB"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7AB3E6"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15</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545C5D"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Y tế:</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684583"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3F7175"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F05831"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741C9A"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7A20C0" w14:textId="77777777" w:rsidR="00B86D81" w:rsidRDefault="00B86D81">
            <w:pPr>
              <w:pStyle w:val="NormalWeb"/>
              <w:spacing w:after="90" w:afterAutospacing="0" w:line="345" w:lineRule="atLeast"/>
              <w:jc w:val="both"/>
              <w:rPr>
                <w:rFonts w:ascii="Arial" w:hAnsi="Arial" w:cs="Arial"/>
                <w:sz w:val="21"/>
                <w:szCs w:val="21"/>
              </w:rPr>
            </w:pPr>
          </w:p>
        </w:tc>
      </w:tr>
      <w:tr w:rsidR="00B86D81" w14:paraId="7794DC3C"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47A885" w14:textId="77777777" w:rsidR="00B86D81" w:rsidRDefault="00B86D81">
            <w:pPr>
              <w:pStyle w:val="NormalWeb"/>
              <w:spacing w:after="90" w:afterAutospacing="0" w:line="345" w:lineRule="atLeast"/>
              <w:jc w:val="both"/>
              <w:rPr>
                <w:rFonts w:ascii="Arial" w:hAnsi="Arial" w:cs="Arial"/>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18E763"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Cơ sở khám chữa bệnh</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71781C"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cơ sở</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19BE62"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A9AB51"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1E039D"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7D78EC" w14:textId="77777777" w:rsidR="00B86D81" w:rsidRDefault="00B86D81">
            <w:pPr>
              <w:pStyle w:val="NormalWeb"/>
              <w:spacing w:after="90" w:afterAutospacing="0" w:line="345" w:lineRule="atLeast"/>
              <w:jc w:val="both"/>
              <w:rPr>
                <w:rFonts w:ascii="Arial" w:hAnsi="Arial" w:cs="Arial"/>
                <w:sz w:val="21"/>
                <w:szCs w:val="21"/>
              </w:rPr>
            </w:pPr>
          </w:p>
        </w:tc>
      </w:tr>
      <w:tr w:rsidR="00B86D81" w14:paraId="3948CBDD"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D1D638" w14:textId="77777777" w:rsidR="00B86D81" w:rsidRDefault="00B86D81">
            <w:pPr>
              <w:pStyle w:val="NormalWeb"/>
              <w:spacing w:after="90" w:afterAutospacing="0" w:line="345" w:lineRule="atLeast"/>
              <w:jc w:val="both"/>
              <w:rPr>
                <w:rFonts w:ascii="Arial" w:hAnsi="Arial" w:cs="Arial"/>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13F5E4"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Số giường bệnh</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CCF39D"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giường</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AA81F5"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488F7D"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B56F14"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72FC60" w14:textId="77777777" w:rsidR="00B86D81" w:rsidRDefault="00B86D81">
            <w:pPr>
              <w:pStyle w:val="NormalWeb"/>
              <w:spacing w:after="90" w:afterAutospacing="0" w:line="345" w:lineRule="atLeast"/>
              <w:jc w:val="both"/>
              <w:rPr>
                <w:rFonts w:ascii="Arial" w:hAnsi="Arial" w:cs="Arial"/>
                <w:sz w:val="21"/>
                <w:szCs w:val="21"/>
              </w:rPr>
            </w:pPr>
          </w:p>
        </w:tc>
      </w:tr>
      <w:tr w:rsidR="00B86D81" w14:paraId="5B49C9C2"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C1A0B9" w14:textId="77777777" w:rsidR="00B86D81" w:rsidRDefault="00B86D81">
            <w:pPr>
              <w:pStyle w:val="NormalWeb"/>
              <w:spacing w:after="90" w:afterAutospacing="0" w:line="345" w:lineRule="atLeast"/>
              <w:jc w:val="both"/>
              <w:rPr>
                <w:rFonts w:ascii="Arial" w:hAnsi="Arial" w:cs="Arial"/>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3F9EF6"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Trong đó:</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C247B0"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4522BF"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52E43D"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0AAC63"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841C99" w14:textId="77777777" w:rsidR="00B86D81" w:rsidRDefault="00B86D81">
            <w:pPr>
              <w:pStyle w:val="NormalWeb"/>
              <w:spacing w:after="90" w:afterAutospacing="0" w:line="345" w:lineRule="atLeast"/>
              <w:jc w:val="both"/>
              <w:rPr>
                <w:rFonts w:ascii="Arial" w:hAnsi="Arial" w:cs="Arial"/>
                <w:sz w:val="21"/>
                <w:szCs w:val="21"/>
              </w:rPr>
            </w:pPr>
          </w:p>
        </w:tc>
      </w:tr>
      <w:tr w:rsidR="00B86D81" w14:paraId="0B0533F6"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CE0FD0" w14:textId="77777777" w:rsidR="00B86D81" w:rsidRDefault="00B86D81">
            <w:pPr>
              <w:pStyle w:val="NormalWeb"/>
              <w:spacing w:after="90" w:afterAutospacing="0" w:line="345" w:lineRule="atLeast"/>
              <w:jc w:val="both"/>
              <w:rPr>
                <w:rFonts w:ascii="Arial" w:hAnsi="Arial" w:cs="Arial"/>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416D76"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Giường bệnh cấp tỉnh</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112BF8"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giường</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D0BCB5"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E45015"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E117C9"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5A51EA" w14:textId="77777777" w:rsidR="00B86D81" w:rsidRDefault="00B86D81">
            <w:pPr>
              <w:pStyle w:val="NormalWeb"/>
              <w:spacing w:after="90" w:afterAutospacing="0" w:line="345" w:lineRule="atLeast"/>
              <w:jc w:val="both"/>
              <w:rPr>
                <w:rFonts w:ascii="Arial" w:hAnsi="Arial" w:cs="Arial"/>
                <w:sz w:val="21"/>
                <w:szCs w:val="21"/>
              </w:rPr>
            </w:pPr>
          </w:p>
        </w:tc>
      </w:tr>
      <w:tr w:rsidR="00B86D81" w14:paraId="1A2522BD"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A70F73" w14:textId="77777777" w:rsidR="00B86D81" w:rsidRDefault="00B86D81">
            <w:pPr>
              <w:pStyle w:val="NormalWeb"/>
              <w:spacing w:after="90" w:afterAutospacing="0" w:line="345" w:lineRule="atLeast"/>
              <w:jc w:val="both"/>
              <w:rPr>
                <w:rFonts w:ascii="Arial" w:hAnsi="Arial" w:cs="Arial"/>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0899A0"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Giường bệnh cấp huyện</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FA69B7"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giường</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B65C1D"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F874B7"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A26273"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A7CB0B" w14:textId="77777777" w:rsidR="00B86D81" w:rsidRDefault="00B86D81">
            <w:pPr>
              <w:pStyle w:val="NormalWeb"/>
              <w:spacing w:after="90" w:afterAutospacing="0" w:line="345" w:lineRule="atLeast"/>
              <w:jc w:val="both"/>
              <w:rPr>
                <w:rFonts w:ascii="Arial" w:hAnsi="Arial" w:cs="Arial"/>
                <w:sz w:val="21"/>
                <w:szCs w:val="21"/>
              </w:rPr>
            </w:pPr>
          </w:p>
        </w:tc>
      </w:tr>
      <w:tr w:rsidR="00B86D81" w14:paraId="5ECD3AD3"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B279EA" w14:textId="77777777" w:rsidR="00B86D81" w:rsidRDefault="00B86D81">
            <w:pPr>
              <w:pStyle w:val="NormalWeb"/>
              <w:spacing w:after="90" w:afterAutospacing="0" w:line="345" w:lineRule="atLeast"/>
              <w:jc w:val="both"/>
              <w:rPr>
                <w:rFonts w:ascii="Arial" w:hAnsi="Arial" w:cs="Arial"/>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FBC3E6"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Giường phòng khám khu vực</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9729BD"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giường</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293A0A"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A44734"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4C9139"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6C10CC" w14:textId="77777777" w:rsidR="00B86D81" w:rsidRDefault="00B86D81">
            <w:pPr>
              <w:pStyle w:val="NormalWeb"/>
              <w:spacing w:after="90" w:afterAutospacing="0" w:line="345" w:lineRule="atLeast"/>
              <w:jc w:val="both"/>
              <w:rPr>
                <w:rFonts w:ascii="Arial" w:hAnsi="Arial" w:cs="Arial"/>
                <w:sz w:val="21"/>
                <w:szCs w:val="21"/>
              </w:rPr>
            </w:pPr>
          </w:p>
        </w:tc>
      </w:tr>
      <w:tr w:rsidR="00B86D81" w14:paraId="5E2B2358"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568CE5" w14:textId="77777777" w:rsidR="00B86D81" w:rsidRDefault="00B86D81">
            <w:pPr>
              <w:pStyle w:val="NormalWeb"/>
              <w:spacing w:after="90" w:afterAutospacing="0" w:line="345" w:lineRule="atLeast"/>
              <w:jc w:val="both"/>
              <w:rPr>
                <w:rFonts w:ascii="Arial" w:hAnsi="Arial" w:cs="Arial"/>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67D14E"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Giường y tế xã phường</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D58C4F"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giường</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747D8D"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0175AC"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0C0D3F"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64E17B" w14:textId="77777777" w:rsidR="00B86D81" w:rsidRDefault="00B86D81">
            <w:pPr>
              <w:pStyle w:val="NormalWeb"/>
              <w:spacing w:after="90" w:afterAutospacing="0" w:line="345" w:lineRule="atLeast"/>
              <w:jc w:val="both"/>
              <w:rPr>
                <w:rFonts w:ascii="Arial" w:hAnsi="Arial" w:cs="Arial"/>
                <w:sz w:val="21"/>
                <w:szCs w:val="21"/>
              </w:rPr>
            </w:pPr>
          </w:p>
        </w:tc>
      </w:tr>
      <w:tr w:rsidR="00B86D81" w14:paraId="33775505"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F7D185" w14:textId="77777777" w:rsidR="00B86D81" w:rsidRDefault="00B86D81">
            <w:pPr>
              <w:pStyle w:val="NormalWeb"/>
              <w:spacing w:after="90" w:afterAutospacing="0" w:line="345" w:lineRule="atLeast"/>
              <w:jc w:val="both"/>
              <w:rPr>
                <w:rFonts w:ascii="Arial" w:hAnsi="Arial" w:cs="Arial"/>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2D9A08"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Số đối tượng mua BHYT</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7B0005"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BC94DB"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A79BFB"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17C0ED"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512EA5" w14:textId="77777777" w:rsidR="00B86D81" w:rsidRDefault="00B86D81">
            <w:pPr>
              <w:pStyle w:val="NormalWeb"/>
              <w:spacing w:after="90" w:afterAutospacing="0" w:line="345" w:lineRule="atLeast"/>
              <w:jc w:val="both"/>
              <w:rPr>
                <w:rFonts w:ascii="Arial" w:hAnsi="Arial" w:cs="Arial"/>
                <w:sz w:val="21"/>
                <w:szCs w:val="21"/>
              </w:rPr>
            </w:pPr>
          </w:p>
        </w:tc>
      </w:tr>
      <w:tr w:rsidR="00B86D81" w14:paraId="174A70D4"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057BEF" w14:textId="77777777" w:rsidR="00B86D81" w:rsidRDefault="00B86D81">
            <w:pPr>
              <w:pStyle w:val="NormalWeb"/>
              <w:spacing w:after="90" w:afterAutospacing="0" w:line="345" w:lineRule="atLeast"/>
              <w:jc w:val="both"/>
              <w:rPr>
                <w:rFonts w:ascii="Arial" w:hAnsi="Arial" w:cs="Arial"/>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702E81"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Trẻ em dưới 6 tuổi</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B4EAEC"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người</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A53454"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D55720"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7C53F1"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AD455A" w14:textId="77777777" w:rsidR="00B86D81" w:rsidRDefault="00B86D81">
            <w:pPr>
              <w:pStyle w:val="NormalWeb"/>
              <w:spacing w:after="90" w:afterAutospacing="0" w:line="345" w:lineRule="atLeast"/>
              <w:jc w:val="both"/>
              <w:rPr>
                <w:rFonts w:ascii="Arial" w:hAnsi="Arial" w:cs="Arial"/>
                <w:sz w:val="21"/>
                <w:szCs w:val="21"/>
              </w:rPr>
            </w:pPr>
          </w:p>
        </w:tc>
      </w:tr>
      <w:tr w:rsidR="00B86D81" w14:paraId="3DD1C884"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D73468" w14:textId="77777777" w:rsidR="00B86D81" w:rsidRDefault="00B86D81">
            <w:pPr>
              <w:pStyle w:val="NormalWeb"/>
              <w:spacing w:after="90" w:afterAutospacing="0" w:line="345" w:lineRule="atLeast"/>
              <w:jc w:val="both"/>
              <w:rPr>
                <w:rFonts w:ascii="Arial" w:hAnsi="Arial" w:cs="Arial"/>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0246E1"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Đối tượng bảo trợ xã hội</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66226B"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người</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43464D"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ECD33C"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7087C6"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15B51C" w14:textId="77777777" w:rsidR="00B86D81" w:rsidRDefault="00B86D81">
            <w:pPr>
              <w:pStyle w:val="NormalWeb"/>
              <w:spacing w:after="90" w:afterAutospacing="0" w:line="345" w:lineRule="atLeast"/>
              <w:jc w:val="both"/>
              <w:rPr>
                <w:rFonts w:ascii="Arial" w:hAnsi="Arial" w:cs="Arial"/>
                <w:sz w:val="21"/>
                <w:szCs w:val="21"/>
              </w:rPr>
            </w:pPr>
          </w:p>
        </w:tc>
      </w:tr>
      <w:tr w:rsidR="00B86D81" w14:paraId="413C5F71"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064586" w14:textId="77777777" w:rsidR="00B86D81" w:rsidRDefault="00B86D81">
            <w:pPr>
              <w:pStyle w:val="NormalWeb"/>
              <w:spacing w:after="90" w:afterAutospacing="0" w:line="345" w:lineRule="atLeast"/>
              <w:jc w:val="both"/>
              <w:rPr>
                <w:rFonts w:ascii="Arial" w:hAnsi="Arial" w:cs="Arial"/>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A5E9C9"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Người thuộc hộ nghèo</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06C87E"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người</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466901"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374665"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947446"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3D6445" w14:textId="77777777" w:rsidR="00B86D81" w:rsidRDefault="00B86D81">
            <w:pPr>
              <w:pStyle w:val="NormalWeb"/>
              <w:spacing w:after="90" w:afterAutospacing="0" w:line="345" w:lineRule="atLeast"/>
              <w:jc w:val="both"/>
              <w:rPr>
                <w:rFonts w:ascii="Arial" w:hAnsi="Arial" w:cs="Arial"/>
                <w:sz w:val="21"/>
                <w:szCs w:val="21"/>
              </w:rPr>
            </w:pPr>
          </w:p>
        </w:tc>
      </w:tr>
      <w:tr w:rsidR="00B86D81" w14:paraId="3C75476B"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264A9E" w14:textId="77777777" w:rsidR="00B86D81" w:rsidRDefault="00B86D81">
            <w:pPr>
              <w:pStyle w:val="NormalWeb"/>
              <w:spacing w:after="90" w:afterAutospacing="0" w:line="345" w:lineRule="atLeast"/>
              <w:jc w:val="both"/>
              <w:rPr>
                <w:rFonts w:ascii="Arial" w:hAnsi="Arial" w:cs="Arial"/>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095DB4"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 Kinh phí </w:t>
            </w:r>
            <w:r>
              <w:rPr>
                <w:rFonts w:ascii="Arial" w:hAnsi="Arial" w:cs="Arial"/>
                <w:sz w:val="21"/>
                <w:szCs w:val="21"/>
              </w:rPr>
              <w:lastRenderedPageBreak/>
              <w:t>mua thẻ khám chữa bệnh người nghèo, người dân tộc thiểu số, người sống vùng có điều kiện KTXH ĐBKK</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5C6EBF"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 xml:space="preserve">Triệu </w:t>
            </w:r>
            <w:r>
              <w:rPr>
                <w:rFonts w:ascii="Arial" w:hAnsi="Arial" w:cs="Arial"/>
                <w:sz w:val="21"/>
                <w:szCs w:val="21"/>
              </w:rPr>
              <w:lastRenderedPageBreak/>
              <w:t>đồng</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11839C"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F2B292"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B935AC"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4CEEE2" w14:textId="77777777" w:rsidR="00B86D81" w:rsidRDefault="00B86D81">
            <w:pPr>
              <w:pStyle w:val="NormalWeb"/>
              <w:spacing w:after="90" w:afterAutospacing="0" w:line="345" w:lineRule="atLeast"/>
              <w:jc w:val="both"/>
              <w:rPr>
                <w:rFonts w:ascii="Arial" w:hAnsi="Arial" w:cs="Arial"/>
                <w:sz w:val="21"/>
                <w:szCs w:val="21"/>
              </w:rPr>
            </w:pPr>
          </w:p>
        </w:tc>
      </w:tr>
      <w:tr w:rsidR="00B86D81" w14:paraId="1E107729"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419C40" w14:textId="77777777" w:rsidR="00B86D81" w:rsidRDefault="00B86D81">
            <w:pPr>
              <w:pStyle w:val="NormalWeb"/>
              <w:spacing w:after="90" w:afterAutospacing="0" w:line="345" w:lineRule="atLeast"/>
              <w:jc w:val="both"/>
              <w:rPr>
                <w:rFonts w:ascii="Arial" w:hAnsi="Arial" w:cs="Arial"/>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142EEC"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Người hiến bộ phận cơ thể</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58EE53"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người</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BBB0C8"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79BF32"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A8D980"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ACD266" w14:textId="77777777" w:rsidR="00B86D81" w:rsidRDefault="00B86D81">
            <w:pPr>
              <w:pStyle w:val="NormalWeb"/>
              <w:spacing w:after="90" w:afterAutospacing="0" w:line="345" w:lineRule="atLeast"/>
              <w:jc w:val="both"/>
              <w:rPr>
                <w:rFonts w:ascii="Arial" w:hAnsi="Arial" w:cs="Arial"/>
                <w:sz w:val="21"/>
                <w:szCs w:val="21"/>
              </w:rPr>
            </w:pPr>
          </w:p>
        </w:tc>
      </w:tr>
      <w:tr w:rsidR="00B86D81" w14:paraId="21D1F4FF"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B82D24" w14:textId="77777777" w:rsidR="00B86D81" w:rsidRDefault="00B86D81">
            <w:pPr>
              <w:pStyle w:val="NormalWeb"/>
              <w:spacing w:after="90" w:afterAutospacing="0" w:line="345" w:lineRule="atLeast"/>
              <w:jc w:val="both"/>
              <w:rPr>
                <w:rFonts w:ascii="Arial" w:hAnsi="Arial" w:cs="Arial"/>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A8C8B2"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Học sinh, sinh viên</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283001"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người</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C659F3"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7592FA"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94472D"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7B78B1" w14:textId="77777777" w:rsidR="00B86D81" w:rsidRDefault="00B86D81">
            <w:pPr>
              <w:pStyle w:val="NormalWeb"/>
              <w:spacing w:after="90" w:afterAutospacing="0" w:line="345" w:lineRule="atLeast"/>
              <w:jc w:val="both"/>
              <w:rPr>
                <w:rFonts w:ascii="Arial" w:hAnsi="Arial" w:cs="Arial"/>
                <w:sz w:val="21"/>
                <w:szCs w:val="21"/>
              </w:rPr>
            </w:pPr>
          </w:p>
        </w:tc>
      </w:tr>
      <w:tr w:rsidR="00B86D81" w14:paraId="7DBC7FB4"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B0942F" w14:textId="77777777" w:rsidR="00B86D81" w:rsidRDefault="00B86D81">
            <w:pPr>
              <w:pStyle w:val="NormalWeb"/>
              <w:spacing w:after="90" w:afterAutospacing="0" w:line="345" w:lineRule="atLeast"/>
              <w:jc w:val="both"/>
              <w:rPr>
                <w:rFonts w:ascii="Arial" w:hAnsi="Arial" w:cs="Arial"/>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3195BC"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 Đối tượng cựu chiến binh, người trực tiếp tham gia kháng chiến chống Mỹ cứu nước, người tham gia chiến tranh bảo vệ Tổ quốc, làm nhiệm vụ quốc tế ở Campuchia, giúp bạn Lào, thanh </w:t>
            </w:r>
            <w:r>
              <w:rPr>
                <w:rFonts w:ascii="Arial" w:hAnsi="Arial" w:cs="Arial"/>
                <w:sz w:val="21"/>
                <w:szCs w:val="21"/>
              </w:rPr>
              <w:lastRenderedPageBreak/>
              <w:t>niên xung phong</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4A0BCA"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người</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B30A98"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AA2443"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3DFD45"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2A4596" w14:textId="77777777" w:rsidR="00B86D81" w:rsidRDefault="00B86D81">
            <w:pPr>
              <w:pStyle w:val="NormalWeb"/>
              <w:spacing w:after="90" w:afterAutospacing="0" w:line="345" w:lineRule="atLeast"/>
              <w:jc w:val="both"/>
              <w:rPr>
                <w:rFonts w:ascii="Arial" w:hAnsi="Arial" w:cs="Arial"/>
                <w:sz w:val="21"/>
                <w:szCs w:val="21"/>
              </w:rPr>
            </w:pPr>
          </w:p>
        </w:tc>
      </w:tr>
      <w:tr w:rsidR="00B86D81" w14:paraId="340656E4"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7C121A" w14:textId="77777777" w:rsidR="00B86D81" w:rsidRDefault="00B86D81">
            <w:pPr>
              <w:pStyle w:val="NormalWeb"/>
              <w:spacing w:after="90" w:afterAutospacing="0" w:line="345" w:lineRule="atLeast"/>
              <w:jc w:val="both"/>
              <w:rPr>
                <w:rFonts w:ascii="Arial" w:hAnsi="Arial" w:cs="Arial"/>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CF5713"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Người thuộc hộ gia đình cận nghèo</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4C2F65"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người</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C31812"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7F5769"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492E22"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7BCA21" w14:textId="77777777" w:rsidR="00B86D81" w:rsidRDefault="00B86D81">
            <w:pPr>
              <w:pStyle w:val="NormalWeb"/>
              <w:spacing w:after="90" w:afterAutospacing="0" w:line="345" w:lineRule="atLeast"/>
              <w:jc w:val="both"/>
              <w:rPr>
                <w:rFonts w:ascii="Arial" w:hAnsi="Arial" w:cs="Arial"/>
                <w:sz w:val="21"/>
                <w:szCs w:val="21"/>
              </w:rPr>
            </w:pPr>
          </w:p>
        </w:tc>
      </w:tr>
      <w:tr w:rsidR="00B86D81" w14:paraId="7A0492B2"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4028E4" w14:textId="77777777" w:rsidR="00B86D81" w:rsidRDefault="00B86D81">
            <w:pPr>
              <w:pStyle w:val="NormalWeb"/>
              <w:spacing w:after="90" w:afterAutospacing="0" w:line="345" w:lineRule="atLeast"/>
              <w:jc w:val="both"/>
              <w:rPr>
                <w:rFonts w:ascii="Arial" w:hAnsi="Arial" w:cs="Arial"/>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6D9848"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Người thuộc hộ gia đình nông, lâm, ngư nghiệp có mức sống trung bình</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77D9E5"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người</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EF1AEE"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E8F626"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37F9E7"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7AF48D" w14:textId="77777777" w:rsidR="00B86D81" w:rsidRDefault="00B86D81">
            <w:pPr>
              <w:pStyle w:val="NormalWeb"/>
              <w:spacing w:after="90" w:afterAutospacing="0" w:line="345" w:lineRule="atLeast"/>
              <w:jc w:val="both"/>
              <w:rPr>
                <w:rFonts w:ascii="Arial" w:hAnsi="Arial" w:cs="Arial"/>
                <w:sz w:val="21"/>
                <w:szCs w:val="21"/>
              </w:rPr>
            </w:pPr>
          </w:p>
        </w:tc>
      </w:tr>
      <w:tr w:rsidR="00B86D81" w14:paraId="14ECF101"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7CAFD3"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16</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72008D"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Chỉ tiêu bảo đảm xã hội</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8C0555"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B534C5"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B62775"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148EB0"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B2F850" w14:textId="77777777" w:rsidR="00B86D81" w:rsidRDefault="00B86D81">
            <w:pPr>
              <w:pStyle w:val="NormalWeb"/>
              <w:spacing w:after="90" w:afterAutospacing="0" w:line="345" w:lineRule="atLeast"/>
              <w:jc w:val="both"/>
              <w:rPr>
                <w:rFonts w:ascii="Arial" w:hAnsi="Arial" w:cs="Arial"/>
                <w:sz w:val="21"/>
                <w:szCs w:val="21"/>
              </w:rPr>
            </w:pPr>
          </w:p>
        </w:tc>
      </w:tr>
      <w:tr w:rsidR="00B86D81" w14:paraId="314C9D79"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E661F8" w14:textId="77777777" w:rsidR="00B86D81" w:rsidRDefault="00B86D81">
            <w:pPr>
              <w:pStyle w:val="NormalWeb"/>
              <w:spacing w:after="90" w:afterAutospacing="0" w:line="345" w:lineRule="atLeast"/>
              <w:jc w:val="both"/>
              <w:rPr>
                <w:rFonts w:ascii="Arial" w:hAnsi="Arial" w:cs="Arial"/>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494030"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Trung tâm bảo trợ xã hội</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3023C9"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cơ sở</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D9D89F"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5821DB"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179D15"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F21642" w14:textId="77777777" w:rsidR="00B86D81" w:rsidRDefault="00B86D81">
            <w:pPr>
              <w:pStyle w:val="NormalWeb"/>
              <w:spacing w:after="90" w:afterAutospacing="0" w:line="345" w:lineRule="atLeast"/>
              <w:jc w:val="both"/>
              <w:rPr>
                <w:rFonts w:ascii="Arial" w:hAnsi="Arial" w:cs="Arial"/>
                <w:sz w:val="21"/>
                <w:szCs w:val="21"/>
              </w:rPr>
            </w:pPr>
          </w:p>
        </w:tc>
      </w:tr>
      <w:tr w:rsidR="00B86D81" w14:paraId="4417861D"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41E6F9" w14:textId="77777777" w:rsidR="00B86D81" w:rsidRDefault="00B86D81">
            <w:pPr>
              <w:pStyle w:val="NormalWeb"/>
              <w:spacing w:after="90" w:afterAutospacing="0" w:line="345" w:lineRule="atLeast"/>
              <w:jc w:val="both"/>
              <w:rPr>
                <w:rFonts w:ascii="Arial" w:hAnsi="Arial" w:cs="Arial"/>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46CB40"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Số đối tượng sống tại trung tâm bảo trợ xã hội</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F04C90"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người</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B602F5"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9C5842"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F29AFE"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30D2E6" w14:textId="77777777" w:rsidR="00B86D81" w:rsidRDefault="00B86D81">
            <w:pPr>
              <w:pStyle w:val="NormalWeb"/>
              <w:spacing w:after="90" w:afterAutospacing="0" w:line="345" w:lineRule="atLeast"/>
              <w:jc w:val="both"/>
              <w:rPr>
                <w:rFonts w:ascii="Arial" w:hAnsi="Arial" w:cs="Arial"/>
                <w:sz w:val="21"/>
                <w:szCs w:val="21"/>
              </w:rPr>
            </w:pPr>
          </w:p>
        </w:tc>
      </w:tr>
      <w:tr w:rsidR="00B86D81" w14:paraId="429B9C24"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80E817" w14:textId="77777777" w:rsidR="00B86D81" w:rsidRDefault="00B86D81">
            <w:pPr>
              <w:pStyle w:val="NormalWeb"/>
              <w:spacing w:after="90" w:afterAutospacing="0" w:line="345" w:lineRule="atLeast"/>
              <w:jc w:val="both"/>
              <w:rPr>
                <w:rFonts w:ascii="Arial" w:hAnsi="Arial" w:cs="Arial"/>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54A73A"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Đối tượng cứu trợ xã hội không tập trung</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A032FD"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người</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D0E25B"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88C415"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D71965"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F60145" w14:textId="77777777" w:rsidR="00B86D81" w:rsidRDefault="00B86D81">
            <w:pPr>
              <w:pStyle w:val="NormalWeb"/>
              <w:spacing w:after="90" w:afterAutospacing="0" w:line="345" w:lineRule="atLeast"/>
              <w:jc w:val="both"/>
              <w:rPr>
                <w:rFonts w:ascii="Arial" w:hAnsi="Arial" w:cs="Arial"/>
                <w:sz w:val="21"/>
                <w:szCs w:val="21"/>
              </w:rPr>
            </w:pPr>
          </w:p>
        </w:tc>
      </w:tr>
      <w:tr w:rsidR="00B86D81" w14:paraId="05C80B05"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C1F661" w14:textId="77777777" w:rsidR="00B86D81" w:rsidRDefault="00B86D81">
            <w:pPr>
              <w:pStyle w:val="NormalWeb"/>
              <w:spacing w:after="90" w:afterAutospacing="0" w:line="345" w:lineRule="atLeast"/>
              <w:jc w:val="both"/>
              <w:rPr>
                <w:rFonts w:ascii="Arial" w:hAnsi="Arial" w:cs="Arial"/>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15D742"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Số gia đình bệnh binh</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EFC7A7"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gia đình</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CB5936"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2A5D15"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41E133"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690A97" w14:textId="77777777" w:rsidR="00B86D81" w:rsidRDefault="00B86D81">
            <w:pPr>
              <w:pStyle w:val="NormalWeb"/>
              <w:spacing w:after="90" w:afterAutospacing="0" w:line="345" w:lineRule="atLeast"/>
              <w:jc w:val="both"/>
              <w:rPr>
                <w:rFonts w:ascii="Arial" w:hAnsi="Arial" w:cs="Arial"/>
                <w:sz w:val="21"/>
                <w:szCs w:val="21"/>
              </w:rPr>
            </w:pPr>
          </w:p>
        </w:tc>
      </w:tr>
      <w:tr w:rsidR="00B86D81" w14:paraId="05BE27F6"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5B5FDC" w14:textId="77777777" w:rsidR="00B86D81" w:rsidRDefault="00B86D81">
            <w:pPr>
              <w:pStyle w:val="NormalWeb"/>
              <w:spacing w:after="90" w:afterAutospacing="0" w:line="345" w:lineRule="atLeast"/>
              <w:jc w:val="both"/>
              <w:rPr>
                <w:rFonts w:ascii="Arial" w:hAnsi="Arial" w:cs="Arial"/>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7958BB"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 Số gia đình </w:t>
            </w:r>
            <w:r>
              <w:rPr>
                <w:rFonts w:ascii="Arial" w:hAnsi="Arial" w:cs="Arial"/>
                <w:sz w:val="21"/>
                <w:szCs w:val="21"/>
              </w:rPr>
              <w:lastRenderedPageBreak/>
              <w:t>thương binh</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4DE7A7"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 xml:space="preserve">gia </w:t>
            </w:r>
            <w:r>
              <w:rPr>
                <w:rFonts w:ascii="Arial" w:hAnsi="Arial" w:cs="Arial"/>
                <w:sz w:val="21"/>
                <w:szCs w:val="21"/>
              </w:rPr>
              <w:lastRenderedPageBreak/>
              <w:t>đình</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BCFD2F"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49D64F"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AF4D31"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314F5B" w14:textId="77777777" w:rsidR="00B86D81" w:rsidRDefault="00B86D81">
            <w:pPr>
              <w:pStyle w:val="NormalWeb"/>
              <w:spacing w:after="90" w:afterAutospacing="0" w:line="345" w:lineRule="atLeast"/>
              <w:jc w:val="both"/>
              <w:rPr>
                <w:rFonts w:ascii="Arial" w:hAnsi="Arial" w:cs="Arial"/>
                <w:sz w:val="21"/>
                <w:szCs w:val="21"/>
              </w:rPr>
            </w:pPr>
          </w:p>
        </w:tc>
      </w:tr>
      <w:tr w:rsidR="00B86D81" w14:paraId="3C8EB0E4"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0FA9EF" w14:textId="77777777" w:rsidR="00B86D81" w:rsidRDefault="00B86D81">
            <w:pPr>
              <w:pStyle w:val="NormalWeb"/>
              <w:spacing w:after="90" w:afterAutospacing="0" w:line="345" w:lineRule="atLeast"/>
              <w:jc w:val="both"/>
              <w:rPr>
                <w:rFonts w:ascii="Arial" w:hAnsi="Arial" w:cs="Arial"/>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F71E0C"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Số gia đình liệt sỹ</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48A5AC"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gia đình</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08A63B"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DDEAE4"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891546"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022694" w14:textId="77777777" w:rsidR="00B86D81" w:rsidRDefault="00B86D81">
            <w:pPr>
              <w:pStyle w:val="NormalWeb"/>
              <w:spacing w:after="90" w:afterAutospacing="0" w:line="345" w:lineRule="atLeast"/>
              <w:jc w:val="both"/>
              <w:rPr>
                <w:rFonts w:ascii="Arial" w:hAnsi="Arial" w:cs="Arial"/>
                <w:sz w:val="21"/>
                <w:szCs w:val="21"/>
              </w:rPr>
            </w:pPr>
          </w:p>
        </w:tc>
      </w:tr>
      <w:tr w:rsidR="00B86D81" w14:paraId="6E2D09F7"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24EC5A" w14:textId="77777777" w:rsidR="00B86D81" w:rsidRDefault="00B86D81">
            <w:pPr>
              <w:pStyle w:val="NormalWeb"/>
              <w:spacing w:after="90" w:afterAutospacing="0" w:line="345" w:lineRule="atLeast"/>
              <w:jc w:val="both"/>
              <w:rPr>
                <w:rFonts w:ascii="Arial" w:hAnsi="Arial" w:cs="Arial"/>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8C0426"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Số gia đình có công với đất nước</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87FC46"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gia đình</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E5D46E"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137958"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2308B4"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118BCC" w14:textId="77777777" w:rsidR="00B86D81" w:rsidRDefault="00B86D81">
            <w:pPr>
              <w:pStyle w:val="NormalWeb"/>
              <w:spacing w:after="90" w:afterAutospacing="0" w:line="345" w:lineRule="atLeast"/>
              <w:jc w:val="both"/>
              <w:rPr>
                <w:rFonts w:ascii="Arial" w:hAnsi="Arial" w:cs="Arial"/>
                <w:sz w:val="21"/>
                <w:szCs w:val="21"/>
              </w:rPr>
            </w:pPr>
          </w:p>
        </w:tc>
      </w:tr>
      <w:tr w:rsidR="00B86D81" w14:paraId="11D0E9A5"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E44868" w14:textId="77777777" w:rsidR="00B86D81" w:rsidRDefault="00B86D81">
            <w:pPr>
              <w:pStyle w:val="NormalWeb"/>
              <w:spacing w:after="90" w:afterAutospacing="0" w:line="345" w:lineRule="atLeast"/>
              <w:jc w:val="both"/>
              <w:rPr>
                <w:rFonts w:ascii="Arial" w:hAnsi="Arial" w:cs="Arial"/>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BAAB66"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Số gia đình có Bà mẹ Việt Nam anh hùng</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4E5E4A"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gia đình</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842ED8"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061F4F"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EC09DE"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436043" w14:textId="77777777" w:rsidR="00B86D81" w:rsidRDefault="00B86D81">
            <w:pPr>
              <w:pStyle w:val="NormalWeb"/>
              <w:spacing w:after="90" w:afterAutospacing="0" w:line="345" w:lineRule="atLeast"/>
              <w:jc w:val="both"/>
              <w:rPr>
                <w:rFonts w:ascii="Arial" w:hAnsi="Arial" w:cs="Arial"/>
                <w:sz w:val="21"/>
                <w:szCs w:val="21"/>
              </w:rPr>
            </w:pPr>
          </w:p>
        </w:tc>
      </w:tr>
      <w:tr w:rsidR="00B86D81" w14:paraId="1F04006A"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A029CC" w14:textId="77777777" w:rsidR="00B86D81" w:rsidRDefault="00B86D81">
            <w:pPr>
              <w:pStyle w:val="NormalWeb"/>
              <w:spacing w:after="90" w:afterAutospacing="0" w:line="345" w:lineRule="atLeast"/>
              <w:jc w:val="both"/>
              <w:rPr>
                <w:rFonts w:ascii="Arial" w:hAnsi="Arial" w:cs="Arial"/>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703C32"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Số gia đình có anh hùng lực lượng vũ trang</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C20FC7"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gia đình</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E3EEF5"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52E02F"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6F37DE"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BF1135" w14:textId="77777777" w:rsidR="00B86D81" w:rsidRDefault="00B86D81">
            <w:pPr>
              <w:pStyle w:val="NormalWeb"/>
              <w:spacing w:after="90" w:afterAutospacing="0" w:line="345" w:lineRule="atLeast"/>
              <w:jc w:val="both"/>
              <w:rPr>
                <w:rFonts w:ascii="Arial" w:hAnsi="Arial" w:cs="Arial"/>
                <w:sz w:val="21"/>
                <w:szCs w:val="21"/>
              </w:rPr>
            </w:pPr>
          </w:p>
        </w:tc>
      </w:tr>
      <w:tr w:rsidR="00B86D81" w14:paraId="72E2FB25"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909408" w14:textId="77777777" w:rsidR="00B86D81" w:rsidRDefault="00B86D81">
            <w:pPr>
              <w:pStyle w:val="NormalWeb"/>
              <w:spacing w:after="90" w:afterAutospacing="0" w:line="345" w:lineRule="atLeast"/>
              <w:jc w:val="both"/>
              <w:rPr>
                <w:rFonts w:ascii="Arial" w:hAnsi="Arial" w:cs="Arial"/>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8BF996"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Số gia đình có người hoạt động kháng chiến</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F29A94"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gia đình</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20E440"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E15158"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FA4FEB"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D8D7FE" w14:textId="77777777" w:rsidR="00B86D81" w:rsidRDefault="00B86D81">
            <w:pPr>
              <w:pStyle w:val="NormalWeb"/>
              <w:spacing w:after="90" w:afterAutospacing="0" w:line="345" w:lineRule="atLeast"/>
              <w:jc w:val="both"/>
              <w:rPr>
                <w:rFonts w:ascii="Arial" w:hAnsi="Arial" w:cs="Arial"/>
                <w:sz w:val="21"/>
                <w:szCs w:val="21"/>
              </w:rPr>
            </w:pPr>
          </w:p>
        </w:tc>
      </w:tr>
      <w:tr w:rsidR="00B86D81" w14:paraId="5807D0B4"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C9AC69" w14:textId="77777777" w:rsidR="00B86D81" w:rsidRDefault="00B86D81">
            <w:pPr>
              <w:pStyle w:val="NormalWeb"/>
              <w:spacing w:after="90" w:afterAutospacing="0" w:line="345" w:lineRule="atLeast"/>
              <w:jc w:val="both"/>
              <w:rPr>
                <w:rFonts w:ascii="Arial" w:hAnsi="Arial" w:cs="Arial"/>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E7F643"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Số gia đình có người có công giúp đỡ cách mạng</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DF3212"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gia đình</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90AC31"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2A8A80"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101AE8"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E4F7EB" w14:textId="77777777" w:rsidR="00B86D81" w:rsidRDefault="00B86D81">
            <w:pPr>
              <w:pStyle w:val="NormalWeb"/>
              <w:spacing w:after="90" w:afterAutospacing="0" w:line="345" w:lineRule="atLeast"/>
              <w:jc w:val="both"/>
              <w:rPr>
                <w:rFonts w:ascii="Arial" w:hAnsi="Arial" w:cs="Arial"/>
                <w:sz w:val="21"/>
                <w:szCs w:val="21"/>
              </w:rPr>
            </w:pPr>
          </w:p>
        </w:tc>
      </w:tr>
      <w:tr w:rsidR="00B86D81" w14:paraId="1DCB9E42"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DE7D88" w14:textId="77777777" w:rsidR="00B86D81" w:rsidRDefault="00B86D81">
            <w:pPr>
              <w:pStyle w:val="NormalWeb"/>
              <w:spacing w:after="90" w:afterAutospacing="0" w:line="345" w:lineRule="atLeast"/>
              <w:jc w:val="both"/>
              <w:rPr>
                <w:rFonts w:ascii="Arial" w:hAnsi="Arial" w:cs="Arial"/>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8292B5"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Người bị nhiễm chất độc màu da cam</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4334D2"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người</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4E3AEC"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375963"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6CE2CA"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451F39" w14:textId="77777777" w:rsidR="00B86D81" w:rsidRDefault="00B86D81">
            <w:pPr>
              <w:pStyle w:val="NormalWeb"/>
              <w:spacing w:after="90" w:afterAutospacing="0" w:line="345" w:lineRule="atLeast"/>
              <w:jc w:val="both"/>
              <w:rPr>
                <w:rFonts w:ascii="Arial" w:hAnsi="Arial" w:cs="Arial"/>
                <w:sz w:val="21"/>
                <w:szCs w:val="21"/>
              </w:rPr>
            </w:pPr>
          </w:p>
        </w:tc>
      </w:tr>
      <w:tr w:rsidR="00B86D81" w14:paraId="6729F48A"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830792" w14:textId="77777777" w:rsidR="00B86D81" w:rsidRDefault="00B86D81">
            <w:pPr>
              <w:pStyle w:val="NormalWeb"/>
              <w:spacing w:after="90" w:afterAutospacing="0" w:line="345" w:lineRule="atLeast"/>
              <w:jc w:val="both"/>
              <w:rPr>
                <w:rFonts w:ascii="Arial" w:hAnsi="Arial" w:cs="Arial"/>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C62B5A"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Số hộ gia đình dân tộc thiểu số</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7A0832"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hộ</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991A3E"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907937"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8711C5"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C15D6C" w14:textId="77777777" w:rsidR="00B86D81" w:rsidRDefault="00B86D81">
            <w:pPr>
              <w:pStyle w:val="NormalWeb"/>
              <w:spacing w:after="90" w:afterAutospacing="0" w:line="345" w:lineRule="atLeast"/>
              <w:jc w:val="both"/>
              <w:rPr>
                <w:rFonts w:ascii="Arial" w:hAnsi="Arial" w:cs="Arial"/>
                <w:sz w:val="21"/>
                <w:szCs w:val="21"/>
              </w:rPr>
            </w:pPr>
          </w:p>
        </w:tc>
      </w:tr>
      <w:tr w:rsidR="00B86D81" w14:paraId="0A1CA9E0"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973929" w14:textId="77777777" w:rsidR="00B86D81" w:rsidRDefault="00B86D81">
            <w:pPr>
              <w:pStyle w:val="NormalWeb"/>
              <w:spacing w:after="90" w:afterAutospacing="0" w:line="345" w:lineRule="atLeast"/>
              <w:jc w:val="both"/>
              <w:rPr>
                <w:rFonts w:ascii="Arial" w:hAnsi="Arial" w:cs="Arial"/>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78AA5D"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Trong đó: Số hộ gia đình dân tộc thiểu số nghèo</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2CB522"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hộ</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2DC33A"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A754DF"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6FCFD1"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8478D8" w14:textId="77777777" w:rsidR="00B86D81" w:rsidRDefault="00B86D81">
            <w:pPr>
              <w:pStyle w:val="NormalWeb"/>
              <w:spacing w:after="90" w:afterAutospacing="0" w:line="345" w:lineRule="atLeast"/>
              <w:jc w:val="both"/>
              <w:rPr>
                <w:rFonts w:ascii="Arial" w:hAnsi="Arial" w:cs="Arial"/>
                <w:sz w:val="21"/>
                <w:szCs w:val="21"/>
              </w:rPr>
            </w:pPr>
          </w:p>
        </w:tc>
      </w:tr>
      <w:tr w:rsidR="00B86D81" w14:paraId="443AEFD2"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AD9AB8" w14:textId="77777777" w:rsidR="00B86D81" w:rsidRDefault="00B86D81">
            <w:pPr>
              <w:pStyle w:val="NormalWeb"/>
              <w:spacing w:after="90" w:afterAutospacing="0" w:line="345" w:lineRule="atLeast"/>
              <w:jc w:val="both"/>
              <w:rPr>
                <w:rFonts w:ascii="Arial" w:hAnsi="Arial" w:cs="Arial"/>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153BFF"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Tổng số đối tượng bảo trợ xã hội được hưởng trợ cấp xã hội</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AB4D1F"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người</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BA93E6"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C8BF22"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5980BA"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AC1F55" w14:textId="77777777" w:rsidR="00B86D81" w:rsidRDefault="00B86D81">
            <w:pPr>
              <w:pStyle w:val="NormalWeb"/>
              <w:spacing w:after="90" w:afterAutospacing="0" w:line="345" w:lineRule="atLeast"/>
              <w:jc w:val="both"/>
              <w:rPr>
                <w:rFonts w:ascii="Arial" w:hAnsi="Arial" w:cs="Arial"/>
                <w:sz w:val="21"/>
                <w:szCs w:val="21"/>
              </w:rPr>
            </w:pPr>
          </w:p>
        </w:tc>
      </w:tr>
      <w:tr w:rsidR="00B86D81" w14:paraId="2788D097"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0F3384"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17</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381BD4"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Văn hóa thông tin</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907BCA"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E9E43F"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E64C5B"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0C287C"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79E666" w14:textId="77777777" w:rsidR="00B86D81" w:rsidRDefault="00B86D81">
            <w:pPr>
              <w:pStyle w:val="NormalWeb"/>
              <w:spacing w:after="90" w:afterAutospacing="0" w:line="345" w:lineRule="atLeast"/>
              <w:jc w:val="both"/>
              <w:rPr>
                <w:rFonts w:ascii="Arial" w:hAnsi="Arial" w:cs="Arial"/>
                <w:sz w:val="21"/>
                <w:szCs w:val="21"/>
              </w:rPr>
            </w:pPr>
          </w:p>
        </w:tc>
      </w:tr>
      <w:tr w:rsidR="00B86D81" w14:paraId="2300C84C"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B6FC29" w14:textId="77777777" w:rsidR="00B86D81" w:rsidRDefault="00B86D81">
            <w:pPr>
              <w:pStyle w:val="NormalWeb"/>
              <w:spacing w:after="90" w:afterAutospacing="0" w:line="345" w:lineRule="atLeast"/>
              <w:jc w:val="both"/>
              <w:rPr>
                <w:rFonts w:ascii="Arial" w:hAnsi="Arial" w:cs="Arial"/>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F4796C"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Số đoàn nghệ thuật chuyên nghiệp</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E31DD7"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đoàn</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FCB9D0"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71524D"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6F49D6"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7065DD" w14:textId="77777777" w:rsidR="00B86D81" w:rsidRDefault="00B86D81">
            <w:pPr>
              <w:pStyle w:val="NormalWeb"/>
              <w:spacing w:after="90" w:afterAutospacing="0" w:line="345" w:lineRule="atLeast"/>
              <w:jc w:val="both"/>
              <w:rPr>
                <w:rFonts w:ascii="Arial" w:hAnsi="Arial" w:cs="Arial"/>
                <w:sz w:val="21"/>
                <w:szCs w:val="21"/>
              </w:rPr>
            </w:pPr>
          </w:p>
        </w:tc>
      </w:tr>
      <w:tr w:rsidR="00B86D81" w14:paraId="0D602A13"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10CC92" w14:textId="77777777" w:rsidR="00B86D81" w:rsidRDefault="00B86D81">
            <w:pPr>
              <w:pStyle w:val="NormalWeb"/>
              <w:spacing w:after="90" w:afterAutospacing="0" w:line="345" w:lineRule="atLeast"/>
              <w:jc w:val="both"/>
              <w:rPr>
                <w:rFonts w:ascii="Arial" w:hAnsi="Arial" w:cs="Arial"/>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84E962"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Số đoàn nghệ thuật truyền thống</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FA479E"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đoàn</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9A4B44"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466BDC"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A4B003"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013BCF" w14:textId="77777777" w:rsidR="00B86D81" w:rsidRDefault="00B86D81">
            <w:pPr>
              <w:pStyle w:val="NormalWeb"/>
              <w:spacing w:after="90" w:afterAutospacing="0" w:line="345" w:lineRule="atLeast"/>
              <w:jc w:val="both"/>
              <w:rPr>
                <w:rFonts w:ascii="Arial" w:hAnsi="Arial" w:cs="Arial"/>
                <w:sz w:val="21"/>
                <w:szCs w:val="21"/>
              </w:rPr>
            </w:pPr>
          </w:p>
        </w:tc>
      </w:tr>
      <w:tr w:rsidR="00B86D81" w14:paraId="460BBA09"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3AE562" w14:textId="77777777" w:rsidR="00B86D81" w:rsidRDefault="00B86D81">
            <w:pPr>
              <w:pStyle w:val="NormalWeb"/>
              <w:spacing w:after="90" w:afterAutospacing="0" w:line="345" w:lineRule="atLeast"/>
              <w:jc w:val="both"/>
              <w:rPr>
                <w:rFonts w:ascii="Arial" w:hAnsi="Arial" w:cs="Arial"/>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7EA936"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Số đội thông tin lưu động</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2E3077"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đội</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0639BF"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E2193F"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EF5CF3"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CDD906" w14:textId="77777777" w:rsidR="00B86D81" w:rsidRDefault="00B86D81">
            <w:pPr>
              <w:pStyle w:val="NormalWeb"/>
              <w:spacing w:after="90" w:afterAutospacing="0" w:line="345" w:lineRule="atLeast"/>
              <w:jc w:val="both"/>
              <w:rPr>
                <w:rFonts w:ascii="Arial" w:hAnsi="Arial" w:cs="Arial"/>
                <w:sz w:val="21"/>
                <w:szCs w:val="21"/>
              </w:rPr>
            </w:pPr>
          </w:p>
        </w:tc>
      </w:tr>
      <w:tr w:rsidR="00B86D81" w14:paraId="7FC0BFFA"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ECB2AD" w14:textId="77777777" w:rsidR="00B86D81" w:rsidRDefault="00B86D81">
            <w:pPr>
              <w:pStyle w:val="NormalWeb"/>
              <w:spacing w:after="90" w:afterAutospacing="0" w:line="345" w:lineRule="atLeast"/>
              <w:jc w:val="both"/>
              <w:rPr>
                <w:rFonts w:ascii="Arial" w:hAnsi="Arial" w:cs="Arial"/>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8F74A8"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Di sản văn hóa thế giới</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7B3AC2"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di sản</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89E357"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E369A9"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591ED6"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00B230" w14:textId="77777777" w:rsidR="00B86D81" w:rsidRDefault="00B86D81">
            <w:pPr>
              <w:pStyle w:val="NormalWeb"/>
              <w:spacing w:after="90" w:afterAutospacing="0" w:line="345" w:lineRule="atLeast"/>
              <w:jc w:val="both"/>
              <w:rPr>
                <w:rFonts w:ascii="Arial" w:hAnsi="Arial" w:cs="Arial"/>
                <w:sz w:val="21"/>
                <w:szCs w:val="21"/>
              </w:rPr>
            </w:pPr>
          </w:p>
        </w:tc>
      </w:tr>
      <w:tr w:rsidR="00B86D81" w14:paraId="08F39E08"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91E7F6" w14:textId="77777777" w:rsidR="00B86D81" w:rsidRDefault="00B86D81">
            <w:pPr>
              <w:pStyle w:val="NormalWeb"/>
              <w:spacing w:after="90" w:afterAutospacing="0" w:line="345" w:lineRule="atLeast"/>
              <w:jc w:val="both"/>
              <w:rPr>
                <w:rFonts w:ascii="Arial" w:hAnsi="Arial" w:cs="Arial"/>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7C91E0"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Di sản văn hóa cấp quốc gia</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F4F91E"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di sản</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05DD53"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088283"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838865"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147C5C" w14:textId="77777777" w:rsidR="00B86D81" w:rsidRDefault="00B86D81">
            <w:pPr>
              <w:pStyle w:val="NormalWeb"/>
              <w:spacing w:after="90" w:afterAutospacing="0" w:line="345" w:lineRule="atLeast"/>
              <w:jc w:val="both"/>
              <w:rPr>
                <w:rFonts w:ascii="Arial" w:hAnsi="Arial" w:cs="Arial"/>
                <w:sz w:val="21"/>
                <w:szCs w:val="21"/>
              </w:rPr>
            </w:pPr>
          </w:p>
        </w:tc>
      </w:tr>
      <w:tr w:rsidR="00B86D81" w14:paraId="5301100F"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024CC3"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18</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477CA0"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Phát thanh, truyền hình</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84F147"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28DA87"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544D8D"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2FF243"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6DDE97" w14:textId="77777777" w:rsidR="00B86D81" w:rsidRDefault="00B86D81">
            <w:pPr>
              <w:pStyle w:val="NormalWeb"/>
              <w:spacing w:after="90" w:afterAutospacing="0" w:line="345" w:lineRule="atLeast"/>
              <w:jc w:val="both"/>
              <w:rPr>
                <w:rFonts w:ascii="Arial" w:hAnsi="Arial" w:cs="Arial"/>
                <w:sz w:val="21"/>
                <w:szCs w:val="21"/>
              </w:rPr>
            </w:pPr>
          </w:p>
        </w:tc>
      </w:tr>
      <w:tr w:rsidR="00B86D81" w14:paraId="290F8029"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D1FB0B" w14:textId="77777777" w:rsidR="00B86D81" w:rsidRDefault="00B86D81">
            <w:pPr>
              <w:pStyle w:val="NormalWeb"/>
              <w:spacing w:after="90" w:afterAutospacing="0" w:line="345" w:lineRule="atLeast"/>
              <w:jc w:val="both"/>
              <w:rPr>
                <w:rFonts w:ascii="Arial" w:hAnsi="Arial" w:cs="Arial"/>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98CEE8"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Số huyện ở miền núi-vùng đồng bào dân tộc ở đồng bằng, vùng sâu có trạm phát lại phát thanh truyền hình</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466223"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huyện</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2FB9F9"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FE5675"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47878B"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27AC72" w14:textId="77777777" w:rsidR="00B86D81" w:rsidRDefault="00B86D81">
            <w:pPr>
              <w:pStyle w:val="NormalWeb"/>
              <w:spacing w:after="90" w:afterAutospacing="0" w:line="345" w:lineRule="atLeast"/>
              <w:jc w:val="both"/>
              <w:rPr>
                <w:rFonts w:ascii="Arial" w:hAnsi="Arial" w:cs="Arial"/>
                <w:sz w:val="21"/>
                <w:szCs w:val="21"/>
              </w:rPr>
            </w:pPr>
          </w:p>
        </w:tc>
      </w:tr>
      <w:tr w:rsidR="00B86D81" w14:paraId="7FB47044"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B46A34"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19</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5B2767"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Thể dục thể thao</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038471"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FCBDCA"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09C6F4"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222694"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2ECE7D" w14:textId="77777777" w:rsidR="00B86D81" w:rsidRDefault="00B86D81">
            <w:pPr>
              <w:pStyle w:val="NormalWeb"/>
              <w:spacing w:after="90" w:afterAutospacing="0" w:line="345" w:lineRule="atLeast"/>
              <w:jc w:val="both"/>
              <w:rPr>
                <w:rFonts w:ascii="Arial" w:hAnsi="Arial" w:cs="Arial"/>
                <w:sz w:val="21"/>
                <w:szCs w:val="21"/>
              </w:rPr>
            </w:pPr>
          </w:p>
        </w:tc>
      </w:tr>
      <w:tr w:rsidR="00B86D81" w14:paraId="5DA51C48"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43DF42" w14:textId="77777777" w:rsidR="00B86D81" w:rsidRDefault="00B86D81">
            <w:pPr>
              <w:pStyle w:val="NormalWeb"/>
              <w:spacing w:after="90" w:afterAutospacing="0" w:line="345" w:lineRule="atLeast"/>
              <w:jc w:val="both"/>
              <w:rPr>
                <w:rFonts w:ascii="Arial" w:hAnsi="Arial" w:cs="Arial"/>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D8B8DF"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Số vận động viên đạt thành tích cao cấp quốc gia</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39314F"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người</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256590"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B61231"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E4A337"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563E69" w14:textId="77777777" w:rsidR="00B86D81" w:rsidRDefault="00B86D81">
            <w:pPr>
              <w:pStyle w:val="NormalWeb"/>
              <w:spacing w:after="90" w:afterAutospacing="0" w:line="345" w:lineRule="atLeast"/>
              <w:jc w:val="both"/>
              <w:rPr>
                <w:rFonts w:ascii="Arial" w:hAnsi="Arial" w:cs="Arial"/>
                <w:sz w:val="21"/>
                <w:szCs w:val="21"/>
              </w:rPr>
            </w:pPr>
          </w:p>
        </w:tc>
      </w:tr>
      <w:tr w:rsidR="00B86D81" w14:paraId="429074F9"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3AE3B4" w14:textId="77777777" w:rsidR="00B86D81" w:rsidRDefault="00B86D81">
            <w:pPr>
              <w:pStyle w:val="NormalWeb"/>
              <w:spacing w:after="90" w:afterAutospacing="0" w:line="345" w:lineRule="atLeast"/>
              <w:jc w:val="both"/>
              <w:rPr>
                <w:rFonts w:ascii="Arial" w:hAnsi="Arial" w:cs="Arial"/>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3E394C"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Số vận động viên khuyết tật tham gia các giải do Trung ương tổ chức</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28E856"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người</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65E8E9"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A4F8ED"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EE8479"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5CF0D9" w14:textId="77777777" w:rsidR="00B86D81" w:rsidRDefault="00B86D81">
            <w:pPr>
              <w:pStyle w:val="NormalWeb"/>
              <w:spacing w:after="90" w:afterAutospacing="0" w:line="345" w:lineRule="atLeast"/>
              <w:jc w:val="both"/>
              <w:rPr>
                <w:rFonts w:ascii="Arial" w:hAnsi="Arial" w:cs="Arial"/>
                <w:sz w:val="21"/>
                <w:szCs w:val="21"/>
              </w:rPr>
            </w:pPr>
          </w:p>
        </w:tc>
      </w:tr>
    </w:tbl>
    <w:p w14:paraId="3AE43A85" w14:textId="77777777" w:rsidR="00B86D81" w:rsidRDefault="00B86D81" w:rsidP="00B86D81">
      <w:pPr>
        <w:pStyle w:val="NormalWeb"/>
        <w:spacing w:after="90" w:afterAutospacing="0" w:line="345" w:lineRule="atLeast"/>
        <w:jc w:val="both"/>
        <w:rPr>
          <w:rFonts w:ascii="Arial" w:hAnsi="Arial" w:cs="Arial"/>
          <w:color w:val="000000"/>
          <w:sz w:val="21"/>
          <w:szCs w:val="21"/>
        </w:rPr>
      </w:pPr>
    </w:p>
    <w:tbl>
      <w:tblPr>
        <w:tblW w:w="1153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767"/>
        <w:gridCol w:w="5768"/>
      </w:tblGrid>
      <w:tr w:rsidR="00B86D81" w14:paraId="4A3069FD" w14:textId="77777777" w:rsidTr="00B86D81">
        <w:trPr>
          <w:tblCellSpacing w:w="0" w:type="dxa"/>
        </w:trPr>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A5C46D" w14:textId="77777777" w:rsidR="00B86D81" w:rsidRDefault="00B86D81">
            <w:pPr>
              <w:pStyle w:val="NormalWeb"/>
              <w:spacing w:after="90" w:afterAutospacing="0" w:line="345" w:lineRule="atLeast"/>
              <w:jc w:val="both"/>
              <w:rPr>
                <w:rFonts w:ascii="Arial" w:hAnsi="Arial" w:cs="Arial"/>
                <w:sz w:val="21"/>
                <w:szCs w:val="21"/>
              </w:rPr>
            </w:pPr>
          </w:p>
        </w:tc>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6D67B5"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 ngày ... tháng ... năm ...</w:t>
            </w:r>
            <w:r>
              <w:rPr>
                <w:rFonts w:ascii="Arial" w:hAnsi="Arial" w:cs="Arial"/>
                <w:sz w:val="21"/>
                <w:szCs w:val="21"/>
              </w:rPr>
              <w:br/>
            </w:r>
            <w:r>
              <w:rPr>
                <w:rStyle w:val="Strong"/>
                <w:rFonts w:ascii="Arial" w:hAnsi="Arial" w:cs="Arial"/>
                <w:sz w:val="21"/>
                <w:szCs w:val="21"/>
              </w:rPr>
              <w:t>TM/ỦY BAN NHÂN DÂN</w:t>
            </w:r>
            <w:r>
              <w:rPr>
                <w:rFonts w:ascii="Arial" w:hAnsi="Arial" w:cs="Arial"/>
                <w:b/>
                <w:bCs/>
                <w:sz w:val="21"/>
                <w:szCs w:val="21"/>
              </w:rPr>
              <w:br/>
            </w:r>
            <w:r>
              <w:rPr>
                <w:rStyle w:val="Strong"/>
                <w:rFonts w:ascii="Arial" w:hAnsi="Arial" w:cs="Arial"/>
                <w:sz w:val="21"/>
                <w:szCs w:val="21"/>
              </w:rPr>
              <w:t>CHỦ TỊCH</w:t>
            </w:r>
            <w:r>
              <w:rPr>
                <w:rFonts w:ascii="Arial" w:hAnsi="Arial" w:cs="Arial"/>
                <w:sz w:val="21"/>
                <w:szCs w:val="21"/>
              </w:rPr>
              <w:br/>
            </w:r>
            <w:r>
              <w:rPr>
                <w:rStyle w:val="Emphasis"/>
                <w:rFonts w:ascii="Arial" w:hAnsi="Arial" w:cs="Arial"/>
                <w:sz w:val="21"/>
                <w:szCs w:val="21"/>
              </w:rPr>
              <w:t>(Ký tên, đóng dấu)</w:t>
            </w:r>
          </w:p>
        </w:tc>
      </w:tr>
    </w:tbl>
    <w:p w14:paraId="3E5EE394" w14:textId="77777777" w:rsidR="00B86D81" w:rsidRDefault="00B86D81" w:rsidP="00B86D81">
      <w:pPr>
        <w:pStyle w:val="NormalWeb"/>
        <w:spacing w:after="90" w:afterAutospacing="0" w:line="345" w:lineRule="atLeast"/>
        <w:jc w:val="both"/>
        <w:rPr>
          <w:rFonts w:ascii="Arial" w:hAnsi="Arial" w:cs="Arial"/>
          <w:color w:val="000000"/>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25"/>
        <w:gridCol w:w="4425"/>
      </w:tblGrid>
      <w:tr w:rsidR="00B86D81" w14:paraId="268C295C" w14:textId="77777777" w:rsidTr="00B86D81">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4D8858"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UBND tỉnh, thành phố……..</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74812C"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Mẫu biểu số 29.1</w:t>
            </w:r>
          </w:p>
        </w:tc>
      </w:tr>
    </w:tbl>
    <w:p w14:paraId="6A1B86FC" w14:textId="77777777" w:rsidR="00B86D81" w:rsidRDefault="00B86D81" w:rsidP="00B86D81">
      <w:pPr>
        <w:pStyle w:val="NormalWeb"/>
        <w:spacing w:after="90" w:afterAutospacing="0" w:line="345" w:lineRule="atLeast"/>
        <w:jc w:val="both"/>
        <w:rPr>
          <w:rFonts w:ascii="Arial" w:hAnsi="Arial" w:cs="Arial"/>
          <w:color w:val="000000"/>
          <w:sz w:val="21"/>
          <w:szCs w:val="21"/>
        </w:rPr>
      </w:pPr>
    </w:p>
    <w:p w14:paraId="3D166636"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CÂN ĐỐI NGÂN SÁCH ĐỊA PHƯƠNG NĂM ……….</w:t>
      </w:r>
      <w:r>
        <w:rPr>
          <w:rFonts w:ascii="Arial" w:hAnsi="Arial" w:cs="Arial"/>
          <w:color w:val="000000"/>
          <w:sz w:val="21"/>
          <w:szCs w:val="21"/>
        </w:rPr>
        <w:br/>
      </w:r>
      <w:r>
        <w:rPr>
          <w:rStyle w:val="Strong"/>
          <w:rFonts w:ascii="Arial" w:hAnsi="Arial" w:cs="Arial"/>
          <w:color w:val="000000"/>
          <w:sz w:val="21"/>
          <w:szCs w:val="21"/>
        </w:rPr>
        <w:t>(Dùng cho năm đầu thời kỳ ổn định ngân sách)</w:t>
      </w:r>
      <w:r>
        <w:rPr>
          <w:rFonts w:ascii="Arial" w:hAnsi="Arial" w:cs="Arial"/>
          <w:color w:val="000000"/>
          <w:sz w:val="21"/>
          <w:szCs w:val="21"/>
        </w:rPr>
        <w:br/>
      </w:r>
      <w:r>
        <w:rPr>
          <w:rStyle w:val="Emphasis"/>
          <w:rFonts w:ascii="Arial" w:hAnsi="Arial" w:cs="Arial"/>
          <w:color w:val="000000"/>
          <w:sz w:val="21"/>
          <w:szCs w:val="21"/>
        </w:rPr>
        <w:t>(Dùng cho UBND tỉnh, thành phố trực thuộc Trung ương báo cáo Bộ</w:t>
      </w:r>
      <w:r>
        <w:rPr>
          <w:rFonts w:ascii="Arial" w:hAnsi="Arial" w:cs="Arial"/>
          <w:color w:val="000000"/>
          <w:sz w:val="21"/>
          <w:szCs w:val="21"/>
        </w:rPr>
        <w:t> </w:t>
      </w:r>
      <w:r>
        <w:rPr>
          <w:rStyle w:val="Emphasis"/>
          <w:rFonts w:ascii="Arial" w:hAnsi="Arial" w:cs="Arial"/>
          <w:color w:val="000000"/>
          <w:sz w:val="21"/>
          <w:szCs w:val="21"/>
        </w:rPr>
        <w:t>Tài chính)</w:t>
      </w:r>
    </w:p>
    <w:p w14:paraId="1F5BF857"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Đơn vị: Triệu đồng</w:t>
      </w:r>
    </w:p>
    <w:tbl>
      <w:tblPr>
        <w:tblW w:w="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7"/>
        <w:gridCol w:w="1279"/>
        <w:gridCol w:w="730"/>
        <w:gridCol w:w="534"/>
        <w:gridCol w:w="1056"/>
        <w:gridCol w:w="779"/>
      </w:tblGrid>
      <w:tr w:rsidR="00B86D81" w14:paraId="4273BC00" w14:textId="77777777" w:rsidTr="00B86D81">
        <w:trPr>
          <w:tblCellSpacing w:w="0" w:type="dxa"/>
        </w:trPr>
        <w:tc>
          <w:tcPr>
            <w:tcW w:w="37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52E977"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STT</w:t>
            </w:r>
          </w:p>
        </w:tc>
        <w:tc>
          <w:tcPr>
            <w:tcW w:w="91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D33520"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Nội dung</w:t>
            </w:r>
          </w:p>
        </w:tc>
        <w:tc>
          <w:tcPr>
            <w:tcW w:w="61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A9DDA0"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Thực hiện năm... (năm trước)</w:t>
            </w:r>
          </w:p>
        </w:tc>
        <w:tc>
          <w:tcPr>
            <w:tcW w:w="8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A80429"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Năm...</w:t>
            </w:r>
            <w:r>
              <w:rPr>
                <w:rFonts w:ascii="Arial" w:hAnsi="Arial" w:cs="Arial"/>
                <w:sz w:val="21"/>
                <w:szCs w:val="21"/>
              </w:rPr>
              <w:t> </w:t>
            </w:r>
            <w:r>
              <w:rPr>
                <w:rStyle w:val="Strong"/>
                <w:rFonts w:ascii="Arial" w:hAnsi="Arial" w:cs="Arial"/>
                <w:sz w:val="21"/>
                <w:szCs w:val="21"/>
              </w:rPr>
              <w:t>(năm hiện hành)</w:t>
            </w:r>
          </w:p>
        </w:tc>
        <w:tc>
          <w:tcPr>
            <w:tcW w:w="66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B48C35"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Dự toán năm... (năm kế hoạch)</w:t>
            </w:r>
          </w:p>
        </w:tc>
      </w:tr>
      <w:tr w:rsidR="00B86D81" w14:paraId="337DEEF8" w14:textId="77777777" w:rsidTr="00B86D81">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D001175"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6AA9DF4"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A7A7B92" w14:textId="77777777" w:rsidR="00B86D81" w:rsidRDefault="00B86D81">
            <w:pPr>
              <w:spacing w:line="375" w:lineRule="atLeast"/>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E37963"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Dự toán</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B4B3A4"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Ước thực hiện</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B5C6AE7" w14:textId="77777777" w:rsidR="00B86D81" w:rsidRDefault="00B86D81">
            <w:pPr>
              <w:spacing w:line="375" w:lineRule="atLeast"/>
              <w:rPr>
                <w:rFonts w:ascii="Arial" w:hAnsi="Arial" w:cs="Arial"/>
                <w:sz w:val="21"/>
                <w:szCs w:val="21"/>
              </w:rPr>
            </w:pPr>
          </w:p>
        </w:tc>
      </w:tr>
      <w:tr w:rsidR="00B86D81" w14:paraId="2623326B"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456BC7"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A</w:t>
            </w: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444FF0"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B</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BB8F31"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712A68"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74CF4A"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413F39"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r>
      <w:tr w:rsidR="00B86D81" w14:paraId="674323B9"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51FC01"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A</w:t>
            </w: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3D70A0"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THU NSNN TRÊN ĐỊA BÀN</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16A828"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3DCE16"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180DBE"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D3ED4B" w14:textId="77777777" w:rsidR="00B86D81" w:rsidRDefault="00B86D81">
            <w:pPr>
              <w:pStyle w:val="NormalWeb"/>
              <w:spacing w:after="90" w:afterAutospacing="0" w:line="345" w:lineRule="atLeast"/>
              <w:jc w:val="both"/>
              <w:rPr>
                <w:rFonts w:ascii="Arial" w:hAnsi="Arial" w:cs="Arial"/>
                <w:sz w:val="21"/>
                <w:szCs w:val="21"/>
              </w:rPr>
            </w:pPr>
          </w:p>
        </w:tc>
      </w:tr>
      <w:tr w:rsidR="00B86D81" w14:paraId="310B9A46"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BE4E82"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D68860"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Thu nội địa</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3A98BB"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01E6D8"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01CD0E"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245631" w14:textId="77777777" w:rsidR="00B86D81" w:rsidRDefault="00B86D81">
            <w:pPr>
              <w:pStyle w:val="NormalWeb"/>
              <w:spacing w:after="90" w:afterAutospacing="0" w:line="345" w:lineRule="atLeast"/>
              <w:jc w:val="both"/>
              <w:rPr>
                <w:rFonts w:ascii="Arial" w:hAnsi="Arial" w:cs="Arial"/>
                <w:sz w:val="21"/>
                <w:szCs w:val="21"/>
              </w:rPr>
            </w:pPr>
          </w:p>
        </w:tc>
      </w:tr>
      <w:tr w:rsidR="00B86D81" w14:paraId="532B4B1B"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2A4EAA"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18A46D"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Thu từ dầu thô</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68CD2D"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94208D"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B1759A"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F94727" w14:textId="77777777" w:rsidR="00B86D81" w:rsidRDefault="00B86D81">
            <w:pPr>
              <w:pStyle w:val="NormalWeb"/>
              <w:spacing w:after="90" w:afterAutospacing="0" w:line="345" w:lineRule="atLeast"/>
              <w:jc w:val="both"/>
              <w:rPr>
                <w:rFonts w:ascii="Arial" w:hAnsi="Arial" w:cs="Arial"/>
                <w:sz w:val="21"/>
                <w:szCs w:val="21"/>
              </w:rPr>
            </w:pPr>
          </w:p>
        </w:tc>
      </w:tr>
      <w:tr w:rsidR="00B86D81" w14:paraId="76EF6A0F"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ED1D88"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92C944"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Thu từ hoạt động xuất khẩu, nhập khẩu</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400DE4"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61DC03"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42466A"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943CDA" w14:textId="77777777" w:rsidR="00B86D81" w:rsidRDefault="00B86D81">
            <w:pPr>
              <w:pStyle w:val="NormalWeb"/>
              <w:spacing w:after="90" w:afterAutospacing="0" w:line="345" w:lineRule="atLeast"/>
              <w:jc w:val="both"/>
              <w:rPr>
                <w:rFonts w:ascii="Arial" w:hAnsi="Arial" w:cs="Arial"/>
                <w:sz w:val="21"/>
                <w:szCs w:val="21"/>
              </w:rPr>
            </w:pPr>
          </w:p>
        </w:tc>
      </w:tr>
      <w:tr w:rsidR="00B86D81" w14:paraId="59873676"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C4ACBF"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23F96B"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Thu viện trợ không hoàn lại</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247C80"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C9134B"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F5E117"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C8F5B7" w14:textId="77777777" w:rsidR="00B86D81" w:rsidRDefault="00B86D81">
            <w:pPr>
              <w:pStyle w:val="NormalWeb"/>
              <w:spacing w:after="90" w:afterAutospacing="0" w:line="345" w:lineRule="atLeast"/>
              <w:jc w:val="both"/>
              <w:rPr>
                <w:rFonts w:ascii="Arial" w:hAnsi="Arial" w:cs="Arial"/>
                <w:sz w:val="21"/>
                <w:szCs w:val="21"/>
              </w:rPr>
            </w:pPr>
          </w:p>
        </w:tc>
      </w:tr>
      <w:tr w:rsidR="00B86D81" w14:paraId="455039D9"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41238F"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B</w:t>
            </w: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FE04DB"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 xml:space="preserve">TỔNG THU NGÂN </w:t>
            </w:r>
            <w:r>
              <w:rPr>
                <w:rStyle w:val="Strong"/>
                <w:rFonts w:ascii="Arial" w:hAnsi="Arial" w:cs="Arial"/>
                <w:sz w:val="21"/>
                <w:szCs w:val="21"/>
              </w:rPr>
              <w:lastRenderedPageBreak/>
              <w:t>SÁCH ĐỊA PHƯƠNG</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0D3295"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5A3C9F"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D465F9"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58CA29"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r>
      <w:tr w:rsidR="00B86D81" w14:paraId="249A8DBD"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C80117"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w:t>
            </w: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DE9F3A"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Thu NSĐP được hưởng theo phân cấp</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8F6609"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4A4BAD"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45EE9C"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DFAA71" w14:textId="77777777" w:rsidR="00B86D81" w:rsidRDefault="00B86D81">
            <w:pPr>
              <w:pStyle w:val="NormalWeb"/>
              <w:spacing w:after="90" w:afterAutospacing="0" w:line="345" w:lineRule="atLeast"/>
              <w:jc w:val="both"/>
              <w:rPr>
                <w:rFonts w:ascii="Arial" w:hAnsi="Arial" w:cs="Arial"/>
                <w:sz w:val="21"/>
                <w:szCs w:val="21"/>
              </w:rPr>
            </w:pPr>
          </w:p>
        </w:tc>
      </w:tr>
      <w:tr w:rsidR="00B86D81" w14:paraId="14140315"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3C5996"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45A5BD"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Các khoản thu NSĐP hưởng 100%</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F3F9C1"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C166DC"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93E89A"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4F3E40" w14:textId="77777777" w:rsidR="00B86D81" w:rsidRDefault="00B86D81">
            <w:pPr>
              <w:pStyle w:val="NormalWeb"/>
              <w:spacing w:after="90" w:afterAutospacing="0" w:line="345" w:lineRule="atLeast"/>
              <w:jc w:val="both"/>
              <w:rPr>
                <w:rFonts w:ascii="Arial" w:hAnsi="Arial" w:cs="Arial"/>
                <w:sz w:val="21"/>
                <w:szCs w:val="21"/>
              </w:rPr>
            </w:pPr>
          </w:p>
        </w:tc>
      </w:tr>
      <w:tr w:rsidR="00B86D81" w14:paraId="48345F25"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C6EA69"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1B9750"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Các khoản thu phân chia NSĐP theo tỷ lệ %</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889163"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3E34B8"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7941B3"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DA351D" w14:textId="77777777" w:rsidR="00B86D81" w:rsidRDefault="00B86D81">
            <w:pPr>
              <w:pStyle w:val="NormalWeb"/>
              <w:spacing w:after="90" w:afterAutospacing="0" w:line="345" w:lineRule="atLeast"/>
              <w:jc w:val="both"/>
              <w:rPr>
                <w:rFonts w:ascii="Arial" w:hAnsi="Arial" w:cs="Arial"/>
                <w:sz w:val="21"/>
                <w:szCs w:val="21"/>
              </w:rPr>
            </w:pPr>
          </w:p>
        </w:tc>
      </w:tr>
      <w:tr w:rsidR="00B86D81" w14:paraId="5B4FE30B"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32DE78"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II</w:t>
            </w: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8D54C5"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Thu bổ sung từ ngân sách cấp trên</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F9E5BA"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EEFA72"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0AB424"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ADA2EA" w14:textId="77777777" w:rsidR="00B86D81" w:rsidRDefault="00B86D81">
            <w:pPr>
              <w:pStyle w:val="NormalWeb"/>
              <w:spacing w:after="90" w:afterAutospacing="0" w:line="345" w:lineRule="atLeast"/>
              <w:jc w:val="both"/>
              <w:rPr>
                <w:rFonts w:ascii="Arial" w:hAnsi="Arial" w:cs="Arial"/>
                <w:sz w:val="21"/>
                <w:szCs w:val="21"/>
              </w:rPr>
            </w:pPr>
          </w:p>
        </w:tc>
      </w:tr>
      <w:tr w:rsidR="00B86D81" w14:paraId="42910287"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C5F68A"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8FC1EF"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Thu bổ sung cân đối ngân sách</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0FB155"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12FCF9"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7F8FEE"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C1957E" w14:textId="77777777" w:rsidR="00B86D81" w:rsidRDefault="00B86D81">
            <w:pPr>
              <w:pStyle w:val="NormalWeb"/>
              <w:spacing w:after="90" w:afterAutospacing="0" w:line="345" w:lineRule="atLeast"/>
              <w:jc w:val="both"/>
              <w:rPr>
                <w:rFonts w:ascii="Arial" w:hAnsi="Arial" w:cs="Arial"/>
                <w:sz w:val="21"/>
                <w:szCs w:val="21"/>
              </w:rPr>
            </w:pPr>
          </w:p>
        </w:tc>
      </w:tr>
      <w:tr w:rsidR="00B86D81" w14:paraId="54628460"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1AC344"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C1F9D2"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Thu bổ sung có mục tiêu</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99B945"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654695"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51BD03"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CCF1BB" w14:textId="77777777" w:rsidR="00B86D81" w:rsidRDefault="00B86D81">
            <w:pPr>
              <w:pStyle w:val="NormalWeb"/>
              <w:spacing w:after="90" w:afterAutospacing="0" w:line="345" w:lineRule="atLeast"/>
              <w:jc w:val="both"/>
              <w:rPr>
                <w:rFonts w:ascii="Arial" w:hAnsi="Arial" w:cs="Arial"/>
                <w:sz w:val="21"/>
                <w:szCs w:val="21"/>
              </w:rPr>
            </w:pPr>
          </w:p>
        </w:tc>
      </w:tr>
      <w:tr w:rsidR="00B86D81" w14:paraId="1E2A4AA1"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7D30DD"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III</w:t>
            </w: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C86DE4"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Thu từ quỹ dự trữ tài chính</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2CBB56"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1BC7A7"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C743B6"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7D6221" w14:textId="77777777" w:rsidR="00B86D81" w:rsidRDefault="00B86D81">
            <w:pPr>
              <w:pStyle w:val="NormalWeb"/>
              <w:spacing w:after="90" w:afterAutospacing="0" w:line="345" w:lineRule="atLeast"/>
              <w:jc w:val="both"/>
              <w:rPr>
                <w:rFonts w:ascii="Arial" w:hAnsi="Arial" w:cs="Arial"/>
                <w:sz w:val="21"/>
                <w:szCs w:val="21"/>
              </w:rPr>
            </w:pPr>
          </w:p>
        </w:tc>
      </w:tr>
      <w:tr w:rsidR="00B86D81" w14:paraId="579FA094"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7DD6A2"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IV</w:t>
            </w: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9FDE05"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Thu kết dư</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151F23"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5859D4"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7B0B3B"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6AC1F4" w14:textId="77777777" w:rsidR="00B86D81" w:rsidRDefault="00B86D81">
            <w:pPr>
              <w:pStyle w:val="NormalWeb"/>
              <w:spacing w:after="90" w:afterAutospacing="0" w:line="345" w:lineRule="atLeast"/>
              <w:jc w:val="both"/>
              <w:rPr>
                <w:rFonts w:ascii="Arial" w:hAnsi="Arial" w:cs="Arial"/>
                <w:sz w:val="21"/>
                <w:szCs w:val="21"/>
              </w:rPr>
            </w:pPr>
          </w:p>
        </w:tc>
      </w:tr>
      <w:tr w:rsidR="00B86D81" w14:paraId="4B655C84"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E04009"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V</w:t>
            </w: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054CD2"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Thu chuyển nguồn từ năm trước chuyển sang</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60ECED"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6E3BBB"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F643AF"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8F66BE" w14:textId="77777777" w:rsidR="00B86D81" w:rsidRDefault="00B86D81">
            <w:pPr>
              <w:pStyle w:val="NormalWeb"/>
              <w:spacing w:after="90" w:afterAutospacing="0" w:line="345" w:lineRule="atLeast"/>
              <w:jc w:val="both"/>
              <w:rPr>
                <w:rFonts w:ascii="Arial" w:hAnsi="Arial" w:cs="Arial"/>
                <w:sz w:val="21"/>
                <w:szCs w:val="21"/>
              </w:rPr>
            </w:pPr>
          </w:p>
        </w:tc>
      </w:tr>
      <w:tr w:rsidR="00B86D81" w14:paraId="18F72F4B"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9B1776"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lastRenderedPageBreak/>
              <w:t>C</w:t>
            </w: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DFC5BB"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CHI NGÂN SÁCH ĐỊA PHƯƠNG</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B19C27"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C082DF"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6984D9"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1A3885" w14:textId="77777777" w:rsidR="00B86D81" w:rsidRDefault="00B86D81">
            <w:pPr>
              <w:pStyle w:val="NormalWeb"/>
              <w:spacing w:after="90" w:afterAutospacing="0" w:line="345" w:lineRule="atLeast"/>
              <w:jc w:val="both"/>
              <w:rPr>
                <w:rFonts w:ascii="Arial" w:hAnsi="Arial" w:cs="Arial"/>
                <w:sz w:val="21"/>
                <w:szCs w:val="21"/>
              </w:rPr>
            </w:pPr>
          </w:p>
        </w:tc>
      </w:tr>
      <w:tr w:rsidR="00B86D81" w14:paraId="5F809B27"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DE1614"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w:t>
            </w: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01E232"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chi cân đối ngân sách địa phương</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4F6557"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EF97E5"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A2E524"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3D4B5B" w14:textId="77777777" w:rsidR="00B86D81" w:rsidRDefault="00B86D81">
            <w:pPr>
              <w:pStyle w:val="NormalWeb"/>
              <w:spacing w:after="90" w:afterAutospacing="0" w:line="345" w:lineRule="atLeast"/>
              <w:jc w:val="both"/>
              <w:rPr>
                <w:rFonts w:ascii="Arial" w:hAnsi="Arial" w:cs="Arial"/>
                <w:sz w:val="21"/>
                <w:szCs w:val="21"/>
              </w:rPr>
            </w:pPr>
          </w:p>
        </w:tc>
      </w:tr>
      <w:tr w:rsidR="00B86D81" w14:paraId="10B961E1"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CD10BD"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08203D"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Chi đầu tư phát triển (1)</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C9AE7C"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379B39"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4A9AD2"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223E35" w14:textId="77777777" w:rsidR="00B86D81" w:rsidRDefault="00B86D81">
            <w:pPr>
              <w:pStyle w:val="NormalWeb"/>
              <w:spacing w:after="90" w:afterAutospacing="0" w:line="345" w:lineRule="atLeast"/>
              <w:jc w:val="both"/>
              <w:rPr>
                <w:rFonts w:ascii="Arial" w:hAnsi="Arial" w:cs="Arial"/>
                <w:sz w:val="21"/>
                <w:szCs w:val="21"/>
              </w:rPr>
            </w:pPr>
          </w:p>
        </w:tc>
      </w:tr>
      <w:tr w:rsidR="00B86D81" w14:paraId="7AE18B26"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ECBA6C"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B8983A"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Chi thường xuyên</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B4BE7D"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FC9DF3"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443345"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6F9630" w14:textId="77777777" w:rsidR="00B86D81" w:rsidRDefault="00B86D81">
            <w:pPr>
              <w:pStyle w:val="NormalWeb"/>
              <w:spacing w:after="90" w:afterAutospacing="0" w:line="345" w:lineRule="atLeast"/>
              <w:jc w:val="both"/>
              <w:rPr>
                <w:rFonts w:ascii="Arial" w:hAnsi="Arial" w:cs="Arial"/>
                <w:sz w:val="21"/>
                <w:szCs w:val="21"/>
              </w:rPr>
            </w:pPr>
          </w:p>
        </w:tc>
      </w:tr>
      <w:tr w:rsidR="00B86D81" w14:paraId="651206C2"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A4259E"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43FF21"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Chi bổ sung quỹ dự trữ tài chính</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9F81EE"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488BB6"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248F86"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A2C952" w14:textId="77777777" w:rsidR="00B86D81" w:rsidRDefault="00B86D81">
            <w:pPr>
              <w:pStyle w:val="NormalWeb"/>
              <w:spacing w:after="90" w:afterAutospacing="0" w:line="345" w:lineRule="atLeast"/>
              <w:jc w:val="both"/>
              <w:rPr>
                <w:rFonts w:ascii="Arial" w:hAnsi="Arial" w:cs="Arial"/>
                <w:sz w:val="21"/>
                <w:szCs w:val="21"/>
              </w:rPr>
            </w:pPr>
          </w:p>
        </w:tc>
      </w:tr>
      <w:tr w:rsidR="00B86D81" w14:paraId="576AB7BD"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9A349D"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E159B4"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Dự phòng ngân sách</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3B332C"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26DE39"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28163C"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E9DA5B" w14:textId="77777777" w:rsidR="00B86D81" w:rsidRDefault="00B86D81">
            <w:pPr>
              <w:pStyle w:val="NormalWeb"/>
              <w:spacing w:after="90" w:afterAutospacing="0" w:line="345" w:lineRule="atLeast"/>
              <w:jc w:val="both"/>
              <w:rPr>
                <w:rFonts w:ascii="Arial" w:hAnsi="Arial" w:cs="Arial"/>
                <w:sz w:val="21"/>
                <w:szCs w:val="21"/>
              </w:rPr>
            </w:pPr>
          </w:p>
        </w:tc>
      </w:tr>
      <w:tr w:rsidR="00B86D81" w14:paraId="53E33533"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17AFF8"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5</w:t>
            </w: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C67C90"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Chi tạo nguồn thực hiện CCTL</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A54E05"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AEE803"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079EE5"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678EEF" w14:textId="77777777" w:rsidR="00B86D81" w:rsidRDefault="00B86D81">
            <w:pPr>
              <w:pStyle w:val="NormalWeb"/>
              <w:spacing w:after="90" w:afterAutospacing="0" w:line="345" w:lineRule="atLeast"/>
              <w:jc w:val="both"/>
              <w:rPr>
                <w:rFonts w:ascii="Arial" w:hAnsi="Arial" w:cs="Arial"/>
                <w:sz w:val="21"/>
                <w:szCs w:val="21"/>
              </w:rPr>
            </w:pPr>
          </w:p>
        </w:tc>
      </w:tr>
      <w:tr w:rsidR="00B86D81" w14:paraId="0F2D77FE"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7CBF37"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II</w:t>
            </w: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C08B15"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từ nguồn bổ sung có</w:t>
            </w:r>
            <w:r>
              <w:rPr>
                <w:rFonts w:ascii="Arial" w:hAnsi="Arial" w:cs="Arial"/>
                <w:sz w:val="21"/>
                <w:szCs w:val="21"/>
              </w:rPr>
              <w:t> </w:t>
            </w:r>
            <w:r>
              <w:rPr>
                <w:rStyle w:val="Strong"/>
                <w:rFonts w:ascii="Arial" w:hAnsi="Arial" w:cs="Arial"/>
                <w:sz w:val="21"/>
                <w:szCs w:val="21"/>
              </w:rPr>
              <w:t>mục tiêu</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A45FE6"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FFC807"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A9ADB4"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79A14B" w14:textId="77777777" w:rsidR="00B86D81" w:rsidRDefault="00B86D81">
            <w:pPr>
              <w:pStyle w:val="NormalWeb"/>
              <w:spacing w:after="90" w:afterAutospacing="0" w:line="345" w:lineRule="atLeast"/>
              <w:jc w:val="both"/>
              <w:rPr>
                <w:rFonts w:ascii="Arial" w:hAnsi="Arial" w:cs="Arial"/>
                <w:sz w:val="21"/>
                <w:szCs w:val="21"/>
              </w:rPr>
            </w:pPr>
          </w:p>
        </w:tc>
      </w:tr>
      <w:tr w:rsidR="00B86D81" w14:paraId="1C7E55A3"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60F229"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370A27"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Chi thực hiện các chương trình mục tiêu, nhiệm vụ</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8D4C4B"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B48FB9"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FA61B6"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8341C1" w14:textId="77777777" w:rsidR="00B86D81" w:rsidRDefault="00B86D81">
            <w:pPr>
              <w:pStyle w:val="NormalWeb"/>
              <w:spacing w:after="90" w:afterAutospacing="0" w:line="345" w:lineRule="atLeast"/>
              <w:jc w:val="both"/>
              <w:rPr>
                <w:rFonts w:ascii="Arial" w:hAnsi="Arial" w:cs="Arial"/>
                <w:sz w:val="21"/>
                <w:szCs w:val="21"/>
              </w:rPr>
            </w:pPr>
          </w:p>
        </w:tc>
      </w:tr>
      <w:tr w:rsidR="00B86D81" w14:paraId="61F2F63F"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A80B48"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C5A46C"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Chi thực </w:t>
            </w:r>
            <w:r>
              <w:rPr>
                <w:rFonts w:ascii="Arial" w:hAnsi="Arial" w:cs="Arial"/>
                <w:sz w:val="21"/>
                <w:szCs w:val="21"/>
              </w:rPr>
              <w:lastRenderedPageBreak/>
              <w:t>hiện các chế độ, chính sách</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417FDA"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D2A602"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37966E"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92F5F8" w14:textId="77777777" w:rsidR="00B86D81" w:rsidRDefault="00B86D81">
            <w:pPr>
              <w:pStyle w:val="NormalWeb"/>
              <w:spacing w:after="90" w:afterAutospacing="0" w:line="345" w:lineRule="atLeast"/>
              <w:jc w:val="both"/>
              <w:rPr>
                <w:rFonts w:ascii="Arial" w:hAnsi="Arial" w:cs="Arial"/>
                <w:sz w:val="21"/>
                <w:szCs w:val="21"/>
              </w:rPr>
            </w:pPr>
          </w:p>
        </w:tc>
      </w:tr>
      <w:tr w:rsidR="00B86D81" w14:paraId="27E4F116"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DDAFD8"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AFCCF6"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Chi thực hiện các chương trình mục tiêu quốc gia</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56A486"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F29A7F"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1DD09B"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D8954F" w14:textId="77777777" w:rsidR="00B86D81" w:rsidRDefault="00B86D81">
            <w:pPr>
              <w:pStyle w:val="NormalWeb"/>
              <w:spacing w:after="90" w:afterAutospacing="0" w:line="345" w:lineRule="atLeast"/>
              <w:jc w:val="both"/>
              <w:rPr>
                <w:rFonts w:ascii="Arial" w:hAnsi="Arial" w:cs="Arial"/>
                <w:sz w:val="21"/>
                <w:szCs w:val="21"/>
              </w:rPr>
            </w:pPr>
          </w:p>
        </w:tc>
      </w:tr>
      <w:tr w:rsidR="00B86D81" w14:paraId="7DB90E71"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01965D"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III</w:t>
            </w: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F21831"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chuyển nguồn sang năm sau</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9708A8"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3414CA"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0E3151"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86E983" w14:textId="77777777" w:rsidR="00B86D81" w:rsidRDefault="00B86D81">
            <w:pPr>
              <w:pStyle w:val="NormalWeb"/>
              <w:spacing w:after="90" w:afterAutospacing="0" w:line="345" w:lineRule="atLeast"/>
              <w:jc w:val="both"/>
              <w:rPr>
                <w:rFonts w:ascii="Arial" w:hAnsi="Arial" w:cs="Arial"/>
                <w:sz w:val="21"/>
                <w:szCs w:val="21"/>
              </w:rPr>
            </w:pPr>
          </w:p>
        </w:tc>
      </w:tr>
      <w:tr w:rsidR="00B86D81" w14:paraId="523C30B2"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6C0CAC" w14:textId="77777777" w:rsidR="00B86D81" w:rsidRDefault="00B86D81">
            <w:pPr>
              <w:pStyle w:val="NormalWeb"/>
              <w:spacing w:after="90" w:afterAutospacing="0" w:line="345" w:lineRule="atLeast"/>
              <w:jc w:val="both"/>
              <w:rPr>
                <w:rFonts w:ascii="Arial" w:hAnsi="Arial" w:cs="Arial"/>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2EF3A2"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455CD4"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06F5B9"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0DA9B3"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341CA9" w14:textId="77777777" w:rsidR="00B86D81" w:rsidRDefault="00B86D81">
            <w:pPr>
              <w:pStyle w:val="NormalWeb"/>
              <w:spacing w:after="90" w:afterAutospacing="0" w:line="345" w:lineRule="atLeast"/>
              <w:jc w:val="both"/>
              <w:rPr>
                <w:rFonts w:ascii="Arial" w:hAnsi="Arial" w:cs="Arial"/>
                <w:sz w:val="21"/>
                <w:szCs w:val="21"/>
              </w:rPr>
            </w:pPr>
          </w:p>
        </w:tc>
      </w:tr>
    </w:tbl>
    <w:p w14:paraId="6A250A6F"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Ghi chú: (1) bao gồm chi trả nợ gốc, lãi, phí (nếu có)</w:t>
      </w:r>
    </w:p>
    <w:p w14:paraId="2A0E2223" w14:textId="77777777" w:rsidR="00B86D81" w:rsidRDefault="00B86D81" w:rsidP="00B86D81">
      <w:pPr>
        <w:pStyle w:val="NormalWeb"/>
        <w:spacing w:after="90" w:afterAutospacing="0" w:line="345" w:lineRule="atLeast"/>
        <w:jc w:val="both"/>
        <w:rPr>
          <w:rFonts w:ascii="Arial" w:hAnsi="Arial" w:cs="Arial"/>
          <w:color w:val="000000"/>
          <w:sz w:val="21"/>
          <w:szCs w:val="21"/>
        </w:rPr>
      </w:pPr>
    </w:p>
    <w:tbl>
      <w:tblPr>
        <w:tblW w:w="1153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767"/>
        <w:gridCol w:w="5768"/>
      </w:tblGrid>
      <w:tr w:rsidR="00B86D81" w14:paraId="336F3D51" w14:textId="77777777" w:rsidTr="00B86D81">
        <w:trPr>
          <w:tblCellSpacing w:w="0" w:type="dxa"/>
        </w:trPr>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405C12" w14:textId="77777777" w:rsidR="00B86D81" w:rsidRDefault="00B86D81">
            <w:pPr>
              <w:pStyle w:val="NormalWeb"/>
              <w:spacing w:after="90" w:afterAutospacing="0" w:line="345" w:lineRule="atLeast"/>
              <w:jc w:val="both"/>
              <w:rPr>
                <w:rFonts w:ascii="Arial" w:hAnsi="Arial" w:cs="Arial"/>
                <w:sz w:val="21"/>
                <w:szCs w:val="21"/>
              </w:rPr>
            </w:pPr>
          </w:p>
        </w:tc>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192A0E"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 ngày</w:t>
            </w:r>
            <w:r>
              <w:rPr>
                <w:rFonts w:ascii="Arial" w:hAnsi="Arial" w:cs="Arial"/>
                <w:sz w:val="21"/>
                <w:szCs w:val="21"/>
              </w:rPr>
              <w:t>  </w:t>
            </w:r>
            <w:r>
              <w:rPr>
                <w:rStyle w:val="Emphasis"/>
                <w:rFonts w:ascii="Arial" w:hAnsi="Arial" w:cs="Arial"/>
                <w:sz w:val="21"/>
                <w:szCs w:val="21"/>
              </w:rPr>
              <w:t> tháng</w:t>
            </w:r>
            <w:r>
              <w:rPr>
                <w:rFonts w:ascii="Arial" w:hAnsi="Arial" w:cs="Arial"/>
                <w:sz w:val="21"/>
                <w:szCs w:val="21"/>
              </w:rPr>
              <w:t>   </w:t>
            </w:r>
            <w:r>
              <w:rPr>
                <w:rStyle w:val="Emphasis"/>
                <w:rFonts w:ascii="Arial" w:hAnsi="Arial" w:cs="Arial"/>
                <w:sz w:val="21"/>
                <w:szCs w:val="21"/>
              </w:rPr>
              <w:t> năm</w:t>
            </w:r>
            <w:r>
              <w:rPr>
                <w:rFonts w:ascii="Arial" w:hAnsi="Arial" w:cs="Arial"/>
                <w:sz w:val="21"/>
                <w:szCs w:val="21"/>
              </w:rPr>
              <w:br/>
            </w:r>
            <w:r>
              <w:rPr>
                <w:rStyle w:val="Strong"/>
                <w:rFonts w:ascii="Arial" w:hAnsi="Arial" w:cs="Arial"/>
                <w:sz w:val="21"/>
                <w:szCs w:val="21"/>
              </w:rPr>
              <w:t>TM. ỦY BAN NHÂN DÂN</w:t>
            </w:r>
            <w:r>
              <w:rPr>
                <w:rFonts w:ascii="Arial" w:hAnsi="Arial" w:cs="Arial"/>
                <w:b/>
                <w:bCs/>
                <w:sz w:val="21"/>
                <w:szCs w:val="21"/>
              </w:rPr>
              <w:br/>
            </w:r>
            <w:r>
              <w:rPr>
                <w:rStyle w:val="Strong"/>
                <w:rFonts w:ascii="Arial" w:hAnsi="Arial" w:cs="Arial"/>
                <w:sz w:val="21"/>
                <w:szCs w:val="21"/>
              </w:rPr>
              <w:t>CHỦ TỊCH</w:t>
            </w:r>
            <w:r>
              <w:rPr>
                <w:rFonts w:ascii="Arial" w:hAnsi="Arial" w:cs="Arial"/>
                <w:sz w:val="21"/>
                <w:szCs w:val="21"/>
              </w:rPr>
              <w:br/>
            </w:r>
            <w:r>
              <w:rPr>
                <w:rStyle w:val="Emphasis"/>
                <w:rFonts w:ascii="Arial" w:hAnsi="Arial" w:cs="Arial"/>
                <w:sz w:val="21"/>
                <w:szCs w:val="21"/>
              </w:rPr>
              <w:t>(Ký tên, đóng dấu)</w:t>
            </w:r>
          </w:p>
        </w:tc>
      </w:tr>
    </w:tbl>
    <w:p w14:paraId="4D902B5C" w14:textId="77777777" w:rsidR="00B86D81" w:rsidRDefault="00B86D81" w:rsidP="00B86D81">
      <w:pPr>
        <w:pStyle w:val="NormalWeb"/>
        <w:spacing w:after="90" w:afterAutospacing="0" w:line="345" w:lineRule="atLeast"/>
        <w:jc w:val="both"/>
        <w:rPr>
          <w:rFonts w:ascii="Arial" w:hAnsi="Arial" w:cs="Arial"/>
          <w:color w:val="000000"/>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803"/>
        <w:gridCol w:w="4647"/>
      </w:tblGrid>
      <w:tr w:rsidR="00B86D81" w14:paraId="123468B8" w14:textId="77777777" w:rsidTr="00B86D81">
        <w:trPr>
          <w:tblCellSpacing w:w="0" w:type="dxa"/>
        </w:trPr>
        <w:tc>
          <w:tcPr>
            <w:tcW w:w="6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DC4795"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UBND tỉnh, thành phố……..</w:t>
            </w:r>
          </w:p>
        </w:tc>
        <w:tc>
          <w:tcPr>
            <w:tcW w:w="6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B2ECD4"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Mẫu biểu 29.2</w:t>
            </w:r>
          </w:p>
        </w:tc>
      </w:tr>
    </w:tbl>
    <w:p w14:paraId="7FA21D4D" w14:textId="77777777" w:rsidR="00B86D81" w:rsidRDefault="00B86D81" w:rsidP="00B86D81">
      <w:pPr>
        <w:pStyle w:val="NormalWeb"/>
        <w:spacing w:after="90" w:afterAutospacing="0" w:line="345" w:lineRule="atLeast"/>
        <w:jc w:val="both"/>
        <w:rPr>
          <w:rFonts w:ascii="Arial" w:hAnsi="Arial" w:cs="Arial"/>
          <w:color w:val="000000"/>
          <w:sz w:val="21"/>
          <w:szCs w:val="21"/>
        </w:rPr>
      </w:pPr>
    </w:p>
    <w:p w14:paraId="094B1799"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CÂN ĐỐI NGÂN SÁCH ĐỊA PHƯƠNG NĂM ………..</w:t>
      </w:r>
      <w:r>
        <w:rPr>
          <w:rFonts w:ascii="Arial" w:hAnsi="Arial" w:cs="Arial"/>
          <w:color w:val="000000"/>
          <w:sz w:val="21"/>
          <w:szCs w:val="21"/>
        </w:rPr>
        <w:br/>
      </w:r>
      <w:r>
        <w:rPr>
          <w:rStyle w:val="Strong"/>
          <w:rFonts w:ascii="Arial" w:hAnsi="Arial" w:cs="Arial"/>
          <w:color w:val="000000"/>
          <w:sz w:val="21"/>
          <w:szCs w:val="21"/>
        </w:rPr>
        <w:t>(Dùng cho các năm trong thời kỳ ổn định ngân sách)</w:t>
      </w:r>
      <w:r>
        <w:rPr>
          <w:rFonts w:ascii="Arial" w:hAnsi="Arial" w:cs="Arial"/>
          <w:color w:val="000000"/>
          <w:sz w:val="21"/>
          <w:szCs w:val="21"/>
        </w:rPr>
        <w:br/>
      </w:r>
      <w:r>
        <w:rPr>
          <w:rStyle w:val="Emphasis"/>
          <w:rFonts w:ascii="Arial" w:hAnsi="Arial" w:cs="Arial"/>
          <w:color w:val="000000"/>
          <w:sz w:val="21"/>
          <w:szCs w:val="21"/>
        </w:rPr>
        <w:t>(Dùng cho UBND tỉnh, thành phố trực thuộc Trung ương báo cáo Bộ Tài chính)</w:t>
      </w:r>
    </w:p>
    <w:p w14:paraId="20D50F8B"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Đơn vị: Triệu đồng</w:t>
      </w:r>
    </w:p>
    <w:tbl>
      <w:tblPr>
        <w:tblW w:w="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7"/>
        <w:gridCol w:w="1316"/>
        <w:gridCol w:w="730"/>
        <w:gridCol w:w="534"/>
        <w:gridCol w:w="1056"/>
        <w:gridCol w:w="779"/>
      </w:tblGrid>
      <w:tr w:rsidR="00B86D81" w14:paraId="5649FDDE" w14:textId="77777777" w:rsidTr="00B86D81">
        <w:trPr>
          <w:tblCellSpacing w:w="0" w:type="dxa"/>
        </w:trPr>
        <w:tc>
          <w:tcPr>
            <w:tcW w:w="37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C1FB80"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STT</w:t>
            </w:r>
          </w:p>
        </w:tc>
        <w:tc>
          <w:tcPr>
            <w:tcW w:w="91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DA1339"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Nội dung</w:t>
            </w:r>
          </w:p>
        </w:tc>
        <w:tc>
          <w:tcPr>
            <w:tcW w:w="61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20549D"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 xml:space="preserve">Thực hiện </w:t>
            </w:r>
            <w:r>
              <w:rPr>
                <w:rStyle w:val="Strong"/>
                <w:rFonts w:ascii="Arial" w:hAnsi="Arial" w:cs="Arial"/>
                <w:sz w:val="21"/>
                <w:szCs w:val="21"/>
              </w:rPr>
              <w:lastRenderedPageBreak/>
              <w:t>năm... (năm trước)</w:t>
            </w:r>
          </w:p>
        </w:tc>
        <w:tc>
          <w:tcPr>
            <w:tcW w:w="8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5ADBE2"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lastRenderedPageBreak/>
              <w:t>Năm.... (năm hiện hành)</w:t>
            </w:r>
          </w:p>
        </w:tc>
        <w:tc>
          <w:tcPr>
            <w:tcW w:w="66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B24691"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 xml:space="preserve">Dự toán </w:t>
            </w:r>
            <w:r>
              <w:rPr>
                <w:rStyle w:val="Strong"/>
                <w:rFonts w:ascii="Arial" w:hAnsi="Arial" w:cs="Arial"/>
                <w:sz w:val="21"/>
                <w:szCs w:val="21"/>
              </w:rPr>
              <w:lastRenderedPageBreak/>
              <w:t>năm... (năm kế hoạch)</w:t>
            </w:r>
          </w:p>
        </w:tc>
      </w:tr>
      <w:tr w:rsidR="00B86D81" w14:paraId="06EA6494" w14:textId="77777777" w:rsidTr="00B86D81">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F9D1BA4"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93A554A"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DE6FBAE" w14:textId="77777777" w:rsidR="00B86D81" w:rsidRDefault="00B86D81">
            <w:pPr>
              <w:spacing w:line="375" w:lineRule="atLeast"/>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522F88"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Dự toán</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F64EC5"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Ước thực hiện</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C38B7A7" w14:textId="77777777" w:rsidR="00B86D81" w:rsidRDefault="00B86D81">
            <w:pPr>
              <w:spacing w:line="375" w:lineRule="atLeast"/>
              <w:rPr>
                <w:rFonts w:ascii="Arial" w:hAnsi="Arial" w:cs="Arial"/>
                <w:sz w:val="21"/>
                <w:szCs w:val="21"/>
              </w:rPr>
            </w:pPr>
          </w:p>
        </w:tc>
      </w:tr>
      <w:tr w:rsidR="00B86D81" w14:paraId="4ACF88C4"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212C3F"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A</w:t>
            </w: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AB6CB7"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B</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767DAD"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C01D7B"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37C409"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686AA2"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r>
      <w:tr w:rsidR="00B86D81" w14:paraId="3CC3D76C"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BE9EB9"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A</w:t>
            </w: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DBD8AE"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THU NSNN TRÊN ĐỊA BÀN</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144AE6"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8A4288"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272150"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35E5F5" w14:textId="77777777" w:rsidR="00B86D81" w:rsidRDefault="00B86D81">
            <w:pPr>
              <w:pStyle w:val="NormalWeb"/>
              <w:spacing w:after="90" w:afterAutospacing="0" w:line="345" w:lineRule="atLeast"/>
              <w:jc w:val="both"/>
              <w:rPr>
                <w:rFonts w:ascii="Arial" w:hAnsi="Arial" w:cs="Arial"/>
                <w:sz w:val="21"/>
                <w:szCs w:val="21"/>
              </w:rPr>
            </w:pPr>
          </w:p>
        </w:tc>
      </w:tr>
      <w:tr w:rsidR="00B86D81" w14:paraId="3473460E"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2C27E5"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0357FA"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Thu nội địa</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52FF38"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15C250"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CC4F07"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00A2D2" w14:textId="77777777" w:rsidR="00B86D81" w:rsidRDefault="00B86D81">
            <w:pPr>
              <w:pStyle w:val="NormalWeb"/>
              <w:spacing w:after="90" w:afterAutospacing="0" w:line="345" w:lineRule="atLeast"/>
              <w:jc w:val="both"/>
              <w:rPr>
                <w:rFonts w:ascii="Arial" w:hAnsi="Arial" w:cs="Arial"/>
                <w:sz w:val="21"/>
                <w:szCs w:val="21"/>
              </w:rPr>
            </w:pPr>
          </w:p>
        </w:tc>
      </w:tr>
      <w:tr w:rsidR="00B86D81" w14:paraId="79C85287"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5352FD"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A38DD3"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Thu từ dầu thô</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84B04B"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6C0283"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A9508E"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841FE4" w14:textId="77777777" w:rsidR="00B86D81" w:rsidRDefault="00B86D81">
            <w:pPr>
              <w:pStyle w:val="NormalWeb"/>
              <w:spacing w:after="90" w:afterAutospacing="0" w:line="345" w:lineRule="atLeast"/>
              <w:jc w:val="both"/>
              <w:rPr>
                <w:rFonts w:ascii="Arial" w:hAnsi="Arial" w:cs="Arial"/>
                <w:sz w:val="21"/>
                <w:szCs w:val="21"/>
              </w:rPr>
            </w:pPr>
          </w:p>
        </w:tc>
      </w:tr>
      <w:tr w:rsidR="00B86D81" w14:paraId="2A430831"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130A0B"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750B5C"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Thu từ hoạt động xuất khẩu, nhập khẩu</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418737"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ED04B3"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DA17F3"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D5A5B7" w14:textId="77777777" w:rsidR="00B86D81" w:rsidRDefault="00B86D81">
            <w:pPr>
              <w:pStyle w:val="NormalWeb"/>
              <w:spacing w:after="90" w:afterAutospacing="0" w:line="345" w:lineRule="atLeast"/>
              <w:jc w:val="both"/>
              <w:rPr>
                <w:rFonts w:ascii="Arial" w:hAnsi="Arial" w:cs="Arial"/>
                <w:sz w:val="21"/>
                <w:szCs w:val="21"/>
              </w:rPr>
            </w:pPr>
          </w:p>
        </w:tc>
      </w:tr>
      <w:tr w:rsidR="00B86D81" w14:paraId="70749CCB"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9E07CE"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9E5908"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Thu viện trợ không hoàn lại</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CA50AA"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854B8C"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AFFFC5"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F4051B" w14:textId="77777777" w:rsidR="00B86D81" w:rsidRDefault="00B86D81">
            <w:pPr>
              <w:pStyle w:val="NormalWeb"/>
              <w:spacing w:after="90" w:afterAutospacing="0" w:line="345" w:lineRule="atLeast"/>
              <w:jc w:val="both"/>
              <w:rPr>
                <w:rFonts w:ascii="Arial" w:hAnsi="Arial" w:cs="Arial"/>
                <w:sz w:val="21"/>
                <w:szCs w:val="21"/>
              </w:rPr>
            </w:pPr>
          </w:p>
        </w:tc>
      </w:tr>
      <w:tr w:rsidR="00B86D81" w14:paraId="21269B89"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B01C98"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B</w:t>
            </w: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45CF02"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THU NGÂN SÁCH ĐỊA PHƯƠNG</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2346C3"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5E61D0"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DB1A2A"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87A08A" w14:textId="77777777" w:rsidR="00B86D81" w:rsidRDefault="00B86D81">
            <w:pPr>
              <w:pStyle w:val="NormalWeb"/>
              <w:spacing w:after="90" w:afterAutospacing="0" w:line="345" w:lineRule="atLeast"/>
              <w:jc w:val="both"/>
              <w:rPr>
                <w:rFonts w:ascii="Arial" w:hAnsi="Arial" w:cs="Arial"/>
                <w:sz w:val="21"/>
                <w:szCs w:val="21"/>
              </w:rPr>
            </w:pPr>
          </w:p>
        </w:tc>
      </w:tr>
      <w:tr w:rsidR="00B86D81" w14:paraId="3147AA99"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29A298"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w:t>
            </w: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4F9A88"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Thu NSĐP được hưởng theo phân cấp</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E809CE"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CCF8BB"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6EF00E"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FC25EC" w14:textId="77777777" w:rsidR="00B86D81" w:rsidRDefault="00B86D81">
            <w:pPr>
              <w:pStyle w:val="NormalWeb"/>
              <w:spacing w:after="90" w:afterAutospacing="0" w:line="345" w:lineRule="atLeast"/>
              <w:jc w:val="both"/>
              <w:rPr>
                <w:rFonts w:ascii="Arial" w:hAnsi="Arial" w:cs="Arial"/>
                <w:sz w:val="21"/>
                <w:szCs w:val="21"/>
              </w:rPr>
            </w:pPr>
          </w:p>
        </w:tc>
      </w:tr>
      <w:tr w:rsidR="00B86D81" w14:paraId="1D8A6F2C"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687D96"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A69A57"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Các khoản thu NSĐP hưởng 100%</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7BD3F1"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7ECAAD"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3207B8"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5EF283" w14:textId="77777777" w:rsidR="00B86D81" w:rsidRDefault="00B86D81">
            <w:pPr>
              <w:pStyle w:val="NormalWeb"/>
              <w:spacing w:after="90" w:afterAutospacing="0" w:line="345" w:lineRule="atLeast"/>
              <w:jc w:val="both"/>
              <w:rPr>
                <w:rFonts w:ascii="Arial" w:hAnsi="Arial" w:cs="Arial"/>
                <w:sz w:val="21"/>
                <w:szCs w:val="21"/>
              </w:rPr>
            </w:pPr>
          </w:p>
        </w:tc>
      </w:tr>
      <w:tr w:rsidR="00B86D81" w14:paraId="5CD68B44"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D7ADD2"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342C08"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Các khoản thu phân chia NSĐP </w:t>
            </w:r>
            <w:r>
              <w:rPr>
                <w:rFonts w:ascii="Arial" w:hAnsi="Arial" w:cs="Arial"/>
                <w:sz w:val="21"/>
                <w:szCs w:val="21"/>
              </w:rPr>
              <w:lastRenderedPageBreak/>
              <w:t>theo tỷ lệ %</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89E11B"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8DBD78"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AA9DC0"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72C403" w14:textId="77777777" w:rsidR="00B86D81" w:rsidRDefault="00B86D81">
            <w:pPr>
              <w:pStyle w:val="NormalWeb"/>
              <w:spacing w:after="90" w:afterAutospacing="0" w:line="345" w:lineRule="atLeast"/>
              <w:jc w:val="both"/>
              <w:rPr>
                <w:rFonts w:ascii="Arial" w:hAnsi="Arial" w:cs="Arial"/>
                <w:sz w:val="21"/>
                <w:szCs w:val="21"/>
              </w:rPr>
            </w:pPr>
          </w:p>
        </w:tc>
      </w:tr>
      <w:tr w:rsidR="00B86D81" w14:paraId="230BD436"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A9AA4A"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II</w:t>
            </w: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F692A7"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Thu bổ sung từ ngân sách cấp trên</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64EC3A"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C76BED"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842A80"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5F74AD" w14:textId="77777777" w:rsidR="00B86D81" w:rsidRDefault="00B86D81">
            <w:pPr>
              <w:pStyle w:val="NormalWeb"/>
              <w:spacing w:after="90" w:afterAutospacing="0" w:line="345" w:lineRule="atLeast"/>
              <w:jc w:val="both"/>
              <w:rPr>
                <w:rFonts w:ascii="Arial" w:hAnsi="Arial" w:cs="Arial"/>
                <w:sz w:val="21"/>
                <w:szCs w:val="21"/>
              </w:rPr>
            </w:pPr>
          </w:p>
        </w:tc>
      </w:tr>
      <w:tr w:rsidR="00B86D81" w14:paraId="4EE6A564"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D8DA6A"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3FC0DD"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Thu bổ sung cân đối ngân sách</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D6CC82"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705232"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0E2021"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F37545" w14:textId="77777777" w:rsidR="00B86D81" w:rsidRDefault="00B86D81">
            <w:pPr>
              <w:pStyle w:val="NormalWeb"/>
              <w:spacing w:after="90" w:afterAutospacing="0" w:line="345" w:lineRule="atLeast"/>
              <w:jc w:val="both"/>
              <w:rPr>
                <w:rFonts w:ascii="Arial" w:hAnsi="Arial" w:cs="Arial"/>
                <w:sz w:val="21"/>
                <w:szCs w:val="21"/>
              </w:rPr>
            </w:pPr>
          </w:p>
        </w:tc>
      </w:tr>
      <w:tr w:rsidR="00B86D81" w14:paraId="1607688C"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63D88E"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777049"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Thu bổ sung có mục tiêu</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1BA344"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537218"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4CEF70"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8A8B1C" w14:textId="77777777" w:rsidR="00B86D81" w:rsidRDefault="00B86D81">
            <w:pPr>
              <w:pStyle w:val="NormalWeb"/>
              <w:spacing w:after="90" w:afterAutospacing="0" w:line="345" w:lineRule="atLeast"/>
              <w:jc w:val="both"/>
              <w:rPr>
                <w:rFonts w:ascii="Arial" w:hAnsi="Arial" w:cs="Arial"/>
                <w:sz w:val="21"/>
                <w:szCs w:val="21"/>
              </w:rPr>
            </w:pPr>
          </w:p>
        </w:tc>
      </w:tr>
      <w:tr w:rsidR="00B86D81" w14:paraId="07103312"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427F41"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III</w:t>
            </w: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18A386"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Thu từ quỹ dự trữ tài chính</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462D62"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480368"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B7A1E4"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CAA45B" w14:textId="77777777" w:rsidR="00B86D81" w:rsidRDefault="00B86D81">
            <w:pPr>
              <w:pStyle w:val="NormalWeb"/>
              <w:spacing w:after="90" w:afterAutospacing="0" w:line="345" w:lineRule="atLeast"/>
              <w:jc w:val="both"/>
              <w:rPr>
                <w:rFonts w:ascii="Arial" w:hAnsi="Arial" w:cs="Arial"/>
                <w:sz w:val="21"/>
                <w:szCs w:val="21"/>
              </w:rPr>
            </w:pPr>
          </w:p>
        </w:tc>
      </w:tr>
      <w:tr w:rsidR="00B86D81" w14:paraId="60648F35"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83DE42"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IV</w:t>
            </w: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F23D9A"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Thu kết dư</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321C8E"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7E44BC"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1FAF46"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93D524" w14:textId="77777777" w:rsidR="00B86D81" w:rsidRDefault="00B86D81">
            <w:pPr>
              <w:pStyle w:val="NormalWeb"/>
              <w:spacing w:after="90" w:afterAutospacing="0" w:line="345" w:lineRule="atLeast"/>
              <w:jc w:val="both"/>
              <w:rPr>
                <w:rFonts w:ascii="Arial" w:hAnsi="Arial" w:cs="Arial"/>
                <w:sz w:val="21"/>
                <w:szCs w:val="21"/>
              </w:rPr>
            </w:pPr>
          </w:p>
        </w:tc>
      </w:tr>
      <w:tr w:rsidR="00B86D81" w14:paraId="05632ED6"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D6C8E3"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V</w:t>
            </w: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E55DC5"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Thu chuyển nguồn từ năm trước chuyển sang</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4B15F9"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96CF45"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9A4D6D"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9933BF" w14:textId="77777777" w:rsidR="00B86D81" w:rsidRDefault="00B86D81">
            <w:pPr>
              <w:pStyle w:val="NormalWeb"/>
              <w:spacing w:after="90" w:afterAutospacing="0" w:line="345" w:lineRule="atLeast"/>
              <w:jc w:val="both"/>
              <w:rPr>
                <w:rFonts w:ascii="Arial" w:hAnsi="Arial" w:cs="Arial"/>
                <w:sz w:val="21"/>
                <w:szCs w:val="21"/>
              </w:rPr>
            </w:pPr>
          </w:p>
        </w:tc>
      </w:tr>
      <w:tr w:rsidR="00B86D81" w14:paraId="1A4BFE7E"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087260"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w:t>
            </w: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18B446"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CHI NGÂN SÁCH ĐỊA PHƯƠNG</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C8D4BF"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966BC5"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B129E0"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A050E3" w14:textId="77777777" w:rsidR="00B86D81" w:rsidRDefault="00B86D81">
            <w:pPr>
              <w:pStyle w:val="NormalWeb"/>
              <w:spacing w:after="90" w:afterAutospacing="0" w:line="345" w:lineRule="atLeast"/>
              <w:jc w:val="both"/>
              <w:rPr>
                <w:rFonts w:ascii="Arial" w:hAnsi="Arial" w:cs="Arial"/>
                <w:sz w:val="21"/>
                <w:szCs w:val="21"/>
              </w:rPr>
            </w:pPr>
          </w:p>
        </w:tc>
      </w:tr>
      <w:tr w:rsidR="00B86D81" w14:paraId="71926A6E"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6EDC12"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w:t>
            </w: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FD967F"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chi cân đối ngân sách địa phương</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837F00"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ABD5F3"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3BB8E6"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311F81" w14:textId="77777777" w:rsidR="00B86D81" w:rsidRDefault="00B86D81">
            <w:pPr>
              <w:pStyle w:val="NormalWeb"/>
              <w:spacing w:after="90" w:afterAutospacing="0" w:line="345" w:lineRule="atLeast"/>
              <w:jc w:val="both"/>
              <w:rPr>
                <w:rFonts w:ascii="Arial" w:hAnsi="Arial" w:cs="Arial"/>
                <w:sz w:val="21"/>
                <w:szCs w:val="21"/>
              </w:rPr>
            </w:pPr>
          </w:p>
        </w:tc>
      </w:tr>
      <w:tr w:rsidR="00B86D81" w14:paraId="617FCA89"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0A049C"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5F97E2"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Chi đầu tư phát triển (1)</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529051"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775DC0"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545EED"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CA6B36" w14:textId="77777777" w:rsidR="00B86D81" w:rsidRDefault="00B86D81">
            <w:pPr>
              <w:pStyle w:val="NormalWeb"/>
              <w:spacing w:after="90" w:afterAutospacing="0" w:line="345" w:lineRule="atLeast"/>
              <w:jc w:val="both"/>
              <w:rPr>
                <w:rFonts w:ascii="Arial" w:hAnsi="Arial" w:cs="Arial"/>
                <w:sz w:val="21"/>
                <w:szCs w:val="21"/>
              </w:rPr>
            </w:pPr>
          </w:p>
        </w:tc>
      </w:tr>
      <w:tr w:rsidR="00B86D81" w14:paraId="25ABB3D1"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89D464"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A5EC61"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Chi thường xuyên</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69F604"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0FDACF"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4A0B7E"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A7C7E1" w14:textId="77777777" w:rsidR="00B86D81" w:rsidRDefault="00B86D81">
            <w:pPr>
              <w:pStyle w:val="NormalWeb"/>
              <w:spacing w:after="90" w:afterAutospacing="0" w:line="345" w:lineRule="atLeast"/>
              <w:jc w:val="both"/>
              <w:rPr>
                <w:rFonts w:ascii="Arial" w:hAnsi="Arial" w:cs="Arial"/>
                <w:sz w:val="21"/>
                <w:szCs w:val="21"/>
              </w:rPr>
            </w:pPr>
          </w:p>
        </w:tc>
      </w:tr>
      <w:tr w:rsidR="00B86D81" w14:paraId="76CB7B60"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1E31CA"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3</w:t>
            </w: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68FC8E"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Chi trả nợ lãi, phí</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ADBC30"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1946CB"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BDACEB"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9F7EAC" w14:textId="77777777" w:rsidR="00B86D81" w:rsidRDefault="00B86D81">
            <w:pPr>
              <w:pStyle w:val="NormalWeb"/>
              <w:spacing w:after="90" w:afterAutospacing="0" w:line="345" w:lineRule="atLeast"/>
              <w:jc w:val="both"/>
              <w:rPr>
                <w:rFonts w:ascii="Arial" w:hAnsi="Arial" w:cs="Arial"/>
                <w:sz w:val="21"/>
                <w:szCs w:val="21"/>
              </w:rPr>
            </w:pPr>
          </w:p>
        </w:tc>
      </w:tr>
      <w:tr w:rsidR="00B86D81" w14:paraId="04EF18E3"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490B7B"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4A6665"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Chi bổ sung quỹ dự trữ tài chính</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46FC24"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43EDE8"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0ACEA6"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A68952" w14:textId="77777777" w:rsidR="00B86D81" w:rsidRDefault="00B86D81">
            <w:pPr>
              <w:pStyle w:val="NormalWeb"/>
              <w:spacing w:after="90" w:afterAutospacing="0" w:line="345" w:lineRule="atLeast"/>
              <w:jc w:val="both"/>
              <w:rPr>
                <w:rFonts w:ascii="Arial" w:hAnsi="Arial" w:cs="Arial"/>
                <w:sz w:val="21"/>
                <w:szCs w:val="21"/>
              </w:rPr>
            </w:pPr>
          </w:p>
        </w:tc>
      </w:tr>
      <w:tr w:rsidR="00B86D81" w14:paraId="6359941D"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9A66F3"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5</w:t>
            </w: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6C51BE"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Dự phòng ngân sách</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88BB38"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831AF9"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AEB52D"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69366B" w14:textId="77777777" w:rsidR="00B86D81" w:rsidRDefault="00B86D81">
            <w:pPr>
              <w:pStyle w:val="NormalWeb"/>
              <w:spacing w:after="90" w:afterAutospacing="0" w:line="345" w:lineRule="atLeast"/>
              <w:jc w:val="both"/>
              <w:rPr>
                <w:rFonts w:ascii="Arial" w:hAnsi="Arial" w:cs="Arial"/>
                <w:sz w:val="21"/>
                <w:szCs w:val="21"/>
              </w:rPr>
            </w:pPr>
          </w:p>
        </w:tc>
      </w:tr>
      <w:tr w:rsidR="00B86D81" w14:paraId="10DEB94C"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94164A"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6</w:t>
            </w: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281B75"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Chi tạo nguồn thực hiện CCTL</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B213AC"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A981DA"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E77645"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B0E21A" w14:textId="77777777" w:rsidR="00B86D81" w:rsidRDefault="00B86D81">
            <w:pPr>
              <w:pStyle w:val="NormalWeb"/>
              <w:spacing w:after="90" w:afterAutospacing="0" w:line="345" w:lineRule="atLeast"/>
              <w:jc w:val="both"/>
              <w:rPr>
                <w:rFonts w:ascii="Arial" w:hAnsi="Arial" w:cs="Arial"/>
                <w:sz w:val="21"/>
                <w:szCs w:val="21"/>
              </w:rPr>
            </w:pPr>
          </w:p>
        </w:tc>
      </w:tr>
      <w:tr w:rsidR="00B86D81" w14:paraId="0222B734"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774568"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II</w:t>
            </w: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AE8933"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từ nguồn</w:t>
            </w:r>
            <w:r>
              <w:rPr>
                <w:rFonts w:ascii="Arial" w:hAnsi="Arial" w:cs="Arial"/>
                <w:sz w:val="21"/>
                <w:szCs w:val="21"/>
              </w:rPr>
              <w:t> </w:t>
            </w:r>
            <w:r>
              <w:rPr>
                <w:rStyle w:val="Strong"/>
                <w:rFonts w:ascii="Arial" w:hAnsi="Arial" w:cs="Arial"/>
                <w:sz w:val="21"/>
                <w:szCs w:val="21"/>
              </w:rPr>
              <w:t>bổ sung có mục tiêu</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D24696"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EAD942"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9DA10D"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385506" w14:textId="77777777" w:rsidR="00B86D81" w:rsidRDefault="00B86D81">
            <w:pPr>
              <w:pStyle w:val="NormalWeb"/>
              <w:spacing w:after="90" w:afterAutospacing="0" w:line="345" w:lineRule="atLeast"/>
              <w:jc w:val="both"/>
              <w:rPr>
                <w:rFonts w:ascii="Arial" w:hAnsi="Arial" w:cs="Arial"/>
                <w:sz w:val="21"/>
                <w:szCs w:val="21"/>
              </w:rPr>
            </w:pPr>
          </w:p>
        </w:tc>
      </w:tr>
      <w:tr w:rsidR="00B86D81" w14:paraId="6BFE2C7E"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DAE849"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0DFA4F"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Chi thực hiện các chương trình mục tiêu, nhiệm vụ</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48859A"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3A387E"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96018D"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C67EE0" w14:textId="77777777" w:rsidR="00B86D81" w:rsidRDefault="00B86D81">
            <w:pPr>
              <w:pStyle w:val="NormalWeb"/>
              <w:spacing w:after="90" w:afterAutospacing="0" w:line="345" w:lineRule="atLeast"/>
              <w:jc w:val="both"/>
              <w:rPr>
                <w:rFonts w:ascii="Arial" w:hAnsi="Arial" w:cs="Arial"/>
                <w:sz w:val="21"/>
                <w:szCs w:val="21"/>
              </w:rPr>
            </w:pPr>
          </w:p>
        </w:tc>
      </w:tr>
      <w:tr w:rsidR="00B86D81" w14:paraId="679D8512"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FDC4CE"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73BD05"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Chi thực hiện các chế độ, chính sách</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274CC5"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B90765"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5D81C3"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47E809" w14:textId="77777777" w:rsidR="00B86D81" w:rsidRDefault="00B86D81">
            <w:pPr>
              <w:pStyle w:val="NormalWeb"/>
              <w:spacing w:after="90" w:afterAutospacing="0" w:line="345" w:lineRule="atLeast"/>
              <w:jc w:val="both"/>
              <w:rPr>
                <w:rFonts w:ascii="Arial" w:hAnsi="Arial" w:cs="Arial"/>
                <w:sz w:val="21"/>
                <w:szCs w:val="21"/>
              </w:rPr>
            </w:pPr>
          </w:p>
        </w:tc>
      </w:tr>
      <w:tr w:rsidR="00B86D81" w14:paraId="7BFDC179"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0701A5"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D6E552"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Chi thực hiện các chương trình mục tiêu quốc gia</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282E1D"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7DF8A3"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B8407B"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8EA285" w14:textId="77777777" w:rsidR="00B86D81" w:rsidRDefault="00B86D81">
            <w:pPr>
              <w:pStyle w:val="NormalWeb"/>
              <w:spacing w:after="90" w:afterAutospacing="0" w:line="345" w:lineRule="atLeast"/>
              <w:jc w:val="both"/>
              <w:rPr>
                <w:rFonts w:ascii="Arial" w:hAnsi="Arial" w:cs="Arial"/>
                <w:sz w:val="21"/>
                <w:szCs w:val="21"/>
              </w:rPr>
            </w:pPr>
          </w:p>
        </w:tc>
      </w:tr>
      <w:tr w:rsidR="00B86D81" w14:paraId="19DC2F9C"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F43438"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III</w:t>
            </w: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842C86"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chuyển nguồn sang năm sau</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ACE4E6"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D62BB0"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56DA81"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0938FE" w14:textId="77777777" w:rsidR="00B86D81" w:rsidRDefault="00B86D81">
            <w:pPr>
              <w:pStyle w:val="NormalWeb"/>
              <w:spacing w:after="90" w:afterAutospacing="0" w:line="345" w:lineRule="atLeast"/>
              <w:jc w:val="both"/>
              <w:rPr>
                <w:rFonts w:ascii="Arial" w:hAnsi="Arial" w:cs="Arial"/>
                <w:sz w:val="21"/>
                <w:szCs w:val="21"/>
              </w:rPr>
            </w:pPr>
          </w:p>
        </w:tc>
      </w:tr>
      <w:tr w:rsidR="00B86D81" w14:paraId="38C8C047"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1B2427"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D</w:t>
            </w: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46B3A6"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 xml:space="preserve">BỘI CHI/BỘI </w:t>
            </w:r>
            <w:r>
              <w:rPr>
                <w:rStyle w:val="Strong"/>
                <w:rFonts w:ascii="Arial" w:hAnsi="Arial" w:cs="Arial"/>
                <w:sz w:val="21"/>
                <w:szCs w:val="21"/>
              </w:rPr>
              <w:lastRenderedPageBreak/>
              <w:t>THU NGÂN SÁCH ĐỊA PHƯƠNG</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66CC16"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B0273C"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DDE7F7"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18A6ED" w14:textId="77777777" w:rsidR="00B86D81" w:rsidRDefault="00B86D81">
            <w:pPr>
              <w:pStyle w:val="NormalWeb"/>
              <w:spacing w:after="90" w:afterAutospacing="0" w:line="345" w:lineRule="atLeast"/>
              <w:jc w:val="both"/>
              <w:rPr>
                <w:rFonts w:ascii="Arial" w:hAnsi="Arial" w:cs="Arial"/>
                <w:sz w:val="21"/>
                <w:szCs w:val="21"/>
              </w:rPr>
            </w:pPr>
          </w:p>
        </w:tc>
      </w:tr>
      <w:tr w:rsidR="00B86D81" w14:paraId="59897DA7"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853DC9"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E</w:t>
            </w: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A00143"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MỨC VAY CỦA NGÂN SÁCH ĐỊA PHƯƠNG</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5D5ED9"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0CA040"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6C5C90"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27EBB0" w14:textId="77777777" w:rsidR="00B86D81" w:rsidRDefault="00B86D81">
            <w:pPr>
              <w:pStyle w:val="NormalWeb"/>
              <w:spacing w:after="90" w:afterAutospacing="0" w:line="345" w:lineRule="atLeast"/>
              <w:jc w:val="both"/>
              <w:rPr>
                <w:rFonts w:ascii="Arial" w:hAnsi="Arial" w:cs="Arial"/>
                <w:sz w:val="21"/>
                <w:szCs w:val="21"/>
              </w:rPr>
            </w:pPr>
          </w:p>
        </w:tc>
      </w:tr>
      <w:tr w:rsidR="00B86D81" w14:paraId="46B49891"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A64AC9"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F</w:t>
            </w: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8FAFB4"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TRẢ NỢ GỐC VAY CỦA NGÂN SÁCH ĐỊA PHƯƠNG</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544616"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118E96"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97ED1A"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6FEBC5" w14:textId="77777777" w:rsidR="00B86D81" w:rsidRDefault="00B86D81">
            <w:pPr>
              <w:pStyle w:val="NormalWeb"/>
              <w:spacing w:after="90" w:afterAutospacing="0" w:line="345" w:lineRule="atLeast"/>
              <w:jc w:val="both"/>
              <w:rPr>
                <w:rFonts w:ascii="Arial" w:hAnsi="Arial" w:cs="Arial"/>
                <w:sz w:val="21"/>
                <w:szCs w:val="21"/>
              </w:rPr>
            </w:pPr>
          </w:p>
        </w:tc>
      </w:tr>
      <w:tr w:rsidR="00B86D81" w14:paraId="3799C5C5"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4DCEC4" w14:textId="77777777" w:rsidR="00B86D81" w:rsidRDefault="00B86D81">
            <w:pPr>
              <w:pStyle w:val="NormalWeb"/>
              <w:spacing w:after="90" w:afterAutospacing="0" w:line="345" w:lineRule="atLeast"/>
              <w:jc w:val="both"/>
              <w:rPr>
                <w:rFonts w:ascii="Arial" w:hAnsi="Arial" w:cs="Arial"/>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01F1BE"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A3FD3C"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36C043"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7A9F89"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471266" w14:textId="77777777" w:rsidR="00B86D81" w:rsidRDefault="00B86D81">
            <w:pPr>
              <w:pStyle w:val="NormalWeb"/>
              <w:spacing w:after="90" w:afterAutospacing="0" w:line="345" w:lineRule="atLeast"/>
              <w:jc w:val="both"/>
              <w:rPr>
                <w:rFonts w:ascii="Arial" w:hAnsi="Arial" w:cs="Arial"/>
                <w:sz w:val="21"/>
                <w:szCs w:val="21"/>
              </w:rPr>
            </w:pPr>
          </w:p>
        </w:tc>
      </w:tr>
    </w:tbl>
    <w:p w14:paraId="2144F401"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Ghi chú: (1) bao gồm chi trả nợ gốc (nếu có).</w:t>
      </w:r>
    </w:p>
    <w:p w14:paraId="6D51913E" w14:textId="77777777" w:rsidR="00B86D81" w:rsidRDefault="00B86D81" w:rsidP="00B86D81">
      <w:pPr>
        <w:pStyle w:val="NormalWeb"/>
        <w:spacing w:after="90" w:afterAutospacing="0" w:line="345" w:lineRule="atLeast"/>
        <w:jc w:val="both"/>
        <w:rPr>
          <w:rFonts w:ascii="Arial" w:hAnsi="Arial" w:cs="Arial"/>
          <w:color w:val="000000"/>
          <w:sz w:val="21"/>
          <w:szCs w:val="21"/>
        </w:rPr>
      </w:pPr>
    </w:p>
    <w:tbl>
      <w:tblPr>
        <w:tblW w:w="1153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767"/>
        <w:gridCol w:w="5768"/>
      </w:tblGrid>
      <w:tr w:rsidR="00B86D81" w14:paraId="4581AD43" w14:textId="77777777" w:rsidTr="00B86D81">
        <w:trPr>
          <w:tblCellSpacing w:w="0" w:type="dxa"/>
        </w:trPr>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3DF148" w14:textId="77777777" w:rsidR="00B86D81" w:rsidRDefault="00B86D81">
            <w:pPr>
              <w:pStyle w:val="NormalWeb"/>
              <w:spacing w:after="90" w:afterAutospacing="0" w:line="345" w:lineRule="atLeast"/>
              <w:jc w:val="both"/>
              <w:rPr>
                <w:rFonts w:ascii="Arial" w:hAnsi="Arial" w:cs="Arial"/>
                <w:sz w:val="21"/>
                <w:szCs w:val="21"/>
              </w:rPr>
            </w:pPr>
          </w:p>
        </w:tc>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5E3770"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 ngày ... tháng ... năm ...</w:t>
            </w:r>
            <w:r>
              <w:rPr>
                <w:rFonts w:ascii="Arial" w:hAnsi="Arial" w:cs="Arial"/>
                <w:sz w:val="21"/>
                <w:szCs w:val="21"/>
              </w:rPr>
              <w:br/>
            </w:r>
            <w:r>
              <w:rPr>
                <w:rStyle w:val="Strong"/>
                <w:rFonts w:ascii="Arial" w:hAnsi="Arial" w:cs="Arial"/>
                <w:sz w:val="21"/>
                <w:szCs w:val="21"/>
              </w:rPr>
              <w:t>TM. ỦY BAN NHÂN DÂN</w:t>
            </w:r>
            <w:r>
              <w:rPr>
                <w:rFonts w:ascii="Arial" w:hAnsi="Arial" w:cs="Arial"/>
                <w:b/>
                <w:bCs/>
                <w:sz w:val="21"/>
                <w:szCs w:val="21"/>
              </w:rPr>
              <w:br/>
            </w:r>
            <w:r>
              <w:rPr>
                <w:rStyle w:val="Strong"/>
                <w:rFonts w:ascii="Arial" w:hAnsi="Arial" w:cs="Arial"/>
                <w:sz w:val="21"/>
                <w:szCs w:val="21"/>
              </w:rPr>
              <w:t>CHỦ TỊCH</w:t>
            </w:r>
            <w:r>
              <w:rPr>
                <w:rFonts w:ascii="Arial" w:hAnsi="Arial" w:cs="Arial"/>
                <w:sz w:val="21"/>
                <w:szCs w:val="21"/>
              </w:rPr>
              <w:br/>
            </w:r>
            <w:r>
              <w:rPr>
                <w:rStyle w:val="Emphasis"/>
                <w:rFonts w:ascii="Arial" w:hAnsi="Arial" w:cs="Arial"/>
                <w:sz w:val="21"/>
                <w:szCs w:val="21"/>
              </w:rPr>
              <w:t>(Ký tên, đóng dấu)</w:t>
            </w:r>
          </w:p>
        </w:tc>
      </w:tr>
    </w:tbl>
    <w:p w14:paraId="1AE0BAA2" w14:textId="77777777" w:rsidR="00B86D81" w:rsidRDefault="00B86D81" w:rsidP="00B86D81">
      <w:pPr>
        <w:pStyle w:val="NormalWeb"/>
        <w:spacing w:after="90" w:afterAutospacing="0" w:line="345" w:lineRule="atLeast"/>
        <w:jc w:val="both"/>
        <w:rPr>
          <w:rFonts w:ascii="Arial" w:hAnsi="Arial" w:cs="Arial"/>
          <w:color w:val="000000"/>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855"/>
        <w:gridCol w:w="4595"/>
      </w:tblGrid>
      <w:tr w:rsidR="00B86D81" w14:paraId="1524369C" w14:textId="77777777" w:rsidTr="00B86D81">
        <w:trPr>
          <w:tblCellSpacing w:w="0" w:type="dxa"/>
        </w:trPr>
        <w:tc>
          <w:tcPr>
            <w:tcW w:w="6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64A3C8"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UBND tỉnh, thành phố…………</w:t>
            </w:r>
          </w:p>
        </w:tc>
        <w:tc>
          <w:tcPr>
            <w:tcW w:w="6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EBFBB5"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Mẫu biểu số 30</w:t>
            </w:r>
          </w:p>
        </w:tc>
      </w:tr>
    </w:tbl>
    <w:p w14:paraId="294FA8B5" w14:textId="77777777" w:rsidR="00B86D81" w:rsidRDefault="00B86D81" w:rsidP="00B86D81">
      <w:pPr>
        <w:pStyle w:val="NormalWeb"/>
        <w:spacing w:after="90" w:afterAutospacing="0" w:line="345" w:lineRule="atLeast"/>
        <w:jc w:val="both"/>
        <w:rPr>
          <w:rFonts w:ascii="Arial" w:hAnsi="Arial" w:cs="Arial"/>
          <w:color w:val="000000"/>
          <w:sz w:val="21"/>
          <w:szCs w:val="21"/>
        </w:rPr>
      </w:pPr>
    </w:p>
    <w:p w14:paraId="7007FDC5"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KẾ HOẠCH VAY VÀ TRẢ NỢ NGÂN SÁCH TỈNH, THÀNH PHỐ TRỰC THUỘC TRUNG ƯƠNG NĂM...</w:t>
      </w:r>
      <w:r>
        <w:rPr>
          <w:rFonts w:ascii="Arial" w:hAnsi="Arial" w:cs="Arial"/>
          <w:color w:val="000000"/>
          <w:sz w:val="21"/>
          <w:szCs w:val="21"/>
        </w:rPr>
        <w:br/>
      </w:r>
      <w:r>
        <w:rPr>
          <w:rStyle w:val="Emphasis"/>
          <w:rFonts w:ascii="Arial" w:hAnsi="Arial" w:cs="Arial"/>
          <w:color w:val="000000"/>
          <w:sz w:val="21"/>
          <w:szCs w:val="21"/>
        </w:rPr>
        <w:t>(Dùng cho Ủy ban nhân dân tỉnh, thành phố trực thuộc trung ương báo cáo Bộ Tài chính)</w:t>
      </w:r>
    </w:p>
    <w:p w14:paraId="7D9F5C7C"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Đơn vị: Triệu đồng</w:t>
      </w:r>
    </w:p>
    <w:tbl>
      <w:tblPr>
        <w:tblW w:w="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7"/>
        <w:gridCol w:w="1211"/>
        <w:gridCol w:w="730"/>
        <w:gridCol w:w="534"/>
        <w:gridCol w:w="1056"/>
        <w:gridCol w:w="779"/>
      </w:tblGrid>
      <w:tr w:rsidR="00B86D81" w14:paraId="01FDDE13" w14:textId="77777777" w:rsidTr="00B86D81">
        <w:trPr>
          <w:tblCellSpacing w:w="0" w:type="dxa"/>
        </w:trPr>
        <w:tc>
          <w:tcPr>
            <w:tcW w:w="37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ABECDE"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STT</w:t>
            </w:r>
          </w:p>
        </w:tc>
        <w:tc>
          <w:tcPr>
            <w:tcW w:w="91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AAE92D"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Nội dung</w:t>
            </w:r>
          </w:p>
        </w:tc>
        <w:tc>
          <w:tcPr>
            <w:tcW w:w="61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C025BC"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 xml:space="preserve">Thực hiện </w:t>
            </w:r>
            <w:r>
              <w:rPr>
                <w:rStyle w:val="Strong"/>
                <w:rFonts w:ascii="Arial" w:hAnsi="Arial" w:cs="Arial"/>
                <w:sz w:val="21"/>
                <w:szCs w:val="21"/>
              </w:rPr>
              <w:lastRenderedPageBreak/>
              <w:t>năm... (năm trước)</w:t>
            </w:r>
          </w:p>
        </w:tc>
        <w:tc>
          <w:tcPr>
            <w:tcW w:w="8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747497"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lastRenderedPageBreak/>
              <w:t>Năm....(năm hiện hành)</w:t>
            </w:r>
          </w:p>
        </w:tc>
        <w:tc>
          <w:tcPr>
            <w:tcW w:w="66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A98FC9"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 xml:space="preserve">Dự toán </w:t>
            </w:r>
            <w:r>
              <w:rPr>
                <w:rStyle w:val="Strong"/>
                <w:rFonts w:ascii="Arial" w:hAnsi="Arial" w:cs="Arial"/>
                <w:sz w:val="21"/>
                <w:szCs w:val="21"/>
              </w:rPr>
              <w:lastRenderedPageBreak/>
              <w:t>năm... (năm kế hoạch)</w:t>
            </w:r>
          </w:p>
        </w:tc>
      </w:tr>
      <w:tr w:rsidR="00B86D81" w14:paraId="20230A63" w14:textId="77777777" w:rsidTr="00B86D81">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33D4065"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FDC0CBA"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7E12897" w14:textId="77777777" w:rsidR="00B86D81" w:rsidRDefault="00B86D81">
            <w:pPr>
              <w:spacing w:line="375" w:lineRule="atLeast"/>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DEDFB4"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Dự toán</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38D4BC"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Ước thực hiện</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745E9B2" w14:textId="77777777" w:rsidR="00B86D81" w:rsidRDefault="00B86D81">
            <w:pPr>
              <w:spacing w:line="375" w:lineRule="atLeast"/>
              <w:rPr>
                <w:rFonts w:ascii="Arial" w:hAnsi="Arial" w:cs="Arial"/>
                <w:sz w:val="21"/>
                <w:szCs w:val="21"/>
              </w:rPr>
            </w:pPr>
          </w:p>
        </w:tc>
      </w:tr>
      <w:tr w:rsidR="00B86D81" w14:paraId="2E4FD559"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523EB2"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A</w:t>
            </w: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3C1E7D"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B</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6A6393"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7AC0CA"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42DCAD"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18A3C7"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r>
      <w:tr w:rsidR="00B86D81" w14:paraId="5D56C315"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B878D2"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A</w:t>
            </w: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FFE0B1"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MỨC DƯ NỢ VAY TỐI ĐA CỦA NSĐP</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5B95F5"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949F8F"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BA1CB2"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EBBA4C" w14:textId="77777777" w:rsidR="00B86D81" w:rsidRDefault="00B86D81">
            <w:pPr>
              <w:pStyle w:val="NormalWeb"/>
              <w:spacing w:after="90" w:afterAutospacing="0" w:line="345" w:lineRule="atLeast"/>
              <w:jc w:val="both"/>
              <w:rPr>
                <w:rFonts w:ascii="Arial" w:hAnsi="Arial" w:cs="Arial"/>
                <w:sz w:val="21"/>
                <w:szCs w:val="21"/>
              </w:rPr>
            </w:pPr>
          </w:p>
        </w:tc>
      </w:tr>
      <w:tr w:rsidR="00B86D81" w14:paraId="0F7C1A67"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86F5C9"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B</w:t>
            </w: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901536"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BỘI CHI NGÂN SÁCH ĐỊA PHƯƠNG</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8A6F64"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E020B3"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5356E9"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39E110" w14:textId="77777777" w:rsidR="00B86D81" w:rsidRDefault="00B86D81">
            <w:pPr>
              <w:pStyle w:val="NormalWeb"/>
              <w:spacing w:after="90" w:afterAutospacing="0" w:line="345" w:lineRule="atLeast"/>
              <w:jc w:val="both"/>
              <w:rPr>
                <w:rFonts w:ascii="Arial" w:hAnsi="Arial" w:cs="Arial"/>
                <w:sz w:val="21"/>
                <w:szCs w:val="21"/>
              </w:rPr>
            </w:pPr>
          </w:p>
        </w:tc>
      </w:tr>
      <w:tr w:rsidR="00B86D81" w14:paraId="5BE57A72"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0D9100"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w:t>
            </w: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806D96"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KẾ HOẠCH VAY, TRẢ NỢ GỐC</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F9035D"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02C187"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C74178"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2761F3" w14:textId="77777777" w:rsidR="00B86D81" w:rsidRDefault="00B86D81">
            <w:pPr>
              <w:pStyle w:val="NormalWeb"/>
              <w:spacing w:after="90" w:afterAutospacing="0" w:line="345" w:lineRule="atLeast"/>
              <w:jc w:val="both"/>
              <w:rPr>
                <w:rFonts w:ascii="Arial" w:hAnsi="Arial" w:cs="Arial"/>
                <w:sz w:val="21"/>
                <w:szCs w:val="21"/>
              </w:rPr>
            </w:pPr>
          </w:p>
        </w:tc>
      </w:tr>
      <w:tr w:rsidR="00B86D81" w14:paraId="3999E525"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975915"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w:t>
            </w: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41432A"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dư nợ đầu năm</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BA4F24"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7AEA5A"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7D5A1C"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F6AEBA" w14:textId="77777777" w:rsidR="00B86D81" w:rsidRDefault="00B86D81">
            <w:pPr>
              <w:pStyle w:val="NormalWeb"/>
              <w:spacing w:after="90" w:afterAutospacing="0" w:line="345" w:lineRule="atLeast"/>
              <w:jc w:val="both"/>
              <w:rPr>
                <w:rFonts w:ascii="Arial" w:hAnsi="Arial" w:cs="Arial"/>
                <w:sz w:val="21"/>
                <w:szCs w:val="21"/>
              </w:rPr>
            </w:pPr>
          </w:p>
        </w:tc>
      </w:tr>
      <w:tr w:rsidR="00B86D81" w14:paraId="6E8EAD8D"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F89288" w14:textId="77777777" w:rsidR="00B86D81" w:rsidRDefault="00B86D81">
            <w:pPr>
              <w:pStyle w:val="NormalWeb"/>
              <w:spacing w:after="90" w:afterAutospacing="0" w:line="345" w:lineRule="atLeast"/>
              <w:jc w:val="both"/>
              <w:rPr>
                <w:rFonts w:ascii="Arial" w:hAnsi="Arial" w:cs="Arial"/>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1A604B"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Tỷ lệ mức dư nợ đầu kỳ so với mức dư nợ vay tối đa của ngân sách địa phương (%)</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ED04DF"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E0C0DF"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53E707"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D2E458" w14:textId="77777777" w:rsidR="00B86D81" w:rsidRDefault="00B86D81">
            <w:pPr>
              <w:pStyle w:val="NormalWeb"/>
              <w:spacing w:after="90" w:afterAutospacing="0" w:line="345" w:lineRule="atLeast"/>
              <w:jc w:val="both"/>
              <w:rPr>
                <w:rFonts w:ascii="Arial" w:hAnsi="Arial" w:cs="Arial"/>
                <w:sz w:val="21"/>
                <w:szCs w:val="21"/>
              </w:rPr>
            </w:pPr>
          </w:p>
        </w:tc>
      </w:tr>
      <w:tr w:rsidR="00B86D81" w14:paraId="54999B17"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A4F327"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1125F7"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Trái phiếu chính quyền địa phương</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EA45E0"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8797B7"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D40C31"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E47CEF" w14:textId="77777777" w:rsidR="00B86D81" w:rsidRDefault="00B86D81">
            <w:pPr>
              <w:pStyle w:val="NormalWeb"/>
              <w:spacing w:after="90" w:afterAutospacing="0" w:line="345" w:lineRule="atLeast"/>
              <w:jc w:val="both"/>
              <w:rPr>
                <w:rFonts w:ascii="Arial" w:hAnsi="Arial" w:cs="Arial"/>
                <w:sz w:val="21"/>
                <w:szCs w:val="21"/>
              </w:rPr>
            </w:pPr>
          </w:p>
        </w:tc>
      </w:tr>
      <w:tr w:rsidR="00B86D81" w14:paraId="62620BA6"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DF9906"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FE4296"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Vay lại từ nguồn </w:t>
            </w:r>
            <w:r>
              <w:rPr>
                <w:rFonts w:ascii="Arial" w:hAnsi="Arial" w:cs="Arial"/>
                <w:sz w:val="21"/>
                <w:szCs w:val="21"/>
              </w:rPr>
              <w:lastRenderedPageBreak/>
              <w:t>Chính phủ vay ngoài nước (1)</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4D524D"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5B3DB3"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5ABAD1"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BDC602" w14:textId="77777777" w:rsidR="00B86D81" w:rsidRDefault="00B86D81">
            <w:pPr>
              <w:pStyle w:val="NormalWeb"/>
              <w:spacing w:after="90" w:afterAutospacing="0" w:line="345" w:lineRule="atLeast"/>
              <w:jc w:val="both"/>
              <w:rPr>
                <w:rFonts w:ascii="Arial" w:hAnsi="Arial" w:cs="Arial"/>
                <w:sz w:val="21"/>
                <w:szCs w:val="21"/>
              </w:rPr>
            </w:pPr>
          </w:p>
        </w:tc>
      </w:tr>
      <w:tr w:rsidR="00B86D81" w14:paraId="4D8B3A73"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65BFBC"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7986BB"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Vay trong nước khác theo quy định của pháp luật</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32A24E"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89532B"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486161"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CC8806" w14:textId="77777777" w:rsidR="00B86D81" w:rsidRDefault="00B86D81">
            <w:pPr>
              <w:pStyle w:val="NormalWeb"/>
              <w:spacing w:after="90" w:afterAutospacing="0" w:line="345" w:lineRule="atLeast"/>
              <w:jc w:val="both"/>
              <w:rPr>
                <w:rFonts w:ascii="Arial" w:hAnsi="Arial" w:cs="Arial"/>
                <w:sz w:val="21"/>
                <w:szCs w:val="21"/>
              </w:rPr>
            </w:pPr>
          </w:p>
        </w:tc>
      </w:tr>
      <w:tr w:rsidR="00B86D81" w14:paraId="1358EC0F"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4E39BF"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II</w:t>
            </w: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0A4AC6"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Trả nợ gốc vay trong năm</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E36778"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0542C1"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DECFFC"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DDE9A4" w14:textId="77777777" w:rsidR="00B86D81" w:rsidRDefault="00B86D81">
            <w:pPr>
              <w:pStyle w:val="NormalWeb"/>
              <w:spacing w:after="90" w:afterAutospacing="0" w:line="345" w:lineRule="atLeast"/>
              <w:jc w:val="both"/>
              <w:rPr>
                <w:rFonts w:ascii="Arial" w:hAnsi="Arial" w:cs="Arial"/>
                <w:sz w:val="21"/>
                <w:szCs w:val="21"/>
              </w:rPr>
            </w:pPr>
          </w:p>
        </w:tc>
      </w:tr>
      <w:tr w:rsidR="00B86D81" w14:paraId="2613DC8E"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64A6C2"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w:t>
            </w: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5E39DF"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Nợ gốc phải trả phân theo nguồn vay</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DEC7DF"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A6A822"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8CC5F8"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93759E" w14:textId="77777777" w:rsidR="00B86D81" w:rsidRDefault="00B86D81">
            <w:pPr>
              <w:pStyle w:val="NormalWeb"/>
              <w:spacing w:after="90" w:afterAutospacing="0" w:line="345" w:lineRule="atLeast"/>
              <w:jc w:val="both"/>
              <w:rPr>
                <w:rFonts w:ascii="Arial" w:hAnsi="Arial" w:cs="Arial"/>
                <w:sz w:val="21"/>
                <w:szCs w:val="21"/>
              </w:rPr>
            </w:pPr>
          </w:p>
        </w:tc>
      </w:tr>
      <w:tr w:rsidR="00B86D81" w14:paraId="1AECDF3E"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01093A"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CBE783"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Trái phiếu chính quyền địa phương</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7D6694"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D51B61"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880307"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E8CC28" w14:textId="77777777" w:rsidR="00B86D81" w:rsidRDefault="00B86D81">
            <w:pPr>
              <w:pStyle w:val="NormalWeb"/>
              <w:spacing w:after="90" w:afterAutospacing="0" w:line="345" w:lineRule="atLeast"/>
              <w:jc w:val="both"/>
              <w:rPr>
                <w:rFonts w:ascii="Arial" w:hAnsi="Arial" w:cs="Arial"/>
                <w:sz w:val="21"/>
                <w:szCs w:val="21"/>
              </w:rPr>
            </w:pPr>
          </w:p>
        </w:tc>
      </w:tr>
      <w:tr w:rsidR="00B86D81" w14:paraId="66050DE2"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3D16A8"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9AE94D"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Vay lại từ nguồn Chính phủ vay ngoài nước</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F4E047"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4CCB33"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1C4156"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0369F7" w14:textId="77777777" w:rsidR="00B86D81" w:rsidRDefault="00B86D81">
            <w:pPr>
              <w:pStyle w:val="NormalWeb"/>
              <w:spacing w:after="90" w:afterAutospacing="0" w:line="345" w:lineRule="atLeast"/>
              <w:jc w:val="both"/>
              <w:rPr>
                <w:rFonts w:ascii="Arial" w:hAnsi="Arial" w:cs="Arial"/>
                <w:sz w:val="21"/>
                <w:szCs w:val="21"/>
              </w:rPr>
            </w:pPr>
          </w:p>
        </w:tc>
      </w:tr>
      <w:tr w:rsidR="00B86D81" w14:paraId="38AFC0F9"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F2792E"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1FD0FE"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Vay trong nước khác theo quy định của pháp luật</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A1A712"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932EB0"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72E4EA"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C4A9B7" w14:textId="77777777" w:rsidR="00B86D81" w:rsidRDefault="00B86D81">
            <w:pPr>
              <w:pStyle w:val="NormalWeb"/>
              <w:spacing w:after="90" w:afterAutospacing="0" w:line="345" w:lineRule="atLeast"/>
              <w:jc w:val="both"/>
              <w:rPr>
                <w:rFonts w:ascii="Arial" w:hAnsi="Arial" w:cs="Arial"/>
                <w:sz w:val="21"/>
                <w:szCs w:val="21"/>
              </w:rPr>
            </w:pPr>
          </w:p>
        </w:tc>
      </w:tr>
      <w:tr w:rsidR="00B86D81" w14:paraId="2F7C7A01"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8AF516"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2</w:t>
            </w: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E924A8"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Nguồn trả nợ</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302ECC"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804C5B"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FE2FD3"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7D99A8" w14:textId="77777777" w:rsidR="00B86D81" w:rsidRDefault="00B86D81">
            <w:pPr>
              <w:pStyle w:val="NormalWeb"/>
              <w:spacing w:after="90" w:afterAutospacing="0" w:line="345" w:lineRule="atLeast"/>
              <w:jc w:val="both"/>
              <w:rPr>
                <w:rFonts w:ascii="Arial" w:hAnsi="Arial" w:cs="Arial"/>
                <w:sz w:val="21"/>
                <w:szCs w:val="21"/>
              </w:rPr>
            </w:pPr>
          </w:p>
        </w:tc>
      </w:tr>
      <w:tr w:rsidR="00B86D81" w14:paraId="52157675"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614623"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CC9B63"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Từ nguồn </w:t>
            </w:r>
            <w:r>
              <w:rPr>
                <w:rFonts w:ascii="Arial" w:hAnsi="Arial" w:cs="Arial"/>
                <w:sz w:val="21"/>
                <w:szCs w:val="21"/>
              </w:rPr>
              <w:lastRenderedPageBreak/>
              <w:t>vay</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71E34E"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2A05F9"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33E4BF"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DB2B35" w14:textId="77777777" w:rsidR="00B86D81" w:rsidRDefault="00B86D81">
            <w:pPr>
              <w:pStyle w:val="NormalWeb"/>
              <w:spacing w:after="90" w:afterAutospacing="0" w:line="345" w:lineRule="atLeast"/>
              <w:jc w:val="both"/>
              <w:rPr>
                <w:rFonts w:ascii="Arial" w:hAnsi="Arial" w:cs="Arial"/>
                <w:sz w:val="21"/>
                <w:szCs w:val="21"/>
              </w:rPr>
            </w:pPr>
          </w:p>
        </w:tc>
      </w:tr>
      <w:tr w:rsidR="00B86D81" w14:paraId="7689BDD5"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6E370E"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42D1AD"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Bội thu ngân sách địa phương</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72BF86"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2A642E"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51ECC9"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F5BE14" w14:textId="77777777" w:rsidR="00B86D81" w:rsidRDefault="00B86D81">
            <w:pPr>
              <w:pStyle w:val="NormalWeb"/>
              <w:spacing w:after="90" w:afterAutospacing="0" w:line="345" w:lineRule="atLeast"/>
              <w:jc w:val="both"/>
              <w:rPr>
                <w:rFonts w:ascii="Arial" w:hAnsi="Arial" w:cs="Arial"/>
                <w:sz w:val="21"/>
                <w:szCs w:val="21"/>
              </w:rPr>
            </w:pPr>
          </w:p>
        </w:tc>
      </w:tr>
      <w:tr w:rsidR="00B86D81" w14:paraId="67CE0BFB"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4499E7"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D100C4"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Tăng thu, tiết kiệm chi</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1754D7"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1E9CD7"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73AAB0"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67FFD3" w14:textId="77777777" w:rsidR="00B86D81" w:rsidRDefault="00B86D81">
            <w:pPr>
              <w:pStyle w:val="NormalWeb"/>
              <w:spacing w:after="90" w:afterAutospacing="0" w:line="345" w:lineRule="atLeast"/>
              <w:jc w:val="both"/>
              <w:rPr>
                <w:rFonts w:ascii="Arial" w:hAnsi="Arial" w:cs="Arial"/>
                <w:sz w:val="21"/>
                <w:szCs w:val="21"/>
              </w:rPr>
            </w:pPr>
          </w:p>
        </w:tc>
      </w:tr>
      <w:tr w:rsidR="00B86D81" w14:paraId="33AA5D9B"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AE7D37"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068970"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Kết dư ngân sách cấp tỉnh</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D35B17"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5A4D2E"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4FD704"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F8B7A6" w14:textId="77777777" w:rsidR="00B86D81" w:rsidRDefault="00B86D81">
            <w:pPr>
              <w:pStyle w:val="NormalWeb"/>
              <w:spacing w:after="90" w:afterAutospacing="0" w:line="345" w:lineRule="atLeast"/>
              <w:jc w:val="both"/>
              <w:rPr>
                <w:rFonts w:ascii="Arial" w:hAnsi="Arial" w:cs="Arial"/>
                <w:sz w:val="21"/>
                <w:szCs w:val="21"/>
              </w:rPr>
            </w:pPr>
          </w:p>
        </w:tc>
      </w:tr>
      <w:tr w:rsidR="00B86D81" w14:paraId="6CF55704"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D5D85B"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III</w:t>
            </w: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D9D4C2"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mức vay trong năm</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C3C4B5"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5E305D"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724D1A"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04DF40" w14:textId="77777777" w:rsidR="00B86D81" w:rsidRDefault="00B86D81">
            <w:pPr>
              <w:pStyle w:val="NormalWeb"/>
              <w:spacing w:after="90" w:afterAutospacing="0" w:line="345" w:lineRule="atLeast"/>
              <w:jc w:val="both"/>
              <w:rPr>
                <w:rFonts w:ascii="Arial" w:hAnsi="Arial" w:cs="Arial"/>
                <w:sz w:val="21"/>
                <w:szCs w:val="21"/>
              </w:rPr>
            </w:pPr>
          </w:p>
        </w:tc>
      </w:tr>
      <w:tr w:rsidR="00B86D81" w14:paraId="1C657193"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181A36"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B24770"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Theo mục đích vay</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6B418C"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BE51A1"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4E690C"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20FBB7" w14:textId="77777777" w:rsidR="00B86D81" w:rsidRDefault="00B86D81">
            <w:pPr>
              <w:pStyle w:val="NormalWeb"/>
              <w:spacing w:after="90" w:afterAutospacing="0" w:line="345" w:lineRule="atLeast"/>
              <w:jc w:val="both"/>
              <w:rPr>
                <w:rFonts w:ascii="Arial" w:hAnsi="Arial" w:cs="Arial"/>
                <w:sz w:val="21"/>
                <w:szCs w:val="21"/>
              </w:rPr>
            </w:pPr>
          </w:p>
        </w:tc>
      </w:tr>
      <w:tr w:rsidR="00B86D81" w14:paraId="26082C59"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C2E2ED"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8885BA"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Vay bù đắp bội chi</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7EEC24"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35E410"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7B227E"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E6E5BC" w14:textId="77777777" w:rsidR="00B86D81" w:rsidRDefault="00B86D81">
            <w:pPr>
              <w:pStyle w:val="NormalWeb"/>
              <w:spacing w:after="90" w:afterAutospacing="0" w:line="345" w:lineRule="atLeast"/>
              <w:jc w:val="both"/>
              <w:rPr>
                <w:rFonts w:ascii="Arial" w:hAnsi="Arial" w:cs="Arial"/>
                <w:sz w:val="21"/>
                <w:szCs w:val="21"/>
              </w:rPr>
            </w:pPr>
          </w:p>
        </w:tc>
      </w:tr>
      <w:tr w:rsidR="00B86D81" w14:paraId="7554FB17"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9A1E03"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7E1E1A"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Vay trả nợ gốc</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558A16"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9F4222"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B911E1"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EFC492" w14:textId="77777777" w:rsidR="00B86D81" w:rsidRDefault="00B86D81">
            <w:pPr>
              <w:pStyle w:val="NormalWeb"/>
              <w:spacing w:after="90" w:afterAutospacing="0" w:line="345" w:lineRule="atLeast"/>
              <w:jc w:val="both"/>
              <w:rPr>
                <w:rFonts w:ascii="Arial" w:hAnsi="Arial" w:cs="Arial"/>
                <w:sz w:val="21"/>
                <w:szCs w:val="21"/>
              </w:rPr>
            </w:pPr>
          </w:p>
        </w:tc>
      </w:tr>
      <w:tr w:rsidR="00B86D81" w14:paraId="3C809250"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318A54"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94A4C9"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Theo nguồn vay</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829EEC"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17666E"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C14141"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F15CC3" w14:textId="77777777" w:rsidR="00B86D81" w:rsidRDefault="00B86D81">
            <w:pPr>
              <w:pStyle w:val="NormalWeb"/>
              <w:spacing w:after="90" w:afterAutospacing="0" w:line="345" w:lineRule="atLeast"/>
              <w:jc w:val="both"/>
              <w:rPr>
                <w:rFonts w:ascii="Arial" w:hAnsi="Arial" w:cs="Arial"/>
                <w:sz w:val="21"/>
                <w:szCs w:val="21"/>
              </w:rPr>
            </w:pPr>
          </w:p>
        </w:tc>
      </w:tr>
      <w:tr w:rsidR="00B86D81" w14:paraId="7CFE5963"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79C913"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23B8B6"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Trái phiếu chính quyền địa phương</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722404"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DC77B6"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E934D2"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9C1C82" w14:textId="77777777" w:rsidR="00B86D81" w:rsidRDefault="00B86D81">
            <w:pPr>
              <w:pStyle w:val="NormalWeb"/>
              <w:spacing w:after="90" w:afterAutospacing="0" w:line="345" w:lineRule="atLeast"/>
              <w:jc w:val="both"/>
              <w:rPr>
                <w:rFonts w:ascii="Arial" w:hAnsi="Arial" w:cs="Arial"/>
                <w:sz w:val="21"/>
                <w:szCs w:val="21"/>
              </w:rPr>
            </w:pPr>
          </w:p>
        </w:tc>
      </w:tr>
      <w:tr w:rsidR="00B86D81" w14:paraId="51D23C60"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B82F53"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FC6B3A"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Vay lại từ nguồn Chính phủ vay ngoài nước</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AA7560"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65AD88"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BF0317"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E6442D" w14:textId="77777777" w:rsidR="00B86D81" w:rsidRDefault="00B86D81">
            <w:pPr>
              <w:pStyle w:val="NormalWeb"/>
              <w:spacing w:after="90" w:afterAutospacing="0" w:line="345" w:lineRule="atLeast"/>
              <w:jc w:val="both"/>
              <w:rPr>
                <w:rFonts w:ascii="Arial" w:hAnsi="Arial" w:cs="Arial"/>
                <w:sz w:val="21"/>
                <w:szCs w:val="21"/>
              </w:rPr>
            </w:pPr>
          </w:p>
        </w:tc>
      </w:tr>
      <w:tr w:rsidR="00B86D81" w14:paraId="5FC7B691"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631A67"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F887A2"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Vay trong nước khác </w:t>
            </w:r>
            <w:r>
              <w:rPr>
                <w:rFonts w:ascii="Arial" w:hAnsi="Arial" w:cs="Arial"/>
                <w:sz w:val="21"/>
                <w:szCs w:val="21"/>
              </w:rPr>
              <w:lastRenderedPageBreak/>
              <w:t>theo quy định của pháp luật</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781DC2"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1A4F07"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56982F"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191857" w14:textId="77777777" w:rsidR="00B86D81" w:rsidRDefault="00B86D81">
            <w:pPr>
              <w:pStyle w:val="NormalWeb"/>
              <w:spacing w:after="90" w:afterAutospacing="0" w:line="345" w:lineRule="atLeast"/>
              <w:jc w:val="both"/>
              <w:rPr>
                <w:rFonts w:ascii="Arial" w:hAnsi="Arial" w:cs="Arial"/>
                <w:sz w:val="21"/>
                <w:szCs w:val="21"/>
              </w:rPr>
            </w:pPr>
          </w:p>
        </w:tc>
      </w:tr>
      <w:tr w:rsidR="00B86D81" w14:paraId="6D72A1EB"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B3C746"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IV</w:t>
            </w: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F07FCE"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dư nợ cuối năm</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63BE3A"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85A058"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6531AE"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2F8E4A" w14:textId="77777777" w:rsidR="00B86D81" w:rsidRDefault="00B86D81">
            <w:pPr>
              <w:pStyle w:val="NormalWeb"/>
              <w:spacing w:after="90" w:afterAutospacing="0" w:line="345" w:lineRule="atLeast"/>
              <w:jc w:val="both"/>
              <w:rPr>
                <w:rFonts w:ascii="Arial" w:hAnsi="Arial" w:cs="Arial"/>
                <w:sz w:val="21"/>
                <w:szCs w:val="21"/>
              </w:rPr>
            </w:pPr>
          </w:p>
        </w:tc>
      </w:tr>
      <w:tr w:rsidR="00B86D81" w14:paraId="610E8751"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BAA9EF" w14:textId="77777777" w:rsidR="00B86D81" w:rsidRDefault="00B86D81">
            <w:pPr>
              <w:pStyle w:val="NormalWeb"/>
              <w:spacing w:after="90" w:afterAutospacing="0" w:line="345" w:lineRule="atLeast"/>
              <w:jc w:val="both"/>
              <w:rPr>
                <w:rFonts w:ascii="Arial" w:hAnsi="Arial" w:cs="Arial"/>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160F83"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Tỷ lệ mức dư nợ cuối kỳ so với mức dư nợ vay tối đa của ngân sách địa phương (%)</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5DFEB0"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008791"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5DB985"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A2CFE6" w14:textId="77777777" w:rsidR="00B86D81" w:rsidRDefault="00B86D81">
            <w:pPr>
              <w:pStyle w:val="NormalWeb"/>
              <w:spacing w:after="90" w:afterAutospacing="0" w:line="345" w:lineRule="atLeast"/>
              <w:jc w:val="both"/>
              <w:rPr>
                <w:rFonts w:ascii="Arial" w:hAnsi="Arial" w:cs="Arial"/>
                <w:sz w:val="21"/>
                <w:szCs w:val="21"/>
              </w:rPr>
            </w:pPr>
          </w:p>
        </w:tc>
      </w:tr>
      <w:tr w:rsidR="00B86D81" w14:paraId="33C1FC30"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6A1A54"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80AB35"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Trái phiếu chính quyền địa phương</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34EDEA"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9805CB"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232A23"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148869" w14:textId="77777777" w:rsidR="00B86D81" w:rsidRDefault="00B86D81">
            <w:pPr>
              <w:pStyle w:val="NormalWeb"/>
              <w:spacing w:after="90" w:afterAutospacing="0" w:line="345" w:lineRule="atLeast"/>
              <w:jc w:val="both"/>
              <w:rPr>
                <w:rFonts w:ascii="Arial" w:hAnsi="Arial" w:cs="Arial"/>
                <w:sz w:val="21"/>
                <w:szCs w:val="21"/>
              </w:rPr>
            </w:pPr>
          </w:p>
        </w:tc>
      </w:tr>
      <w:tr w:rsidR="00B86D81" w14:paraId="46C290EC"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F48153"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12165B"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Vay lại từ nguồn Chính phủ vay ngoài nước (1)</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F08CA8"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50DC94"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2AE18D"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1B9227" w14:textId="77777777" w:rsidR="00B86D81" w:rsidRDefault="00B86D81">
            <w:pPr>
              <w:pStyle w:val="NormalWeb"/>
              <w:spacing w:after="90" w:afterAutospacing="0" w:line="345" w:lineRule="atLeast"/>
              <w:jc w:val="both"/>
              <w:rPr>
                <w:rFonts w:ascii="Arial" w:hAnsi="Arial" w:cs="Arial"/>
                <w:sz w:val="21"/>
                <w:szCs w:val="21"/>
              </w:rPr>
            </w:pPr>
          </w:p>
        </w:tc>
      </w:tr>
      <w:tr w:rsidR="00B86D81" w14:paraId="7CE05BFA"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3E94C3"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DDCD50"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Vay trong nước khác theo quy định của pháp luật</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1A530E"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F0DD29"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6133A8"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077A02" w14:textId="77777777" w:rsidR="00B86D81" w:rsidRDefault="00B86D81">
            <w:pPr>
              <w:pStyle w:val="NormalWeb"/>
              <w:spacing w:after="90" w:afterAutospacing="0" w:line="345" w:lineRule="atLeast"/>
              <w:jc w:val="both"/>
              <w:rPr>
                <w:rFonts w:ascii="Arial" w:hAnsi="Arial" w:cs="Arial"/>
                <w:sz w:val="21"/>
                <w:szCs w:val="21"/>
              </w:rPr>
            </w:pPr>
          </w:p>
        </w:tc>
      </w:tr>
      <w:tr w:rsidR="00B86D81" w14:paraId="2FCC0293"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3585AF"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D</w:t>
            </w: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56768D"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Trả nợ lãi, phí</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0EA8E2"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71BFA5"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D1D2BD"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8E868A" w14:textId="77777777" w:rsidR="00B86D81" w:rsidRDefault="00B86D81">
            <w:pPr>
              <w:pStyle w:val="NormalWeb"/>
              <w:spacing w:after="90" w:afterAutospacing="0" w:line="345" w:lineRule="atLeast"/>
              <w:jc w:val="both"/>
              <w:rPr>
                <w:rFonts w:ascii="Arial" w:hAnsi="Arial" w:cs="Arial"/>
                <w:sz w:val="21"/>
                <w:szCs w:val="21"/>
              </w:rPr>
            </w:pPr>
          </w:p>
        </w:tc>
      </w:tr>
      <w:tr w:rsidR="00B86D81" w14:paraId="03D710A9"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8B7BD9" w14:textId="77777777" w:rsidR="00B86D81" w:rsidRDefault="00B86D81">
            <w:pPr>
              <w:pStyle w:val="NormalWeb"/>
              <w:spacing w:after="90" w:afterAutospacing="0" w:line="345" w:lineRule="atLeast"/>
              <w:jc w:val="both"/>
              <w:rPr>
                <w:rFonts w:ascii="Arial" w:hAnsi="Arial" w:cs="Arial"/>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1B0162"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10E65E"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626EDB"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437EB4"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60B39A" w14:textId="77777777" w:rsidR="00B86D81" w:rsidRDefault="00B86D81">
            <w:pPr>
              <w:pStyle w:val="NormalWeb"/>
              <w:spacing w:after="90" w:afterAutospacing="0" w:line="345" w:lineRule="atLeast"/>
              <w:jc w:val="both"/>
              <w:rPr>
                <w:rFonts w:ascii="Arial" w:hAnsi="Arial" w:cs="Arial"/>
                <w:sz w:val="21"/>
                <w:szCs w:val="21"/>
              </w:rPr>
            </w:pPr>
          </w:p>
        </w:tc>
      </w:tr>
    </w:tbl>
    <w:p w14:paraId="6CA6E494"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Ghi chú: (1) Chi tiết theo từng dự án.</w:t>
      </w:r>
    </w:p>
    <w:p w14:paraId="599C0304" w14:textId="77777777" w:rsidR="00B86D81" w:rsidRDefault="00B86D81" w:rsidP="00B86D81">
      <w:pPr>
        <w:pStyle w:val="NormalWeb"/>
        <w:spacing w:after="90" w:afterAutospacing="0" w:line="345" w:lineRule="atLeast"/>
        <w:jc w:val="both"/>
        <w:rPr>
          <w:rFonts w:ascii="Arial" w:hAnsi="Arial" w:cs="Arial"/>
          <w:color w:val="000000"/>
          <w:sz w:val="21"/>
          <w:szCs w:val="21"/>
        </w:rPr>
      </w:pPr>
    </w:p>
    <w:tbl>
      <w:tblPr>
        <w:tblW w:w="1153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767"/>
        <w:gridCol w:w="5768"/>
      </w:tblGrid>
      <w:tr w:rsidR="00B86D81" w14:paraId="539DD22C" w14:textId="77777777" w:rsidTr="00B86D81">
        <w:trPr>
          <w:tblCellSpacing w:w="0" w:type="dxa"/>
        </w:trPr>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2C9707" w14:textId="77777777" w:rsidR="00B86D81" w:rsidRDefault="00B86D81">
            <w:pPr>
              <w:pStyle w:val="NormalWeb"/>
              <w:spacing w:after="90" w:afterAutospacing="0" w:line="345" w:lineRule="atLeast"/>
              <w:jc w:val="both"/>
              <w:rPr>
                <w:rFonts w:ascii="Arial" w:hAnsi="Arial" w:cs="Arial"/>
                <w:sz w:val="21"/>
                <w:szCs w:val="21"/>
              </w:rPr>
            </w:pPr>
          </w:p>
        </w:tc>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AADAEF"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 ngày ... tháng ... năm ...</w:t>
            </w:r>
            <w:r>
              <w:rPr>
                <w:rFonts w:ascii="Arial" w:hAnsi="Arial" w:cs="Arial"/>
                <w:sz w:val="21"/>
                <w:szCs w:val="21"/>
              </w:rPr>
              <w:br/>
            </w:r>
            <w:r>
              <w:rPr>
                <w:rStyle w:val="Strong"/>
                <w:rFonts w:ascii="Arial" w:hAnsi="Arial" w:cs="Arial"/>
                <w:sz w:val="21"/>
                <w:szCs w:val="21"/>
              </w:rPr>
              <w:t>TM. ỦY BAN NHÂN DÂN</w:t>
            </w:r>
            <w:r>
              <w:rPr>
                <w:rFonts w:ascii="Arial" w:hAnsi="Arial" w:cs="Arial"/>
                <w:b/>
                <w:bCs/>
                <w:sz w:val="21"/>
                <w:szCs w:val="21"/>
              </w:rPr>
              <w:br/>
            </w:r>
            <w:r>
              <w:rPr>
                <w:rStyle w:val="Strong"/>
                <w:rFonts w:ascii="Arial" w:hAnsi="Arial" w:cs="Arial"/>
                <w:sz w:val="21"/>
                <w:szCs w:val="21"/>
              </w:rPr>
              <w:t>CHỦ TỊCH</w:t>
            </w:r>
            <w:r>
              <w:rPr>
                <w:rFonts w:ascii="Arial" w:hAnsi="Arial" w:cs="Arial"/>
                <w:sz w:val="21"/>
                <w:szCs w:val="21"/>
              </w:rPr>
              <w:br/>
            </w:r>
            <w:r>
              <w:rPr>
                <w:rStyle w:val="Emphasis"/>
                <w:rFonts w:ascii="Arial" w:hAnsi="Arial" w:cs="Arial"/>
                <w:sz w:val="21"/>
                <w:szCs w:val="21"/>
              </w:rPr>
              <w:t>(Ký tên, đóng dấu)</w:t>
            </w:r>
          </w:p>
        </w:tc>
      </w:tr>
    </w:tbl>
    <w:p w14:paraId="6894C988" w14:textId="77777777" w:rsidR="00B86D81" w:rsidRDefault="00B86D81" w:rsidP="00B86D81">
      <w:pPr>
        <w:pStyle w:val="NormalWeb"/>
        <w:spacing w:after="90" w:afterAutospacing="0" w:line="345" w:lineRule="atLeast"/>
        <w:jc w:val="both"/>
        <w:rPr>
          <w:rFonts w:ascii="Arial" w:hAnsi="Arial" w:cs="Arial"/>
          <w:color w:val="000000"/>
          <w:sz w:val="21"/>
          <w:szCs w:val="21"/>
        </w:rPr>
      </w:pPr>
    </w:p>
    <w:p w14:paraId="2F0467A9" w14:textId="77777777" w:rsidR="00B86D81" w:rsidRDefault="00B86D81" w:rsidP="00B86D81">
      <w:pPr>
        <w:pStyle w:val="NormalWeb"/>
        <w:spacing w:after="90" w:afterAutospacing="0" w:line="345" w:lineRule="atLeast"/>
        <w:jc w:val="both"/>
        <w:rPr>
          <w:rFonts w:ascii="Arial" w:hAnsi="Arial" w:cs="Arial"/>
          <w:color w:val="000000"/>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889"/>
        <w:gridCol w:w="4561"/>
      </w:tblGrid>
      <w:tr w:rsidR="00B86D81" w14:paraId="422D7F7C" w14:textId="77777777" w:rsidTr="00B86D81">
        <w:trPr>
          <w:tblCellSpacing w:w="0" w:type="dxa"/>
        </w:trPr>
        <w:tc>
          <w:tcPr>
            <w:tcW w:w="6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097E88"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UBND TỈNH, THÀNH PHỐ…………..</w:t>
            </w:r>
          </w:p>
        </w:tc>
        <w:tc>
          <w:tcPr>
            <w:tcW w:w="6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4813D4"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Mẫu biểu số 31</w:t>
            </w:r>
          </w:p>
        </w:tc>
      </w:tr>
    </w:tbl>
    <w:p w14:paraId="66809F39" w14:textId="77777777" w:rsidR="00B86D81" w:rsidRDefault="00B86D81" w:rsidP="00B86D81">
      <w:pPr>
        <w:pStyle w:val="NormalWeb"/>
        <w:spacing w:after="90" w:afterAutospacing="0" w:line="345" w:lineRule="atLeast"/>
        <w:jc w:val="both"/>
        <w:rPr>
          <w:rFonts w:ascii="Arial" w:hAnsi="Arial" w:cs="Arial"/>
          <w:color w:val="000000"/>
          <w:sz w:val="21"/>
          <w:szCs w:val="21"/>
        </w:rPr>
      </w:pPr>
    </w:p>
    <w:p w14:paraId="6F692C1D"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BIỂU TỔNG HỢP DỰ TOÁN THU NSNN NĂM ……..</w:t>
      </w:r>
      <w:r>
        <w:rPr>
          <w:rFonts w:ascii="Arial" w:hAnsi="Arial" w:cs="Arial"/>
          <w:color w:val="000000"/>
          <w:sz w:val="21"/>
          <w:szCs w:val="21"/>
        </w:rPr>
        <w:br/>
      </w:r>
      <w:r>
        <w:rPr>
          <w:rStyle w:val="Emphasis"/>
          <w:rFonts w:ascii="Arial" w:hAnsi="Arial" w:cs="Arial"/>
          <w:color w:val="000000"/>
          <w:sz w:val="21"/>
          <w:szCs w:val="21"/>
        </w:rPr>
        <w:t>(Dùng cho UBND tỉnh, thành phố trực thuộc Trung ương báo cáo Bộ Tài chính)</w:t>
      </w:r>
    </w:p>
    <w:p w14:paraId="30CE4FA5"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Đơn vị: Triệu đồng</w:t>
      </w:r>
    </w:p>
    <w:tbl>
      <w:tblPr>
        <w:tblW w:w="1296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67"/>
        <w:gridCol w:w="4214"/>
        <w:gridCol w:w="1201"/>
        <w:gridCol w:w="1483"/>
        <w:gridCol w:w="1216"/>
        <w:gridCol w:w="1483"/>
        <w:gridCol w:w="1281"/>
        <w:gridCol w:w="1515"/>
      </w:tblGrid>
      <w:tr w:rsidR="00B86D81" w14:paraId="547FB796" w14:textId="77777777" w:rsidTr="00B86D81">
        <w:trPr>
          <w:tblCellSpacing w:w="0" w:type="dxa"/>
        </w:trPr>
        <w:tc>
          <w:tcPr>
            <w:tcW w:w="57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D23133"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STT</w:t>
            </w:r>
          </w:p>
        </w:tc>
        <w:tc>
          <w:tcPr>
            <w:tcW w:w="433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B65D94"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Nội dung</w:t>
            </w:r>
          </w:p>
        </w:tc>
        <w:tc>
          <w:tcPr>
            <w:tcW w:w="274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30A78B"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Dự toán năm ... (năm hiện hành)</w:t>
            </w:r>
          </w:p>
        </w:tc>
        <w:tc>
          <w:tcPr>
            <w:tcW w:w="276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9862D9"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Thực hiện năm ... (năm hiện hành)</w:t>
            </w:r>
          </w:p>
        </w:tc>
        <w:tc>
          <w:tcPr>
            <w:tcW w:w="246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15197D"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Dự toán năm... (năm kế hoạch)</w:t>
            </w:r>
          </w:p>
        </w:tc>
      </w:tr>
      <w:tr w:rsidR="00B86D81" w14:paraId="6D1EA28C" w14:textId="77777777" w:rsidTr="00B86D81">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2B2D3E7"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17819A9" w14:textId="77777777" w:rsidR="00B86D81" w:rsidRDefault="00B86D81">
            <w:pPr>
              <w:spacing w:line="375" w:lineRule="atLeast"/>
              <w:rPr>
                <w:rFonts w:ascii="Arial" w:hAnsi="Arial" w:cs="Arial"/>
                <w:sz w:val="21"/>
                <w:szCs w:val="21"/>
              </w:rPr>
            </w:pPr>
          </w:p>
        </w:tc>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7D52F1"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Thu trên địa bàn</w:t>
            </w:r>
          </w:p>
        </w:tc>
        <w:tc>
          <w:tcPr>
            <w:tcW w:w="1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E3CCA0"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Trong đó: Thu do UBND tỉnh, thành phố trực tiếp tổ chức thực hiện (1)</w:t>
            </w:r>
          </w:p>
        </w:tc>
        <w:tc>
          <w:tcPr>
            <w:tcW w:w="1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2E179A"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Thu trên địa bàn</w:t>
            </w:r>
          </w:p>
        </w:tc>
        <w:tc>
          <w:tcPr>
            <w:tcW w:w="1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4C43FE"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Trong đó: Thu do UBND tỉnh, thành phố trực tiếp tổ chức thực hiện (1)</w:t>
            </w:r>
          </w:p>
        </w:tc>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D920F8"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Dự toán thu trên địa bàn</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D29EB0"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Trong đó: Thu do UBND tỉnh, thành phố trực tiếp tổ chức thực hiện (1)</w:t>
            </w:r>
          </w:p>
        </w:tc>
      </w:tr>
      <w:tr w:rsidR="00B86D81" w14:paraId="0ED82540" w14:textId="77777777" w:rsidTr="00B86D81">
        <w:trPr>
          <w:tblCellSpacing w:w="0" w:type="dxa"/>
        </w:trPr>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4EC22E"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A</w:t>
            </w:r>
          </w:p>
        </w:tc>
        <w:tc>
          <w:tcPr>
            <w:tcW w:w="43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7C3927"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B</w:t>
            </w:r>
          </w:p>
        </w:tc>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A949DC"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1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835BB4"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1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61FFF9"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1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A5EFC4"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EBF2DE"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5</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D0FF20"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6</w:t>
            </w:r>
          </w:p>
        </w:tc>
      </w:tr>
      <w:tr w:rsidR="00B86D81" w14:paraId="66DA613A" w14:textId="77777777" w:rsidTr="00B86D81">
        <w:trPr>
          <w:tblCellSpacing w:w="0" w:type="dxa"/>
        </w:trPr>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19CBB0" w14:textId="77777777" w:rsidR="00B86D81" w:rsidRDefault="00B86D81">
            <w:pPr>
              <w:pStyle w:val="NormalWeb"/>
              <w:spacing w:after="90" w:afterAutospacing="0" w:line="345" w:lineRule="atLeast"/>
              <w:jc w:val="both"/>
              <w:rPr>
                <w:rFonts w:ascii="Arial" w:hAnsi="Arial" w:cs="Arial"/>
                <w:sz w:val="21"/>
                <w:szCs w:val="21"/>
              </w:rPr>
            </w:pPr>
          </w:p>
        </w:tc>
        <w:tc>
          <w:tcPr>
            <w:tcW w:w="43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A7E4B3"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THU NSNN TRÊN ĐỊA BÀN (I+II+III)</w:t>
            </w:r>
          </w:p>
        </w:tc>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FD5E9F" w14:textId="77777777" w:rsidR="00B86D81" w:rsidRDefault="00B86D81">
            <w:pPr>
              <w:pStyle w:val="NormalWeb"/>
              <w:spacing w:after="90" w:afterAutospacing="0" w:line="345" w:lineRule="atLeast"/>
              <w:jc w:val="both"/>
              <w:rPr>
                <w:rFonts w:ascii="Arial" w:hAnsi="Arial" w:cs="Arial"/>
                <w:sz w:val="21"/>
                <w:szCs w:val="21"/>
              </w:rPr>
            </w:pPr>
          </w:p>
        </w:tc>
        <w:tc>
          <w:tcPr>
            <w:tcW w:w="1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23F16D" w14:textId="77777777" w:rsidR="00B86D81" w:rsidRDefault="00B86D81">
            <w:pPr>
              <w:pStyle w:val="NormalWeb"/>
              <w:spacing w:after="90" w:afterAutospacing="0" w:line="345" w:lineRule="atLeast"/>
              <w:jc w:val="both"/>
              <w:rPr>
                <w:rFonts w:ascii="Arial" w:hAnsi="Arial" w:cs="Arial"/>
                <w:sz w:val="21"/>
                <w:szCs w:val="21"/>
              </w:rPr>
            </w:pPr>
          </w:p>
        </w:tc>
        <w:tc>
          <w:tcPr>
            <w:tcW w:w="1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F19924" w14:textId="77777777" w:rsidR="00B86D81" w:rsidRDefault="00B86D81">
            <w:pPr>
              <w:pStyle w:val="NormalWeb"/>
              <w:spacing w:after="90" w:afterAutospacing="0" w:line="345" w:lineRule="atLeast"/>
              <w:jc w:val="both"/>
              <w:rPr>
                <w:rFonts w:ascii="Arial" w:hAnsi="Arial" w:cs="Arial"/>
                <w:sz w:val="21"/>
                <w:szCs w:val="21"/>
              </w:rPr>
            </w:pPr>
          </w:p>
        </w:tc>
        <w:tc>
          <w:tcPr>
            <w:tcW w:w="1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8D0345" w14:textId="77777777" w:rsidR="00B86D81" w:rsidRDefault="00B86D81">
            <w:pPr>
              <w:pStyle w:val="NormalWeb"/>
              <w:spacing w:after="90" w:afterAutospacing="0" w:line="345" w:lineRule="atLeast"/>
              <w:jc w:val="both"/>
              <w:rPr>
                <w:rFonts w:ascii="Arial" w:hAnsi="Arial" w:cs="Arial"/>
                <w:sz w:val="21"/>
                <w:szCs w:val="21"/>
              </w:rPr>
            </w:pPr>
          </w:p>
        </w:tc>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C35E62" w14:textId="77777777" w:rsidR="00B86D81" w:rsidRDefault="00B86D81">
            <w:pPr>
              <w:pStyle w:val="NormalWeb"/>
              <w:spacing w:after="90" w:afterAutospacing="0" w:line="345" w:lineRule="atLeast"/>
              <w:jc w:val="both"/>
              <w:rPr>
                <w:rFonts w:ascii="Arial" w:hAnsi="Arial" w:cs="Arial"/>
                <w:sz w:val="21"/>
                <w:szCs w:val="21"/>
              </w:rPr>
            </w:pP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08BA28" w14:textId="77777777" w:rsidR="00B86D81" w:rsidRDefault="00B86D81">
            <w:pPr>
              <w:pStyle w:val="NormalWeb"/>
              <w:spacing w:after="90" w:afterAutospacing="0" w:line="345" w:lineRule="atLeast"/>
              <w:jc w:val="both"/>
              <w:rPr>
                <w:rFonts w:ascii="Arial" w:hAnsi="Arial" w:cs="Arial"/>
                <w:sz w:val="21"/>
                <w:szCs w:val="21"/>
              </w:rPr>
            </w:pPr>
          </w:p>
        </w:tc>
      </w:tr>
      <w:tr w:rsidR="00B86D81" w14:paraId="191D30E5" w14:textId="77777777" w:rsidTr="00B86D81">
        <w:trPr>
          <w:tblCellSpacing w:w="0" w:type="dxa"/>
        </w:trPr>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D0DFF6"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w:t>
            </w:r>
          </w:p>
        </w:tc>
        <w:tc>
          <w:tcPr>
            <w:tcW w:w="43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2CBDCF"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THU NỘI ĐỊA</w:t>
            </w:r>
          </w:p>
        </w:tc>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7A4EB9" w14:textId="77777777" w:rsidR="00B86D81" w:rsidRDefault="00B86D81">
            <w:pPr>
              <w:pStyle w:val="NormalWeb"/>
              <w:spacing w:after="90" w:afterAutospacing="0" w:line="345" w:lineRule="atLeast"/>
              <w:jc w:val="both"/>
              <w:rPr>
                <w:rFonts w:ascii="Arial" w:hAnsi="Arial" w:cs="Arial"/>
                <w:sz w:val="21"/>
                <w:szCs w:val="21"/>
              </w:rPr>
            </w:pPr>
          </w:p>
        </w:tc>
        <w:tc>
          <w:tcPr>
            <w:tcW w:w="1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2ABC3E" w14:textId="77777777" w:rsidR="00B86D81" w:rsidRDefault="00B86D81">
            <w:pPr>
              <w:pStyle w:val="NormalWeb"/>
              <w:spacing w:after="90" w:afterAutospacing="0" w:line="345" w:lineRule="atLeast"/>
              <w:jc w:val="both"/>
              <w:rPr>
                <w:rFonts w:ascii="Arial" w:hAnsi="Arial" w:cs="Arial"/>
                <w:sz w:val="21"/>
                <w:szCs w:val="21"/>
              </w:rPr>
            </w:pPr>
          </w:p>
        </w:tc>
        <w:tc>
          <w:tcPr>
            <w:tcW w:w="1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84675C" w14:textId="77777777" w:rsidR="00B86D81" w:rsidRDefault="00B86D81">
            <w:pPr>
              <w:pStyle w:val="NormalWeb"/>
              <w:spacing w:after="90" w:afterAutospacing="0" w:line="345" w:lineRule="atLeast"/>
              <w:jc w:val="both"/>
              <w:rPr>
                <w:rFonts w:ascii="Arial" w:hAnsi="Arial" w:cs="Arial"/>
                <w:sz w:val="21"/>
                <w:szCs w:val="21"/>
              </w:rPr>
            </w:pPr>
          </w:p>
        </w:tc>
        <w:tc>
          <w:tcPr>
            <w:tcW w:w="1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7E2501" w14:textId="77777777" w:rsidR="00B86D81" w:rsidRDefault="00B86D81">
            <w:pPr>
              <w:pStyle w:val="NormalWeb"/>
              <w:spacing w:after="90" w:afterAutospacing="0" w:line="345" w:lineRule="atLeast"/>
              <w:jc w:val="both"/>
              <w:rPr>
                <w:rFonts w:ascii="Arial" w:hAnsi="Arial" w:cs="Arial"/>
                <w:sz w:val="21"/>
                <w:szCs w:val="21"/>
              </w:rPr>
            </w:pPr>
          </w:p>
        </w:tc>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5E5ACE" w14:textId="77777777" w:rsidR="00B86D81" w:rsidRDefault="00B86D81">
            <w:pPr>
              <w:pStyle w:val="NormalWeb"/>
              <w:spacing w:after="90" w:afterAutospacing="0" w:line="345" w:lineRule="atLeast"/>
              <w:jc w:val="both"/>
              <w:rPr>
                <w:rFonts w:ascii="Arial" w:hAnsi="Arial" w:cs="Arial"/>
                <w:sz w:val="21"/>
                <w:szCs w:val="21"/>
              </w:rPr>
            </w:pP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CE303B" w14:textId="77777777" w:rsidR="00B86D81" w:rsidRDefault="00B86D81">
            <w:pPr>
              <w:pStyle w:val="NormalWeb"/>
              <w:spacing w:after="90" w:afterAutospacing="0" w:line="345" w:lineRule="atLeast"/>
              <w:jc w:val="both"/>
              <w:rPr>
                <w:rFonts w:ascii="Arial" w:hAnsi="Arial" w:cs="Arial"/>
                <w:sz w:val="21"/>
                <w:szCs w:val="21"/>
              </w:rPr>
            </w:pPr>
          </w:p>
        </w:tc>
      </w:tr>
      <w:tr w:rsidR="00B86D81" w14:paraId="08D5ABD7" w14:textId="77777777" w:rsidTr="00B86D81">
        <w:trPr>
          <w:tblCellSpacing w:w="0" w:type="dxa"/>
        </w:trPr>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E98A40"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w:t>
            </w:r>
          </w:p>
        </w:tc>
        <w:tc>
          <w:tcPr>
            <w:tcW w:w="43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69708D"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Thu từ khu vực doanh nghiệp nhà nước do Trung ương quản lý</w:t>
            </w:r>
          </w:p>
        </w:tc>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0F86A6" w14:textId="77777777" w:rsidR="00B86D81" w:rsidRDefault="00B86D81">
            <w:pPr>
              <w:pStyle w:val="NormalWeb"/>
              <w:spacing w:after="90" w:afterAutospacing="0" w:line="345" w:lineRule="atLeast"/>
              <w:jc w:val="both"/>
              <w:rPr>
                <w:rFonts w:ascii="Arial" w:hAnsi="Arial" w:cs="Arial"/>
                <w:sz w:val="21"/>
                <w:szCs w:val="21"/>
              </w:rPr>
            </w:pPr>
          </w:p>
        </w:tc>
        <w:tc>
          <w:tcPr>
            <w:tcW w:w="1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AD5556" w14:textId="77777777" w:rsidR="00B86D81" w:rsidRDefault="00B86D81">
            <w:pPr>
              <w:pStyle w:val="NormalWeb"/>
              <w:spacing w:after="90" w:afterAutospacing="0" w:line="345" w:lineRule="atLeast"/>
              <w:jc w:val="both"/>
              <w:rPr>
                <w:rFonts w:ascii="Arial" w:hAnsi="Arial" w:cs="Arial"/>
                <w:sz w:val="21"/>
                <w:szCs w:val="21"/>
              </w:rPr>
            </w:pPr>
          </w:p>
        </w:tc>
        <w:tc>
          <w:tcPr>
            <w:tcW w:w="1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AFA592" w14:textId="77777777" w:rsidR="00B86D81" w:rsidRDefault="00B86D81">
            <w:pPr>
              <w:pStyle w:val="NormalWeb"/>
              <w:spacing w:after="90" w:afterAutospacing="0" w:line="345" w:lineRule="atLeast"/>
              <w:jc w:val="both"/>
              <w:rPr>
                <w:rFonts w:ascii="Arial" w:hAnsi="Arial" w:cs="Arial"/>
                <w:sz w:val="21"/>
                <w:szCs w:val="21"/>
              </w:rPr>
            </w:pPr>
          </w:p>
        </w:tc>
        <w:tc>
          <w:tcPr>
            <w:tcW w:w="1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6FD072" w14:textId="77777777" w:rsidR="00B86D81" w:rsidRDefault="00B86D81">
            <w:pPr>
              <w:pStyle w:val="NormalWeb"/>
              <w:spacing w:after="90" w:afterAutospacing="0" w:line="345" w:lineRule="atLeast"/>
              <w:jc w:val="both"/>
              <w:rPr>
                <w:rFonts w:ascii="Arial" w:hAnsi="Arial" w:cs="Arial"/>
                <w:sz w:val="21"/>
                <w:szCs w:val="21"/>
              </w:rPr>
            </w:pPr>
          </w:p>
        </w:tc>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9C6960" w14:textId="77777777" w:rsidR="00B86D81" w:rsidRDefault="00B86D81">
            <w:pPr>
              <w:pStyle w:val="NormalWeb"/>
              <w:spacing w:after="90" w:afterAutospacing="0" w:line="345" w:lineRule="atLeast"/>
              <w:jc w:val="both"/>
              <w:rPr>
                <w:rFonts w:ascii="Arial" w:hAnsi="Arial" w:cs="Arial"/>
                <w:sz w:val="21"/>
                <w:szCs w:val="21"/>
              </w:rPr>
            </w:pP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83580C" w14:textId="77777777" w:rsidR="00B86D81" w:rsidRDefault="00B86D81">
            <w:pPr>
              <w:pStyle w:val="NormalWeb"/>
              <w:spacing w:after="90" w:afterAutospacing="0" w:line="345" w:lineRule="atLeast"/>
              <w:jc w:val="both"/>
              <w:rPr>
                <w:rFonts w:ascii="Arial" w:hAnsi="Arial" w:cs="Arial"/>
                <w:sz w:val="21"/>
                <w:szCs w:val="21"/>
              </w:rPr>
            </w:pPr>
          </w:p>
        </w:tc>
      </w:tr>
      <w:tr w:rsidR="00B86D81" w14:paraId="2014F9D9" w14:textId="77777777" w:rsidTr="00B86D81">
        <w:trPr>
          <w:tblCellSpacing w:w="0" w:type="dxa"/>
        </w:trPr>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2E04AA" w14:textId="77777777" w:rsidR="00B86D81" w:rsidRDefault="00B86D81">
            <w:pPr>
              <w:pStyle w:val="NormalWeb"/>
              <w:spacing w:after="90" w:afterAutospacing="0" w:line="345" w:lineRule="atLeast"/>
              <w:jc w:val="both"/>
              <w:rPr>
                <w:rFonts w:ascii="Arial" w:hAnsi="Arial" w:cs="Arial"/>
                <w:sz w:val="21"/>
                <w:szCs w:val="21"/>
              </w:rPr>
            </w:pPr>
          </w:p>
        </w:tc>
        <w:tc>
          <w:tcPr>
            <w:tcW w:w="43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75B204"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Thuế giá trị gia tăng</w:t>
            </w:r>
          </w:p>
        </w:tc>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3B2F81" w14:textId="77777777" w:rsidR="00B86D81" w:rsidRDefault="00B86D81">
            <w:pPr>
              <w:pStyle w:val="NormalWeb"/>
              <w:spacing w:after="90" w:afterAutospacing="0" w:line="345" w:lineRule="atLeast"/>
              <w:jc w:val="both"/>
              <w:rPr>
                <w:rFonts w:ascii="Arial" w:hAnsi="Arial" w:cs="Arial"/>
                <w:sz w:val="21"/>
                <w:szCs w:val="21"/>
              </w:rPr>
            </w:pPr>
          </w:p>
        </w:tc>
        <w:tc>
          <w:tcPr>
            <w:tcW w:w="1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9A187E" w14:textId="77777777" w:rsidR="00B86D81" w:rsidRDefault="00B86D81">
            <w:pPr>
              <w:pStyle w:val="NormalWeb"/>
              <w:spacing w:after="90" w:afterAutospacing="0" w:line="345" w:lineRule="atLeast"/>
              <w:jc w:val="both"/>
              <w:rPr>
                <w:rFonts w:ascii="Arial" w:hAnsi="Arial" w:cs="Arial"/>
                <w:sz w:val="21"/>
                <w:szCs w:val="21"/>
              </w:rPr>
            </w:pPr>
          </w:p>
        </w:tc>
        <w:tc>
          <w:tcPr>
            <w:tcW w:w="1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AA6F31" w14:textId="77777777" w:rsidR="00B86D81" w:rsidRDefault="00B86D81">
            <w:pPr>
              <w:pStyle w:val="NormalWeb"/>
              <w:spacing w:after="90" w:afterAutospacing="0" w:line="345" w:lineRule="atLeast"/>
              <w:jc w:val="both"/>
              <w:rPr>
                <w:rFonts w:ascii="Arial" w:hAnsi="Arial" w:cs="Arial"/>
                <w:sz w:val="21"/>
                <w:szCs w:val="21"/>
              </w:rPr>
            </w:pPr>
          </w:p>
        </w:tc>
        <w:tc>
          <w:tcPr>
            <w:tcW w:w="1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788756" w14:textId="77777777" w:rsidR="00B86D81" w:rsidRDefault="00B86D81">
            <w:pPr>
              <w:pStyle w:val="NormalWeb"/>
              <w:spacing w:after="90" w:afterAutospacing="0" w:line="345" w:lineRule="atLeast"/>
              <w:jc w:val="both"/>
              <w:rPr>
                <w:rFonts w:ascii="Arial" w:hAnsi="Arial" w:cs="Arial"/>
                <w:sz w:val="21"/>
                <w:szCs w:val="21"/>
              </w:rPr>
            </w:pPr>
          </w:p>
        </w:tc>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ECD499" w14:textId="77777777" w:rsidR="00B86D81" w:rsidRDefault="00B86D81">
            <w:pPr>
              <w:pStyle w:val="NormalWeb"/>
              <w:spacing w:after="90" w:afterAutospacing="0" w:line="345" w:lineRule="atLeast"/>
              <w:jc w:val="both"/>
              <w:rPr>
                <w:rFonts w:ascii="Arial" w:hAnsi="Arial" w:cs="Arial"/>
                <w:sz w:val="21"/>
                <w:szCs w:val="21"/>
              </w:rPr>
            </w:pP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A4A9DB" w14:textId="77777777" w:rsidR="00B86D81" w:rsidRDefault="00B86D81">
            <w:pPr>
              <w:pStyle w:val="NormalWeb"/>
              <w:spacing w:after="90" w:afterAutospacing="0" w:line="345" w:lineRule="atLeast"/>
              <w:jc w:val="both"/>
              <w:rPr>
                <w:rFonts w:ascii="Arial" w:hAnsi="Arial" w:cs="Arial"/>
                <w:sz w:val="21"/>
                <w:szCs w:val="21"/>
              </w:rPr>
            </w:pPr>
          </w:p>
        </w:tc>
      </w:tr>
      <w:tr w:rsidR="00B86D81" w14:paraId="679686D8" w14:textId="77777777" w:rsidTr="00B86D81">
        <w:trPr>
          <w:tblCellSpacing w:w="0" w:type="dxa"/>
        </w:trPr>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C1B1A7" w14:textId="77777777" w:rsidR="00B86D81" w:rsidRDefault="00B86D81">
            <w:pPr>
              <w:pStyle w:val="NormalWeb"/>
              <w:spacing w:after="90" w:afterAutospacing="0" w:line="345" w:lineRule="atLeast"/>
              <w:jc w:val="both"/>
              <w:rPr>
                <w:rFonts w:ascii="Arial" w:hAnsi="Arial" w:cs="Arial"/>
                <w:sz w:val="21"/>
                <w:szCs w:val="21"/>
              </w:rPr>
            </w:pPr>
          </w:p>
        </w:tc>
        <w:tc>
          <w:tcPr>
            <w:tcW w:w="43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C939DF"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 xml:space="preserve">Trong đó: Thu từ hoạt động thăm dò, khai </w:t>
            </w:r>
            <w:r>
              <w:rPr>
                <w:rStyle w:val="Emphasis"/>
                <w:rFonts w:ascii="Arial" w:hAnsi="Arial" w:cs="Arial"/>
                <w:sz w:val="21"/>
                <w:szCs w:val="21"/>
              </w:rPr>
              <w:lastRenderedPageBreak/>
              <w:t>thác dầu, khí</w:t>
            </w:r>
          </w:p>
        </w:tc>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BDF08F" w14:textId="77777777" w:rsidR="00B86D81" w:rsidRDefault="00B86D81">
            <w:pPr>
              <w:pStyle w:val="NormalWeb"/>
              <w:spacing w:after="90" w:afterAutospacing="0" w:line="345" w:lineRule="atLeast"/>
              <w:jc w:val="both"/>
              <w:rPr>
                <w:rFonts w:ascii="Arial" w:hAnsi="Arial" w:cs="Arial"/>
                <w:sz w:val="21"/>
                <w:szCs w:val="21"/>
              </w:rPr>
            </w:pPr>
          </w:p>
        </w:tc>
        <w:tc>
          <w:tcPr>
            <w:tcW w:w="1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C281E7" w14:textId="77777777" w:rsidR="00B86D81" w:rsidRDefault="00B86D81">
            <w:pPr>
              <w:pStyle w:val="NormalWeb"/>
              <w:spacing w:after="90" w:afterAutospacing="0" w:line="345" w:lineRule="atLeast"/>
              <w:jc w:val="both"/>
              <w:rPr>
                <w:rFonts w:ascii="Arial" w:hAnsi="Arial" w:cs="Arial"/>
                <w:sz w:val="21"/>
                <w:szCs w:val="21"/>
              </w:rPr>
            </w:pPr>
          </w:p>
        </w:tc>
        <w:tc>
          <w:tcPr>
            <w:tcW w:w="1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FE6098" w14:textId="77777777" w:rsidR="00B86D81" w:rsidRDefault="00B86D81">
            <w:pPr>
              <w:pStyle w:val="NormalWeb"/>
              <w:spacing w:after="90" w:afterAutospacing="0" w:line="345" w:lineRule="atLeast"/>
              <w:jc w:val="both"/>
              <w:rPr>
                <w:rFonts w:ascii="Arial" w:hAnsi="Arial" w:cs="Arial"/>
                <w:sz w:val="21"/>
                <w:szCs w:val="21"/>
              </w:rPr>
            </w:pPr>
          </w:p>
        </w:tc>
        <w:tc>
          <w:tcPr>
            <w:tcW w:w="1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CC93B8" w14:textId="77777777" w:rsidR="00B86D81" w:rsidRDefault="00B86D81">
            <w:pPr>
              <w:pStyle w:val="NormalWeb"/>
              <w:spacing w:after="90" w:afterAutospacing="0" w:line="345" w:lineRule="atLeast"/>
              <w:jc w:val="both"/>
              <w:rPr>
                <w:rFonts w:ascii="Arial" w:hAnsi="Arial" w:cs="Arial"/>
                <w:sz w:val="21"/>
                <w:szCs w:val="21"/>
              </w:rPr>
            </w:pPr>
          </w:p>
        </w:tc>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4BADEB" w14:textId="77777777" w:rsidR="00B86D81" w:rsidRDefault="00B86D81">
            <w:pPr>
              <w:pStyle w:val="NormalWeb"/>
              <w:spacing w:after="90" w:afterAutospacing="0" w:line="345" w:lineRule="atLeast"/>
              <w:jc w:val="both"/>
              <w:rPr>
                <w:rFonts w:ascii="Arial" w:hAnsi="Arial" w:cs="Arial"/>
                <w:sz w:val="21"/>
                <w:szCs w:val="21"/>
              </w:rPr>
            </w:pP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5BF36D" w14:textId="77777777" w:rsidR="00B86D81" w:rsidRDefault="00B86D81">
            <w:pPr>
              <w:pStyle w:val="NormalWeb"/>
              <w:spacing w:after="90" w:afterAutospacing="0" w:line="345" w:lineRule="atLeast"/>
              <w:jc w:val="both"/>
              <w:rPr>
                <w:rFonts w:ascii="Arial" w:hAnsi="Arial" w:cs="Arial"/>
                <w:sz w:val="21"/>
                <w:szCs w:val="21"/>
              </w:rPr>
            </w:pPr>
          </w:p>
        </w:tc>
      </w:tr>
      <w:tr w:rsidR="00B86D81" w14:paraId="240CE5AF" w14:textId="77777777" w:rsidTr="00B86D81">
        <w:trPr>
          <w:tblCellSpacing w:w="0" w:type="dxa"/>
        </w:trPr>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BFFC0A" w14:textId="77777777" w:rsidR="00B86D81" w:rsidRDefault="00B86D81">
            <w:pPr>
              <w:pStyle w:val="NormalWeb"/>
              <w:spacing w:after="90" w:afterAutospacing="0" w:line="345" w:lineRule="atLeast"/>
              <w:jc w:val="both"/>
              <w:rPr>
                <w:rFonts w:ascii="Arial" w:hAnsi="Arial" w:cs="Arial"/>
                <w:sz w:val="21"/>
                <w:szCs w:val="21"/>
              </w:rPr>
            </w:pPr>
          </w:p>
        </w:tc>
        <w:tc>
          <w:tcPr>
            <w:tcW w:w="43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34D0DE"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Thuế thu nhập doanh nghiệp</w:t>
            </w:r>
          </w:p>
        </w:tc>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3DA832" w14:textId="77777777" w:rsidR="00B86D81" w:rsidRDefault="00B86D81">
            <w:pPr>
              <w:pStyle w:val="NormalWeb"/>
              <w:spacing w:after="90" w:afterAutospacing="0" w:line="345" w:lineRule="atLeast"/>
              <w:jc w:val="both"/>
              <w:rPr>
                <w:rFonts w:ascii="Arial" w:hAnsi="Arial" w:cs="Arial"/>
                <w:sz w:val="21"/>
                <w:szCs w:val="21"/>
              </w:rPr>
            </w:pPr>
          </w:p>
        </w:tc>
        <w:tc>
          <w:tcPr>
            <w:tcW w:w="1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6A4DF1" w14:textId="77777777" w:rsidR="00B86D81" w:rsidRDefault="00B86D81">
            <w:pPr>
              <w:pStyle w:val="NormalWeb"/>
              <w:spacing w:after="90" w:afterAutospacing="0" w:line="345" w:lineRule="atLeast"/>
              <w:jc w:val="both"/>
              <w:rPr>
                <w:rFonts w:ascii="Arial" w:hAnsi="Arial" w:cs="Arial"/>
                <w:sz w:val="21"/>
                <w:szCs w:val="21"/>
              </w:rPr>
            </w:pPr>
          </w:p>
        </w:tc>
        <w:tc>
          <w:tcPr>
            <w:tcW w:w="1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3D1734" w14:textId="77777777" w:rsidR="00B86D81" w:rsidRDefault="00B86D81">
            <w:pPr>
              <w:pStyle w:val="NormalWeb"/>
              <w:spacing w:after="90" w:afterAutospacing="0" w:line="345" w:lineRule="atLeast"/>
              <w:jc w:val="both"/>
              <w:rPr>
                <w:rFonts w:ascii="Arial" w:hAnsi="Arial" w:cs="Arial"/>
                <w:sz w:val="21"/>
                <w:szCs w:val="21"/>
              </w:rPr>
            </w:pPr>
          </w:p>
        </w:tc>
        <w:tc>
          <w:tcPr>
            <w:tcW w:w="1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AFFB16" w14:textId="77777777" w:rsidR="00B86D81" w:rsidRDefault="00B86D81">
            <w:pPr>
              <w:pStyle w:val="NormalWeb"/>
              <w:spacing w:after="90" w:afterAutospacing="0" w:line="345" w:lineRule="atLeast"/>
              <w:jc w:val="both"/>
              <w:rPr>
                <w:rFonts w:ascii="Arial" w:hAnsi="Arial" w:cs="Arial"/>
                <w:sz w:val="21"/>
                <w:szCs w:val="21"/>
              </w:rPr>
            </w:pPr>
          </w:p>
        </w:tc>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4042A0" w14:textId="77777777" w:rsidR="00B86D81" w:rsidRDefault="00B86D81">
            <w:pPr>
              <w:pStyle w:val="NormalWeb"/>
              <w:spacing w:after="90" w:afterAutospacing="0" w:line="345" w:lineRule="atLeast"/>
              <w:jc w:val="both"/>
              <w:rPr>
                <w:rFonts w:ascii="Arial" w:hAnsi="Arial" w:cs="Arial"/>
                <w:sz w:val="21"/>
                <w:szCs w:val="21"/>
              </w:rPr>
            </w:pP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48C07B" w14:textId="77777777" w:rsidR="00B86D81" w:rsidRDefault="00B86D81">
            <w:pPr>
              <w:pStyle w:val="NormalWeb"/>
              <w:spacing w:after="90" w:afterAutospacing="0" w:line="345" w:lineRule="atLeast"/>
              <w:jc w:val="both"/>
              <w:rPr>
                <w:rFonts w:ascii="Arial" w:hAnsi="Arial" w:cs="Arial"/>
                <w:sz w:val="21"/>
                <w:szCs w:val="21"/>
              </w:rPr>
            </w:pPr>
          </w:p>
        </w:tc>
      </w:tr>
      <w:tr w:rsidR="00B86D81" w14:paraId="43F4E7F2" w14:textId="77777777" w:rsidTr="00B86D81">
        <w:trPr>
          <w:tblCellSpacing w:w="0" w:type="dxa"/>
        </w:trPr>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D42A7E" w14:textId="77777777" w:rsidR="00B86D81" w:rsidRDefault="00B86D81">
            <w:pPr>
              <w:pStyle w:val="NormalWeb"/>
              <w:spacing w:after="90" w:afterAutospacing="0" w:line="345" w:lineRule="atLeast"/>
              <w:jc w:val="both"/>
              <w:rPr>
                <w:rFonts w:ascii="Arial" w:hAnsi="Arial" w:cs="Arial"/>
                <w:sz w:val="21"/>
                <w:szCs w:val="21"/>
              </w:rPr>
            </w:pPr>
          </w:p>
        </w:tc>
        <w:tc>
          <w:tcPr>
            <w:tcW w:w="43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6ED4ED"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Thuế tiêu thụ đặc biệt</w:t>
            </w:r>
          </w:p>
        </w:tc>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EB67EF" w14:textId="77777777" w:rsidR="00B86D81" w:rsidRDefault="00B86D81">
            <w:pPr>
              <w:pStyle w:val="NormalWeb"/>
              <w:spacing w:after="90" w:afterAutospacing="0" w:line="345" w:lineRule="atLeast"/>
              <w:jc w:val="both"/>
              <w:rPr>
                <w:rFonts w:ascii="Arial" w:hAnsi="Arial" w:cs="Arial"/>
                <w:sz w:val="21"/>
                <w:szCs w:val="21"/>
              </w:rPr>
            </w:pPr>
          </w:p>
        </w:tc>
        <w:tc>
          <w:tcPr>
            <w:tcW w:w="1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FEFB97" w14:textId="77777777" w:rsidR="00B86D81" w:rsidRDefault="00B86D81">
            <w:pPr>
              <w:pStyle w:val="NormalWeb"/>
              <w:spacing w:after="90" w:afterAutospacing="0" w:line="345" w:lineRule="atLeast"/>
              <w:jc w:val="both"/>
              <w:rPr>
                <w:rFonts w:ascii="Arial" w:hAnsi="Arial" w:cs="Arial"/>
                <w:sz w:val="21"/>
                <w:szCs w:val="21"/>
              </w:rPr>
            </w:pPr>
          </w:p>
        </w:tc>
        <w:tc>
          <w:tcPr>
            <w:tcW w:w="1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069970" w14:textId="77777777" w:rsidR="00B86D81" w:rsidRDefault="00B86D81">
            <w:pPr>
              <w:pStyle w:val="NormalWeb"/>
              <w:spacing w:after="90" w:afterAutospacing="0" w:line="345" w:lineRule="atLeast"/>
              <w:jc w:val="both"/>
              <w:rPr>
                <w:rFonts w:ascii="Arial" w:hAnsi="Arial" w:cs="Arial"/>
                <w:sz w:val="21"/>
                <w:szCs w:val="21"/>
              </w:rPr>
            </w:pPr>
          </w:p>
        </w:tc>
        <w:tc>
          <w:tcPr>
            <w:tcW w:w="1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391F66" w14:textId="77777777" w:rsidR="00B86D81" w:rsidRDefault="00B86D81">
            <w:pPr>
              <w:pStyle w:val="NormalWeb"/>
              <w:spacing w:after="90" w:afterAutospacing="0" w:line="345" w:lineRule="atLeast"/>
              <w:jc w:val="both"/>
              <w:rPr>
                <w:rFonts w:ascii="Arial" w:hAnsi="Arial" w:cs="Arial"/>
                <w:sz w:val="21"/>
                <w:szCs w:val="21"/>
              </w:rPr>
            </w:pPr>
          </w:p>
        </w:tc>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76715C" w14:textId="77777777" w:rsidR="00B86D81" w:rsidRDefault="00B86D81">
            <w:pPr>
              <w:pStyle w:val="NormalWeb"/>
              <w:spacing w:after="90" w:afterAutospacing="0" w:line="345" w:lineRule="atLeast"/>
              <w:jc w:val="both"/>
              <w:rPr>
                <w:rFonts w:ascii="Arial" w:hAnsi="Arial" w:cs="Arial"/>
                <w:sz w:val="21"/>
                <w:szCs w:val="21"/>
              </w:rPr>
            </w:pP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E7A014" w14:textId="77777777" w:rsidR="00B86D81" w:rsidRDefault="00B86D81">
            <w:pPr>
              <w:pStyle w:val="NormalWeb"/>
              <w:spacing w:after="90" w:afterAutospacing="0" w:line="345" w:lineRule="atLeast"/>
              <w:jc w:val="both"/>
              <w:rPr>
                <w:rFonts w:ascii="Arial" w:hAnsi="Arial" w:cs="Arial"/>
                <w:sz w:val="21"/>
                <w:szCs w:val="21"/>
              </w:rPr>
            </w:pPr>
          </w:p>
        </w:tc>
      </w:tr>
      <w:tr w:rsidR="00B86D81" w14:paraId="4BBB6631" w14:textId="77777777" w:rsidTr="00B86D81">
        <w:trPr>
          <w:tblCellSpacing w:w="0" w:type="dxa"/>
        </w:trPr>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731019" w14:textId="77777777" w:rsidR="00B86D81" w:rsidRDefault="00B86D81">
            <w:pPr>
              <w:pStyle w:val="NormalWeb"/>
              <w:spacing w:after="90" w:afterAutospacing="0" w:line="345" w:lineRule="atLeast"/>
              <w:jc w:val="both"/>
              <w:rPr>
                <w:rFonts w:ascii="Arial" w:hAnsi="Arial" w:cs="Arial"/>
                <w:sz w:val="21"/>
                <w:szCs w:val="21"/>
              </w:rPr>
            </w:pPr>
          </w:p>
        </w:tc>
        <w:tc>
          <w:tcPr>
            <w:tcW w:w="43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3D591C"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Trong đó: Thu từ cơ sở kinh doanh nhập khẩu tiếp tục bán ra trong nước</w:t>
            </w:r>
          </w:p>
        </w:tc>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9072B2" w14:textId="77777777" w:rsidR="00B86D81" w:rsidRDefault="00B86D81">
            <w:pPr>
              <w:pStyle w:val="NormalWeb"/>
              <w:spacing w:after="90" w:afterAutospacing="0" w:line="345" w:lineRule="atLeast"/>
              <w:jc w:val="both"/>
              <w:rPr>
                <w:rFonts w:ascii="Arial" w:hAnsi="Arial" w:cs="Arial"/>
                <w:sz w:val="21"/>
                <w:szCs w:val="21"/>
              </w:rPr>
            </w:pPr>
          </w:p>
        </w:tc>
        <w:tc>
          <w:tcPr>
            <w:tcW w:w="1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8CE33D" w14:textId="77777777" w:rsidR="00B86D81" w:rsidRDefault="00B86D81">
            <w:pPr>
              <w:pStyle w:val="NormalWeb"/>
              <w:spacing w:after="90" w:afterAutospacing="0" w:line="345" w:lineRule="atLeast"/>
              <w:jc w:val="both"/>
              <w:rPr>
                <w:rFonts w:ascii="Arial" w:hAnsi="Arial" w:cs="Arial"/>
                <w:sz w:val="21"/>
                <w:szCs w:val="21"/>
              </w:rPr>
            </w:pPr>
          </w:p>
        </w:tc>
        <w:tc>
          <w:tcPr>
            <w:tcW w:w="1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F68D6E" w14:textId="77777777" w:rsidR="00B86D81" w:rsidRDefault="00B86D81">
            <w:pPr>
              <w:pStyle w:val="NormalWeb"/>
              <w:spacing w:after="90" w:afterAutospacing="0" w:line="345" w:lineRule="atLeast"/>
              <w:jc w:val="both"/>
              <w:rPr>
                <w:rFonts w:ascii="Arial" w:hAnsi="Arial" w:cs="Arial"/>
                <w:sz w:val="21"/>
                <w:szCs w:val="21"/>
              </w:rPr>
            </w:pPr>
          </w:p>
        </w:tc>
        <w:tc>
          <w:tcPr>
            <w:tcW w:w="1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9C6897" w14:textId="77777777" w:rsidR="00B86D81" w:rsidRDefault="00B86D81">
            <w:pPr>
              <w:pStyle w:val="NormalWeb"/>
              <w:spacing w:after="90" w:afterAutospacing="0" w:line="345" w:lineRule="atLeast"/>
              <w:jc w:val="both"/>
              <w:rPr>
                <w:rFonts w:ascii="Arial" w:hAnsi="Arial" w:cs="Arial"/>
                <w:sz w:val="21"/>
                <w:szCs w:val="21"/>
              </w:rPr>
            </w:pPr>
          </w:p>
        </w:tc>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65221A" w14:textId="77777777" w:rsidR="00B86D81" w:rsidRDefault="00B86D81">
            <w:pPr>
              <w:pStyle w:val="NormalWeb"/>
              <w:spacing w:after="90" w:afterAutospacing="0" w:line="345" w:lineRule="atLeast"/>
              <w:jc w:val="both"/>
              <w:rPr>
                <w:rFonts w:ascii="Arial" w:hAnsi="Arial" w:cs="Arial"/>
                <w:sz w:val="21"/>
                <w:szCs w:val="21"/>
              </w:rPr>
            </w:pP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DA1097" w14:textId="77777777" w:rsidR="00B86D81" w:rsidRDefault="00B86D81">
            <w:pPr>
              <w:pStyle w:val="NormalWeb"/>
              <w:spacing w:after="90" w:afterAutospacing="0" w:line="345" w:lineRule="atLeast"/>
              <w:jc w:val="both"/>
              <w:rPr>
                <w:rFonts w:ascii="Arial" w:hAnsi="Arial" w:cs="Arial"/>
                <w:sz w:val="21"/>
                <w:szCs w:val="21"/>
              </w:rPr>
            </w:pPr>
          </w:p>
        </w:tc>
      </w:tr>
      <w:tr w:rsidR="00B86D81" w14:paraId="222BA011" w14:textId="77777777" w:rsidTr="00B86D81">
        <w:trPr>
          <w:tblCellSpacing w:w="0" w:type="dxa"/>
        </w:trPr>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4C50DF" w14:textId="77777777" w:rsidR="00B86D81" w:rsidRDefault="00B86D81">
            <w:pPr>
              <w:pStyle w:val="NormalWeb"/>
              <w:spacing w:after="90" w:afterAutospacing="0" w:line="345" w:lineRule="atLeast"/>
              <w:jc w:val="both"/>
              <w:rPr>
                <w:rFonts w:ascii="Arial" w:hAnsi="Arial" w:cs="Arial"/>
                <w:sz w:val="21"/>
                <w:szCs w:val="21"/>
              </w:rPr>
            </w:pPr>
          </w:p>
        </w:tc>
        <w:tc>
          <w:tcPr>
            <w:tcW w:w="43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C76A81"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Thuế tài nguyên</w:t>
            </w:r>
          </w:p>
        </w:tc>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4DBB7E" w14:textId="77777777" w:rsidR="00B86D81" w:rsidRDefault="00B86D81">
            <w:pPr>
              <w:pStyle w:val="NormalWeb"/>
              <w:spacing w:after="90" w:afterAutospacing="0" w:line="345" w:lineRule="atLeast"/>
              <w:jc w:val="both"/>
              <w:rPr>
                <w:rFonts w:ascii="Arial" w:hAnsi="Arial" w:cs="Arial"/>
                <w:sz w:val="21"/>
                <w:szCs w:val="21"/>
              </w:rPr>
            </w:pPr>
          </w:p>
        </w:tc>
        <w:tc>
          <w:tcPr>
            <w:tcW w:w="1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1EA871" w14:textId="77777777" w:rsidR="00B86D81" w:rsidRDefault="00B86D81">
            <w:pPr>
              <w:pStyle w:val="NormalWeb"/>
              <w:spacing w:after="90" w:afterAutospacing="0" w:line="345" w:lineRule="atLeast"/>
              <w:jc w:val="both"/>
              <w:rPr>
                <w:rFonts w:ascii="Arial" w:hAnsi="Arial" w:cs="Arial"/>
                <w:sz w:val="21"/>
                <w:szCs w:val="21"/>
              </w:rPr>
            </w:pPr>
          </w:p>
        </w:tc>
        <w:tc>
          <w:tcPr>
            <w:tcW w:w="1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30BE75" w14:textId="77777777" w:rsidR="00B86D81" w:rsidRDefault="00B86D81">
            <w:pPr>
              <w:pStyle w:val="NormalWeb"/>
              <w:spacing w:after="90" w:afterAutospacing="0" w:line="345" w:lineRule="atLeast"/>
              <w:jc w:val="both"/>
              <w:rPr>
                <w:rFonts w:ascii="Arial" w:hAnsi="Arial" w:cs="Arial"/>
                <w:sz w:val="21"/>
                <w:szCs w:val="21"/>
              </w:rPr>
            </w:pPr>
          </w:p>
        </w:tc>
        <w:tc>
          <w:tcPr>
            <w:tcW w:w="1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076C50" w14:textId="77777777" w:rsidR="00B86D81" w:rsidRDefault="00B86D81">
            <w:pPr>
              <w:pStyle w:val="NormalWeb"/>
              <w:spacing w:after="90" w:afterAutospacing="0" w:line="345" w:lineRule="atLeast"/>
              <w:jc w:val="both"/>
              <w:rPr>
                <w:rFonts w:ascii="Arial" w:hAnsi="Arial" w:cs="Arial"/>
                <w:sz w:val="21"/>
                <w:szCs w:val="21"/>
              </w:rPr>
            </w:pPr>
          </w:p>
        </w:tc>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D322C9" w14:textId="77777777" w:rsidR="00B86D81" w:rsidRDefault="00B86D81">
            <w:pPr>
              <w:pStyle w:val="NormalWeb"/>
              <w:spacing w:after="90" w:afterAutospacing="0" w:line="345" w:lineRule="atLeast"/>
              <w:jc w:val="both"/>
              <w:rPr>
                <w:rFonts w:ascii="Arial" w:hAnsi="Arial" w:cs="Arial"/>
                <w:sz w:val="21"/>
                <w:szCs w:val="21"/>
              </w:rPr>
            </w:pP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EA5E2D" w14:textId="77777777" w:rsidR="00B86D81" w:rsidRDefault="00B86D81">
            <w:pPr>
              <w:pStyle w:val="NormalWeb"/>
              <w:spacing w:after="90" w:afterAutospacing="0" w:line="345" w:lineRule="atLeast"/>
              <w:jc w:val="both"/>
              <w:rPr>
                <w:rFonts w:ascii="Arial" w:hAnsi="Arial" w:cs="Arial"/>
                <w:sz w:val="21"/>
                <w:szCs w:val="21"/>
              </w:rPr>
            </w:pPr>
          </w:p>
        </w:tc>
      </w:tr>
      <w:tr w:rsidR="00B86D81" w14:paraId="05833D56" w14:textId="77777777" w:rsidTr="00B86D81">
        <w:trPr>
          <w:tblCellSpacing w:w="0" w:type="dxa"/>
        </w:trPr>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A87D18" w14:textId="77777777" w:rsidR="00B86D81" w:rsidRDefault="00B86D81">
            <w:pPr>
              <w:pStyle w:val="NormalWeb"/>
              <w:spacing w:after="90" w:afterAutospacing="0" w:line="345" w:lineRule="atLeast"/>
              <w:jc w:val="both"/>
              <w:rPr>
                <w:rFonts w:ascii="Arial" w:hAnsi="Arial" w:cs="Arial"/>
                <w:sz w:val="21"/>
                <w:szCs w:val="21"/>
              </w:rPr>
            </w:pPr>
          </w:p>
        </w:tc>
        <w:tc>
          <w:tcPr>
            <w:tcW w:w="43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D40884"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Trong đó: Thuế tài nguyên dầu, khí</w:t>
            </w:r>
          </w:p>
        </w:tc>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57811B" w14:textId="77777777" w:rsidR="00B86D81" w:rsidRDefault="00B86D81">
            <w:pPr>
              <w:pStyle w:val="NormalWeb"/>
              <w:spacing w:after="90" w:afterAutospacing="0" w:line="345" w:lineRule="atLeast"/>
              <w:jc w:val="both"/>
              <w:rPr>
                <w:rFonts w:ascii="Arial" w:hAnsi="Arial" w:cs="Arial"/>
                <w:sz w:val="21"/>
                <w:szCs w:val="21"/>
              </w:rPr>
            </w:pPr>
          </w:p>
        </w:tc>
        <w:tc>
          <w:tcPr>
            <w:tcW w:w="1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00916C" w14:textId="77777777" w:rsidR="00B86D81" w:rsidRDefault="00B86D81">
            <w:pPr>
              <w:pStyle w:val="NormalWeb"/>
              <w:spacing w:after="90" w:afterAutospacing="0" w:line="345" w:lineRule="atLeast"/>
              <w:jc w:val="both"/>
              <w:rPr>
                <w:rFonts w:ascii="Arial" w:hAnsi="Arial" w:cs="Arial"/>
                <w:sz w:val="21"/>
                <w:szCs w:val="21"/>
              </w:rPr>
            </w:pPr>
          </w:p>
        </w:tc>
        <w:tc>
          <w:tcPr>
            <w:tcW w:w="1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D7A0F2" w14:textId="77777777" w:rsidR="00B86D81" w:rsidRDefault="00B86D81">
            <w:pPr>
              <w:pStyle w:val="NormalWeb"/>
              <w:spacing w:after="90" w:afterAutospacing="0" w:line="345" w:lineRule="atLeast"/>
              <w:jc w:val="both"/>
              <w:rPr>
                <w:rFonts w:ascii="Arial" w:hAnsi="Arial" w:cs="Arial"/>
                <w:sz w:val="21"/>
                <w:szCs w:val="21"/>
              </w:rPr>
            </w:pPr>
          </w:p>
        </w:tc>
        <w:tc>
          <w:tcPr>
            <w:tcW w:w="1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46388B" w14:textId="77777777" w:rsidR="00B86D81" w:rsidRDefault="00B86D81">
            <w:pPr>
              <w:pStyle w:val="NormalWeb"/>
              <w:spacing w:after="90" w:afterAutospacing="0" w:line="345" w:lineRule="atLeast"/>
              <w:jc w:val="both"/>
              <w:rPr>
                <w:rFonts w:ascii="Arial" w:hAnsi="Arial" w:cs="Arial"/>
                <w:sz w:val="21"/>
                <w:szCs w:val="21"/>
              </w:rPr>
            </w:pPr>
          </w:p>
        </w:tc>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F41FBD" w14:textId="77777777" w:rsidR="00B86D81" w:rsidRDefault="00B86D81">
            <w:pPr>
              <w:pStyle w:val="NormalWeb"/>
              <w:spacing w:after="90" w:afterAutospacing="0" w:line="345" w:lineRule="atLeast"/>
              <w:jc w:val="both"/>
              <w:rPr>
                <w:rFonts w:ascii="Arial" w:hAnsi="Arial" w:cs="Arial"/>
                <w:sz w:val="21"/>
                <w:szCs w:val="21"/>
              </w:rPr>
            </w:pP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725712" w14:textId="77777777" w:rsidR="00B86D81" w:rsidRDefault="00B86D81">
            <w:pPr>
              <w:pStyle w:val="NormalWeb"/>
              <w:spacing w:after="90" w:afterAutospacing="0" w:line="345" w:lineRule="atLeast"/>
              <w:jc w:val="both"/>
              <w:rPr>
                <w:rFonts w:ascii="Arial" w:hAnsi="Arial" w:cs="Arial"/>
                <w:sz w:val="21"/>
                <w:szCs w:val="21"/>
              </w:rPr>
            </w:pPr>
          </w:p>
        </w:tc>
      </w:tr>
      <w:tr w:rsidR="00B86D81" w14:paraId="646C7150" w14:textId="77777777" w:rsidTr="00B86D81">
        <w:trPr>
          <w:tblCellSpacing w:w="0" w:type="dxa"/>
        </w:trPr>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D4C005"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2</w:t>
            </w:r>
          </w:p>
        </w:tc>
        <w:tc>
          <w:tcPr>
            <w:tcW w:w="43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D746FF"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Thu từ khu vực doanh nghiệp nhà nước do địa phương quản lý</w:t>
            </w:r>
          </w:p>
        </w:tc>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CB93E8" w14:textId="77777777" w:rsidR="00B86D81" w:rsidRDefault="00B86D81">
            <w:pPr>
              <w:pStyle w:val="NormalWeb"/>
              <w:spacing w:after="90" w:afterAutospacing="0" w:line="345" w:lineRule="atLeast"/>
              <w:jc w:val="both"/>
              <w:rPr>
                <w:rFonts w:ascii="Arial" w:hAnsi="Arial" w:cs="Arial"/>
                <w:sz w:val="21"/>
                <w:szCs w:val="21"/>
              </w:rPr>
            </w:pPr>
          </w:p>
        </w:tc>
        <w:tc>
          <w:tcPr>
            <w:tcW w:w="1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F5FB15" w14:textId="77777777" w:rsidR="00B86D81" w:rsidRDefault="00B86D81">
            <w:pPr>
              <w:pStyle w:val="NormalWeb"/>
              <w:spacing w:after="90" w:afterAutospacing="0" w:line="345" w:lineRule="atLeast"/>
              <w:jc w:val="both"/>
              <w:rPr>
                <w:rFonts w:ascii="Arial" w:hAnsi="Arial" w:cs="Arial"/>
                <w:sz w:val="21"/>
                <w:szCs w:val="21"/>
              </w:rPr>
            </w:pPr>
          </w:p>
        </w:tc>
        <w:tc>
          <w:tcPr>
            <w:tcW w:w="1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AE1944" w14:textId="77777777" w:rsidR="00B86D81" w:rsidRDefault="00B86D81">
            <w:pPr>
              <w:pStyle w:val="NormalWeb"/>
              <w:spacing w:after="90" w:afterAutospacing="0" w:line="345" w:lineRule="atLeast"/>
              <w:jc w:val="both"/>
              <w:rPr>
                <w:rFonts w:ascii="Arial" w:hAnsi="Arial" w:cs="Arial"/>
                <w:sz w:val="21"/>
                <w:szCs w:val="21"/>
              </w:rPr>
            </w:pPr>
          </w:p>
        </w:tc>
        <w:tc>
          <w:tcPr>
            <w:tcW w:w="1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0C07DD" w14:textId="77777777" w:rsidR="00B86D81" w:rsidRDefault="00B86D81">
            <w:pPr>
              <w:pStyle w:val="NormalWeb"/>
              <w:spacing w:after="90" w:afterAutospacing="0" w:line="345" w:lineRule="atLeast"/>
              <w:jc w:val="both"/>
              <w:rPr>
                <w:rFonts w:ascii="Arial" w:hAnsi="Arial" w:cs="Arial"/>
                <w:sz w:val="21"/>
                <w:szCs w:val="21"/>
              </w:rPr>
            </w:pPr>
          </w:p>
        </w:tc>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969208" w14:textId="77777777" w:rsidR="00B86D81" w:rsidRDefault="00B86D81">
            <w:pPr>
              <w:pStyle w:val="NormalWeb"/>
              <w:spacing w:after="90" w:afterAutospacing="0" w:line="345" w:lineRule="atLeast"/>
              <w:jc w:val="both"/>
              <w:rPr>
                <w:rFonts w:ascii="Arial" w:hAnsi="Arial" w:cs="Arial"/>
                <w:sz w:val="21"/>
                <w:szCs w:val="21"/>
              </w:rPr>
            </w:pP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6D3A8F" w14:textId="77777777" w:rsidR="00B86D81" w:rsidRDefault="00B86D81">
            <w:pPr>
              <w:pStyle w:val="NormalWeb"/>
              <w:spacing w:after="90" w:afterAutospacing="0" w:line="345" w:lineRule="atLeast"/>
              <w:jc w:val="both"/>
              <w:rPr>
                <w:rFonts w:ascii="Arial" w:hAnsi="Arial" w:cs="Arial"/>
                <w:sz w:val="21"/>
                <w:szCs w:val="21"/>
              </w:rPr>
            </w:pPr>
          </w:p>
        </w:tc>
      </w:tr>
      <w:tr w:rsidR="00B86D81" w14:paraId="3BBDC0F5" w14:textId="77777777" w:rsidTr="00B86D81">
        <w:trPr>
          <w:tblCellSpacing w:w="0" w:type="dxa"/>
        </w:trPr>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440373" w14:textId="77777777" w:rsidR="00B86D81" w:rsidRDefault="00B86D81">
            <w:pPr>
              <w:pStyle w:val="NormalWeb"/>
              <w:spacing w:after="90" w:afterAutospacing="0" w:line="345" w:lineRule="atLeast"/>
              <w:jc w:val="both"/>
              <w:rPr>
                <w:rFonts w:ascii="Arial" w:hAnsi="Arial" w:cs="Arial"/>
                <w:sz w:val="21"/>
                <w:szCs w:val="21"/>
              </w:rPr>
            </w:pPr>
          </w:p>
        </w:tc>
        <w:tc>
          <w:tcPr>
            <w:tcW w:w="43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451024"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Thuế giá trị gia tăng</w:t>
            </w:r>
          </w:p>
        </w:tc>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892C36" w14:textId="77777777" w:rsidR="00B86D81" w:rsidRDefault="00B86D81">
            <w:pPr>
              <w:pStyle w:val="NormalWeb"/>
              <w:spacing w:after="90" w:afterAutospacing="0" w:line="345" w:lineRule="atLeast"/>
              <w:jc w:val="both"/>
              <w:rPr>
                <w:rFonts w:ascii="Arial" w:hAnsi="Arial" w:cs="Arial"/>
                <w:sz w:val="21"/>
                <w:szCs w:val="21"/>
              </w:rPr>
            </w:pPr>
          </w:p>
        </w:tc>
        <w:tc>
          <w:tcPr>
            <w:tcW w:w="1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720C7A" w14:textId="77777777" w:rsidR="00B86D81" w:rsidRDefault="00B86D81">
            <w:pPr>
              <w:pStyle w:val="NormalWeb"/>
              <w:spacing w:after="90" w:afterAutospacing="0" w:line="345" w:lineRule="atLeast"/>
              <w:jc w:val="both"/>
              <w:rPr>
                <w:rFonts w:ascii="Arial" w:hAnsi="Arial" w:cs="Arial"/>
                <w:sz w:val="21"/>
                <w:szCs w:val="21"/>
              </w:rPr>
            </w:pPr>
          </w:p>
        </w:tc>
        <w:tc>
          <w:tcPr>
            <w:tcW w:w="1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557DB7" w14:textId="77777777" w:rsidR="00B86D81" w:rsidRDefault="00B86D81">
            <w:pPr>
              <w:pStyle w:val="NormalWeb"/>
              <w:spacing w:after="90" w:afterAutospacing="0" w:line="345" w:lineRule="atLeast"/>
              <w:jc w:val="both"/>
              <w:rPr>
                <w:rFonts w:ascii="Arial" w:hAnsi="Arial" w:cs="Arial"/>
                <w:sz w:val="21"/>
                <w:szCs w:val="21"/>
              </w:rPr>
            </w:pPr>
          </w:p>
        </w:tc>
        <w:tc>
          <w:tcPr>
            <w:tcW w:w="1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C47D58" w14:textId="77777777" w:rsidR="00B86D81" w:rsidRDefault="00B86D81">
            <w:pPr>
              <w:pStyle w:val="NormalWeb"/>
              <w:spacing w:after="90" w:afterAutospacing="0" w:line="345" w:lineRule="atLeast"/>
              <w:jc w:val="both"/>
              <w:rPr>
                <w:rFonts w:ascii="Arial" w:hAnsi="Arial" w:cs="Arial"/>
                <w:sz w:val="21"/>
                <w:szCs w:val="21"/>
              </w:rPr>
            </w:pPr>
          </w:p>
        </w:tc>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0964B9" w14:textId="77777777" w:rsidR="00B86D81" w:rsidRDefault="00B86D81">
            <w:pPr>
              <w:pStyle w:val="NormalWeb"/>
              <w:spacing w:after="90" w:afterAutospacing="0" w:line="345" w:lineRule="atLeast"/>
              <w:jc w:val="both"/>
              <w:rPr>
                <w:rFonts w:ascii="Arial" w:hAnsi="Arial" w:cs="Arial"/>
                <w:sz w:val="21"/>
                <w:szCs w:val="21"/>
              </w:rPr>
            </w:pP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69D930" w14:textId="77777777" w:rsidR="00B86D81" w:rsidRDefault="00B86D81">
            <w:pPr>
              <w:pStyle w:val="NormalWeb"/>
              <w:spacing w:after="90" w:afterAutospacing="0" w:line="345" w:lineRule="atLeast"/>
              <w:jc w:val="both"/>
              <w:rPr>
                <w:rFonts w:ascii="Arial" w:hAnsi="Arial" w:cs="Arial"/>
                <w:sz w:val="21"/>
                <w:szCs w:val="21"/>
              </w:rPr>
            </w:pPr>
          </w:p>
        </w:tc>
      </w:tr>
      <w:tr w:rsidR="00B86D81" w14:paraId="2C7FC0A6" w14:textId="77777777" w:rsidTr="00B86D81">
        <w:trPr>
          <w:tblCellSpacing w:w="0" w:type="dxa"/>
        </w:trPr>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A04B85" w14:textId="77777777" w:rsidR="00B86D81" w:rsidRDefault="00B86D81">
            <w:pPr>
              <w:pStyle w:val="NormalWeb"/>
              <w:spacing w:after="90" w:afterAutospacing="0" w:line="345" w:lineRule="atLeast"/>
              <w:jc w:val="both"/>
              <w:rPr>
                <w:rFonts w:ascii="Arial" w:hAnsi="Arial" w:cs="Arial"/>
                <w:sz w:val="21"/>
                <w:szCs w:val="21"/>
              </w:rPr>
            </w:pPr>
          </w:p>
        </w:tc>
        <w:tc>
          <w:tcPr>
            <w:tcW w:w="43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7E2953"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Thuế thu nhập doanh nghiệp</w:t>
            </w:r>
          </w:p>
        </w:tc>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04204F" w14:textId="77777777" w:rsidR="00B86D81" w:rsidRDefault="00B86D81">
            <w:pPr>
              <w:pStyle w:val="NormalWeb"/>
              <w:spacing w:after="90" w:afterAutospacing="0" w:line="345" w:lineRule="atLeast"/>
              <w:jc w:val="both"/>
              <w:rPr>
                <w:rFonts w:ascii="Arial" w:hAnsi="Arial" w:cs="Arial"/>
                <w:sz w:val="21"/>
                <w:szCs w:val="21"/>
              </w:rPr>
            </w:pPr>
          </w:p>
        </w:tc>
        <w:tc>
          <w:tcPr>
            <w:tcW w:w="1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58314B" w14:textId="77777777" w:rsidR="00B86D81" w:rsidRDefault="00B86D81">
            <w:pPr>
              <w:pStyle w:val="NormalWeb"/>
              <w:spacing w:after="90" w:afterAutospacing="0" w:line="345" w:lineRule="atLeast"/>
              <w:jc w:val="both"/>
              <w:rPr>
                <w:rFonts w:ascii="Arial" w:hAnsi="Arial" w:cs="Arial"/>
                <w:sz w:val="21"/>
                <w:szCs w:val="21"/>
              </w:rPr>
            </w:pPr>
          </w:p>
        </w:tc>
        <w:tc>
          <w:tcPr>
            <w:tcW w:w="1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67E5BC" w14:textId="77777777" w:rsidR="00B86D81" w:rsidRDefault="00B86D81">
            <w:pPr>
              <w:pStyle w:val="NormalWeb"/>
              <w:spacing w:after="90" w:afterAutospacing="0" w:line="345" w:lineRule="atLeast"/>
              <w:jc w:val="both"/>
              <w:rPr>
                <w:rFonts w:ascii="Arial" w:hAnsi="Arial" w:cs="Arial"/>
                <w:sz w:val="21"/>
                <w:szCs w:val="21"/>
              </w:rPr>
            </w:pPr>
          </w:p>
        </w:tc>
        <w:tc>
          <w:tcPr>
            <w:tcW w:w="1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E52ED1" w14:textId="77777777" w:rsidR="00B86D81" w:rsidRDefault="00B86D81">
            <w:pPr>
              <w:pStyle w:val="NormalWeb"/>
              <w:spacing w:after="90" w:afterAutospacing="0" w:line="345" w:lineRule="atLeast"/>
              <w:jc w:val="both"/>
              <w:rPr>
                <w:rFonts w:ascii="Arial" w:hAnsi="Arial" w:cs="Arial"/>
                <w:sz w:val="21"/>
                <w:szCs w:val="21"/>
              </w:rPr>
            </w:pPr>
          </w:p>
        </w:tc>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41F9BE" w14:textId="77777777" w:rsidR="00B86D81" w:rsidRDefault="00B86D81">
            <w:pPr>
              <w:pStyle w:val="NormalWeb"/>
              <w:spacing w:after="90" w:afterAutospacing="0" w:line="345" w:lineRule="atLeast"/>
              <w:jc w:val="both"/>
              <w:rPr>
                <w:rFonts w:ascii="Arial" w:hAnsi="Arial" w:cs="Arial"/>
                <w:sz w:val="21"/>
                <w:szCs w:val="21"/>
              </w:rPr>
            </w:pP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16C491" w14:textId="77777777" w:rsidR="00B86D81" w:rsidRDefault="00B86D81">
            <w:pPr>
              <w:pStyle w:val="NormalWeb"/>
              <w:spacing w:after="90" w:afterAutospacing="0" w:line="345" w:lineRule="atLeast"/>
              <w:jc w:val="both"/>
              <w:rPr>
                <w:rFonts w:ascii="Arial" w:hAnsi="Arial" w:cs="Arial"/>
                <w:sz w:val="21"/>
                <w:szCs w:val="21"/>
              </w:rPr>
            </w:pPr>
          </w:p>
        </w:tc>
      </w:tr>
      <w:tr w:rsidR="00B86D81" w14:paraId="7A893781" w14:textId="77777777" w:rsidTr="00B86D81">
        <w:trPr>
          <w:tblCellSpacing w:w="0" w:type="dxa"/>
        </w:trPr>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0E6F34" w14:textId="77777777" w:rsidR="00B86D81" w:rsidRDefault="00B86D81">
            <w:pPr>
              <w:pStyle w:val="NormalWeb"/>
              <w:spacing w:after="90" w:afterAutospacing="0" w:line="345" w:lineRule="atLeast"/>
              <w:jc w:val="both"/>
              <w:rPr>
                <w:rFonts w:ascii="Arial" w:hAnsi="Arial" w:cs="Arial"/>
                <w:sz w:val="21"/>
                <w:szCs w:val="21"/>
              </w:rPr>
            </w:pPr>
          </w:p>
        </w:tc>
        <w:tc>
          <w:tcPr>
            <w:tcW w:w="43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CD01FF"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Thuế tiêu thụ đặc biệt</w:t>
            </w:r>
          </w:p>
        </w:tc>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D260E4" w14:textId="77777777" w:rsidR="00B86D81" w:rsidRDefault="00B86D81">
            <w:pPr>
              <w:pStyle w:val="NormalWeb"/>
              <w:spacing w:after="90" w:afterAutospacing="0" w:line="345" w:lineRule="atLeast"/>
              <w:jc w:val="both"/>
              <w:rPr>
                <w:rFonts w:ascii="Arial" w:hAnsi="Arial" w:cs="Arial"/>
                <w:sz w:val="21"/>
                <w:szCs w:val="21"/>
              </w:rPr>
            </w:pPr>
          </w:p>
        </w:tc>
        <w:tc>
          <w:tcPr>
            <w:tcW w:w="1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DBC8B8" w14:textId="77777777" w:rsidR="00B86D81" w:rsidRDefault="00B86D81">
            <w:pPr>
              <w:pStyle w:val="NormalWeb"/>
              <w:spacing w:after="90" w:afterAutospacing="0" w:line="345" w:lineRule="atLeast"/>
              <w:jc w:val="both"/>
              <w:rPr>
                <w:rFonts w:ascii="Arial" w:hAnsi="Arial" w:cs="Arial"/>
                <w:sz w:val="21"/>
                <w:szCs w:val="21"/>
              </w:rPr>
            </w:pPr>
          </w:p>
        </w:tc>
        <w:tc>
          <w:tcPr>
            <w:tcW w:w="1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B01609" w14:textId="77777777" w:rsidR="00B86D81" w:rsidRDefault="00B86D81">
            <w:pPr>
              <w:pStyle w:val="NormalWeb"/>
              <w:spacing w:after="90" w:afterAutospacing="0" w:line="345" w:lineRule="atLeast"/>
              <w:jc w:val="both"/>
              <w:rPr>
                <w:rFonts w:ascii="Arial" w:hAnsi="Arial" w:cs="Arial"/>
                <w:sz w:val="21"/>
                <w:szCs w:val="21"/>
              </w:rPr>
            </w:pPr>
          </w:p>
        </w:tc>
        <w:tc>
          <w:tcPr>
            <w:tcW w:w="1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4A0CEB" w14:textId="77777777" w:rsidR="00B86D81" w:rsidRDefault="00B86D81">
            <w:pPr>
              <w:pStyle w:val="NormalWeb"/>
              <w:spacing w:after="90" w:afterAutospacing="0" w:line="345" w:lineRule="atLeast"/>
              <w:jc w:val="both"/>
              <w:rPr>
                <w:rFonts w:ascii="Arial" w:hAnsi="Arial" w:cs="Arial"/>
                <w:sz w:val="21"/>
                <w:szCs w:val="21"/>
              </w:rPr>
            </w:pPr>
          </w:p>
        </w:tc>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DE6F50" w14:textId="77777777" w:rsidR="00B86D81" w:rsidRDefault="00B86D81">
            <w:pPr>
              <w:pStyle w:val="NormalWeb"/>
              <w:spacing w:after="90" w:afterAutospacing="0" w:line="345" w:lineRule="atLeast"/>
              <w:jc w:val="both"/>
              <w:rPr>
                <w:rFonts w:ascii="Arial" w:hAnsi="Arial" w:cs="Arial"/>
                <w:sz w:val="21"/>
                <w:szCs w:val="21"/>
              </w:rPr>
            </w:pP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6115AB" w14:textId="77777777" w:rsidR="00B86D81" w:rsidRDefault="00B86D81">
            <w:pPr>
              <w:pStyle w:val="NormalWeb"/>
              <w:spacing w:after="90" w:afterAutospacing="0" w:line="345" w:lineRule="atLeast"/>
              <w:jc w:val="both"/>
              <w:rPr>
                <w:rFonts w:ascii="Arial" w:hAnsi="Arial" w:cs="Arial"/>
                <w:sz w:val="21"/>
                <w:szCs w:val="21"/>
              </w:rPr>
            </w:pPr>
          </w:p>
        </w:tc>
      </w:tr>
      <w:tr w:rsidR="00B86D81" w14:paraId="27CD9913" w14:textId="77777777" w:rsidTr="00B86D81">
        <w:trPr>
          <w:tblCellSpacing w:w="0" w:type="dxa"/>
        </w:trPr>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234FC3" w14:textId="77777777" w:rsidR="00B86D81" w:rsidRDefault="00B86D81">
            <w:pPr>
              <w:pStyle w:val="NormalWeb"/>
              <w:spacing w:after="90" w:afterAutospacing="0" w:line="345" w:lineRule="atLeast"/>
              <w:jc w:val="both"/>
              <w:rPr>
                <w:rFonts w:ascii="Arial" w:hAnsi="Arial" w:cs="Arial"/>
                <w:sz w:val="21"/>
                <w:szCs w:val="21"/>
              </w:rPr>
            </w:pPr>
          </w:p>
        </w:tc>
        <w:tc>
          <w:tcPr>
            <w:tcW w:w="43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B7EE70"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Trong đó: Thu từ cơ sở kinh doanh nhập khẩu tiếp tục bán ra trong nước</w:t>
            </w:r>
          </w:p>
        </w:tc>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432F9C" w14:textId="77777777" w:rsidR="00B86D81" w:rsidRDefault="00B86D81">
            <w:pPr>
              <w:pStyle w:val="NormalWeb"/>
              <w:spacing w:after="90" w:afterAutospacing="0" w:line="345" w:lineRule="atLeast"/>
              <w:jc w:val="both"/>
              <w:rPr>
                <w:rFonts w:ascii="Arial" w:hAnsi="Arial" w:cs="Arial"/>
                <w:sz w:val="21"/>
                <w:szCs w:val="21"/>
              </w:rPr>
            </w:pPr>
          </w:p>
        </w:tc>
        <w:tc>
          <w:tcPr>
            <w:tcW w:w="1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861CE3" w14:textId="77777777" w:rsidR="00B86D81" w:rsidRDefault="00B86D81">
            <w:pPr>
              <w:pStyle w:val="NormalWeb"/>
              <w:spacing w:after="90" w:afterAutospacing="0" w:line="345" w:lineRule="atLeast"/>
              <w:jc w:val="both"/>
              <w:rPr>
                <w:rFonts w:ascii="Arial" w:hAnsi="Arial" w:cs="Arial"/>
                <w:sz w:val="21"/>
                <w:szCs w:val="21"/>
              </w:rPr>
            </w:pPr>
          </w:p>
        </w:tc>
        <w:tc>
          <w:tcPr>
            <w:tcW w:w="1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0EE031" w14:textId="77777777" w:rsidR="00B86D81" w:rsidRDefault="00B86D81">
            <w:pPr>
              <w:pStyle w:val="NormalWeb"/>
              <w:spacing w:after="90" w:afterAutospacing="0" w:line="345" w:lineRule="atLeast"/>
              <w:jc w:val="both"/>
              <w:rPr>
                <w:rFonts w:ascii="Arial" w:hAnsi="Arial" w:cs="Arial"/>
                <w:sz w:val="21"/>
                <w:szCs w:val="21"/>
              </w:rPr>
            </w:pPr>
          </w:p>
        </w:tc>
        <w:tc>
          <w:tcPr>
            <w:tcW w:w="1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BBB831" w14:textId="77777777" w:rsidR="00B86D81" w:rsidRDefault="00B86D81">
            <w:pPr>
              <w:pStyle w:val="NormalWeb"/>
              <w:spacing w:after="90" w:afterAutospacing="0" w:line="345" w:lineRule="atLeast"/>
              <w:jc w:val="both"/>
              <w:rPr>
                <w:rFonts w:ascii="Arial" w:hAnsi="Arial" w:cs="Arial"/>
                <w:sz w:val="21"/>
                <w:szCs w:val="21"/>
              </w:rPr>
            </w:pPr>
          </w:p>
        </w:tc>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95FFC0" w14:textId="77777777" w:rsidR="00B86D81" w:rsidRDefault="00B86D81">
            <w:pPr>
              <w:pStyle w:val="NormalWeb"/>
              <w:spacing w:after="90" w:afterAutospacing="0" w:line="345" w:lineRule="atLeast"/>
              <w:jc w:val="both"/>
              <w:rPr>
                <w:rFonts w:ascii="Arial" w:hAnsi="Arial" w:cs="Arial"/>
                <w:sz w:val="21"/>
                <w:szCs w:val="21"/>
              </w:rPr>
            </w:pP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813B51" w14:textId="77777777" w:rsidR="00B86D81" w:rsidRDefault="00B86D81">
            <w:pPr>
              <w:pStyle w:val="NormalWeb"/>
              <w:spacing w:after="90" w:afterAutospacing="0" w:line="345" w:lineRule="atLeast"/>
              <w:jc w:val="both"/>
              <w:rPr>
                <w:rFonts w:ascii="Arial" w:hAnsi="Arial" w:cs="Arial"/>
                <w:sz w:val="21"/>
                <w:szCs w:val="21"/>
              </w:rPr>
            </w:pPr>
          </w:p>
        </w:tc>
      </w:tr>
      <w:tr w:rsidR="00B86D81" w14:paraId="37D35EE1" w14:textId="77777777" w:rsidTr="00B86D81">
        <w:trPr>
          <w:tblCellSpacing w:w="0" w:type="dxa"/>
        </w:trPr>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76311E" w14:textId="77777777" w:rsidR="00B86D81" w:rsidRDefault="00B86D81">
            <w:pPr>
              <w:pStyle w:val="NormalWeb"/>
              <w:spacing w:after="90" w:afterAutospacing="0" w:line="345" w:lineRule="atLeast"/>
              <w:jc w:val="both"/>
              <w:rPr>
                <w:rFonts w:ascii="Arial" w:hAnsi="Arial" w:cs="Arial"/>
                <w:sz w:val="21"/>
                <w:szCs w:val="21"/>
              </w:rPr>
            </w:pPr>
          </w:p>
        </w:tc>
        <w:tc>
          <w:tcPr>
            <w:tcW w:w="43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46FCC0"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Thuế tài nguyên</w:t>
            </w:r>
          </w:p>
        </w:tc>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5B3C13" w14:textId="77777777" w:rsidR="00B86D81" w:rsidRDefault="00B86D81">
            <w:pPr>
              <w:pStyle w:val="NormalWeb"/>
              <w:spacing w:after="90" w:afterAutospacing="0" w:line="345" w:lineRule="atLeast"/>
              <w:jc w:val="both"/>
              <w:rPr>
                <w:rFonts w:ascii="Arial" w:hAnsi="Arial" w:cs="Arial"/>
                <w:sz w:val="21"/>
                <w:szCs w:val="21"/>
              </w:rPr>
            </w:pPr>
          </w:p>
        </w:tc>
        <w:tc>
          <w:tcPr>
            <w:tcW w:w="1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1C7526" w14:textId="77777777" w:rsidR="00B86D81" w:rsidRDefault="00B86D81">
            <w:pPr>
              <w:pStyle w:val="NormalWeb"/>
              <w:spacing w:after="90" w:afterAutospacing="0" w:line="345" w:lineRule="atLeast"/>
              <w:jc w:val="both"/>
              <w:rPr>
                <w:rFonts w:ascii="Arial" w:hAnsi="Arial" w:cs="Arial"/>
                <w:sz w:val="21"/>
                <w:szCs w:val="21"/>
              </w:rPr>
            </w:pPr>
          </w:p>
        </w:tc>
        <w:tc>
          <w:tcPr>
            <w:tcW w:w="1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C72141" w14:textId="77777777" w:rsidR="00B86D81" w:rsidRDefault="00B86D81">
            <w:pPr>
              <w:pStyle w:val="NormalWeb"/>
              <w:spacing w:after="90" w:afterAutospacing="0" w:line="345" w:lineRule="atLeast"/>
              <w:jc w:val="both"/>
              <w:rPr>
                <w:rFonts w:ascii="Arial" w:hAnsi="Arial" w:cs="Arial"/>
                <w:sz w:val="21"/>
                <w:szCs w:val="21"/>
              </w:rPr>
            </w:pPr>
          </w:p>
        </w:tc>
        <w:tc>
          <w:tcPr>
            <w:tcW w:w="1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53640D" w14:textId="77777777" w:rsidR="00B86D81" w:rsidRDefault="00B86D81">
            <w:pPr>
              <w:pStyle w:val="NormalWeb"/>
              <w:spacing w:after="90" w:afterAutospacing="0" w:line="345" w:lineRule="atLeast"/>
              <w:jc w:val="both"/>
              <w:rPr>
                <w:rFonts w:ascii="Arial" w:hAnsi="Arial" w:cs="Arial"/>
                <w:sz w:val="21"/>
                <w:szCs w:val="21"/>
              </w:rPr>
            </w:pPr>
          </w:p>
        </w:tc>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320B5B" w14:textId="77777777" w:rsidR="00B86D81" w:rsidRDefault="00B86D81">
            <w:pPr>
              <w:pStyle w:val="NormalWeb"/>
              <w:spacing w:after="90" w:afterAutospacing="0" w:line="345" w:lineRule="atLeast"/>
              <w:jc w:val="both"/>
              <w:rPr>
                <w:rFonts w:ascii="Arial" w:hAnsi="Arial" w:cs="Arial"/>
                <w:sz w:val="21"/>
                <w:szCs w:val="21"/>
              </w:rPr>
            </w:pP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EA8A95" w14:textId="77777777" w:rsidR="00B86D81" w:rsidRDefault="00B86D81">
            <w:pPr>
              <w:pStyle w:val="NormalWeb"/>
              <w:spacing w:after="90" w:afterAutospacing="0" w:line="345" w:lineRule="atLeast"/>
              <w:jc w:val="both"/>
              <w:rPr>
                <w:rFonts w:ascii="Arial" w:hAnsi="Arial" w:cs="Arial"/>
                <w:sz w:val="21"/>
                <w:szCs w:val="21"/>
              </w:rPr>
            </w:pPr>
          </w:p>
        </w:tc>
      </w:tr>
      <w:tr w:rsidR="00B86D81" w14:paraId="694B9360" w14:textId="77777777" w:rsidTr="00B86D81">
        <w:trPr>
          <w:tblCellSpacing w:w="0" w:type="dxa"/>
        </w:trPr>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EBB508"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3</w:t>
            </w:r>
          </w:p>
        </w:tc>
        <w:tc>
          <w:tcPr>
            <w:tcW w:w="43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8CBED5"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Thu từ khu vực doanh nghiệp có vốn đầu tư nước ngoài</w:t>
            </w:r>
          </w:p>
        </w:tc>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81E3CC" w14:textId="77777777" w:rsidR="00B86D81" w:rsidRDefault="00B86D81">
            <w:pPr>
              <w:pStyle w:val="NormalWeb"/>
              <w:spacing w:after="90" w:afterAutospacing="0" w:line="345" w:lineRule="atLeast"/>
              <w:jc w:val="both"/>
              <w:rPr>
                <w:rFonts w:ascii="Arial" w:hAnsi="Arial" w:cs="Arial"/>
                <w:sz w:val="21"/>
                <w:szCs w:val="21"/>
              </w:rPr>
            </w:pPr>
          </w:p>
        </w:tc>
        <w:tc>
          <w:tcPr>
            <w:tcW w:w="1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0CCA99" w14:textId="77777777" w:rsidR="00B86D81" w:rsidRDefault="00B86D81">
            <w:pPr>
              <w:pStyle w:val="NormalWeb"/>
              <w:spacing w:after="90" w:afterAutospacing="0" w:line="345" w:lineRule="atLeast"/>
              <w:jc w:val="both"/>
              <w:rPr>
                <w:rFonts w:ascii="Arial" w:hAnsi="Arial" w:cs="Arial"/>
                <w:sz w:val="21"/>
                <w:szCs w:val="21"/>
              </w:rPr>
            </w:pPr>
          </w:p>
        </w:tc>
        <w:tc>
          <w:tcPr>
            <w:tcW w:w="1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C51FFB" w14:textId="77777777" w:rsidR="00B86D81" w:rsidRDefault="00B86D81">
            <w:pPr>
              <w:pStyle w:val="NormalWeb"/>
              <w:spacing w:after="90" w:afterAutospacing="0" w:line="345" w:lineRule="atLeast"/>
              <w:jc w:val="both"/>
              <w:rPr>
                <w:rFonts w:ascii="Arial" w:hAnsi="Arial" w:cs="Arial"/>
                <w:sz w:val="21"/>
                <w:szCs w:val="21"/>
              </w:rPr>
            </w:pPr>
          </w:p>
        </w:tc>
        <w:tc>
          <w:tcPr>
            <w:tcW w:w="1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68B634" w14:textId="77777777" w:rsidR="00B86D81" w:rsidRDefault="00B86D81">
            <w:pPr>
              <w:pStyle w:val="NormalWeb"/>
              <w:spacing w:after="90" w:afterAutospacing="0" w:line="345" w:lineRule="atLeast"/>
              <w:jc w:val="both"/>
              <w:rPr>
                <w:rFonts w:ascii="Arial" w:hAnsi="Arial" w:cs="Arial"/>
                <w:sz w:val="21"/>
                <w:szCs w:val="21"/>
              </w:rPr>
            </w:pPr>
          </w:p>
        </w:tc>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22B073" w14:textId="77777777" w:rsidR="00B86D81" w:rsidRDefault="00B86D81">
            <w:pPr>
              <w:pStyle w:val="NormalWeb"/>
              <w:spacing w:after="90" w:afterAutospacing="0" w:line="345" w:lineRule="atLeast"/>
              <w:jc w:val="both"/>
              <w:rPr>
                <w:rFonts w:ascii="Arial" w:hAnsi="Arial" w:cs="Arial"/>
                <w:sz w:val="21"/>
                <w:szCs w:val="21"/>
              </w:rPr>
            </w:pP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D7F12A" w14:textId="77777777" w:rsidR="00B86D81" w:rsidRDefault="00B86D81">
            <w:pPr>
              <w:pStyle w:val="NormalWeb"/>
              <w:spacing w:after="90" w:afterAutospacing="0" w:line="345" w:lineRule="atLeast"/>
              <w:jc w:val="both"/>
              <w:rPr>
                <w:rFonts w:ascii="Arial" w:hAnsi="Arial" w:cs="Arial"/>
                <w:sz w:val="21"/>
                <w:szCs w:val="21"/>
              </w:rPr>
            </w:pPr>
          </w:p>
        </w:tc>
      </w:tr>
      <w:tr w:rsidR="00B86D81" w14:paraId="66A0A7F6" w14:textId="77777777" w:rsidTr="00B86D81">
        <w:trPr>
          <w:tblCellSpacing w:w="0" w:type="dxa"/>
        </w:trPr>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61AFC8" w14:textId="77777777" w:rsidR="00B86D81" w:rsidRDefault="00B86D81">
            <w:pPr>
              <w:pStyle w:val="NormalWeb"/>
              <w:spacing w:after="90" w:afterAutospacing="0" w:line="345" w:lineRule="atLeast"/>
              <w:jc w:val="both"/>
              <w:rPr>
                <w:rFonts w:ascii="Arial" w:hAnsi="Arial" w:cs="Arial"/>
                <w:sz w:val="21"/>
                <w:szCs w:val="21"/>
              </w:rPr>
            </w:pPr>
          </w:p>
        </w:tc>
        <w:tc>
          <w:tcPr>
            <w:tcW w:w="43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A14055"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Thuế giá trị gia tăng</w:t>
            </w:r>
          </w:p>
        </w:tc>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2DCAF5" w14:textId="77777777" w:rsidR="00B86D81" w:rsidRDefault="00B86D81">
            <w:pPr>
              <w:pStyle w:val="NormalWeb"/>
              <w:spacing w:after="90" w:afterAutospacing="0" w:line="345" w:lineRule="atLeast"/>
              <w:jc w:val="both"/>
              <w:rPr>
                <w:rFonts w:ascii="Arial" w:hAnsi="Arial" w:cs="Arial"/>
                <w:sz w:val="21"/>
                <w:szCs w:val="21"/>
              </w:rPr>
            </w:pPr>
          </w:p>
        </w:tc>
        <w:tc>
          <w:tcPr>
            <w:tcW w:w="1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CFD6D3" w14:textId="77777777" w:rsidR="00B86D81" w:rsidRDefault="00B86D81">
            <w:pPr>
              <w:pStyle w:val="NormalWeb"/>
              <w:spacing w:after="90" w:afterAutospacing="0" w:line="345" w:lineRule="atLeast"/>
              <w:jc w:val="both"/>
              <w:rPr>
                <w:rFonts w:ascii="Arial" w:hAnsi="Arial" w:cs="Arial"/>
                <w:sz w:val="21"/>
                <w:szCs w:val="21"/>
              </w:rPr>
            </w:pPr>
          </w:p>
        </w:tc>
        <w:tc>
          <w:tcPr>
            <w:tcW w:w="1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710A82" w14:textId="77777777" w:rsidR="00B86D81" w:rsidRDefault="00B86D81">
            <w:pPr>
              <w:pStyle w:val="NormalWeb"/>
              <w:spacing w:after="90" w:afterAutospacing="0" w:line="345" w:lineRule="atLeast"/>
              <w:jc w:val="both"/>
              <w:rPr>
                <w:rFonts w:ascii="Arial" w:hAnsi="Arial" w:cs="Arial"/>
                <w:sz w:val="21"/>
                <w:szCs w:val="21"/>
              </w:rPr>
            </w:pPr>
          </w:p>
        </w:tc>
        <w:tc>
          <w:tcPr>
            <w:tcW w:w="1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ACFD5C" w14:textId="77777777" w:rsidR="00B86D81" w:rsidRDefault="00B86D81">
            <w:pPr>
              <w:pStyle w:val="NormalWeb"/>
              <w:spacing w:after="90" w:afterAutospacing="0" w:line="345" w:lineRule="atLeast"/>
              <w:jc w:val="both"/>
              <w:rPr>
                <w:rFonts w:ascii="Arial" w:hAnsi="Arial" w:cs="Arial"/>
                <w:sz w:val="21"/>
                <w:szCs w:val="21"/>
              </w:rPr>
            </w:pPr>
          </w:p>
        </w:tc>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808DFC" w14:textId="77777777" w:rsidR="00B86D81" w:rsidRDefault="00B86D81">
            <w:pPr>
              <w:pStyle w:val="NormalWeb"/>
              <w:spacing w:after="90" w:afterAutospacing="0" w:line="345" w:lineRule="atLeast"/>
              <w:jc w:val="both"/>
              <w:rPr>
                <w:rFonts w:ascii="Arial" w:hAnsi="Arial" w:cs="Arial"/>
                <w:sz w:val="21"/>
                <w:szCs w:val="21"/>
              </w:rPr>
            </w:pP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D3D509" w14:textId="77777777" w:rsidR="00B86D81" w:rsidRDefault="00B86D81">
            <w:pPr>
              <w:pStyle w:val="NormalWeb"/>
              <w:spacing w:after="90" w:afterAutospacing="0" w:line="345" w:lineRule="atLeast"/>
              <w:jc w:val="both"/>
              <w:rPr>
                <w:rFonts w:ascii="Arial" w:hAnsi="Arial" w:cs="Arial"/>
                <w:sz w:val="21"/>
                <w:szCs w:val="21"/>
              </w:rPr>
            </w:pPr>
          </w:p>
        </w:tc>
      </w:tr>
      <w:tr w:rsidR="00B86D81" w14:paraId="6F31F054" w14:textId="77777777" w:rsidTr="00B86D81">
        <w:trPr>
          <w:tblCellSpacing w:w="0" w:type="dxa"/>
        </w:trPr>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588593" w14:textId="77777777" w:rsidR="00B86D81" w:rsidRDefault="00B86D81">
            <w:pPr>
              <w:pStyle w:val="NormalWeb"/>
              <w:spacing w:after="90" w:afterAutospacing="0" w:line="345" w:lineRule="atLeast"/>
              <w:jc w:val="both"/>
              <w:rPr>
                <w:rFonts w:ascii="Arial" w:hAnsi="Arial" w:cs="Arial"/>
                <w:sz w:val="21"/>
                <w:szCs w:val="21"/>
              </w:rPr>
            </w:pPr>
          </w:p>
        </w:tc>
        <w:tc>
          <w:tcPr>
            <w:tcW w:w="43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091FE3"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Trong đó: Thu từ hoạt động thăm dò và khai thác dầu, khí</w:t>
            </w:r>
          </w:p>
        </w:tc>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1905E2" w14:textId="77777777" w:rsidR="00B86D81" w:rsidRDefault="00B86D81">
            <w:pPr>
              <w:pStyle w:val="NormalWeb"/>
              <w:spacing w:after="90" w:afterAutospacing="0" w:line="345" w:lineRule="atLeast"/>
              <w:jc w:val="both"/>
              <w:rPr>
                <w:rFonts w:ascii="Arial" w:hAnsi="Arial" w:cs="Arial"/>
                <w:sz w:val="21"/>
                <w:szCs w:val="21"/>
              </w:rPr>
            </w:pPr>
          </w:p>
        </w:tc>
        <w:tc>
          <w:tcPr>
            <w:tcW w:w="1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036E58" w14:textId="77777777" w:rsidR="00B86D81" w:rsidRDefault="00B86D81">
            <w:pPr>
              <w:pStyle w:val="NormalWeb"/>
              <w:spacing w:after="90" w:afterAutospacing="0" w:line="345" w:lineRule="atLeast"/>
              <w:jc w:val="both"/>
              <w:rPr>
                <w:rFonts w:ascii="Arial" w:hAnsi="Arial" w:cs="Arial"/>
                <w:sz w:val="21"/>
                <w:szCs w:val="21"/>
              </w:rPr>
            </w:pPr>
          </w:p>
        </w:tc>
        <w:tc>
          <w:tcPr>
            <w:tcW w:w="1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ACE523" w14:textId="77777777" w:rsidR="00B86D81" w:rsidRDefault="00B86D81">
            <w:pPr>
              <w:pStyle w:val="NormalWeb"/>
              <w:spacing w:after="90" w:afterAutospacing="0" w:line="345" w:lineRule="atLeast"/>
              <w:jc w:val="both"/>
              <w:rPr>
                <w:rFonts w:ascii="Arial" w:hAnsi="Arial" w:cs="Arial"/>
                <w:sz w:val="21"/>
                <w:szCs w:val="21"/>
              </w:rPr>
            </w:pPr>
          </w:p>
        </w:tc>
        <w:tc>
          <w:tcPr>
            <w:tcW w:w="1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DF27E9" w14:textId="77777777" w:rsidR="00B86D81" w:rsidRDefault="00B86D81">
            <w:pPr>
              <w:pStyle w:val="NormalWeb"/>
              <w:spacing w:after="90" w:afterAutospacing="0" w:line="345" w:lineRule="atLeast"/>
              <w:jc w:val="both"/>
              <w:rPr>
                <w:rFonts w:ascii="Arial" w:hAnsi="Arial" w:cs="Arial"/>
                <w:sz w:val="21"/>
                <w:szCs w:val="21"/>
              </w:rPr>
            </w:pPr>
          </w:p>
        </w:tc>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0AF854" w14:textId="77777777" w:rsidR="00B86D81" w:rsidRDefault="00B86D81">
            <w:pPr>
              <w:pStyle w:val="NormalWeb"/>
              <w:spacing w:after="90" w:afterAutospacing="0" w:line="345" w:lineRule="atLeast"/>
              <w:jc w:val="both"/>
              <w:rPr>
                <w:rFonts w:ascii="Arial" w:hAnsi="Arial" w:cs="Arial"/>
                <w:sz w:val="21"/>
                <w:szCs w:val="21"/>
              </w:rPr>
            </w:pP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E56A76" w14:textId="77777777" w:rsidR="00B86D81" w:rsidRDefault="00B86D81">
            <w:pPr>
              <w:pStyle w:val="NormalWeb"/>
              <w:spacing w:after="90" w:afterAutospacing="0" w:line="345" w:lineRule="atLeast"/>
              <w:jc w:val="both"/>
              <w:rPr>
                <w:rFonts w:ascii="Arial" w:hAnsi="Arial" w:cs="Arial"/>
                <w:sz w:val="21"/>
                <w:szCs w:val="21"/>
              </w:rPr>
            </w:pPr>
          </w:p>
        </w:tc>
      </w:tr>
      <w:tr w:rsidR="00B86D81" w14:paraId="59BB5FC6" w14:textId="77777777" w:rsidTr="00B86D81">
        <w:trPr>
          <w:tblCellSpacing w:w="0" w:type="dxa"/>
        </w:trPr>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DDC0F2" w14:textId="77777777" w:rsidR="00B86D81" w:rsidRDefault="00B86D81">
            <w:pPr>
              <w:pStyle w:val="NormalWeb"/>
              <w:spacing w:after="90" w:afterAutospacing="0" w:line="345" w:lineRule="atLeast"/>
              <w:jc w:val="both"/>
              <w:rPr>
                <w:rFonts w:ascii="Arial" w:hAnsi="Arial" w:cs="Arial"/>
                <w:sz w:val="21"/>
                <w:szCs w:val="21"/>
              </w:rPr>
            </w:pPr>
          </w:p>
        </w:tc>
        <w:tc>
          <w:tcPr>
            <w:tcW w:w="43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3FFC9F"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Thuế thu nhập doanh nghiệp</w:t>
            </w:r>
          </w:p>
        </w:tc>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CB5180" w14:textId="77777777" w:rsidR="00B86D81" w:rsidRDefault="00B86D81">
            <w:pPr>
              <w:pStyle w:val="NormalWeb"/>
              <w:spacing w:after="90" w:afterAutospacing="0" w:line="345" w:lineRule="atLeast"/>
              <w:jc w:val="both"/>
              <w:rPr>
                <w:rFonts w:ascii="Arial" w:hAnsi="Arial" w:cs="Arial"/>
                <w:sz w:val="21"/>
                <w:szCs w:val="21"/>
              </w:rPr>
            </w:pPr>
          </w:p>
        </w:tc>
        <w:tc>
          <w:tcPr>
            <w:tcW w:w="1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029182" w14:textId="77777777" w:rsidR="00B86D81" w:rsidRDefault="00B86D81">
            <w:pPr>
              <w:pStyle w:val="NormalWeb"/>
              <w:spacing w:after="90" w:afterAutospacing="0" w:line="345" w:lineRule="atLeast"/>
              <w:jc w:val="both"/>
              <w:rPr>
                <w:rFonts w:ascii="Arial" w:hAnsi="Arial" w:cs="Arial"/>
                <w:sz w:val="21"/>
                <w:szCs w:val="21"/>
              </w:rPr>
            </w:pPr>
          </w:p>
        </w:tc>
        <w:tc>
          <w:tcPr>
            <w:tcW w:w="1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952BA7" w14:textId="77777777" w:rsidR="00B86D81" w:rsidRDefault="00B86D81">
            <w:pPr>
              <w:pStyle w:val="NormalWeb"/>
              <w:spacing w:after="90" w:afterAutospacing="0" w:line="345" w:lineRule="atLeast"/>
              <w:jc w:val="both"/>
              <w:rPr>
                <w:rFonts w:ascii="Arial" w:hAnsi="Arial" w:cs="Arial"/>
                <w:sz w:val="21"/>
                <w:szCs w:val="21"/>
              </w:rPr>
            </w:pPr>
          </w:p>
        </w:tc>
        <w:tc>
          <w:tcPr>
            <w:tcW w:w="1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B87039" w14:textId="77777777" w:rsidR="00B86D81" w:rsidRDefault="00B86D81">
            <w:pPr>
              <w:pStyle w:val="NormalWeb"/>
              <w:spacing w:after="90" w:afterAutospacing="0" w:line="345" w:lineRule="atLeast"/>
              <w:jc w:val="both"/>
              <w:rPr>
                <w:rFonts w:ascii="Arial" w:hAnsi="Arial" w:cs="Arial"/>
                <w:sz w:val="21"/>
                <w:szCs w:val="21"/>
              </w:rPr>
            </w:pPr>
          </w:p>
        </w:tc>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B60A48" w14:textId="77777777" w:rsidR="00B86D81" w:rsidRDefault="00B86D81">
            <w:pPr>
              <w:pStyle w:val="NormalWeb"/>
              <w:spacing w:after="90" w:afterAutospacing="0" w:line="345" w:lineRule="atLeast"/>
              <w:jc w:val="both"/>
              <w:rPr>
                <w:rFonts w:ascii="Arial" w:hAnsi="Arial" w:cs="Arial"/>
                <w:sz w:val="21"/>
                <w:szCs w:val="21"/>
              </w:rPr>
            </w:pP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B54240" w14:textId="77777777" w:rsidR="00B86D81" w:rsidRDefault="00B86D81">
            <w:pPr>
              <w:pStyle w:val="NormalWeb"/>
              <w:spacing w:after="90" w:afterAutospacing="0" w:line="345" w:lineRule="atLeast"/>
              <w:jc w:val="both"/>
              <w:rPr>
                <w:rFonts w:ascii="Arial" w:hAnsi="Arial" w:cs="Arial"/>
                <w:sz w:val="21"/>
                <w:szCs w:val="21"/>
              </w:rPr>
            </w:pPr>
          </w:p>
        </w:tc>
      </w:tr>
      <w:tr w:rsidR="00B86D81" w14:paraId="607B6EE9" w14:textId="77777777" w:rsidTr="00B86D81">
        <w:trPr>
          <w:tblCellSpacing w:w="0" w:type="dxa"/>
        </w:trPr>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56168F" w14:textId="77777777" w:rsidR="00B86D81" w:rsidRDefault="00B86D81">
            <w:pPr>
              <w:pStyle w:val="NormalWeb"/>
              <w:spacing w:after="90" w:afterAutospacing="0" w:line="345" w:lineRule="atLeast"/>
              <w:jc w:val="both"/>
              <w:rPr>
                <w:rFonts w:ascii="Arial" w:hAnsi="Arial" w:cs="Arial"/>
                <w:sz w:val="21"/>
                <w:szCs w:val="21"/>
              </w:rPr>
            </w:pPr>
          </w:p>
        </w:tc>
        <w:tc>
          <w:tcPr>
            <w:tcW w:w="43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AC2770"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Trong đó: Thu từ hoạt động thăm dò và khai thác dầu, khí</w:t>
            </w:r>
          </w:p>
        </w:tc>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71FC6E" w14:textId="77777777" w:rsidR="00B86D81" w:rsidRDefault="00B86D81">
            <w:pPr>
              <w:pStyle w:val="NormalWeb"/>
              <w:spacing w:after="90" w:afterAutospacing="0" w:line="345" w:lineRule="atLeast"/>
              <w:jc w:val="both"/>
              <w:rPr>
                <w:rFonts w:ascii="Arial" w:hAnsi="Arial" w:cs="Arial"/>
                <w:sz w:val="21"/>
                <w:szCs w:val="21"/>
              </w:rPr>
            </w:pPr>
          </w:p>
        </w:tc>
        <w:tc>
          <w:tcPr>
            <w:tcW w:w="1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EDF4D4" w14:textId="77777777" w:rsidR="00B86D81" w:rsidRDefault="00B86D81">
            <w:pPr>
              <w:pStyle w:val="NormalWeb"/>
              <w:spacing w:after="90" w:afterAutospacing="0" w:line="345" w:lineRule="atLeast"/>
              <w:jc w:val="both"/>
              <w:rPr>
                <w:rFonts w:ascii="Arial" w:hAnsi="Arial" w:cs="Arial"/>
                <w:sz w:val="21"/>
                <w:szCs w:val="21"/>
              </w:rPr>
            </w:pPr>
          </w:p>
        </w:tc>
        <w:tc>
          <w:tcPr>
            <w:tcW w:w="1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D6664B" w14:textId="77777777" w:rsidR="00B86D81" w:rsidRDefault="00B86D81">
            <w:pPr>
              <w:pStyle w:val="NormalWeb"/>
              <w:spacing w:after="90" w:afterAutospacing="0" w:line="345" w:lineRule="atLeast"/>
              <w:jc w:val="both"/>
              <w:rPr>
                <w:rFonts w:ascii="Arial" w:hAnsi="Arial" w:cs="Arial"/>
                <w:sz w:val="21"/>
                <w:szCs w:val="21"/>
              </w:rPr>
            </w:pPr>
          </w:p>
        </w:tc>
        <w:tc>
          <w:tcPr>
            <w:tcW w:w="1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1F4010" w14:textId="77777777" w:rsidR="00B86D81" w:rsidRDefault="00B86D81">
            <w:pPr>
              <w:pStyle w:val="NormalWeb"/>
              <w:spacing w:after="90" w:afterAutospacing="0" w:line="345" w:lineRule="atLeast"/>
              <w:jc w:val="both"/>
              <w:rPr>
                <w:rFonts w:ascii="Arial" w:hAnsi="Arial" w:cs="Arial"/>
                <w:sz w:val="21"/>
                <w:szCs w:val="21"/>
              </w:rPr>
            </w:pPr>
          </w:p>
        </w:tc>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E96030" w14:textId="77777777" w:rsidR="00B86D81" w:rsidRDefault="00B86D81">
            <w:pPr>
              <w:pStyle w:val="NormalWeb"/>
              <w:spacing w:after="90" w:afterAutospacing="0" w:line="345" w:lineRule="atLeast"/>
              <w:jc w:val="both"/>
              <w:rPr>
                <w:rFonts w:ascii="Arial" w:hAnsi="Arial" w:cs="Arial"/>
                <w:sz w:val="21"/>
                <w:szCs w:val="21"/>
              </w:rPr>
            </w:pP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1BB1A9" w14:textId="77777777" w:rsidR="00B86D81" w:rsidRDefault="00B86D81">
            <w:pPr>
              <w:pStyle w:val="NormalWeb"/>
              <w:spacing w:after="90" w:afterAutospacing="0" w:line="345" w:lineRule="atLeast"/>
              <w:jc w:val="both"/>
              <w:rPr>
                <w:rFonts w:ascii="Arial" w:hAnsi="Arial" w:cs="Arial"/>
                <w:sz w:val="21"/>
                <w:szCs w:val="21"/>
              </w:rPr>
            </w:pPr>
          </w:p>
        </w:tc>
      </w:tr>
      <w:tr w:rsidR="00B86D81" w14:paraId="06F634C4" w14:textId="77777777" w:rsidTr="00B86D81">
        <w:trPr>
          <w:tblCellSpacing w:w="0" w:type="dxa"/>
        </w:trPr>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5AB905" w14:textId="77777777" w:rsidR="00B86D81" w:rsidRDefault="00B86D81">
            <w:pPr>
              <w:pStyle w:val="NormalWeb"/>
              <w:spacing w:after="90" w:afterAutospacing="0" w:line="345" w:lineRule="atLeast"/>
              <w:jc w:val="both"/>
              <w:rPr>
                <w:rFonts w:ascii="Arial" w:hAnsi="Arial" w:cs="Arial"/>
                <w:sz w:val="21"/>
                <w:szCs w:val="21"/>
              </w:rPr>
            </w:pPr>
          </w:p>
        </w:tc>
        <w:tc>
          <w:tcPr>
            <w:tcW w:w="43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78EB35"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Thu từ khí thiên nhiên</w:t>
            </w:r>
          </w:p>
        </w:tc>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E4036F" w14:textId="77777777" w:rsidR="00B86D81" w:rsidRDefault="00B86D81">
            <w:pPr>
              <w:pStyle w:val="NormalWeb"/>
              <w:spacing w:after="90" w:afterAutospacing="0" w:line="345" w:lineRule="atLeast"/>
              <w:jc w:val="both"/>
              <w:rPr>
                <w:rFonts w:ascii="Arial" w:hAnsi="Arial" w:cs="Arial"/>
                <w:sz w:val="21"/>
                <w:szCs w:val="21"/>
              </w:rPr>
            </w:pPr>
          </w:p>
        </w:tc>
        <w:tc>
          <w:tcPr>
            <w:tcW w:w="1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646F1F" w14:textId="77777777" w:rsidR="00B86D81" w:rsidRDefault="00B86D81">
            <w:pPr>
              <w:pStyle w:val="NormalWeb"/>
              <w:spacing w:after="90" w:afterAutospacing="0" w:line="345" w:lineRule="atLeast"/>
              <w:jc w:val="both"/>
              <w:rPr>
                <w:rFonts w:ascii="Arial" w:hAnsi="Arial" w:cs="Arial"/>
                <w:sz w:val="21"/>
                <w:szCs w:val="21"/>
              </w:rPr>
            </w:pPr>
          </w:p>
        </w:tc>
        <w:tc>
          <w:tcPr>
            <w:tcW w:w="1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07E222" w14:textId="77777777" w:rsidR="00B86D81" w:rsidRDefault="00B86D81">
            <w:pPr>
              <w:pStyle w:val="NormalWeb"/>
              <w:spacing w:after="90" w:afterAutospacing="0" w:line="345" w:lineRule="atLeast"/>
              <w:jc w:val="both"/>
              <w:rPr>
                <w:rFonts w:ascii="Arial" w:hAnsi="Arial" w:cs="Arial"/>
                <w:sz w:val="21"/>
                <w:szCs w:val="21"/>
              </w:rPr>
            </w:pPr>
          </w:p>
        </w:tc>
        <w:tc>
          <w:tcPr>
            <w:tcW w:w="1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7B2570" w14:textId="77777777" w:rsidR="00B86D81" w:rsidRDefault="00B86D81">
            <w:pPr>
              <w:pStyle w:val="NormalWeb"/>
              <w:spacing w:after="90" w:afterAutospacing="0" w:line="345" w:lineRule="atLeast"/>
              <w:jc w:val="both"/>
              <w:rPr>
                <w:rFonts w:ascii="Arial" w:hAnsi="Arial" w:cs="Arial"/>
                <w:sz w:val="21"/>
                <w:szCs w:val="21"/>
              </w:rPr>
            </w:pPr>
          </w:p>
        </w:tc>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5839E5" w14:textId="77777777" w:rsidR="00B86D81" w:rsidRDefault="00B86D81">
            <w:pPr>
              <w:pStyle w:val="NormalWeb"/>
              <w:spacing w:after="90" w:afterAutospacing="0" w:line="345" w:lineRule="atLeast"/>
              <w:jc w:val="both"/>
              <w:rPr>
                <w:rFonts w:ascii="Arial" w:hAnsi="Arial" w:cs="Arial"/>
                <w:sz w:val="21"/>
                <w:szCs w:val="21"/>
              </w:rPr>
            </w:pP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B1B193" w14:textId="77777777" w:rsidR="00B86D81" w:rsidRDefault="00B86D81">
            <w:pPr>
              <w:pStyle w:val="NormalWeb"/>
              <w:spacing w:after="90" w:afterAutospacing="0" w:line="345" w:lineRule="atLeast"/>
              <w:jc w:val="both"/>
              <w:rPr>
                <w:rFonts w:ascii="Arial" w:hAnsi="Arial" w:cs="Arial"/>
                <w:sz w:val="21"/>
                <w:szCs w:val="21"/>
              </w:rPr>
            </w:pPr>
          </w:p>
        </w:tc>
      </w:tr>
      <w:tr w:rsidR="00B86D81" w14:paraId="75E5E50C" w14:textId="77777777" w:rsidTr="00B86D81">
        <w:trPr>
          <w:tblCellSpacing w:w="0" w:type="dxa"/>
        </w:trPr>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52E6F2" w14:textId="77777777" w:rsidR="00B86D81" w:rsidRDefault="00B86D81">
            <w:pPr>
              <w:pStyle w:val="NormalWeb"/>
              <w:spacing w:after="90" w:afterAutospacing="0" w:line="345" w:lineRule="atLeast"/>
              <w:jc w:val="both"/>
              <w:rPr>
                <w:rFonts w:ascii="Arial" w:hAnsi="Arial" w:cs="Arial"/>
                <w:sz w:val="21"/>
                <w:szCs w:val="21"/>
              </w:rPr>
            </w:pPr>
          </w:p>
        </w:tc>
        <w:tc>
          <w:tcPr>
            <w:tcW w:w="43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729E0B"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Thuế tiêu thụ đặc biệt</w:t>
            </w:r>
          </w:p>
        </w:tc>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25D473" w14:textId="77777777" w:rsidR="00B86D81" w:rsidRDefault="00B86D81">
            <w:pPr>
              <w:pStyle w:val="NormalWeb"/>
              <w:spacing w:after="90" w:afterAutospacing="0" w:line="345" w:lineRule="atLeast"/>
              <w:jc w:val="both"/>
              <w:rPr>
                <w:rFonts w:ascii="Arial" w:hAnsi="Arial" w:cs="Arial"/>
                <w:sz w:val="21"/>
                <w:szCs w:val="21"/>
              </w:rPr>
            </w:pPr>
          </w:p>
        </w:tc>
        <w:tc>
          <w:tcPr>
            <w:tcW w:w="1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54326B" w14:textId="77777777" w:rsidR="00B86D81" w:rsidRDefault="00B86D81">
            <w:pPr>
              <w:pStyle w:val="NormalWeb"/>
              <w:spacing w:after="90" w:afterAutospacing="0" w:line="345" w:lineRule="atLeast"/>
              <w:jc w:val="both"/>
              <w:rPr>
                <w:rFonts w:ascii="Arial" w:hAnsi="Arial" w:cs="Arial"/>
                <w:sz w:val="21"/>
                <w:szCs w:val="21"/>
              </w:rPr>
            </w:pPr>
          </w:p>
        </w:tc>
        <w:tc>
          <w:tcPr>
            <w:tcW w:w="1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1F0969" w14:textId="77777777" w:rsidR="00B86D81" w:rsidRDefault="00B86D81">
            <w:pPr>
              <w:pStyle w:val="NormalWeb"/>
              <w:spacing w:after="90" w:afterAutospacing="0" w:line="345" w:lineRule="atLeast"/>
              <w:jc w:val="both"/>
              <w:rPr>
                <w:rFonts w:ascii="Arial" w:hAnsi="Arial" w:cs="Arial"/>
                <w:sz w:val="21"/>
                <w:szCs w:val="21"/>
              </w:rPr>
            </w:pPr>
          </w:p>
        </w:tc>
        <w:tc>
          <w:tcPr>
            <w:tcW w:w="1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B8F97B" w14:textId="77777777" w:rsidR="00B86D81" w:rsidRDefault="00B86D81">
            <w:pPr>
              <w:pStyle w:val="NormalWeb"/>
              <w:spacing w:after="90" w:afterAutospacing="0" w:line="345" w:lineRule="atLeast"/>
              <w:jc w:val="both"/>
              <w:rPr>
                <w:rFonts w:ascii="Arial" w:hAnsi="Arial" w:cs="Arial"/>
                <w:sz w:val="21"/>
                <w:szCs w:val="21"/>
              </w:rPr>
            </w:pPr>
          </w:p>
        </w:tc>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47B295" w14:textId="77777777" w:rsidR="00B86D81" w:rsidRDefault="00B86D81">
            <w:pPr>
              <w:pStyle w:val="NormalWeb"/>
              <w:spacing w:after="90" w:afterAutospacing="0" w:line="345" w:lineRule="atLeast"/>
              <w:jc w:val="both"/>
              <w:rPr>
                <w:rFonts w:ascii="Arial" w:hAnsi="Arial" w:cs="Arial"/>
                <w:sz w:val="21"/>
                <w:szCs w:val="21"/>
              </w:rPr>
            </w:pP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9AE23B" w14:textId="77777777" w:rsidR="00B86D81" w:rsidRDefault="00B86D81">
            <w:pPr>
              <w:pStyle w:val="NormalWeb"/>
              <w:spacing w:after="90" w:afterAutospacing="0" w:line="345" w:lineRule="atLeast"/>
              <w:jc w:val="both"/>
              <w:rPr>
                <w:rFonts w:ascii="Arial" w:hAnsi="Arial" w:cs="Arial"/>
                <w:sz w:val="21"/>
                <w:szCs w:val="21"/>
              </w:rPr>
            </w:pPr>
          </w:p>
        </w:tc>
      </w:tr>
      <w:tr w:rsidR="00B86D81" w14:paraId="42A11A9D" w14:textId="77777777" w:rsidTr="00B86D81">
        <w:trPr>
          <w:tblCellSpacing w:w="0" w:type="dxa"/>
        </w:trPr>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90E19E" w14:textId="77777777" w:rsidR="00B86D81" w:rsidRDefault="00B86D81">
            <w:pPr>
              <w:pStyle w:val="NormalWeb"/>
              <w:spacing w:after="90" w:afterAutospacing="0" w:line="345" w:lineRule="atLeast"/>
              <w:jc w:val="both"/>
              <w:rPr>
                <w:rFonts w:ascii="Arial" w:hAnsi="Arial" w:cs="Arial"/>
                <w:sz w:val="21"/>
                <w:szCs w:val="21"/>
              </w:rPr>
            </w:pPr>
          </w:p>
        </w:tc>
        <w:tc>
          <w:tcPr>
            <w:tcW w:w="43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2C1F5F"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Trong đó: - Thu từ cơ sở kinh doanh nhập khẩu tiếp tục bán ra trong nước</w:t>
            </w:r>
          </w:p>
        </w:tc>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BC6975" w14:textId="77777777" w:rsidR="00B86D81" w:rsidRDefault="00B86D81">
            <w:pPr>
              <w:pStyle w:val="NormalWeb"/>
              <w:spacing w:after="90" w:afterAutospacing="0" w:line="345" w:lineRule="atLeast"/>
              <w:jc w:val="both"/>
              <w:rPr>
                <w:rFonts w:ascii="Arial" w:hAnsi="Arial" w:cs="Arial"/>
                <w:sz w:val="21"/>
                <w:szCs w:val="21"/>
              </w:rPr>
            </w:pPr>
          </w:p>
        </w:tc>
        <w:tc>
          <w:tcPr>
            <w:tcW w:w="1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26A790" w14:textId="77777777" w:rsidR="00B86D81" w:rsidRDefault="00B86D81">
            <w:pPr>
              <w:pStyle w:val="NormalWeb"/>
              <w:spacing w:after="90" w:afterAutospacing="0" w:line="345" w:lineRule="atLeast"/>
              <w:jc w:val="both"/>
              <w:rPr>
                <w:rFonts w:ascii="Arial" w:hAnsi="Arial" w:cs="Arial"/>
                <w:sz w:val="21"/>
                <w:szCs w:val="21"/>
              </w:rPr>
            </w:pPr>
          </w:p>
        </w:tc>
        <w:tc>
          <w:tcPr>
            <w:tcW w:w="1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F7151C" w14:textId="77777777" w:rsidR="00B86D81" w:rsidRDefault="00B86D81">
            <w:pPr>
              <w:pStyle w:val="NormalWeb"/>
              <w:spacing w:after="90" w:afterAutospacing="0" w:line="345" w:lineRule="atLeast"/>
              <w:jc w:val="both"/>
              <w:rPr>
                <w:rFonts w:ascii="Arial" w:hAnsi="Arial" w:cs="Arial"/>
                <w:sz w:val="21"/>
                <w:szCs w:val="21"/>
              </w:rPr>
            </w:pPr>
          </w:p>
        </w:tc>
        <w:tc>
          <w:tcPr>
            <w:tcW w:w="1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F185D3" w14:textId="77777777" w:rsidR="00B86D81" w:rsidRDefault="00B86D81">
            <w:pPr>
              <w:pStyle w:val="NormalWeb"/>
              <w:spacing w:after="90" w:afterAutospacing="0" w:line="345" w:lineRule="atLeast"/>
              <w:jc w:val="both"/>
              <w:rPr>
                <w:rFonts w:ascii="Arial" w:hAnsi="Arial" w:cs="Arial"/>
                <w:sz w:val="21"/>
                <w:szCs w:val="21"/>
              </w:rPr>
            </w:pPr>
          </w:p>
        </w:tc>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A7C167" w14:textId="77777777" w:rsidR="00B86D81" w:rsidRDefault="00B86D81">
            <w:pPr>
              <w:pStyle w:val="NormalWeb"/>
              <w:spacing w:after="90" w:afterAutospacing="0" w:line="345" w:lineRule="atLeast"/>
              <w:jc w:val="both"/>
              <w:rPr>
                <w:rFonts w:ascii="Arial" w:hAnsi="Arial" w:cs="Arial"/>
                <w:sz w:val="21"/>
                <w:szCs w:val="21"/>
              </w:rPr>
            </w:pP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B34669" w14:textId="77777777" w:rsidR="00B86D81" w:rsidRDefault="00B86D81">
            <w:pPr>
              <w:pStyle w:val="NormalWeb"/>
              <w:spacing w:after="90" w:afterAutospacing="0" w:line="345" w:lineRule="atLeast"/>
              <w:jc w:val="both"/>
              <w:rPr>
                <w:rFonts w:ascii="Arial" w:hAnsi="Arial" w:cs="Arial"/>
                <w:sz w:val="21"/>
                <w:szCs w:val="21"/>
              </w:rPr>
            </w:pPr>
          </w:p>
        </w:tc>
      </w:tr>
      <w:tr w:rsidR="00B86D81" w14:paraId="561C6494" w14:textId="77777777" w:rsidTr="00B86D81">
        <w:trPr>
          <w:tblCellSpacing w:w="0" w:type="dxa"/>
        </w:trPr>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86C52A" w14:textId="77777777" w:rsidR="00B86D81" w:rsidRDefault="00B86D81">
            <w:pPr>
              <w:pStyle w:val="NormalWeb"/>
              <w:spacing w:after="90" w:afterAutospacing="0" w:line="345" w:lineRule="atLeast"/>
              <w:jc w:val="both"/>
              <w:rPr>
                <w:rFonts w:ascii="Arial" w:hAnsi="Arial" w:cs="Arial"/>
                <w:sz w:val="21"/>
                <w:szCs w:val="21"/>
              </w:rPr>
            </w:pPr>
          </w:p>
        </w:tc>
        <w:tc>
          <w:tcPr>
            <w:tcW w:w="43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46A4B8"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Thuế tài nguyên</w:t>
            </w:r>
          </w:p>
        </w:tc>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29CCC1" w14:textId="77777777" w:rsidR="00B86D81" w:rsidRDefault="00B86D81">
            <w:pPr>
              <w:pStyle w:val="NormalWeb"/>
              <w:spacing w:after="90" w:afterAutospacing="0" w:line="345" w:lineRule="atLeast"/>
              <w:jc w:val="both"/>
              <w:rPr>
                <w:rFonts w:ascii="Arial" w:hAnsi="Arial" w:cs="Arial"/>
                <w:sz w:val="21"/>
                <w:szCs w:val="21"/>
              </w:rPr>
            </w:pPr>
          </w:p>
        </w:tc>
        <w:tc>
          <w:tcPr>
            <w:tcW w:w="1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A104DF" w14:textId="77777777" w:rsidR="00B86D81" w:rsidRDefault="00B86D81">
            <w:pPr>
              <w:pStyle w:val="NormalWeb"/>
              <w:spacing w:after="90" w:afterAutospacing="0" w:line="345" w:lineRule="atLeast"/>
              <w:jc w:val="both"/>
              <w:rPr>
                <w:rFonts w:ascii="Arial" w:hAnsi="Arial" w:cs="Arial"/>
                <w:sz w:val="21"/>
                <w:szCs w:val="21"/>
              </w:rPr>
            </w:pPr>
          </w:p>
        </w:tc>
        <w:tc>
          <w:tcPr>
            <w:tcW w:w="1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44BA0C" w14:textId="77777777" w:rsidR="00B86D81" w:rsidRDefault="00B86D81">
            <w:pPr>
              <w:pStyle w:val="NormalWeb"/>
              <w:spacing w:after="90" w:afterAutospacing="0" w:line="345" w:lineRule="atLeast"/>
              <w:jc w:val="both"/>
              <w:rPr>
                <w:rFonts w:ascii="Arial" w:hAnsi="Arial" w:cs="Arial"/>
                <w:sz w:val="21"/>
                <w:szCs w:val="21"/>
              </w:rPr>
            </w:pPr>
          </w:p>
        </w:tc>
        <w:tc>
          <w:tcPr>
            <w:tcW w:w="1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A252CD" w14:textId="77777777" w:rsidR="00B86D81" w:rsidRDefault="00B86D81">
            <w:pPr>
              <w:pStyle w:val="NormalWeb"/>
              <w:spacing w:after="90" w:afterAutospacing="0" w:line="345" w:lineRule="atLeast"/>
              <w:jc w:val="both"/>
              <w:rPr>
                <w:rFonts w:ascii="Arial" w:hAnsi="Arial" w:cs="Arial"/>
                <w:sz w:val="21"/>
                <w:szCs w:val="21"/>
              </w:rPr>
            </w:pPr>
          </w:p>
        </w:tc>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4F404A" w14:textId="77777777" w:rsidR="00B86D81" w:rsidRDefault="00B86D81">
            <w:pPr>
              <w:pStyle w:val="NormalWeb"/>
              <w:spacing w:after="90" w:afterAutospacing="0" w:line="345" w:lineRule="atLeast"/>
              <w:jc w:val="both"/>
              <w:rPr>
                <w:rFonts w:ascii="Arial" w:hAnsi="Arial" w:cs="Arial"/>
                <w:sz w:val="21"/>
                <w:szCs w:val="21"/>
              </w:rPr>
            </w:pP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622B1A" w14:textId="77777777" w:rsidR="00B86D81" w:rsidRDefault="00B86D81">
            <w:pPr>
              <w:pStyle w:val="NormalWeb"/>
              <w:spacing w:after="90" w:afterAutospacing="0" w:line="345" w:lineRule="atLeast"/>
              <w:jc w:val="both"/>
              <w:rPr>
                <w:rFonts w:ascii="Arial" w:hAnsi="Arial" w:cs="Arial"/>
                <w:sz w:val="21"/>
                <w:szCs w:val="21"/>
              </w:rPr>
            </w:pPr>
          </w:p>
        </w:tc>
      </w:tr>
      <w:tr w:rsidR="00B86D81" w14:paraId="5AF5CE41" w14:textId="77777777" w:rsidTr="00B86D81">
        <w:trPr>
          <w:tblCellSpacing w:w="0" w:type="dxa"/>
        </w:trPr>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4B5D55" w14:textId="77777777" w:rsidR="00B86D81" w:rsidRDefault="00B86D81">
            <w:pPr>
              <w:pStyle w:val="NormalWeb"/>
              <w:spacing w:after="90" w:afterAutospacing="0" w:line="345" w:lineRule="atLeast"/>
              <w:jc w:val="both"/>
              <w:rPr>
                <w:rFonts w:ascii="Arial" w:hAnsi="Arial" w:cs="Arial"/>
                <w:sz w:val="21"/>
                <w:szCs w:val="21"/>
              </w:rPr>
            </w:pPr>
          </w:p>
        </w:tc>
        <w:tc>
          <w:tcPr>
            <w:tcW w:w="43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483801"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Trong đó: Thuế tài nguyên dầu, khí</w:t>
            </w:r>
          </w:p>
        </w:tc>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996C0E" w14:textId="77777777" w:rsidR="00B86D81" w:rsidRDefault="00B86D81">
            <w:pPr>
              <w:pStyle w:val="NormalWeb"/>
              <w:spacing w:after="90" w:afterAutospacing="0" w:line="345" w:lineRule="atLeast"/>
              <w:jc w:val="both"/>
              <w:rPr>
                <w:rFonts w:ascii="Arial" w:hAnsi="Arial" w:cs="Arial"/>
                <w:sz w:val="21"/>
                <w:szCs w:val="21"/>
              </w:rPr>
            </w:pPr>
          </w:p>
        </w:tc>
        <w:tc>
          <w:tcPr>
            <w:tcW w:w="1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D3524A" w14:textId="77777777" w:rsidR="00B86D81" w:rsidRDefault="00B86D81">
            <w:pPr>
              <w:pStyle w:val="NormalWeb"/>
              <w:spacing w:after="90" w:afterAutospacing="0" w:line="345" w:lineRule="atLeast"/>
              <w:jc w:val="both"/>
              <w:rPr>
                <w:rFonts w:ascii="Arial" w:hAnsi="Arial" w:cs="Arial"/>
                <w:sz w:val="21"/>
                <w:szCs w:val="21"/>
              </w:rPr>
            </w:pPr>
          </w:p>
        </w:tc>
        <w:tc>
          <w:tcPr>
            <w:tcW w:w="1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08CEBA" w14:textId="77777777" w:rsidR="00B86D81" w:rsidRDefault="00B86D81">
            <w:pPr>
              <w:pStyle w:val="NormalWeb"/>
              <w:spacing w:after="90" w:afterAutospacing="0" w:line="345" w:lineRule="atLeast"/>
              <w:jc w:val="both"/>
              <w:rPr>
                <w:rFonts w:ascii="Arial" w:hAnsi="Arial" w:cs="Arial"/>
                <w:sz w:val="21"/>
                <w:szCs w:val="21"/>
              </w:rPr>
            </w:pPr>
          </w:p>
        </w:tc>
        <w:tc>
          <w:tcPr>
            <w:tcW w:w="1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EF9A5A" w14:textId="77777777" w:rsidR="00B86D81" w:rsidRDefault="00B86D81">
            <w:pPr>
              <w:pStyle w:val="NormalWeb"/>
              <w:spacing w:after="90" w:afterAutospacing="0" w:line="345" w:lineRule="atLeast"/>
              <w:jc w:val="both"/>
              <w:rPr>
                <w:rFonts w:ascii="Arial" w:hAnsi="Arial" w:cs="Arial"/>
                <w:sz w:val="21"/>
                <w:szCs w:val="21"/>
              </w:rPr>
            </w:pPr>
          </w:p>
        </w:tc>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012DF0" w14:textId="77777777" w:rsidR="00B86D81" w:rsidRDefault="00B86D81">
            <w:pPr>
              <w:pStyle w:val="NormalWeb"/>
              <w:spacing w:after="90" w:afterAutospacing="0" w:line="345" w:lineRule="atLeast"/>
              <w:jc w:val="both"/>
              <w:rPr>
                <w:rFonts w:ascii="Arial" w:hAnsi="Arial" w:cs="Arial"/>
                <w:sz w:val="21"/>
                <w:szCs w:val="21"/>
              </w:rPr>
            </w:pP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4C0F5B" w14:textId="77777777" w:rsidR="00B86D81" w:rsidRDefault="00B86D81">
            <w:pPr>
              <w:pStyle w:val="NormalWeb"/>
              <w:spacing w:after="90" w:afterAutospacing="0" w:line="345" w:lineRule="atLeast"/>
              <w:jc w:val="both"/>
              <w:rPr>
                <w:rFonts w:ascii="Arial" w:hAnsi="Arial" w:cs="Arial"/>
                <w:sz w:val="21"/>
                <w:szCs w:val="21"/>
              </w:rPr>
            </w:pPr>
          </w:p>
        </w:tc>
      </w:tr>
      <w:tr w:rsidR="00B86D81" w14:paraId="38C9F521" w14:textId="77777777" w:rsidTr="00B86D81">
        <w:trPr>
          <w:tblCellSpacing w:w="0" w:type="dxa"/>
        </w:trPr>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F6764C" w14:textId="77777777" w:rsidR="00B86D81" w:rsidRDefault="00B86D81">
            <w:pPr>
              <w:pStyle w:val="NormalWeb"/>
              <w:spacing w:after="90" w:afterAutospacing="0" w:line="345" w:lineRule="atLeast"/>
              <w:jc w:val="both"/>
              <w:rPr>
                <w:rFonts w:ascii="Arial" w:hAnsi="Arial" w:cs="Arial"/>
                <w:sz w:val="21"/>
                <w:szCs w:val="21"/>
              </w:rPr>
            </w:pPr>
          </w:p>
        </w:tc>
        <w:tc>
          <w:tcPr>
            <w:tcW w:w="43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24FD8D"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Tiền thuê mặt đất, mặt nước</w:t>
            </w:r>
          </w:p>
        </w:tc>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1FF00C" w14:textId="77777777" w:rsidR="00B86D81" w:rsidRDefault="00B86D81">
            <w:pPr>
              <w:pStyle w:val="NormalWeb"/>
              <w:spacing w:after="90" w:afterAutospacing="0" w:line="345" w:lineRule="atLeast"/>
              <w:jc w:val="both"/>
              <w:rPr>
                <w:rFonts w:ascii="Arial" w:hAnsi="Arial" w:cs="Arial"/>
                <w:sz w:val="21"/>
                <w:szCs w:val="21"/>
              </w:rPr>
            </w:pPr>
          </w:p>
        </w:tc>
        <w:tc>
          <w:tcPr>
            <w:tcW w:w="1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48F6CB" w14:textId="77777777" w:rsidR="00B86D81" w:rsidRDefault="00B86D81">
            <w:pPr>
              <w:pStyle w:val="NormalWeb"/>
              <w:spacing w:after="90" w:afterAutospacing="0" w:line="345" w:lineRule="atLeast"/>
              <w:jc w:val="both"/>
              <w:rPr>
                <w:rFonts w:ascii="Arial" w:hAnsi="Arial" w:cs="Arial"/>
                <w:sz w:val="21"/>
                <w:szCs w:val="21"/>
              </w:rPr>
            </w:pPr>
          </w:p>
        </w:tc>
        <w:tc>
          <w:tcPr>
            <w:tcW w:w="1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309C18" w14:textId="77777777" w:rsidR="00B86D81" w:rsidRDefault="00B86D81">
            <w:pPr>
              <w:pStyle w:val="NormalWeb"/>
              <w:spacing w:after="90" w:afterAutospacing="0" w:line="345" w:lineRule="atLeast"/>
              <w:jc w:val="both"/>
              <w:rPr>
                <w:rFonts w:ascii="Arial" w:hAnsi="Arial" w:cs="Arial"/>
                <w:sz w:val="21"/>
                <w:szCs w:val="21"/>
              </w:rPr>
            </w:pPr>
          </w:p>
        </w:tc>
        <w:tc>
          <w:tcPr>
            <w:tcW w:w="1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E11018" w14:textId="77777777" w:rsidR="00B86D81" w:rsidRDefault="00B86D81">
            <w:pPr>
              <w:pStyle w:val="NormalWeb"/>
              <w:spacing w:after="90" w:afterAutospacing="0" w:line="345" w:lineRule="atLeast"/>
              <w:jc w:val="both"/>
              <w:rPr>
                <w:rFonts w:ascii="Arial" w:hAnsi="Arial" w:cs="Arial"/>
                <w:sz w:val="21"/>
                <w:szCs w:val="21"/>
              </w:rPr>
            </w:pPr>
          </w:p>
        </w:tc>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335E95" w14:textId="77777777" w:rsidR="00B86D81" w:rsidRDefault="00B86D81">
            <w:pPr>
              <w:pStyle w:val="NormalWeb"/>
              <w:spacing w:after="90" w:afterAutospacing="0" w:line="345" w:lineRule="atLeast"/>
              <w:jc w:val="both"/>
              <w:rPr>
                <w:rFonts w:ascii="Arial" w:hAnsi="Arial" w:cs="Arial"/>
                <w:sz w:val="21"/>
                <w:szCs w:val="21"/>
              </w:rPr>
            </w:pP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C04954" w14:textId="77777777" w:rsidR="00B86D81" w:rsidRDefault="00B86D81">
            <w:pPr>
              <w:pStyle w:val="NormalWeb"/>
              <w:spacing w:after="90" w:afterAutospacing="0" w:line="345" w:lineRule="atLeast"/>
              <w:jc w:val="both"/>
              <w:rPr>
                <w:rFonts w:ascii="Arial" w:hAnsi="Arial" w:cs="Arial"/>
                <w:sz w:val="21"/>
                <w:szCs w:val="21"/>
              </w:rPr>
            </w:pPr>
          </w:p>
        </w:tc>
      </w:tr>
      <w:tr w:rsidR="00B86D81" w14:paraId="38FEC4AF" w14:textId="77777777" w:rsidTr="00B86D81">
        <w:trPr>
          <w:tblCellSpacing w:w="0" w:type="dxa"/>
        </w:trPr>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CDD61F" w14:textId="77777777" w:rsidR="00B86D81" w:rsidRDefault="00B86D81">
            <w:pPr>
              <w:pStyle w:val="NormalWeb"/>
              <w:spacing w:after="90" w:afterAutospacing="0" w:line="345" w:lineRule="atLeast"/>
              <w:jc w:val="both"/>
              <w:rPr>
                <w:rFonts w:ascii="Arial" w:hAnsi="Arial" w:cs="Arial"/>
                <w:sz w:val="21"/>
                <w:szCs w:val="21"/>
              </w:rPr>
            </w:pPr>
          </w:p>
        </w:tc>
        <w:tc>
          <w:tcPr>
            <w:tcW w:w="43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9C22A7"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Trong đó: Thu từ hoạt động thăm dò và khai thác dầu, khí</w:t>
            </w:r>
          </w:p>
        </w:tc>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EA2DC5" w14:textId="77777777" w:rsidR="00B86D81" w:rsidRDefault="00B86D81">
            <w:pPr>
              <w:pStyle w:val="NormalWeb"/>
              <w:spacing w:after="90" w:afterAutospacing="0" w:line="345" w:lineRule="atLeast"/>
              <w:jc w:val="both"/>
              <w:rPr>
                <w:rFonts w:ascii="Arial" w:hAnsi="Arial" w:cs="Arial"/>
                <w:sz w:val="21"/>
                <w:szCs w:val="21"/>
              </w:rPr>
            </w:pPr>
          </w:p>
        </w:tc>
        <w:tc>
          <w:tcPr>
            <w:tcW w:w="1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EAB4E3" w14:textId="77777777" w:rsidR="00B86D81" w:rsidRDefault="00B86D81">
            <w:pPr>
              <w:pStyle w:val="NormalWeb"/>
              <w:spacing w:after="90" w:afterAutospacing="0" w:line="345" w:lineRule="atLeast"/>
              <w:jc w:val="both"/>
              <w:rPr>
                <w:rFonts w:ascii="Arial" w:hAnsi="Arial" w:cs="Arial"/>
                <w:sz w:val="21"/>
                <w:szCs w:val="21"/>
              </w:rPr>
            </w:pPr>
          </w:p>
        </w:tc>
        <w:tc>
          <w:tcPr>
            <w:tcW w:w="1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2A2588" w14:textId="77777777" w:rsidR="00B86D81" w:rsidRDefault="00B86D81">
            <w:pPr>
              <w:pStyle w:val="NormalWeb"/>
              <w:spacing w:after="90" w:afterAutospacing="0" w:line="345" w:lineRule="atLeast"/>
              <w:jc w:val="both"/>
              <w:rPr>
                <w:rFonts w:ascii="Arial" w:hAnsi="Arial" w:cs="Arial"/>
                <w:sz w:val="21"/>
                <w:szCs w:val="21"/>
              </w:rPr>
            </w:pPr>
          </w:p>
        </w:tc>
        <w:tc>
          <w:tcPr>
            <w:tcW w:w="1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EEADAB" w14:textId="77777777" w:rsidR="00B86D81" w:rsidRDefault="00B86D81">
            <w:pPr>
              <w:pStyle w:val="NormalWeb"/>
              <w:spacing w:after="90" w:afterAutospacing="0" w:line="345" w:lineRule="atLeast"/>
              <w:jc w:val="both"/>
              <w:rPr>
                <w:rFonts w:ascii="Arial" w:hAnsi="Arial" w:cs="Arial"/>
                <w:sz w:val="21"/>
                <w:szCs w:val="21"/>
              </w:rPr>
            </w:pPr>
          </w:p>
        </w:tc>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895C1A" w14:textId="77777777" w:rsidR="00B86D81" w:rsidRDefault="00B86D81">
            <w:pPr>
              <w:pStyle w:val="NormalWeb"/>
              <w:spacing w:after="90" w:afterAutospacing="0" w:line="345" w:lineRule="atLeast"/>
              <w:jc w:val="both"/>
              <w:rPr>
                <w:rFonts w:ascii="Arial" w:hAnsi="Arial" w:cs="Arial"/>
                <w:sz w:val="21"/>
                <w:szCs w:val="21"/>
              </w:rPr>
            </w:pP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9F2944" w14:textId="77777777" w:rsidR="00B86D81" w:rsidRDefault="00B86D81">
            <w:pPr>
              <w:pStyle w:val="NormalWeb"/>
              <w:spacing w:after="90" w:afterAutospacing="0" w:line="345" w:lineRule="atLeast"/>
              <w:jc w:val="both"/>
              <w:rPr>
                <w:rFonts w:ascii="Arial" w:hAnsi="Arial" w:cs="Arial"/>
                <w:sz w:val="21"/>
                <w:szCs w:val="21"/>
              </w:rPr>
            </w:pPr>
          </w:p>
        </w:tc>
      </w:tr>
      <w:tr w:rsidR="00B86D81" w14:paraId="27EFF39D" w14:textId="77777777" w:rsidTr="00B86D81">
        <w:trPr>
          <w:tblCellSpacing w:w="0" w:type="dxa"/>
        </w:trPr>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CC4325"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4</w:t>
            </w:r>
          </w:p>
        </w:tc>
        <w:tc>
          <w:tcPr>
            <w:tcW w:w="43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38A68D"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Thu từ khu vực kinh tế ngoài quốc doanh</w:t>
            </w:r>
          </w:p>
        </w:tc>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5A4D55" w14:textId="77777777" w:rsidR="00B86D81" w:rsidRDefault="00B86D81">
            <w:pPr>
              <w:pStyle w:val="NormalWeb"/>
              <w:spacing w:after="90" w:afterAutospacing="0" w:line="345" w:lineRule="atLeast"/>
              <w:jc w:val="both"/>
              <w:rPr>
                <w:rFonts w:ascii="Arial" w:hAnsi="Arial" w:cs="Arial"/>
                <w:sz w:val="21"/>
                <w:szCs w:val="21"/>
              </w:rPr>
            </w:pPr>
          </w:p>
        </w:tc>
        <w:tc>
          <w:tcPr>
            <w:tcW w:w="1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55951D" w14:textId="77777777" w:rsidR="00B86D81" w:rsidRDefault="00B86D81">
            <w:pPr>
              <w:pStyle w:val="NormalWeb"/>
              <w:spacing w:after="90" w:afterAutospacing="0" w:line="345" w:lineRule="atLeast"/>
              <w:jc w:val="both"/>
              <w:rPr>
                <w:rFonts w:ascii="Arial" w:hAnsi="Arial" w:cs="Arial"/>
                <w:sz w:val="21"/>
                <w:szCs w:val="21"/>
              </w:rPr>
            </w:pPr>
          </w:p>
        </w:tc>
        <w:tc>
          <w:tcPr>
            <w:tcW w:w="1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464E35" w14:textId="77777777" w:rsidR="00B86D81" w:rsidRDefault="00B86D81">
            <w:pPr>
              <w:pStyle w:val="NormalWeb"/>
              <w:spacing w:after="90" w:afterAutospacing="0" w:line="345" w:lineRule="atLeast"/>
              <w:jc w:val="both"/>
              <w:rPr>
                <w:rFonts w:ascii="Arial" w:hAnsi="Arial" w:cs="Arial"/>
                <w:sz w:val="21"/>
                <w:szCs w:val="21"/>
              </w:rPr>
            </w:pPr>
          </w:p>
        </w:tc>
        <w:tc>
          <w:tcPr>
            <w:tcW w:w="1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330479" w14:textId="77777777" w:rsidR="00B86D81" w:rsidRDefault="00B86D81">
            <w:pPr>
              <w:pStyle w:val="NormalWeb"/>
              <w:spacing w:after="90" w:afterAutospacing="0" w:line="345" w:lineRule="atLeast"/>
              <w:jc w:val="both"/>
              <w:rPr>
                <w:rFonts w:ascii="Arial" w:hAnsi="Arial" w:cs="Arial"/>
                <w:sz w:val="21"/>
                <w:szCs w:val="21"/>
              </w:rPr>
            </w:pPr>
          </w:p>
        </w:tc>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3F58CC" w14:textId="77777777" w:rsidR="00B86D81" w:rsidRDefault="00B86D81">
            <w:pPr>
              <w:pStyle w:val="NormalWeb"/>
              <w:spacing w:after="90" w:afterAutospacing="0" w:line="345" w:lineRule="atLeast"/>
              <w:jc w:val="both"/>
              <w:rPr>
                <w:rFonts w:ascii="Arial" w:hAnsi="Arial" w:cs="Arial"/>
                <w:sz w:val="21"/>
                <w:szCs w:val="21"/>
              </w:rPr>
            </w:pP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3E3E7D" w14:textId="77777777" w:rsidR="00B86D81" w:rsidRDefault="00B86D81">
            <w:pPr>
              <w:pStyle w:val="NormalWeb"/>
              <w:spacing w:after="90" w:afterAutospacing="0" w:line="345" w:lineRule="atLeast"/>
              <w:jc w:val="both"/>
              <w:rPr>
                <w:rFonts w:ascii="Arial" w:hAnsi="Arial" w:cs="Arial"/>
                <w:sz w:val="21"/>
                <w:szCs w:val="21"/>
              </w:rPr>
            </w:pPr>
          </w:p>
        </w:tc>
      </w:tr>
      <w:tr w:rsidR="00B86D81" w14:paraId="011AFB62" w14:textId="77777777" w:rsidTr="00B86D81">
        <w:trPr>
          <w:tblCellSpacing w:w="0" w:type="dxa"/>
        </w:trPr>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619C56" w14:textId="77777777" w:rsidR="00B86D81" w:rsidRDefault="00B86D81">
            <w:pPr>
              <w:pStyle w:val="NormalWeb"/>
              <w:spacing w:after="90" w:afterAutospacing="0" w:line="345" w:lineRule="atLeast"/>
              <w:jc w:val="both"/>
              <w:rPr>
                <w:rFonts w:ascii="Arial" w:hAnsi="Arial" w:cs="Arial"/>
                <w:sz w:val="21"/>
                <w:szCs w:val="21"/>
              </w:rPr>
            </w:pPr>
          </w:p>
        </w:tc>
        <w:tc>
          <w:tcPr>
            <w:tcW w:w="43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B761F7"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Thuế giá trị gia tăng</w:t>
            </w:r>
          </w:p>
        </w:tc>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360896" w14:textId="77777777" w:rsidR="00B86D81" w:rsidRDefault="00B86D81">
            <w:pPr>
              <w:pStyle w:val="NormalWeb"/>
              <w:spacing w:after="90" w:afterAutospacing="0" w:line="345" w:lineRule="atLeast"/>
              <w:jc w:val="both"/>
              <w:rPr>
                <w:rFonts w:ascii="Arial" w:hAnsi="Arial" w:cs="Arial"/>
                <w:sz w:val="21"/>
                <w:szCs w:val="21"/>
              </w:rPr>
            </w:pPr>
          </w:p>
        </w:tc>
        <w:tc>
          <w:tcPr>
            <w:tcW w:w="1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F443C0" w14:textId="77777777" w:rsidR="00B86D81" w:rsidRDefault="00B86D81">
            <w:pPr>
              <w:pStyle w:val="NormalWeb"/>
              <w:spacing w:after="90" w:afterAutospacing="0" w:line="345" w:lineRule="atLeast"/>
              <w:jc w:val="both"/>
              <w:rPr>
                <w:rFonts w:ascii="Arial" w:hAnsi="Arial" w:cs="Arial"/>
                <w:sz w:val="21"/>
                <w:szCs w:val="21"/>
              </w:rPr>
            </w:pPr>
          </w:p>
        </w:tc>
        <w:tc>
          <w:tcPr>
            <w:tcW w:w="1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D7EDBF" w14:textId="77777777" w:rsidR="00B86D81" w:rsidRDefault="00B86D81">
            <w:pPr>
              <w:pStyle w:val="NormalWeb"/>
              <w:spacing w:after="90" w:afterAutospacing="0" w:line="345" w:lineRule="atLeast"/>
              <w:jc w:val="both"/>
              <w:rPr>
                <w:rFonts w:ascii="Arial" w:hAnsi="Arial" w:cs="Arial"/>
                <w:sz w:val="21"/>
                <w:szCs w:val="21"/>
              </w:rPr>
            </w:pPr>
          </w:p>
        </w:tc>
        <w:tc>
          <w:tcPr>
            <w:tcW w:w="1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C89FC9" w14:textId="77777777" w:rsidR="00B86D81" w:rsidRDefault="00B86D81">
            <w:pPr>
              <w:pStyle w:val="NormalWeb"/>
              <w:spacing w:after="90" w:afterAutospacing="0" w:line="345" w:lineRule="atLeast"/>
              <w:jc w:val="both"/>
              <w:rPr>
                <w:rFonts w:ascii="Arial" w:hAnsi="Arial" w:cs="Arial"/>
                <w:sz w:val="21"/>
                <w:szCs w:val="21"/>
              </w:rPr>
            </w:pPr>
          </w:p>
        </w:tc>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A6D555" w14:textId="77777777" w:rsidR="00B86D81" w:rsidRDefault="00B86D81">
            <w:pPr>
              <w:pStyle w:val="NormalWeb"/>
              <w:spacing w:after="90" w:afterAutospacing="0" w:line="345" w:lineRule="atLeast"/>
              <w:jc w:val="both"/>
              <w:rPr>
                <w:rFonts w:ascii="Arial" w:hAnsi="Arial" w:cs="Arial"/>
                <w:sz w:val="21"/>
                <w:szCs w:val="21"/>
              </w:rPr>
            </w:pP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530CB4" w14:textId="77777777" w:rsidR="00B86D81" w:rsidRDefault="00B86D81">
            <w:pPr>
              <w:pStyle w:val="NormalWeb"/>
              <w:spacing w:after="90" w:afterAutospacing="0" w:line="345" w:lineRule="atLeast"/>
              <w:jc w:val="both"/>
              <w:rPr>
                <w:rFonts w:ascii="Arial" w:hAnsi="Arial" w:cs="Arial"/>
                <w:sz w:val="21"/>
                <w:szCs w:val="21"/>
              </w:rPr>
            </w:pPr>
          </w:p>
        </w:tc>
      </w:tr>
      <w:tr w:rsidR="00B86D81" w14:paraId="7C12433F" w14:textId="77777777" w:rsidTr="00B86D81">
        <w:trPr>
          <w:tblCellSpacing w:w="0" w:type="dxa"/>
        </w:trPr>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2A959A" w14:textId="77777777" w:rsidR="00B86D81" w:rsidRDefault="00B86D81">
            <w:pPr>
              <w:pStyle w:val="NormalWeb"/>
              <w:spacing w:after="90" w:afterAutospacing="0" w:line="345" w:lineRule="atLeast"/>
              <w:jc w:val="both"/>
              <w:rPr>
                <w:rFonts w:ascii="Arial" w:hAnsi="Arial" w:cs="Arial"/>
                <w:sz w:val="21"/>
                <w:szCs w:val="21"/>
              </w:rPr>
            </w:pPr>
          </w:p>
        </w:tc>
        <w:tc>
          <w:tcPr>
            <w:tcW w:w="43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B9F4DD"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Thuế thu nhập doanh nghiệp</w:t>
            </w:r>
          </w:p>
        </w:tc>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F37EF0" w14:textId="77777777" w:rsidR="00B86D81" w:rsidRDefault="00B86D81">
            <w:pPr>
              <w:pStyle w:val="NormalWeb"/>
              <w:spacing w:after="90" w:afterAutospacing="0" w:line="345" w:lineRule="atLeast"/>
              <w:jc w:val="both"/>
              <w:rPr>
                <w:rFonts w:ascii="Arial" w:hAnsi="Arial" w:cs="Arial"/>
                <w:sz w:val="21"/>
                <w:szCs w:val="21"/>
              </w:rPr>
            </w:pPr>
          </w:p>
        </w:tc>
        <w:tc>
          <w:tcPr>
            <w:tcW w:w="1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5994AB" w14:textId="77777777" w:rsidR="00B86D81" w:rsidRDefault="00B86D81">
            <w:pPr>
              <w:pStyle w:val="NormalWeb"/>
              <w:spacing w:after="90" w:afterAutospacing="0" w:line="345" w:lineRule="atLeast"/>
              <w:jc w:val="both"/>
              <w:rPr>
                <w:rFonts w:ascii="Arial" w:hAnsi="Arial" w:cs="Arial"/>
                <w:sz w:val="21"/>
                <w:szCs w:val="21"/>
              </w:rPr>
            </w:pPr>
          </w:p>
        </w:tc>
        <w:tc>
          <w:tcPr>
            <w:tcW w:w="1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A92D40" w14:textId="77777777" w:rsidR="00B86D81" w:rsidRDefault="00B86D81">
            <w:pPr>
              <w:pStyle w:val="NormalWeb"/>
              <w:spacing w:after="90" w:afterAutospacing="0" w:line="345" w:lineRule="atLeast"/>
              <w:jc w:val="both"/>
              <w:rPr>
                <w:rFonts w:ascii="Arial" w:hAnsi="Arial" w:cs="Arial"/>
                <w:sz w:val="21"/>
                <w:szCs w:val="21"/>
              </w:rPr>
            </w:pPr>
          </w:p>
        </w:tc>
        <w:tc>
          <w:tcPr>
            <w:tcW w:w="1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39D4E1" w14:textId="77777777" w:rsidR="00B86D81" w:rsidRDefault="00B86D81">
            <w:pPr>
              <w:pStyle w:val="NormalWeb"/>
              <w:spacing w:after="90" w:afterAutospacing="0" w:line="345" w:lineRule="atLeast"/>
              <w:jc w:val="both"/>
              <w:rPr>
                <w:rFonts w:ascii="Arial" w:hAnsi="Arial" w:cs="Arial"/>
                <w:sz w:val="21"/>
                <w:szCs w:val="21"/>
              </w:rPr>
            </w:pPr>
          </w:p>
        </w:tc>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A89367" w14:textId="77777777" w:rsidR="00B86D81" w:rsidRDefault="00B86D81">
            <w:pPr>
              <w:pStyle w:val="NormalWeb"/>
              <w:spacing w:after="90" w:afterAutospacing="0" w:line="345" w:lineRule="atLeast"/>
              <w:jc w:val="both"/>
              <w:rPr>
                <w:rFonts w:ascii="Arial" w:hAnsi="Arial" w:cs="Arial"/>
                <w:sz w:val="21"/>
                <w:szCs w:val="21"/>
              </w:rPr>
            </w:pP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2BC42F" w14:textId="77777777" w:rsidR="00B86D81" w:rsidRDefault="00B86D81">
            <w:pPr>
              <w:pStyle w:val="NormalWeb"/>
              <w:spacing w:after="90" w:afterAutospacing="0" w:line="345" w:lineRule="atLeast"/>
              <w:jc w:val="both"/>
              <w:rPr>
                <w:rFonts w:ascii="Arial" w:hAnsi="Arial" w:cs="Arial"/>
                <w:sz w:val="21"/>
                <w:szCs w:val="21"/>
              </w:rPr>
            </w:pPr>
          </w:p>
        </w:tc>
      </w:tr>
      <w:tr w:rsidR="00B86D81" w14:paraId="4C77648A" w14:textId="77777777" w:rsidTr="00B86D81">
        <w:trPr>
          <w:tblCellSpacing w:w="0" w:type="dxa"/>
        </w:trPr>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AAB19C" w14:textId="77777777" w:rsidR="00B86D81" w:rsidRDefault="00B86D81">
            <w:pPr>
              <w:pStyle w:val="NormalWeb"/>
              <w:spacing w:after="90" w:afterAutospacing="0" w:line="345" w:lineRule="atLeast"/>
              <w:jc w:val="both"/>
              <w:rPr>
                <w:rFonts w:ascii="Arial" w:hAnsi="Arial" w:cs="Arial"/>
                <w:sz w:val="21"/>
                <w:szCs w:val="21"/>
              </w:rPr>
            </w:pPr>
          </w:p>
        </w:tc>
        <w:tc>
          <w:tcPr>
            <w:tcW w:w="43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6C92E7"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Thuế tiêu thụ đặc biệt</w:t>
            </w:r>
          </w:p>
        </w:tc>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4C6A9B" w14:textId="77777777" w:rsidR="00B86D81" w:rsidRDefault="00B86D81">
            <w:pPr>
              <w:pStyle w:val="NormalWeb"/>
              <w:spacing w:after="90" w:afterAutospacing="0" w:line="345" w:lineRule="atLeast"/>
              <w:jc w:val="both"/>
              <w:rPr>
                <w:rFonts w:ascii="Arial" w:hAnsi="Arial" w:cs="Arial"/>
                <w:sz w:val="21"/>
                <w:szCs w:val="21"/>
              </w:rPr>
            </w:pPr>
          </w:p>
        </w:tc>
        <w:tc>
          <w:tcPr>
            <w:tcW w:w="1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A2891C" w14:textId="77777777" w:rsidR="00B86D81" w:rsidRDefault="00B86D81">
            <w:pPr>
              <w:pStyle w:val="NormalWeb"/>
              <w:spacing w:after="90" w:afterAutospacing="0" w:line="345" w:lineRule="atLeast"/>
              <w:jc w:val="both"/>
              <w:rPr>
                <w:rFonts w:ascii="Arial" w:hAnsi="Arial" w:cs="Arial"/>
                <w:sz w:val="21"/>
                <w:szCs w:val="21"/>
              </w:rPr>
            </w:pPr>
          </w:p>
        </w:tc>
        <w:tc>
          <w:tcPr>
            <w:tcW w:w="1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72D7FB" w14:textId="77777777" w:rsidR="00B86D81" w:rsidRDefault="00B86D81">
            <w:pPr>
              <w:pStyle w:val="NormalWeb"/>
              <w:spacing w:after="90" w:afterAutospacing="0" w:line="345" w:lineRule="atLeast"/>
              <w:jc w:val="both"/>
              <w:rPr>
                <w:rFonts w:ascii="Arial" w:hAnsi="Arial" w:cs="Arial"/>
                <w:sz w:val="21"/>
                <w:szCs w:val="21"/>
              </w:rPr>
            </w:pPr>
          </w:p>
        </w:tc>
        <w:tc>
          <w:tcPr>
            <w:tcW w:w="1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D485BD" w14:textId="77777777" w:rsidR="00B86D81" w:rsidRDefault="00B86D81">
            <w:pPr>
              <w:pStyle w:val="NormalWeb"/>
              <w:spacing w:after="90" w:afterAutospacing="0" w:line="345" w:lineRule="atLeast"/>
              <w:jc w:val="both"/>
              <w:rPr>
                <w:rFonts w:ascii="Arial" w:hAnsi="Arial" w:cs="Arial"/>
                <w:sz w:val="21"/>
                <w:szCs w:val="21"/>
              </w:rPr>
            </w:pPr>
          </w:p>
        </w:tc>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1B570F" w14:textId="77777777" w:rsidR="00B86D81" w:rsidRDefault="00B86D81">
            <w:pPr>
              <w:pStyle w:val="NormalWeb"/>
              <w:spacing w:after="90" w:afterAutospacing="0" w:line="345" w:lineRule="atLeast"/>
              <w:jc w:val="both"/>
              <w:rPr>
                <w:rFonts w:ascii="Arial" w:hAnsi="Arial" w:cs="Arial"/>
                <w:sz w:val="21"/>
                <w:szCs w:val="21"/>
              </w:rPr>
            </w:pP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E7CB83" w14:textId="77777777" w:rsidR="00B86D81" w:rsidRDefault="00B86D81">
            <w:pPr>
              <w:pStyle w:val="NormalWeb"/>
              <w:spacing w:after="90" w:afterAutospacing="0" w:line="345" w:lineRule="atLeast"/>
              <w:jc w:val="both"/>
              <w:rPr>
                <w:rFonts w:ascii="Arial" w:hAnsi="Arial" w:cs="Arial"/>
                <w:sz w:val="21"/>
                <w:szCs w:val="21"/>
              </w:rPr>
            </w:pPr>
          </w:p>
        </w:tc>
      </w:tr>
      <w:tr w:rsidR="00B86D81" w14:paraId="03B30B50" w14:textId="77777777" w:rsidTr="00B86D81">
        <w:trPr>
          <w:tblCellSpacing w:w="0" w:type="dxa"/>
        </w:trPr>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58D707" w14:textId="77777777" w:rsidR="00B86D81" w:rsidRDefault="00B86D81">
            <w:pPr>
              <w:pStyle w:val="NormalWeb"/>
              <w:spacing w:after="90" w:afterAutospacing="0" w:line="345" w:lineRule="atLeast"/>
              <w:jc w:val="both"/>
              <w:rPr>
                <w:rFonts w:ascii="Arial" w:hAnsi="Arial" w:cs="Arial"/>
                <w:sz w:val="21"/>
                <w:szCs w:val="21"/>
              </w:rPr>
            </w:pPr>
          </w:p>
        </w:tc>
        <w:tc>
          <w:tcPr>
            <w:tcW w:w="43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3DF9AA"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Trong đó: Thu từ cơ sở kinh doanh nhập khẩu tiếp tục bán ra trong nước</w:t>
            </w:r>
          </w:p>
        </w:tc>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9FCB97" w14:textId="77777777" w:rsidR="00B86D81" w:rsidRDefault="00B86D81">
            <w:pPr>
              <w:pStyle w:val="NormalWeb"/>
              <w:spacing w:after="90" w:afterAutospacing="0" w:line="345" w:lineRule="atLeast"/>
              <w:jc w:val="both"/>
              <w:rPr>
                <w:rFonts w:ascii="Arial" w:hAnsi="Arial" w:cs="Arial"/>
                <w:sz w:val="21"/>
                <w:szCs w:val="21"/>
              </w:rPr>
            </w:pPr>
          </w:p>
        </w:tc>
        <w:tc>
          <w:tcPr>
            <w:tcW w:w="1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526214" w14:textId="77777777" w:rsidR="00B86D81" w:rsidRDefault="00B86D81">
            <w:pPr>
              <w:pStyle w:val="NormalWeb"/>
              <w:spacing w:after="90" w:afterAutospacing="0" w:line="345" w:lineRule="atLeast"/>
              <w:jc w:val="both"/>
              <w:rPr>
                <w:rFonts w:ascii="Arial" w:hAnsi="Arial" w:cs="Arial"/>
                <w:sz w:val="21"/>
                <w:szCs w:val="21"/>
              </w:rPr>
            </w:pPr>
          </w:p>
        </w:tc>
        <w:tc>
          <w:tcPr>
            <w:tcW w:w="1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898DC7" w14:textId="77777777" w:rsidR="00B86D81" w:rsidRDefault="00B86D81">
            <w:pPr>
              <w:pStyle w:val="NormalWeb"/>
              <w:spacing w:after="90" w:afterAutospacing="0" w:line="345" w:lineRule="atLeast"/>
              <w:jc w:val="both"/>
              <w:rPr>
                <w:rFonts w:ascii="Arial" w:hAnsi="Arial" w:cs="Arial"/>
                <w:sz w:val="21"/>
                <w:szCs w:val="21"/>
              </w:rPr>
            </w:pPr>
          </w:p>
        </w:tc>
        <w:tc>
          <w:tcPr>
            <w:tcW w:w="1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10F685" w14:textId="77777777" w:rsidR="00B86D81" w:rsidRDefault="00B86D81">
            <w:pPr>
              <w:pStyle w:val="NormalWeb"/>
              <w:spacing w:after="90" w:afterAutospacing="0" w:line="345" w:lineRule="atLeast"/>
              <w:jc w:val="both"/>
              <w:rPr>
                <w:rFonts w:ascii="Arial" w:hAnsi="Arial" w:cs="Arial"/>
                <w:sz w:val="21"/>
                <w:szCs w:val="21"/>
              </w:rPr>
            </w:pPr>
          </w:p>
        </w:tc>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CDFD05" w14:textId="77777777" w:rsidR="00B86D81" w:rsidRDefault="00B86D81">
            <w:pPr>
              <w:pStyle w:val="NormalWeb"/>
              <w:spacing w:after="90" w:afterAutospacing="0" w:line="345" w:lineRule="atLeast"/>
              <w:jc w:val="both"/>
              <w:rPr>
                <w:rFonts w:ascii="Arial" w:hAnsi="Arial" w:cs="Arial"/>
                <w:sz w:val="21"/>
                <w:szCs w:val="21"/>
              </w:rPr>
            </w:pP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708534" w14:textId="77777777" w:rsidR="00B86D81" w:rsidRDefault="00B86D81">
            <w:pPr>
              <w:pStyle w:val="NormalWeb"/>
              <w:spacing w:after="90" w:afterAutospacing="0" w:line="345" w:lineRule="atLeast"/>
              <w:jc w:val="both"/>
              <w:rPr>
                <w:rFonts w:ascii="Arial" w:hAnsi="Arial" w:cs="Arial"/>
                <w:sz w:val="21"/>
                <w:szCs w:val="21"/>
              </w:rPr>
            </w:pPr>
          </w:p>
        </w:tc>
      </w:tr>
      <w:tr w:rsidR="00B86D81" w14:paraId="2C5347B4" w14:textId="77777777" w:rsidTr="00B86D81">
        <w:trPr>
          <w:tblCellSpacing w:w="0" w:type="dxa"/>
        </w:trPr>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C5B370" w14:textId="77777777" w:rsidR="00B86D81" w:rsidRDefault="00B86D81">
            <w:pPr>
              <w:pStyle w:val="NormalWeb"/>
              <w:spacing w:after="90" w:afterAutospacing="0" w:line="345" w:lineRule="atLeast"/>
              <w:jc w:val="both"/>
              <w:rPr>
                <w:rFonts w:ascii="Arial" w:hAnsi="Arial" w:cs="Arial"/>
                <w:sz w:val="21"/>
                <w:szCs w:val="21"/>
              </w:rPr>
            </w:pPr>
          </w:p>
        </w:tc>
        <w:tc>
          <w:tcPr>
            <w:tcW w:w="43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818C14"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Thuế tài nguyên</w:t>
            </w:r>
          </w:p>
        </w:tc>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E7C48B" w14:textId="77777777" w:rsidR="00B86D81" w:rsidRDefault="00B86D81">
            <w:pPr>
              <w:pStyle w:val="NormalWeb"/>
              <w:spacing w:after="90" w:afterAutospacing="0" w:line="345" w:lineRule="atLeast"/>
              <w:jc w:val="both"/>
              <w:rPr>
                <w:rFonts w:ascii="Arial" w:hAnsi="Arial" w:cs="Arial"/>
                <w:sz w:val="21"/>
                <w:szCs w:val="21"/>
              </w:rPr>
            </w:pPr>
          </w:p>
        </w:tc>
        <w:tc>
          <w:tcPr>
            <w:tcW w:w="1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6BC3D7" w14:textId="77777777" w:rsidR="00B86D81" w:rsidRDefault="00B86D81">
            <w:pPr>
              <w:pStyle w:val="NormalWeb"/>
              <w:spacing w:after="90" w:afterAutospacing="0" w:line="345" w:lineRule="atLeast"/>
              <w:jc w:val="both"/>
              <w:rPr>
                <w:rFonts w:ascii="Arial" w:hAnsi="Arial" w:cs="Arial"/>
                <w:sz w:val="21"/>
                <w:szCs w:val="21"/>
              </w:rPr>
            </w:pPr>
          </w:p>
        </w:tc>
        <w:tc>
          <w:tcPr>
            <w:tcW w:w="1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44E38D" w14:textId="77777777" w:rsidR="00B86D81" w:rsidRDefault="00B86D81">
            <w:pPr>
              <w:pStyle w:val="NormalWeb"/>
              <w:spacing w:after="90" w:afterAutospacing="0" w:line="345" w:lineRule="atLeast"/>
              <w:jc w:val="both"/>
              <w:rPr>
                <w:rFonts w:ascii="Arial" w:hAnsi="Arial" w:cs="Arial"/>
                <w:sz w:val="21"/>
                <w:szCs w:val="21"/>
              </w:rPr>
            </w:pPr>
          </w:p>
        </w:tc>
        <w:tc>
          <w:tcPr>
            <w:tcW w:w="1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DA66E5" w14:textId="77777777" w:rsidR="00B86D81" w:rsidRDefault="00B86D81">
            <w:pPr>
              <w:pStyle w:val="NormalWeb"/>
              <w:spacing w:after="90" w:afterAutospacing="0" w:line="345" w:lineRule="atLeast"/>
              <w:jc w:val="both"/>
              <w:rPr>
                <w:rFonts w:ascii="Arial" w:hAnsi="Arial" w:cs="Arial"/>
                <w:sz w:val="21"/>
                <w:szCs w:val="21"/>
              </w:rPr>
            </w:pPr>
          </w:p>
        </w:tc>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AA54C2" w14:textId="77777777" w:rsidR="00B86D81" w:rsidRDefault="00B86D81">
            <w:pPr>
              <w:pStyle w:val="NormalWeb"/>
              <w:spacing w:after="90" w:afterAutospacing="0" w:line="345" w:lineRule="atLeast"/>
              <w:jc w:val="both"/>
              <w:rPr>
                <w:rFonts w:ascii="Arial" w:hAnsi="Arial" w:cs="Arial"/>
                <w:sz w:val="21"/>
                <w:szCs w:val="21"/>
              </w:rPr>
            </w:pP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8249BB" w14:textId="77777777" w:rsidR="00B86D81" w:rsidRDefault="00B86D81">
            <w:pPr>
              <w:pStyle w:val="NormalWeb"/>
              <w:spacing w:after="90" w:afterAutospacing="0" w:line="345" w:lineRule="atLeast"/>
              <w:jc w:val="both"/>
              <w:rPr>
                <w:rFonts w:ascii="Arial" w:hAnsi="Arial" w:cs="Arial"/>
                <w:sz w:val="21"/>
                <w:szCs w:val="21"/>
              </w:rPr>
            </w:pPr>
          </w:p>
        </w:tc>
      </w:tr>
      <w:tr w:rsidR="00B86D81" w14:paraId="7C8C30E5" w14:textId="77777777" w:rsidTr="00B86D81">
        <w:trPr>
          <w:tblCellSpacing w:w="0" w:type="dxa"/>
        </w:trPr>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F283C8"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5</w:t>
            </w:r>
          </w:p>
        </w:tc>
        <w:tc>
          <w:tcPr>
            <w:tcW w:w="43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B65CC2"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Lệ phí trước bạ</w:t>
            </w:r>
          </w:p>
        </w:tc>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1154CC" w14:textId="77777777" w:rsidR="00B86D81" w:rsidRDefault="00B86D81">
            <w:pPr>
              <w:pStyle w:val="NormalWeb"/>
              <w:spacing w:after="90" w:afterAutospacing="0" w:line="345" w:lineRule="atLeast"/>
              <w:jc w:val="both"/>
              <w:rPr>
                <w:rFonts w:ascii="Arial" w:hAnsi="Arial" w:cs="Arial"/>
                <w:sz w:val="21"/>
                <w:szCs w:val="21"/>
              </w:rPr>
            </w:pPr>
          </w:p>
        </w:tc>
        <w:tc>
          <w:tcPr>
            <w:tcW w:w="1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EED32D" w14:textId="77777777" w:rsidR="00B86D81" w:rsidRDefault="00B86D81">
            <w:pPr>
              <w:pStyle w:val="NormalWeb"/>
              <w:spacing w:after="90" w:afterAutospacing="0" w:line="345" w:lineRule="atLeast"/>
              <w:jc w:val="both"/>
              <w:rPr>
                <w:rFonts w:ascii="Arial" w:hAnsi="Arial" w:cs="Arial"/>
                <w:sz w:val="21"/>
                <w:szCs w:val="21"/>
              </w:rPr>
            </w:pPr>
          </w:p>
        </w:tc>
        <w:tc>
          <w:tcPr>
            <w:tcW w:w="1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28409D" w14:textId="77777777" w:rsidR="00B86D81" w:rsidRDefault="00B86D81">
            <w:pPr>
              <w:pStyle w:val="NormalWeb"/>
              <w:spacing w:after="90" w:afterAutospacing="0" w:line="345" w:lineRule="atLeast"/>
              <w:jc w:val="both"/>
              <w:rPr>
                <w:rFonts w:ascii="Arial" w:hAnsi="Arial" w:cs="Arial"/>
                <w:sz w:val="21"/>
                <w:szCs w:val="21"/>
              </w:rPr>
            </w:pPr>
          </w:p>
        </w:tc>
        <w:tc>
          <w:tcPr>
            <w:tcW w:w="1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4383A7" w14:textId="77777777" w:rsidR="00B86D81" w:rsidRDefault="00B86D81">
            <w:pPr>
              <w:pStyle w:val="NormalWeb"/>
              <w:spacing w:after="90" w:afterAutospacing="0" w:line="345" w:lineRule="atLeast"/>
              <w:jc w:val="both"/>
              <w:rPr>
                <w:rFonts w:ascii="Arial" w:hAnsi="Arial" w:cs="Arial"/>
                <w:sz w:val="21"/>
                <w:szCs w:val="21"/>
              </w:rPr>
            </w:pPr>
          </w:p>
        </w:tc>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1E757D" w14:textId="77777777" w:rsidR="00B86D81" w:rsidRDefault="00B86D81">
            <w:pPr>
              <w:pStyle w:val="NormalWeb"/>
              <w:spacing w:after="90" w:afterAutospacing="0" w:line="345" w:lineRule="atLeast"/>
              <w:jc w:val="both"/>
              <w:rPr>
                <w:rFonts w:ascii="Arial" w:hAnsi="Arial" w:cs="Arial"/>
                <w:sz w:val="21"/>
                <w:szCs w:val="21"/>
              </w:rPr>
            </w:pP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8DEB64" w14:textId="77777777" w:rsidR="00B86D81" w:rsidRDefault="00B86D81">
            <w:pPr>
              <w:pStyle w:val="NormalWeb"/>
              <w:spacing w:after="90" w:afterAutospacing="0" w:line="345" w:lineRule="atLeast"/>
              <w:jc w:val="both"/>
              <w:rPr>
                <w:rFonts w:ascii="Arial" w:hAnsi="Arial" w:cs="Arial"/>
                <w:sz w:val="21"/>
                <w:szCs w:val="21"/>
              </w:rPr>
            </w:pPr>
          </w:p>
        </w:tc>
      </w:tr>
      <w:tr w:rsidR="00B86D81" w14:paraId="4FF698E7" w14:textId="77777777" w:rsidTr="00B86D81">
        <w:trPr>
          <w:tblCellSpacing w:w="0" w:type="dxa"/>
        </w:trPr>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3CABAB"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6</w:t>
            </w:r>
          </w:p>
        </w:tc>
        <w:tc>
          <w:tcPr>
            <w:tcW w:w="43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9276F2"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Thuế sử dụng đất nông nghiệp</w:t>
            </w:r>
          </w:p>
        </w:tc>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E9E1C0" w14:textId="77777777" w:rsidR="00B86D81" w:rsidRDefault="00B86D81">
            <w:pPr>
              <w:pStyle w:val="NormalWeb"/>
              <w:spacing w:after="90" w:afterAutospacing="0" w:line="345" w:lineRule="atLeast"/>
              <w:jc w:val="both"/>
              <w:rPr>
                <w:rFonts w:ascii="Arial" w:hAnsi="Arial" w:cs="Arial"/>
                <w:sz w:val="21"/>
                <w:szCs w:val="21"/>
              </w:rPr>
            </w:pPr>
          </w:p>
        </w:tc>
        <w:tc>
          <w:tcPr>
            <w:tcW w:w="1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8679A9" w14:textId="77777777" w:rsidR="00B86D81" w:rsidRDefault="00B86D81">
            <w:pPr>
              <w:pStyle w:val="NormalWeb"/>
              <w:spacing w:after="90" w:afterAutospacing="0" w:line="345" w:lineRule="atLeast"/>
              <w:jc w:val="both"/>
              <w:rPr>
                <w:rFonts w:ascii="Arial" w:hAnsi="Arial" w:cs="Arial"/>
                <w:sz w:val="21"/>
                <w:szCs w:val="21"/>
              </w:rPr>
            </w:pPr>
          </w:p>
        </w:tc>
        <w:tc>
          <w:tcPr>
            <w:tcW w:w="1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F62C5A" w14:textId="77777777" w:rsidR="00B86D81" w:rsidRDefault="00B86D81">
            <w:pPr>
              <w:pStyle w:val="NormalWeb"/>
              <w:spacing w:after="90" w:afterAutospacing="0" w:line="345" w:lineRule="atLeast"/>
              <w:jc w:val="both"/>
              <w:rPr>
                <w:rFonts w:ascii="Arial" w:hAnsi="Arial" w:cs="Arial"/>
                <w:sz w:val="21"/>
                <w:szCs w:val="21"/>
              </w:rPr>
            </w:pPr>
          </w:p>
        </w:tc>
        <w:tc>
          <w:tcPr>
            <w:tcW w:w="1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103829" w14:textId="77777777" w:rsidR="00B86D81" w:rsidRDefault="00B86D81">
            <w:pPr>
              <w:pStyle w:val="NormalWeb"/>
              <w:spacing w:after="90" w:afterAutospacing="0" w:line="345" w:lineRule="atLeast"/>
              <w:jc w:val="both"/>
              <w:rPr>
                <w:rFonts w:ascii="Arial" w:hAnsi="Arial" w:cs="Arial"/>
                <w:sz w:val="21"/>
                <w:szCs w:val="21"/>
              </w:rPr>
            </w:pPr>
          </w:p>
        </w:tc>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4750F6" w14:textId="77777777" w:rsidR="00B86D81" w:rsidRDefault="00B86D81">
            <w:pPr>
              <w:pStyle w:val="NormalWeb"/>
              <w:spacing w:after="90" w:afterAutospacing="0" w:line="345" w:lineRule="atLeast"/>
              <w:jc w:val="both"/>
              <w:rPr>
                <w:rFonts w:ascii="Arial" w:hAnsi="Arial" w:cs="Arial"/>
                <w:sz w:val="21"/>
                <w:szCs w:val="21"/>
              </w:rPr>
            </w:pP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F9E5EE" w14:textId="77777777" w:rsidR="00B86D81" w:rsidRDefault="00B86D81">
            <w:pPr>
              <w:pStyle w:val="NormalWeb"/>
              <w:spacing w:after="90" w:afterAutospacing="0" w:line="345" w:lineRule="atLeast"/>
              <w:jc w:val="both"/>
              <w:rPr>
                <w:rFonts w:ascii="Arial" w:hAnsi="Arial" w:cs="Arial"/>
                <w:sz w:val="21"/>
                <w:szCs w:val="21"/>
              </w:rPr>
            </w:pPr>
          </w:p>
        </w:tc>
      </w:tr>
      <w:tr w:rsidR="00B86D81" w14:paraId="07E1DB19" w14:textId="77777777" w:rsidTr="00B86D81">
        <w:trPr>
          <w:tblCellSpacing w:w="0" w:type="dxa"/>
        </w:trPr>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54ADA9"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7</w:t>
            </w:r>
          </w:p>
        </w:tc>
        <w:tc>
          <w:tcPr>
            <w:tcW w:w="43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96FAC5"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Thuế sử dụng đất phi nông nghiệp</w:t>
            </w:r>
          </w:p>
        </w:tc>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1F3141" w14:textId="77777777" w:rsidR="00B86D81" w:rsidRDefault="00B86D81">
            <w:pPr>
              <w:pStyle w:val="NormalWeb"/>
              <w:spacing w:after="90" w:afterAutospacing="0" w:line="345" w:lineRule="atLeast"/>
              <w:jc w:val="both"/>
              <w:rPr>
                <w:rFonts w:ascii="Arial" w:hAnsi="Arial" w:cs="Arial"/>
                <w:sz w:val="21"/>
                <w:szCs w:val="21"/>
              </w:rPr>
            </w:pPr>
          </w:p>
        </w:tc>
        <w:tc>
          <w:tcPr>
            <w:tcW w:w="1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B174B6" w14:textId="77777777" w:rsidR="00B86D81" w:rsidRDefault="00B86D81">
            <w:pPr>
              <w:pStyle w:val="NormalWeb"/>
              <w:spacing w:after="90" w:afterAutospacing="0" w:line="345" w:lineRule="atLeast"/>
              <w:jc w:val="both"/>
              <w:rPr>
                <w:rFonts w:ascii="Arial" w:hAnsi="Arial" w:cs="Arial"/>
                <w:sz w:val="21"/>
                <w:szCs w:val="21"/>
              </w:rPr>
            </w:pPr>
          </w:p>
        </w:tc>
        <w:tc>
          <w:tcPr>
            <w:tcW w:w="1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D74BC0" w14:textId="77777777" w:rsidR="00B86D81" w:rsidRDefault="00B86D81">
            <w:pPr>
              <w:pStyle w:val="NormalWeb"/>
              <w:spacing w:after="90" w:afterAutospacing="0" w:line="345" w:lineRule="atLeast"/>
              <w:jc w:val="both"/>
              <w:rPr>
                <w:rFonts w:ascii="Arial" w:hAnsi="Arial" w:cs="Arial"/>
                <w:sz w:val="21"/>
                <w:szCs w:val="21"/>
              </w:rPr>
            </w:pPr>
          </w:p>
        </w:tc>
        <w:tc>
          <w:tcPr>
            <w:tcW w:w="1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81D23A" w14:textId="77777777" w:rsidR="00B86D81" w:rsidRDefault="00B86D81">
            <w:pPr>
              <w:pStyle w:val="NormalWeb"/>
              <w:spacing w:after="90" w:afterAutospacing="0" w:line="345" w:lineRule="atLeast"/>
              <w:jc w:val="both"/>
              <w:rPr>
                <w:rFonts w:ascii="Arial" w:hAnsi="Arial" w:cs="Arial"/>
                <w:sz w:val="21"/>
                <w:szCs w:val="21"/>
              </w:rPr>
            </w:pPr>
          </w:p>
        </w:tc>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6ACDDD" w14:textId="77777777" w:rsidR="00B86D81" w:rsidRDefault="00B86D81">
            <w:pPr>
              <w:pStyle w:val="NormalWeb"/>
              <w:spacing w:after="90" w:afterAutospacing="0" w:line="345" w:lineRule="atLeast"/>
              <w:jc w:val="both"/>
              <w:rPr>
                <w:rFonts w:ascii="Arial" w:hAnsi="Arial" w:cs="Arial"/>
                <w:sz w:val="21"/>
                <w:szCs w:val="21"/>
              </w:rPr>
            </w:pP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688C7A" w14:textId="77777777" w:rsidR="00B86D81" w:rsidRDefault="00B86D81">
            <w:pPr>
              <w:pStyle w:val="NormalWeb"/>
              <w:spacing w:after="90" w:afterAutospacing="0" w:line="345" w:lineRule="atLeast"/>
              <w:jc w:val="both"/>
              <w:rPr>
                <w:rFonts w:ascii="Arial" w:hAnsi="Arial" w:cs="Arial"/>
                <w:sz w:val="21"/>
                <w:szCs w:val="21"/>
              </w:rPr>
            </w:pPr>
          </w:p>
        </w:tc>
      </w:tr>
      <w:tr w:rsidR="00B86D81" w14:paraId="4F25B85B" w14:textId="77777777" w:rsidTr="00B86D81">
        <w:trPr>
          <w:tblCellSpacing w:w="0" w:type="dxa"/>
        </w:trPr>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9EF916"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8</w:t>
            </w:r>
          </w:p>
        </w:tc>
        <w:tc>
          <w:tcPr>
            <w:tcW w:w="43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C6CB3C"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Thuế thu nhập cá nhân</w:t>
            </w:r>
          </w:p>
        </w:tc>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6F9B94" w14:textId="77777777" w:rsidR="00B86D81" w:rsidRDefault="00B86D81">
            <w:pPr>
              <w:pStyle w:val="NormalWeb"/>
              <w:spacing w:after="90" w:afterAutospacing="0" w:line="345" w:lineRule="atLeast"/>
              <w:jc w:val="both"/>
              <w:rPr>
                <w:rFonts w:ascii="Arial" w:hAnsi="Arial" w:cs="Arial"/>
                <w:sz w:val="21"/>
                <w:szCs w:val="21"/>
              </w:rPr>
            </w:pPr>
          </w:p>
        </w:tc>
        <w:tc>
          <w:tcPr>
            <w:tcW w:w="1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B0745B" w14:textId="77777777" w:rsidR="00B86D81" w:rsidRDefault="00B86D81">
            <w:pPr>
              <w:pStyle w:val="NormalWeb"/>
              <w:spacing w:after="90" w:afterAutospacing="0" w:line="345" w:lineRule="atLeast"/>
              <w:jc w:val="both"/>
              <w:rPr>
                <w:rFonts w:ascii="Arial" w:hAnsi="Arial" w:cs="Arial"/>
                <w:sz w:val="21"/>
                <w:szCs w:val="21"/>
              </w:rPr>
            </w:pPr>
          </w:p>
        </w:tc>
        <w:tc>
          <w:tcPr>
            <w:tcW w:w="1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6C76A3" w14:textId="77777777" w:rsidR="00B86D81" w:rsidRDefault="00B86D81">
            <w:pPr>
              <w:pStyle w:val="NormalWeb"/>
              <w:spacing w:after="90" w:afterAutospacing="0" w:line="345" w:lineRule="atLeast"/>
              <w:jc w:val="both"/>
              <w:rPr>
                <w:rFonts w:ascii="Arial" w:hAnsi="Arial" w:cs="Arial"/>
                <w:sz w:val="21"/>
                <w:szCs w:val="21"/>
              </w:rPr>
            </w:pPr>
          </w:p>
        </w:tc>
        <w:tc>
          <w:tcPr>
            <w:tcW w:w="1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10322B" w14:textId="77777777" w:rsidR="00B86D81" w:rsidRDefault="00B86D81">
            <w:pPr>
              <w:pStyle w:val="NormalWeb"/>
              <w:spacing w:after="90" w:afterAutospacing="0" w:line="345" w:lineRule="atLeast"/>
              <w:jc w:val="both"/>
              <w:rPr>
                <w:rFonts w:ascii="Arial" w:hAnsi="Arial" w:cs="Arial"/>
                <w:sz w:val="21"/>
                <w:szCs w:val="21"/>
              </w:rPr>
            </w:pPr>
          </w:p>
        </w:tc>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616521" w14:textId="77777777" w:rsidR="00B86D81" w:rsidRDefault="00B86D81">
            <w:pPr>
              <w:pStyle w:val="NormalWeb"/>
              <w:spacing w:after="90" w:afterAutospacing="0" w:line="345" w:lineRule="atLeast"/>
              <w:jc w:val="both"/>
              <w:rPr>
                <w:rFonts w:ascii="Arial" w:hAnsi="Arial" w:cs="Arial"/>
                <w:sz w:val="21"/>
                <w:szCs w:val="21"/>
              </w:rPr>
            </w:pP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715DBC" w14:textId="77777777" w:rsidR="00B86D81" w:rsidRDefault="00B86D81">
            <w:pPr>
              <w:pStyle w:val="NormalWeb"/>
              <w:spacing w:after="90" w:afterAutospacing="0" w:line="345" w:lineRule="atLeast"/>
              <w:jc w:val="both"/>
              <w:rPr>
                <w:rFonts w:ascii="Arial" w:hAnsi="Arial" w:cs="Arial"/>
                <w:sz w:val="21"/>
                <w:szCs w:val="21"/>
              </w:rPr>
            </w:pPr>
          </w:p>
        </w:tc>
      </w:tr>
      <w:tr w:rsidR="00B86D81" w14:paraId="38671044" w14:textId="77777777" w:rsidTr="00B86D81">
        <w:trPr>
          <w:tblCellSpacing w:w="0" w:type="dxa"/>
        </w:trPr>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1E6AB3"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9</w:t>
            </w:r>
          </w:p>
        </w:tc>
        <w:tc>
          <w:tcPr>
            <w:tcW w:w="43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F04798"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Thuế bảo vệ môi trường</w:t>
            </w:r>
          </w:p>
        </w:tc>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F761B7" w14:textId="77777777" w:rsidR="00B86D81" w:rsidRDefault="00B86D81">
            <w:pPr>
              <w:pStyle w:val="NormalWeb"/>
              <w:spacing w:after="90" w:afterAutospacing="0" w:line="345" w:lineRule="atLeast"/>
              <w:jc w:val="both"/>
              <w:rPr>
                <w:rFonts w:ascii="Arial" w:hAnsi="Arial" w:cs="Arial"/>
                <w:sz w:val="21"/>
                <w:szCs w:val="21"/>
              </w:rPr>
            </w:pPr>
          </w:p>
        </w:tc>
        <w:tc>
          <w:tcPr>
            <w:tcW w:w="1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6C9EF8" w14:textId="77777777" w:rsidR="00B86D81" w:rsidRDefault="00B86D81">
            <w:pPr>
              <w:pStyle w:val="NormalWeb"/>
              <w:spacing w:after="90" w:afterAutospacing="0" w:line="345" w:lineRule="atLeast"/>
              <w:jc w:val="both"/>
              <w:rPr>
                <w:rFonts w:ascii="Arial" w:hAnsi="Arial" w:cs="Arial"/>
                <w:sz w:val="21"/>
                <w:szCs w:val="21"/>
              </w:rPr>
            </w:pPr>
          </w:p>
        </w:tc>
        <w:tc>
          <w:tcPr>
            <w:tcW w:w="1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1B62BE" w14:textId="77777777" w:rsidR="00B86D81" w:rsidRDefault="00B86D81">
            <w:pPr>
              <w:pStyle w:val="NormalWeb"/>
              <w:spacing w:after="90" w:afterAutospacing="0" w:line="345" w:lineRule="atLeast"/>
              <w:jc w:val="both"/>
              <w:rPr>
                <w:rFonts w:ascii="Arial" w:hAnsi="Arial" w:cs="Arial"/>
                <w:sz w:val="21"/>
                <w:szCs w:val="21"/>
              </w:rPr>
            </w:pPr>
          </w:p>
        </w:tc>
        <w:tc>
          <w:tcPr>
            <w:tcW w:w="1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A7D3E8" w14:textId="77777777" w:rsidR="00B86D81" w:rsidRDefault="00B86D81">
            <w:pPr>
              <w:pStyle w:val="NormalWeb"/>
              <w:spacing w:after="90" w:afterAutospacing="0" w:line="345" w:lineRule="atLeast"/>
              <w:jc w:val="both"/>
              <w:rPr>
                <w:rFonts w:ascii="Arial" w:hAnsi="Arial" w:cs="Arial"/>
                <w:sz w:val="21"/>
                <w:szCs w:val="21"/>
              </w:rPr>
            </w:pPr>
          </w:p>
        </w:tc>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797707" w14:textId="77777777" w:rsidR="00B86D81" w:rsidRDefault="00B86D81">
            <w:pPr>
              <w:pStyle w:val="NormalWeb"/>
              <w:spacing w:after="90" w:afterAutospacing="0" w:line="345" w:lineRule="atLeast"/>
              <w:jc w:val="both"/>
              <w:rPr>
                <w:rFonts w:ascii="Arial" w:hAnsi="Arial" w:cs="Arial"/>
                <w:sz w:val="21"/>
                <w:szCs w:val="21"/>
              </w:rPr>
            </w:pP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D7F1E1" w14:textId="77777777" w:rsidR="00B86D81" w:rsidRDefault="00B86D81">
            <w:pPr>
              <w:pStyle w:val="NormalWeb"/>
              <w:spacing w:after="90" w:afterAutospacing="0" w:line="345" w:lineRule="atLeast"/>
              <w:jc w:val="both"/>
              <w:rPr>
                <w:rFonts w:ascii="Arial" w:hAnsi="Arial" w:cs="Arial"/>
                <w:sz w:val="21"/>
                <w:szCs w:val="21"/>
              </w:rPr>
            </w:pPr>
          </w:p>
        </w:tc>
      </w:tr>
      <w:tr w:rsidR="00B86D81" w14:paraId="65017402" w14:textId="77777777" w:rsidTr="00B86D81">
        <w:trPr>
          <w:tblCellSpacing w:w="0" w:type="dxa"/>
        </w:trPr>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E7DE23" w14:textId="77777777" w:rsidR="00B86D81" w:rsidRDefault="00B86D81">
            <w:pPr>
              <w:pStyle w:val="NormalWeb"/>
              <w:spacing w:after="90" w:afterAutospacing="0" w:line="345" w:lineRule="atLeast"/>
              <w:jc w:val="both"/>
              <w:rPr>
                <w:rFonts w:ascii="Arial" w:hAnsi="Arial" w:cs="Arial"/>
                <w:sz w:val="21"/>
                <w:szCs w:val="21"/>
              </w:rPr>
            </w:pPr>
          </w:p>
        </w:tc>
        <w:tc>
          <w:tcPr>
            <w:tcW w:w="43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41D1F6"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Trong đó: - Thu từ hàng hóa nhập khẩu</w:t>
            </w:r>
          </w:p>
        </w:tc>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209DC4" w14:textId="77777777" w:rsidR="00B86D81" w:rsidRDefault="00B86D81">
            <w:pPr>
              <w:pStyle w:val="NormalWeb"/>
              <w:spacing w:after="90" w:afterAutospacing="0" w:line="345" w:lineRule="atLeast"/>
              <w:jc w:val="both"/>
              <w:rPr>
                <w:rFonts w:ascii="Arial" w:hAnsi="Arial" w:cs="Arial"/>
                <w:sz w:val="21"/>
                <w:szCs w:val="21"/>
              </w:rPr>
            </w:pPr>
          </w:p>
        </w:tc>
        <w:tc>
          <w:tcPr>
            <w:tcW w:w="1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51220C" w14:textId="77777777" w:rsidR="00B86D81" w:rsidRDefault="00B86D81">
            <w:pPr>
              <w:pStyle w:val="NormalWeb"/>
              <w:spacing w:after="90" w:afterAutospacing="0" w:line="345" w:lineRule="atLeast"/>
              <w:jc w:val="both"/>
              <w:rPr>
                <w:rFonts w:ascii="Arial" w:hAnsi="Arial" w:cs="Arial"/>
                <w:sz w:val="21"/>
                <w:szCs w:val="21"/>
              </w:rPr>
            </w:pPr>
          </w:p>
        </w:tc>
        <w:tc>
          <w:tcPr>
            <w:tcW w:w="1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9408E4" w14:textId="77777777" w:rsidR="00B86D81" w:rsidRDefault="00B86D81">
            <w:pPr>
              <w:pStyle w:val="NormalWeb"/>
              <w:spacing w:after="90" w:afterAutospacing="0" w:line="345" w:lineRule="atLeast"/>
              <w:jc w:val="both"/>
              <w:rPr>
                <w:rFonts w:ascii="Arial" w:hAnsi="Arial" w:cs="Arial"/>
                <w:sz w:val="21"/>
                <w:szCs w:val="21"/>
              </w:rPr>
            </w:pPr>
          </w:p>
        </w:tc>
        <w:tc>
          <w:tcPr>
            <w:tcW w:w="1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25E732" w14:textId="77777777" w:rsidR="00B86D81" w:rsidRDefault="00B86D81">
            <w:pPr>
              <w:pStyle w:val="NormalWeb"/>
              <w:spacing w:after="90" w:afterAutospacing="0" w:line="345" w:lineRule="atLeast"/>
              <w:jc w:val="both"/>
              <w:rPr>
                <w:rFonts w:ascii="Arial" w:hAnsi="Arial" w:cs="Arial"/>
                <w:sz w:val="21"/>
                <w:szCs w:val="21"/>
              </w:rPr>
            </w:pPr>
          </w:p>
        </w:tc>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23573C" w14:textId="77777777" w:rsidR="00B86D81" w:rsidRDefault="00B86D81">
            <w:pPr>
              <w:pStyle w:val="NormalWeb"/>
              <w:spacing w:after="90" w:afterAutospacing="0" w:line="345" w:lineRule="atLeast"/>
              <w:jc w:val="both"/>
              <w:rPr>
                <w:rFonts w:ascii="Arial" w:hAnsi="Arial" w:cs="Arial"/>
                <w:sz w:val="21"/>
                <w:szCs w:val="21"/>
              </w:rPr>
            </w:pP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D66C31" w14:textId="77777777" w:rsidR="00B86D81" w:rsidRDefault="00B86D81">
            <w:pPr>
              <w:pStyle w:val="NormalWeb"/>
              <w:spacing w:after="90" w:afterAutospacing="0" w:line="345" w:lineRule="atLeast"/>
              <w:jc w:val="both"/>
              <w:rPr>
                <w:rFonts w:ascii="Arial" w:hAnsi="Arial" w:cs="Arial"/>
                <w:sz w:val="21"/>
                <w:szCs w:val="21"/>
              </w:rPr>
            </w:pPr>
          </w:p>
        </w:tc>
      </w:tr>
      <w:tr w:rsidR="00B86D81" w14:paraId="35F1222A" w14:textId="77777777" w:rsidTr="00B86D81">
        <w:trPr>
          <w:tblCellSpacing w:w="0" w:type="dxa"/>
        </w:trPr>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CC5343" w14:textId="77777777" w:rsidR="00B86D81" w:rsidRDefault="00B86D81">
            <w:pPr>
              <w:pStyle w:val="NormalWeb"/>
              <w:spacing w:after="90" w:afterAutospacing="0" w:line="345" w:lineRule="atLeast"/>
              <w:jc w:val="both"/>
              <w:rPr>
                <w:rFonts w:ascii="Arial" w:hAnsi="Arial" w:cs="Arial"/>
                <w:sz w:val="21"/>
                <w:szCs w:val="21"/>
              </w:rPr>
            </w:pPr>
          </w:p>
        </w:tc>
        <w:tc>
          <w:tcPr>
            <w:tcW w:w="43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A2DF58"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 Thu từ hàng hóa sản xuất trong nước</w:t>
            </w:r>
          </w:p>
        </w:tc>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5F210B" w14:textId="77777777" w:rsidR="00B86D81" w:rsidRDefault="00B86D81">
            <w:pPr>
              <w:pStyle w:val="NormalWeb"/>
              <w:spacing w:after="90" w:afterAutospacing="0" w:line="345" w:lineRule="atLeast"/>
              <w:jc w:val="both"/>
              <w:rPr>
                <w:rFonts w:ascii="Arial" w:hAnsi="Arial" w:cs="Arial"/>
                <w:sz w:val="21"/>
                <w:szCs w:val="21"/>
              </w:rPr>
            </w:pPr>
          </w:p>
        </w:tc>
        <w:tc>
          <w:tcPr>
            <w:tcW w:w="1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834FF4" w14:textId="77777777" w:rsidR="00B86D81" w:rsidRDefault="00B86D81">
            <w:pPr>
              <w:pStyle w:val="NormalWeb"/>
              <w:spacing w:after="90" w:afterAutospacing="0" w:line="345" w:lineRule="atLeast"/>
              <w:jc w:val="both"/>
              <w:rPr>
                <w:rFonts w:ascii="Arial" w:hAnsi="Arial" w:cs="Arial"/>
                <w:sz w:val="21"/>
                <w:szCs w:val="21"/>
              </w:rPr>
            </w:pPr>
          </w:p>
        </w:tc>
        <w:tc>
          <w:tcPr>
            <w:tcW w:w="1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9F1CE2" w14:textId="77777777" w:rsidR="00B86D81" w:rsidRDefault="00B86D81">
            <w:pPr>
              <w:pStyle w:val="NormalWeb"/>
              <w:spacing w:after="90" w:afterAutospacing="0" w:line="345" w:lineRule="atLeast"/>
              <w:jc w:val="both"/>
              <w:rPr>
                <w:rFonts w:ascii="Arial" w:hAnsi="Arial" w:cs="Arial"/>
                <w:sz w:val="21"/>
                <w:szCs w:val="21"/>
              </w:rPr>
            </w:pPr>
          </w:p>
        </w:tc>
        <w:tc>
          <w:tcPr>
            <w:tcW w:w="1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23CA64" w14:textId="77777777" w:rsidR="00B86D81" w:rsidRDefault="00B86D81">
            <w:pPr>
              <w:pStyle w:val="NormalWeb"/>
              <w:spacing w:after="90" w:afterAutospacing="0" w:line="345" w:lineRule="atLeast"/>
              <w:jc w:val="both"/>
              <w:rPr>
                <w:rFonts w:ascii="Arial" w:hAnsi="Arial" w:cs="Arial"/>
                <w:sz w:val="21"/>
                <w:szCs w:val="21"/>
              </w:rPr>
            </w:pPr>
          </w:p>
        </w:tc>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183253" w14:textId="77777777" w:rsidR="00B86D81" w:rsidRDefault="00B86D81">
            <w:pPr>
              <w:pStyle w:val="NormalWeb"/>
              <w:spacing w:after="90" w:afterAutospacing="0" w:line="345" w:lineRule="atLeast"/>
              <w:jc w:val="both"/>
              <w:rPr>
                <w:rFonts w:ascii="Arial" w:hAnsi="Arial" w:cs="Arial"/>
                <w:sz w:val="21"/>
                <w:szCs w:val="21"/>
              </w:rPr>
            </w:pP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4F6562" w14:textId="77777777" w:rsidR="00B86D81" w:rsidRDefault="00B86D81">
            <w:pPr>
              <w:pStyle w:val="NormalWeb"/>
              <w:spacing w:after="90" w:afterAutospacing="0" w:line="345" w:lineRule="atLeast"/>
              <w:jc w:val="both"/>
              <w:rPr>
                <w:rFonts w:ascii="Arial" w:hAnsi="Arial" w:cs="Arial"/>
                <w:sz w:val="21"/>
                <w:szCs w:val="21"/>
              </w:rPr>
            </w:pPr>
          </w:p>
        </w:tc>
      </w:tr>
      <w:tr w:rsidR="00B86D81" w14:paraId="5C683C2D" w14:textId="77777777" w:rsidTr="00B86D81">
        <w:trPr>
          <w:tblCellSpacing w:w="0" w:type="dxa"/>
        </w:trPr>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B87C9F"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10</w:t>
            </w:r>
          </w:p>
        </w:tc>
        <w:tc>
          <w:tcPr>
            <w:tcW w:w="43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91D807"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Phí, lệ phí</w:t>
            </w:r>
          </w:p>
        </w:tc>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192630" w14:textId="77777777" w:rsidR="00B86D81" w:rsidRDefault="00B86D81">
            <w:pPr>
              <w:pStyle w:val="NormalWeb"/>
              <w:spacing w:after="90" w:afterAutospacing="0" w:line="345" w:lineRule="atLeast"/>
              <w:jc w:val="both"/>
              <w:rPr>
                <w:rFonts w:ascii="Arial" w:hAnsi="Arial" w:cs="Arial"/>
                <w:sz w:val="21"/>
                <w:szCs w:val="21"/>
              </w:rPr>
            </w:pPr>
          </w:p>
        </w:tc>
        <w:tc>
          <w:tcPr>
            <w:tcW w:w="1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DAC844" w14:textId="77777777" w:rsidR="00B86D81" w:rsidRDefault="00B86D81">
            <w:pPr>
              <w:pStyle w:val="NormalWeb"/>
              <w:spacing w:after="90" w:afterAutospacing="0" w:line="345" w:lineRule="atLeast"/>
              <w:jc w:val="both"/>
              <w:rPr>
                <w:rFonts w:ascii="Arial" w:hAnsi="Arial" w:cs="Arial"/>
                <w:sz w:val="21"/>
                <w:szCs w:val="21"/>
              </w:rPr>
            </w:pPr>
          </w:p>
        </w:tc>
        <w:tc>
          <w:tcPr>
            <w:tcW w:w="1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41C7D3" w14:textId="77777777" w:rsidR="00B86D81" w:rsidRDefault="00B86D81">
            <w:pPr>
              <w:pStyle w:val="NormalWeb"/>
              <w:spacing w:after="90" w:afterAutospacing="0" w:line="345" w:lineRule="atLeast"/>
              <w:jc w:val="both"/>
              <w:rPr>
                <w:rFonts w:ascii="Arial" w:hAnsi="Arial" w:cs="Arial"/>
                <w:sz w:val="21"/>
                <w:szCs w:val="21"/>
              </w:rPr>
            </w:pPr>
          </w:p>
        </w:tc>
        <w:tc>
          <w:tcPr>
            <w:tcW w:w="1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9BAB84" w14:textId="77777777" w:rsidR="00B86D81" w:rsidRDefault="00B86D81">
            <w:pPr>
              <w:pStyle w:val="NormalWeb"/>
              <w:spacing w:after="90" w:afterAutospacing="0" w:line="345" w:lineRule="atLeast"/>
              <w:jc w:val="both"/>
              <w:rPr>
                <w:rFonts w:ascii="Arial" w:hAnsi="Arial" w:cs="Arial"/>
                <w:sz w:val="21"/>
                <w:szCs w:val="21"/>
              </w:rPr>
            </w:pPr>
          </w:p>
        </w:tc>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0FB3D5" w14:textId="77777777" w:rsidR="00B86D81" w:rsidRDefault="00B86D81">
            <w:pPr>
              <w:pStyle w:val="NormalWeb"/>
              <w:spacing w:after="90" w:afterAutospacing="0" w:line="345" w:lineRule="atLeast"/>
              <w:jc w:val="both"/>
              <w:rPr>
                <w:rFonts w:ascii="Arial" w:hAnsi="Arial" w:cs="Arial"/>
                <w:sz w:val="21"/>
                <w:szCs w:val="21"/>
              </w:rPr>
            </w:pP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72B3CB" w14:textId="77777777" w:rsidR="00B86D81" w:rsidRDefault="00B86D81">
            <w:pPr>
              <w:pStyle w:val="NormalWeb"/>
              <w:spacing w:after="90" w:afterAutospacing="0" w:line="345" w:lineRule="atLeast"/>
              <w:jc w:val="both"/>
              <w:rPr>
                <w:rFonts w:ascii="Arial" w:hAnsi="Arial" w:cs="Arial"/>
                <w:sz w:val="21"/>
                <w:szCs w:val="21"/>
              </w:rPr>
            </w:pPr>
          </w:p>
        </w:tc>
      </w:tr>
      <w:tr w:rsidR="00B86D81" w14:paraId="2E71BDAD" w14:textId="77777777" w:rsidTr="00B86D81">
        <w:trPr>
          <w:tblCellSpacing w:w="0" w:type="dxa"/>
        </w:trPr>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D9647D" w14:textId="77777777" w:rsidR="00B86D81" w:rsidRDefault="00B86D81">
            <w:pPr>
              <w:pStyle w:val="NormalWeb"/>
              <w:spacing w:after="90" w:afterAutospacing="0" w:line="345" w:lineRule="atLeast"/>
              <w:jc w:val="both"/>
              <w:rPr>
                <w:rFonts w:ascii="Arial" w:hAnsi="Arial" w:cs="Arial"/>
                <w:sz w:val="21"/>
                <w:szCs w:val="21"/>
              </w:rPr>
            </w:pPr>
          </w:p>
        </w:tc>
        <w:tc>
          <w:tcPr>
            <w:tcW w:w="43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F0D698"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Bao gồm: - Phí, lệ phí do cơ quan nhà nước trung ương thu</w:t>
            </w:r>
          </w:p>
        </w:tc>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654E1F" w14:textId="77777777" w:rsidR="00B86D81" w:rsidRDefault="00B86D81">
            <w:pPr>
              <w:pStyle w:val="NormalWeb"/>
              <w:spacing w:after="90" w:afterAutospacing="0" w:line="345" w:lineRule="atLeast"/>
              <w:jc w:val="both"/>
              <w:rPr>
                <w:rFonts w:ascii="Arial" w:hAnsi="Arial" w:cs="Arial"/>
                <w:sz w:val="21"/>
                <w:szCs w:val="21"/>
              </w:rPr>
            </w:pPr>
          </w:p>
        </w:tc>
        <w:tc>
          <w:tcPr>
            <w:tcW w:w="1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72F159" w14:textId="77777777" w:rsidR="00B86D81" w:rsidRDefault="00B86D81">
            <w:pPr>
              <w:pStyle w:val="NormalWeb"/>
              <w:spacing w:after="90" w:afterAutospacing="0" w:line="345" w:lineRule="atLeast"/>
              <w:jc w:val="both"/>
              <w:rPr>
                <w:rFonts w:ascii="Arial" w:hAnsi="Arial" w:cs="Arial"/>
                <w:sz w:val="21"/>
                <w:szCs w:val="21"/>
              </w:rPr>
            </w:pPr>
          </w:p>
        </w:tc>
        <w:tc>
          <w:tcPr>
            <w:tcW w:w="1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A1C75D" w14:textId="77777777" w:rsidR="00B86D81" w:rsidRDefault="00B86D81">
            <w:pPr>
              <w:pStyle w:val="NormalWeb"/>
              <w:spacing w:after="90" w:afterAutospacing="0" w:line="345" w:lineRule="atLeast"/>
              <w:jc w:val="both"/>
              <w:rPr>
                <w:rFonts w:ascii="Arial" w:hAnsi="Arial" w:cs="Arial"/>
                <w:sz w:val="21"/>
                <w:szCs w:val="21"/>
              </w:rPr>
            </w:pPr>
          </w:p>
        </w:tc>
        <w:tc>
          <w:tcPr>
            <w:tcW w:w="1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6A0111" w14:textId="77777777" w:rsidR="00B86D81" w:rsidRDefault="00B86D81">
            <w:pPr>
              <w:pStyle w:val="NormalWeb"/>
              <w:spacing w:after="90" w:afterAutospacing="0" w:line="345" w:lineRule="atLeast"/>
              <w:jc w:val="both"/>
              <w:rPr>
                <w:rFonts w:ascii="Arial" w:hAnsi="Arial" w:cs="Arial"/>
                <w:sz w:val="21"/>
                <w:szCs w:val="21"/>
              </w:rPr>
            </w:pPr>
          </w:p>
        </w:tc>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B7D18D" w14:textId="77777777" w:rsidR="00B86D81" w:rsidRDefault="00B86D81">
            <w:pPr>
              <w:pStyle w:val="NormalWeb"/>
              <w:spacing w:after="90" w:afterAutospacing="0" w:line="345" w:lineRule="atLeast"/>
              <w:jc w:val="both"/>
              <w:rPr>
                <w:rFonts w:ascii="Arial" w:hAnsi="Arial" w:cs="Arial"/>
                <w:sz w:val="21"/>
                <w:szCs w:val="21"/>
              </w:rPr>
            </w:pP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EEE91B" w14:textId="77777777" w:rsidR="00B86D81" w:rsidRDefault="00B86D81">
            <w:pPr>
              <w:pStyle w:val="NormalWeb"/>
              <w:spacing w:after="90" w:afterAutospacing="0" w:line="345" w:lineRule="atLeast"/>
              <w:jc w:val="both"/>
              <w:rPr>
                <w:rFonts w:ascii="Arial" w:hAnsi="Arial" w:cs="Arial"/>
                <w:sz w:val="21"/>
                <w:szCs w:val="21"/>
              </w:rPr>
            </w:pPr>
          </w:p>
        </w:tc>
      </w:tr>
      <w:tr w:rsidR="00B86D81" w14:paraId="1136877D" w14:textId="77777777" w:rsidTr="00B86D81">
        <w:trPr>
          <w:tblCellSpacing w:w="0" w:type="dxa"/>
        </w:trPr>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865BE7" w14:textId="77777777" w:rsidR="00B86D81" w:rsidRDefault="00B86D81">
            <w:pPr>
              <w:pStyle w:val="NormalWeb"/>
              <w:spacing w:after="90" w:afterAutospacing="0" w:line="345" w:lineRule="atLeast"/>
              <w:jc w:val="both"/>
              <w:rPr>
                <w:rFonts w:ascii="Arial" w:hAnsi="Arial" w:cs="Arial"/>
                <w:sz w:val="21"/>
                <w:szCs w:val="21"/>
              </w:rPr>
            </w:pPr>
          </w:p>
        </w:tc>
        <w:tc>
          <w:tcPr>
            <w:tcW w:w="43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80A6C1"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 Phí, lệ phí do cơ quan nhà nước địa phương thu</w:t>
            </w:r>
          </w:p>
        </w:tc>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89FAED" w14:textId="77777777" w:rsidR="00B86D81" w:rsidRDefault="00B86D81">
            <w:pPr>
              <w:pStyle w:val="NormalWeb"/>
              <w:spacing w:after="90" w:afterAutospacing="0" w:line="345" w:lineRule="atLeast"/>
              <w:jc w:val="both"/>
              <w:rPr>
                <w:rFonts w:ascii="Arial" w:hAnsi="Arial" w:cs="Arial"/>
                <w:sz w:val="21"/>
                <w:szCs w:val="21"/>
              </w:rPr>
            </w:pPr>
          </w:p>
        </w:tc>
        <w:tc>
          <w:tcPr>
            <w:tcW w:w="1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6C3483" w14:textId="77777777" w:rsidR="00B86D81" w:rsidRDefault="00B86D81">
            <w:pPr>
              <w:pStyle w:val="NormalWeb"/>
              <w:spacing w:after="90" w:afterAutospacing="0" w:line="345" w:lineRule="atLeast"/>
              <w:jc w:val="both"/>
              <w:rPr>
                <w:rFonts w:ascii="Arial" w:hAnsi="Arial" w:cs="Arial"/>
                <w:sz w:val="21"/>
                <w:szCs w:val="21"/>
              </w:rPr>
            </w:pPr>
          </w:p>
        </w:tc>
        <w:tc>
          <w:tcPr>
            <w:tcW w:w="1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2733F9" w14:textId="77777777" w:rsidR="00B86D81" w:rsidRDefault="00B86D81">
            <w:pPr>
              <w:pStyle w:val="NormalWeb"/>
              <w:spacing w:after="90" w:afterAutospacing="0" w:line="345" w:lineRule="atLeast"/>
              <w:jc w:val="both"/>
              <w:rPr>
                <w:rFonts w:ascii="Arial" w:hAnsi="Arial" w:cs="Arial"/>
                <w:sz w:val="21"/>
                <w:szCs w:val="21"/>
              </w:rPr>
            </w:pPr>
          </w:p>
        </w:tc>
        <w:tc>
          <w:tcPr>
            <w:tcW w:w="1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019BA5" w14:textId="77777777" w:rsidR="00B86D81" w:rsidRDefault="00B86D81">
            <w:pPr>
              <w:pStyle w:val="NormalWeb"/>
              <w:spacing w:after="90" w:afterAutospacing="0" w:line="345" w:lineRule="atLeast"/>
              <w:jc w:val="both"/>
              <w:rPr>
                <w:rFonts w:ascii="Arial" w:hAnsi="Arial" w:cs="Arial"/>
                <w:sz w:val="21"/>
                <w:szCs w:val="21"/>
              </w:rPr>
            </w:pPr>
          </w:p>
        </w:tc>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BCC7A8" w14:textId="77777777" w:rsidR="00B86D81" w:rsidRDefault="00B86D81">
            <w:pPr>
              <w:pStyle w:val="NormalWeb"/>
              <w:spacing w:after="90" w:afterAutospacing="0" w:line="345" w:lineRule="atLeast"/>
              <w:jc w:val="both"/>
              <w:rPr>
                <w:rFonts w:ascii="Arial" w:hAnsi="Arial" w:cs="Arial"/>
                <w:sz w:val="21"/>
                <w:szCs w:val="21"/>
              </w:rPr>
            </w:pP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445326" w14:textId="77777777" w:rsidR="00B86D81" w:rsidRDefault="00B86D81">
            <w:pPr>
              <w:pStyle w:val="NormalWeb"/>
              <w:spacing w:after="90" w:afterAutospacing="0" w:line="345" w:lineRule="atLeast"/>
              <w:jc w:val="both"/>
              <w:rPr>
                <w:rFonts w:ascii="Arial" w:hAnsi="Arial" w:cs="Arial"/>
                <w:sz w:val="21"/>
                <w:szCs w:val="21"/>
              </w:rPr>
            </w:pPr>
          </w:p>
        </w:tc>
      </w:tr>
      <w:tr w:rsidR="00B86D81" w14:paraId="4245358F" w14:textId="77777777" w:rsidTr="00B86D81">
        <w:trPr>
          <w:tblCellSpacing w:w="0" w:type="dxa"/>
        </w:trPr>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F8801A" w14:textId="77777777" w:rsidR="00B86D81" w:rsidRDefault="00B86D81">
            <w:pPr>
              <w:pStyle w:val="NormalWeb"/>
              <w:spacing w:after="90" w:afterAutospacing="0" w:line="345" w:lineRule="atLeast"/>
              <w:jc w:val="both"/>
              <w:rPr>
                <w:rFonts w:ascii="Arial" w:hAnsi="Arial" w:cs="Arial"/>
                <w:sz w:val="21"/>
                <w:szCs w:val="21"/>
              </w:rPr>
            </w:pPr>
          </w:p>
        </w:tc>
        <w:tc>
          <w:tcPr>
            <w:tcW w:w="43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576068"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 xml:space="preserve">Trong đó: phí bảo vệ môi trường đối với </w:t>
            </w:r>
            <w:r>
              <w:rPr>
                <w:rStyle w:val="Emphasis"/>
                <w:rFonts w:ascii="Arial" w:hAnsi="Arial" w:cs="Arial"/>
                <w:sz w:val="21"/>
                <w:szCs w:val="21"/>
              </w:rPr>
              <w:lastRenderedPageBreak/>
              <w:t>khai thác khoáng sản</w:t>
            </w:r>
          </w:p>
        </w:tc>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1A2C1A" w14:textId="77777777" w:rsidR="00B86D81" w:rsidRDefault="00B86D81">
            <w:pPr>
              <w:pStyle w:val="NormalWeb"/>
              <w:spacing w:after="90" w:afterAutospacing="0" w:line="345" w:lineRule="atLeast"/>
              <w:jc w:val="both"/>
              <w:rPr>
                <w:rFonts w:ascii="Arial" w:hAnsi="Arial" w:cs="Arial"/>
                <w:sz w:val="21"/>
                <w:szCs w:val="21"/>
              </w:rPr>
            </w:pPr>
          </w:p>
        </w:tc>
        <w:tc>
          <w:tcPr>
            <w:tcW w:w="1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1AD5BB" w14:textId="77777777" w:rsidR="00B86D81" w:rsidRDefault="00B86D81">
            <w:pPr>
              <w:pStyle w:val="NormalWeb"/>
              <w:spacing w:after="90" w:afterAutospacing="0" w:line="345" w:lineRule="atLeast"/>
              <w:jc w:val="both"/>
              <w:rPr>
                <w:rFonts w:ascii="Arial" w:hAnsi="Arial" w:cs="Arial"/>
                <w:sz w:val="21"/>
                <w:szCs w:val="21"/>
              </w:rPr>
            </w:pPr>
          </w:p>
        </w:tc>
        <w:tc>
          <w:tcPr>
            <w:tcW w:w="1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86638A" w14:textId="77777777" w:rsidR="00B86D81" w:rsidRDefault="00B86D81">
            <w:pPr>
              <w:pStyle w:val="NormalWeb"/>
              <w:spacing w:after="90" w:afterAutospacing="0" w:line="345" w:lineRule="atLeast"/>
              <w:jc w:val="both"/>
              <w:rPr>
                <w:rFonts w:ascii="Arial" w:hAnsi="Arial" w:cs="Arial"/>
                <w:sz w:val="21"/>
                <w:szCs w:val="21"/>
              </w:rPr>
            </w:pPr>
          </w:p>
        </w:tc>
        <w:tc>
          <w:tcPr>
            <w:tcW w:w="1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A58199" w14:textId="77777777" w:rsidR="00B86D81" w:rsidRDefault="00B86D81">
            <w:pPr>
              <w:pStyle w:val="NormalWeb"/>
              <w:spacing w:after="90" w:afterAutospacing="0" w:line="345" w:lineRule="atLeast"/>
              <w:jc w:val="both"/>
              <w:rPr>
                <w:rFonts w:ascii="Arial" w:hAnsi="Arial" w:cs="Arial"/>
                <w:sz w:val="21"/>
                <w:szCs w:val="21"/>
              </w:rPr>
            </w:pPr>
          </w:p>
        </w:tc>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69839B" w14:textId="77777777" w:rsidR="00B86D81" w:rsidRDefault="00B86D81">
            <w:pPr>
              <w:pStyle w:val="NormalWeb"/>
              <w:spacing w:after="90" w:afterAutospacing="0" w:line="345" w:lineRule="atLeast"/>
              <w:jc w:val="both"/>
              <w:rPr>
                <w:rFonts w:ascii="Arial" w:hAnsi="Arial" w:cs="Arial"/>
                <w:sz w:val="21"/>
                <w:szCs w:val="21"/>
              </w:rPr>
            </w:pP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EA8D8C" w14:textId="77777777" w:rsidR="00B86D81" w:rsidRDefault="00B86D81">
            <w:pPr>
              <w:pStyle w:val="NormalWeb"/>
              <w:spacing w:after="90" w:afterAutospacing="0" w:line="345" w:lineRule="atLeast"/>
              <w:jc w:val="both"/>
              <w:rPr>
                <w:rFonts w:ascii="Arial" w:hAnsi="Arial" w:cs="Arial"/>
                <w:sz w:val="21"/>
                <w:szCs w:val="21"/>
              </w:rPr>
            </w:pPr>
          </w:p>
        </w:tc>
      </w:tr>
      <w:tr w:rsidR="00B86D81" w14:paraId="5534A01A" w14:textId="77777777" w:rsidTr="00B86D81">
        <w:trPr>
          <w:tblCellSpacing w:w="0" w:type="dxa"/>
        </w:trPr>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2498F8"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11</w:t>
            </w:r>
          </w:p>
        </w:tc>
        <w:tc>
          <w:tcPr>
            <w:tcW w:w="43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0D631F"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Tiền sử dụng đất</w:t>
            </w:r>
          </w:p>
        </w:tc>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A06E03" w14:textId="77777777" w:rsidR="00B86D81" w:rsidRDefault="00B86D81">
            <w:pPr>
              <w:pStyle w:val="NormalWeb"/>
              <w:spacing w:after="90" w:afterAutospacing="0" w:line="345" w:lineRule="atLeast"/>
              <w:jc w:val="both"/>
              <w:rPr>
                <w:rFonts w:ascii="Arial" w:hAnsi="Arial" w:cs="Arial"/>
                <w:sz w:val="21"/>
                <w:szCs w:val="21"/>
              </w:rPr>
            </w:pPr>
          </w:p>
        </w:tc>
        <w:tc>
          <w:tcPr>
            <w:tcW w:w="1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A92316" w14:textId="77777777" w:rsidR="00B86D81" w:rsidRDefault="00B86D81">
            <w:pPr>
              <w:pStyle w:val="NormalWeb"/>
              <w:spacing w:after="90" w:afterAutospacing="0" w:line="345" w:lineRule="atLeast"/>
              <w:jc w:val="both"/>
              <w:rPr>
                <w:rFonts w:ascii="Arial" w:hAnsi="Arial" w:cs="Arial"/>
                <w:sz w:val="21"/>
                <w:szCs w:val="21"/>
              </w:rPr>
            </w:pPr>
          </w:p>
        </w:tc>
        <w:tc>
          <w:tcPr>
            <w:tcW w:w="1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B3CD1A" w14:textId="77777777" w:rsidR="00B86D81" w:rsidRDefault="00B86D81">
            <w:pPr>
              <w:pStyle w:val="NormalWeb"/>
              <w:spacing w:after="90" w:afterAutospacing="0" w:line="345" w:lineRule="atLeast"/>
              <w:jc w:val="both"/>
              <w:rPr>
                <w:rFonts w:ascii="Arial" w:hAnsi="Arial" w:cs="Arial"/>
                <w:sz w:val="21"/>
                <w:szCs w:val="21"/>
              </w:rPr>
            </w:pPr>
          </w:p>
        </w:tc>
        <w:tc>
          <w:tcPr>
            <w:tcW w:w="1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D00436" w14:textId="77777777" w:rsidR="00B86D81" w:rsidRDefault="00B86D81">
            <w:pPr>
              <w:pStyle w:val="NormalWeb"/>
              <w:spacing w:after="90" w:afterAutospacing="0" w:line="345" w:lineRule="atLeast"/>
              <w:jc w:val="both"/>
              <w:rPr>
                <w:rFonts w:ascii="Arial" w:hAnsi="Arial" w:cs="Arial"/>
                <w:sz w:val="21"/>
                <w:szCs w:val="21"/>
              </w:rPr>
            </w:pPr>
          </w:p>
        </w:tc>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3E5413" w14:textId="77777777" w:rsidR="00B86D81" w:rsidRDefault="00B86D81">
            <w:pPr>
              <w:pStyle w:val="NormalWeb"/>
              <w:spacing w:after="90" w:afterAutospacing="0" w:line="345" w:lineRule="atLeast"/>
              <w:jc w:val="both"/>
              <w:rPr>
                <w:rFonts w:ascii="Arial" w:hAnsi="Arial" w:cs="Arial"/>
                <w:sz w:val="21"/>
                <w:szCs w:val="21"/>
              </w:rPr>
            </w:pP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2C292E" w14:textId="77777777" w:rsidR="00B86D81" w:rsidRDefault="00B86D81">
            <w:pPr>
              <w:pStyle w:val="NormalWeb"/>
              <w:spacing w:after="90" w:afterAutospacing="0" w:line="345" w:lineRule="atLeast"/>
              <w:jc w:val="both"/>
              <w:rPr>
                <w:rFonts w:ascii="Arial" w:hAnsi="Arial" w:cs="Arial"/>
                <w:sz w:val="21"/>
                <w:szCs w:val="21"/>
              </w:rPr>
            </w:pPr>
          </w:p>
        </w:tc>
      </w:tr>
      <w:tr w:rsidR="00B86D81" w14:paraId="34E1E1E5" w14:textId="77777777" w:rsidTr="00B86D81">
        <w:trPr>
          <w:tblCellSpacing w:w="0" w:type="dxa"/>
        </w:trPr>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EEEFD8" w14:textId="77777777" w:rsidR="00B86D81" w:rsidRDefault="00B86D81">
            <w:pPr>
              <w:pStyle w:val="NormalWeb"/>
              <w:spacing w:after="90" w:afterAutospacing="0" w:line="345" w:lineRule="atLeast"/>
              <w:jc w:val="both"/>
              <w:rPr>
                <w:rFonts w:ascii="Arial" w:hAnsi="Arial" w:cs="Arial"/>
                <w:sz w:val="21"/>
                <w:szCs w:val="21"/>
              </w:rPr>
            </w:pPr>
          </w:p>
        </w:tc>
        <w:tc>
          <w:tcPr>
            <w:tcW w:w="43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74089D"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Trong đó: - Thu do cơ quan, tổ chức, đơn vị thuộc Trung ương quản lý</w:t>
            </w:r>
          </w:p>
        </w:tc>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7B2C06" w14:textId="77777777" w:rsidR="00B86D81" w:rsidRDefault="00B86D81">
            <w:pPr>
              <w:pStyle w:val="NormalWeb"/>
              <w:spacing w:after="90" w:afterAutospacing="0" w:line="345" w:lineRule="atLeast"/>
              <w:jc w:val="both"/>
              <w:rPr>
                <w:rFonts w:ascii="Arial" w:hAnsi="Arial" w:cs="Arial"/>
                <w:sz w:val="21"/>
                <w:szCs w:val="21"/>
              </w:rPr>
            </w:pPr>
          </w:p>
        </w:tc>
        <w:tc>
          <w:tcPr>
            <w:tcW w:w="1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54DCD7" w14:textId="77777777" w:rsidR="00B86D81" w:rsidRDefault="00B86D81">
            <w:pPr>
              <w:pStyle w:val="NormalWeb"/>
              <w:spacing w:after="90" w:afterAutospacing="0" w:line="345" w:lineRule="atLeast"/>
              <w:jc w:val="both"/>
              <w:rPr>
                <w:rFonts w:ascii="Arial" w:hAnsi="Arial" w:cs="Arial"/>
                <w:sz w:val="21"/>
                <w:szCs w:val="21"/>
              </w:rPr>
            </w:pPr>
          </w:p>
        </w:tc>
        <w:tc>
          <w:tcPr>
            <w:tcW w:w="1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A8E4EB" w14:textId="77777777" w:rsidR="00B86D81" w:rsidRDefault="00B86D81">
            <w:pPr>
              <w:pStyle w:val="NormalWeb"/>
              <w:spacing w:after="90" w:afterAutospacing="0" w:line="345" w:lineRule="atLeast"/>
              <w:jc w:val="both"/>
              <w:rPr>
                <w:rFonts w:ascii="Arial" w:hAnsi="Arial" w:cs="Arial"/>
                <w:sz w:val="21"/>
                <w:szCs w:val="21"/>
              </w:rPr>
            </w:pPr>
          </w:p>
        </w:tc>
        <w:tc>
          <w:tcPr>
            <w:tcW w:w="1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62E9C7" w14:textId="77777777" w:rsidR="00B86D81" w:rsidRDefault="00B86D81">
            <w:pPr>
              <w:pStyle w:val="NormalWeb"/>
              <w:spacing w:after="90" w:afterAutospacing="0" w:line="345" w:lineRule="atLeast"/>
              <w:jc w:val="both"/>
              <w:rPr>
                <w:rFonts w:ascii="Arial" w:hAnsi="Arial" w:cs="Arial"/>
                <w:sz w:val="21"/>
                <w:szCs w:val="21"/>
              </w:rPr>
            </w:pPr>
          </w:p>
        </w:tc>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AF7266" w14:textId="77777777" w:rsidR="00B86D81" w:rsidRDefault="00B86D81">
            <w:pPr>
              <w:pStyle w:val="NormalWeb"/>
              <w:spacing w:after="90" w:afterAutospacing="0" w:line="345" w:lineRule="atLeast"/>
              <w:jc w:val="both"/>
              <w:rPr>
                <w:rFonts w:ascii="Arial" w:hAnsi="Arial" w:cs="Arial"/>
                <w:sz w:val="21"/>
                <w:szCs w:val="21"/>
              </w:rPr>
            </w:pP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C49DAD" w14:textId="77777777" w:rsidR="00B86D81" w:rsidRDefault="00B86D81">
            <w:pPr>
              <w:pStyle w:val="NormalWeb"/>
              <w:spacing w:after="90" w:afterAutospacing="0" w:line="345" w:lineRule="atLeast"/>
              <w:jc w:val="both"/>
              <w:rPr>
                <w:rFonts w:ascii="Arial" w:hAnsi="Arial" w:cs="Arial"/>
                <w:sz w:val="21"/>
                <w:szCs w:val="21"/>
              </w:rPr>
            </w:pPr>
          </w:p>
        </w:tc>
      </w:tr>
      <w:tr w:rsidR="00B86D81" w14:paraId="2E9E20BC" w14:textId="77777777" w:rsidTr="00B86D81">
        <w:trPr>
          <w:tblCellSpacing w:w="0" w:type="dxa"/>
        </w:trPr>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A3E555" w14:textId="77777777" w:rsidR="00B86D81" w:rsidRDefault="00B86D81">
            <w:pPr>
              <w:pStyle w:val="NormalWeb"/>
              <w:spacing w:after="90" w:afterAutospacing="0" w:line="345" w:lineRule="atLeast"/>
              <w:jc w:val="both"/>
              <w:rPr>
                <w:rFonts w:ascii="Arial" w:hAnsi="Arial" w:cs="Arial"/>
                <w:sz w:val="21"/>
                <w:szCs w:val="21"/>
              </w:rPr>
            </w:pPr>
          </w:p>
        </w:tc>
        <w:tc>
          <w:tcPr>
            <w:tcW w:w="43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A1D13C"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 Thu do cơ quan, tổ chức, đơn vị thuộc địa phương quản lý</w:t>
            </w:r>
          </w:p>
        </w:tc>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E4BF18" w14:textId="77777777" w:rsidR="00B86D81" w:rsidRDefault="00B86D81">
            <w:pPr>
              <w:pStyle w:val="NormalWeb"/>
              <w:spacing w:after="90" w:afterAutospacing="0" w:line="345" w:lineRule="atLeast"/>
              <w:jc w:val="both"/>
              <w:rPr>
                <w:rFonts w:ascii="Arial" w:hAnsi="Arial" w:cs="Arial"/>
                <w:sz w:val="21"/>
                <w:szCs w:val="21"/>
              </w:rPr>
            </w:pPr>
          </w:p>
        </w:tc>
        <w:tc>
          <w:tcPr>
            <w:tcW w:w="1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83BC75" w14:textId="77777777" w:rsidR="00B86D81" w:rsidRDefault="00B86D81">
            <w:pPr>
              <w:pStyle w:val="NormalWeb"/>
              <w:spacing w:after="90" w:afterAutospacing="0" w:line="345" w:lineRule="atLeast"/>
              <w:jc w:val="both"/>
              <w:rPr>
                <w:rFonts w:ascii="Arial" w:hAnsi="Arial" w:cs="Arial"/>
                <w:sz w:val="21"/>
                <w:szCs w:val="21"/>
              </w:rPr>
            </w:pPr>
          </w:p>
        </w:tc>
        <w:tc>
          <w:tcPr>
            <w:tcW w:w="1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E1ABF2" w14:textId="77777777" w:rsidR="00B86D81" w:rsidRDefault="00B86D81">
            <w:pPr>
              <w:pStyle w:val="NormalWeb"/>
              <w:spacing w:after="90" w:afterAutospacing="0" w:line="345" w:lineRule="atLeast"/>
              <w:jc w:val="both"/>
              <w:rPr>
                <w:rFonts w:ascii="Arial" w:hAnsi="Arial" w:cs="Arial"/>
                <w:sz w:val="21"/>
                <w:szCs w:val="21"/>
              </w:rPr>
            </w:pPr>
          </w:p>
        </w:tc>
        <w:tc>
          <w:tcPr>
            <w:tcW w:w="1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8E3BC7" w14:textId="77777777" w:rsidR="00B86D81" w:rsidRDefault="00B86D81">
            <w:pPr>
              <w:pStyle w:val="NormalWeb"/>
              <w:spacing w:after="90" w:afterAutospacing="0" w:line="345" w:lineRule="atLeast"/>
              <w:jc w:val="both"/>
              <w:rPr>
                <w:rFonts w:ascii="Arial" w:hAnsi="Arial" w:cs="Arial"/>
                <w:sz w:val="21"/>
                <w:szCs w:val="21"/>
              </w:rPr>
            </w:pPr>
          </w:p>
        </w:tc>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982B78" w14:textId="77777777" w:rsidR="00B86D81" w:rsidRDefault="00B86D81">
            <w:pPr>
              <w:pStyle w:val="NormalWeb"/>
              <w:spacing w:after="90" w:afterAutospacing="0" w:line="345" w:lineRule="atLeast"/>
              <w:jc w:val="both"/>
              <w:rPr>
                <w:rFonts w:ascii="Arial" w:hAnsi="Arial" w:cs="Arial"/>
                <w:sz w:val="21"/>
                <w:szCs w:val="21"/>
              </w:rPr>
            </w:pP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C85CD4" w14:textId="77777777" w:rsidR="00B86D81" w:rsidRDefault="00B86D81">
            <w:pPr>
              <w:pStyle w:val="NormalWeb"/>
              <w:spacing w:after="90" w:afterAutospacing="0" w:line="345" w:lineRule="atLeast"/>
              <w:jc w:val="both"/>
              <w:rPr>
                <w:rFonts w:ascii="Arial" w:hAnsi="Arial" w:cs="Arial"/>
                <w:sz w:val="21"/>
                <w:szCs w:val="21"/>
              </w:rPr>
            </w:pPr>
          </w:p>
        </w:tc>
      </w:tr>
      <w:tr w:rsidR="00B86D81" w14:paraId="2579AA1A" w14:textId="77777777" w:rsidTr="00B86D81">
        <w:trPr>
          <w:tblCellSpacing w:w="0" w:type="dxa"/>
        </w:trPr>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5A9F8C"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12</w:t>
            </w:r>
          </w:p>
        </w:tc>
        <w:tc>
          <w:tcPr>
            <w:tcW w:w="43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A769C4"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Thu tiền thuê đất, mặt nước</w:t>
            </w:r>
          </w:p>
        </w:tc>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916EFA" w14:textId="77777777" w:rsidR="00B86D81" w:rsidRDefault="00B86D81">
            <w:pPr>
              <w:pStyle w:val="NormalWeb"/>
              <w:spacing w:after="90" w:afterAutospacing="0" w:line="345" w:lineRule="atLeast"/>
              <w:jc w:val="both"/>
              <w:rPr>
                <w:rFonts w:ascii="Arial" w:hAnsi="Arial" w:cs="Arial"/>
                <w:sz w:val="21"/>
                <w:szCs w:val="21"/>
              </w:rPr>
            </w:pPr>
          </w:p>
        </w:tc>
        <w:tc>
          <w:tcPr>
            <w:tcW w:w="1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5B4071" w14:textId="77777777" w:rsidR="00B86D81" w:rsidRDefault="00B86D81">
            <w:pPr>
              <w:pStyle w:val="NormalWeb"/>
              <w:spacing w:after="90" w:afterAutospacing="0" w:line="345" w:lineRule="atLeast"/>
              <w:jc w:val="both"/>
              <w:rPr>
                <w:rFonts w:ascii="Arial" w:hAnsi="Arial" w:cs="Arial"/>
                <w:sz w:val="21"/>
                <w:szCs w:val="21"/>
              </w:rPr>
            </w:pPr>
          </w:p>
        </w:tc>
        <w:tc>
          <w:tcPr>
            <w:tcW w:w="1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C3FDCD" w14:textId="77777777" w:rsidR="00B86D81" w:rsidRDefault="00B86D81">
            <w:pPr>
              <w:pStyle w:val="NormalWeb"/>
              <w:spacing w:after="90" w:afterAutospacing="0" w:line="345" w:lineRule="atLeast"/>
              <w:jc w:val="both"/>
              <w:rPr>
                <w:rFonts w:ascii="Arial" w:hAnsi="Arial" w:cs="Arial"/>
                <w:sz w:val="21"/>
                <w:szCs w:val="21"/>
              </w:rPr>
            </w:pPr>
          </w:p>
        </w:tc>
        <w:tc>
          <w:tcPr>
            <w:tcW w:w="1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EC77A3" w14:textId="77777777" w:rsidR="00B86D81" w:rsidRDefault="00B86D81">
            <w:pPr>
              <w:pStyle w:val="NormalWeb"/>
              <w:spacing w:after="90" w:afterAutospacing="0" w:line="345" w:lineRule="atLeast"/>
              <w:jc w:val="both"/>
              <w:rPr>
                <w:rFonts w:ascii="Arial" w:hAnsi="Arial" w:cs="Arial"/>
                <w:sz w:val="21"/>
                <w:szCs w:val="21"/>
              </w:rPr>
            </w:pPr>
          </w:p>
        </w:tc>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B6A413" w14:textId="77777777" w:rsidR="00B86D81" w:rsidRDefault="00B86D81">
            <w:pPr>
              <w:pStyle w:val="NormalWeb"/>
              <w:spacing w:after="90" w:afterAutospacing="0" w:line="345" w:lineRule="atLeast"/>
              <w:jc w:val="both"/>
              <w:rPr>
                <w:rFonts w:ascii="Arial" w:hAnsi="Arial" w:cs="Arial"/>
                <w:sz w:val="21"/>
                <w:szCs w:val="21"/>
              </w:rPr>
            </w:pP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C12A1E" w14:textId="77777777" w:rsidR="00B86D81" w:rsidRDefault="00B86D81">
            <w:pPr>
              <w:pStyle w:val="NormalWeb"/>
              <w:spacing w:after="90" w:afterAutospacing="0" w:line="345" w:lineRule="atLeast"/>
              <w:jc w:val="both"/>
              <w:rPr>
                <w:rFonts w:ascii="Arial" w:hAnsi="Arial" w:cs="Arial"/>
                <w:sz w:val="21"/>
                <w:szCs w:val="21"/>
              </w:rPr>
            </w:pPr>
          </w:p>
        </w:tc>
      </w:tr>
      <w:tr w:rsidR="00B86D81" w14:paraId="64ED8537" w14:textId="77777777" w:rsidTr="00B86D81">
        <w:trPr>
          <w:tblCellSpacing w:w="0" w:type="dxa"/>
        </w:trPr>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7F5BD2"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13</w:t>
            </w:r>
          </w:p>
        </w:tc>
        <w:tc>
          <w:tcPr>
            <w:tcW w:w="43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F25FDA"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Thu tiền sử dụng khu vực biển</w:t>
            </w:r>
          </w:p>
        </w:tc>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5422DC" w14:textId="77777777" w:rsidR="00B86D81" w:rsidRDefault="00B86D81">
            <w:pPr>
              <w:pStyle w:val="NormalWeb"/>
              <w:spacing w:after="90" w:afterAutospacing="0" w:line="345" w:lineRule="atLeast"/>
              <w:jc w:val="both"/>
              <w:rPr>
                <w:rFonts w:ascii="Arial" w:hAnsi="Arial" w:cs="Arial"/>
                <w:sz w:val="21"/>
                <w:szCs w:val="21"/>
              </w:rPr>
            </w:pPr>
          </w:p>
        </w:tc>
        <w:tc>
          <w:tcPr>
            <w:tcW w:w="1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CA24B7" w14:textId="77777777" w:rsidR="00B86D81" w:rsidRDefault="00B86D81">
            <w:pPr>
              <w:pStyle w:val="NormalWeb"/>
              <w:spacing w:after="90" w:afterAutospacing="0" w:line="345" w:lineRule="atLeast"/>
              <w:jc w:val="both"/>
              <w:rPr>
                <w:rFonts w:ascii="Arial" w:hAnsi="Arial" w:cs="Arial"/>
                <w:sz w:val="21"/>
                <w:szCs w:val="21"/>
              </w:rPr>
            </w:pPr>
          </w:p>
        </w:tc>
        <w:tc>
          <w:tcPr>
            <w:tcW w:w="1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EF75AA" w14:textId="77777777" w:rsidR="00B86D81" w:rsidRDefault="00B86D81">
            <w:pPr>
              <w:pStyle w:val="NormalWeb"/>
              <w:spacing w:after="90" w:afterAutospacing="0" w:line="345" w:lineRule="atLeast"/>
              <w:jc w:val="both"/>
              <w:rPr>
                <w:rFonts w:ascii="Arial" w:hAnsi="Arial" w:cs="Arial"/>
                <w:sz w:val="21"/>
                <w:szCs w:val="21"/>
              </w:rPr>
            </w:pPr>
          </w:p>
        </w:tc>
        <w:tc>
          <w:tcPr>
            <w:tcW w:w="1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81FE42" w14:textId="77777777" w:rsidR="00B86D81" w:rsidRDefault="00B86D81">
            <w:pPr>
              <w:pStyle w:val="NormalWeb"/>
              <w:spacing w:after="90" w:afterAutospacing="0" w:line="345" w:lineRule="atLeast"/>
              <w:jc w:val="both"/>
              <w:rPr>
                <w:rFonts w:ascii="Arial" w:hAnsi="Arial" w:cs="Arial"/>
                <w:sz w:val="21"/>
                <w:szCs w:val="21"/>
              </w:rPr>
            </w:pPr>
          </w:p>
        </w:tc>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03FB6D" w14:textId="77777777" w:rsidR="00B86D81" w:rsidRDefault="00B86D81">
            <w:pPr>
              <w:pStyle w:val="NormalWeb"/>
              <w:spacing w:after="90" w:afterAutospacing="0" w:line="345" w:lineRule="atLeast"/>
              <w:jc w:val="both"/>
              <w:rPr>
                <w:rFonts w:ascii="Arial" w:hAnsi="Arial" w:cs="Arial"/>
                <w:sz w:val="21"/>
                <w:szCs w:val="21"/>
              </w:rPr>
            </w:pP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D14915" w14:textId="77777777" w:rsidR="00B86D81" w:rsidRDefault="00B86D81">
            <w:pPr>
              <w:pStyle w:val="NormalWeb"/>
              <w:spacing w:after="90" w:afterAutospacing="0" w:line="345" w:lineRule="atLeast"/>
              <w:jc w:val="both"/>
              <w:rPr>
                <w:rFonts w:ascii="Arial" w:hAnsi="Arial" w:cs="Arial"/>
                <w:sz w:val="21"/>
                <w:szCs w:val="21"/>
              </w:rPr>
            </w:pPr>
          </w:p>
        </w:tc>
      </w:tr>
      <w:tr w:rsidR="00B86D81" w14:paraId="3749C5D6" w14:textId="77777777" w:rsidTr="00B86D81">
        <w:trPr>
          <w:tblCellSpacing w:w="0" w:type="dxa"/>
        </w:trPr>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1C7FFA" w14:textId="77777777" w:rsidR="00B86D81" w:rsidRDefault="00B86D81">
            <w:pPr>
              <w:pStyle w:val="NormalWeb"/>
              <w:spacing w:after="90" w:afterAutospacing="0" w:line="345" w:lineRule="atLeast"/>
              <w:jc w:val="both"/>
              <w:rPr>
                <w:rFonts w:ascii="Arial" w:hAnsi="Arial" w:cs="Arial"/>
                <w:sz w:val="21"/>
                <w:szCs w:val="21"/>
              </w:rPr>
            </w:pPr>
          </w:p>
        </w:tc>
        <w:tc>
          <w:tcPr>
            <w:tcW w:w="43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6649FF"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Trong đó: - Thuộc thẩm quyền giao của trung ương</w:t>
            </w:r>
          </w:p>
        </w:tc>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31B3F9" w14:textId="77777777" w:rsidR="00B86D81" w:rsidRDefault="00B86D81">
            <w:pPr>
              <w:pStyle w:val="NormalWeb"/>
              <w:spacing w:after="90" w:afterAutospacing="0" w:line="345" w:lineRule="atLeast"/>
              <w:jc w:val="both"/>
              <w:rPr>
                <w:rFonts w:ascii="Arial" w:hAnsi="Arial" w:cs="Arial"/>
                <w:sz w:val="21"/>
                <w:szCs w:val="21"/>
              </w:rPr>
            </w:pPr>
          </w:p>
        </w:tc>
        <w:tc>
          <w:tcPr>
            <w:tcW w:w="1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D22681" w14:textId="77777777" w:rsidR="00B86D81" w:rsidRDefault="00B86D81">
            <w:pPr>
              <w:pStyle w:val="NormalWeb"/>
              <w:spacing w:after="90" w:afterAutospacing="0" w:line="345" w:lineRule="atLeast"/>
              <w:jc w:val="both"/>
              <w:rPr>
                <w:rFonts w:ascii="Arial" w:hAnsi="Arial" w:cs="Arial"/>
                <w:sz w:val="21"/>
                <w:szCs w:val="21"/>
              </w:rPr>
            </w:pPr>
          </w:p>
        </w:tc>
        <w:tc>
          <w:tcPr>
            <w:tcW w:w="1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1C14E8" w14:textId="77777777" w:rsidR="00B86D81" w:rsidRDefault="00B86D81">
            <w:pPr>
              <w:pStyle w:val="NormalWeb"/>
              <w:spacing w:after="90" w:afterAutospacing="0" w:line="345" w:lineRule="atLeast"/>
              <w:jc w:val="both"/>
              <w:rPr>
                <w:rFonts w:ascii="Arial" w:hAnsi="Arial" w:cs="Arial"/>
                <w:sz w:val="21"/>
                <w:szCs w:val="21"/>
              </w:rPr>
            </w:pPr>
          </w:p>
        </w:tc>
        <w:tc>
          <w:tcPr>
            <w:tcW w:w="1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5ACD4B" w14:textId="77777777" w:rsidR="00B86D81" w:rsidRDefault="00B86D81">
            <w:pPr>
              <w:pStyle w:val="NormalWeb"/>
              <w:spacing w:after="90" w:afterAutospacing="0" w:line="345" w:lineRule="atLeast"/>
              <w:jc w:val="both"/>
              <w:rPr>
                <w:rFonts w:ascii="Arial" w:hAnsi="Arial" w:cs="Arial"/>
                <w:sz w:val="21"/>
                <w:szCs w:val="21"/>
              </w:rPr>
            </w:pPr>
          </w:p>
        </w:tc>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8274E3" w14:textId="77777777" w:rsidR="00B86D81" w:rsidRDefault="00B86D81">
            <w:pPr>
              <w:pStyle w:val="NormalWeb"/>
              <w:spacing w:after="90" w:afterAutospacing="0" w:line="345" w:lineRule="atLeast"/>
              <w:jc w:val="both"/>
              <w:rPr>
                <w:rFonts w:ascii="Arial" w:hAnsi="Arial" w:cs="Arial"/>
                <w:sz w:val="21"/>
                <w:szCs w:val="21"/>
              </w:rPr>
            </w:pP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CAFC9B" w14:textId="77777777" w:rsidR="00B86D81" w:rsidRDefault="00B86D81">
            <w:pPr>
              <w:pStyle w:val="NormalWeb"/>
              <w:spacing w:after="90" w:afterAutospacing="0" w:line="345" w:lineRule="atLeast"/>
              <w:jc w:val="both"/>
              <w:rPr>
                <w:rFonts w:ascii="Arial" w:hAnsi="Arial" w:cs="Arial"/>
                <w:sz w:val="21"/>
                <w:szCs w:val="21"/>
              </w:rPr>
            </w:pPr>
          </w:p>
        </w:tc>
      </w:tr>
      <w:tr w:rsidR="00B86D81" w14:paraId="0F76C890" w14:textId="77777777" w:rsidTr="00B86D81">
        <w:trPr>
          <w:tblCellSpacing w:w="0" w:type="dxa"/>
        </w:trPr>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37826D" w14:textId="77777777" w:rsidR="00B86D81" w:rsidRDefault="00B86D81">
            <w:pPr>
              <w:pStyle w:val="NormalWeb"/>
              <w:spacing w:after="90" w:afterAutospacing="0" w:line="345" w:lineRule="atLeast"/>
              <w:jc w:val="both"/>
              <w:rPr>
                <w:rFonts w:ascii="Arial" w:hAnsi="Arial" w:cs="Arial"/>
                <w:sz w:val="21"/>
                <w:szCs w:val="21"/>
              </w:rPr>
            </w:pPr>
          </w:p>
        </w:tc>
        <w:tc>
          <w:tcPr>
            <w:tcW w:w="43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9367B8"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 Thuộc thẩm quyền giao của địa phương</w:t>
            </w:r>
          </w:p>
        </w:tc>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FEA256" w14:textId="77777777" w:rsidR="00B86D81" w:rsidRDefault="00B86D81">
            <w:pPr>
              <w:pStyle w:val="NormalWeb"/>
              <w:spacing w:after="90" w:afterAutospacing="0" w:line="345" w:lineRule="atLeast"/>
              <w:jc w:val="both"/>
              <w:rPr>
                <w:rFonts w:ascii="Arial" w:hAnsi="Arial" w:cs="Arial"/>
                <w:sz w:val="21"/>
                <w:szCs w:val="21"/>
              </w:rPr>
            </w:pPr>
          </w:p>
        </w:tc>
        <w:tc>
          <w:tcPr>
            <w:tcW w:w="1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A68255" w14:textId="77777777" w:rsidR="00B86D81" w:rsidRDefault="00B86D81">
            <w:pPr>
              <w:pStyle w:val="NormalWeb"/>
              <w:spacing w:after="90" w:afterAutospacing="0" w:line="345" w:lineRule="atLeast"/>
              <w:jc w:val="both"/>
              <w:rPr>
                <w:rFonts w:ascii="Arial" w:hAnsi="Arial" w:cs="Arial"/>
                <w:sz w:val="21"/>
                <w:szCs w:val="21"/>
              </w:rPr>
            </w:pPr>
          </w:p>
        </w:tc>
        <w:tc>
          <w:tcPr>
            <w:tcW w:w="1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E2A1A0" w14:textId="77777777" w:rsidR="00B86D81" w:rsidRDefault="00B86D81">
            <w:pPr>
              <w:pStyle w:val="NormalWeb"/>
              <w:spacing w:after="90" w:afterAutospacing="0" w:line="345" w:lineRule="atLeast"/>
              <w:jc w:val="both"/>
              <w:rPr>
                <w:rFonts w:ascii="Arial" w:hAnsi="Arial" w:cs="Arial"/>
                <w:sz w:val="21"/>
                <w:szCs w:val="21"/>
              </w:rPr>
            </w:pPr>
          </w:p>
        </w:tc>
        <w:tc>
          <w:tcPr>
            <w:tcW w:w="1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5F55CC" w14:textId="77777777" w:rsidR="00B86D81" w:rsidRDefault="00B86D81">
            <w:pPr>
              <w:pStyle w:val="NormalWeb"/>
              <w:spacing w:after="90" w:afterAutospacing="0" w:line="345" w:lineRule="atLeast"/>
              <w:jc w:val="both"/>
              <w:rPr>
                <w:rFonts w:ascii="Arial" w:hAnsi="Arial" w:cs="Arial"/>
                <w:sz w:val="21"/>
                <w:szCs w:val="21"/>
              </w:rPr>
            </w:pPr>
          </w:p>
        </w:tc>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6B4D06" w14:textId="77777777" w:rsidR="00B86D81" w:rsidRDefault="00B86D81">
            <w:pPr>
              <w:pStyle w:val="NormalWeb"/>
              <w:spacing w:after="90" w:afterAutospacing="0" w:line="345" w:lineRule="atLeast"/>
              <w:jc w:val="both"/>
              <w:rPr>
                <w:rFonts w:ascii="Arial" w:hAnsi="Arial" w:cs="Arial"/>
                <w:sz w:val="21"/>
                <w:szCs w:val="21"/>
              </w:rPr>
            </w:pP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76B7D2" w14:textId="77777777" w:rsidR="00B86D81" w:rsidRDefault="00B86D81">
            <w:pPr>
              <w:pStyle w:val="NormalWeb"/>
              <w:spacing w:after="90" w:afterAutospacing="0" w:line="345" w:lineRule="atLeast"/>
              <w:jc w:val="both"/>
              <w:rPr>
                <w:rFonts w:ascii="Arial" w:hAnsi="Arial" w:cs="Arial"/>
                <w:sz w:val="21"/>
                <w:szCs w:val="21"/>
              </w:rPr>
            </w:pPr>
          </w:p>
        </w:tc>
      </w:tr>
      <w:tr w:rsidR="00B86D81" w14:paraId="3BB75CCA" w14:textId="77777777" w:rsidTr="00B86D81">
        <w:trPr>
          <w:tblCellSpacing w:w="0" w:type="dxa"/>
        </w:trPr>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F8E48C"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14</w:t>
            </w:r>
          </w:p>
        </w:tc>
        <w:tc>
          <w:tcPr>
            <w:tcW w:w="43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64BD75"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Thu từ bán tài sản nhà nước</w:t>
            </w:r>
          </w:p>
        </w:tc>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C4E8E0" w14:textId="77777777" w:rsidR="00B86D81" w:rsidRDefault="00B86D81">
            <w:pPr>
              <w:pStyle w:val="NormalWeb"/>
              <w:spacing w:after="90" w:afterAutospacing="0" w:line="345" w:lineRule="atLeast"/>
              <w:jc w:val="both"/>
              <w:rPr>
                <w:rFonts w:ascii="Arial" w:hAnsi="Arial" w:cs="Arial"/>
                <w:sz w:val="21"/>
                <w:szCs w:val="21"/>
              </w:rPr>
            </w:pPr>
          </w:p>
        </w:tc>
        <w:tc>
          <w:tcPr>
            <w:tcW w:w="1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26BC21" w14:textId="77777777" w:rsidR="00B86D81" w:rsidRDefault="00B86D81">
            <w:pPr>
              <w:pStyle w:val="NormalWeb"/>
              <w:spacing w:after="90" w:afterAutospacing="0" w:line="345" w:lineRule="atLeast"/>
              <w:jc w:val="both"/>
              <w:rPr>
                <w:rFonts w:ascii="Arial" w:hAnsi="Arial" w:cs="Arial"/>
                <w:sz w:val="21"/>
                <w:szCs w:val="21"/>
              </w:rPr>
            </w:pPr>
          </w:p>
        </w:tc>
        <w:tc>
          <w:tcPr>
            <w:tcW w:w="1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0C2742" w14:textId="77777777" w:rsidR="00B86D81" w:rsidRDefault="00B86D81">
            <w:pPr>
              <w:pStyle w:val="NormalWeb"/>
              <w:spacing w:after="90" w:afterAutospacing="0" w:line="345" w:lineRule="atLeast"/>
              <w:jc w:val="both"/>
              <w:rPr>
                <w:rFonts w:ascii="Arial" w:hAnsi="Arial" w:cs="Arial"/>
                <w:sz w:val="21"/>
                <w:szCs w:val="21"/>
              </w:rPr>
            </w:pPr>
          </w:p>
        </w:tc>
        <w:tc>
          <w:tcPr>
            <w:tcW w:w="1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4B170C" w14:textId="77777777" w:rsidR="00B86D81" w:rsidRDefault="00B86D81">
            <w:pPr>
              <w:pStyle w:val="NormalWeb"/>
              <w:spacing w:after="90" w:afterAutospacing="0" w:line="345" w:lineRule="atLeast"/>
              <w:jc w:val="both"/>
              <w:rPr>
                <w:rFonts w:ascii="Arial" w:hAnsi="Arial" w:cs="Arial"/>
                <w:sz w:val="21"/>
                <w:szCs w:val="21"/>
              </w:rPr>
            </w:pPr>
          </w:p>
        </w:tc>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BFFBCE" w14:textId="77777777" w:rsidR="00B86D81" w:rsidRDefault="00B86D81">
            <w:pPr>
              <w:pStyle w:val="NormalWeb"/>
              <w:spacing w:after="90" w:afterAutospacing="0" w:line="345" w:lineRule="atLeast"/>
              <w:jc w:val="both"/>
              <w:rPr>
                <w:rFonts w:ascii="Arial" w:hAnsi="Arial" w:cs="Arial"/>
                <w:sz w:val="21"/>
                <w:szCs w:val="21"/>
              </w:rPr>
            </w:pP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2BDC82" w14:textId="77777777" w:rsidR="00B86D81" w:rsidRDefault="00B86D81">
            <w:pPr>
              <w:pStyle w:val="NormalWeb"/>
              <w:spacing w:after="90" w:afterAutospacing="0" w:line="345" w:lineRule="atLeast"/>
              <w:jc w:val="both"/>
              <w:rPr>
                <w:rFonts w:ascii="Arial" w:hAnsi="Arial" w:cs="Arial"/>
                <w:sz w:val="21"/>
                <w:szCs w:val="21"/>
              </w:rPr>
            </w:pPr>
          </w:p>
        </w:tc>
      </w:tr>
      <w:tr w:rsidR="00B86D81" w14:paraId="5A63B9E1" w14:textId="77777777" w:rsidTr="00B86D81">
        <w:trPr>
          <w:tblCellSpacing w:w="0" w:type="dxa"/>
        </w:trPr>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6F8B00" w14:textId="77777777" w:rsidR="00B86D81" w:rsidRDefault="00B86D81">
            <w:pPr>
              <w:pStyle w:val="NormalWeb"/>
              <w:spacing w:after="90" w:afterAutospacing="0" w:line="345" w:lineRule="atLeast"/>
              <w:jc w:val="both"/>
              <w:rPr>
                <w:rFonts w:ascii="Arial" w:hAnsi="Arial" w:cs="Arial"/>
                <w:sz w:val="21"/>
                <w:szCs w:val="21"/>
              </w:rPr>
            </w:pPr>
          </w:p>
        </w:tc>
        <w:tc>
          <w:tcPr>
            <w:tcW w:w="43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343BC4"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Trong đó: - Do trung ương quản lý</w:t>
            </w:r>
          </w:p>
        </w:tc>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E5B3F4" w14:textId="77777777" w:rsidR="00B86D81" w:rsidRDefault="00B86D81">
            <w:pPr>
              <w:pStyle w:val="NormalWeb"/>
              <w:spacing w:after="90" w:afterAutospacing="0" w:line="345" w:lineRule="atLeast"/>
              <w:jc w:val="both"/>
              <w:rPr>
                <w:rFonts w:ascii="Arial" w:hAnsi="Arial" w:cs="Arial"/>
                <w:sz w:val="21"/>
                <w:szCs w:val="21"/>
              </w:rPr>
            </w:pPr>
          </w:p>
        </w:tc>
        <w:tc>
          <w:tcPr>
            <w:tcW w:w="1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358B1A" w14:textId="77777777" w:rsidR="00B86D81" w:rsidRDefault="00B86D81">
            <w:pPr>
              <w:pStyle w:val="NormalWeb"/>
              <w:spacing w:after="90" w:afterAutospacing="0" w:line="345" w:lineRule="atLeast"/>
              <w:jc w:val="both"/>
              <w:rPr>
                <w:rFonts w:ascii="Arial" w:hAnsi="Arial" w:cs="Arial"/>
                <w:sz w:val="21"/>
                <w:szCs w:val="21"/>
              </w:rPr>
            </w:pPr>
          </w:p>
        </w:tc>
        <w:tc>
          <w:tcPr>
            <w:tcW w:w="1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266120" w14:textId="77777777" w:rsidR="00B86D81" w:rsidRDefault="00B86D81">
            <w:pPr>
              <w:pStyle w:val="NormalWeb"/>
              <w:spacing w:after="90" w:afterAutospacing="0" w:line="345" w:lineRule="atLeast"/>
              <w:jc w:val="both"/>
              <w:rPr>
                <w:rFonts w:ascii="Arial" w:hAnsi="Arial" w:cs="Arial"/>
                <w:sz w:val="21"/>
                <w:szCs w:val="21"/>
              </w:rPr>
            </w:pPr>
          </w:p>
        </w:tc>
        <w:tc>
          <w:tcPr>
            <w:tcW w:w="1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68EC0F" w14:textId="77777777" w:rsidR="00B86D81" w:rsidRDefault="00B86D81">
            <w:pPr>
              <w:pStyle w:val="NormalWeb"/>
              <w:spacing w:after="90" w:afterAutospacing="0" w:line="345" w:lineRule="atLeast"/>
              <w:jc w:val="both"/>
              <w:rPr>
                <w:rFonts w:ascii="Arial" w:hAnsi="Arial" w:cs="Arial"/>
                <w:sz w:val="21"/>
                <w:szCs w:val="21"/>
              </w:rPr>
            </w:pPr>
          </w:p>
        </w:tc>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34B05A" w14:textId="77777777" w:rsidR="00B86D81" w:rsidRDefault="00B86D81">
            <w:pPr>
              <w:pStyle w:val="NormalWeb"/>
              <w:spacing w:after="90" w:afterAutospacing="0" w:line="345" w:lineRule="atLeast"/>
              <w:jc w:val="both"/>
              <w:rPr>
                <w:rFonts w:ascii="Arial" w:hAnsi="Arial" w:cs="Arial"/>
                <w:sz w:val="21"/>
                <w:szCs w:val="21"/>
              </w:rPr>
            </w:pP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5E294F" w14:textId="77777777" w:rsidR="00B86D81" w:rsidRDefault="00B86D81">
            <w:pPr>
              <w:pStyle w:val="NormalWeb"/>
              <w:spacing w:after="90" w:afterAutospacing="0" w:line="345" w:lineRule="atLeast"/>
              <w:jc w:val="both"/>
              <w:rPr>
                <w:rFonts w:ascii="Arial" w:hAnsi="Arial" w:cs="Arial"/>
                <w:sz w:val="21"/>
                <w:szCs w:val="21"/>
              </w:rPr>
            </w:pPr>
          </w:p>
        </w:tc>
      </w:tr>
      <w:tr w:rsidR="00B86D81" w14:paraId="28DB9252" w14:textId="77777777" w:rsidTr="00B86D81">
        <w:trPr>
          <w:tblCellSpacing w:w="0" w:type="dxa"/>
        </w:trPr>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DEC215" w14:textId="77777777" w:rsidR="00B86D81" w:rsidRDefault="00B86D81">
            <w:pPr>
              <w:pStyle w:val="NormalWeb"/>
              <w:spacing w:after="90" w:afterAutospacing="0" w:line="345" w:lineRule="atLeast"/>
              <w:jc w:val="both"/>
              <w:rPr>
                <w:rFonts w:ascii="Arial" w:hAnsi="Arial" w:cs="Arial"/>
                <w:sz w:val="21"/>
                <w:szCs w:val="21"/>
              </w:rPr>
            </w:pPr>
          </w:p>
        </w:tc>
        <w:tc>
          <w:tcPr>
            <w:tcW w:w="43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C87533"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w:t>
            </w:r>
            <w:r>
              <w:rPr>
                <w:rStyle w:val="Emphasis"/>
                <w:rFonts w:ascii="Arial" w:hAnsi="Arial" w:cs="Arial"/>
                <w:sz w:val="21"/>
                <w:szCs w:val="21"/>
              </w:rPr>
              <w:t>- Do địa phương quản lý</w:t>
            </w:r>
          </w:p>
        </w:tc>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44E9A3" w14:textId="77777777" w:rsidR="00B86D81" w:rsidRDefault="00B86D81">
            <w:pPr>
              <w:pStyle w:val="NormalWeb"/>
              <w:spacing w:after="90" w:afterAutospacing="0" w:line="345" w:lineRule="atLeast"/>
              <w:jc w:val="both"/>
              <w:rPr>
                <w:rFonts w:ascii="Arial" w:hAnsi="Arial" w:cs="Arial"/>
                <w:sz w:val="21"/>
                <w:szCs w:val="21"/>
              </w:rPr>
            </w:pPr>
          </w:p>
        </w:tc>
        <w:tc>
          <w:tcPr>
            <w:tcW w:w="1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C3F053" w14:textId="77777777" w:rsidR="00B86D81" w:rsidRDefault="00B86D81">
            <w:pPr>
              <w:pStyle w:val="NormalWeb"/>
              <w:spacing w:after="90" w:afterAutospacing="0" w:line="345" w:lineRule="atLeast"/>
              <w:jc w:val="both"/>
              <w:rPr>
                <w:rFonts w:ascii="Arial" w:hAnsi="Arial" w:cs="Arial"/>
                <w:sz w:val="21"/>
                <w:szCs w:val="21"/>
              </w:rPr>
            </w:pPr>
          </w:p>
        </w:tc>
        <w:tc>
          <w:tcPr>
            <w:tcW w:w="1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E79665" w14:textId="77777777" w:rsidR="00B86D81" w:rsidRDefault="00B86D81">
            <w:pPr>
              <w:pStyle w:val="NormalWeb"/>
              <w:spacing w:after="90" w:afterAutospacing="0" w:line="345" w:lineRule="atLeast"/>
              <w:jc w:val="both"/>
              <w:rPr>
                <w:rFonts w:ascii="Arial" w:hAnsi="Arial" w:cs="Arial"/>
                <w:sz w:val="21"/>
                <w:szCs w:val="21"/>
              </w:rPr>
            </w:pPr>
          </w:p>
        </w:tc>
        <w:tc>
          <w:tcPr>
            <w:tcW w:w="1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814615" w14:textId="77777777" w:rsidR="00B86D81" w:rsidRDefault="00B86D81">
            <w:pPr>
              <w:pStyle w:val="NormalWeb"/>
              <w:spacing w:after="90" w:afterAutospacing="0" w:line="345" w:lineRule="atLeast"/>
              <w:jc w:val="both"/>
              <w:rPr>
                <w:rFonts w:ascii="Arial" w:hAnsi="Arial" w:cs="Arial"/>
                <w:sz w:val="21"/>
                <w:szCs w:val="21"/>
              </w:rPr>
            </w:pPr>
          </w:p>
        </w:tc>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6A5F9B" w14:textId="77777777" w:rsidR="00B86D81" w:rsidRDefault="00B86D81">
            <w:pPr>
              <w:pStyle w:val="NormalWeb"/>
              <w:spacing w:after="90" w:afterAutospacing="0" w:line="345" w:lineRule="atLeast"/>
              <w:jc w:val="both"/>
              <w:rPr>
                <w:rFonts w:ascii="Arial" w:hAnsi="Arial" w:cs="Arial"/>
                <w:sz w:val="21"/>
                <w:szCs w:val="21"/>
              </w:rPr>
            </w:pP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E29E30" w14:textId="77777777" w:rsidR="00B86D81" w:rsidRDefault="00B86D81">
            <w:pPr>
              <w:pStyle w:val="NormalWeb"/>
              <w:spacing w:after="90" w:afterAutospacing="0" w:line="345" w:lineRule="atLeast"/>
              <w:jc w:val="both"/>
              <w:rPr>
                <w:rFonts w:ascii="Arial" w:hAnsi="Arial" w:cs="Arial"/>
                <w:sz w:val="21"/>
                <w:szCs w:val="21"/>
              </w:rPr>
            </w:pPr>
          </w:p>
        </w:tc>
      </w:tr>
      <w:tr w:rsidR="00B86D81" w14:paraId="54770A00" w14:textId="77777777" w:rsidTr="00B86D81">
        <w:trPr>
          <w:tblCellSpacing w:w="0" w:type="dxa"/>
        </w:trPr>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892970"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15</w:t>
            </w:r>
          </w:p>
        </w:tc>
        <w:tc>
          <w:tcPr>
            <w:tcW w:w="43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075267"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Thu từ tài sản được xác lập quyền sở hữu của nhà nước</w:t>
            </w:r>
          </w:p>
        </w:tc>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F11367" w14:textId="77777777" w:rsidR="00B86D81" w:rsidRDefault="00B86D81">
            <w:pPr>
              <w:pStyle w:val="NormalWeb"/>
              <w:spacing w:after="90" w:afterAutospacing="0" w:line="345" w:lineRule="atLeast"/>
              <w:jc w:val="both"/>
              <w:rPr>
                <w:rFonts w:ascii="Arial" w:hAnsi="Arial" w:cs="Arial"/>
                <w:sz w:val="21"/>
                <w:szCs w:val="21"/>
              </w:rPr>
            </w:pPr>
          </w:p>
        </w:tc>
        <w:tc>
          <w:tcPr>
            <w:tcW w:w="1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825C64" w14:textId="77777777" w:rsidR="00B86D81" w:rsidRDefault="00B86D81">
            <w:pPr>
              <w:pStyle w:val="NormalWeb"/>
              <w:spacing w:after="90" w:afterAutospacing="0" w:line="345" w:lineRule="atLeast"/>
              <w:jc w:val="both"/>
              <w:rPr>
                <w:rFonts w:ascii="Arial" w:hAnsi="Arial" w:cs="Arial"/>
                <w:sz w:val="21"/>
                <w:szCs w:val="21"/>
              </w:rPr>
            </w:pPr>
          </w:p>
        </w:tc>
        <w:tc>
          <w:tcPr>
            <w:tcW w:w="1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1F397A" w14:textId="77777777" w:rsidR="00B86D81" w:rsidRDefault="00B86D81">
            <w:pPr>
              <w:pStyle w:val="NormalWeb"/>
              <w:spacing w:after="90" w:afterAutospacing="0" w:line="345" w:lineRule="atLeast"/>
              <w:jc w:val="both"/>
              <w:rPr>
                <w:rFonts w:ascii="Arial" w:hAnsi="Arial" w:cs="Arial"/>
                <w:sz w:val="21"/>
                <w:szCs w:val="21"/>
              </w:rPr>
            </w:pPr>
          </w:p>
        </w:tc>
        <w:tc>
          <w:tcPr>
            <w:tcW w:w="1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ECCC4B" w14:textId="77777777" w:rsidR="00B86D81" w:rsidRDefault="00B86D81">
            <w:pPr>
              <w:pStyle w:val="NormalWeb"/>
              <w:spacing w:after="90" w:afterAutospacing="0" w:line="345" w:lineRule="atLeast"/>
              <w:jc w:val="both"/>
              <w:rPr>
                <w:rFonts w:ascii="Arial" w:hAnsi="Arial" w:cs="Arial"/>
                <w:sz w:val="21"/>
                <w:szCs w:val="21"/>
              </w:rPr>
            </w:pPr>
          </w:p>
        </w:tc>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664452" w14:textId="77777777" w:rsidR="00B86D81" w:rsidRDefault="00B86D81">
            <w:pPr>
              <w:pStyle w:val="NormalWeb"/>
              <w:spacing w:after="90" w:afterAutospacing="0" w:line="345" w:lineRule="atLeast"/>
              <w:jc w:val="both"/>
              <w:rPr>
                <w:rFonts w:ascii="Arial" w:hAnsi="Arial" w:cs="Arial"/>
                <w:sz w:val="21"/>
                <w:szCs w:val="21"/>
              </w:rPr>
            </w:pP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57C6EB" w14:textId="77777777" w:rsidR="00B86D81" w:rsidRDefault="00B86D81">
            <w:pPr>
              <w:pStyle w:val="NormalWeb"/>
              <w:spacing w:after="90" w:afterAutospacing="0" w:line="345" w:lineRule="atLeast"/>
              <w:jc w:val="both"/>
              <w:rPr>
                <w:rFonts w:ascii="Arial" w:hAnsi="Arial" w:cs="Arial"/>
                <w:sz w:val="21"/>
                <w:szCs w:val="21"/>
              </w:rPr>
            </w:pPr>
          </w:p>
        </w:tc>
      </w:tr>
      <w:tr w:rsidR="00B86D81" w14:paraId="5B64F1C5" w14:textId="77777777" w:rsidTr="00B86D81">
        <w:trPr>
          <w:tblCellSpacing w:w="0" w:type="dxa"/>
        </w:trPr>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C779AA" w14:textId="77777777" w:rsidR="00B86D81" w:rsidRDefault="00B86D81">
            <w:pPr>
              <w:pStyle w:val="NormalWeb"/>
              <w:spacing w:after="90" w:afterAutospacing="0" w:line="345" w:lineRule="atLeast"/>
              <w:jc w:val="both"/>
              <w:rPr>
                <w:rFonts w:ascii="Arial" w:hAnsi="Arial" w:cs="Arial"/>
                <w:sz w:val="21"/>
                <w:szCs w:val="21"/>
              </w:rPr>
            </w:pPr>
          </w:p>
        </w:tc>
        <w:tc>
          <w:tcPr>
            <w:tcW w:w="43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935C88"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Trong đó: - Do trung ương xử lý</w:t>
            </w:r>
          </w:p>
        </w:tc>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5184EE" w14:textId="77777777" w:rsidR="00B86D81" w:rsidRDefault="00B86D81">
            <w:pPr>
              <w:pStyle w:val="NormalWeb"/>
              <w:spacing w:after="90" w:afterAutospacing="0" w:line="345" w:lineRule="atLeast"/>
              <w:jc w:val="both"/>
              <w:rPr>
                <w:rFonts w:ascii="Arial" w:hAnsi="Arial" w:cs="Arial"/>
                <w:sz w:val="21"/>
                <w:szCs w:val="21"/>
              </w:rPr>
            </w:pPr>
          </w:p>
        </w:tc>
        <w:tc>
          <w:tcPr>
            <w:tcW w:w="1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6568CB" w14:textId="77777777" w:rsidR="00B86D81" w:rsidRDefault="00B86D81">
            <w:pPr>
              <w:pStyle w:val="NormalWeb"/>
              <w:spacing w:after="90" w:afterAutospacing="0" w:line="345" w:lineRule="atLeast"/>
              <w:jc w:val="both"/>
              <w:rPr>
                <w:rFonts w:ascii="Arial" w:hAnsi="Arial" w:cs="Arial"/>
                <w:sz w:val="21"/>
                <w:szCs w:val="21"/>
              </w:rPr>
            </w:pPr>
          </w:p>
        </w:tc>
        <w:tc>
          <w:tcPr>
            <w:tcW w:w="1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71F9EB" w14:textId="77777777" w:rsidR="00B86D81" w:rsidRDefault="00B86D81">
            <w:pPr>
              <w:pStyle w:val="NormalWeb"/>
              <w:spacing w:after="90" w:afterAutospacing="0" w:line="345" w:lineRule="atLeast"/>
              <w:jc w:val="both"/>
              <w:rPr>
                <w:rFonts w:ascii="Arial" w:hAnsi="Arial" w:cs="Arial"/>
                <w:sz w:val="21"/>
                <w:szCs w:val="21"/>
              </w:rPr>
            </w:pPr>
          </w:p>
        </w:tc>
        <w:tc>
          <w:tcPr>
            <w:tcW w:w="1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8D7725" w14:textId="77777777" w:rsidR="00B86D81" w:rsidRDefault="00B86D81">
            <w:pPr>
              <w:pStyle w:val="NormalWeb"/>
              <w:spacing w:after="90" w:afterAutospacing="0" w:line="345" w:lineRule="atLeast"/>
              <w:jc w:val="both"/>
              <w:rPr>
                <w:rFonts w:ascii="Arial" w:hAnsi="Arial" w:cs="Arial"/>
                <w:sz w:val="21"/>
                <w:szCs w:val="21"/>
              </w:rPr>
            </w:pPr>
          </w:p>
        </w:tc>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20D149" w14:textId="77777777" w:rsidR="00B86D81" w:rsidRDefault="00B86D81">
            <w:pPr>
              <w:pStyle w:val="NormalWeb"/>
              <w:spacing w:after="90" w:afterAutospacing="0" w:line="345" w:lineRule="atLeast"/>
              <w:jc w:val="both"/>
              <w:rPr>
                <w:rFonts w:ascii="Arial" w:hAnsi="Arial" w:cs="Arial"/>
                <w:sz w:val="21"/>
                <w:szCs w:val="21"/>
              </w:rPr>
            </w:pP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09A753" w14:textId="77777777" w:rsidR="00B86D81" w:rsidRDefault="00B86D81">
            <w:pPr>
              <w:pStyle w:val="NormalWeb"/>
              <w:spacing w:after="90" w:afterAutospacing="0" w:line="345" w:lineRule="atLeast"/>
              <w:jc w:val="both"/>
              <w:rPr>
                <w:rFonts w:ascii="Arial" w:hAnsi="Arial" w:cs="Arial"/>
                <w:sz w:val="21"/>
                <w:szCs w:val="21"/>
              </w:rPr>
            </w:pPr>
          </w:p>
        </w:tc>
      </w:tr>
      <w:tr w:rsidR="00B86D81" w14:paraId="69EC4009" w14:textId="77777777" w:rsidTr="00B86D81">
        <w:trPr>
          <w:tblCellSpacing w:w="0" w:type="dxa"/>
        </w:trPr>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9BEB82" w14:textId="77777777" w:rsidR="00B86D81" w:rsidRDefault="00B86D81">
            <w:pPr>
              <w:pStyle w:val="NormalWeb"/>
              <w:spacing w:after="90" w:afterAutospacing="0" w:line="345" w:lineRule="atLeast"/>
              <w:jc w:val="both"/>
              <w:rPr>
                <w:rFonts w:ascii="Arial" w:hAnsi="Arial" w:cs="Arial"/>
                <w:sz w:val="21"/>
                <w:szCs w:val="21"/>
              </w:rPr>
            </w:pPr>
          </w:p>
        </w:tc>
        <w:tc>
          <w:tcPr>
            <w:tcW w:w="43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A6A501"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w:t>
            </w:r>
            <w:r>
              <w:rPr>
                <w:rStyle w:val="Emphasis"/>
                <w:rFonts w:ascii="Arial" w:hAnsi="Arial" w:cs="Arial"/>
                <w:sz w:val="21"/>
                <w:szCs w:val="21"/>
              </w:rPr>
              <w:t>- Do địa phương xử lý</w:t>
            </w:r>
          </w:p>
        </w:tc>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14FBD8" w14:textId="77777777" w:rsidR="00B86D81" w:rsidRDefault="00B86D81">
            <w:pPr>
              <w:pStyle w:val="NormalWeb"/>
              <w:spacing w:after="90" w:afterAutospacing="0" w:line="345" w:lineRule="atLeast"/>
              <w:jc w:val="both"/>
              <w:rPr>
                <w:rFonts w:ascii="Arial" w:hAnsi="Arial" w:cs="Arial"/>
                <w:sz w:val="21"/>
                <w:szCs w:val="21"/>
              </w:rPr>
            </w:pPr>
          </w:p>
        </w:tc>
        <w:tc>
          <w:tcPr>
            <w:tcW w:w="1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0E5733" w14:textId="77777777" w:rsidR="00B86D81" w:rsidRDefault="00B86D81">
            <w:pPr>
              <w:pStyle w:val="NormalWeb"/>
              <w:spacing w:after="90" w:afterAutospacing="0" w:line="345" w:lineRule="atLeast"/>
              <w:jc w:val="both"/>
              <w:rPr>
                <w:rFonts w:ascii="Arial" w:hAnsi="Arial" w:cs="Arial"/>
                <w:sz w:val="21"/>
                <w:szCs w:val="21"/>
              </w:rPr>
            </w:pPr>
          </w:p>
        </w:tc>
        <w:tc>
          <w:tcPr>
            <w:tcW w:w="1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340F2C" w14:textId="77777777" w:rsidR="00B86D81" w:rsidRDefault="00B86D81">
            <w:pPr>
              <w:pStyle w:val="NormalWeb"/>
              <w:spacing w:after="90" w:afterAutospacing="0" w:line="345" w:lineRule="atLeast"/>
              <w:jc w:val="both"/>
              <w:rPr>
                <w:rFonts w:ascii="Arial" w:hAnsi="Arial" w:cs="Arial"/>
                <w:sz w:val="21"/>
                <w:szCs w:val="21"/>
              </w:rPr>
            </w:pPr>
          </w:p>
        </w:tc>
        <w:tc>
          <w:tcPr>
            <w:tcW w:w="1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370E69" w14:textId="77777777" w:rsidR="00B86D81" w:rsidRDefault="00B86D81">
            <w:pPr>
              <w:pStyle w:val="NormalWeb"/>
              <w:spacing w:after="90" w:afterAutospacing="0" w:line="345" w:lineRule="atLeast"/>
              <w:jc w:val="both"/>
              <w:rPr>
                <w:rFonts w:ascii="Arial" w:hAnsi="Arial" w:cs="Arial"/>
                <w:sz w:val="21"/>
                <w:szCs w:val="21"/>
              </w:rPr>
            </w:pPr>
          </w:p>
        </w:tc>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309CB4" w14:textId="77777777" w:rsidR="00B86D81" w:rsidRDefault="00B86D81">
            <w:pPr>
              <w:pStyle w:val="NormalWeb"/>
              <w:spacing w:after="90" w:afterAutospacing="0" w:line="345" w:lineRule="atLeast"/>
              <w:jc w:val="both"/>
              <w:rPr>
                <w:rFonts w:ascii="Arial" w:hAnsi="Arial" w:cs="Arial"/>
                <w:sz w:val="21"/>
                <w:szCs w:val="21"/>
              </w:rPr>
            </w:pP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F84E99" w14:textId="77777777" w:rsidR="00B86D81" w:rsidRDefault="00B86D81">
            <w:pPr>
              <w:pStyle w:val="NormalWeb"/>
              <w:spacing w:after="90" w:afterAutospacing="0" w:line="345" w:lineRule="atLeast"/>
              <w:jc w:val="both"/>
              <w:rPr>
                <w:rFonts w:ascii="Arial" w:hAnsi="Arial" w:cs="Arial"/>
                <w:sz w:val="21"/>
                <w:szCs w:val="21"/>
              </w:rPr>
            </w:pPr>
          </w:p>
        </w:tc>
      </w:tr>
      <w:tr w:rsidR="00B86D81" w14:paraId="478CBBD9" w14:textId="77777777" w:rsidTr="00B86D81">
        <w:trPr>
          <w:tblCellSpacing w:w="0" w:type="dxa"/>
        </w:trPr>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618E3C"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16</w:t>
            </w:r>
          </w:p>
        </w:tc>
        <w:tc>
          <w:tcPr>
            <w:tcW w:w="43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9A5C07"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Thu tiền cho thuê và bán nhà ở thuộc sở hữu nhà nước</w:t>
            </w:r>
          </w:p>
        </w:tc>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C95648" w14:textId="77777777" w:rsidR="00B86D81" w:rsidRDefault="00B86D81">
            <w:pPr>
              <w:pStyle w:val="NormalWeb"/>
              <w:spacing w:after="90" w:afterAutospacing="0" w:line="345" w:lineRule="atLeast"/>
              <w:jc w:val="both"/>
              <w:rPr>
                <w:rFonts w:ascii="Arial" w:hAnsi="Arial" w:cs="Arial"/>
                <w:sz w:val="21"/>
                <w:szCs w:val="21"/>
              </w:rPr>
            </w:pPr>
          </w:p>
        </w:tc>
        <w:tc>
          <w:tcPr>
            <w:tcW w:w="1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FFC48D" w14:textId="77777777" w:rsidR="00B86D81" w:rsidRDefault="00B86D81">
            <w:pPr>
              <w:pStyle w:val="NormalWeb"/>
              <w:spacing w:after="90" w:afterAutospacing="0" w:line="345" w:lineRule="atLeast"/>
              <w:jc w:val="both"/>
              <w:rPr>
                <w:rFonts w:ascii="Arial" w:hAnsi="Arial" w:cs="Arial"/>
                <w:sz w:val="21"/>
                <w:szCs w:val="21"/>
              </w:rPr>
            </w:pPr>
          </w:p>
        </w:tc>
        <w:tc>
          <w:tcPr>
            <w:tcW w:w="1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241822" w14:textId="77777777" w:rsidR="00B86D81" w:rsidRDefault="00B86D81">
            <w:pPr>
              <w:pStyle w:val="NormalWeb"/>
              <w:spacing w:after="90" w:afterAutospacing="0" w:line="345" w:lineRule="atLeast"/>
              <w:jc w:val="both"/>
              <w:rPr>
                <w:rFonts w:ascii="Arial" w:hAnsi="Arial" w:cs="Arial"/>
                <w:sz w:val="21"/>
                <w:szCs w:val="21"/>
              </w:rPr>
            </w:pPr>
          </w:p>
        </w:tc>
        <w:tc>
          <w:tcPr>
            <w:tcW w:w="1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BEB20F" w14:textId="77777777" w:rsidR="00B86D81" w:rsidRDefault="00B86D81">
            <w:pPr>
              <w:pStyle w:val="NormalWeb"/>
              <w:spacing w:after="90" w:afterAutospacing="0" w:line="345" w:lineRule="atLeast"/>
              <w:jc w:val="both"/>
              <w:rPr>
                <w:rFonts w:ascii="Arial" w:hAnsi="Arial" w:cs="Arial"/>
                <w:sz w:val="21"/>
                <w:szCs w:val="21"/>
              </w:rPr>
            </w:pPr>
          </w:p>
        </w:tc>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C1BDE4" w14:textId="77777777" w:rsidR="00B86D81" w:rsidRDefault="00B86D81">
            <w:pPr>
              <w:pStyle w:val="NormalWeb"/>
              <w:spacing w:after="90" w:afterAutospacing="0" w:line="345" w:lineRule="atLeast"/>
              <w:jc w:val="both"/>
              <w:rPr>
                <w:rFonts w:ascii="Arial" w:hAnsi="Arial" w:cs="Arial"/>
                <w:sz w:val="21"/>
                <w:szCs w:val="21"/>
              </w:rPr>
            </w:pP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9EC8DD" w14:textId="77777777" w:rsidR="00B86D81" w:rsidRDefault="00B86D81">
            <w:pPr>
              <w:pStyle w:val="NormalWeb"/>
              <w:spacing w:after="90" w:afterAutospacing="0" w:line="345" w:lineRule="atLeast"/>
              <w:jc w:val="both"/>
              <w:rPr>
                <w:rFonts w:ascii="Arial" w:hAnsi="Arial" w:cs="Arial"/>
                <w:sz w:val="21"/>
                <w:szCs w:val="21"/>
              </w:rPr>
            </w:pPr>
          </w:p>
        </w:tc>
      </w:tr>
      <w:tr w:rsidR="00B86D81" w14:paraId="04FDE35D" w14:textId="77777777" w:rsidTr="00B86D81">
        <w:trPr>
          <w:tblCellSpacing w:w="0" w:type="dxa"/>
        </w:trPr>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0F4D71"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17</w:t>
            </w:r>
          </w:p>
        </w:tc>
        <w:tc>
          <w:tcPr>
            <w:tcW w:w="43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1AF18B"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Thu khác ngân sách</w:t>
            </w:r>
          </w:p>
        </w:tc>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B14753" w14:textId="77777777" w:rsidR="00B86D81" w:rsidRDefault="00B86D81">
            <w:pPr>
              <w:pStyle w:val="NormalWeb"/>
              <w:spacing w:after="90" w:afterAutospacing="0" w:line="345" w:lineRule="atLeast"/>
              <w:jc w:val="both"/>
              <w:rPr>
                <w:rFonts w:ascii="Arial" w:hAnsi="Arial" w:cs="Arial"/>
                <w:sz w:val="21"/>
                <w:szCs w:val="21"/>
              </w:rPr>
            </w:pPr>
          </w:p>
        </w:tc>
        <w:tc>
          <w:tcPr>
            <w:tcW w:w="1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0A0F39" w14:textId="77777777" w:rsidR="00B86D81" w:rsidRDefault="00B86D81">
            <w:pPr>
              <w:pStyle w:val="NormalWeb"/>
              <w:spacing w:after="90" w:afterAutospacing="0" w:line="345" w:lineRule="atLeast"/>
              <w:jc w:val="both"/>
              <w:rPr>
                <w:rFonts w:ascii="Arial" w:hAnsi="Arial" w:cs="Arial"/>
                <w:sz w:val="21"/>
                <w:szCs w:val="21"/>
              </w:rPr>
            </w:pPr>
          </w:p>
        </w:tc>
        <w:tc>
          <w:tcPr>
            <w:tcW w:w="1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F6CFE7" w14:textId="77777777" w:rsidR="00B86D81" w:rsidRDefault="00B86D81">
            <w:pPr>
              <w:pStyle w:val="NormalWeb"/>
              <w:spacing w:after="90" w:afterAutospacing="0" w:line="345" w:lineRule="atLeast"/>
              <w:jc w:val="both"/>
              <w:rPr>
                <w:rFonts w:ascii="Arial" w:hAnsi="Arial" w:cs="Arial"/>
                <w:sz w:val="21"/>
                <w:szCs w:val="21"/>
              </w:rPr>
            </w:pPr>
          </w:p>
        </w:tc>
        <w:tc>
          <w:tcPr>
            <w:tcW w:w="1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92B4BA" w14:textId="77777777" w:rsidR="00B86D81" w:rsidRDefault="00B86D81">
            <w:pPr>
              <w:pStyle w:val="NormalWeb"/>
              <w:spacing w:after="90" w:afterAutospacing="0" w:line="345" w:lineRule="atLeast"/>
              <w:jc w:val="both"/>
              <w:rPr>
                <w:rFonts w:ascii="Arial" w:hAnsi="Arial" w:cs="Arial"/>
                <w:sz w:val="21"/>
                <w:szCs w:val="21"/>
              </w:rPr>
            </w:pPr>
          </w:p>
        </w:tc>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2BF4F3" w14:textId="77777777" w:rsidR="00B86D81" w:rsidRDefault="00B86D81">
            <w:pPr>
              <w:pStyle w:val="NormalWeb"/>
              <w:spacing w:after="90" w:afterAutospacing="0" w:line="345" w:lineRule="atLeast"/>
              <w:jc w:val="both"/>
              <w:rPr>
                <w:rFonts w:ascii="Arial" w:hAnsi="Arial" w:cs="Arial"/>
                <w:sz w:val="21"/>
                <w:szCs w:val="21"/>
              </w:rPr>
            </w:pP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60DCA8" w14:textId="77777777" w:rsidR="00B86D81" w:rsidRDefault="00B86D81">
            <w:pPr>
              <w:pStyle w:val="NormalWeb"/>
              <w:spacing w:after="90" w:afterAutospacing="0" w:line="345" w:lineRule="atLeast"/>
              <w:jc w:val="both"/>
              <w:rPr>
                <w:rFonts w:ascii="Arial" w:hAnsi="Arial" w:cs="Arial"/>
                <w:sz w:val="21"/>
                <w:szCs w:val="21"/>
              </w:rPr>
            </w:pPr>
          </w:p>
        </w:tc>
      </w:tr>
      <w:tr w:rsidR="00B86D81" w14:paraId="256CFD28" w14:textId="77777777" w:rsidTr="00B86D81">
        <w:trPr>
          <w:tblCellSpacing w:w="0" w:type="dxa"/>
        </w:trPr>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082175" w14:textId="77777777" w:rsidR="00B86D81" w:rsidRDefault="00B86D81">
            <w:pPr>
              <w:pStyle w:val="NormalWeb"/>
              <w:spacing w:after="90" w:afterAutospacing="0" w:line="345" w:lineRule="atLeast"/>
              <w:jc w:val="both"/>
              <w:rPr>
                <w:rFonts w:ascii="Arial" w:hAnsi="Arial" w:cs="Arial"/>
                <w:sz w:val="21"/>
                <w:szCs w:val="21"/>
              </w:rPr>
            </w:pPr>
          </w:p>
        </w:tc>
        <w:tc>
          <w:tcPr>
            <w:tcW w:w="43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F84199"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Trong đó: - Thu khác ngân sách trung ương</w:t>
            </w:r>
          </w:p>
        </w:tc>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F957FC" w14:textId="77777777" w:rsidR="00B86D81" w:rsidRDefault="00B86D81">
            <w:pPr>
              <w:pStyle w:val="NormalWeb"/>
              <w:spacing w:after="90" w:afterAutospacing="0" w:line="345" w:lineRule="atLeast"/>
              <w:jc w:val="both"/>
              <w:rPr>
                <w:rFonts w:ascii="Arial" w:hAnsi="Arial" w:cs="Arial"/>
                <w:sz w:val="21"/>
                <w:szCs w:val="21"/>
              </w:rPr>
            </w:pPr>
          </w:p>
        </w:tc>
        <w:tc>
          <w:tcPr>
            <w:tcW w:w="1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B12A60" w14:textId="77777777" w:rsidR="00B86D81" w:rsidRDefault="00B86D81">
            <w:pPr>
              <w:pStyle w:val="NormalWeb"/>
              <w:spacing w:after="90" w:afterAutospacing="0" w:line="345" w:lineRule="atLeast"/>
              <w:jc w:val="both"/>
              <w:rPr>
                <w:rFonts w:ascii="Arial" w:hAnsi="Arial" w:cs="Arial"/>
                <w:sz w:val="21"/>
                <w:szCs w:val="21"/>
              </w:rPr>
            </w:pPr>
          </w:p>
        </w:tc>
        <w:tc>
          <w:tcPr>
            <w:tcW w:w="1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B377D3" w14:textId="77777777" w:rsidR="00B86D81" w:rsidRDefault="00B86D81">
            <w:pPr>
              <w:pStyle w:val="NormalWeb"/>
              <w:spacing w:after="90" w:afterAutospacing="0" w:line="345" w:lineRule="atLeast"/>
              <w:jc w:val="both"/>
              <w:rPr>
                <w:rFonts w:ascii="Arial" w:hAnsi="Arial" w:cs="Arial"/>
                <w:sz w:val="21"/>
                <w:szCs w:val="21"/>
              </w:rPr>
            </w:pPr>
          </w:p>
        </w:tc>
        <w:tc>
          <w:tcPr>
            <w:tcW w:w="1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08900D" w14:textId="77777777" w:rsidR="00B86D81" w:rsidRDefault="00B86D81">
            <w:pPr>
              <w:pStyle w:val="NormalWeb"/>
              <w:spacing w:after="90" w:afterAutospacing="0" w:line="345" w:lineRule="atLeast"/>
              <w:jc w:val="both"/>
              <w:rPr>
                <w:rFonts w:ascii="Arial" w:hAnsi="Arial" w:cs="Arial"/>
                <w:sz w:val="21"/>
                <w:szCs w:val="21"/>
              </w:rPr>
            </w:pPr>
          </w:p>
        </w:tc>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8B179F" w14:textId="77777777" w:rsidR="00B86D81" w:rsidRDefault="00B86D81">
            <w:pPr>
              <w:pStyle w:val="NormalWeb"/>
              <w:spacing w:after="90" w:afterAutospacing="0" w:line="345" w:lineRule="atLeast"/>
              <w:jc w:val="both"/>
              <w:rPr>
                <w:rFonts w:ascii="Arial" w:hAnsi="Arial" w:cs="Arial"/>
                <w:sz w:val="21"/>
                <w:szCs w:val="21"/>
              </w:rPr>
            </w:pP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15DA86" w14:textId="77777777" w:rsidR="00B86D81" w:rsidRDefault="00B86D81">
            <w:pPr>
              <w:pStyle w:val="NormalWeb"/>
              <w:spacing w:after="90" w:afterAutospacing="0" w:line="345" w:lineRule="atLeast"/>
              <w:jc w:val="both"/>
              <w:rPr>
                <w:rFonts w:ascii="Arial" w:hAnsi="Arial" w:cs="Arial"/>
                <w:sz w:val="21"/>
                <w:szCs w:val="21"/>
              </w:rPr>
            </w:pPr>
          </w:p>
        </w:tc>
      </w:tr>
      <w:tr w:rsidR="00B86D81" w14:paraId="08EC2D3A" w14:textId="77777777" w:rsidTr="00B86D81">
        <w:trPr>
          <w:tblCellSpacing w:w="0" w:type="dxa"/>
        </w:trPr>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389D07"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18</w:t>
            </w:r>
          </w:p>
        </w:tc>
        <w:tc>
          <w:tcPr>
            <w:tcW w:w="43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ED09E8"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Thu tiền cấp quyền khai thác khoáng sản</w:t>
            </w:r>
          </w:p>
        </w:tc>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A1E67E" w14:textId="77777777" w:rsidR="00B86D81" w:rsidRDefault="00B86D81">
            <w:pPr>
              <w:pStyle w:val="NormalWeb"/>
              <w:spacing w:after="90" w:afterAutospacing="0" w:line="345" w:lineRule="atLeast"/>
              <w:jc w:val="both"/>
              <w:rPr>
                <w:rFonts w:ascii="Arial" w:hAnsi="Arial" w:cs="Arial"/>
                <w:sz w:val="21"/>
                <w:szCs w:val="21"/>
              </w:rPr>
            </w:pPr>
          </w:p>
        </w:tc>
        <w:tc>
          <w:tcPr>
            <w:tcW w:w="1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14481E" w14:textId="77777777" w:rsidR="00B86D81" w:rsidRDefault="00B86D81">
            <w:pPr>
              <w:pStyle w:val="NormalWeb"/>
              <w:spacing w:after="90" w:afterAutospacing="0" w:line="345" w:lineRule="atLeast"/>
              <w:jc w:val="both"/>
              <w:rPr>
                <w:rFonts w:ascii="Arial" w:hAnsi="Arial" w:cs="Arial"/>
                <w:sz w:val="21"/>
                <w:szCs w:val="21"/>
              </w:rPr>
            </w:pPr>
          </w:p>
        </w:tc>
        <w:tc>
          <w:tcPr>
            <w:tcW w:w="1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1F604C" w14:textId="77777777" w:rsidR="00B86D81" w:rsidRDefault="00B86D81">
            <w:pPr>
              <w:pStyle w:val="NormalWeb"/>
              <w:spacing w:after="90" w:afterAutospacing="0" w:line="345" w:lineRule="atLeast"/>
              <w:jc w:val="both"/>
              <w:rPr>
                <w:rFonts w:ascii="Arial" w:hAnsi="Arial" w:cs="Arial"/>
                <w:sz w:val="21"/>
                <w:szCs w:val="21"/>
              </w:rPr>
            </w:pPr>
          </w:p>
        </w:tc>
        <w:tc>
          <w:tcPr>
            <w:tcW w:w="1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BDFC54" w14:textId="77777777" w:rsidR="00B86D81" w:rsidRDefault="00B86D81">
            <w:pPr>
              <w:pStyle w:val="NormalWeb"/>
              <w:spacing w:after="90" w:afterAutospacing="0" w:line="345" w:lineRule="atLeast"/>
              <w:jc w:val="both"/>
              <w:rPr>
                <w:rFonts w:ascii="Arial" w:hAnsi="Arial" w:cs="Arial"/>
                <w:sz w:val="21"/>
                <w:szCs w:val="21"/>
              </w:rPr>
            </w:pPr>
          </w:p>
        </w:tc>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860F9C" w14:textId="77777777" w:rsidR="00B86D81" w:rsidRDefault="00B86D81">
            <w:pPr>
              <w:pStyle w:val="NormalWeb"/>
              <w:spacing w:after="90" w:afterAutospacing="0" w:line="345" w:lineRule="atLeast"/>
              <w:jc w:val="both"/>
              <w:rPr>
                <w:rFonts w:ascii="Arial" w:hAnsi="Arial" w:cs="Arial"/>
                <w:sz w:val="21"/>
                <w:szCs w:val="21"/>
              </w:rPr>
            </w:pP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11BF7F" w14:textId="77777777" w:rsidR="00B86D81" w:rsidRDefault="00B86D81">
            <w:pPr>
              <w:pStyle w:val="NormalWeb"/>
              <w:spacing w:after="90" w:afterAutospacing="0" w:line="345" w:lineRule="atLeast"/>
              <w:jc w:val="both"/>
              <w:rPr>
                <w:rFonts w:ascii="Arial" w:hAnsi="Arial" w:cs="Arial"/>
                <w:sz w:val="21"/>
                <w:szCs w:val="21"/>
              </w:rPr>
            </w:pPr>
          </w:p>
        </w:tc>
      </w:tr>
      <w:tr w:rsidR="00B86D81" w14:paraId="4782400A" w14:textId="77777777" w:rsidTr="00B86D81">
        <w:trPr>
          <w:tblCellSpacing w:w="0" w:type="dxa"/>
        </w:trPr>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8FC57D" w14:textId="77777777" w:rsidR="00B86D81" w:rsidRDefault="00B86D81">
            <w:pPr>
              <w:pStyle w:val="NormalWeb"/>
              <w:spacing w:after="90" w:afterAutospacing="0" w:line="345" w:lineRule="atLeast"/>
              <w:jc w:val="both"/>
              <w:rPr>
                <w:rFonts w:ascii="Arial" w:hAnsi="Arial" w:cs="Arial"/>
                <w:sz w:val="21"/>
                <w:szCs w:val="21"/>
              </w:rPr>
            </w:pPr>
          </w:p>
        </w:tc>
        <w:tc>
          <w:tcPr>
            <w:tcW w:w="43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9827D3"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Trong đó: - Giấy phép do Trung ương cấp</w:t>
            </w:r>
          </w:p>
        </w:tc>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3C9435" w14:textId="77777777" w:rsidR="00B86D81" w:rsidRDefault="00B86D81">
            <w:pPr>
              <w:pStyle w:val="NormalWeb"/>
              <w:spacing w:after="90" w:afterAutospacing="0" w:line="345" w:lineRule="atLeast"/>
              <w:jc w:val="both"/>
              <w:rPr>
                <w:rFonts w:ascii="Arial" w:hAnsi="Arial" w:cs="Arial"/>
                <w:sz w:val="21"/>
                <w:szCs w:val="21"/>
              </w:rPr>
            </w:pPr>
          </w:p>
        </w:tc>
        <w:tc>
          <w:tcPr>
            <w:tcW w:w="1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0E84D4" w14:textId="77777777" w:rsidR="00B86D81" w:rsidRDefault="00B86D81">
            <w:pPr>
              <w:pStyle w:val="NormalWeb"/>
              <w:spacing w:after="90" w:afterAutospacing="0" w:line="345" w:lineRule="atLeast"/>
              <w:jc w:val="both"/>
              <w:rPr>
                <w:rFonts w:ascii="Arial" w:hAnsi="Arial" w:cs="Arial"/>
                <w:sz w:val="21"/>
                <w:szCs w:val="21"/>
              </w:rPr>
            </w:pPr>
          </w:p>
        </w:tc>
        <w:tc>
          <w:tcPr>
            <w:tcW w:w="1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0A8F1B" w14:textId="77777777" w:rsidR="00B86D81" w:rsidRDefault="00B86D81">
            <w:pPr>
              <w:pStyle w:val="NormalWeb"/>
              <w:spacing w:after="90" w:afterAutospacing="0" w:line="345" w:lineRule="atLeast"/>
              <w:jc w:val="both"/>
              <w:rPr>
                <w:rFonts w:ascii="Arial" w:hAnsi="Arial" w:cs="Arial"/>
                <w:sz w:val="21"/>
                <w:szCs w:val="21"/>
              </w:rPr>
            </w:pPr>
          </w:p>
        </w:tc>
        <w:tc>
          <w:tcPr>
            <w:tcW w:w="1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20F3B3" w14:textId="77777777" w:rsidR="00B86D81" w:rsidRDefault="00B86D81">
            <w:pPr>
              <w:pStyle w:val="NormalWeb"/>
              <w:spacing w:after="90" w:afterAutospacing="0" w:line="345" w:lineRule="atLeast"/>
              <w:jc w:val="both"/>
              <w:rPr>
                <w:rFonts w:ascii="Arial" w:hAnsi="Arial" w:cs="Arial"/>
                <w:sz w:val="21"/>
                <w:szCs w:val="21"/>
              </w:rPr>
            </w:pPr>
          </w:p>
        </w:tc>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31DB4B" w14:textId="77777777" w:rsidR="00B86D81" w:rsidRDefault="00B86D81">
            <w:pPr>
              <w:pStyle w:val="NormalWeb"/>
              <w:spacing w:after="90" w:afterAutospacing="0" w:line="345" w:lineRule="atLeast"/>
              <w:jc w:val="both"/>
              <w:rPr>
                <w:rFonts w:ascii="Arial" w:hAnsi="Arial" w:cs="Arial"/>
                <w:sz w:val="21"/>
                <w:szCs w:val="21"/>
              </w:rPr>
            </w:pP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B687BC" w14:textId="77777777" w:rsidR="00B86D81" w:rsidRDefault="00B86D81">
            <w:pPr>
              <w:pStyle w:val="NormalWeb"/>
              <w:spacing w:after="90" w:afterAutospacing="0" w:line="345" w:lineRule="atLeast"/>
              <w:jc w:val="both"/>
              <w:rPr>
                <w:rFonts w:ascii="Arial" w:hAnsi="Arial" w:cs="Arial"/>
                <w:sz w:val="21"/>
                <w:szCs w:val="21"/>
              </w:rPr>
            </w:pPr>
          </w:p>
        </w:tc>
      </w:tr>
      <w:tr w:rsidR="00B86D81" w14:paraId="7C65622B" w14:textId="77777777" w:rsidTr="00B86D81">
        <w:trPr>
          <w:tblCellSpacing w:w="0" w:type="dxa"/>
        </w:trPr>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DFAC80" w14:textId="77777777" w:rsidR="00B86D81" w:rsidRDefault="00B86D81">
            <w:pPr>
              <w:pStyle w:val="NormalWeb"/>
              <w:spacing w:after="90" w:afterAutospacing="0" w:line="345" w:lineRule="atLeast"/>
              <w:jc w:val="both"/>
              <w:rPr>
                <w:rFonts w:ascii="Arial" w:hAnsi="Arial" w:cs="Arial"/>
                <w:sz w:val="21"/>
                <w:szCs w:val="21"/>
              </w:rPr>
            </w:pPr>
          </w:p>
        </w:tc>
        <w:tc>
          <w:tcPr>
            <w:tcW w:w="43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E9A7C8"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 Giấy phép do Ủy ban nhân dân cấp tỉnh cấp</w:t>
            </w:r>
          </w:p>
        </w:tc>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D6721C" w14:textId="77777777" w:rsidR="00B86D81" w:rsidRDefault="00B86D81">
            <w:pPr>
              <w:pStyle w:val="NormalWeb"/>
              <w:spacing w:after="90" w:afterAutospacing="0" w:line="345" w:lineRule="atLeast"/>
              <w:jc w:val="both"/>
              <w:rPr>
                <w:rFonts w:ascii="Arial" w:hAnsi="Arial" w:cs="Arial"/>
                <w:sz w:val="21"/>
                <w:szCs w:val="21"/>
              </w:rPr>
            </w:pPr>
          </w:p>
        </w:tc>
        <w:tc>
          <w:tcPr>
            <w:tcW w:w="1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E45678" w14:textId="77777777" w:rsidR="00B86D81" w:rsidRDefault="00B86D81">
            <w:pPr>
              <w:pStyle w:val="NormalWeb"/>
              <w:spacing w:after="90" w:afterAutospacing="0" w:line="345" w:lineRule="atLeast"/>
              <w:jc w:val="both"/>
              <w:rPr>
                <w:rFonts w:ascii="Arial" w:hAnsi="Arial" w:cs="Arial"/>
                <w:sz w:val="21"/>
                <w:szCs w:val="21"/>
              </w:rPr>
            </w:pPr>
          </w:p>
        </w:tc>
        <w:tc>
          <w:tcPr>
            <w:tcW w:w="1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D5F936" w14:textId="77777777" w:rsidR="00B86D81" w:rsidRDefault="00B86D81">
            <w:pPr>
              <w:pStyle w:val="NormalWeb"/>
              <w:spacing w:after="90" w:afterAutospacing="0" w:line="345" w:lineRule="atLeast"/>
              <w:jc w:val="both"/>
              <w:rPr>
                <w:rFonts w:ascii="Arial" w:hAnsi="Arial" w:cs="Arial"/>
                <w:sz w:val="21"/>
                <w:szCs w:val="21"/>
              </w:rPr>
            </w:pPr>
          </w:p>
        </w:tc>
        <w:tc>
          <w:tcPr>
            <w:tcW w:w="1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C64842" w14:textId="77777777" w:rsidR="00B86D81" w:rsidRDefault="00B86D81">
            <w:pPr>
              <w:pStyle w:val="NormalWeb"/>
              <w:spacing w:after="90" w:afterAutospacing="0" w:line="345" w:lineRule="atLeast"/>
              <w:jc w:val="both"/>
              <w:rPr>
                <w:rFonts w:ascii="Arial" w:hAnsi="Arial" w:cs="Arial"/>
                <w:sz w:val="21"/>
                <w:szCs w:val="21"/>
              </w:rPr>
            </w:pPr>
          </w:p>
        </w:tc>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CEFC4C" w14:textId="77777777" w:rsidR="00B86D81" w:rsidRDefault="00B86D81">
            <w:pPr>
              <w:pStyle w:val="NormalWeb"/>
              <w:spacing w:after="90" w:afterAutospacing="0" w:line="345" w:lineRule="atLeast"/>
              <w:jc w:val="both"/>
              <w:rPr>
                <w:rFonts w:ascii="Arial" w:hAnsi="Arial" w:cs="Arial"/>
                <w:sz w:val="21"/>
                <w:szCs w:val="21"/>
              </w:rPr>
            </w:pP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B1ADCD" w14:textId="77777777" w:rsidR="00B86D81" w:rsidRDefault="00B86D81">
            <w:pPr>
              <w:pStyle w:val="NormalWeb"/>
              <w:spacing w:after="90" w:afterAutospacing="0" w:line="345" w:lineRule="atLeast"/>
              <w:jc w:val="both"/>
              <w:rPr>
                <w:rFonts w:ascii="Arial" w:hAnsi="Arial" w:cs="Arial"/>
                <w:sz w:val="21"/>
                <w:szCs w:val="21"/>
              </w:rPr>
            </w:pPr>
          </w:p>
        </w:tc>
      </w:tr>
      <w:tr w:rsidR="00B86D81" w14:paraId="05D84E8E" w14:textId="77777777" w:rsidTr="00B86D81">
        <w:trPr>
          <w:tblCellSpacing w:w="0" w:type="dxa"/>
        </w:trPr>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73FD83"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lastRenderedPageBreak/>
              <w:t>19</w:t>
            </w:r>
          </w:p>
        </w:tc>
        <w:tc>
          <w:tcPr>
            <w:tcW w:w="43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D16806"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Thu từ quỹ đất công ích và thu hoa lợi công sản khác</w:t>
            </w:r>
          </w:p>
        </w:tc>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909B6D" w14:textId="77777777" w:rsidR="00B86D81" w:rsidRDefault="00B86D81">
            <w:pPr>
              <w:pStyle w:val="NormalWeb"/>
              <w:spacing w:after="90" w:afterAutospacing="0" w:line="345" w:lineRule="atLeast"/>
              <w:jc w:val="both"/>
              <w:rPr>
                <w:rFonts w:ascii="Arial" w:hAnsi="Arial" w:cs="Arial"/>
                <w:sz w:val="21"/>
                <w:szCs w:val="21"/>
              </w:rPr>
            </w:pPr>
          </w:p>
        </w:tc>
        <w:tc>
          <w:tcPr>
            <w:tcW w:w="1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A77824" w14:textId="77777777" w:rsidR="00B86D81" w:rsidRDefault="00B86D81">
            <w:pPr>
              <w:pStyle w:val="NormalWeb"/>
              <w:spacing w:after="90" w:afterAutospacing="0" w:line="345" w:lineRule="atLeast"/>
              <w:jc w:val="both"/>
              <w:rPr>
                <w:rFonts w:ascii="Arial" w:hAnsi="Arial" w:cs="Arial"/>
                <w:sz w:val="21"/>
                <w:szCs w:val="21"/>
              </w:rPr>
            </w:pPr>
          </w:p>
        </w:tc>
        <w:tc>
          <w:tcPr>
            <w:tcW w:w="1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B8EB39" w14:textId="77777777" w:rsidR="00B86D81" w:rsidRDefault="00B86D81">
            <w:pPr>
              <w:pStyle w:val="NormalWeb"/>
              <w:spacing w:after="90" w:afterAutospacing="0" w:line="345" w:lineRule="atLeast"/>
              <w:jc w:val="both"/>
              <w:rPr>
                <w:rFonts w:ascii="Arial" w:hAnsi="Arial" w:cs="Arial"/>
                <w:sz w:val="21"/>
                <w:szCs w:val="21"/>
              </w:rPr>
            </w:pPr>
          </w:p>
        </w:tc>
        <w:tc>
          <w:tcPr>
            <w:tcW w:w="1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24C3FE" w14:textId="77777777" w:rsidR="00B86D81" w:rsidRDefault="00B86D81">
            <w:pPr>
              <w:pStyle w:val="NormalWeb"/>
              <w:spacing w:after="90" w:afterAutospacing="0" w:line="345" w:lineRule="atLeast"/>
              <w:jc w:val="both"/>
              <w:rPr>
                <w:rFonts w:ascii="Arial" w:hAnsi="Arial" w:cs="Arial"/>
                <w:sz w:val="21"/>
                <w:szCs w:val="21"/>
              </w:rPr>
            </w:pPr>
          </w:p>
        </w:tc>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7FE2C2" w14:textId="77777777" w:rsidR="00B86D81" w:rsidRDefault="00B86D81">
            <w:pPr>
              <w:pStyle w:val="NormalWeb"/>
              <w:spacing w:after="90" w:afterAutospacing="0" w:line="345" w:lineRule="atLeast"/>
              <w:jc w:val="both"/>
              <w:rPr>
                <w:rFonts w:ascii="Arial" w:hAnsi="Arial" w:cs="Arial"/>
                <w:sz w:val="21"/>
                <w:szCs w:val="21"/>
              </w:rPr>
            </w:pP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2AED24" w14:textId="77777777" w:rsidR="00B86D81" w:rsidRDefault="00B86D81">
            <w:pPr>
              <w:pStyle w:val="NormalWeb"/>
              <w:spacing w:after="90" w:afterAutospacing="0" w:line="345" w:lineRule="atLeast"/>
              <w:jc w:val="both"/>
              <w:rPr>
                <w:rFonts w:ascii="Arial" w:hAnsi="Arial" w:cs="Arial"/>
                <w:sz w:val="21"/>
                <w:szCs w:val="21"/>
              </w:rPr>
            </w:pPr>
          </w:p>
        </w:tc>
      </w:tr>
      <w:tr w:rsidR="00B86D81" w14:paraId="4D6135E7" w14:textId="77777777" w:rsidTr="00B86D81">
        <w:trPr>
          <w:tblCellSpacing w:w="0" w:type="dxa"/>
        </w:trPr>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4A5435"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20</w:t>
            </w:r>
          </w:p>
        </w:tc>
        <w:tc>
          <w:tcPr>
            <w:tcW w:w="43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8D5F0D"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Thu cổ tức và lợi nhuận sau thuế (địa phương hưởng 100%)</w:t>
            </w:r>
          </w:p>
        </w:tc>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8461D8" w14:textId="77777777" w:rsidR="00B86D81" w:rsidRDefault="00B86D81">
            <w:pPr>
              <w:pStyle w:val="NormalWeb"/>
              <w:spacing w:after="90" w:afterAutospacing="0" w:line="345" w:lineRule="atLeast"/>
              <w:jc w:val="both"/>
              <w:rPr>
                <w:rFonts w:ascii="Arial" w:hAnsi="Arial" w:cs="Arial"/>
                <w:sz w:val="21"/>
                <w:szCs w:val="21"/>
              </w:rPr>
            </w:pPr>
          </w:p>
        </w:tc>
        <w:tc>
          <w:tcPr>
            <w:tcW w:w="1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AA7981" w14:textId="77777777" w:rsidR="00B86D81" w:rsidRDefault="00B86D81">
            <w:pPr>
              <w:pStyle w:val="NormalWeb"/>
              <w:spacing w:after="90" w:afterAutospacing="0" w:line="345" w:lineRule="atLeast"/>
              <w:jc w:val="both"/>
              <w:rPr>
                <w:rFonts w:ascii="Arial" w:hAnsi="Arial" w:cs="Arial"/>
                <w:sz w:val="21"/>
                <w:szCs w:val="21"/>
              </w:rPr>
            </w:pPr>
          </w:p>
        </w:tc>
        <w:tc>
          <w:tcPr>
            <w:tcW w:w="1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042221" w14:textId="77777777" w:rsidR="00B86D81" w:rsidRDefault="00B86D81">
            <w:pPr>
              <w:pStyle w:val="NormalWeb"/>
              <w:spacing w:after="90" w:afterAutospacing="0" w:line="345" w:lineRule="atLeast"/>
              <w:jc w:val="both"/>
              <w:rPr>
                <w:rFonts w:ascii="Arial" w:hAnsi="Arial" w:cs="Arial"/>
                <w:sz w:val="21"/>
                <w:szCs w:val="21"/>
              </w:rPr>
            </w:pPr>
          </w:p>
        </w:tc>
        <w:tc>
          <w:tcPr>
            <w:tcW w:w="1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9E24C7" w14:textId="77777777" w:rsidR="00B86D81" w:rsidRDefault="00B86D81">
            <w:pPr>
              <w:pStyle w:val="NormalWeb"/>
              <w:spacing w:after="90" w:afterAutospacing="0" w:line="345" w:lineRule="atLeast"/>
              <w:jc w:val="both"/>
              <w:rPr>
                <w:rFonts w:ascii="Arial" w:hAnsi="Arial" w:cs="Arial"/>
                <w:sz w:val="21"/>
                <w:szCs w:val="21"/>
              </w:rPr>
            </w:pPr>
          </w:p>
        </w:tc>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F5C980" w14:textId="77777777" w:rsidR="00B86D81" w:rsidRDefault="00B86D81">
            <w:pPr>
              <w:pStyle w:val="NormalWeb"/>
              <w:spacing w:after="90" w:afterAutospacing="0" w:line="345" w:lineRule="atLeast"/>
              <w:jc w:val="both"/>
              <w:rPr>
                <w:rFonts w:ascii="Arial" w:hAnsi="Arial" w:cs="Arial"/>
                <w:sz w:val="21"/>
                <w:szCs w:val="21"/>
              </w:rPr>
            </w:pP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3FF9DB" w14:textId="77777777" w:rsidR="00B86D81" w:rsidRDefault="00B86D81">
            <w:pPr>
              <w:pStyle w:val="NormalWeb"/>
              <w:spacing w:after="90" w:afterAutospacing="0" w:line="345" w:lineRule="atLeast"/>
              <w:jc w:val="both"/>
              <w:rPr>
                <w:rFonts w:ascii="Arial" w:hAnsi="Arial" w:cs="Arial"/>
                <w:sz w:val="21"/>
                <w:szCs w:val="21"/>
              </w:rPr>
            </w:pPr>
          </w:p>
        </w:tc>
      </w:tr>
      <w:tr w:rsidR="00B86D81" w14:paraId="3C13F2ED" w14:textId="77777777" w:rsidTr="00B86D81">
        <w:trPr>
          <w:tblCellSpacing w:w="0" w:type="dxa"/>
        </w:trPr>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5DB59D"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21</w:t>
            </w:r>
          </w:p>
        </w:tc>
        <w:tc>
          <w:tcPr>
            <w:tcW w:w="43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0D0195"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Thu từ hoạt động xổ số kiến thiết (kể cả hoạt động xổ số điện toán)</w:t>
            </w:r>
          </w:p>
        </w:tc>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0277C9" w14:textId="77777777" w:rsidR="00B86D81" w:rsidRDefault="00B86D81">
            <w:pPr>
              <w:pStyle w:val="NormalWeb"/>
              <w:spacing w:after="90" w:afterAutospacing="0" w:line="345" w:lineRule="atLeast"/>
              <w:jc w:val="both"/>
              <w:rPr>
                <w:rFonts w:ascii="Arial" w:hAnsi="Arial" w:cs="Arial"/>
                <w:sz w:val="21"/>
                <w:szCs w:val="21"/>
              </w:rPr>
            </w:pPr>
          </w:p>
        </w:tc>
        <w:tc>
          <w:tcPr>
            <w:tcW w:w="1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BA3EE0" w14:textId="77777777" w:rsidR="00B86D81" w:rsidRDefault="00B86D81">
            <w:pPr>
              <w:pStyle w:val="NormalWeb"/>
              <w:spacing w:after="90" w:afterAutospacing="0" w:line="345" w:lineRule="atLeast"/>
              <w:jc w:val="both"/>
              <w:rPr>
                <w:rFonts w:ascii="Arial" w:hAnsi="Arial" w:cs="Arial"/>
                <w:sz w:val="21"/>
                <w:szCs w:val="21"/>
              </w:rPr>
            </w:pPr>
          </w:p>
        </w:tc>
        <w:tc>
          <w:tcPr>
            <w:tcW w:w="1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0ADD95" w14:textId="77777777" w:rsidR="00B86D81" w:rsidRDefault="00B86D81">
            <w:pPr>
              <w:pStyle w:val="NormalWeb"/>
              <w:spacing w:after="90" w:afterAutospacing="0" w:line="345" w:lineRule="atLeast"/>
              <w:jc w:val="both"/>
              <w:rPr>
                <w:rFonts w:ascii="Arial" w:hAnsi="Arial" w:cs="Arial"/>
                <w:sz w:val="21"/>
                <w:szCs w:val="21"/>
              </w:rPr>
            </w:pPr>
          </w:p>
        </w:tc>
        <w:tc>
          <w:tcPr>
            <w:tcW w:w="1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E37E89" w14:textId="77777777" w:rsidR="00B86D81" w:rsidRDefault="00B86D81">
            <w:pPr>
              <w:pStyle w:val="NormalWeb"/>
              <w:spacing w:after="90" w:afterAutospacing="0" w:line="345" w:lineRule="atLeast"/>
              <w:jc w:val="both"/>
              <w:rPr>
                <w:rFonts w:ascii="Arial" w:hAnsi="Arial" w:cs="Arial"/>
                <w:sz w:val="21"/>
                <w:szCs w:val="21"/>
              </w:rPr>
            </w:pPr>
          </w:p>
        </w:tc>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7A2CB4" w14:textId="77777777" w:rsidR="00B86D81" w:rsidRDefault="00B86D81">
            <w:pPr>
              <w:pStyle w:val="NormalWeb"/>
              <w:spacing w:after="90" w:afterAutospacing="0" w:line="345" w:lineRule="atLeast"/>
              <w:jc w:val="both"/>
              <w:rPr>
                <w:rFonts w:ascii="Arial" w:hAnsi="Arial" w:cs="Arial"/>
                <w:sz w:val="21"/>
                <w:szCs w:val="21"/>
              </w:rPr>
            </w:pP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11D48C" w14:textId="77777777" w:rsidR="00B86D81" w:rsidRDefault="00B86D81">
            <w:pPr>
              <w:pStyle w:val="NormalWeb"/>
              <w:spacing w:after="90" w:afterAutospacing="0" w:line="345" w:lineRule="atLeast"/>
              <w:jc w:val="both"/>
              <w:rPr>
                <w:rFonts w:ascii="Arial" w:hAnsi="Arial" w:cs="Arial"/>
                <w:sz w:val="21"/>
                <w:szCs w:val="21"/>
              </w:rPr>
            </w:pPr>
          </w:p>
        </w:tc>
      </w:tr>
      <w:tr w:rsidR="00B86D81" w14:paraId="2CDC9EF4" w14:textId="77777777" w:rsidTr="00B86D81">
        <w:trPr>
          <w:tblCellSpacing w:w="0" w:type="dxa"/>
        </w:trPr>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5B2F82"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II</w:t>
            </w:r>
          </w:p>
        </w:tc>
        <w:tc>
          <w:tcPr>
            <w:tcW w:w="43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3A7E06"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THU TỪ DẦU THÔ</w:t>
            </w:r>
          </w:p>
        </w:tc>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015FF4" w14:textId="77777777" w:rsidR="00B86D81" w:rsidRDefault="00B86D81">
            <w:pPr>
              <w:pStyle w:val="NormalWeb"/>
              <w:spacing w:after="90" w:afterAutospacing="0" w:line="345" w:lineRule="atLeast"/>
              <w:jc w:val="both"/>
              <w:rPr>
                <w:rFonts w:ascii="Arial" w:hAnsi="Arial" w:cs="Arial"/>
                <w:sz w:val="21"/>
                <w:szCs w:val="21"/>
              </w:rPr>
            </w:pPr>
          </w:p>
        </w:tc>
        <w:tc>
          <w:tcPr>
            <w:tcW w:w="1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CB012F" w14:textId="77777777" w:rsidR="00B86D81" w:rsidRDefault="00B86D81">
            <w:pPr>
              <w:pStyle w:val="NormalWeb"/>
              <w:spacing w:after="90" w:afterAutospacing="0" w:line="345" w:lineRule="atLeast"/>
              <w:jc w:val="both"/>
              <w:rPr>
                <w:rFonts w:ascii="Arial" w:hAnsi="Arial" w:cs="Arial"/>
                <w:sz w:val="21"/>
                <w:szCs w:val="21"/>
              </w:rPr>
            </w:pPr>
          </w:p>
        </w:tc>
        <w:tc>
          <w:tcPr>
            <w:tcW w:w="1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F9577E" w14:textId="77777777" w:rsidR="00B86D81" w:rsidRDefault="00B86D81">
            <w:pPr>
              <w:pStyle w:val="NormalWeb"/>
              <w:spacing w:after="90" w:afterAutospacing="0" w:line="345" w:lineRule="atLeast"/>
              <w:jc w:val="both"/>
              <w:rPr>
                <w:rFonts w:ascii="Arial" w:hAnsi="Arial" w:cs="Arial"/>
                <w:sz w:val="21"/>
                <w:szCs w:val="21"/>
              </w:rPr>
            </w:pPr>
          </w:p>
        </w:tc>
        <w:tc>
          <w:tcPr>
            <w:tcW w:w="1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9E5A82" w14:textId="77777777" w:rsidR="00B86D81" w:rsidRDefault="00B86D81">
            <w:pPr>
              <w:pStyle w:val="NormalWeb"/>
              <w:spacing w:after="90" w:afterAutospacing="0" w:line="345" w:lineRule="atLeast"/>
              <w:jc w:val="both"/>
              <w:rPr>
                <w:rFonts w:ascii="Arial" w:hAnsi="Arial" w:cs="Arial"/>
                <w:sz w:val="21"/>
                <w:szCs w:val="21"/>
              </w:rPr>
            </w:pPr>
          </w:p>
        </w:tc>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030FFB" w14:textId="77777777" w:rsidR="00B86D81" w:rsidRDefault="00B86D81">
            <w:pPr>
              <w:pStyle w:val="NormalWeb"/>
              <w:spacing w:after="90" w:afterAutospacing="0" w:line="345" w:lineRule="atLeast"/>
              <w:jc w:val="both"/>
              <w:rPr>
                <w:rFonts w:ascii="Arial" w:hAnsi="Arial" w:cs="Arial"/>
                <w:sz w:val="21"/>
                <w:szCs w:val="21"/>
              </w:rPr>
            </w:pP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88F99D" w14:textId="77777777" w:rsidR="00B86D81" w:rsidRDefault="00B86D81">
            <w:pPr>
              <w:pStyle w:val="NormalWeb"/>
              <w:spacing w:after="90" w:afterAutospacing="0" w:line="345" w:lineRule="atLeast"/>
              <w:jc w:val="both"/>
              <w:rPr>
                <w:rFonts w:ascii="Arial" w:hAnsi="Arial" w:cs="Arial"/>
                <w:sz w:val="21"/>
                <w:szCs w:val="21"/>
              </w:rPr>
            </w:pPr>
          </w:p>
        </w:tc>
      </w:tr>
      <w:tr w:rsidR="00B86D81" w14:paraId="01374A94" w14:textId="77777777" w:rsidTr="00B86D81">
        <w:trPr>
          <w:tblCellSpacing w:w="0" w:type="dxa"/>
        </w:trPr>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CAC2D8"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III</w:t>
            </w:r>
          </w:p>
        </w:tc>
        <w:tc>
          <w:tcPr>
            <w:tcW w:w="43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A1A7E4"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THU TỪ HOẠT ĐỘNG XUẤT, NHẬP KHẨU</w:t>
            </w:r>
          </w:p>
        </w:tc>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B2C45A" w14:textId="77777777" w:rsidR="00B86D81" w:rsidRDefault="00B86D81">
            <w:pPr>
              <w:pStyle w:val="NormalWeb"/>
              <w:spacing w:after="90" w:afterAutospacing="0" w:line="345" w:lineRule="atLeast"/>
              <w:jc w:val="both"/>
              <w:rPr>
                <w:rFonts w:ascii="Arial" w:hAnsi="Arial" w:cs="Arial"/>
                <w:sz w:val="21"/>
                <w:szCs w:val="21"/>
              </w:rPr>
            </w:pPr>
          </w:p>
        </w:tc>
        <w:tc>
          <w:tcPr>
            <w:tcW w:w="1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236119" w14:textId="77777777" w:rsidR="00B86D81" w:rsidRDefault="00B86D81">
            <w:pPr>
              <w:pStyle w:val="NormalWeb"/>
              <w:spacing w:after="90" w:afterAutospacing="0" w:line="345" w:lineRule="atLeast"/>
              <w:jc w:val="both"/>
              <w:rPr>
                <w:rFonts w:ascii="Arial" w:hAnsi="Arial" w:cs="Arial"/>
                <w:sz w:val="21"/>
                <w:szCs w:val="21"/>
              </w:rPr>
            </w:pPr>
          </w:p>
        </w:tc>
        <w:tc>
          <w:tcPr>
            <w:tcW w:w="1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50E2F6" w14:textId="77777777" w:rsidR="00B86D81" w:rsidRDefault="00B86D81">
            <w:pPr>
              <w:pStyle w:val="NormalWeb"/>
              <w:spacing w:after="90" w:afterAutospacing="0" w:line="345" w:lineRule="atLeast"/>
              <w:jc w:val="both"/>
              <w:rPr>
                <w:rFonts w:ascii="Arial" w:hAnsi="Arial" w:cs="Arial"/>
                <w:sz w:val="21"/>
                <w:szCs w:val="21"/>
              </w:rPr>
            </w:pPr>
          </w:p>
        </w:tc>
        <w:tc>
          <w:tcPr>
            <w:tcW w:w="1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1FB9E8" w14:textId="77777777" w:rsidR="00B86D81" w:rsidRDefault="00B86D81">
            <w:pPr>
              <w:pStyle w:val="NormalWeb"/>
              <w:spacing w:after="90" w:afterAutospacing="0" w:line="345" w:lineRule="atLeast"/>
              <w:jc w:val="both"/>
              <w:rPr>
                <w:rFonts w:ascii="Arial" w:hAnsi="Arial" w:cs="Arial"/>
                <w:sz w:val="21"/>
                <w:szCs w:val="21"/>
              </w:rPr>
            </w:pPr>
          </w:p>
        </w:tc>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2BB826" w14:textId="77777777" w:rsidR="00B86D81" w:rsidRDefault="00B86D81">
            <w:pPr>
              <w:pStyle w:val="NormalWeb"/>
              <w:spacing w:after="90" w:afterAutospacing="0" w:line="345" w:lineRule="atLeast"/>
              <w:jc w:val="both"/>
              <w:rPr>
                <w:rFonts w:ascii="Arial" w:hAnsi="Arial" w:cs="Arial"/>
                <w:sz w:val="21"/>
                <w:szCs w:val="21"/>
              </w:rPr>
            </w:pP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444C7E" w14:textId="77777777" w:rsidR="00B86D81" w:rsidRDefault="00B86D81">
            <w:pPr>
              <w:pStyle w:val="NormalWeb"/>
              <w:spacing w:after="90" w:afterAutospacing="0" w:line="345" w:lineRule="atLeast"/>
              <w:jc w:val="both"/>
              <w:rPr>
                <w:rFonts w:ascii="Arial" w:hAnsi="Arial" w:cs="Arial"/>
                <w:sz w:val="21"/>
                <w:szCs w:val="21"/>
              </w:rPr>
            </w:pPr>
          </w:p>
        </w:tc>
      </w:tr>
      <w:tr w:rsidR="00B86D81" w14:paraId="4DEBDFFC" w14:textId="77777777" w:rsidTr="00B86D81">
        <w:trPr>
          <w:tblCellSpacing w:w="0" w:type="dxa"/>
        </w:trPr>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34CA36"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w:t>
            </w:r>
          </w:p>
        </w:tc>
        <w:tc>
          <w:tcPr>
            <w:tcW w:w="43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3E472C"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Thuế xuất khẩu</w:t>
            </w:r>
          </w:p>
        </w:tc>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3D21D9" w14:textId="77777777" w:rsidR="00B86D81" w:rsidRDefault="00B86D81">
            <w:pPr>
              <w:pStyle w:val="NormalWeb"/>
              <w:spacing w:after="90" w:afterAutospacing="0" w:line="345" w:lineRule="atLeast"/>
              <w:jc w:val="both"/>
              <w:rPr>
                <w:rFonts w:ascii="Arial" w:hAnsi="Arial" w:cs="Arial"/>
                <w:sz w:val="21"/>
                <w:szCs w:val="21"/>
              </w:rPr>
            </w:pPr>
          </w:p>
        </w:tc>
        <w:tc>
          <w:tcPr>
            <w:tcW w:w="1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486AE1" w14:textId="77777777" w:rsidR="00B86D81" w:rsidRDefault="00B86D81">
            <w:pPr>
              <w:pStyle w:val="NormalWeb"/>
              <w:spacing w:after="90" w:afterAutospacing="0" w:line="345" w:lineRule="atLeast"/>
              <w:jc w:val="both"/>
              <w:rPr>
                <w:rFonts w:ascii="Arial" w:hAnsi="Arial" w:cs="Arial"/>
                <w:sz w:val="21"/>
                <w:szCs w:val="21"/>
              </w:rPr>
            </w:pPr>
          </w:p>
        </w:tc>
        <w:tc>
          <w:tcPr>
            <w:tcW w:w="1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392D0E" w14:textId="77777777" w:rsidR="00B86D81" w:rsidRDefault="00B86D81">
            <w:pPr>
              <w:pStyle w:val="NormalWeb"/>
              <w:spacing w:after="90" w:afterAutospacing="0" w:line="345" w:lineRule="atLeast"/>
              <w:jc w:val="both"/>
              <w:rPr>
                <w:rFonts w:ascii="Arial" w:hAnsi="Arial" w:cs="Arial"/>
                <w:sz w:val="21"/>
                <w:szCs w:val="21"/>
              </w:rPr>
            </w:pPr>
          </w:p>
        </w:tc>
        <w:tc>
          <w:tcPr>
            <w:tcW w:w="1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823A78" w14:textId="77777777" w:rsidR="00B86D81" w:rsidRDefault="00B86D81">
            <w:pPr>
              <w:pStyle w:val="NormalWeb"/>
              <w:spacing w:after="90" w:afterAutospacing="0" w:line="345" w:lineRule="atLeast"/>
              <w:jc w:val="both"/>
              <w:rPr>
                <w:rFonts w:ascii="Arial" w:hAnsi="Arial" w:cs="Arial"/>
                <w:sz w:val="21"/>
                <w:szCs w:val="21"/>
              </w:rPr>
            </w:pPr>
          </w:p>
        </w:tc>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09D2E7" w14:textId="77777777" w:rsidR="00B86D81" w:rsidRDefault="00B86D81">
            <w:pPr>
              <w:pStyle w:val="NormalWeb"/>
              <w:spacing w:after="90" w:afterAutospacing="0" w:line="345" w:lineRule="atLeast"/>
              <w:jc w:val="both"/>
              <w:rPr>
                <w:rFonts w:ascii="Arial" w:hAnsi="Arial" w:cs="Arial"/>
                <w:sz w:val="21"/>
                <w:szCs w:val="21"/>
              </w:rPr>
            </w:pP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ECC26F" w14:textId="77777777" w:rsidR="00B86D81" w:rsidRDefault="00B86D81">
            <w:pPr>
              <w:pStyle w:val="NormalWeb"/>
              <w:spacing w:after="90" w:afterAutospacing="0" w:line="345" w:lineRule="atLeast"/>
              <w:jc w:val="both"/>
              <w:rPr>
                <w:rFonts w:ascii="Arial" w:hAnsi="Arial" w:cs="Arial"/>
                <w:sz w:val="21"/>
                <w:szCs w:val="21"/>
              </w:rPr>
            </w:pPr>
          </w:p>
        </w:tc>
      </w:tr>
      <w:tr w:rsidR="00B86D81" w14:paraId="43499E66" w14:textId="77777777" w:rsidTr="00B86D81">
        <w:trPr>
          <w:tblCellSpacing w:w="0" w:type="dxa"/>
        </w:trPr>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FCA135"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2</w:t>
            </w:r>
          </w:p>
        </w:tc>
        <w:tc>
          <w:tcPr>
            <w:tcW w:w="43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C16637"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Thuế nhập khẩu</w:t>
            </w:r>
          </w:p>
        </w:tc>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7B1E7A" w14:textId="77777777" w:rsidR="00B86D81" w:rsidRDefault="00B86D81">
            <w:pPr>
              <w:pStyle w:val="NormalWeb"/>
              <w:spacing w:after="90" w:afterAutospacing="0" w:line="345" w:lineRule="atLeast"/>
              <w:jc w:val="both"/>
              <w:rPr>
                <w:rFonts w:ascii="Arial" w:hAnsi="Arial" w:cs="Arial"/>
                <w:sz w:val="21"/>
                <w:szCs w:val="21"/>
              </w:rPr>
            </w:pPr>
          </w:p>
        </w:tc>
        <w:tc>
          <w:tcPr>
            <w:tcW w:w="1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4D07A2" w14:textId="77777777" w:rsidR="00B86D81" w:rsidRDefault="00B86D81">
            <w:pPr>
              <w:pStyle w:val="NormalWeb"/>
              <w:spacing w:after="90" w:afterAutospacing="0" w:line="345" w:lineRule="atLeast"/>
              <w:jc w:val="both"/>
              <w:rPr>
                <w:rFonts w:ascii="Arial" w:hAnsi="Arial" w:cs="Arial"/>
                <w:sz w:val="21"/>
                <w:szCs w:val="21"/>
              </w:rPr>
            </w:pPr>
          </w:p>
        </w:tc>
        <w:tc>
          <w:tcPr>
            <w:tcW w:w="1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2ABF78" w14:textId="77777777" w:rsidR="00B86D81" w:rsidRDefault="00B86D81">
            <w:pPr>
              <w:pStyle w:val="NormalWeb"/>
              <w:spacing w:after="90" w:afterAutospacing="0" w:line="345" w:lineRule="atLeast"/>
              <w:jc w:val="both"/>
              <w:rPr>
                <w:rFonts w:ascii="Arial" w:hAnsi="Arial" w:cs="Arial"/>
                <w:sz w:val="21"/>
                <w:szCs w:val="21"/>
              </w:rPr>
            </w:pPr>
          </w:p>
        </w:tc>
        <w:tc>
          <w:tcPr>
            <w:tcW w:w="1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0054D5" w14:textId="77777777" w:rsidR="00B86D81" w:rsidRDefault="00B86D81">
            <w:pPr>
              <w:pStyle w:val="NormalWeb"/>
              <w:spacing w:after="90" w:afterAutospacing="0" w:line="345" w:lineRule="atLeast"/>
              <w:jc w:val="both"/>
              <w:rPr>
                <w:rFonts w:ascii="Arial" w:hAnsi="Arial" w:cs="Arial"/>
                <w:sz w:val="21"/>
                <w:szCs w:val="21"/>
              </w:rPr>
            </w:pPr>
          </w:p>
        </w:tc>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C33B22" w14:textId="77777777" w:rsidR="00B86D81" w:rsidRDefault="00B86D81">
            <w:pPr>
              <w:pStyle w:val="NormalWeb"/>
              <w:spacing w:after="90" w:afterAutospacing="0" w:line="345" w:lineRule="atLeast"/>
              <w:jc w:val="both"/>
              <w:rPr>
                <w:rFonts w:ascii="Arial" w:hAnsi="Arial" w:cs="Arial"/>
                <w:sz w:val="21"/>
                <w:szCs w:val="21"/>
              </w:rPr>
            </w:pP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C05354" w14:textId="77777777" w:rsidR="00B86D81" w:rsidRDefault="00B86D81">
            <w:pPr>
              <w:pStyle w:val="NormalWeb"/>
              <w:spacing w:after="90" w:afterAutospacing="0" w:line="345" w:lineRule="atLeast"/>
              <w:jc w:val="both"/>
              <w:rPr>
                <w:rFonts w:ascii="Arial" w:hAnsi="Arial" w:cs="Arial"/>
                <w:sz w:val="21"/>
                <w:szCs w:val="21"/>
              </w:rPr>
            </w:pPr>
          </w:p>
        </w:tc>
      </w:tr>
      <w:tr w:rsidR="00B86D81" w14:paraId="28DE191B" w14:textId="77777777" w:rsidTr="00B86D81">
        <w:trPr>
          <w:tblCellSpacing w:w="0" w:type="dxa"/>
        </w:trPr>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4E8392"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3</w:t>
            </w:r>
          </w:p>
        </w:tc>
        <w:tc>
          <w:tcPr>
            <w:tcW w:w="43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1A740C"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Thuế tiêu thụ đặc biệt</w:t>
            </w:r>
          </w:p>
        </w:tc>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E2BB83" w14:textId="77777777" w:rsidR="00B86D81" w:rsidRDefault="00B86D81">
            <w:pPr>
              <w:pStyle w:val="NormalWeb"/>
              <w:spacing w:after="90" w:afterAutospacing="0" w:line="345" w:lineRule="atLeast"/>
              <w:jc w:val="both"/>
              <w:rPr>
                <w:rFonts w:ascii="Arial" w:hAnsi="Arial" w:cs="Arial"/>
                <w:sz w:val="21"/>
                <w:szCs w:val="21"/>
              </w:rPr>
            </w:pPr>
          </w:p>
        </w:tc>
        <w:tc>
          <w:tcPr>
            <w:tcW w:w="1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40718C" w14:textId="77777777" w:rsidR="00B86D81" w:rsidRDefault="00B86D81">
            <w:pPr>
              <w:pStyle w:val="NormalWeb"/>
              <w:spacing w:after="90" w:afterAutospacing="0" w:line="345" w:lineRule="atLeast"/>
              <w:jc w:val="both"/>
              <w:rPr>
                <w:rFonts w:ascii="Arial" w:hAnsi="Arial" w:cs="Arial"/>
                <w:sz w:val="21"/>
                <w:szCs w:val="21"/>
              </w:rPr>
            </w:pPr>
          </w:p>
        </w:tc>
        <w:tc>
          <w:tcPr>
            <w:tcW w:w="1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50E359" w14:textId="77777777" w:rsidR="00B86D81" w:rsidRDefault="00B86D81">
            <w:pPr>
              <w:pStyle w:val="NormalWeb"/>
              <w:spacing w:after="90" w:afterAutospacing="0" w:line="345" w:lineRule="atLeast"/>
              <w:jc w:val="both"/>
              <w:rPr>
                <w:rFonts w:ascii="Arial" w:hAnsi="Arial" w:cs="Arial"/>
                <w:sz w:val="21"/>
                <w:szCs w:val="21"/>
              </w:rPr>
            </w:pPr>
          </w:p>
        </w:tc>
        <w:tc>
          <w:tcPr>
            <w:tcW w:w="1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2E9EDA" w14:textId="77777777" w:rsidR="00B86D81" w:rsidRDefault="00B86D81">
            <w:pPr>
              <w:pStyle w:val="NormalWeb"/>
              <w:spacing w:after="90" w:afterAutospacing="0" w:line="345" w:lineRule="atLeast"/>
              <w:jc w:val="both"/>
              <w:rPr>
                <w:rFonts w:ascii="Arial" w:hAnsi="Arial" w:cs="Arial"/>
                <w:sz w:val="21"/>
                <w:szCs w:val="21"/>
              </w:rPr>
            </w:pPr>
          </w:p>
        </w:tc>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910302" w14:textId="77777777" w:rsidR="00B86D81" w:rsidRDefault="00B86D81">
            <w:pPr>
              <w:pStyle w:val="NormalWeb"/>
              <w:spacing w:after="90" w:afterAutospacing="0" w:line="345" w:lineRule="atLeast"/>
              <w:jc w:val="both"/>
              <w:rPr>
                <w:rFonts w:ascii="Arial" w:hAnsi="Arial" w:cs="Arial"/>
                <w:sz w:val="21"/>
                <w:szCs w:val="21"/>
              </w:rPr>
            </w:pP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2D608F" w14:textId="77777777" w:rsidR="00B86D81" w:rsidRDefault="00B86D81">
            <w:pPr>
              <w:pStyle w:val="NormalWeb"/>
              <w:spacing w:after="90" w:afterAutospacing="0" w:line="345" w:lineRule="atLeast"/>
              <w:jc w:val="both"/>
              <w:rPr>
                <w:rFonts w:ascii="Arial" w:hAnsi="Arial" w:cs="Arial"/>
                <w:sz w:val="21"/>
                <w:szCs w:val="21"/>
              </w:rPr>
            </w:pPr>
          </w:p>
        </w:tc>
      </w:tr>
      <w:tr w:rsidR="00B86D81" w14:paraId="1831E549" w14:textId="77777777" w:rsidTr="00B86D81">
        <w:trPr>
          <w:tblCellSpacing w:w="0" w:type="dxa"/>
        </w:trPr>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75DB66"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4</w:t>
            </w:r>
          </w:p>
        </w:tc>
        <w:tc>
          <w:tcPr>
            <w:tcW w:w="43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6ED9E8"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Thuế bảo vệ môi trường</w:t>
            </w:r>
          </w:p>
        </w:tc>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AA6AE0" w14:textId="77777777" w:rsidR="00B86D81" w:rsidRDefault="00B86D81">
            <w:pPr>
              <w:pStyle w:val="NormalWeb"/>
              <w:spacing w:after="90" w:afterAutospacing="0" w:line="345" w:lineRule="atLeast"/>
              <w:jc w:val="both"/>
              <w:rPr>
                <w:rFonts w:ascii="Arial" w:hAnsi="Arial" w:cs="Arial"/>
                <w:sz w:val="21"/>
                <w:szCs w:val="21"/>
              </w:rPr>
            </w:pPr>
          </w:p>
        </w:tc>
        <w:tc>
          <w:tcPr>
            <w:tcW w:w="1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D30C29" w14:textId="77777777" w:rsidR="00B86D81" w:rsidRDefault="00B86D81">
            <w:pPr>
              <w:pStyle w:val="NormalWeb"/>
              <w:spacing w:after="90" w:afterAutospacing="0" w:line="345" w:lineRule="atLeast"/>
              <w:jc w:val="both"/>
              <w:rPr>
                <w:rFonts w:ascii="Arial" w:hAnsi="Arial" w:cs="Arial"/>
                <w:sz w:val="21"/>
                <w:szCs w:val="21"/>
              </w:rPr>
            </w:pPr>
          </w:p>
        </w:tc>
        <w:tc>
          <w:tcPr>
            <w:tcW w:w="1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86533E" w14:textId="77777777" w:rsidR="00B86D81" w:rsidRDefault="00B86D81">
            <w:pPr>
              <w:pStyle w:val="NormalWeb"/>
              <w:spacing w:after="90" w:afterAutospacing="0" w:line="345" w:lineRule="atLeast"/>
              <w:jc w:val="both"/>
              <w:rPr>
                <w:rFonts w:ascii="Arial" w:hAnsi="Arial" w:cs="Arial"/>
                <w:sz w:val="21"/>
                <w:szCs w:val="21"/>
              </w:rPr>
            </w:pPr>
          </w:p>
        </w:tc>
        <w:tc>
          <w:tcPr>
            <w:tcW w:w="1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343CE7" w14:textId="77777777" w:rsidR="00B86D81" w:rsidRDefault="00B86D81">
            <w:pPr>
              <w:pStyle w:val="NormalWeb"/>
              <w:spacing w:after="90" w:afterAutospacing="0" w:line="345" w:lineRule="atLeast"/>
              <w:jc w:val="both"/>
              <w:rPr>
                <w:rFonts w:ascii="Arial" w:hAnsi="Arial" w:cs="Arial"/>
                <w:sz w:val="21"/>
                <w:szCs w:val="21"/>
              </w:rPr>
            </w:pPr>
          </w:p>
        </w:tc>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11396C" w14:textId="77777777" w:rsidR="00B86D81" w:rsidRDefault="00B86D81">
            <w:pPr>
              <w:pStyle w:val="NormalWeb"/>
              <w:spacing w:after="90" w:afterAutospacing="0" w:line="345" w:lineRule="atLeast"/>
              <w:jc w:val="both"/>
              <w:rPr>
                <w:rFonts w:ascii="Arial" w:hAnsi="Arial" w:cs="Arial"/>
                <w:sz w:val="21"/>
                <w:szCs w:val="21"/>
              </w:rPr>
            </w:pP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D48CFE" w14:textId="77777777" w:rsidR="00B86D81" w:rsidRDefault="00B86D81">
            <w:pPr>
              <w:pStyle w:val="NormalWeb"/>
              <w:spacing w:after="90" w:afterAutospacing="0" w:line="345" w:lineRule="atLeast"/>
              <w:jc w:val="both"/>
              <w:rPr>
                <w:rFonts w:ascii="Arial" w:hAnsi="Arial" w:cs="Arial"/>
                <w:sz w:val="21"/>
                <w:szCs w:val="21"/>
              </w:rPr>
            </w:pPr>
          </w:p>
        </w:tc>
      </w:tr>
      <w:tr w:rsidR="00B86D81" w14:paraId="7B07ECB3" w14:textId="77777777" w:rsidTr="00B86D81">
        <w:trPr>
          <w:tblCellSpacing w:w="0" w:type="dxa"/>
        </w:trPr>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35E27B"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5</w:t>
            </w:r>
          </w:p>
        </w:tc>
        <w:tc>
          <w:tcPr>
            <w:tcW w:w="43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3E7508"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Thuế giá trị gia tăng</w:t>
            </w:r>
          </w:p>
        </w:tc>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1C8069" w14:textId="77777777" w:rsidR="00B86D81" w:rsidRDefault="00B86D81">
            <w:pPr>
              <w:pStyle w:val="NormalWeb"/>
              <w:spacing w:after="90" w:afterAutospacing="0" w:line="345" w:lineRule="atLeast"/>
              <w:jc w:val="both"/>
              <w:rPr>
                <w:rFonts w:ascii="Arial" w:hAnsi="Arial" w:cs="Arial"/>
                <w:sz w:val="21"/>
                <w:szCs w:val="21"/>
              </w:rPr>
            </w:pPr>
          </w:p>
        </w:tc>
        <w:tc>
          <w:tcPr>
            <w:tcW w:w="1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770114" w14:textId="77777777" w:rsidR="00B86D81" w:rsidRDefault="00B86D81">
            <w:pPr>
              <w:pStyle w:val="NormalWeb"/>
              <w:spacing w:after="90" w:afterAutospacing="0" w:line="345" w:lineRule="atLeast"/>
              <w:jc w:val="both"/>
              <w:rPr>
                <w:rFonts w:ascii="Arial" w:hAnsi="Arial" w:cs="Arial"/>
                <w:sz w:val="21"/>
                <w:szCs w:val="21"/>
              </w:rPr>
            </w:pPr>
          </w:p>
        </w:tc>
        <w:tc>
          <w:tcPr>
            <w:tcW w:w="1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713A4E" w14:textId="77777777" w:rsidR="00B86D81" w:rsidRDefault="00B86D81">
            <w:pPr>
              <w:pStyle w:val="NormalWeb"/>
              <w:spacing w:after="90" w:afterAutospacing="0" w:line="345" w:lineRule="atLeast"/>
              <w:jc w:val="both"/>
              <w:rPr>
                <w:rFonts w:ascii="Arial" w:hAnsi="Arial" w:cs="Arial"/>
                <w:sz w:val="21"/>
                <w:szCs w:val="21"/>
              </w:rPr>
            </w:pPr>
          </w:p>
        </w:tc>
        <w:tc>
          <w:tcPr>
            <w:tcW w:w="1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D6743D" w14:textId="77777777" w:rsidR="00B86D81" w:rsidRDefault="00B86D81">
            <w:pPr>
              <w:pStyle w:val="NormalWeb"/>
              <w:spacing w:after="90" w:afterAutospacing="0" w:line="345" w:lineRule="atLeast"/>
              <w:jc w:val="both"/>
              <w:rPr>
                <w:rFonts w:ascii="Arial" w:hAnsi="Arial" w:cs="Arial"/>
                <w:sz w:val="21"/>
                <w:szCs w:val="21"/>
              </w:rPr>
            </w:pPr>
          </w:p>
        </w:tc>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3620F4" w14:textId="77777777" w:rsidR="00B86D81" w:rsidRDefault="00B86D81">
            <w:pPr>
              <w:pStyle w:val="NormalWeb"/>
              <w:spacing w:after="90" w:afterAutospacing="0" w:line="345" w:lineRule="atLeast"/>
              <w:jc w:val="both"/>
              <w:rPr>
                <w:rFonts w:ascii="Arial" w:hAnsi="Arial" w:cs="Arial"/>
                <w:sz w:val="21"/>
                <w:szCs w:val="21"/>
              </w:rPr>
            </w:pP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9B047C" w14:textId="77777777" w:rsidR="00B86D81" w:rsidRDefault="00B86D81">
            <w:pPr>
              <w:pStyle w:val="NormalWeb"/>
              <w:spacing w:after="90" w:afterAutospacing="0" w:line="345" w:lineRule="atLeast"/>
              <w:jc w:val="both"/>
              <w:rPr>
                <w:rFonts w:ascii="Arial" w:hAnsi="Arial" w:cs="Arial"/>
                <w:sz w:val="21"/>
                <w:szCs w:val="21"/>
              </w:rPr>
            </w:pPr>
          </w:p>
        </w:tc>
      </w:tr>
    </w:tbl>
    <w:p w14:paraId="7A107F31"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Ghi chú: (1) Bao gồm các khoản thu NSĐP hưởng 100%, các khoản thu phân chia giữa NSTW và NSĐP.</w:t>
      </w:r>
    </w:p>
    <w:p w14:paraId="65EC77DB" w14:textId="77777777" w:rsidR="00B86D81" w:rsidRDefault="00B86D81" w:rsidP="00B86D81">
      <w:pPr>
        <w:pStyle w:val="NormalWeb"/>
        <w:spacing w:after="90" w:afterAutospacing="0" w:line="345" w:lineRule="atLeast"/>
        <w:jc w:val="both"/>
        <w:rPr>
          <w:rFonts w:ascii="Arial" w:hAnsi="Arial" w:cs="Arial"/>
          <w:color w:val="000000"/>
          <w:sz w:val="21"/>
          <w:szCs w:val="21"/>
        </w:rPr>
      </w:pPr>
    </w:p>
    <w:tbl>
      <w:tblPr>
        <w:tblW w:w="1153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767"/>
        <w:gridCol w:w="5768"/>
      </w:tblGrid>
      <w:tr w:rsidR="00B86D81" w14:paraId="6578ABFE" w14:textId="77777777" w:rsidTr="00B86D81">
        <w:trPr>
          <w:tblCellSpacing w:w="0" w:type="dxa"/>
        </w:trPr>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BEEC8B" w14:textId="77777777" w:rsidR="00B86D81" w:rsidRDefault="00B86D81">
            <w:pPr>
              <w:pStyle w:val="NormalWeb"/>
              <w:spacing w:after="90" w:afterAutospacing="0" w:line="345" w:lineRule="atLeast"/>
              <w:jc w:val="both"/>
              <w:rPr>
                <w:rFonts w:ascii="Arial" w:hAnsi="Arial" w:cs="Arial"/>
                <w:sz w:val="21"/>
                <w:szCs w:val="21"/>
              </w:rPr>
            </w:pPr>
          </w:p>
        </w:tc>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855E20"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 ngày ... tháng ... năm ...</w:t>
            </w:r>
            <w:r>
              <w:rPr>
                <w:rFonts w:ascii="Arial" w:hAnsi="Arial" w:cs="Arial"/>
                <w:sz w:val="21"/>
                <w:szCs w:val="21"/>
              </w:rPr>
              <w:br/>
            </w:r>
            <w:r>
              <w:rPr>
                <w:rStyle w:val="Strong"/>
                <w:rFonts w:ascii="Arial" w:hAnsi="Arial" w:cs="Arial"/>
                <w:sz w:val="21"/>
                <w:szCs w:val="21"/>
              </w:rPr>
              <w:t>TM. ỦY BAN NHÂN DÂN</w:t>
            </w:r>
            <w:r>
              <w:rPr>
                <w:rFonts w:ascii="Arial" w:hAnsi="Arial" w:cs="Arial"/>
                <w:b/>
                <w:bCs/>
                <w:sz w:val="21"/>
                <w:szCs w:val="21"/>
              </w:rPr>
              <w:br/>
            </w:r>
            <w:r>
              <w:rPr>
                <w:rStyle w:val="Strong"/>
                <w:rFonts w:ascii="Arial" w:hAnsi="Arial" w:cs="Arial"/>
                <w:sz w:val="21"/>
                <w:szCs w:val="21"/>
              </w:rPr>
              <w:t>CHỦ TỊCH</w:t>
            </w:r>
            <w:r>
              <w:rPr>
                <w:rFonts w:ascii="Arial" w:hAnsi="Arial" w:cs="Arial"/>
                <w:sz w:val="21"/>
                <w:szCs w:val="21"/>
              </w:rPr>
              <w:br/>
            </w:r>
            <w:r>
              <w:rPr>
                <w:rStyle w:val="Emphasis"/>
                <w:rFonts w:ascii="Arial" w:hAnsi="Arial" w:cs="Arial"/>
                <w:sz w:val="21"/>
                <w:szCs w:val="21"/>
              </w:rPr>
              <w:t>(Ký tên, đóng dấu)</w:t>
            </w:r>
          </w:p>
        </w:tc>
      </w:tr>
    </w:tbl>
    <w:p w14:paraId="616B1C38" w14:textId="77777777" w:rsidR="00B86D81" w:rsidRDefault="00B86D81" w:rsidP="00B86D81">
      <w:pPr>
        <w:pStyle w:val="NormalWeb"/>
        <w:spacing w:after="90" w:afterAutospacing="0" w:line="345" w:lineRule="atLeast"/>
        <w:jc w:val="both"/>
        <w:rPr>
          <w:rFonts w:ascii="Arial" w:hAnsi="Arial" w:cs="Arial"/>
          <w:color w:val="000000"/>
          <w:sz w:val="21"/>
          <w:szCs w:val="21"/>
        </w:rPr>
      </w:pPr>
    </w:p>
    <w:p w14:paraId="65266E3A" w14:textId="77777777" w:rsidR="00B86D81" w:rsidRDefault="00B86D81" w:rsidP="00B86D81">
      <w:pPr>
        <w:pStyle w:val="NormalWeb"/>
        <w:spacing w:after="90" w:afterAutospacing="0" w:line="345" w:lineRule="atLeast"/>
        <w:jc w:val="both"/>
        <w:rPr>
          <w:rFonts w:ascii="Arial" w:hAnsi="Arial" w:cs="Arial"/>
          <w:color w:val="000000"/>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85"/>
        <w:gridCol w:w="4380"/>
      </w:tblGrid>
      <w:tr w:rsidR="00B86D81" w14:paraId="3DB7F178" w14:textId="77777777" w:rsidTr="00B86D81">
        <w:trPr>
          <w:tblCellSpacing w:w="0" w:type="dxa"/>
        </w:trPr>
        <w:tc>
          <w:tcPr>
            <w:tcW w:w="4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5F97C4"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UBND TỈNH, THÀNH PHỐ ……..</w:t>
            </w:r>
          </w:p>
        </w:tc>
        <w:tc>
          <w:tcPr>
            <w:tcW w:w="43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4DF4E0"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Mẫu biểu số 32</w:t>
            </w:r>
          </w:p>
        </w:tc>
      </w:tr>
    </w:tbl>
    <w:p w14:paraId="54B755FE" w14:textId="77777777" w:rsidR="00B86D81" w:rsidRDefault="00B86D81" w:rsidP="00B86D81">
      <w:pPr>
        <w:pStyle w:val="NormalWeb"/>
        <w:spacing w:after="90" w:afterAutospacing="0" w:line="345" w:lineRule="atLeast"/>
        <w:jc w:val="both"/>
        <w:rPr>
          <w:rFonts w:ascii="Arial" w:hAnsi="Arial" w:cs="Arial"/>
          <w:color w:val="000000"/>
          <w:sz w:val="21"/>
          <w:szCs w:val="21"/>
        </w:rPr>
      </w:pPr>
    </w:p>
    <w:p w14:paraId="186AE378"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BIỂU TỔNG HỢP DỰ TOÁN CHI NSĐP NĂM ………….</w:t>
      </w:r>
      <w:r>
        <w:rPr>
          <w:rFonts w:ascii="Arial" w:hAnsi="Arial" w:cs="Arial"/>
          <w:color w:val="000000"/>
          <w:sz w:val="21"/>
          <w:szCs w:val="21"/>
        </w:rPr>
        <w:br/>
      </w:r>
      <w:r>
        <w:rPr>
          <w:rStyle w:val="Emphasis"/>
          <w:rFonts w:ascii="Arial" w:hAnsi="Arial" w:cs="Arial"/>
          <w:color w:val="000000"/>
          <w:sz w:val="21"/>
          <w:szCs w:val="21"/>
        </w:rPr>
        <w:t>(Dùng cho UBND tỉnh, thành phố trực thuộc Trung ương báo cáo Bộ Tài chính)</w:t>
      </w:r>
    </w:p>
    <w:p w14:paraId="57A51F2D"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Đơn vị: Triệu đồng</w:t>
      </w:r>
    </w:p>
    <w:tbl>
      <w:tblPr>
        <w:tblW w:w="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8"/>
        <w:gridCol w:w="1537"/>
        <w:gridCol w:w="697"/>
        <w:gridCol w:w="1257"/>
        <w:gridCol w:w="779"/>
      </w:tblGrid>
      <w:tr w:rsidR="00B86D81" w14:paraId="5113A1FF" w14:textId="77777777" w:rsidTr="00B86D81">
        <w:trPr>
          <w:tblCellSpacing w:w="0" w:type="dxa"/>
        </w:trPr>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A9DE1B"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STT</w:t>
            </w:r>
          </w:p>
        </w:tc>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BAAD11"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Nội dung</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8E3760"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Dự toán năm... (năm hiện hành)</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EF1B51"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Ước TH năm... (năm hiện hành)</w:t>
            </w: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F7CA2B"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Dự toán năm.... (năm kế hoạch)</w:t>
            </w:r>
          </w:p>
        </w:tc>
      </w:tr>
      <w:tr w:rsidR="00B86D81" w14:paraId="2A960124" w14:textId="77777777" w:rsidTr="00B86D81">
        <w:trPr>
          <w:tblCellSpacing w:w="0" w:type="dxa"/>
        </w:trPr>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3A8D53"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A</w:t>
            </w:r>
          </w:p>
        </w:tc>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4C9340"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B</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B9DFE1"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CEAE94"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0C368F"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r>
      <w:tr w:rsidR="00B86D81" w14:paraId="75B29159" w14:textId="77777777" w:rsidTr="00B86D81">
        <w:trPr>
          <w:tblCellSpacing w:w="0" w:type="dxa"/>
        </w:trPr>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B678D9"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A</w:t>
            </w:r>
          </w:p>
        </w:tc>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471492"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CHI NGÂN SÁCH ĐỊA PHƯƠNG QUẢN LÝ (I+II)</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ECE28E"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BC404C"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FB6DDE" w14:textId="77777777" w:rsidR="00B86D81" w:rsidRDefault="00B86D81">
            <w:pPr>
              <w:pStyle w:val="NormalWeb"/>
              <w:spacing w:after="90" w:afterAutospacing="0" w:line="345" w:lineRule="atLeast"/>
              <w:jc w:val="both"/>
              <w:rPr>
                <w:rFonts w:ascii="Arial" w:hAnsi="Arial" w:cs="Arial"/>
                <w:sz w:val="21"/>
                <w:szCs w:val="21"/>
              </w:rPr>
            </w:pPr>
          </w:p>
        </w:tc>
      </w:tr>
      <w:tr w:rsidR="00B86D81" w14:paraId="1DAC4C35" w14:textId="77777777" w:rsidTr="00B86D81">
        <w:trPr>
          <w:tblCellSpacing w:w="0" w:type="dxa"/>
        </w:trPr>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7EE9E8"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w:t>
            </w:r>
          </w:p>
        </w:tc>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E05CBF"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CÂN ĐỐI NGÂN SÁCH ĐỊA PHƯƠNG</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52E1B4"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A999D2"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7EE88E" w14:textId="77777777" w:rsidR="00B86D81" w:rsidRDefault="00B86D81">
            <w:pPr>
              <w:pStyle w:val="NormalWeb"/>
              <w:spacing w:after="90" w:afterAutospacing="0" w:line="345" w:lineRule="atLeast"/>
              <w:jc w:val="both"/>
              <w:rPr>
                <w:rFonts w:ascii="Arial" w:hAnsi="Arial" w:cs="Arial"/>
                <w:sz w:val="21"/>
                <w:szCs w:val="21"/>
              </w:rPr>
            </w:pPr>
          </w:p>
        </w:tc>
      </w:tr>
      <w:tr w:rsidR="00B86D81" w14:paraId="4AA277DB" w14:textId="77777777" w:rsidTr="00B86D81">
        <w:trPr>
          <w:tblCellSpacing w:w="0" w:type="dxa"/>
        </w:trPr>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F43EB4" w14:textId="77777777" w:rsidR="00B86D81" w:rsidRDefault="00B86D81">
            <w:pPr>
              <w:pStyle w:val="NormalWeb"/>
              <w:spacing w:after="90" w:afterAutospacing="0" w:line="345" w:lineRule="atLeast"/>
              <w:jc w:val="both"/>
              <w:rPr>
                <w:rFonts w:ascii="Arial" w:hAnsi="Arial" w:cs="Arial"/>
                <w:sz w:val="21"/>
                <w:szCs w:val="21"/>
              </w:rPr>
            </w:pPr>
          </w:p>
        </w:tc>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167B19"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Trong đó: Chi cân đối ngân sách địa phương tính tỷ lệ điều tiết, số bổ sung cân đối từ ngân sách trung ương cho ngân sách địa phương (1)</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7D43BA"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9C01A6"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F8174B" w14:textId="77777777" w:rsidR="00B86D81" w:rsidRDefault="00B86D81">
            <w:pPr>
              <w:pStyle w:val="NormalWeb"/>
              <w:spacing w:after="90" w:afterAutospacing="0" w:line="345" w:lineRule="atLeast"/>
              <w:jc w:val="both"/>
              <w:rPr>
                <w:rFonts w:ascii="Arial" w:hAnsi="Arial" w:cs="Arial"/>
                <w:sz w:val="21"/>
                <w:szCs w:val="21"/>
              </w:rPr>
            </w:pPr>
          </w:p>
        </w:tc>
      </w:tr>
      <w:tr w:rsidR="00B86D81" w14:paraId="450DD84A" w14:textId="77777777" w:rsidTr="00B86D81">
        <w:trPr>
          <w:tblCellSpacing w:w="0" w:type="dxa"/>
        </w:trPr>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DCDDB4"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w:t>
            </w:r>
          </w:p>
        </w:tc>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3237BB"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đầu tư phát triển</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90C5A5"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FB1412"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3DDB2B" w14:textId="77777777" w:rsidR="00B86D81" w:rsidRDefault="00B86D81">
            <w:pPr>
              <w:pStyle w:val="NormalWeb"/>
              <w:spacing w:after="90" w:afterAutospacing="0" w:line="345" w:lineRule="atLeast"/>
              <w:jc w:val="both"/>
              <w:rPr>
                <w:rFonts w:ascii="Arial" w:hAnsi="Arial" w:cs="Arial"/>
                <w:sz w:val="21"/>
                <w:szCs w:val="21"/>
              </w:rPr>
            </w:pPr>
          </w:p>
        </w:tc>
      </w:tr>
      <w:tr w:rsidR="00B86D81" w14:paraId="41A1795D" w14:textId="77777777" w:rsidTr="00B86D81">
        <w:trPr>
          <w:tblCellSpacing w:w="0" w:type="dxa"/>
        </w:trPr>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2F564A"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1.1</w:t>
            </w:r>
          </w:p>
        </w:tc>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0E32B2"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 xml:space="preserve">Chi đầu tư và hỗ trợ vốn </w:t>
            </w:r>
            <w:r>
              <w:rPr>
                <w:rStyle w:val="Strong"/>
                <w:rFonts w:ascii="Arial" w:hAnsi="Arial" w:cs="Arial"/>
                <w:sz w:val="21"/>
                <w:szCs w:val="21"/>
              </w:rPr>
              <w:lastRenderedPageBreak/>
              <w:t>cho các doanh nghiệp cung cấp sản phẩm, dịch vụ công ích do Nhà nước đặt hàng, các tổ chức kinh tế, các tổ chức tài chính của địa phương theo quy định của pháp luật</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BB9A06"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10BD55"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3C47F6" w14:textId="77777777" w:rsidR="00B86D81" w:rsidRDefault="00B86D81">
            <w:pPr>
              <w:pStyle w:val="NormalWeb"/>
              <w:spacing w:after="90" w:afterAutospacing="0" w:line="345" w:lineRule="atLeast"/>
              <w:jc w:val="both"/>
              <w:rPr>
                <w:rFonts w:ascii="Arial" w:hAnsi="Arial" w:cs="Arial"/>
                <w:sz w:val="21"/>
                <w:szCs w:val="21"/>
              </w:rPr>
            </w:pPr>
          </w:p>
        </w:tc>
      </w:tr>
      <w:tr w:rsidR="00B86D81" w14:paraId="50E91120" w14:textId="77777777" w:rsidTr="00B86D81">
        <w:trPr>
          <w:tblCellSpacing w:w="0" w:type="dxa"/>
        </w:trPr>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B9CC2F"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1.2</w:t>
            </w:r>
          </w:p>
        </w:tc>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DB1A63"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đầu tư phát triển còn lại (1-1.1)</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9036B6"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8FA993"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6954DA" w14:textId="77777777" w:rsidR="00B86D81" w:rsidRDefault="00B86D81">
            <w:pPr>
              <w:pStyle w:val="NormalWeb"/>
              <w:spacing w:after="90" w:afterAutospacing="0" w:line="345" w:lineRule="atLeast"/>
              <w:jc w:val="both"/>
              <w:rPr>
                <w:rFonts w:ascii="Arial" w:hAnsi="Arial" w:cs="Arial"/>
                <w:sz w:val="21"/>
                <w:szCs w:val="21"/>
              </w:rPr>
            </w:pPr>
          </w:p>
        </w:tc>
      </w:tr>
      <w:tr w:rsidR="00B86D81" w14:paraId="345A4ACF" w14:textId="77777777" w:rsidTr="00B86D81">
        <w:trPr>
          <w:tblCellSpacing w:w="0" w:type="dxa"/>
        </w:trPr>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42E1FA" w14:textId="77777777" w:rsidR="00B86D81" w:rsidRDefault="00B86D81">
            <w:pPr>
              <w:pStyle w:val="NormalWeb"/>
              <w:spacing w:after="90" w:afterAutospacing="0" w:line="345" w:lineRule="atLeast"/>
              <w:jc w:val="both"/>
              <w:rPr>
                <w:rFonts w:ascii="Arial" w:hAnsi="Arial" w:cs="Arial"/>
                <w:sz w:val="21"/>
                <w:szCs w:val="21"/>
              </w:rPr>
            </w:pPr>
          </w:p>
        </w:tc>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E3F621"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Trong đó:</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6646AD"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B229E6"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FE283B" w14:textId="77777777" w:rsidR="00B86D81" w:rsidRDefault="00B86D81">
            <w:pPr>
              <w:pStyle w:val="NormalWeb"/>
              <w:spacing w:after="90" w:afterAutospacing="0" w:line="345" w:lineRule="atLeast"/>
              <w:jc w:val="both"/>
              <w:rPr>
                <w:rFonts w:ascii="Arial" w:hAnsi="Arial" w:cs="Arial"/>
                <w:sz w:val="21"/>
                <w:szCs w:val="21"/>
              </w:rPr>
            </w:pPr>
          </w:p>
        </w:tc>
      </w:tr>
      <w:tr w:rsidR="00B86D81" w14:paraId="7E0DF801" w14:textId="77777777" w:rsidTr="00B86D81">
        <w:trPr>
          <w:tblCellSpacing w:w="0" w:type="dxa"/>
        </w:trPr>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F4A5D8"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1.2.1</w:t>
            </w:r>
          </w:p>
        </w:tc>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8AFD3F"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đầu tư phát triển của các dự án phân theo nguồn vốn</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22596A"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CD1758"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054AA8" w14:textId="77777777" w:rsidR="00B86D81" w:rsidRDefault="00B86D81">
            <w:pPr>
              <w:pStyle w:val="NormalWeb"/>
              <w:spacing w:after="90" w:afterAutospacing="0" w:line="345" w:lineRule="atLeast"/>
              <w:jc w:val="both"/>
              <w:rPr>
                <w:rFonts w:ascii="Arial" w:hAnsi="Arial" w:cs="Arial"/>
                <w:sz w:val="21"/>
                <w:szCs w:val="21"/>
              </w:rPr>
            </w:pPr>
          </w:p>
        </w:tc>
      </w:tr>
      <w:tr w:rsidR="00B86D81" w14:paraId="68F1FFB3" w14:textId="77777777" w:rsidTr="00B86D81">
        <w:trPr>
          <w:tblCellSpacing w:w="0" w:type="dxa"/>
        </w:trPr>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F02AA2"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a</w:t>
            </w:r>
          </w:p>
        </w:tc>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A074D3"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Chi đầu tư XDCB vốn trong nước</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AE92C1"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40B042"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B6AC04" w14:textId="77777777" w:rsidR="00B86D81" w:rsidRDefault="00B86D81">
            <w:pPr>
              <w:pStyle w:val="NormalWeb"/>
              <w:spacing w:after="90" w:afterAutospacing="0" w:line="345" w:lineRule="atLeast"/>
              <w:jc w:val="both"/>
              <w:rPr>
                <w:rFonts w:ascii="Arial" w:hAnsi="Arial" w:cs="Arial"/>
                <w:sz w:val="21"/>
                <w:szCs w:val="21"/>
              </w:rPr>
            </w:pPr>
          </w:p>
        </w:tc>
      </w:tr>
      <w:tr w:rsidR="00B86D81" w14:paraId="5E9D7823" w14:textId="77777777" w:rsidTr="00B86D81">
        <w:trPr>
          <w:tblCellSpacing w:w="0" w:type="dxa"/>
        </w:trPr>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EB6599"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b</w:t>
            </w:r>
          </w:p>
        </w:tc>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A563D1"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Chi đầu tư từ nguồn thu tiền sử dụng đất</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F31C78"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9815BC"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86CE19" w14:textId="77777777" w:rsidR="00B86D81" w:rsidRDefault="00B86D81">
            <w:pPr>
              <w:pStyle w:val="NormalWeb"/>
              <w:spacing w:after="90" w:afterAutospacing="0" w:line="345" w:lineRule="atLeast"/>
              <w:jc w:val="both"/>
              <w:rPr>
                <w:rFonts w:ascii="Arial" w:hAnsi="Arial" w:cs="Arial"/>
                <w:sz w:val="21"/>
                <w:szCs w:val="21"/>
              </w:rPr>
            </w:pPr>
          </w:p>
        </w:tc>
      </w:tr>
      <w:tr w:rsidR="00B86D81" w14:paraId="26E6F04B" w14:textId="77777777" w:rsidTr="00B86D81">
        <w:trPr>
          <w:tblCellSpacing w:w="0" w:type="dxa"/>
        </w:trPr>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16B57F"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c</w:t>
            </w:r>
          </w:p>
        </w:tc>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3DC0B9"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Chi đầu tư từ nguồn thu xổ số kiến thiết</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174F26"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444BC1"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1B1AFC" w14:textId="77777777" w:rsidR="00B86D81" w:rsidRDefault="00B86D81">
            <w:pPr>
              <w:pStyle w:val="NormalWeb"/>
              <w:spacing w:after="90" w:afterAutospacing="0" w:line="345" w:lineRule="atLeast"/>
              <w:jc w:val="both"/>
              <w:rPr>
                <w:rFonts w:ascii="Arial" w:hAnsi="Arial" w:cs="Arial"/>
                <w:sz w:val="21"/>
                <w:szCs w:val="21"/>
              </w:rPr>
            </w:pPr>
          </w:p>
        </w:tc>
      </w:tr>
      <w:tr w:rsidR="00B86D81" w14:paraId="10AF78D1" w14:textId="77777777" w:rsidTr="00B86D81">
        <w:trPr>
          <w:tblCellSpacing w:w="0" w:type="dxa"/>
        </w:trPr>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9D3050"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d</w:t>
            </w:r>
          </w:p>
        </w:tc>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530FFB"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Chi đầu tư từ nguồn bội chi </w:t>
            </w:r>
            <w:r>
              <w:rPr>
                <w:rFonts w:ascii="Arial" w:hAnsi="Arial" w:cs="Arial"/>
                <w:sz w:val="21"/>
                <w:szCs w:val="21"/>
              </w:rPr>
              <w:lastRenderedPageBreak/>
              <w:t>ngân sách địa phương</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98DC63"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4B9165"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15717C" w14:textId="77777777" w:rsidR="00B86D81" w:rsidRDefault="00B86D81">
            <w:pPr>
              <w:pStyle w:val="NormalWeb"/>
              <w:spacing w:after="90" w:afterAutospacing="0" w:line="345" w:lineRule="atLeast"/>
              <w:jc w:val="both"/>
              <w:rPr>
                <w:rFonts w:ascii="Arial" w:hAnsi="Arial" w:cs="Arial"/>
                <w:sz w:val="21"/>
                <w:szCs w:val="21"/>
              </w:rPr>
            </w:pPr>
          </w:p>
        </w:tc>
      </w:tr>
      <w:tr w:rsidR="00B86D81" w14:paraId="3158C7EB" w14:textId="77777777" w:rsidTr="00B86D81">
        <w:trPr>
          <w:tblCellSpacing w:w="0" w:type="dxa"/>
        </w:trPr>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BAB5E7"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1.2.2</w:t>
            </w:r>
          </w:p>
        </w:tc>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E13FCD"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đầu tư phát triển phân theo lĩnh vực</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596FFD"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2A38EA"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D65A73" w14:textId="77777777" w:rsidR="00B86D81" w:rsidRDefault="00B86D81">
            <w:pPr>
              <w:pStyle w:val="NormalWeb"/>
              <w:spacing w:after="90" w:afterAutospacing="0" w:line="345" w:lineRule="atLeast"/>
              <w:jc w:val="both"/>
              <w:rPr>
                <w:rFonts w:ascii="Arial" w:hAnsi="Arial" w:cs="Arial"/>
                <w:sz w:val="21"/>
                <w:szCs w:val="21"/>
              </w:rPr>
            </w:pPr>
          </w:p>
        </w:tc>
      </w:tr>
      <w:tr w:rsidR="00B86D81" w14:paraId="2917E74B" w14:textId="77777777" w:rsidTr="00B86D81">
        <w:trPr>
          <w:tblCellSpacing w:w="0" w:type="dxa"/>
        </w:trPr>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FA498E"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a</w:t>
            </w:r>
          </w:p>
        </w:tc>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E4957D"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Chi giáo dục - đào tạo và dạy nghề</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47D280"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63362A"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21D5E8" w14:textId="77777777" w:rsidR="00B86D81" w:rsidRDefault="00B86D81">
            <w:pPr>
              <w:pStyle w:val="NormalWeb"/>
              <w:spacing w:after="90" w:afterAutospacing="0" w:line="345" w:lineRule="atLeast"/>
              <w:jc w:val="both"/>
              <w:rPr>
                <w:rFonts w:ascii="Arial" w:hAnsi="Arial" w:cs="Arial"/>
                <w:sz w:val="21"/>
                <w:szCs w:val="21"/>
              </w:rPr>
            </w:pPr>
          </w:p>
        </w:tc>
      </w:tr>
      <w:tr w:rsidR="00B86D81" w14:paraId="09C87129" w14:textId="77777777" w:rsidTr="00B86D81">
        <w:trPr>
          <w:tblCellSpacing w:w="0" w:type="dxa"/>
        </w:trPr>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110310"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b</w:t>
            </w:r>
          </w:p>
        </w:tc>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AF35FC"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Chi khoa học và công nghệ</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B6CEBB"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2588AA"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F8CC74" w14:textId="77777777" w:rsidR="00B86D81" w:rsidRDefault="00B86D81">
            <w:pPr>
              <w:pStyle w:val="NormalWeb"/>
              <w:spacing w:after="90" w:afterAutospacing="0" w:line="345" w:lineRule="atLeast"/>
              <w:jc w:val="both"/>
              <w:rPr>
                <w:rFonts w:ascii="Arial" w:hAnsi="Arial" w:cs="Arial"/>
                <w:sz w:val="21"/>
                <w:szCs w:val="21"/>
              </w:rPr>
            </w:pPr>
          </w:p>
        </w:tc>
      </w:tr>
      <w:tr w:rsidR="00B86D81" w14:paraId="2C82C3CE" w14:textId="77777777" w:rsidTr="00B86D81">
        <w:trPr>
          <w:tblCellSpacing w:w="0" w:type="dxa"/>
        </w:trPr>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A9DE66"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c</w:t>
            </w:r>
          </w:p>
        </w:tc>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C5EB36"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Chi quốc phòng</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DD4FA2"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44CB99"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438CF1" w14:textId="77777777" w:rsidR="00B86D81" w:rsidRDefault="00B86D81">
            <w:pPr>
              <w:pStyle w:val="NormalWeb"/>
              <w:spacing w:after="90" w:afterAutospacing="0" w:line="345" w:lineRule="atLeast"/>
              <w:jc w:val="both"/>
              <w:rPr>
                <w:rFonts w:ascii="Arial" w:hAnsi="Arial" w:cs="Arial"/>
                <w:sz w:val="21"/>
                <w:szCs w:val="21"/>
              </w:rPr>
            </w:pPr>
          </w:p>
        </w:tc>
      </w:tr>
      <w:tr w:rsidR="00B86D81" w14:paraId="5272CCE2" w14:textId="77777777" w:rsidTr="00B86D81">
        <w:trPr>
          <w:tblCellSpacing w:w="0" w:type="dxa"/>
        </w:trPr>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9E8FE7"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d</w:t>
            </w:r>
          </w:p>
        </w:tc>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035121"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Chi an ninh</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4C5261"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012297"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98BC0B" w14:textId="77777777" w:rsidR="00B86D81" w:rsidRDefault="00B86D81">
            <w:pPr>
              <w:pStyle w:val="NormalWeb"/>
              <w:spacing w:after="90" w:afterAutospacing="0" w:line="345" w:lineRule="atLeast"/>
              <w:jc w:val="both"/>
              <w:rPr>
                <w:rFonts w:ascii="Arial" w:hAnsi="Arial" w:cs="Arial"/>
                <w:sz w:val="21"/>
                <w:szCs w:val="21"/>
              </w:rPr>
            </w:pPr>
          </w:p>
        </w:tc>
      </w:tr>
      <w:tr w:rsidR="00B86D81" w14:paraId="27F7524F" w14:textId="77777777" w:rsidTr="00B86D81">
        <w:trPr>
          <w:tblCellSpacing w:w="0" w:type="dxa"/>
        </w:trPr>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2AE09B"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đ</w:t>
            </w:r>
          </w:p>
        </w:tc>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F7605E"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Chi y tế, dân số và gia đình</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38C99E"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9B9992"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5F7AD0" w14:textId="77777777" w:rsidR="00B86D81" w:rsidRDefault="00B86D81">
            <w:pPr>
              <w:pStyle w:val="NormalWeb"/>
              <w:spacing w:after="90" w:afterAutospacing="0" w:line="345" w:lineRule="atLeast"/>
              <w:jc w:val="both"/>
              <w:rPr>
                <w:rFonts w:ascii="Arial" w:hAnsi="Arial" w:cs="Arial"/>
                <w:sz w:val="21"/>
                <w:szCs w:val="21"/>
              </w:rPr>
            </w:pPr>
          </w:p>
        </w:tc>
      </w:tr>
      <w:tr w:rsidR="00B86D81" w14:paraId="54FE36CD" w14:textId="77777777" w:rsidTr="00B86D81">
        <w:trPr>
          <w:tblCellSpacing w:w="0" w:type="dxa"/>
        </w:trPr>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1D64E2"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e</w:t>
            </w:r>
          </w:p>
        </w:tc>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B4172E"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Chi văn hóa thông tin</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EA1AD3"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13E5B2"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5FBDB9" w14:textId="77777777" w:rsidR="00B86D81" w:rsidRDefault="00B86D81">
            <w:pPr>
              <w:pStyle w:val="NormalWeb"/>
              <w:spacing w:after="90" w:afterAutospacing="0" w:line="345" w:lineRule="atLeast"/>
              <w:jc w:val="both"/>
              <w:rPr>
                <w:rFonts w:ascii="Arial" w:hAnsi="Arial" w:cs="Arial"/>
                <w:sz w:val="21"/>
                <w:szCs w:val="21"/>
              </w:rPr>
            </w:pPr>
          </w:p>
        </w:tc>
      </w:tr>
      <w:tr w:rsidR="00B86D81" w14:paraId="24001A9C" w14:textId="77777777" w:rsidTr="00B86D81">
        <w:trPr>
          <w:tblCellSpacing w:w="0" w:type="dxa"/>
        </w:trPr>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893316"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g</w:t>
            </w:r>
          </w:p>
        </w:tc>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7999F4"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Chi phát thanh, truyền hình</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13D9A4"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9144AB"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0410AA" w14:textId="77777777" w:rsidR="00B86D81" w:rsidRDefault="00B86D81">
            <w:pPr>
              <w:pStyle w:val="NormalWeb"/>
              <w:spacing w:after="90" w:afterAutospacing="0" w:line="345" w:lineRule="atLeast"/>
              <w:jc w:val="both"/>
              <w:rPr>
                <w:rFonts w:ascii="Arial" w:hAnsi="Arial" w:cs="Arial"/>
                <w:sz w:val="21"/>
                <w:szCs w:val="21"/>
              </w:rPr>
            </w:pPr>
          </w:p>
        </w:tc>
      </w:tr>
      <w:tr w:rsidR="00B86D81" w14:paraId="0585BFA8" w14:textId="77777777" w:rsidTr="00B86D81">
        <w:trPr>
          <w:tblCellSpacing w:w="0" w:type="dxa"/>
        </w:trPr>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0985C6"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h</w:t>
            </w:r>
          </w:p>
        </w:tc>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5DD220"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Chi thể dục thể thao</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52DD42"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FEF955"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AFE8E0" w14:textId="77777777" w:rsidR="00B86D81" w:rsidRDefault="00B86D81">
            <w:pPr>
              <w:pStyle w:val="NormalWeb"/>
              <w:spacing w:after="90" w:afterAutospacing="0" w:line="345" w:lineRule="atLeast"/>
              <w:jc w:val="both"/>
              <w:rPr>
                <w:rFonts w:ascii="Arial" w:hAnsi="Arial" w:cs="Arial"/>
                <w:sz w:val="21"/>
                <w:szCs w:val="21"/>
              </w:rPr>
            </w:pPr>
          </w:p>
        </w:tc>
      </w:tr>
      <w:tr w:rsidR="00B86D81" w14:paraId="19D22276" w14:textId="77777777" w:rsidTr="00B86D81">
        <w:trPr>
          <w:tblCellSpacing w:w="0" w:type="dxa"/>
        </w:trPr>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16412E"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i</w:t>
            </w:r>
          </w:p>
        </w:tc>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CF87E9"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Chi bảo vệ môi trường</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9DB568"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4546B9"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B70F48" w14:textId="77777777" w:rsidR="00B86D81" w:rsidRDefault="00B86D81">
            <w:pPr>
              <w:pStyle w:val="NormalWeb"/>
              <w:spacing w:after="90" w:afterAutospacing="0" w:line="345" w:lineRule="atLeast"/>
              <w:jc w:val="both"/>
              <w:rPr>
                <w:rFonts w:ascii="Arial" w:hAnsi="Arial" w:cs="Arial"/>
                <w:sz w:val="21"/>
                <w:szCs w:val="21"/>
              </w:rPr>
            </w:pPr>
          </w:p>
        </w:tc>
      </w:tr>
      <w:tr w:rsidR="00B86D81" w14:paraId="19E84EDB" w14:textId="77777777" w:rsidTr="00B86D81">
        <w:trPr>
          <w:tblCellSpacing w:w="0" w:type="dxa"/>
        </w:trPr>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80D286"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k</w:t>
            </w:r>
          </w:p>
        </w:tc>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19275C"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Chi hoạt</w:t>
            </w:r>
            <w:r>
              <w:rPr>
                <w:rFonts w:ascii="Arial" w:hAnsi="Arial" w:cs="Arial"/>
                <w:sz w:val="21"/>
                <w:szCs w:val="21"/>
              </w:rPr>
              <w:t> </w:t>
            </w:r>
            <w:r>
              <w:rPr>
                <w:rStyle w:val="Emphasis"/>
                <w:rFonts w:ascii="Arial" w:hAnsi="Arial" w:cs="Arial"/>
                <w:sz w:val="21"/>
                <w:szCs w:val="21"/>
              </w:rPr>
              <w:t>động kinh tế</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07D59A"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9A6556"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2E7FC4" w14:textId="77777777" w:rsidR="00B86D81" w:rsidRDefault="00B86D81">
            <w:pPr>
              <w:pStyle w:val="NormalWeb"/>
              <w:spacing w:after="90" w:afterAutospacing="0" w:line="345" w:lineRule="atLeast"/>
              <w:jc w:val="both"/>
              <w:rPr>
                <w:rFonts w:ascii="Arial" w:hAnsi="Arial" w:cs="Arial"/>
                <w:sz w:val="21"/>
                <w:szCs w:val="21"/>
              </w:rPr>
            </w:pPr>
          </w:p>
        </w:tc>
      </w:tr>
      <w:tr w:rsidR="00B86D81" w14:paraId="2A922504" w14:textId="77777777" w:rsidTr="00B86D81">
        <w:trPr>
          <w:tblCellSpacing w:w="0" w:type="dxa"/>
        </w:trPr>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25FA6F"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l</w:t>
            </w:r>
          </w:p>
        </w:tc>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0523C1"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Chi hoạt động quản lý nhà nước, Đảng, đoàn thể</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397C20"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5BDE1F"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6526E7" w14:textId="77777777" w:rsidR="00B86D81" w:rsidRDefault="00B86D81">
            <w:pPr>
              <w:pStyle w:val="NormalWeb"/>
              <w:spacing w:after="90" w:afterAutospacing="0" w:line="345" w:lineRule="atLeast"/>
              <w:jc w:val="both"/>
              <w:rPr>
                <w:rFonts w:ascii="Arial" w:hAnsi="Arial" w:cs="Arial"/>
                <w:sz w:val="21"/>
                <w:szCs w:val="21"/>
              </w:rPr>
            </w:pPr>
          </w:p>
        </w:tc>
      </w:tr>
      <w:tr w:rsidR="00B86D81" w14:paraId="682774B1" w14:textId="77777777" w:rsidTr="00B86D81">
        <w:trPr>
          <w:tblCellSpacing w:w="0" w:type="dxa"/>
        </w:trPr>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A2CDAA"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lastRenderedPageBreak/>
              <w:t>m</w:t>
            </w:r>
          </w:p>
        </w:tc>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B8C9F9"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Chi bảo đảm xã hội</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293FC7"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80ABD5"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4CCB7E" w14:textId="77777777" w:rsidR="00B86D81" w:rsidRDefault="00B86D81">
            <w:pPr>
              <w:pStyle w:val="NormalWeb"/>
              <w:spacing w:after="90" w:afterAutospacing="0" w:line="345" w:lineRule="atLeast"/>
              <w:jc w:val="both"/>
              <w:rPr>
                <w:rFonts w:ascii="Arial" w:hAnsi="Arial" w:cs="Arial"/>
                <w:sz w:val="21"/>
                <w:szCs w:val="21"/>
              </w:rPr>
            </w:pPr>
          </w:p>
        </w:tc>
      </w:tr>
      <w:tr w:rsidR="00B86D81" w14:paraId="3F774560" w14:textId="77777777" w:rsidTr="00B86D81">
        <w:trPr>
          <w:tblCellSpacing w:w="0" w:type="dxa"/>
        </w:trPr>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B494EC"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n</w:t>
            </w:r>
          </w:p>
        </w:tc>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C20DC8"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Chi khác</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9788A7"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621DB9"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1B1EBF" w14:textId="77777777" w:rsidR="00B86D81" w:rsidRDefault="00B86D81">
            <w:pPr>
              <w:pStyle w:val="NormalWeb"/>
              <w:spacing w:after="90" w:afterAutospacing="0" w:line="345" w:lineRule="atLeast"/>
              <w:jc w:val="both"/>
              <w:rPr>
                <w:rFonts w:ascii="Arial" w:hAnsi="Arial" w:cs="Arial"/>
                <w:sz w:val="21"/>
                <w:szCs w:val="21"/>
              </w:rPr>
            </w:pPr>
          </w:p>
        </w:tc>
      </w:tr>
      <w:tr w:rsidR="00B86D81" w14:paraId="2E057FB3" w14:textId="77777777" w:rsidTr="00B86D81">
        <w:trPr>
          <w:tblCellSpacing w:w="0" w:type="dxa"/>
        </w:trPr>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AD525C"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2</w:t>
            </w:r>
          </w:p>
        </w:tc>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3D6F22"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thường xuyên</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DD51C8"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9724BE"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698AFB" w14:textId="77777777" w:rsidR="00B86D81" w:rsidRDefault="00B86D81">
            <w:pPr>
              <w:pStyle w:val="NormalWeb"/>
              <w:spacing w:after="90" w:afterAutospacing="0" w:line="345" w:lineRule="atLeast"/>
              <w:jc w:val="both"/>
              <w:rPr>
                <w:rFonts w:ascii="Arial" w:hAnsi="Arial" w:cs="Arial"/>
                <w:sz w:val="21"/>
                <w:szCs w:val="21"/>
              </w:rPr>
            </w:pPr>
          </w:p>
        </w:tc>
      </w:tr>
      <w:tr w:rsidR="00B86D81" w14:paraId="7D6C259F" w14:textId="77777777" w:rsidTr="00B86D81">
        <w:trPr>
          <w:tblCellSpacing w:w="0" w:type="dxa"/>
        </w:trPr>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00B891"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a</w:t>
            </w:r>
          </w:p>
        </w:tc>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B5518A"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Chi giáo dục - đào tạo và dạy nghề</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06042F"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DB4BE0"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FAB130" w14:textId="77777777" w:rsidR="00B86D81" w:rsidRDefault="00B86D81">
            <w:pPr>
              <w:pStyle w:val="NormalWeb"/>
              <w:spacing w:after="90" w:afterAutospacing="0" w:line="345" w:lineRule="atLeast"/>
              <w:jc w:val="both"/>
              <w:rPr>
                <w:rFonts w:ascii="Arial" w:hAnsi="Arial" w:cs="Arial"/>
                <w:sz w:val="21"/>
                <w:szCs w:val="21"/>
              </w:rPr>
            </w:pPr>
          </w:p>
        </w:tc>
      </w:tr>
      <w:tr w:rsidR="00B86D81" w14:paraId="6E7A9D80" w14:textId="77777777" w:rsidTr="00B86D81">
        <w:trPr>
          <w:tblCellSpacing w:w="0" w:type="dxa"/>
        </w:trPr>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EC44E4"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b</w:t>
            </w:r>
          </w:p>
        </w:tc>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1BA9AE"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Chi khoa học và công nghệ</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4963A8"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811001"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4FC662" w14:textId="77777777" w:rsidR="00B86D81" w:rsidRDefault="00B86D81">
            <w:pPr>
              <w:pStyle w:val="NormalWeb"/>
              <w:spacing w:after="90" w:afterAutospacing="0" w:line="345" w:lineRule="atLeast"/>
              <w:jc w:val="both"/>
              <w:rPr>
                <w:rFonts w:ascii="Arial" w:hAnsi="Arial" w:cs="Arial"/>
                <w:sz w:val="21"/>
                <w:szCs w:val="21"/>
              </w:rPr>
            </w:pPr>
          </w:p>
        </w:tc>
      </w:tr>
      <w:tr w:rsidR="00B86D81" w14:paraId="200A3B4D" w14:textId="77777777" w:rsidTr="00B86D81">
        <w:trPr>
          <w:tblCellSpacing w:w="0" w:type="dxa"/>
        </w:trPr>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F93A19"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c</w:t>
            </w:r>
          </w:p>
        </w:tc>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36C200"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Chi quốc phòng</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BD49A6"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BF425D"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61DA8E" w14:textId="77777777" w:rsidR="00B86D81" w:rsidRDefault="00B86D81">
            <w:pPr>
              <w:pStyle w:val="NormalWeb"/>
              <w:spacing w:after="90" w:afterAutospacing="0" w:line="345" w:lineRule="atLeast"/>
              <w:jc w:val="both"/>
              <w:rPr>
                <w:rFonts w:ascii="Arial" w:hAnsi="Arial" w:cs="Arial"/>
                <w:sz w:val="21"/>
                <w:szCs w:val="21"/>
              </w:rPr>
            </w:pPr>
          </w:p>
        </w:tc>
      </w:tr>
      <w:tr w:rsidR="00B86D81" w14:paraId="14250C28" w14:textId="77777777" w:rsidTr="00B86D81">
        <w:trPr>
          <w:tblCellSpacing w:w="0" w:type="dxa"/>
        </w:trPr>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91B7EA"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d</w:t>
            </w:r>
          </w:p>
        </w:tc>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4955AA"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Chi an ninh</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682370"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2460DE"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A5150A" w14:textId="77777777" w:rsidR="00B86D81" w:rsidRDefault="00B86D81">
            <w:pPr>
              <w:pStyle w:val="NormalWeb"/>
              <w:spacing w:after="90" w:afterAutospacing="0" w:line="345" w:lineRule="atLeast"/>
              <w:jc w:val="both"/>
              <w:rPr>
                <w:rFonts w:ascii="Arial" w:hAnsi="Arial" w:cs="Arial"/>
                <w:sz w:val="21"/>
                <w:szCs w:val="21"/>
              </w:rPr>
            </w:pPr>
          </w:p>
        </w:tc>
      </w:tr>
      <w:tr w:rsidR="00B86D81" w14:paraId="01EED5E8" w14:textId="77777777" w:rsidTr="00B86D81">
        <w:trPr>
          <w:tblCellSpacing w:w="0" w:type="dxa"/>
        </w:trPr>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50272E"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đ</w:t>
            </w:r>
          </w:p>
        </w:tc>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FC08F2"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Chi sự nghiệp</w:t>
            </w:r>
            <w:r>
              <w:rPr>
                <w:rFonts w:ascii="Arial" w:hAnsi="Arial" w:cs="Arial"/>
                <w:sz w:val="21"/>
                <w:szCs w:val="21"/>
              </w:rPr>
              <w:t> </w:t>
            </w:r>
            <w:r>
              <w:rPr>
                <w:rStyle w:val="Emphasis"/>
                <w:rFonts w:ascii="Arial" w:hAnsi="Arial" w:cs="Arial"/>
                <w:sz w:val="21"/>
                <w:szCs w:val="21"/>
              </w:rPr>
              <w:t>y tế, dân số và gia đình</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F001DC"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841582"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3A0C18" w14:textId="77777777" w:rsidR="00B86D81" w:rsidRDefault="00B86D81">
            <w:pPr>
              <w:pStyle w:val="NormalWeb"/>
              <w:spacing w:after="90" w:afterAutospacing="0" w:line="345" w:lineRule="atLeast"/>
              <w:jc w:val="both"/>
              <w:rPr>
                <w:rFonts w:ascii="Arial" w:hAnsi="Arial" w:cs="Arial"/>
                <w:sz w:val="21"/>
                <w:szCs w:val="21"/>
              </w:rPr>
            </w:pPr>
          </w:p>
        </w:tc>
      </w:tr>
      <w:tr w:rsidR="00B86D81" w14:paraId="3ABA2199" w14:textId="77777777" w:rsidTr="00B86D81">
        <w:trPr>
          <w:tblCellSpacing w:w="0" w:type="dxa"/>
        </w:trPr>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90C8F3"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e</w:t>
            </w:r>
          </w:p>
        </w:tc>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79D770"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Chi sự nghiệp văn hóa thông tin</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4AC745"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CB64E7"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EACCA8" w14:textId="77777777" w:rsidR="00B86D81" w:rsidRDefault="00B86D81">
            <w:pPr>
              <w:pStyle w:val="NormalWeb"/>
              <w:spacing w:after="90" w:afterAutospacing="0" w:line="345" w:lineRule="atLeast"/>
              <w:jc w:val="both"/>
              <w:rPr>
                <w:rFonts w:ascii="Arial" w:hAnsi="Arial" w:cs="Arial"/>
                <w:sz w:val="21"/>
                <w:szCs w:val="21"/>
              </w:rPr>
            </w:pPr>
          </w:p>
        </w:tc>
      </w:tr>
      <w:tr w:rsidR="00B86D81" w14:paraId="49CFDD66" w14:textId="77777777" w:rsidTr="00B86D81">
        <w:trPr>
          <w:tblCellSpacing w:w="0" w:type="dxa"/>
        </w:trPr>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A7B8E3"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g</w:t>
            </w:r>
          </w:p>
        </w:tc>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6C88D2"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Chi sự nghiệp phát thanh, truyền hình</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C9CE82"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04327C"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11900B" w14:textId="77777777" w:rsidR="00B86D81" w:rsidRDefault="00B86D81">
            <w:pPr>
              <w:pStyle w:val="NormalWeb"/>
              <w:spacing w:after="90" w:afterAutospacing="0" w:line="345" w:lineRule="atLeast"/>
              <w:jc w:val="both"/>
              <w:rPr>
                <w:rFonts w:ascii="Arial" w:hAnsi="Arial" w:cs="Arial"/>
                <w:sz w:val="21"/>
                <w:szCs w:val="21"/>
              </w:rPr>
            </w:pPr>
          </w:p>
        </w:tc>
      </w:tr>
      <w:tr w:rsidR="00B86D81" w14:paraId="301C79FE" w14:textId="77777777" w:rsidTr="00B86D81">
        <w:trPr>
          <w:tblCellSpacing w:w="0" w:type="dxa"/>
        </w:trPr>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6D5F02"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h</w:t>
            </w:r>
          </w:p>
        </w:tc>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E2981B"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Chi sự nghiệp thể dục thể thao</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F22F7B"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145C46"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24B410" w14:textId="77777777" w:rsidR="00B86D81" w:rsidRDefault="00B86D81">
            <w:pPr>
              <w:pStyle w:val="NormalWeb"/>
              <w:spacing w:after="90" w:afterAutospacing="0" w:line="345" w:lineRule="atLeast"/>
              <w:jc w:val="both"/>
              <w:rPr>
                <w:rFonts w:ascii="Arial" w:hAnsi="Arial" w:cs="Arial"/>
                <w:sz w:val="21"/>
                <w:szCs w:val="21"/>
              </w:rPr>
            </w:pPr>
          </w:p>
        </w:tc>
      </w:tr>
      <w:tr w:rsidR="00B86D81" w14:paraId="6C485DD3" w14:textId="77777777" w:rsidTr="00B86D81">
        <w:trPr>
          <w:tblCellSpacing w:w="0" w:type="dxa"/>
        </w:trPr>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80D73F"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i</w:t>
            </w:r>
          </w:p>
        </w:tc>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CE5ACA"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Chi sự nghiệp bảo vệ môi trường</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7DB520"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9A59DF"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76CAA1" w14:textId="77777777" w:rsidR="00B86D81" w:rsidRDefault="00B86D81">
            <w:pPr>
              <w:pStyle w:val="NormalWeb"/>
              <w:spacing w:after="90" w:afterAutospacing="0" w:line="345" w:lineRule="atLeast"/>
              <w:jc w:val="both"/>
              <w:rPr>
                <w:rFonts w:ascii="Arial" w:hAnsi="Arial" w:cs="Arial"/>
                <w:sz w:val="21"/>
                <w:szCs w:val="21"/>
              </w:rPr>
            </w:pPr>
          </w:p>
        </w:tc>
      </w:tr>
      <w:tr w:rsidR="00B86D81" w14:paraId="78F9D20E" w14:textId="77777777" w:rsidTr="00B86D81">
        <w:trPr>
          <w:tblCellSpacing w:w="0" w:type="dxa"/>
        </w:trPr>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44519A"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k</w:t>
            </w:r>
          </w:p>
        </w:tc>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FB54CA"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 xml:space="preserve">Chi hoạt động </w:t>
            </w:r>
            <w:r>
              <w:rPr>
                <w:rStyle w:val="Emphasis"/>
                <w:rFonts w:ascii="Arial" w:hAnsi="Arial" w:cs="Arial"/>
                <w:sz w:val="21"/>
                <w:szCs w:val="21"/>
              </w:rPr>
              <w:lastRenderedPageBreak/>
              <w:t>kinh tế</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F0AD0A"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2B2297"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DAB90D" w14:textId="77777777" w:rsidR="00B86D81" w:rsidRDefault="00B86D81">
            <w:pPr>
              <w:pStyle w:val="NormalWeb"/>
              <w:spacing w:after="90" w:afterAutospacing="0" w:line="345" w:lineRule="atLeast"/>
              <w:jc w:val="both"/>
              <w:rPr>
                <w:rFonts w:ascii="Arial" w:hAnsi="Arial" w:cs="Arial"/>
                <w:sz w:val="21"/>
                <w:szCs w:val="21"/>
              </w:rPr>
            </w:pPr>
          </w:p>
        </w:tc>
      </w:tr>
      <w:tr w:rsidR="00B86D81" w14:paraId="5BEE4D62" w14:textId="77777777" w:rsidTr="00B86D81">
        <w:trPr>
          <w:tblCellSpacing w:w="0" w:type="dxa"/>
        </w:trPr>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FC54FB"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l</w:t>
            </w:r>
          </w:p>
        </w:tc>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54D842"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Chi hoạt động quản lý nhà nước, Đảng, đoàn thể</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F922DB"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BB2552"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9374A2" w14:textId="77777777" w:rsidR="00B86D81" w:rsidRDefault="00B86D81">
            <w:pPr>
              <w:pStyle w:val="NormalWeb"/>
              <w:spacing w:after="90" w:afterAutospacing="0" w:line="345" w:lineRule="atLeast"/>
              <w:jc w:val="both"/>
              <w:rPr>
                <w:rFonts w:ascii="Arial" w:hAnsi="Arial" w:cs="Arial"/>
                <w:sz w:val="21"/>
                <w:szCs w:val="21"/>
              </w:rPr>
            </w:pPr>
          </w:p>
        </w:tc>
      </w:tr>
      <w:tr w:rsidR="00B86D81" w14:paraId="3F439F73" w14:textId="77777777" w:rsidTr="00B86D81">
        <w:trPr>
          <w:tblCellSpacing w:w="0" w:type="dxa"/>
        </w:trPr>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1B7CF8"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m</w:t>
            </w:r>
          </w:p>
        </w:tc>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96242B"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Chi bảo đảm xã hội</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F63294"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FF3102"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07DA03" w14:textId="77777777" w:rsidR="00B86D81" w:rsidRDefault="00B86D81">
            <w:pPr>
              <w:pStyle w:val="NormalWeb"/>
              <w:spacing w:after="90" w:afterAutospacing="0" w:line="345" w:lineRule="atLeast"/>
              <w:jc w:val="both"/>
              <w:rPr>
                <w:rFonts w:ascii="Arial" w:hAnsi="Arial" w:cs="Arial"/>
                <w:sz w:val="21"/>
                <w:szCs w:val="21"/>
              </w:rPr>
            </w:pPr>
          </w:p>
        </w:tc>
      </w:tr>
      <w:tr w:rsidR="00B86D81" w14:paraId="735F9085" w14:textId="77777777" w:rsidTr="00B86D81">
        <w:trPr>
          <w:tblCellSpacing w:w="0" w:type="dxa"/>
        </w:trPr>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48CA02"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n</w:t>
            </w:r>
          </w:p>
        </w:tc>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7A704A"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Chi khác</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329E40"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EDCF25"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30ACBC" w14:textId="77777777" w:rsidR="00B86D81" w:rsidRDefault="00B86D81">
            <w:pPr>
              <w:pStyle w:val="NormalWeb"/>
              <w:spacing w:after="90" w:afterAutospacing="0" w:line="345" w:lineRule="atLeast"/>
              <w:jc w:val="both"/>
              <w:rPr>
                <w:rFonts w:ascii="Arial" w:hAnsi="Arial" w:cs="Arial"/>
                <w:sz w:val="21"/>
                <w:szCs w:val="21"/>
              </w:rPr>
            </w:pPr>
          </w:p>
        </w:tc>
      </w:tr>
      <w:tr w:rsidR="00B86D81" w14:paraId="05365062" w14:textId="77777777" w:rsidTr="00B86D81">
        <w:trPr>
          <w:tblCellSpacing w:w="0" w:type="dxa"/>
        </w:trPr>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3831A2"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3</w:t>
            </w:r>
          </w:p>
        </w:tc>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D4DC4E"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trả nợ lãi do chính quyền địa phương vay</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148EFB"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BDE35D"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C838C1" w14:textId="77777777" w:rsidR="00B86D81" w:rsidRDefault="00B86D81">
            <w:pPr>
              <w:pStyle w:val="NormalWeb"/>
              <w:spacing w:after="90" w:afterAutospacing="0" w:line="345" w:lineRule="atLeast"/>
              <w:jc w:val="both"/>
              <w:rPr>
                <w:rFonts w:ascii="Arial" w:hAnsi="Arial" w:cs="Arial"/>
                <w:sz w:val="21"/>
                <w:szCs w:val="21"/>
              </w:rPr>
            </w:pPr>
          </w:p>
        </w:tc>
      </w:tr>
      <w:tr w:rsidR="00B86D81" w14:paraId="37C35D06" w14:textId="77777777" w:rsidTr="00B86D81">
        <w:trPr>
          <w:tblCellSpacing w:w="0" w:type="dxa"/>
        </w:trPr>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B67448"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4</w:t>
            </w:r>
          </w:p>
        </w:tc>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9795DE"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bổ sung quỹ dự trữ tài chính</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5D49D5"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E61E3D"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22C3EF" w14:textId="77777777" w:rsidR="00B86D81" w:rsidRDefault="00B86D81">
            <w:pPr>
              <w:pStyle w:val="NormalWeb"/>
              <w:spacing w:after="90" w:afterAutospacing="0" w:line="345" w:lineRule="atLeast"/>
              <w:jc w:val="both"/>
              <w:rPr>
                <w:rFonts w:ascii="Arial" w:hAnsi="Arial" w:cs="Arial"/>
                <w:sz w:val="21"/>
                <w:szCs w:val="21"/>
              </w:rPr>
            </w:pPr>
          </w:p>
        </w:tc>
      </w:tr>
      <w:tr w:rsidR="00B86D81" w14:paraId="31F3C652" w14:textId="77777777" w:rsidTr="00B86D81">
        <w:trPr>
          <w:tblCellSpacing w:w="0" w:type="dxa"/>
        </w:trPr>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D487AB"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5</w:t>
            </w:r>
          </w:p>
        </w:tc>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6598D1"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Dự phòng ngân sách</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A460C5"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212D0D"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CA0A24" w14:textId="77777777" w:rsidR="00B86D81" w:rsidRDefault="00B86D81">
            <w:pPr>
              <w:pStyle w:val="NormalWeb"/>
              <w:spacing w:after="90" w:afterAutospacing="0" w:line="345" w:lineRule="atLeast"/>
              <w:jc w:val="both"/>
              <w:rPr>
                <w:rFonts w:ascii="Arial" w:hAnsi="Arial" w:cs="Arial"/>
                <w:sz w:val="21"/>
                <w:szCs w:val="21"/>
              </w:rPr>
            </w:pPr>
          </w:p>
        </w:tc>
      </w:tr>
      <w:tr w:rsidR="00B86D81" w14:paraId="2A4C18D8" w14:textId="77777777" w:rsidTr="00B86D81">
        <w:trPr>
          <w:tblCellSpacing w:w="0" w:type="dxa"/>
        </w:trPr>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0BF6F3"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6</w:t>
            </w:r>
          </w:p>
        </w:tc>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0DCD34"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tạo nguồn cải cách tiền lương</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86005C"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C8934C"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C7CE8F" w14:textId="77777777" w:rsidR="00B86D81" w:rsidRDefault="00B86D81">
            <w:pPr>
              <w:pStyle w:val="NormalWeb"/>
              <w:spacing w:after="90" w:afterAutospacing="0" w:line="345" w:lineRule="atLeast"/>
              <w:jc w:val="both"/>
              <w:rPr>
                <w:rFonts w:ascii="Arial" w:hAnsi="Arial" w:cs="Arial"/>
                <w:sz w:val="21"/>
                <w:szCs w:val="21"/>
              </w:rPr>
            </w:pPr>
          </w:p>
        </w:tc>
      </w:tr>
      <w:tr w:rsidR="00B86D81" w14:paraId="389B5A8F" w14:textId="77777777" w:rsidTr="00B86D81">
        <w:trPr>
          <w:tblCellSpacing w:w="0" w:type="dxa"/>
        </w:trPr>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61E897"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II</w:t>
            </w:r>
          </w:p>
        </w:tc>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24C5B0"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từ nguồn bổ sung có mục tiêu</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C0F32A"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3D6069"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A860EE" w14:textId="77777777" w:rsidR="00B86D81" w:rsidRDefault="00B86D81">
            <w:pPr>
              <w:pStyle w:val="NormalWeb"/>
              <w:spacing w:after="90" w:afterAutospacing="0" w:line="345" w:lineRule="atLeast"/>
              <w:jc w:val="both"/>
              <w:rPr>
                <w:rFonts w:ascii="Arial" w:hAnsi="Arial" w:cs="Arial"/>
                <w:sz w:val="21"/>
                <w:szCs w:val="21"/>
              </w:rPr>
            </w:pPr>
          </w:p>
        </w:tc>
      </w:tr>
      <w:tr w:rsidR="00B86D81" w14:paraId="6BF8AF8E" w14:textId="77777777" w:rsidTr="00B86D81">
        <w:trPr>
          <w:tblCellSpacing w:w="0" w:type="dxa"/>
        </w:trPr>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EE0075"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w:t>
            </w:r>
          </w:p>
        </w:tc>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94608B"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thực hiện các chương trình mục tiêu quốc gia</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489EBE"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FECE97"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486287" w14:textId="77777777" w:rsidR="00B86D81" w:rsidRDefault="00B86D81">
            <w:pPr>
              <w:pStyle w:val="NormalWeb"/>
              <w:spacing w:after="90" w:afterAutospacing="0" w:line="345" w:lineRule="atLeast"/>
              <w:jc w:val="both"/>
              <w:rPr>
                <w:rFonts w:ascii="Arial" w:hAnsi="Arial" w:cs="Arial"/>
                <w:sz w:val="21"/>
                <w:szCs w:val="21"/>
              </w:rPr>
            </w:pPr>
          </w:p>
        </w:tc>
      </w:tr>
      <w:tr w:rsidR="00B86D81" w14:paraId="6F862901" w14:textId="77777777" w:rsidTr="00B86D81">
        <w:trPr>
          <w:tblCellSpacing w:w="0" w:type="dxa"/>
        </w:trPr>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73C49C"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2</w:t>
            </w:r>
          </w:p>
        </w:tc>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4A6F68"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 xml:space="preserve">Chi đầu tư thực hiện các chương trình mục tiêu, nhiệm vụ </w:t>
            </w:r>
            <w:r>
              <w:rPr>
                <w:rStyle w:val="Strong"/>
                <w:rFonts w:ascii="Arial" w:hAnsi="Arial" w:cs="Arial"/>
                <w:sz w:val="21"/>
                <w:szCs w:val="21"/>
              </w:rPr>
              <w:lastRenderedPageBreak/>
              <w:t>khác</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A0E7B6"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E5FF90"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8A3E55" w14:textId="77777777" w:rsidR="00B86D81" w:rsidRDefault="00B86D81">
            <w:pPr>
              <w:pStyle w:val="NormalWeb"/>
              <w:spacing w:after="90" w:afterAutospacing="0" w:line="345" w:lineRule="atLeast"/>
              <w:jc w:val="both"/>
              <w:rPr>
                <w:rFonts w:ascii="Arial" w:hAnsi="Arial" w:cs="Arial"/>
                <w:sz w:val="21"/>
                <w:szCs w:val="21"/>
              </w:rPr>
            </w:pPr>
          </w:p>
        </w:tc>
      </w:tr>
      <w:tr w:rsidR="00B86D81" w14:paraId="79661E48" w14:textId="77777777" w:rsidTr="00B86D81">
        <w:trPr>
          <w:tblCellSpacing w:w="0" w:type="dxa"/>
        </w:trPr>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DFFB4F"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3</w:t>
            </w:r>
          </w:p>
        </w:tc>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B8C790"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từ nguồn hỗ trợ thực hiện các chế độ, chính sách theo quy định</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CCAC31"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F69536"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C72869" w14:textId="77777777" w:rsidR="00B86D81" w:rsidRDefault="00B86D81">
            <w:pPr>
              <w:pStyle w:val="NormalWeb"/>
              <w:spacing w:after="90" w:afterAutospacing="0" w:line="345" w:lineRule="atLeast"/>
              <w:jc w:val="both"/>
              <w:rPr>
                <w:rFonts w:ascii="Arial" w:hAnsi="Arial" w:cs="Arial"/>
                <w:sz w:val="21"/>
                <w:szCs w:val="21"/>
              </w:rPr>
            </w:pPr>
          </w:p>
        </w:tc>
      </w:tr>
      <w:tr w:rsidR="00B86D81" w14:paraId="5CA96536" w14:textId="77777777" w:rsidTr="00B86D81">
        <w:trPr>
          <w:tblCellSpacing w:w="0" w:type="dxa"/>
        </w:trPr>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A49DB3"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B</w:t>
            </w:r>
          </w:p>
        </w:tc>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42CB73"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BỘI CHI NGÂN SÁCH ĐỊA PHƯƠNG/BỘI THU NGÂN SÁCH ĐỊA PHƯƠNG</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83B214"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535EB1"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647355" w14:textId="77777777" w:rsidR="00B86D81" w:rsidRDefault="00B86D81">
            <w:pPr>
              <w:pStyle w:val="NormalWeb"/>
              <w:spacing w:after="90" w:afterAutospacing="0" w:line="345" w:lineRule="atLeast"/>
              <w:jc w:val="both"/>
              <w:rPr>
                <w:rFonts w:ascii="Arial" w:hAnsi="Arial" w:cs="Arial"/>
                <w:sz w:val="21"/>
                <w:szCs w:val="21"/>
              </w:rPr>
            </w:pPr>
          </w:p>
        </w:tc>
      </w:tr>
      <w:tr w:rsidR="00B86D81" w14:paraId="3935BEA9" w14:textId="77777777" w:rsidTr="00B86D81">
        <w:trPr>
          <w:tblCellSpacing w:w="0" w:type="dxa"/>
        </w:trPr>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9CA095"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w:t>
            </w:r>
          </w:p>
        </w:tc>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C95769"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CHUYỂN NGUỒN SANG NĂM SAU CỦA NGÂN SÁCH ĐỊA PHƯƠNG</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2B2479"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22FAD1"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FCFAFE" w14:textId="77777777" w:rsidR="00B86D81" w:rsidRDefault="00B86D81">
            <w:pPr>
              <w:pStyle w:val="NormalWeb"/>
              <w:spacing w:after="90" w:afterAutospacing="0" w:line="345" w:lineRule="atLeast"/>
              <w:jc w:val="both"/>
              <w:rPr>
                <w:rFonts w:ascii="Arial" w:hAnsi="Arial" w:cs="Arial"/>
                <w:sz w:val="21"/>
                <w:szCs w:val="21"/>
              </w:rPr>
            </w:pPr>
          </w:p>
        </w:tc>
      </w:tr>
      <w:tr w:rsidR="00B86D81" w14:paraId="7749501B" w14:textId="77777777" w:rsidTr="00B86D81">
        <w:trPr>
          <w:tblCellSpacing w:w="0" w:type="dxa"/>
        </w:trPr>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E031CF" w14:textId="77777777" w:rsidR="00B86D81" w:rsidRDefault="00B86D81">
            <w:pPr>
              <w:pStyle w:val="NormalWeb"/>
              <w:spacing w:after="90" w:afterAutospacing="0" w:line="345" w:lineRule="atLeast"/>
              <w:jc w:val="both"/>
              <w:rPr>
                <w:rFonts w:ascii="Arial" w:hAnsi="Arial" w:cs="Arial"/>
                <w:sz w:val="21"/>
                <w:szCs w:val="21"/>
              </w:rPr>
            </w:pPr>
          </w:p>
        </w:tc>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E3B8EC"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3A370F"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5F2812"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910A6A" w14:textId="77777777" w:rsidR="00B86D81" w:rsidRDefault="00B86D81">
            <w:pPr>
              <w:pStyle w:val="NormalWeb"/>
              <w:spacing w:after="90" w:afterAutospacing="0" w:line="345" w:lineRule="atLeast"/>
              <w:jc w:val="both"/>
              <w:rPr>
                <w:rFonts w:ascii="Arial" w:hAnsi="Arial" w:cs="Arial"/>
                <w:sz w:val="21"/>
                <w:szCs w:val="21"/>
              </w:rPr>
            </w:pPr>
          </w:p>
        </w:tc>
      </w:tr>
    </w:tbl>
    <w:p w14:paraId="52932693"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Ghi chú: (1) bao gồm chi trả nợ</w:t>
      </w:r>
      <w:r>
        <w:rPr>
          <w:rFonts w:ascii="Arial" w:hAnsi="Arial" w:cs="Arial"/>
          <w:color w:val="000000"/>
          <w:sz w:val="21"/>
          <w:szCs w:val="21"/>
        </w:rPr>
        <w:t> </w:t>
      </w:r>
      <w:r>
        <w:rPr>
          <w:rStyle w:val="Emphasis"/>
          <w:rFonts w:ascii="Arial" w:hAnsi="Arial" w:cs="Arial"/>
          <w:color w:val="000000"/>
          <w:sz w:val="21"/>
          <w:szCs w:val="21"/>
        </w:rPr>
        <w:t>gốc, lãi, phí và chưa bao gồm chi từ nguồn bội chi (nếu có).</w:t>
      </w:r>
    </w:p>
    <w:p w14:paraId="723BBE86" w14:textId="77777777" w:rsidR="00B86D81" w:rsidRDefault="00B86D81" w:rsidP="00B86D81">
      <w:pPr>
        <w:pStyle w:val="NormalWeb"/>
        <w:spacing w:after="90" w:afterAutospacing="0" w:line="345" w:lineRule="atLeast"/>
        <w:jc w:val="both"/>
        <w:rPr>
          <w:rFonts w:ascii="Arial" w:hAnsi="Arial" w:cs="Arial"/>
          <w:color w:val="000000"/>
          <w:sz w:val="21"/>
          <w:szCs w:val="21"/>
        </w:rPr>
      </w:pPr>
    </w:p>
    <w:tbl>
      <w:tblPr>
        <w:tblW w:w="1153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767"/>
        <w:gridCol w:w="5768"/>
      </w:tblGrid>
      <w:tr w:rsidR="00B86D81" w14:paraId="2B2FC0FE" w14:textId="77777777" w:rsidTr="00B86D81">
        <w:trPr>
          <w:tblCellSpacing w:w="0" w:type="dxa"/>
        </w:trPr>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0914CF" w14:textId="77777777" w:rsidR="00B86D81" w:rsidRDefault="00B86D81">
            <w:pPr>
              <w:pStyle w:val="NormalWeb"/>
              <w:spacing w:after="90" w:afterAutospacing="0" w:line="345" w:lineRule="atLeast"/>
              <w:jc w:val="both"/>
              <w:rPr>
                <w:rFonts w:ascii="Arial" w:hAnsi="Arial" w:cs="Arial"/>
                <w:sz w:val="21"/>
                <w:szCs w:val="21"/>
              </w:rPr>
            </w:pPr>
          </w:p>
        </w:tc>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704C65"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 ngày ... tháng ... năm ...</w:t>
            </w:r>
            <w:r>
              <w:rPr>
                <w:rFonts w:ascii="Arial" w:hAnsi="Arial" w:cs="Arial"/>
                <w:sz w:val="21"/>
                <w:szCs w:val="21"/>
              </w:rPr>
              <w:br/>
            </w:r>
            <w:r>
              <w:rPr>
                <w:rStyle w:val="Strong"/>
                <w:rFonts w:ascii="Arial" w:hAnsi="Arial" w:cs="Arial"/>
                <w:sz w:val="21"/>
                <w:szCs w:val="21"/>
              </w:rPr>
              <w:t>TM. ỦY BAN NHÂN DÂN</w:t>
            </w:r>
            <w:r>
              <w:rPr>
                <w:rFonts w:ascii="Arial" w:hAnsi="Arial" w:cs="Arial"/>
                <w:b/>
                <w:bCs/>
                <w:sz w:val="21"/>
                <w:szCs w:val="21"/>
              </w:rPr>
              <w:br/>
            </w:r>
            <w:r>
              <w:rPr>
                <w:rStyle w:val="Strong"/>
                <w:rFonts w:ascii="Arial" w:hAnsi="Arial" w:cs="Arial"/>
                <w:sz w:val="21"/>
                <w:szCs w:val="21"/>
              </w:rPr>
              <w:t>CHỦ TỊCH</w:t>
            </w:r>
            <w:r>
              <w:rPr>
                <w:rFonts w:ascii="Arial" w:hAnsi="Arial" w:cs="Arial"/>
                <w:sz w:val="21"/>
                <w:szCs w:val="21"/>
              </w:rPr>
              <w:br/>
            </w:r>
            <w:r>
              <w:rPr>
                <w:rStyle w:val="Emphasis"/>
                <w:rFonts w:ascii="Arial" w:hAnsi="Arial" w:cs="Arial"/>
                <w:sz w:val="21"/>
                <w:szCs w:val="21"/>
              </w:rPr>
              <w:t>(Ký tên, đóng dấu)</w:t>
            </w:r>
          </w:p>
        </w:tc>
      </w:tr>
    </w:tbl>
    <w:p w14:paraId="620BA551" w14:textId="77777777" w:rsidR="00B86D81" w:rsidRDefault="00B86D81" w:rsidP="00B86D81">
      <w:pPr>
        <w:pStyle w:val="NormalWeb"/>
        <w:spacing w:after="90" w:afterAutospacing="0" w:line="345" w:lineRule="atLeast"/>
        <w:jc w:val="both"/>
        <w:rPr>
          <w:rFonts w:ascii="Arial" w:hAnsi="Arial" w:cs="Arial"/>
          <w:color w:val="000000"/>
          <w:sz w:val="21"/>
          <w:szCs w:val="21"/>
        </w:rPr>
      </w:pPr>
    </w:p>
    <w:p w14:paraId="73D1F47B" w14:textId="77777777" w:rsidR="00B86D81" w:rsidRDefault="00B86D81" w:rsidP="00B86D81">
      <w:pPr>
        <w:pStyle w:val="NormalWeb"/>
        <w:spacing w:after="90" w:afterAutospacing="0" w:line="345" w:lineRule="atLeast"/>
        <w:jc w:val="both"/>
        <w:rPr>
          <w:rFonts w:ascii="Arial" w:hAnsi="Arial" w:cs="Arial"/>
          <w:color w:val="000000"/>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815"/>
        <w:gridCol w:w="4635"/>
      </w:tblGrid>
      <w:tr w:rsidR="00B86D81" w14:paraId="3F38E3A1" w14:textId="77777777" w:rsidTr="00B86D81">
        <w:trPr>
          <w:tblCellSpacing w:w="0" w:type="dxa"/>
        </w:trPr>
        <w:tc>
          <w:tcPr>
            <w:tcW w:w="6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9D0DA4"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UBND TỈNH, THÀNH PHỐ……..</w:t>
            </w:r>
          </w:p>
        </w:tc>
        <w:tc>
          <w:tcPr>
            <w:tcW w:w="6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212944"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Mẫu biểu số 33</w:t>
            </w:r>
          </w:p>
        </w:tc>
      </w:tr>
    </w:tbl>
    <w:p w14:paraId="04816DBC" w14:textId="77777777" w:rsidR="00B86D81" w:rsidRDefault="00B86D81" w:rsidP="00B86D81">
      <w:pPr>
        <w:pStyle w:val="NormalWeb"/>
        <w:spacing w:after="90" w:afterAutospacing="0" w:line="345" w:lineRule="atLeast"/>
        <w:jc w:val="both"/>
        <w:rPr>
          <w:rFonts w:ascii="Arial" w:hAnsi="Arial" w:cs="Arial"/>
          <w:color w:val="000000"/>
          <w:sz w:val="21"/>
          <w:szCs w:val="21"/>
        </w:rPr>
      </w:pPr>
    </w:p>
    <w:p w14:paraId="745B7B64"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TÌNH HÌNH THỰC HIỆN CÁC DỰ ÁN ĐẦU TƯ SỬ DỤNG VỐN NSTW BỔ SUNG CÓ MỤC TIÊU CHO NSĐP (VỐN TRONG NƯỚC) NĂM… (NĂM HIỆN HÀNH) (1) VÀ DỰ KIẾN KẾ HOẠCH NĂM …. CỦA ĐỊA PHƯƠNG</w:t>
      </w:r>
      <w:r>
        <w:rPr>
          <w:rFonts w:ascii="Arial" w:hAnsi="Arial" w:cs="Arial"/>
          <w:color w:val="000000"/>
          <w:sz w:val="21"/>
          <w:szCs w:val="21"/>
        </w:rPr>
        <w:br/>
      </w:r>
      <w:r>
        <w:rPr>
          <w:rStyle w:val="Emphasis"/>
          <w:rFonts w:ascii="Arial" w:hAnsi="Arial" w:cs="Arial"/>
          <w:color w:val="000000"/>
          <w:sz w:val="21"/>
          <w:szCs w:val="21"/>
        </w:rPr>
        <w:t>(Dùng cho UBND tỉnh, thành phố trực thuộc Trung ương báo cáo Bộ Tài chính)</w:t>
      </w:r>
    </w:p>
    <w:p w14:paraId="7499B112"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Đơn vị: Triệu đồng</w:t>
      </w:r>
    </w:p>
    <w:tbl>
      <w:tblPr>
        <w:tblW w:w="1296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7"/>
        <w:gridCol w:w="1654"/>
        <w:gridCol w:w="581"/>
        <w:gridCol w:w="615"/>
        <w:gridCol w:w="555"/>
        <w:gridCol w:w="720"/>
        <w:gridCol w:w="732"/>
        <w:gridCol w:w="709"/>
        <w:gridCol w:w="732"/>
        <w:gridCol w:w="907"/>
        <w:gridCol w:w="709"/>
        <w:gridCol w:w="720"/>
        <w:gridCol w:w="732"/>
        <w:gridCol w:w="709"/>
        <w:gridCol w:w="732"/>
        <w:gridCol w:w="709"/>
        <w:gridCol w:w="732"/>
        <w:gridCol w:w="709"/>
        <w:gridCol w:w="732"/>
        <w:gridCol w:w="709"/>
        <w:gridCol w:w="732"/>
        <w:gridCol w:w="709"/>
        <w:gridCol w:w="732"/>
        <w:gridCol w:w="709"/>
        <w:gridCol w:w="733"/>
        <w:gridCol w:w="604"/>
        <w:gridCol w:w="709"/>
        <w:gridCol w:w="720"/>
        <w:gridCol w:w="464"/>
      </w:tblGrid>
      <w:tr w:rsidR="00B86D81" w14:paraId="2FA9621A" w14:textId="77777777" w:rsidTr="00B86D81">
        <w:trPr>
          <w:tblCellSpacing w:w="0" w:type="dxa"/>
        </w:trPr>
        <w:tc>
          <w:tcPr>
            <w:tcW w:w="24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2B0895"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TT</w:t>
            </w:r>
          </w:p>
        </w:tc>
        <w:tc>
          <w:tcPr>
            <w:tcW w:w="189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F51E82"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Danh mục dự án</w:t>
            </w:r>
          </w:p>
        </w:tc>
        <w:tc>
          <w:tcPr>
            <w:tcW w:w="33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A04E06"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Địa điểm XD</w:t>
            </w:r>
          </w:p>
        </w:tc>
        <w:tc>
          <w:tcPr>
            <w:tcW w:w="34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DE0C20"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Năng lực thiết kế</w:t>
            </w:r>
          </w:p>
        </w:tc>
        <w:tc>
          <w:tcPr>
            <w:tcW w:w="33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84208F"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Thời gian KC-HT</w:t>
            </w:r>
          </w:p>
        </w:tc>
        <w:tc>
          <w:tcPr>
            <w:tcW w:w="1215"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E1EE62"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QĐ đầu tư ban đầu hoặc QĐ đầu tư điều chỉnh đã được Thủ tướng Chính phủ giao KH các năm</w:t>
            </w:r>
          </w:p>
        </w:tc>
        <w:tc>
          <w:tcPr>
            <w:tcW w:w="1590" w:type="dxa"/>
            <w:gridSpan w:val="4"/>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82F6AC"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Kế hoạch năm trung hạn 5 năm …-…</w:t>
            </w:r>
          </w:p>
        </w:tc>
        <w:tc>
          <w:tcPr>
            <w:tcW w:w="81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3E12DB"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Thực hiện năm … (năm trước)</w:t>
            </w:r>
          </w:p>
        </w:tc>
        <w:tc>
          <w:tcPr>
            <w:tcW w:w="3300" w:type="dxa"/>
            <w:gridSpan w:val="8"/>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662463"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Năm.... (năm hiện hành)</w:t>
            </w:r>
          </w:p>
        </w:tc>
        <w:tc>
          <w:tcPr>
            <w:tcW w:w="810" w:type="dxa"/>
            <w:gridSpan w:val="2"/>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8ED916"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Lũy kế vốn đã bố trí đến hết kế hoạch năm… (năm hiện hành)</w:t>
            </w:r>
          </w:p>
        </w:tc>
        <w:tc>
          <w:tcPr>
            <w:tcW w:w="1590" w:type="dxa"/>
            <w:gridSpan w:val="4"/>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2AE2DB"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Dự kiến kế hoạch năm …. (năm kế hoạch)</w:t>
            </w:r>
          </w:p>
        </w:tc>
        <w:tc>
          <w:tcPr>
            <w:tcW w:w="27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4DB870"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Ghi chú</w:t>
            </w:r>
          </w:p>
        </w:tc>
      </w:tr>
      <w:tr w:rsidR="00B86D81" w14:paraId="685666F8" w14:textId="77777777" w:rsidTr="00B86D81">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02548E1"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1699385"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A4CF622"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58B65A0"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FC65FF3" w14:textId="77777777" w:rsidR="00B86D81" w:rsidRDefault="00B86D81">
            <w:pPr>
              <w:spacing w:line="375" w:lineRule="atLeast"/>
              <w:rPr>
                <w:rFonts w:ascii="Arial" w:hAnsi="Arial" w:cs="Arial"/>
                <w:sz w:val="21"/>
                <w:szCs w:val="21"/>
              </w:rPr>
            </w:pPr>
          </w:p>
        </w:tc>
        <w:tc>
          <w:tcPr>
            <w:tcW w:w="39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5BC94B"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Số quyết định; ngày, tháng, năm ban hành</w:t>
            </w:r>
          </w:p>
        </w:tc>
        <w:tc>
          <w:tcPr>
            <w:tcW w:w="81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45F7D2"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TMĐT</w:t>
            </w:r>
          </w:p>
        </w:tc>
        <w:tc>
          <w:tcPr>
            <w:tcW w:w="0" w:type="auto"/>
            <w:gridSpan w:val="4"/>
            <w:vMerge/>
            <w:tcBorders>
              <w:top w:val="single" w:sz="6" w:space="0" w:color="DDDDDD"/>
              <w:left w:val="single" w:sz="6" w:space="0" w:color="DDDDDD"/>
              <w:bottom w:val="single" w:sz="6" w:space="0" w:color="DDDDDD"/>
              <w:right w:val="single" w:sz="6" w:space="0" w:color="DDDDDD"/>
            </w:tcBorders>
            <w:vAlign w:val="center"/>
            <w:hideMark/>
          </w:tcPr>
          <w:p w14:paraId="4B410842" w14:textId="77777777" w:rsidR="00B86D81" w:rsidRDefault="00B86D81">
            <w:pPr>
              <w:spacing w:line="375" w:lineRule="atLeast"/>
              <w:rPr>
                <w:rFonts w:ascii="Arial" w:hAnsi="Arial" w:cs="Arial"/>
                <w:sz w:val="21"/>
                <w:szCs w:val="21"/>
              </w:rPr>
            </w:pPr>
          </w:p>
        </w:tc>
        <w:tc>
          <w:tcPr>
            <w:tcW w:w="40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E6A512"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số (tất cả các nguồn vốn)</w:t>
            </w:r>
          </w:p>
        </w:tc>
        <w:tc>
          <w:tcPr>
            <w:tcW w:w="39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5755E4"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Trong đó: NSTW</w:t>
            </w:r>
          </w:p>
        </w:tc>
        <w:tc>
          <w:tcPr>
            <w:tcW w:w="810" w:type="dxa"/>
            <w:gridSpan w:val="2"/>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86E811"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Kế hoạch năm hiện hành được giao</w:t>
            </w:r>
          </w:p>
        </w:tc>
        <w:tc>
          <w:tcPr>
            <w:tcW w:w="810" w:type="dxa"/>
            <w:gridSpan w:val="2"/>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819EA7"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Số vốn kéo dài các năm trước sang năm hiện hành (nếu có)</w:t>
            </w:r>
          </w:p>
        </w:tc>
        <w:tc>
          <w:tcPr>
            <w:tcW w:w="810" w:type="dxa"/>
            <w:gridSpan w:val="2"/>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B05BA3"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Giải ngân từ 1/1/năm… (năm hiện hành) đến 30/6/năm… (năm hiện hành) (1)</w:t>
            </w:r>
          </w:p>
        </w:tc>
        <w:tc>
          <w:tcPr>
            <w:tcW w:w="810" w:type="dxa"/>
            <w:gridSpan w:val="2"/>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B8566E"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Ước thực hiện năm… (năm hiện hành) (1)</w:t>
            </w:r>
          </w:p>
        </w:tc>
        <w:tc>
          <w:tcPr>
            <w:tcW w:w="0" w:type="auto"/>
            <w:gridSpan w:val="2"/>
            <w:vMerge/>
            <w:tcBorders>
              <w:top w:val="single" w:sz="6" w:space="0" w:color="DDDDDD"/>
              <w:left w:val="single" w:sz="6" w:space="0" w:color="DDDDDD"/>
              <w:bottom w:val="single" w:sz="6" w:space="0" w:color="DDDDDD"/>
              <w:right w:val="single" w:sz="6" w:space="0" w:color="DDDDDD"/>
            </w:tcBorders>
            <w:vAlign w:val="center"/>
            <w:hideMark/>
          </w:tcPr>
          <w:p w14:paraId="63D8881C" w14:textId="77777777" w:rsidR="00B86D81" w:rsidRDefault="00B86D81">
            <w:pPr>
              <w:spacing w:line="375" w:lineRule="atLeast"/>
              <w:rPr>
                <w:rFonts w:ascii="Arial" w:hAnsi="Arial" w:cs="Arial"/>
                <w:sz w:val="21"/>
                <w:szCs w:val="21"/>
              </w:rPr>
            </w:pPr>
          </w:p>
        </w:tc>
        <w:tc>
          <w:tcPr>
            <w:tcW w:w="0" w:type="auto"/>
            <w:gridSpan w:val="4"/>
            <w:vMerge/>
            <w:tcBorders>
              <w:top w:val="single" w:sz="6" w:space="0" w:color="DDDDDD"/>
              <w:left w:val="single" w:sz="6" w:space="0" w:color="DDDDDD"/>
              <w:bottom w:val="single" w:sz="6" w:space="0" w:color="DDDDDD"/>
              <w:right w:val="single" w:sz="6" w:space="0" w:color="DDDDDD"/>
            </w:tcBorders>
            <w:vAlign w:val="center"/>
            <w:hideMark/>
          </w:tcPr>
          <w:p w14:paraId="04EA8553"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4096AE3" w14:textId="77777777" w:rsidR="00B86D81" w:rsidRDefault="00B86D81">
            <w:pPr>
              <w:spacing w:line="375" w:lineRule="atLeast"/>
              <w:rPr>
                <w:rFonts w:ascii="Arial" w:hAnsi="Arial" w:cs="Arial"/>
                <w:sz w:val="21"/>
                <w:szCs w:val="21"/>
              </w:rPr>
            </w:pPr>
          </w:p>
        </w:tc>
      </w:tr>
      <w:tr w:rsidR="00B86D81" w14:paraId="6A0E620F" w14:textId="77777777" w:rsidTr="00B86D81">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5B9367F"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D6C9063"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8EBEF2C"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E433037"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29DA7E3"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53E9D9D" w14:textId="77777777" w:rsidR="00B86D81" w:rsidRDefault="00B86D81">
            <w:pPr>
              <w:spacing w:line="375" w:lineRule="atLeast"/>
              <w:rPr>
                <w:rFonts w:ascii="Arial" w:hAnsi="Arial" w:cs="Arial"/>
                <w:sz w:val="21"/>
                <w:szCs w:val="21"/>
              </w:rPr>
            </w:pPr>
          </w:p>
        </w:tc>
        <w:tc>
          <w:tcPr>
            <w:tcW w:w="40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3143F6"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số (tất cả các nguồn vốn)</w:t>
            </w:r>
          </w:p>
        </w:tc>
        <w:tc>
          <w:tcPr>
            <w:tcW w:w="39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09097C"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Trong đó: NSTW</w:t>
            </w:r>
          </w:p>
        </w:tc>
        <w:tc>
          <w:tcPr>
            <w:tcW w:w="40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BDC113"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số (tất cả các nguồn vốn)</w:t>
            </w:r>
          </w:p>
        </w:tc>
        <w:tc>
          <w:tcPr>
            <w:tcW w:w="1170"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A4C660"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Trong đó: NSTW</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A5B2DDC"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6FB3AB8" w14:textId="77777777" w:rsidR="00B86D81" w:rsidRDefault="00B86D81">
            <w:pPr>
              <w:spacing w:line="375" w:lineRule="atLeast"/>
              <w:rPr>
                <w:rFonts w:ascii="Arial" w:hAnsi="Arial" w:cs="Arial"/>
                <w:sz w:val="21"/>
                <w:szCs w:val="21"/>
              </w:rPr>
            </w:pPr>
          </w:p>
        </w:tc>
        <w:tc>
          <w:tcPr>
            <w:tcW w:w="0" w:type="auto"/>
            <w:gridSpan w:val="2"/>
            <w:vMerge/>
            <w:tcBorders>
              <w:top w:val="single" w:sz="6" w:space="0" w:color="DDDDDD"/>
              <w:left w:val="single" w:sz="6" w:space="0" w:color="DDDDDD"/>
              <w:bottom w:val="single" w:sz="6" w:space="0" w:color="DDDDDD"/>
              <w:right w:val="single" w:sz="6" w:space="0" w:color="DDDDDD"/>
            </w:tcBorders>
            <w:vAlign w:val="center"/>
            <w:hideMark/>
          </w:tcPr>
          <w:p w14:paraId="2F0890F7" w14:textId="77777777" w:rsidR="00B86D81" w:rsidRDefault="00B86D81">
            <w:pPr>
              <w:spacing w:line="375" w:lineRule="atLeast"/>
              <w:rPr>
                <w:rFonts w:ascii="Arial" w:hAnsi="Arial" w:cs="Arial"/>
                <w:sz w:val="21"/>
                <w:szCs w:val="21"/>
              </w:rPr>
            </w:pPr>
          </w:p>
        </w:tc>
        <w:tc>
          <w:tcPr>
            <w:tcW w:w="0" w:type="auto"/>
            <w:gridSpan w:val="2"/>
            <w:vMerge/>
            <w:tcBorders>
              <w:top w:val="single" w:sz="6" w:space="0" w:color="DDDDDD"/>
              <w:left w:val="single" w:sz="6" w:space="0" w:color="DDDDDD"/>
              <w:bottom w:val="single" w:sz="6" w:space="0" w:color="DDDDDD"/>
              <w:right w:val="single" w:sz="6" w:space="0" w:color="DDDDDD"/>
            </w:tcBorders>
            <w:vAlign w:val="center"/>
            <w:hideMark/>
          </w:tcPr>
          <w:p w14:paraId="76AE31B0" w14:textId="77777777" w:rsidR="00B86D81" w:rsidRDefault="00B86D81">
            <w:pPr>
              <w:spacing w:line="375" w:lineRule="atLeast"/>
              <w:rPr>
                <w:rFonts w:ascii="Arial" w:hAnsi="Arial" w:cs="Arial"/>
                <w:sz w:val="21"/>
                <w:szCs w:val="21"/>
              </w:rPr>
            </w:pPr>
          </w:p>
        </w:tc>
        <w:tc>
          <w:tcPr>
            <w:tcW w:w="0" w:type="auto"/>
            <w:gridSpan w:val="2"/>
            <w:vMerge/>
            <w:tcBorders>
              <w:top w:val="single" w:sz="6" w:space="0" w:color="DDDDDD"/>
              <w:left w:val="single" w:sz="6" w:space="0" w:color="DDDDDD"/>
              <w:bottom w:val="single" w:sz="6" w:space="0" w:color="DDDDDD"/>
              <w:right w:val="single" w:sz="6" w:space="0" w:color="DDDDDD"/>
            </w:tcBorders>
            <w:vAlign w:val="center"/>
            <w:hideMark/>
          </w:tcPr>
          <w:p w14:paraId="13B5249A" w14:textId="77777777" w:rsidR="00B86D81" w:rsidRDefault="00B86D81">
            <w:pPr>
              <w:spacing w:line="375" w:lineRule="atLeast"/>
              <w:rPr>
                <w:rFonts w:ascii="Arial" w:hAnsi="Arial" w:cs="Arial"/>
                <w:sz w:val="21"/>
                <w:szCs w:val="21"/>
              </w:rPr>
            </w:pPr>
          </w:p>
        </w:tc>
        <w:tc>
          <w:tcPr>
            <w:tcW w:w="0" w:type="auto"/>
            <w:gridSpan w:val="2"/>
            <w:vMerge/>
            <w:tcBorders>
              <w:top w:val="single" w:sz="6" w:space="0" w:color="DDDDDD"/>
              <w:left w:val="single" w:sz="6" w:space="0" w:color="DDDDDD"/>
              <w:bottom w:val="single" w:sz="6" w:space="0" w:color="DDDDDD"/>
              <w:right w:val="single" w:sz="6" w:space="0" w:color="DDDDDD"/>
            </w:tcBorders>
            <w:vAlign w:val="center"/>
            <w:hideMark/>
          </w:tcPr>
          <w:p w14:paraId="2749DE92" w14:textId="77777777" w:rsidR="00B86D81" w:rsidRDefault="00B86D81">
            <w:pPr>
              <w:spacing w:line="375" w:lineRule="atLeast"/>
              <w:rPr>
                <w:rFonts w:ascii="Arial" w:hAnsi="Arial" w:cs="Arial"/>
                <w:sz w:val="21"/>
                <w:szCs w:val="21"/>
              </w:rPr>
            </w:pPr>
          </w:p>
        </w:tc>
        <w:tc>
          <w:tcPr>
            <w:tcW w:w="0" w:type="auto"/>
            <w:gridSpan w:val="2"/>
            <w:vMerge/>
            <w:tcBorders>
              <w:top w:val="single" w:sz="6" w:space="0" w:color="DDDDDD"/>
              <w:left w:val="single" w:sz="6" w:space="0" w:color="DDDDDD"/>
              <w:bottom w:val="single" w:sz="6" w:space="0" w:color="DDDDDD"/>
              <w:right w:val="single" w:sz="6" w:space="0" w:color="DDDDDD"/>
            </w:tcBorders>
            <w:vAlign w:val="center"/>
            <w:hideMark/>
          </w:tcPr>
          <w:p w14:paraId="57EC4A79" w14:textId="77777777" w:rsidR="00B86D81" w:rsidRDefault="00B86D81">
            <w:pPr>
              <w:spacing w:line="375" w:lineRule="atLeast"/>
              <w:rPr>
                <w:rFonts w:ascii="Arial" w:hAnsi="Arial" w:cs="Arial"/>
                <w:sz w:val="21"/>
                <w:szCs w:val="21"/>
              </w:rPr>
            </w:pPr>
          </w:p>
        </w:tc>
        <w:tc>
          <w:tcPr>
            <w:tcW w:w="40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F1F015"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số (tất cả các nguồn vốn)</w:t>
            </w:r>
          </w:p>
        </w:tc>
        <w:tc>
          <w:tcPr>
            <w:tcW w:w="1170"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940D3A"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Trong đó: NSTW</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4CC3B5E" w14:textId="77777777" w:rsidR="00B86D81" w:rsidRDefault="00B86D81">
            <w:pPr>
              <w:spacing w:line="375" w:lineRule="atLeast"/>
              <w:rPr>
                <w:rFonts w:ascii="Arial" w:hAnsi="Arial" w:cs="Arial"/>
                <w:sz w:val="21"/>
                <w:szCs w:val="21"/>
              </w:rPr>
            </w:pPr>
          </w:p>
        </w:tc>
      </w:tr>
      <w:tr w:rsidR="00B86D81" w14:paraId="19B342EA" w14:textId="77777777" w:rsidTr="00B86D81">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4D4BC48"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047E009"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06A96DB"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42A2461"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FC26863"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02BA549"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570BD29"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11586FD"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1E8817C" w14:textId="77777777" w:rsidR="00B86D81" w:rsidRDefault="00B86D81">
            <w:pPr>
              <w:spacing w:line="375" w:lineRule="atLeast"/>
              <w:rPr>
                <w:rFonts w:ascii="Arial" w:hAnsi="Arial" w:cs="Arial"/>
                <w:sz w:val="21"/>
                <w:szCs w:val="21"/>
              </w:rPr>
            </w:pPr>
          </w:p>
        </w:tc>
        <w:tc>
          <w:tcPr>
            <w:tcW w:w="34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BC4944"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số</w:t>
            </w:r>
          </w:p>
        </w:tc>
        <w:tc>
          <w:tcPr>
            <w:tcW w:w="79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5379AA"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Trong đó:</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E6F3EEF"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CCE17EF" w14:textId="77777777" w:rsidR="00B86D81" w:rsidRDefault="00B86D81">
            <w:pPr>
              <w:spacing w:line="375" w:lineRule="atLeast"/>
              <w:rPr>
                <w:rFonts w:ascii="Arial" w:hAnsi="Arial" w:cs="Arial"/>
                <w:sz w:val="21"/>
                <w:szCs w:val="21"/>
              </w:rPr>
            </w:pPr>
          </w:p>
        </w:tc>
        <w:tc>
          <w:tcPr>
            <w:tcW w:w="40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79261C"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số (tất cả các nguồn vốn)</w:t>
            </w:r>
          </w:p>
        </w:tc>
        <w:tc>
          <w:tcPr>
            <w:tcW w:w="39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B7C46F"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Trong đó: NSTW</w:t>
            </w:r>
          </w:p>
        </w:tc>
        <w:tc>
          <w:tcPr>
            <w:tcW w:w="40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F79C02"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số (tất cả các nguồn vốn)</w:t>
            </w:r>
          </w:p>
        </w:tc>
        <w:tc>
          <w:tcPr>
            <w:tcW w:w="39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28CFB8"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Trong đó: NSTW</w:t>
            </w:r>
          </w:p>
        </w:tc>
        <w:tc>
          <w:tcPr>
            <w:tcW w:w="40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B59B43"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số (tất cả các nguồn vốn)</w:t>
            </w:r>
          </w:p>
        </w:tc>
        <w:tc>
          <w:tcPr>
            <w:tcW w:w="39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1235DF"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Trong đó: NSTW</w:t>
            </w:r>
          </w:p>
        </w:tc>
        <w:tc>
          <w:tcPr>
            <w:tcW w:w="40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A9B8BB"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số (tất cả các nguồn vốn)</w:t>
            </w:r>
          </w:p>
        </w:tc>
        <w:tc>
          <w:tcPr>
            <w:tcW w:w="39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209634"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Trong đó: NSTW</w:t>
            </w:r>
          </w:p>
        </w:tc>
        <w:tc>
          <w:tcPr>
            <w:tcW w:w="40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2F328A"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số (tất cả các nguồn vốn)</w:t>
            </w:r>
          </w:p>
        </w:tc>
        <w:tc>
          <w:tcPr>
            <w:tcW w:w="39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B2B679"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Trong đó: NSTW</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70EE75E" w14:textId="77777777" w:rsidR="00B86D81" w:rsidRDefault="00B86D81">
            <w:pPr>
              <w:spacing w:line="375" w:lineRule="atLeast"/>
              <w:rPr>
                <w:rFonts w:ascii="Arial" w:hAnsi="Arial" w:cs="Arial"/>
                <w:sz w:val="21"/>
                <w:szCs w:val="21"/>
              </w:rPr>
            </w:pPr>
          </w:p>
        </w:tc>
        <w:tc>
          <w:tcPr>
            <w:tcW w:w="34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CEEFD1"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số</w:t>
            </w:r>
          </w:p>
        </w:tc>
        <w:tc>
          <w:tcPr>
            <w:tcW w:w="79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D309A2"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Trong đó:</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D25441F" w14:textId="77777777" w:rsidR="00B86D81" w:rsidRDefault="00B86D81">
            <w:pPr>
              <w:spacing w:line="375" w:lineRule="atLeast"/>
              <w:rPr>
                <w:rFonts w:ascii="Arial" w:hAnsi="Arial" w:cs="Arial"/>
                <w:sz w:val="21"/>
                <w:szCs w:val="21"/>
              </w:rPr>
            </w:pPr>
          </w:p>
        </w:tc>
      </w:tr>
      <w:tr w:rsidR="00B86D81" w14:paraId="224812FD" w14:textId="77777777" w:rsidTr="00B86D81">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D1AC2FC"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6B6E4F5"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17A79AC"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29AA031"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1003012"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F410C31"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D7D6B9F"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F9698F6"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F770C48"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51EE3C0" w14:textId="77777777" w:rsidR="00B86D81" w:rsidRDefault="00B86D81">
            <w:pPr>
              <w:spacing w:line="375" w:lineRule="atLeast"/>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13FC11"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Thu hồi các khoản vốn ứng trước NSTW</w:t>
            </w: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B9DE4F"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Thanh toán nợ XDCB</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F925723"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C25BCC5"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EC7B059"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DC53DFE"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2E81643"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CAACBC7"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F58570C"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B106BAE"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FFFEA06"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7C1ACBD"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C0CB038"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DD11ADA"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9FFF41C"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B44CAFD" w14:textId="77777777" w:rsidR="00B86D81" w:rsidRDefault="00B86D81">
            <w:pPr>
              <w:spacing w:line="375" w:lineRule="atLeast"/>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2C0635"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Thu hồi các khoản vốn ứng trước NSTW</w:t>
            </w: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F6DEDE"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Thanh toán nợ XDCB</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1D0CCA7" w14:textId="77777777" w:rsidR="00B86D81" w:rsidRDefault="00B86D81">
            <w:pPr>
              <w:spacing w:line="375" w:lineRule="atLeast"/>
              <w:rPr>
                <w:rFonts w:ascii="Arial" w:hAnsi="Arial" w:cs="Arial"/>
                <w:sz w:val="21"/>
                <w:szCs w:val="21"/>
              </w:rPr>
            </w:pPr>
          </w:p>
        </w:tc>
      </w:tr>
      <w:tr w:rsidR="00B86D81" w14:paraId="29A03030" w14:textId="77777777" w:rsidTr="00B86D81">
        <w:trPr>
          <w:tblCellSpacing w:w="0" w:type="dxa"/>
        </w:trPr>
        <w:tc>
          <w:tcPr>
            <w:tcW w:w="2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0D321A"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A</w:t>
            </w:r>
          </w:p>
        </w:tc>
        <w:tc>
          <w:tcPr>
            <w:tcW w:w="18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47E025"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B</w:t>
            </w: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6EB6F8"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6E2587"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A29949"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DF7F48"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22A713"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5</w:t>
            </w: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706D67"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6</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21D8AA"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7</w:t>
            </w: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81E035"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8</w:t>
            </w: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82FAB1"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9</w:t>
            </w: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D81CF0"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10</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DAE55A"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11</w:t>
            </w: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9D7015"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12</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E1ACED"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13</w:t>
            </w: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B3A4AA"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14</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C0D9D0"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15</w:t>
            </w: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70C20D"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16</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D13D1F"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17</w:t>
            </w: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22A447"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18</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0525B7"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19</w:t>
            </w: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84A2DD"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20</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68D9C3"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21</w:t>
            </w: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771A1C"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22</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3158D9"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23</w:t>
            </w: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2A4AE9"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24</w:t>
            </w: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888A75"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25</w:t>
            </w: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34A517"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26</w:t>
            </w:r>
          </w:p>
        </w:tc>
        <w:tc>
          <w:tcPr>
            <w:tcW w:w="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AE1D20"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27</w:t>
            </w:r>
          </w:p>
        </w:tc>
      </w:tr>
      <w:tr w:rsidR="00B86D81" w14:paraId="37785AE6" w14:textId="77777777" w:rsidTr="00B86D81">
        <w:trPr>
          <w:tblCellSpacing w:w="0" w:type="dxa"/>
        </w:trPr>
        <w:tc>
          <w:tcPr>
            <w:tcW w:w="2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6579EF" w14:textId="77777777" w:rsidR="00B86D81" w:rsidRDefault="00B86D81">
            <w:pPr>
              <w:pStyle w:val="NormalWeb"/>
              <w:spacing w:after="90" w:afterAutospacing="0" w:line="345" w:lineRule="atLeast"/>
              <w:jc w:val="both"/>
              <w:rPr>
                <w:rFonts w:ascii="Arial" w:hAnsi="Arial" w:cs="Arial"/>
                <w:sz w:val="21"/>
                <w:szCs w:val="21"/>
              </w:rPr>
            </w:pPr>
          </w:p>
        </w:tc>
        <w:tc>
          <w:tcPr>
            <w:tcW w:w="18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0366CB"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SỐ</w:t>
            </w: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8B5096"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9F83D6"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919C35"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227393"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B88B78"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CB55DB"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A9958B"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DAA6F4"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438D9E"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9CE254"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A39B24"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8379C2"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E304D5"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3D34E0"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223284"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F8D430"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F0EE02"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E7A1E3"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3A662C"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6E5E42"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22CD43"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296186"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8F37E1"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5FA9A6"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FC2956"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CA8E86" w14:textId="77777777" w:rsidR="00B86D81" w:rsidRDefault="00B86D81">
            <w:pPr>
              <w:pStyle w:val="NormalWeb"/>
              <w:spacing w:after="90" w:afterAutospacing="0" w:line="345" w:lineRule="atLeast"/>
              <w:jc w:val="both"/>
              <w:rPr>
                <w:rFonts w:ascii="Arial" w:hAnsi="Arial" w:cs="Arial"/>
                <w:sz w:val="21"/>
                <w:szCs w:val="21"/>
              </w:rPr>
            </w:pPr>
          </w:p>
        </w:tc>
        <w:tc>
          <w:tcPr>
            <w:tcW w:w="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CA930E" w14:textId="77777777" w:rsidR="00B86D81" w:rsidRDefault="00B86D81">
            <w:pPr>
              <w:pStyle w:val="NormalWeb"/>
              <w:spacing w:after="90" w:afterAutospacing="0" w:line="345" w:lineRule="atLeast"/>
              <w:jc w:val="both"/>
              <w:rPr>
                <w:rFonts w:ascii="Arial" w:hAnsi="Arial" w:cs="Arial"/>
                <w:sz w:val="21"/>
                <w:szCs w:val="21"/>
              </w:rPr>
            </w:pPr>
          </w:p>
        </w:tc>
      </w:tr>
      <w:tr w:rsidR="00B86D81" w14:paraId="7A9010F4" w14:textId="77777777" w:rsidTr="00B86D81">
        <w:trPr>
          <w:tblCellSpacing w:w="0" w:type="dxa"/>
        </w:trPr>
        <w:tc>
          <w:tcPr>
            <w:tcW w:w="2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440917"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A</w:t>
            </w:r>
          </w:p>
        </w:tc>
        <w:tc>
          <w:tcPr>
            <w:tcW w:w="18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1D818A"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 xml:space="preserve">CÁC CHƯƠNG TRÌNH MỤC TIÊU QUỐC </w:t>
            </w:r>
            <w:r>
              <w:rPr>
                <w:rStyle w:val="Strong"/>
                <w:rFonts w:ascii="Arial" w:hAnsi="Arial" w:cs="Arial"/>
                <w:sz w:val="21"/>
                <w:szCs w:val="21"/>
              </w:rPr>
              <w:lastRenderedPageBreak/>
              <w:t>GIA</w:t>
            </w: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FF37DD"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0F03FC"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18A734"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D32266"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DB78D9"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B7F5DA"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5F5795"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AFA920"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F7FABB"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5AA40F"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54C245"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AD9D6C"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7CEF3C"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F290B7"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A66DA1"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C8BFB0"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6E8E3E"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53A90F"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895155"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01FC28"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333F94"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1B01AF"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1C6626"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8795E5"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8E6714"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1551E5" w14:textId="77777777" w:rsidR="00B86D81" w:rsidRDefault="00B86D81">
            <w:pPr>
              <w:pStyle w:val="NormalWeb"/>
              <w:spacing w:after="90" w:afterAutospacing="0" w:line="345" w:lineRule="atLeast"/>
              <w:jc w:val="both"/>
              <w:rPr>
                <w:rFonts w:ascii="Arial" w:hAnsi="Arial" w:cs="Arial"/>
                <w:sz w:val="21"/>
                <w:szCs w:val="21"/>
              </w:rPr>
            </w:pPr>
          </w:p>
        </w:tc>
        <w:tc>
          <w:tcPr>
            <w:tcW w:w="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F379AF" w14:textId="77777777" w:rsidR="00B86D81" w:rsidRDefault="00B86D81">
            <w:pPr>
              <w:pStyle w:val="NormalWeb"/>
              <w:spacing w:after="90" w:afterAutospacing="0" w:line="345" w:lineRule="atLeast"/>
              <w:jc w:val="both"/>
              <w:rPr>
                <w:rFonts w:ascii="Arial" w:hAnsi="Arial" w:cs="Arial"/>
                <w:sz w:val="21"/>
                <w:szCs w:val="21"/>
              </w:rPr>
            </w:pPr>
          </w:p>
        </w:tc>
      </w:tr>
      <w:tr w:rsidR="00B86D81" w14:paraId="19E41316" w14:textId="77777777" w:rsidTr="00B86D81">
        <w:trPr>
          <w:tblCellSpacing w:w="0" w:type="dxa"/>
        </w:trPr>
        <w:tc>
          <w:tcPr>
            <w:tcW w:w="2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E74D71"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w:t>
            </w:r>
          </w:p>
        </w:tc>
        <w:tc>
          <w:tcPr>
            <w:tcW w:w="18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9291A2"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Chương trình mục tiêu quốc gia xây dựng nông thôn mới</w:t>
            </w: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E9ECCA"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2DBB4D"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776278"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098C34"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549568"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F4B3EA"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A6D8AC"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D30EF6"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F1A9FE"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1338B6"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7363E1"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CB6655"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21C28A"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31051F"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9E39B3"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184DC8"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6CF5FA"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256FA1"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385E6A"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8AC3B3"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8296E7"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E3CC78"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280C69"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70D271"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45F8A9"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6173C4" w14:textId="77777777" w:rsidR="00B86D81" w:rsidRDefault="00B86D81">
            <w:pPr>
              <w:pStyle w:val="NormalWeb"/>
              <w:spacing w:after="90" w:afterAutospacing="0" w:line="345" w:lineRule="atLeast"/>
              <w:jc w:val="both"/>
              <w:rPr>
                <w:rFonts w:ascii="Arial" w:hAnsi="Arial" w:cs="Arial"/>
                <w:sz w:val="21"/>
                <w:szCs w:val="21"/>
              </w:rPr>
            </w:pPr>
          </w:p>
        </w:tc>
        <w:tc>
          <w:tcPr>
            <w:tcW w:w="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A2F029" w14:textId="77777777" w:rsidR="00B86D81" w:rsidRDefault="00B86D81">
            <w:pPr>
              <w:pStyle w:val="NormalWeb"/>
              <w:spacing w:after="90" w:afterAutospacing="0" w:line="345" w:lineRule="atLeast"/>
              <w:jc w:val="both"/>
              <w:rPr>
                <w:rFonts w:ascii="Arial" w:hAnsi="Arial" w:cs="Arial"/>
                <w:sz w:val="21"/>
                <w:szCs w:val="21"/>
              </w:rPr>
            </w:pPr>
          </w:p>
        </w:tc>
      </w:tr>
      <w:tr w:rsidR="00B86D81" w14:paraId="448E1A8A" w14:textId="77777777" w:rsidTr="00B86D81">
        <w:trPr>
          <w:tblCellSpacing w:w="0" w:type="dxa"/>
        </w:trPr>
        <w:tc>
          <w:tcPr>
            <w:tcW w:w="2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BD03B0" w14:textId="77777777" w:rsidR="00B86D81" w:rsidRDefault="00B86D81">
            <w:pPr>
              <w:pStyle w:val="NormalWeb"/>
              <w:spacing w:after="90" w:afterAutospacing="0" w:line="345" w:lineRule="atLeast"/>
              <w:jc w:val="both"/>
              <w:rPr>
                <w:rFonts w:ascii="Arial" w:hAnsi="Arial" w:cs="Arial"/>
                <w:sz w:val="21"/>
                <w:szCs w:val="21"/>
              </w:rPr>
            </w:pPr>
          </w:p>
        </w:tc>
        <w:tc>
          <w:tcPr>
            <w:tcW w:w="18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4368D4"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CHUẨN BỊ ĐẦU TƯ</w:t>
            </w: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196A74"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15AB06"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4ED894"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D75F9C"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7BC634"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6F8D43"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8B0B0D"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339EAE"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5B5273"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76EC6E"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590C1B"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3240F9"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F37023"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21ED46"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9841F7"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2768A9"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E7039E"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82B7B6"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CEAFDD"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3D76BF"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013F79"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ECE6BD"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5CBC13"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A7EF75"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9A2B15"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73745B" w14:textId="77777777" w:rsidR="00B86D81" w:rsidRDefault="00B86D81">
            <w:pPr>
              <w:pStyle w:val="NormalWeb"/>
              <w:spacing w:after="90" w:afterAutospacing="0" w:line="345" w:lineRule="atLeast"/>
              <w:jc w:val="both"/>
              <w:rPr>
                <w:rFonts w:ascii="Arial" w:hAnsi="Arial" w:cs="Arial"/>
                <w:sz w:val="21"/>
                <w:szCs w:val="21"/>
              </w:rPr>
            </w:pPr>
          </w:p>
        </w:tc>
        <w:tc>
          <w:tcPr>
            <w:tcW w:w="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43BBF2" w14:textId="77777777" w:rsidR="00B86D81" w:rsidRDefault="00B86D81">
            <w:pPr>
              <w:pStyle w:val="NormalWeb"/>
              <w:spacing w:after="90" w:afterAutospacing="0" w:line="345" w:lineRule="atLeast"/>
              <w:jc w:val="both"/>
              <w:rPr>
                <w:rFonts w:ascii="Arial" w:hAnsi="Arial" w:cs="Arial"/>
                <w:sz w:val="21"/>
                <w:szCs w:val="21"/>
              </w:rPr>
            </w:pPr>
          </w:p>
        </w:tc>
      </w:tr>
      <w:tr w:rsidR="00B86D81" w14:paraId="7F1B963D" w14:textId="77777777" w:rsidTr="00B86D81">
        <w:trPr>
          <w:tblCellSpacing w:w="0" w:type="dxa"/>
        </w:trPr>
        <w:tc>
          <w:tcPr>
            <w:tcW w:w="2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9D01FE"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18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62294B"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Dự án….</w:t>
            </w: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D6E8AF"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A92B2A"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E99677"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3E3384"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4B1218"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01CC9B"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131E63"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81B221"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9B60A0"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D69C4A"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368545"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A37F5C"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59B75B"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DBC3BF"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F15E3D"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B92605"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F4822E"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32FBFE"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FA44F1"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33D38E"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47A7C1"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FB87A7"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900B20"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07B566"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C6DDAD"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33049A" w14:textId="77777777" w:rsidR="00B86D81" w:rsidRDefault="00B86D81">
            <w:pPr>
              <w:pStyle w:val="NormalWeb"/>
              <w:spacing w:after="90" w:afterAutospacing="0" w:line="345" w:lineRule="atLeast"/>
              <w:jc w:val="both"/>
              <w:rPr>
                <w:rFonts w:ascii="Arial" w:hAnsi="Arial" w:cs="Arial"/>
                <w:sz w:val="21"/>
                <w:szCs w:val="21"/>
              </w:rPr>
            </w:pPr>
          </w:p>
        </w:tc>
        <w:tc>
          <w:tcPr>
            <w:tcW w:w="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4437C0" w14:textId="77777777" w:rsidR="00B86D81" w:rsidRDefault="00B86D81">
            <w:pPr>
              <w:pStyle w:val="NormalWeb"/>
              <w:spacing w:after="90" w:afterAutospacing="0" w:line="345" w:lineRule="atLeast"/>
              <w:jc w:val="both"/>
              <w:rPr>
                <w:rFonts w:ascii="Arial" w:hAnsi="Arial" w:cs="Arial"/>
                <w:sz w:val="21"/>
                <w:szCs w:val="21"/>
              </w:rPr>
            </w:pPr>
          </w:p>
        </w:tc>
      </w:tr>
      <w:tr w:rsidR="00B86D81" w14:paraId="659F6342" w14:textId="77777777" w:rsidTr="00B86D81">
        <w:trPr>
          <w:tblCellSpacing w:w="0" w:type="dxa"/>
        </w:trPr>
        <w:tc>
          <w:tcPr>
            <w:tcW w:w="2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5FAC07" w14:textId="77777777" w:rsidR="00B86D81" w:rsidRDefault="00B86D81">
            <w:pPr>
              <w:pStyle w:val="NormalWeb"/>
              <w:spacing w:after="90" w:afterAutospacing="0" w:line="345" w:lineRule="atLeast"/>
              <w:jc w:val="both"/>
              <w:rPr>
                <w:rFonts w:ascii="Arial" w:hAnsi="Arial" w:cs="Arial"/>
                <w:sz w:val="21"/>
                <w:szCs w:val="21"/>
              </w:rPr>
            </w:pPr>
          </w:p>
        </w:tc>
        <w:tc>
          <w:tcPr>
            <w:tcW w:w="18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576AC6"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A80CCB"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FF7993"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E7CE39"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DF4808"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DB4741"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49551E"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5324D5"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B8DD6B"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1303C6"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849BB8"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56C50C"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D24A16"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70D09C"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FFC75D"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901AB1"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5CE552"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D65FA5"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200326"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25AA37"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FFB88E"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57D862"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14F54D"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1372AD"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23194F"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8EC9F5"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E6A92D" w14:textId="77777777" w:rsidR="00B86D81" w:rsidRDefault="00B86D81">
            <w:pPr>
              <w:pStyle w:val="NormalWeb"/>
              <w:spacing w:after="90" w:afterAutospacing="0" w:line="345" w:lineRule="atLeast"/>
              <w:jc w:val="both"/>
              <w:rPr>
                <w:rFonts w:ascii="Arial" w:hAnsi="Arial" w:cs="Arial"/>
                <w:sz w:val="21"/>
                <w:szCs w:val="21"/>
              </w:rPr>
            </w:pPr>
          </w:p>
        </w:tc>
        <w:tc>
          <w:tcPr>
            <w:tcW w:w="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F4EFC7" w14:textId="77777777" w:rsidR="00B86D81" w:rsidRDefault="00B86D81">
            <w:pPr>
              <w:pStyle w:val="NormalWeb"/>
              <w:spacing w:after="90" w:afterAutospacing="0" w:line="345" w:lineRule="atLeast"/>
              <w:jc w:val="both"/>
              <w:rPr>
                <w:rFonts w:ascii="Arial" w:hAnsi="Arial" w:cs="Arial"/>
                <w:sz w:val="21"/>
                <w:szCs w:val="21"/>
              </w:rPr>
            </w:pPr>
          </w:p>
        </w:tc>
      </w:tr>
      <w:tr w:rsidR="00B86D81" w14:paraId="40CF8AFC" w14:textId="77777777" w:rsidTr="00B86D81">
        <w:trPr>
          <w:tblCellSpacing w:w="0" w:type="dxa"/>
        </w:trPr>
        <w:tc>
          <w:tcPr>
            <w:tcW w:w="2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AFBD22" w14:textId="77777777" w:rsidR="00B86D81" w:rsidRDefault="00B86D81">
            <w:pPr>
              <w:pStyle w:val="NormalWeb"/>
              <w:spacing w:after="90" w:afterAutospacing="0" w:line="345" w:lineRule="atLeast"/>
              <w:jc w:val="both"/>
              <w:rPr>
                <w:rFonts w:ascii="Arial" w:hAnsi="Arial" w:cs="Arial"/>
                <w:sz w:val="21"/>
                <w:szCs w:val="21"/>
              </w:rPr>
            </w:pPr>
          </w:p>
        </w:tc>
        <w:tc>
          <w:tcPr>
            <w:tcW w:w="18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F7993F"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THỰC HIỆN DỰ ÁN</w:t>
            </w: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BEBBD7"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38D230"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E46648"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34D91B"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79D1CD"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727C04"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0C776D"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4E5F7F"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B26F3F"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626AC7"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A71230"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717043"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EC965A"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50D6A1"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46D9D3"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1F2661"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102FF4"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0C8E44"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BA8C75"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AB68D4"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E15E77"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F1BFB7"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54AA12"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0D3F2A"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3D2B29"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ADBC3B" w14:textId="77777777" w:rsidR="00B86D81" w:rsidRDefault="00B86D81">
            <w:pPr>
              <w:pStyle w:val="NormalWeb"/>
              <w:spacing w:after="90" w:afterAutospacing="0" w:line="345" w:lineRule="atLeast"/>
              <w:jc w:val="both"/>
              <w:rPr>
                <w:rFonts w:ascii="Arial" w:hAnsi="Arial" w:cs="Arial"/>
                <w:sz w:val="21"/>
                <w:szCs w:val="21"/>
              </w:rPr>
            </w:pPr>
          </w:p>
        </w:tc>
        <w:tc>
          <w:tcPr>
            <w:tcW w:w="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1AF255" w14:textId="77777777" w:rsidR="00B86D81" w:rsidRDefault="00B86D81">
            <w:pPr>
              <w:pStyle w:val="NormalWeb"/>
              <w:spacing w:after="90" w:afterAutospacing="0" w:line="345" w:lineRule="atLeast"/>
              <w:jc w:val="both"/>
              <w:rPr>
                <w:rFonts w:ascii="Arial" w:hAnsi="Arial" w:cs="Arial"/>
                <w:sz w:val="21"/>
                <w:szCs w:val="21"/>
              </w:rPr>
            </w:pPr>
          </w:p>
        </w:tc>
      </w:tr>
      <w:tr w:rsidR="00B86D81" w14:paraId="7C74C925" w14:textId="77777777" w:rsidTr="00B86D81">
        <w:trPr>
          <w:tblCellSpacing w:w="0" w:type="dxa"/>
        </w:trPr>
        <w:tc>
          <w:tcPr>
            <w:tcW w:w="2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13B2CC"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w:t>
            </w:r>
          </w:p>
        </w:tc>
        <w:tc>
          <w:tcPr>
            <w:tcW w:w="18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BF205E"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Các dự án hoàn thành, bàn giao, đưa vào sử dụng trước ngày 31/12/năm… (năm hiện hành)</w:t>
            </w: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496B20"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9F6E36"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53E151"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F78FC7"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53BDB4"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A17855"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923BD5"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0E23E2"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837636"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5AB8AF"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6BB47F"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F828F9"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488F92"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B88B39"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C1EE39"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DCE125"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B5F326"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3DE72D"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DA892E"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CD8FC3"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1114D0"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585BC2"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C50668"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9390F5"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2CE44B"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3ECA32" w14:textId="77777777" w:rsidR="00B86D81" w:rsidRDefault="00B86D81">
            <w:pPr>
              <w:pStyle w:val="NormalWeb"/>
              <w:spacing w:after="90" w:afterAutospacing="0" w:line="345" w:lineRule="atLeast"/>
              <w:jc w:val="both"/>
              <w:rPr>
                <w:rFonts w:ascii="Arial" w:hAnsi="Arial" w:cs="Arial"/>
                <w:sz w:val="21"/>
                <w:szCs w:val="21"/>
              </w:rPr>
            </w:pPr>
          </w:p>
        </w:tc>
        <w:tc>
          <w:tcPr>
            <w:tcW w:w="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DF9570" w14:textId="77777777" w:rsidR="00B86D81" w:rsidRDefault="00B86D81">
            <w:pPr>
              <w:pStyle w:val="NormalWeb"/>
              <w:spacing w:after="90" w:afterAutospacing="0" w:line="345" w:lineRule="atLeast"/>
              <w:jc w:val="both"/>
              <w:rPr>
                <w:rFonts w:ascii="Arial" w:hAnsi="Arial" w:cs="Arial"/>
                <w:sz w:val="21"/>
                <w:szCs w:val="21"/>
              </w:rPr>
            </w:pPr>
          </w:p>
        </w:tc>
      </w:tr>
      <w:tr w:rsidR="00B86D81" w14:paraId="001C00AF" w14:textId="77777777" w:rsidTr="00B86D81">
        <w:trPr>
          <w:tblCellSpacing w:w="0" w:type="dxa"/>
        </w:trPr>
        <w:tc>
          <w:tcPr>
            <w:tcW w:w="2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55857B"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a</w:t>
            </w:r>
          </w:p>
        </w:tc>
        <w:tc>
          <w:tcPr>
            <w:tcW w:w="18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EE8F09"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Dự án nhóm A</w:t>
            </w: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F20D75"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FB1C64"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7D0ED5"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AEC770"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25E729"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21D0B6"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508E2B"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6AB600"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D5140E"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6F0420"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FE0B75"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0A4B16"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EF850D"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D01984"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6FB5F8"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A4BCD7"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ED6477"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33F37D"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10B61C"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2736BF"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6C30C8"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9811A4"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E9A821"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E3D507"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703B9E"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AC0094" w14:textId="77777777" w:rsidR="00B86D81" w:rsidRDefault="00B86D81">
            <w:pPr>
              <w:pStyle w:val="NormalWeb"/>
              <w:spacing w:after="90" w:afterAutospacing="0" w:line="345" w:lineRule="atLeast"/>
              <w:jc w:val="both"/>
              <w:rPr>
                <w:rFonts w:ascii="Arial" w:hAnsi="Arial" w:cs="Arial"/>
                <w:sz w:val="21"/>
                <w:szCs w:val="21"/>
              </w:rPr>
            </w:pPr>
          </w:p>
        </w:tc>
        <w:tc>
          <w:tcPr>
            <w:tcW w:w="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9F01FC" w14:textId="77777777" w:rsidR="00B86D81" w:rsidRDefault="00B86D81">
            <w:pPr>
              <w:pStyle w:val="NormalWeb"/>
              <w:spacing w:after="90" w:afterAutospacing="0" w:line="345" w:lineRule="atLeast"/>
              <w:jc w:val="both"/>
              <w:rPr>
                <w:rFonts w:ascii="Arial" w:hAnsi="Arial" w:cs="Arial"/>
                <w:sz w:val="21"/>
                <w:szCs w:val="21"/>
              </w:rPr>
            </w:pPr>
          </w:p>
        </w:tc>
      </w:tr>
      <w:tr w:rsidR="00B86D81" w14:paraId="620664F0" w14:textId="77777777" w:rsidTr="00B86D81">
        <w:trPr>
          <w:tblCellSpacing w:w="0" w:type="dxa"/>
        </w:trPr>
        <w:tc>
          <w:tcPr>
            <w:tcW w:w="2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52EEC6"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18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9EFA6D"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Dự án ….</w:t>
            </w: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F9D6F4"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B820B0"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CAE145"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30EC1B"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DEB20F"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61B2A7"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0F9C43"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EAB03F"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784F1A"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7FA011"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2C7D53"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D0A821"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CEBEB2"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76A228"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37BD29"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60A58F"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BC4CB7"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D80CA8"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6A4C65"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017D7B"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37B9C3"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DE6520"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DA5D10"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30D986"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15B1B0"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4E75C4" w14:textId="77777777" w:rsidR="00B86D81" w:rsidRDefault="00B86D81">
            <w:pPr>
              <w:pStyle w:val="NormalWeb"/>
              <w:spacing w:after="90" w:afterAutospacing="0" w:line="345" w:lineRule="atLeast"/>
              <w:jc w:val="both"/>
              <w:rPr>
                <w:rFonts w:ascii="Arial" w:hAnsi="Arial" w:cs="Arial"/>
                <w:sz w:val="21"/>
                <w:szCs w:val="21"/>
              </w:rPr>
            </w:pPr>
          </w:p>
        </w:tc>
        <w:tc>
          <w:tcPr>
            <w:tcW w:w="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08CF52" w14:textId="77777777" w:rsidR="00B86D81" w:rsidRDefault="00B86D81">
            <w:pPr>
              <w:pStyle w:val="NormalWeb"/>
              <w:spacing w:after="90" w:afterAutospacing="0" w:line="345" w:lineRule="atLeast"/>
              <w:jc w:val="both"/>
              <w:rPr>
                <w:rFonts w:ascii="Arial" w:hAnsi="Arial" w:cs="Arial"/>
                <w:sz w:val="21"/>
                <w:szCs w:val="21"/>
              </w:rPr>
            </w:pPr>
          </w:p>
        </w:tc>
      </w:tr>
      <w:tr w:rsidR="00B86D81" w14:paraId="0085D5AA" w14:textId="77777777" w:rsidTr="00B86D81">
        <w:trPr>
          <w:tblCellSpacing w:w="0" w:type="dxa"/>
        </w:trPr>
        <w:tc>
          <w:tcPr>
            <w:tcW w:w="2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5B379C"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18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712F25"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Dự án ….</w:t>
            </w: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2A5F40"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951F05"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D3FDED"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C13149"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8C7C3B"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86E4E9"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0893B0"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16A6FF"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11593B"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99090C"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FCD852"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0375CA"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CAA278"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C7B87F"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FDD759"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3B4ADE"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B4292D"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9C6703"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289265"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84D7EC"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5C7185"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7BCDAA"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8DBE23"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C41438"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48511A"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5C4B74" w14:textId="77777777" w:rsidR="00B86D81" w:rsidRDefault="00B86D81">
            <w:pPr>
              <w:pStyle w:val="NormalWeb"/>
              <w:spacing w:after="90" w:afterAutospacing="0" w:line="345" w:lineRule="atLeast"/>
              <w:jc w:val="both"/>
              <w:rPr>
                <w:rFonts w:ascii="Arial" w:hAnsi="Arial" w:cs="Arial"/>
                <w:sz w:val="21"/>
                <w:szCs w:val="21"/>
              </w:rPr>
            </w:pPr>
          </w:p>
        </w:tc>
        <w:tc>
          <w:tcPr>
            <w:tcW w:w="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C79402" w14:textId="77777777" w:rsidR="00B86D81" w:rsidRDefault="00B86D81">
            <w:pPr>
              <w:pStyle w:val="NormalWeb"/>
              <w:spacing w:after="90" w:afterAutospacing="0" w:line="345" w:lineRule="atLeast"/>
              <w:jc w:val="both"/>
              <w:rPr>
                <w:rFonts w:ascii="Arial" w:hAnsi="Arial" w:cs="Arial"/>
                <w:sz w:val="21"/>
                <w:szCs w:val="21"/>
              </w:rPr>
            </w:pPr>
          </w:p>
        </w:tc>
      </w:tr>
      <w:tr w:rsidR="00B86D81" w14:paraId="16F051A7" w14:textId="77777777" w:rsidTr="00B86D81">
        <w:trPr>
          <w:tblCellSpacing w:w="0" w:type="dxa"/>
        </w:trPr>
        <w:tc>
          <w:tcPr>
            <w:tcW w:w="2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62926E"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18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985E3A"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63BB5E"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17AA50"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ED9C80"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99ACD9"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88CC36"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0F031E"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F76507"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EB69D3"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47AAE8"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74454C"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93453C"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D3D35B"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602B9D"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7612E7"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C02533"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5FE3FB"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B9CE7B"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33044D"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38B99E"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35AC5A"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21DD40"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31B0F2"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5E25CF"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DD2D47"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1E9D50"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85D976" w14:textId="77777777" w:rsidR="00B86D81" w:rsidRDefault="00B86D81">
            <w:pPr>
              <w:pStyle w:val="NormalWeb"/>
              <w:spacing w:after="90" w:afterAutospacing="0" w:line="345" w:lineRule="atLeast"/>
              <w:jc w:val="both"/>
              <w:rPr>
                <w:rFonts w:ascii="Arial" w:hAnsi="Arial" w:cs="Arial"/>
                <w:sz w:val="21"/>
                <w:szCs w:val="21"/>
              </w:rPr>
            </w:pPr>
          </w:p>
        </w:tc>
        <w:tc>
          <w:tcPr>
            <w:tcW w:w="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F43DB6" w14:textId="77777777" w:rsidR="00B86D81" w:rsidRDefault="00B86D81">
            <w:pPr>
              <w:pStyle w:val="NormalWeb"/>
              <w:spacing w:after="90" w:afterAutospacing="0" w:line="345" w:lineRule="atLeast"/>
              <w:jc w:val="both"/>
              <w:rPr>
                <w:rFonts w:ascii="Arial" w:hAnsi="Arial" w:cs="Arial"/>
                <w:sz w:val="21"/>
                <w:szCs w:val="21"/>
              </w:rPr>
            </w:pPr>
          </w:p>
        </w:tc>
      </w:tr>
      <w:tr w:rsidR="00B86D81" w14:paraId="5DA3CDB6" w14:textId="77777777" w:rsidTr="00B86D81">
        <w:trPr>
          <w:tblCellSpacing w:w="0" w:type="dxa"/>
        </w:trPr>
        <w:tc>
          <w:tcPr>
            <w:tcW w:w="2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7921AD"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b</w:t>
            </w:r>
          </w:p>
        </w:tc>
        <w:tc>
          <w:tcPr>
            <w:tcW w:w="18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0DB18D"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Dự án nhóm B</w:t>
            </w: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6167E9"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DC0886"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3FBCF8"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414A17"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C41F96"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FC7F0E"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A31374"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2E1B0A"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D01691"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FE7A8B"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AFCD02"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58AD82"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050E4C"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024AAF"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F7E394"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E293F6"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530D20"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2B4669"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39166B"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1DCC68"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377AD7"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704167"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89E834"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9E0048"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7DD1DA"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E8703C" w14:textId="77777777" w:rsidR="00B86D81" w:rsidRDefault="00B86D81">
            <w:pPr>
              <w:pStyle w:val="NormalWeb"/>
              <w:spacing w:after="90" w:afterAutospacing="0" w:line="345" w:lineRule="atLeast"/>
              <w:jc w:val="both"/>
              <w:rPr>
                <w:rFonts w:ascii="Arial" w:hAnsi="Arial" w:cs="Arial"/>
                <w:sz w:val="21"/>
                <w:szCs w:val="21"/>
              </w:rPr>
            </w:pPr>
          </w:p>
        </w:tc>
        <w:tc>
          <w:tcPr>
            <w:tcW w:w="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26980C" w14:textId="77777777" w:rsidR="00B86D81" w:rsidRDefault="00B86D81">
            <w:pPr>
              <w:pStyle w:val="NormalWeb"/>
              <w:spacing w:after="90" w:afterAutospacing="0" w:line="345" w:lineRule="atLeast"/>
              <w:jc w:val="both"/>
              <w:rPr>
                <w:rFonts w:ascii="Arial" w:hAnsi="Arial" w:cs="Arial"/>
                <w:sz w:val="21"/>
                <w:szCs w:val="21"/>
              </w:rPr>
            </w:pPr>
          </w:p>
        </w:tc>
      </w:tr>
      <w:tr w:rsidR="00B86D81" w14:paraId="37486FE6" w14:textId="77777777" w:rsidTr="00B86D81">
        <w:trPr>
          <w:tblCellSpacing w:w="0" w:type="dxa"/>
        </w:trPr>
        <w:tc>
          <w:tcPr>
            <w:tcW w:w="2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17B8A6"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18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13A9F8"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Dự án...</w:t>
            </w: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6C7E10"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2D0606"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4D08B2"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535986"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9E40BF"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26BBC6"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FE7358"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9BDDB2"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94D0B3"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175778"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835469"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4A145F"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FC2AEC"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07723C"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B61AC0"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2CFF03"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3FBF9A"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A6428D"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53D944"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C2C876"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915100"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DD60B0"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D32B29"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2B9B0A"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E78BA0"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E44D6C" w14:textId="77777777" w:rsidR="00B86D81" w:rsidRDefault="00B86D81">
            <w:pPr>
              <w:pStyle w:val="NormalWeb"/>
              <w:spacing w:after="90" w:afterAutospacing="0" w:line="345" w:lineRule="atLeast"/>
              <w:jc w:val="both"/>
              <w:rPr>
                <w:rFonts w:ascii="Arial" w:hAnsi="Arial" w:cs="Arial"/>
                <w:sz w:val="21"/>
                <w:szCs w:val="21"/>
              </w:rPr>
            </w:pPr>
          </w:p>
        </w:tc>
        <w:tc>
          <w:tcPr>
            <w:tcW w:w="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7AE8F8" w14:textId="77777777" w:rsidR="00B86D81" w:rsidRDefault="00B86D81">
            <w:pPr>
              <w:pStyle w:val="NormalWeb"/>
              <w:spacing w:after="90" w:afterAutospacing="0" w:line="345" w:lineRule="atLeast"/>
              <w:jc w:val="both"/>
              <w:rPr>
                <w:rFonts w:ascii="Arial" w:hAnsi="Arial" w:cs="Arial"/>
                <w:sz w:val="21"/>
                <w:szCs w:val="21"/>
              </w:rPr>
            </w:pPr>
          </w:p>
        </w:tc>
      </w:tr>
      <w:tr w:rsidR="00B86D81" w14:paraId="597319DD" w14:textId="77777777" w:rsidTr="00B86D81">
        <w:trPr>
          <w:tblCellSpacing w:w="0" w:type="dxa"/>
        </w:trPr>
        <w:tc>
          <w:tcPr>
            <w:tcW w:w="2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F9A36B"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18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FF2A0C"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FCD0AB"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DE26CF"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83A240"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F43CEF"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D23B79"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404F9A"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3A803A"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5618E2"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05848C"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BABEA8"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311E08"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59DB12"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3603ED"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417264"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CE3141"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447D07"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7D5D78"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779BF6"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A6FE44"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753EA3"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F0B513"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5F8D25"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B68601"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3FABBA"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ABF6D5"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291162" w14:textId="77777777" w:rsidR="00B86D81" w:rsidRDefault="00B86D81">
            <w:pPr>
              <w:pStyle w:val="NormalWeb"/>
              <w:spacing w:after="90" w:afterAutospacing="0" w:line="345" w:lineRule="atLeast"/>
              <w:jc w:val="both"/>
              <w:rPr>
                <w:rFonts w:ascii="Arial" w:hAnsi="Arial" w:cs="Arial"/>
                <w:sz w:val="21"/>
                <w:szCs w:val="21"/>
              </w:rPr>
            </w:pPr>
          </w:p>
        </w:tc>
        <w:tc>
          <w:tcPr>
            <w:tcW w:w="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8CCBCB" w14:textId="77777777" w:rsidR="00B86D81" w:rsidRDefault="00B86D81">
            <w:pPr>
              <w:pStyle w:val="NormalWeb"/>
              <w:spacing w:after="90" w:afterAutospacing="0" w:line="345" w:lineRule="atLeast"/>
              <w:jc w:val="both"/>
              <w:rPr>
                <w:rFonts w:ascii="Arial" w:hAnsi="Arial" w:cs="Arial"/>
                <w:sz w:val="21"/>
                <w:szCs w:val="21"/>
              </w:rPr>
            </w:pPr>
          </w:p>
        </w:tc>
      </w:tr>
      <w:tr w:rsidR="00B86D81" w14:paraId="734307D7" w14:textId="77777777" w:rsidTr="00B86D81">
        <w:trPr>
          <w:tblCellSpacing w:w="0" w:type="dxa"/>
        </w:trPr>
        <w:tc>
          <w:tcPr>
            <w:tcW w:w="2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B41B70"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c</w:t>
            </w:r>
          </w:p>
        </w:tc>
        <w:tc>
          <w:tcPr>
            <w:tcW w:w="18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8D5D99"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Dự án nhóm C</w:t>
            </w: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4C7C1D"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4253F4"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9B954D"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BB86C2"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2DADDF"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742559"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C978EE"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314C1B"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417536"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3A6472"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2C3C5D"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14722F"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6D49F8"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BB8137"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58F7D0"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27E8CA"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1A5B88"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365B8D"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6326D5"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D5A7E6"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96F966"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EA858A"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11BD8C"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A18976"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235966"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29563F" w14:textId="77777777" w:rsidR="00B86D81" w:rsidRDefault="00B86D81">
            <w:pPr>
              <w:pStyle w:val="NormalWeb"/>
              <w:spacing w:after="90" w:afterAutospacing="0" w:line="345" w:lineRule="atLeast"/>
              <w:jc w:val="both"/>
              <w:rPr>
                <w:rFonts w:ascii="Arial" w:hAnsi="Arial" w:cs="Arial"/>
                <w:sz w:val="21"/>
                <w:szCs w:val="21"/>
              </w:rPr>
            </w:pPr>
          </w:p>
        </w:tc>
        <w:tc>
          <w:tcPr>
            <w:tcW w:w="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DEB7EE" w14:textId="77777777" w:rsidR="00B86D81" w:rsidRDefault="00B86D81">
            <w:pPr>
              <w:pStyle w:val="NormalWeb"/>
              <w:spacing w:after="90" w:afterAutospacing="0" w:line="345" w:lineRule="atLeast"/>
              <w:jc w:val="both"/>
              <w:rPr>
                <w:rFonts w:ascii="Arial" w:hAnsi="Arial" w:cs="Arial"/>
                <w:sz w:val="21"/>
                <w:szCs w:val="21"/>
              </w:rPr>
            </w:pPr>
          </w:p>
        </w:tc>
      </w:tr>
      <w:tr w:rsidR="00B86D81" w14:paraId="6AA1B231" w14:textId="77777777" w:rsidTr="00B86D81">
        <w:trPr>
          <w:tblCellSpacing w:w="0" w:type="dxa"/>
        </w:trPr>
        <w:tc>
          <w:tcPr>
            <w:tcW w:w="2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90AFE6"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18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B900DD"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Dự án...</w:t>
            </w: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63174B"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817F7F"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0510AB"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5D2852"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E08E1B"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B8841E"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B1325D"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E5EDDB"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E2BCC2"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701BEC"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EBDE1D"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B4CCEA"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25E056"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1C06FA"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448673"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E6DDB0"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D3A911"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09BC08"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7F43FD"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602CE1"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A6AA21"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D9672A"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57926B"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98FCBF"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24F81C"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4F4A5F" w14:textId="77777777" w:rsidR="00B86D81" w:rsidRDefault="00B86D81">
            <w:pPr>
              <w:pStyle w:val="NormalWeb"/>
              <w:spacing w:after="90" w:afterAutospacing="0" w:line="345" w:lineRule="atLeast"/>
              <w:jc w:val="both"/>
              <w:rPr>
                <w:rFonts w:ascii="Arial" w:hAnsi="Arial" w:cs="Arial"/>
                <w:sz w:val="21"/>
                <w:szCs w:val="21"/>
              </w:rPr>
            </w:pPr>
          </w:p>
        </w:tc>
        <w:tc>
          <w:tcPr>
            <w:tcW w:w="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E5169F" w14:textId="77777777" w:rsidR="00B86D81" w:rsidRDefault="00B86D81">
            <w:pPr>
              <w:pStyle w:val="NormalWeb"/>
              <w:spacing w:after="90" w:afterAutospacing="0" w:line="345" w:lineRule="atLeast"/>
              <w:jc w:val="both"/>
              <w:rPr>
                <w:rFonts w:ascii="Arial" w:hAnsi="Arial" w:cs="Arial"/>
                <w:sz w:val="21"/>
                <w:szCs w:val="21"/>
              </w:rPr>
            </w:pPr>
          </w:p>
        </w:tc>
      </w:tr>
      <w:tr w:rsidR="00B86D81" w14:paraId="1BA0C573" w14:textId="77777777" w:rsidTr="00B86D81">
        <w:trPr>
          <w:tblCellSpacing w:w="0" w:type="dxa"/>
        </w:trPr>
        <w:tc>
          <w:tcPr>
            <w:tcW w:w="2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3DF93C"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w:t>
            </w:r>
          </w:p>
        </w:tc>
        <w:tc>
          <w:tcPr>
            <w:tcW w:w="18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8F612A"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8F7775"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E665E6"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DFEA57"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2DF7E1"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8B3859"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FD7E5C"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E54299"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38C3BF"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BA39E5"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4BF949"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A718FF"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76C050"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BC7018"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24F095"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2E4FE1"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BB5D14"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EEA926"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DBEB53"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DFA4CC"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C1F130"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4E986D"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3A6D34"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7C5B66"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CB4D79"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67C046"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480270" w14:textId="77777777" w:rsidR="00B86D81" w:rsidRDefault="00B86D81">
            <w:pPr>
              <w:pStyle w:val="NormalWeb"/>
              <w:spacing w:after="90" w:afterAutospacing="0" w:line="345" w:lineRule="atLeast"/>
              <w:jc w:val="both"/>
              <w:rPr>
                <w:rFonts w:ascii="Arial" w:hAnsi="Arial" w:cs="Arial"/>
                <w:sz w:val="21"/>
                <w:szCs w:val="21"/>
              </w:rPr>
            </w:pPr>
          </w:p>
        </w:tc>
        <w:tc>
          <w:tcPr>
            <w:tcW w:w="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9267B1" w14:textId="77777777" w:rsidR="00B86D81" w:rsidRDefault="00B86D81">
            <w:pPr>
              <w:pStyle w:val="NormalWeb"/>
              <w:spacing w:after="90" w:afterAutospacing="0" w:line="345" w:lineRule="atLeast"/>
              <w:jc w:val="both"/>
              <w:rPr>
                <w:rFonts w:ascii="Arial" w:hAnsi="Arial" w:cs="Arial"/>
                <w:sz w:val="21"/>
                <w:szCs w:val="21"/>
              </w:rPr>
            </w:pPr>
          </w:p>
        </w:tc>
      </w:tr>
      <w:tr w:rsidR="00B86D81" w14:paraId="13E84557" w14:textId="77777777" w:rsidTr="00B86D81">
        <w:trPr>
          <w:tblCellSpacing w:w="0" w:type="dxa"/>
        </w:trPr>
        <w:tc>
          <w:tcPr>
            <w:tcW w:w="2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C37F95"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(2)</w:t>
            </w:r>
          </w:p>
        </w:tc>
        <w:tc>
          <w:tcPr>
            <w:tcW w:w="18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023073"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Các dự án dự kiến hoàn thành năm... (năm kế hoạch)</w:t>
            </w: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0983E6"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15CA0C"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F510BE"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900F74"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ADCB74"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62F3CA"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2F4D45"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B43573"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73271C"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B04F11"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D5F640"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54BC22"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C237C0"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E17A99"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28FBC1"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4EC91F"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8671F7"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CF0A6A"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CF5DC0"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4C4F0A"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8106A2"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E819B7"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2F6969"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EB9226"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528DB4"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1308B5" w14:textId="77777777" w:rsidR="00B86D81" w:rsidRDefault="00B86D81">
            <w:pPr>
              <w:pStyle w:val="NormalWeb"/>
              <w:spacing w:after="90" w:afterAutospacing="0" w:line="345" w:lineRule="atLeast"/>
              <w:jc w:val="both"/>
              <w:rPr>
                <w:rFonts w:ascii="Arial" w:hAnsi="Arial" w:cs="Arial"/>
                <w:sz w:val="21"/>
                <w:szCs w:val="21"/>
              </w:rPr>
            </w:pPr>
          </w:p>
        </w:tc>
        <w:tc>
          <w:tcPr>
            <w:tcW w:w="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41EB2E" w14:textId="77777777" w:rsidR="00B86D81" w:rsidRDefault="00B86D81">
            <w:pPr>
              <w:pStyle w:val="NormalWeb"/>
              <w:spacing w:after="90" w:afterAutospacing="0" w:line="345" w:lineRule="atLeast"/>
              <w:jc w:val="both"/>
              <w:rPr>
                <w:rFonts w:ascii="Arial" w:hAnsi="Arial" w:cs="Arial"/>
                <w:sz w:val="21"/>
                <w:szCs w:val="21"/>
              </w:rPr>
            </w:pPr>
          </w:p>
        </w:tc>
      </w:tr>
      <w:tr w:rsidR="00B86D81" w14:paraId="62F8647C" w14:textId="77777777" w:rsidTr="00B86D81">
        <w:trPr>
          <w:tblCellSpacing w:w="0" w:type="dxa"/>
        </w:trPr>
        <w:tc>
          <w:tcPr>
            <w:tcW w:w="2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B8D75F" w14:textId="77777777" w:rsidR="00B86D81" w:rsidRDefault="00B86D81">
            <w:pPr>
              <w:pStyle w:val="NormalWeb"/>
              <w:spacing w:after="90" w:afterAutospacing="0" w:line="345" w:lineRule="atLeast"/>
              <w:jc w:val="both"/>
              <w:rPr>
                <w:rFonts w:ascii="Arial" w:hAnsi="Arial" w:cs="Arial"/>
                <w:sz w:val="21"/>
                <w:szCs w:val="21"/>
              </w:rPr>
            </w:pPr>
          </w:p>
        </w:tc>
        <w:tc>
          <w:tcPr>
            <w:tcW w:w="18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2B3D43"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Phân loại như điểm (1)</w:t>
            </w: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DA26CE"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0F8327"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275299"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9892D8"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464B74"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C95298"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726691"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D577E1"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64DD36"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873EB9"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7E44CD"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226794"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EC8364"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795903"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589F15"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DBBE0C"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16AEE5"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406D8C"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B74C21"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F077A4"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2A9D7B"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E8356D"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5663DA"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416016"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10072F"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F04BB8" w14:textId="77777777" w:rsidR="00B86D81" w:rsidRDefault="00B86D81">
            <w:pPr>
              <w:pStyle w:val="NormalWeb"/>
              <w:spacing w:after="90" w:afterAutospacing="0" w:line="345" w:lineRule="atLeast"/>
              <w:jc w:val="both"/>
              <w:rPr>
                <w:rFonts w:ascii="Arial" w:hAnsi="Arial" w:cs="Arial"/>
                <w:sz w:val="21"/>
                <w:szCs w:val="21"/>
              </w:rPr>
            </w:pPr>
          </w:p>
        </w:tc>
        <w:tc>
          <w:tcPr>
            <w:tcW w:w="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95D424" w14:textId="77777777" w:rsidR="00B86D81" w:rsidRDefault="00B86D81">
            <w:pPr>
              <w:pStyle w:val="NormalWeb"/>
              <w:spacing w:after="90" w:afterAutospacing="0" w:line="345" w:lineRule="atLeast"/>
              <w:jc w:val="both"/>
              <w:rPr>
                <w:rFonts w:ascii="Arial" w:hAnsi="Arial" w:cs="Arial"/>
                <w:sz w:val="21"/>
                <w:szCs w:val="21"/>
              </w:rPr>
            </w:pPr>
          </w:p>
        </w:tc>
      </w:tr>
      <w:tr w:rsidR="00B86D81" w14:paraId="26EF373A" w14:textId="77777777" w:rsidTr="00B86D81">
        <w:trPr>
          <w:tblCellSpacing w:w="0" w:type="dxa"/>
        </w:trPr>
        <w:tc>
          <w:tcPr>
            <w:tcW w:w="2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33C91A"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18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B6E567"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w:t>
            </w: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8B7D1B"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4B42BC"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4BFC8B"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241697"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83A49B"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4E8AA0"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28FE6F"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B5A7CA"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F2C473"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676856"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1A8F20"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F176F8"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6DF8B7"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EB382E"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D72349"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719AE9"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50ABFE"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E316D3"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EF77B2"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CF8F60"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BC3A0F"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0C164F"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C0ABC4"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8A5A97"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C22B46"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02DCCC" w14:textId="77777777" w:rsidR="00B86D81" w:rsidRDefault="00B86D81">
            <w:pPr>
              <w:pStyle w:val="NormalWeb"/>
              <w:spacing w:after="90" w:afterAutospacing="0" w:line="345" w:lineRule="atLeast"/>
              <w:jc w:val="both"/>
              <w:rPr>
                <w:rFonts w:ascii="Arial" w:hAnsi="Arial" w:cs="Arial"/>
                <w:sz w:val="21"/>
                <w:szCs w:val="21"/>
              </w:rPr>
            </w:pPr>
          </w:p>
        </w:tc>
        <w:tc>
          <w:tcPr>
            <w:tcW w:w="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DD32B6" w14:textId="77777777" w:rsidR="00B86D81" w:rsidRDefault="00B86D81">
            <w:pPr>
              <w:pStyle w:val="NormalWeb"/>
              <w:spacing w:after="90" w:afterAutospacing="0" w:line="345" w:lineRule="atLeast"/>
              <w:jc w:val="both"/>
              <w:rPr>
                <w:rFonts w:ascii="Arial" w:hAnsi="Arial" w:cs="Arial"/>
                <w:sz w:val="21"/>
                <w:szCs w:val="21"/>
              </w:rPr>
            </w:pPr>
          </w:p>
        </w:tc>
      </w:tr>
      <w:tr w:rsidR="00B86D81" w14:paraId="0B6B6101" w14:textId="77777777" w:rsidTr="00B86D81">
        <w:trPr>
          <w:tblCellSpacing w:w="0" w:type="dxa"/>
        </w:trPr>
        <w:tc>
          <w:tcPr>
            <w:tcW w:w="2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266E02"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(3)</w:t>
            </w:r>
          </w:p>
        </w:tc>
        <w:tc>
          <w:tcPr>
            <w:tcW w:w="18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571692"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Các dự án chuyển tiếp hoàn thành sau năm... (năm kế hoạch)</w:t>
            </w: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09C2B2"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7EF077"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DC0235"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4DAA8E"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94FABA"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63960C"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803A73"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4F43CA"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E87985"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8AB4B0"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42A7D1"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2CDBA4"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F2C678"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B4C3A8"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C2EA9C"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AF2FC6"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C8953E"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127551"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2B7FC4"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D145CB"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6F2A15"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AE16FB"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B49399"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8F0416"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9C9FFB"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B20772" w14:textId="77777777" w:rsidR="00B86D81" w:rsidRDefault="00B86D81">
            <w:pPr>
              <w:pStyle w:val="NormalWeb"/>
              <w:spacing w:after="90" w:afterAutospacing="0" w:line="345" w:lineRule="atLeast"/>
              <w:jc w:val="both"/>
              <w:rPr>
                <w:rFonts w:ascii="Arial" w:hAnsi="Arial" w:cs="Arial"/>
                <w:sz w:val="21"/>
                <w:szCs w:val="21"/>
              </w:rPr>
            </w:pPr>
          </w:p>
        </w:tc>
        <w:tc>
          <w:tcPr>
            <w:tcW w:w="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D48125" w14:textId="77777777" w:rsidR="00B86D81" w:rsidRDefault="00B86D81">
            <w:pPr>
              <w:pStyle w:val="NormalWeb"/>
              <w:spacing w:after="90" w:afterAutospacing="0" w:line="345" w:lineRule="atLeast"/>
              <w:jc w:val="both"/>
              <w:rPr>
                <w:rFonts w:ascii="Arial" w:hAnsi="Arial" w:cs="Arial"/>
                <w:sz w:val="21"/>
                <w:szCs w:val="21"/>
              </w:rPr>
            </w:pPr>
          </w:p>
        </w:tc>
      </w:tr>
      <w:tr w:rsidR="00B86D81" w14:paraId="6C32EAC2" w14:textId="77777777" w:rsidTr="00B86D81">
        <w:trPr>
          <w:tblCellSpacing w:w="0" w:type="dxa"/>
        </w:trPr>
        <w:tc>
          <w:tcPr>
            <w:tcW w:w="2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7520E1" w14:textId="77777777" w:rsidR="00B86D81" w:rsidRDefault="00B86D81">
            <w:pPr>
              <w:pStyle w:val="NormalWeb"/>
              <w:spacing w:after="90" w:afterAutospacing="0" w:line="345" w:lineRule="atLeast"/>
              <w:jc w:val="both"/>
              <w:rPr>
                <w:rFonts w:ascii="Arial" w:hAnsi="Arial" w:cs="Arial"/>
                <w:sz w:val="21"/>
                <w:szCs w:val="21"/>
              </w:rPr>
            </w:pPr>
          </w:p>
        </w:tc>
        <w:tc>
          <w:tcPr>
            <w:tcW w:w="18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7B3672"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Phân loại như điểm (1)</w:t>
            </w: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E4A409"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75A10B"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B0108C"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776D68"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ACD824"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ECC11C"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B91574"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78EB85"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F001C4"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809BBD"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E36BD8"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ACEA33"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A1913A"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4D2ABA"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6CCE13"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2AAB10"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F1378A"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EC81D9"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3E3E11"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E00305"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E09F93"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568C31"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4CF9B5"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1480A6"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984FB9"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3749F0" w14:textId="77777777" w:rsidR="00B86D81" w:rsidRDefault="00B86D81">
            <w:pPr>
              <w:pStyle w:val="NormalWeb"/>
              <w:spacing w:after="90" w:afterAutospacing="0" w:line="345" w:lineRule="atLeast"/>
              <w:jc w:val="both"/>
              <w:rPr>
                <w:rFonts w:ascii="Arial" w:hAnsi="Arial" w:cs="Arial"/>
                <w:sz w:val="21"/>
                <w:szCs w:val="21"/>
              </w:rPr>
            </w:pPr>
          </w:p>
        </w:tc>
        <w:tc>
          <w:tcPr>
            <w:tcW w:w="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1C854F" w14:textId="77777777" w:rsidR="00B86D81" w:rsidRDefault="00B86D81">
            <w:pPr>
              <w:pStyle w:val="NormalWeb"/>
              <w:spacing w:after="90" w:afterAutospacing="0" w:line="345" w:lineRule="atLeast"/>
              <w:jc w:val="both"/>
              <w:rPr>
                <w:rFonts w:ascii="Arial" w:hAnsi="Arial" w:cs="Arial"/>
                <w:sz w:val="21"/>
                <w:szCs w:val="21"/>
              </w:rPr>
            </w:pPr>
          </w:p>
        </w:tc>
      </w:tr>
      <w:tr w:rsidR="00B86D81" w14:paraId="456EDBEA" w14:textId="77777777" w:rsidTr="00B86D81">
        <w:trPr>
          <w:tblCellSpacing w:w="0" w:type="dxa"/>
        </w:trPr>
        <w:tc>
          <w:tcPr>
            <w:tcW w:w="2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65041E"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18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5BE59D"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849579"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6709D6"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F15081"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AA1EB5"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68E849"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A40CE4"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8F4E89"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C4B117"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CA9898"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4CE5E0"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1B7001"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A4C7F5"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97C392"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36690B"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689CE6"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57C520"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321E7E"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C86E4A"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3BCE4C"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66030A"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8F70C5"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E6231D"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DDD871"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C536C5"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D32DF6"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96FCB9" w14:textId="77777777" w:rsidR="00B86D81" w:rsidRDefault="00B86D81">
            <w:pPr>
              <w:pStyle w:val="NormalWeb"/>
              <w:spacing w:after="90" w:afterAutospacing="0" w:line="345" w:lineRule="atLeast"/>
              <w:jc w:val="both"/>
              <w:rPr>
                <w:rFonts w:ascii="Arial" w:hAnsi="Arial" w:cs="Arial"/>
                <w:sz w:val="21"/>
                <w:szCs w:val="21"/>
              </w:rPr>
            </w:pPr>
          </w:p>
        </w:tc>
        <w:tc>
          <w:tcPr>
            <w:tcW w:w="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6A348D" w14:textId="77777777" w:rsidR="00B86D81" w:rsidRDefault="00B86D81">
            <w:pPr>
              <w:pStyle w:val="NormalWeb"/>
              <w:spacing w:after="90" w:afterAutospacing="0" w:line="345" w:lineRule="atLeast"/>
              <w:jc w:val="both"/>
              <w:rPr>
                <w:rFonts w:ascii="Arial" w:hAnsi="Arial" w:cs="Arial"/>
                <w:sz w:val="21"/>
                <w:szCs w:val="21"/>
              </w:rPr>
            </w:pPr>
          </w:p>
        </w:tc>
      </w:tr>
      <w:tr w:rsidR="00B86D81" w14:paraId="4AB9B2B9" w14:textId="77777777" w:rsidTr="00B86D81">
        <w:trPr>
          <w:tblCellSpacing w:w="0" w:type="dxa"/>
        </w:trPr>
        <w:tc>
          <w:tcPr>
            <w:tcW w:w="2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F77FEA"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(4)</w:t>
            </w:r>
          </w:p>
        </w:tc>
        <w:tc>
          <w:tcPr>
            <w:tcW w:w="18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F32107"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Các dự án khởi công mới năm…. (năm kế hoạch)</w:t>
            </w: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46EE65"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348543"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E93CBF"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CC4A51"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4C0AF4"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4CDA21"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58F342"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7931EC"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7D09D2"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EE8406"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4B9FA3"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3818AB"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17138A"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55708C"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CB756A"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643315"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0882B8"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8BC1BC"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940A90"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65F1CF"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FA4E37"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9780C6"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34223E"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127717"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6FB400"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594D94" w14:textId="77777777" w:rsidR="00B86D81" w:rsidRDefault="00B86D81">
            <w:pPr>
              <w:pStyle w:val="NormalWeb"/>
              <w:spacing w:after="90" w:afterAutospacing="0" w:line="345" w:lineRule="atLeast"/>
              <w:jc w:val="both"/>
              <w:rPr>
                <w:rFonts w:ascii="Arial" w:hAnsi="Arial" w:cs="Arial"/>
                <w:sz w:val="21"/>
                <w:szCs w:val="21"/>
              </w:rPr>
            </w:pPr>
          </w:p>
        </w:tc>
        <w:tc>
          <w:tcPr>
            <w:tcW w:w="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01D79E" w14:textId="77777777" w:rsidR="00B86D81" w:rsidRDefault="00B86D81">
            <w:pPr>
              <w:pStyle w:val="NormalWeb"/>
              <w:spacing w:after="90" w:afterAutospacing="0" w:line="345" w:lineRule="atLeast"/>
              <w:jc w:val="both"/>
              <w:rPr>
                <w:rFonts w:ascii="Arial" w:hAnsi="Arial" w:cs="Arial"/>
                <w:sz w:val="21"/>
                <w:szCs w:val="21"/>
              </w:rPr>
            </w:pPr>
          </w:p>
        </w:tc>
      </w:tr>
      <w:tr w:rsidR="00B86D81" w14:paraId="687EB69C" w14:textId="77777777" w:rsidTr="00B86D81">
        <w:trPr>
          <w:tblCellSpacing w:w="0" w:type="dxa"/>
        </w:trPr>
        <w:tc>
          <w:tcPr>
            <w:tcW w:w="2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0A41D7" w14:textId="77777777" w:rsidR="00B86D81" w:rsidRDefault="00B86D81">
            <w:pPr>
              <w:pStyle w:val="NormalWeb"/>
              <w:spacing w:after="90" w:afterAutospacing="0" w:line="345" w:lineRule="atLeast"/>
              <w:jc w:val="both"/>
              <w:rPr>
                <w:rFonts w:ascii="Arial" w:hAnsi="Arial" w:cs="Arial"/>
                <w:sz w:val="21"/>
                <w:szCs w:val="21"/>
              </w:rPr>
            </w:pPr>
          </w:p>
        </w:tc>
        <w:tc>
          <w:tcPr>
            <w:tcW w:w="18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8CBEC2"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Phân loại như điểm (1)</w:t>
            </w: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7ED04C"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09D9D0"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F5D11C"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640321"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D8C84D"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891E78"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62BC08"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D461F6"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BEF926"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691E64"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BFB845"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0D1604"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128753"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DE35E6"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C67B9E"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8125AF"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8F676B"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7F3A3A"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E9B26B"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6E6332"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E07B71"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EC556C"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95F2FE"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97BD2F"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4195C8"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1BEE19" w14:textId="77777777" w:rsidR="00B86D81" w:rsidRDefault="00B86D81">
            <w:pPr>
              <w:pStyle w:val="NormalWeb"/>
              <w:spacing w:after="90" w:afterAutospacing="0" w:line="345" w:lineRule="atLeast"/>
              <w:jc w:val="both"/>
              <w:rPr>
                <w:rFonts w:ascii="Arial" w:hAnsi="Arial" w:cs="Arial"/>
                <w:sz w:val="21"/>
                <w:szCs w:val="21"/>
              </w:rPr>
            </w:pPr>
          </w:p>
        </w:tc>
        <w:tc>
          <w:tcPr>
            <w:tcW w:w="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8A2A1E" w14:textId="77777777" w:rsidR="00B86D81" w:rsidRDefault="00B86D81">
            <w:pPr>
              <w:pStyle w:val="NormalWeb"/>
              <w:spacing w:after="90" w:afterAutospacing="0" w:line="345" w:lineRule="atLeast"/>
              <w:jc w:val="both"/>
              <w:rPr>
                <w:rFonts w:ascii="Arial" w:hAnsi="Arial" w:cs="Arial"/>
                <w:sz w:val="21"/>
                <w:szCs w:val="21"/>
              </w:rPr>
            </w:pPr>
          </w:p>
        </w:tc>
      </w:tr>
      <w:tr w:rsidR="00B86D81" w14:paraId="5EA38751" w14:textId="77777777" w:rsidTr="00B86D81">
        <w:trPr>
          <w:tblCellSpacing w:w="0" w:type="dxa"/>
        </w:trPr>
        <w:tc>
          <w:tcPr>
            <w:tcW w:w="2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30664C"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18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D15377"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7BDE9C"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17F377"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E4128A"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A83124"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721968"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4570C4"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03DBB4"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1073B1"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3304F8"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529CB9"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533DFE"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7E42D7"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D71ED4"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C67400"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5CD454"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4A7A6C"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476E42"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5D9878"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AEF9CD"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B20EE2"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F1ACAC"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7A21A5"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6984A4"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126F48"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43DF9E"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E68EA8" w14:textId="77777777" w:rsidR="00B86D81" w:rsidRDefault="00B86D81">
            <w:pPr>
              <w:pStyle w:val="NormalWeb"/>
              <w:spacing w:after="90" w:afterAutospacing="0" w:line="345" w:lineRule="atLeast"/>
              <w:jc w:val="both"/>
              <w:rPr>
                <w:rFonts w:ascii="Arial" w:hAnsi="Arial" w:cs="Arial"/>
                <w:sz w:val="21"/>
                <w:szCs w:val="21"/>
              </w:rPr>
            </w:pPr>
          </w:p>
        </w:tc>
        <w:tc>
          <w:tcPr>
            <w:tcW w:w="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FBB033" w14:textId="77777777" w:rsidR="00B86D81" w:rsidRDefault="00B86D81">
            <w:pPr>
              <w:pStyle w:val="NormalWeb"/>
              <w:spacing w:after="90" w:afterAutospacing="0" w:line="345" w:lineRule="atLeast"/>
              <w:jc w:val="both"/>
              <w:rPr>
                <w:rFonts w:ascii="Arial" w:hAnsi="Arial" w:cs="Arial"/>
                <w:sz w:val="21"/>
                <w:szCs w:val="21"/>
              </w:rPr>
            </w:pPr>
          </w:p>
        </w:tc>
      </w:tr>
      <w:tr w:rsidR="00B86D81" w14:paraId="601725AE" w14:textId="77777777" w:rsidTr="00B86D81">
        <w:trPr>
          <w:tblCellSpacing w:w="0" w:type="dxa"/>
        </w:trPr>
        <w:tc>
          <w:tcPr>
            <w:tcW w:w="2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8B12C1"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II</w:t>
            </w:r>
          </w:p>
        </w:tc>
        <w:tc>
          <w:tcPr>
            <w:tcW w:w="18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5B5844"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Chương trình mục tiêu quốc gia giảm nghèo bền vững</w:t>
            </w: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5626F6"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216165"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A211BF"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8F8CBF"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177CB6"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183FBD"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52059C"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AE043E"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E59ECE"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0A2E57"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A0697E"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FBCEDA"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3B775B"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5EC90F"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54069D"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8E776B"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884186"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46A30D"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E9D675"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D50AD7"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0DA6C2"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C33359"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95B320"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05ABA3"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968453"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5F4496" w14:textId="77777777" w:rsidR="00B86D81" w:rsidRDefault="00B86D81">
            <w:pPr>
              <w:pStyle w:val="NormalWeb"/>
              <w:spacing w:after="90" w:afterAutospacing="0" w:line="345" w:lineRule="atLeast"/>
              <w:jc w:val="both"/>
              <w:rPr>
                <w:rFonts w:ascii="Arial" w:hAnsi="Arial" w:cs="Arial"/>
                <w:sz w:val="21"/>
                <w:szCs w:val="21"/>
              </w:rPr>
            </w:pPr>
          </w:p>
        </w:tc>
        <w:tc>
          <w:tcPr>
            <w:tcW w:w="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D6FF90" w14:textId="77777777" w:rsidR="00B86D81" w:rsidRDefault="00B86D81">
            <w:pPr>
              <w:pStyle w:val="NormalWeb"/>
              <w:spacing w:after="90" w:afterAutospacing="0" w:line="345" w:lineRule="atLeast"/>
              <w:jc w:val="both"/>
              <w:rPr>
                <w:rFonts w:ascii="Arial" w:hAnsi="Arial" w:cs="Arial"/>
                <w:sz w:val="21"/>
                <w:szCs w:val="21"/>
              </w:rPr>
            </w:pPr>
          </w:p>
        </w:tc>
      </w:tr>
      <w:tr w:rsidR="00B86D81" w14:paraId="0670A502" w14:textId="77777777" w:rsidTr="00B86D81">
        <w:trPr>
          <w:tblCellSpacing w:w="0" w:type="dxa"/>
        </w:trPr>
        <w:tc>
          <w:tcPr>
            <w:tcW w:w="2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0D737A" w14:textId="77777777" w:rsidR="00B86D81" w:rsidRDefault="00B86D81">
            <w:pPr>
              <w:pStyle w:val="NormalWeb"/>
              <w:spacing w:after="90" w:afterAutospacing="0" w:line="345" w:lineRule="atLeast"/>
              <w:jc w:val="both"/>
              <w:rPr>
                <w:rFonts w:ascii="Arial" w:hAnsi="Arial" w:cs="Arial"/>
                <w:sz w:val="21"/>
                <w:szCs w:val="21"/>
              </w:rPr>
            </w:pPr>
          </w:p>
        </w:tc>
        <w:tc>
          <w:tcPr>
            <w:tcW w:w="18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140568"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PHÂN LOẠI NHƯ 1</w:t>
            </w: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204AD0"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E2D3D8"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E5EDD8"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E25248"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7B73B0"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12177A"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1B9CEF"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6028BB"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0778B6"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AE8B60"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25B0A0"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F5C04C"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DED2BD"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47802A"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0CB907"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231F6E"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79894B"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94BCEA"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203F76"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2F85C8"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2C237E"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5A90CE"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722EBD"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77E4E6"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951609"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7B1FE0" w14:textId="77777777" w:rsidR="00B86D81" w:rsidRDefault="00B86D81">
            <w:pPr>
              <w:pStyle w:val="NormalWeb"/>
              <w:spacing w:after="90" w:afterAutospacing="0" w:line="345" w:lineRule="atLeast"/>
              <w:jc w:val="both"/>
              <w:rPr>
                <w:rFonts w:ascii="Arial" w:hAnsi="Arial" w:cs="Arial"/>
                <w:sz w:val="21"/>
                <w:szCs w:val="21"/>
              </w:rPr>
            </w:pPr>
          </w:p>
        </w:tc>
        <w:tc>
          <w:tcPr>
            <w:tcW w:w="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82AE97" w14:textId="77777777" w:rsidR="00B86D81" w:rsidRDefault="00B86D81">
            <w:pPr>
              <w:pStyle w:val="NormalWeb"/>
              <w:spacing w:after="90" w:afterAutospacing="0" w:line="345" w:lineRule="atLeast"/>
              <w:jc w:val="both"/>
              <w:rPr>
                <w:rFonts w:ascii="Arial" w:hAnsi="Arial" w:cs="Arial"/>
                <w:sz w:val="21"/>
                <w:szCs w:val="21"/>
              </w:rPr>
            </w:pPr>
          </w:p>
        </w:tc>
      </w:tr>
      <w:tr w:rsidR="00B86D81" w14:paraId="3675FA65" w14:textId="77777777" w:rsidTr="00B86D81">
        <w:trPr>
          <w:tblCellSpacing w:w="0" w:type="dxa"/>
        </w:trPr>
        <w:tc>
          <w:tcPr>
            <w:tcW w:w="2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770283"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B</w:t>
            </w:r>
          </w:p>
        </w:tc>
        <w:tc>
          <w:tcPr>
            <w:tcW w:w="18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A82BB0"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 xml:space="preserve">CÁC CHƯƠNG </w:t>
            </w:r>
            <w:r>
              <w:rPr>
                <w:rStyle w:val="Strong"/>
                <w:rFonts w:ascii="Arial" w:hAnsi="Arial" w:cs="Arial"/>
                <w:sz w:val="21"/>
                <w:szCs w:val="21"/>
              </w:rPr>
              <w:lastRenderedPageBreak/>
              <w:t>TRÌNH MỤC TIÊU</w:t>
            </w: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A0DF71"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A8F074"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1D7C77"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3CB168"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6EA3E5"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925C1D"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E4972F"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88A6F7"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7A10BF"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E14003"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6177A7"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37FCDD"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EC70CA"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AFF2AA"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FD3234"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7BFBE9"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7BFFC6"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101882"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891B4D"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E93E5A"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09D364"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FF9537"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0C62C7"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36599D"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18B666"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1A4324" w14:textId="77777777" w:rsidR="00B86D81" w:rsidRDefault="00B86D81">
            <w:pPr>
              <w:pStyle w:val="NormalWeb"/>
              <w:spacing w:after="90" w:afterAutospacing="0" w:line="345" w:lineRule="atLeast"/>
              <w:jc w:val="both"/>
              <w:rPr>
                <w:rFonts w:ascii="Arial" w:hAnsi="Arial" w:cs="Arial"/>
                <w:sz w:val="21"/>
                <w:szCs w:val="21"/>
              </w:rPr>
            </w:pPr>
          </w:p>
        </w:tc>
        <w:tc>
          <w:tcPr>
            <w:tcW w:w="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8E9EFB" w14:textId="77777777" w:rsidR="00B86D81" w:rsidRDefault="00B86D81">
            <w:pPr>
              <w:pStyle w:val="NormalWeb"/>
              <w:spacing w:after="90" w:afterAutospacing="0" w:line="345" w:lineRule="atLeast"/>
              <w:jc w:val="both"/>
              <w:rPr>
                <w:rFonts w:ascii="Arial" w:hAnsi="Arial" w:cs="Arial"/>
                <w:sz w:val="21"/>
                <w:szCs w:val="21"/>
              </w:rPr>
            </w:pPr>
          </w:p>
        </w:tc>
      </w:tr>
      <w:tr w:rsidR="00B86D81" w14:paraId="75D803B9" w14:textId="77777777" w:rsidTr="00B86D81">
        <w:trPr>
          <w:tblCellSpacing w:w="0" w:type="dxa"/>
        </w:trPr>
        <w:tc>
          <w:tcPr>
            <w:tcW w:w="2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13CE3B"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w:t>
            </w:r>
          </w:p>
        </w:tc>
        <w:tc>
          <w:tcPr>
            <w:tcW w:w="18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DB8998"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Chương trình ………</w:t>
            </w: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3A7617"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D14385"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18261F"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7B672E"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320330"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B11A1C"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437D90"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34CB8A"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7138E2"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A02871"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3C5816"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0C0017"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6C1965"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170384"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EED844"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EB5F2C"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AF1D35"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006EC5"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A6406D"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026CAB"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0F9224"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666DDB"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91514A"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E8388F"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CE9406"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1199D3" w14:textId="77777777" w:rsidR="00B86D81" w:rsidRDefault="00B86D81">
            <w:pPr>
              <w:pStyle w:val="NormalWeb"/>
              <w:spacing w:after="90" w:afterAutospacing="0" w:line="345" w:lineRule="atLeast"/>
              <w:jc w:val="both"/>
              <w:rPr>
                <w:rFonts w:ascii="Arial" w:hAnsi="Arial" w:cs="Arial"/>
                <w:sz w:val="21"/>
                <w:szCs w:val="21"/>
              </w:rPr>
            </w:pPr>
          </w:p>
        </w:tc>
        <w:tc>
          <w:tcPr>
            <w:tcW w:w="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470002" w14:textId="77777777" w:rsidR="00B86D81" w:rsidRDefault="00B86D81">
            <w:pPr>
              <w:pStyle w:val="NormalWeb"/>
              <w:spacing w:after="90" w:afterAutospacing="0" w:line="345" w:lineRule="atLeast"/>
              <w:jc w:val="both"/>
              <w:rPr>
                <w:rFonts w:ascii="Arial" w:hAnsi="Arial" w:cs="Arial"/>
                <w:sz w:val="21"/>
                <w:szCs w:val="21"/>
              </w:rPr>
            </w:pPr>
          </w:p>
        </w:tc>
      </w:tr>
      <w:tr w:rsidR="00B86D81" w14:paraId="56CEA65C" w14:textId="77777777" w:rsidTr="00B86D81">
        <w:trPr>
          <w:tblCellSpacing w:w="0" w:type="dxa"/>
        </w:trPr>
        <w:tc>
          <w:tcPr>
            <w:tcW w:w="2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13B67B"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w:t>
            </w:r>
          </w:p>
        </w:tc>
        <w:tc>
          <w:tcPr>
            <w:tcW w:w="18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4C8AA3"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PHÂN LOẠI NHƯ MỤC I PHẦN A</w:t>
            </w: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6F7618"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123941"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2B57D8"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D5BC27"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A01755"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ABF8AF"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70457E"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26A62D"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C1D70D"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63EB3D"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442AA7"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24F194"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549B59"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D88458"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59E3BC"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826CE1"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97B573"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18E214"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A60949"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BEFE46"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2DAB94"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1C3909"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C4FA3E"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C0EC8C"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3F9067"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937537" w14:textId="77777777" w:rsidR="00B86D81" w:rsidRDefault="00B86D81">
            <w:pPr>
              <w:pStyle w:val="NormalWeb"/>
              <w:spacing w:after="90" w:afterAutospacing="0" w:line="345" w:lineRule="atLeast"/>
              <w:jc w:val="both"/>
              <w:rPr>
                <w:rFonts w:ascii="Arial" w:hAnsi="Arial" w:cs="Arial"/>
                <w:sz w:val="21"/>
                <w:szCs w:val="21"/>
              </w:rPr>
            </w:pPr>
          </w:p>
        </w:tc>
        <w:tc>
          <w:tcPr>
            <w:tcW w:w="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04A8DB" w14:textId="77777777" w:rsidR="00B86D81" w:rsidRDefault="00B86D81">
            <w:pPr>
              <w:pStyle w:val="NormalWeb"/>
              <w:spacing w:after="90" w:afterAutospacing="0" w:line="345" w:lineRule="atLeast"/>
              <w:jc w:val="both"/>
              <w:rPr>
                <w:rFonts w:ascii="Arial" w:hAnsi="Arial" w:cs="Arial"/>
                <w:sz w:val="21"/>
                <w:szCs w:val="21"/>
              </w:rPr>
            </w:pPr>
          </w:p>
        </w:tc>
      </w:tr>
      <w:tr w:rsidR="00B86D81" w14:paraId="04E081BA" w14:textId="77777777" w:rsidTr="00B86D81">
        <w:trPr>
          <w:tblCellSpacing w:w="0" w:type="dxa"/>
        </w:trPr>
        <w:tc>
          <w:tcPr>
            <w:tcW w:w="2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D0F83B"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II</w:t>
            </w:r>
          </w:p>
        </w:tc>
        <w:tc>
          <w:tcPr>
            <w:tcW w:w="18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CFBCFB"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Chương trình………….</w:t>
            </w: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91E94F"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B06CEA"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4F3888"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3885FC"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78E073"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4775B1"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7ADFF0"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EDF5D2"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FC480A"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647DCD"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3AF6F7"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21453D"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69F108"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507868"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27DF9C"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BA357E"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A30A19"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C74D6E"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F24176"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C6372B"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3F244C"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602982"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255F60"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C8EF85"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998EB8"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04F4AC" w14:textId="77777777" w:rsidR="00B86D81" w:rsidRDefault="00B86D81">
            <w:pPr>
              <w:pStyle w:val="NormalWeb"/>
              <w:spacing w:after="90" w:afterAutospacing="0" w:line="345" w:lineRule="atLeast"/>
              <w:jc w:val="both"/>
              <w:rPr>
                <w:rFonts w:ascii="Arial" w:hAnsi="Arial" w:cs="Arial"/>
                <w:sz w:val="21"/>
                <w:szCs w:val="21"/>
              </w:rPr>
            </w:pPr>
          </w:p>
        </w:tc>
        <w:tc>
          <w:tcPr>
            <w:tcW w:w="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2B3D6E" w14:textId="77777777" w:rsidR="00B86D81" w:rsidRDefault="00B86D81">
            <w:pPr>
              <w:pStyle w:val="NormalWeb"/>
              <w:spacing w:after="90" w:afterAutospacing="0" w:line="345" w:lineRule="atLeast"/>
              <w:jc w:val="both"/>
              <w:rPr>
                <w:rFonts w:ascii="Arial" w:hAnsi="Arial" w:cs="Arial"/>
                <w:sz w:val="21"/>
                <w:szCs w:val="21"/>
              </w:rPr>
            </w:pPr>
          </w:p>
        </w:tc>
      </w:tr>
      <w:tr w:rsidR="00B86D81" w14:paraId="366BCCDA" w14:textId="77777777" w:rsidTr="00B86D81">
        <w:trPr>
          <w:tblCellSpacing w:w="0" w:type="dxa"/>
        </w:trPr>
        <w:tc>
          <w:tcPr>
            <w:tcW w:w="2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DD6B1A" w14:textId="77777777" w:rsidR="00B86D81" w:rsidRDefault="00B86D81">
            <w:pPr>
              <w:pStyle w:val="NormalWeb"/>
              <w:spacing w:after="90" w:afterAutospacing="0" w:line="345" w:lineRule="atLeast"/>
              <w:jc w:val="both"/>
              <w:rPr>
                <w:rFonts w:ascii="Arial" w:hAnsi="Arial" w:cs="Arial"/>
                <w:sz w:val="21"/>
                <w:szCs w:val="21"/>
              </w:rPr>
            </w:pPr>
          </w:p>
        </w:tc>
        <w:tc>
          <w:tcPr>
            <w:tcW w:w="18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629691"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371582"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411E73"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3A164C"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760009"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EC0303"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3C34DE"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C4E861"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138428"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C1A31E"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9BC160"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5671B1"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5469C5"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6A7592"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2D350F"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59642D"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65097C"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29ACB2"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D2E98D"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56AB99"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0203A6"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529C8C"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4C64E7"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C7CBAF"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DDC347"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99584E"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DD762F" w14:textId="77777777" w:rsidR="00B86D81" w:rsidRDefault="00B86D81">
            <w:pPr>
              <w:pStyle w:val="NormalWeb"/>
              <w:spacing w:after="90" w:afterAutospacing="0" w:line="345" w:lineRule="atLeast"/>
              <w:jc w:val="both"/>
              <w:rPr>
                <w:rFonts w:ascii="Arial" w:hAnsi="Arial" w:cs="Arial"/>
                <w:sz w:val="21"/>
                <w:szCs w:val="21"/>
              </w:rPr>
            </w:pPr>
          </w:p>
        </w:tc>
        <w:tc>
          <w:tcPr>
            <w:tcW w:w="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0BDEB6" w14:textId="77777777" w:rsidR="00B86D81" w:rsidRDefault="00B86D81">
            <w:pPr>
              <w:pStyle w:val="NormalWeb"/>
              <w:spacing w:after="90" w:afterAutospacing="0" w:line="345" w:lineRule="atLeast"/>
              <w:jc w:val="both"/>
              <w:rPr>
                <w:rFonts w:ascii="Arial" w:hAnsi="Arial" w:cs="Arial"/>
                <w:sz w:val="21"/>
                <w:szCs w:val="21"/>
              </w:rPr>
            </w:pPr>
          </w:p>
        </w:tc>
      </w:tr>
      <w:tr w:rsidR="00B86D81" w14:paraId="5DBDF52A" w14:textId="77777777" w:rsidTr="00B86D81">
        <w:trPr>
          <w:tblCellSpacing w:w="0" w:type="dxa"/>
        </w:trPr>
        <w:tc>
          <w:tcPr>
            <w:tcW w:w="2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9E8DC7" w14:textId="77777777" w:rsidR="00B86D81" w:rsidRDefault="00B86D81">
            <w:pPr>
              <w:pStyle w:val="NormalWeb"/>
              <w:spacing w:after="90" w:afterAutospacing="0" w:line="345" w:lineRule="atLeast"/>
              <w:jc w:val="both"/>
              <w:rPr>
                <w:rFonts w:ascii="Arial" w:hAnsi="Arial" w:cs="Arial"/>
                <w:sz w:val="21"/>
                <w:szCs w:val="21"/>
              </w:rPr>
            </w:pPr>
          </w:p>
        </w:tc>
        <w:tc>
          <w:tcPr>
            <w:tcW w:w="18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B1E92E"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4B540A"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E3E4A9"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C8304A"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F15B53"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497431"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FB4B00"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79189E"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B2222B"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D58B04"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42BF30"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AD911E"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A50F54"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49E4C8"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DA8946"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D11A40"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E8B83A"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F08501"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2B3B79"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956F12"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D2BE69"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DF96D0"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A98D24"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988747"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8A8987"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CAFEF8"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A464E9" w14:textId="77777777" w:rsidR="00B86D81" w:rsidRDefault="00B86D81">
            <w:pPr>
              <w:pStyle w:val="NormalWeb"/>
              <w:spacing w:after="90" w:afterAutospacing="0" w:line="345" w:lineRule="atLeast"/>
              <w:jc w:val="both"/>
              <w:rPr>
                <w:rFonts w:ascii="Arial" w:hAnsi="Arial" w:cs="Arial"/>
                <w:sz w:val="21"/>
                <w:szCs w:val="21"/>
              </w:rPr>
            </w:pPr>
          </w:p>
        </w:tc>
        <w:tc>
          <w:tcPr>
            <w:tcW w:w="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BFF8F1" w14:textId="77777777" w:rsidR="00B86D81" w:rsidRDefault="00B86D81">
            <w:pPr>
              <w:pStyle w:val="NormalWeb"/>
              <w:spacing w:after="90" w:afterAutospacing="0" w:line="345" w:lineRule="atLeast"/>
              <w:jc w:val="both"/>
              <w:rPr>
                <w:rFonts w:ascii="Arial" w:hAnsi="Arial" w:cs="Arial"/>
                <w:sz w:val="21"/>
                <w:szCs w:val="21"/>
              </w:rPr>
            </w:pPr>
          </w:p>
        </w:tc>
      </w:tr>
    </w:tbl>
    <w:p w14:paraId="5B732E43"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Ghi chú: (1) Bao gồm số vốn đầu tư các năm trước kéo dài sang năm... (năm hiện hành) (nếu có)</w:t>
      </w:r>
    </w:p>
    <w:p w14:paraId="6CC2B0A8" w14:textId="77777777" w:rsidR="00B86D81" w:rsidRDefault="00B86D81" w:rsidP="00B86D81">
      <w:pPr>
        <w:pStyle w:val="NormalWeb"/>
        <w:spacing w:after="90" w:afterAutospacing="0" w:line="345" w:lineRule="atLeast"/>
        <w:jc w:val="both"/>
        <w:rPr>
          <w:rFonts w:ascii="Arial" w:hAnsi="Arial" w:cs="Arial"/>
          <w:color w:val="000000"/>
          <w:sz w:val="21"/>
          <w:szCs w:val="21"/>
        </w:rPr>
      </w:pPr>
    </w:p>
    <w:tbl>
      <w:tblPr>
        <w:tblW w:w="1153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767"/>
        <w:gridCol w:w="5768"/>
      </w:tblGrid>
      <w:tr w:rsidR="00B86D81" w14:paraId="17CBEB13" w14:textId="77777777" w:rsidTr="00B86D81">
        <w:trPr>
          <w:tblCellSpacing w:w="0" w:type="dxa"/>
        </w:trPr>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000197" w14:textId="77777777" w:rsidR="00B86D81" w:rsidRDefault="00B86D81">
            <w:pPr>
              <w:pStyle w:val="NormalWeb"/>
              <w:spacing w:after="90" w:afterAutospacing="0" w:line="345" w:lineRule="atLeast"/>
              <w:jc w:val="both"/>
              <w:rPr>
                <w:rFonts w:ascii="Arial" w:hAnsi="Arial" w:cs="Arial"/>
                <w:sz w:val="21"/>
                <w:szCs w:val="21"/>
              </w:rPr>
            </w:pPr>
          </w:p>
        </w:tc>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49A858"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 ngày ... tháng ... năm ...</w:t>
            </w:r>
            <w:r>
              <w:rPr>
                <w:rFonts w:ascii="Arial" w:hAnsi="Arial" w:cs="Arial"/>
                <w:sz w:val="21"/>
                <w:szCs w:val="21"/>
              </w:rPr>
              <w:br/>
            </w:r>
            <w:r>
              <w:rPr>
                <w:rStyle w:val="Strong"/>
                <w:rFonts w:ascii="Arial" w:hAnsi="Arial" w:cs="Arial"/>
                <w:sz w:val="21"/>
                <w:szCs w:val="21"/>
              </w:rPr>
              <w:t>TM. ỦY BAN NHÂN DÂN</w:t>
            </w:r>
            <w:r>
              <w:rPr>
                <w:rFonts w:ascii="Arial" w:hAnsi="Arial" w:cs="Arial"/>
                <w:b/>
                <w:bCs/>
                <w:sz w:val="21"/>
                <w:szCs w:val="21"/>
              </w:rPr>
              <w:br/>
            </w:r>
            <w:r>
              <w:rPr>
                <w:rStyle w:val="Strong"/>
                <w:rFonts w:ascii="Arial" w:hAnsi="Arial" w:cs="Arial"/>
                <w:sz w:val="21"/>
                <w:szCs w:val="21"/>
              </w:rPr>
              <w:t>CHỦ TỊCH</w:t>
            </w:r>
            <w:r>
              <w:rPr>
                <w:rFonts w:ascii="Arial" w:hAnsi="Arial" w:cs="Arial"/>
                <w:sz w:val="21"/>
                <w:szCs w:val="21"/>
              </w:rPr>
              <w:br/>
            </w:r>
            <w:r>
              <w:rPr>
                <w:rStyle w:val="Emphasis"/>
                <w:rFonts w:ascii="Arial" w:hAnsi="Arial" w:cs="Arial"/>
                <w:sz w:val="21"/>
                <w:szCs w:val="21"/>
              </w:rPr>
              <w:t>(Ký tên, đóng dấu)</w:t>
            </w:r>
          </w:p>
        </w:tc>
      </w:tr>
    </w:tbl>
    <w:p w14:paraId="0505E6BD" w14:textId="77777777" w:rsidR="00B86D81" w:rsidRDefault="00B86D81" w:rsidP="00B86D81">
      <w:pPr>
        <w:pStyle w:val="NormalWeb"/>
        <w:spacing w:after="90" w:afterAutospacing="0" w:line="345" w:lineRule="atLeast"/>
        <w:jc w:val="both"/>
        <w:rPr>
          <w:rFonts w:ascii="Arial" w:hAnsi="Arial" w:cs="Arial"/>
          <w:color w:val="000000"/>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878"/>
        <w:gridCol w:w="4572"/>
      </w:tblGrid>
      <w:tr w:rsidR="00B86D81" w14:paraId="4FA62FEC" w14:textId="77777777" w:rsidTr="00B86D81">
        <w:trPr>
          <w:tblCellSpacing w:w="0" w:type="dxa"/>
        </w:trPr>
        <w:tc>
          <w:tcPr>
            <w:tcW w:w="6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7181EE"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UBND TỈNH, THÀNH PHỐ………….</w:t>
            </w:r>
          </w:p>
        </w:tc>
        <w:tc>
          <w:tcPr>
            <w:tcW w:w="6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9253CF"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Mẫu biểu số 34</w:t>
            </w:r>
          </w:p>
        </w:tc>
      </w:tr>
    </w:tbl>
    <w:p w14:paraId="3589572A" w14:textId="77777777" w:rsidR="00B86D81" w:rsidRDefault="00B86D81" w:rsidP="00B86D81">
      <w:pPr>
        <w:pStyle w:val="NormalWeb"/>
        <w:spacing w:after="90" w:afterAutospacing="0" w:line="345" w:lineRule="atLeast"/>
        <w:jc w:val="both"/>
        <w:rPr>
          <w:rFonts w:ascii="Arial" w:hAnsi="Arial" w:cs="Arial"/>
          <w:color w:val="000000"/>
          <w:sz w:val="21"/>
          <w:szCs w:val="21"/>
        </w:rPr>
      </w:pPr>
    </w:p>
    <w:p w14:paraId="70E1A558"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TÌNH HÌNH THỰC HIỆN CÁC DỰ ÁN ĐẦU TƯ TỪ VỐN ODA VÀ VỐN VAY ƯU ĐÃI KẾ HOẠCH NĂM.... (NĂM HIỆN HÀNH) VÀ DỰ KIẾN KẾ HOẠCH NĂM ….. (NĂM KẾ HOẠCH)</w:t>
      </w:r>
      <w:r>
        <w:rPr>
          <w:rFonts w:ascii="Arial" w:hAnsi="Arial" w:cs="Arial"/>
          <w:color w:val="000000"/>
          <w:sz w:val="21"/>
          <w:szCs w:val="21"/>
        </w:rPr>
        <w:br/>
      </w:r>
      <w:r>
        <w:rPr>
          <w:rStyle w:val="Emphasis"/>
          <w:rFonts w:ascii="Arial" w:hAnsi="Arial" w:cs="Arial"/>
          <w:color w:val="000000"/>
          <w:sz w:val="21"/>
          <w:szCs w:val="21"/>
        </w:rPr>
        <w:t>(Dùng cho UBND tỉnh, thành phố trực thuộc Trung ương báo cáo Bộ Tài chính)</w:t>
      </w:r>
    </w:p>
    <w:tbl>
      <w:tblPr>
        <w:tblW w:w="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4"/>
        <w:gridCol w:w="863"/>
        <w:gridCol w:w="316"/>
        <w:gridCol w:w="386"/>
        <w:gridCol w:w="407"/>
        <w:gridCol w:w="371"/>
        <w:gridCol w:w="330"/>
        <w:gridCol w:w="400"/>
        <w:gridCol w:w="429"/>
        <w:gridCol w:w="478"/>
        <w:gridCol w:w="400"/>
        <w:gridCol w:w="464"/>
        <w:gridCol w:w="428"/>
        <w:gridCol w:w="400"/>
        <w:gridCol w:w="464"/>
        <w:gridCol w:w="478"/>
        <w:gridCol w:w="400"/>
        <w:gridCol w:w="400"/>
        <w:gridCol w:w="464"/>
        <w:gridCol w:w="400"/>
        <w:gridCol w:w="464"/>
        <w:gridCol w:w="464"/>
      </w:tblGrid>
      <w:tr w:rsidR="00B86D81" w14:paraId="0DE47212" w14:textId="77777777" w:rsidTr="00B86D81">
        <w:trPr>
          <w:tblCellSpacing w:w="0" w:type="dxa"/>
        </w:trPr>
        <w:tc>
          <w:tcPr>
            <w:tcW w:w="15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911EED"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TT</w:t>
            </w:r>
          </w:p>
        </w:tc>
        <w:tc>
          <w:tcPr>
            <w:tcW w:w="73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5C2A9D"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Danh mục công trình dự án</w:t>
            </w:r>
          </w:p>
        </w:tc>
        <w:tc>
          <w:tcPr>
            <w:tcW w:w="21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DB8B92"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Mã dự á</w:t>
            </w:r>
            <w:r>
              <w:rPr>
                <w:rStyle w:val="Strong"/>
                <w:rFonts w:ascii="Arial" w:hAnsi="Arial" w:cs="Arial"/>
                <w:sz w:val="21"/>
                <w:szCs w:val="21"/>
              </w:rPr>
              <w:lastRenderedPageBreak/>
              <w:t>n đầu tư</w:t>
            </w:r>
          </w:p>
        </w:tc>
        <w:tc>
          <w:tcPr>
            <w:tcW w:w="28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864545"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lastRenderedPageBreak/>
              <w:t xml:space="preserve">Địa điểm </w:t>
            </w:r>
            <w:r>
              <w:rPr>
                <w:rStyle w:val="Strong"/>
                <w:rFonts w:ascii="Arial" w:hAnsi="Arial" w:cs="Arial"/>
                <w:sz w:val="21"/>
                <w:szCs w:val="21"/>
              </w:rPr>
              <w:lastRenderedPageBreak/>
              <w:t>XD</w:t>
            </w:r>
          </w:p>
        </w:tc>
        <w:tc>
          <w:tcPr>
            <w:tcW w:w="30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1C2AC1"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lastRenderedPageBreak/>
              <w:t>Năng lực thi</w:t>
            </w:r>
            <w:r>
              <w:rPr>
                <w:rStyle w:val="Strong"/>
                <w:rFonts w:ascii="Arial" w:hAnsi="Arial" w:cs="Arial"/>
                <w:sz w:val="21"/>
                <w:szCs w:val="21"/>
              </w:rPr>
              <w:lastRenderedPageBreak/>
              <w:t>ết kế</w:t>
            </w:r>
          </w:p>
        </w:tc>
        <w:tc>
          <w:tcPr>
            <w:tcW w:w="27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A0FAEA"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lastRenderedPageBreak/>
              <w:t>Thời gian K</w:t>
            </w:r>
            <w:r>
              <w:rPr>
                <w:rStyle w:val="Strong"/>
                <w:rFonts w:ascii="Arial" w:hAnsi="Arial" w:cs="Arial"/>
                <w:sz w:val="21"/>
                <w:szCs w:val="21"/>
              </w:rPr>
              <w:lastRenderedPageBreak/>
              <w:t>C-HT</w:t>
            </w:r>
          </w:p>
        </w:tc>
        <w:tc>
          <w:tcPr>
            <w:tcW w:w="22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C6C3D0"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lastRenderedPageBreak/>
              <w:t xml:space="preserve">Nhà tài </w:t>
            </w:r>
            <w:r>
              <w:rPr>
                <w:rStyle w:val="Strong"/>
                <w:rFonts w:ascii="Arial" w:hAnsi="Arial" w:cs="Arial"/>
                <w:sz w:val="21"/>
                <w:szCs w:val="21"/>
              </w:rPr>
              <w:lastRenderedPageBreak/>
              <w:t>trợ</w:t>
            </w:r>
          </w:p>
        </w:tc>
        <w:tc>
          <w:tcPr>
            <w:tcW w:w="30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52F67A"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lastRenderedPageBreak/>
              <w:t>Ngày ký kết hiệ</w:t>
            </w:r>
            <w:r>
              <w:rPr>
                <w:rStyle w:val="Strong"/>
                <w:rFonts w:ascii="Arial" w:hAnsi="Arial" w:cs="Arial"/>
                <w:sz w:val="21"/>
                <w:szCs w:val="21"/>
              </w:rPr>
              <w:lastRenderedPageBreak/>
              <w:t>p định</w:t>
            </w:r>
          </w:p>
        </w:tc>
        <w:tc>
          <w:tcPr>
            <w:tcW w:w="2415" w:type="dxa"/>
            <w:gridSpan w:val="7"/>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C6802A"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lastRenderedPageBreak/>
              <w:t>QĐ đầu tư ban đầu hoặc QĐ đầu tư điều chỉnh đã được Thủ tướng Chính phủ giao KH các năm</w:t>
            </w:r>
          </w:p>
        </w:tc>
        <w:tc>
          <w:tcPr>
            <w:tcW w:w="2430" w:type="dxa"/>
            <w:gridSpan w:val="7"/>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2F7691"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Kế hoạch đầu tư phát triển trung hạn nguồn NSNN 5 năm</w:t>
            </w:r>
          </w:p>
        </w:tc>
      </w:tr>
      <w:tr w:rsidR="00B86D81" w14:paraId="46C6825C" w14:textId="77777777" w:rsidTr="00B86D81">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FF8C467"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5936F2B"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41CB6F7"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CA3DC40"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54557C5"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044F635"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0A640B3"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50CC6CE" w14:textId="77777777" w:rsidR="00B86D81" w:rsidRDefault="00B86D81">
            <w:pPr>
              <w:spacing w:line="375" w:lineRule="atLeast"/>
              <w:rPr>
                <w:rFonts w:ascii="Arial" w:hAnsi="Arial" w:cs="Arial"/>
                <w:sz w:val="21"/>
                <w:szCs w:val="21"/>
              </w:rPr>
            </w:pPr>
          </w:p>
        </w:tc>
        <w:tc>
          <w:tcPr>
            <w:tcW w:w="31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339404"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 xml:space="preserve">Số </w:t>
            </w:r>
            <w:r>
              <w:rPr>
                <w:rStyle w:val="Strong"/>
                <w:rFonts w:ascii="Arial" w:hAnsi="Arial" w:cs="Arial"/>
                <w:sz w:val="21"/>
                <w:szCs w:val="21"/>
              </w:rPr>
              <w:lastRenderedPageBreak/>
              <w:t>quyết định</w:t>
            </w:r>
          </w:p>
        </w:tc>
        <w:tc>
          <w:tcPr>
            <w:tcW w:w="2085"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C24CB9"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lastRenderedPageBreak/>
              <w:t>TMĐT</w:t>
            </w:r>
          </w:p>
        </w:tc>
        <w:tc>
          <w:tcPr>
            <w:tcW w:w="0" w:type="auto"/>
            <w:gridSpan w:val="7"/>
            <w:vMerge/>
            <w:tcBorders>
              <w:top w:val="single" w:sz="6" w:space="0" w:color="DDDDDD"/>
              <w:left w:val="single" w:sz="6" w:space="0" w:color="DDDDDD"/>
              <w:bottom w:val="single" w:sz="6" w:space="0" w:color="DDDDDD"/>
              <w:right w:val="single" w:sz="6" w:space="0" w:color="DDDDDD"/>
            </w:tcBorders>
            <w:vAlign w:val="center"/>
            <w:hideMark/>
          </w:tcPr>
          <w:p w14:paraId="40062502" w14:textId="77777777" w:rsidR="00B86D81" w:rsidRDefault="00B86D81">
            <w:pPr>
              <w:spacing w:line="375" w:lineRule="atLeast"/>
              <w:rPr>
                <w:rFonts w:ascii="Arial" w:hAnsi="Arial" w:cs="Arial"/>
                <w:sz w:val="21"/>
                <w:szCs w:val="21"/>
              </w:rPr>
            </w:pPr>
          </w:p>
        </w:tc>
      </w:tr>
      <w:tr w:rsidR="00B86D81" w14:paraId="5A4F6215" w14:textId="77777777" w:rsidTr="00B86D81">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883EBF2"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7FF8BAB"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19DD00C"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E434DA7"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706CBB9"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AC239B2"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82C320F"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28965D4"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C1463EF" w14:textId="77777777" w:rsidR="00B86D81" w:rsidRDefault="00B86D81">
            <w:pPr>
              <w:spacing w:line="375" w:lineRule="atLeast"/>
              <w:rPr>
                <w:rFonts w:ascii="Arial" w:hAnsi="Arial" w:cs="Arial"/>
                <w:sz w:val="21"/>
                <w:szCs w:val="21"/>
              </w:rPr>
            </w:pPr>
          </w:p>
        </w:tc>
        <w:tc>
          <w:tcPr>
            <w:tcW w:w="36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4AB392"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số (tất cả các nguồn vốn)</w:t>
            </w:r>
          </w:p>
        </w:tc>
        <w:tc>
          <w:tcPr>
            <w:tcW w:w="1695"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D7C9AD"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Trong đó:</w:t>
            </w:r>
          </w:p>
        </w:tc>
        <w:tc>
          <w:tcPr>
            <w:tcW w:w="36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6098F6"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số (tất cả các nguồn vốn)</w:t>
            </w:r>
          </w:p>
        </w:tc>
        <w:tc>
          <w:tcPr>
            <w:tcW w:w="2040"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D8E829"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Trong đó:</w:t>
            </w:r>
          </w:p>
        </w:tc>
      </w:tr>
      <w:tr w:rsidR="00B86D81" w14:paraId="6EB58C51" w14:textId="77777777" w:rsidTr="00B86D81">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2729CC4"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1F4DC93"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9BED748"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955C3F2"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A4AC5C6"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19212DF"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BEADBF7"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C055C3C"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4B04AE8"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A366957" w14:textId="77777777" w:rsidR="00B86D81" w:rsidRDefault="00B86D81">
            <w:pPr>
              <w:spacing w:line="375" w:lineRule="atLeast"/>
              <w:rPr>
                <w:rFonts w:ascii="Arial" w:hAnsi="Arial" w:cs="Arial"/>
                <w:sz w:val="21"/>
                <w:szCs w:val="21"/>
              </w:rPr>
            </w:pPr>
          </w:p>
        </w:tc>
        <w:tc>
          <w:tcPr>
            <w:tcW w:w="660" w:type="dxa"/>
            <w:gridSpan w:val="2"/>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741E40"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Vốn đối ứng (1)</w:t>
            </w:r>
          </w:p>
        </w:tc>
        <w:tc>
          <w:tcPr>
            <w:tcW w:w="1005" w:type="dxa"/>
            <w:gridSpan w:val="3"/>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B94974"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Vốn nước ngoài (2)</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043B691" w14:textId="77777777" w:rsidR="00B86D81" w:rsidRDefault="00B86D81">
            <w:pPr>
              <w:spacing w:line="375" w:lineRule="atLeast"/>
              <w:rPr>
                <w:rFonts w:ascii="Arial" w:hAnsi="Arial" w:cs="Arial"/>
                <w:sz w:val="21"/>
                <w:szCs w:val="21"/>
              </w:rPr>
            </w:pPr>
          </w:p>
        </w:tc>
        <w:tc>
          <w:tcPr>
            <w:tcW w:w="1665"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BFA0D4"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Vốn đối ứng</w:t>
            </w:r>
          </w:p>
        </w:tc>
        <w:tc>
          <w:tcPr>
            <w:tcW w:w="36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89E226"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Vốn nước ngoài cấp phát từ NSTW (tính theo tiền Việt)</w:t>
            </w:r>
          </w:p>
        </w:tc>
      </w:tr>
      <w:tr w:rsidR="00B86D81" w14:paraId="6C28A704" w14:textId="77777777" w:rsidTr="00B86D81">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5D4E853"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3E19D62"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15F7B49"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70992AF"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54D2462"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B799128"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1C25EEF"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8C0C187"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5CD358D"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C8C5670" w14:textId="77777777" w:rsidR="00B86D81" w:rsidRDefault="00B86D81">
            <w:pPr>
              <w:spacing w:line="375" w:lineRule="atLeast"/>
              <w:rPr>
                <w:rFonts w:ascii="Arial" w:hAnsi="Arial" w:cs="Arial"/>
                <w:sz w:val="21"/>
                <w:szCs w:val="21"/>
              </w:rPr>
            </w:pPr>
          </w:p>
        </w:tc>
        <w:tc>
          <w:tcPr>
            <w:tcW w:w="0" w:type="auto"/>
            <w:gridSpan w:val="2"/>
            <w:vMerge/>
            <w:tcBorders>
              <w:top w:val="single" w:sz="6" w:space="0" w:color="DDDDDD"/>
              <w:left w:val="single" w:sz="6" w:space="0" w:color="DDDDDD"/>
              <w:bottom w:val="single" w:sz="6" w:space="0" w:color="DDDDDD"/>
              <w:right w:val="single" w:sz="6" w:space="0" w:color="DDDDDD"/>
            </w:tcBorders>
            <w:vAlign w:val="center"/>
            <w:hideMark/>
          </w:tcPr>
          <w:p w14:paraId="6EDCD5F6" w14:textId="77777777" w:rsidR="00B86D81" w:rsidRDefault="00B86D81">
            <w:pPr>
              <w:spacing w:line="375" w:lineRule="atLeast"/>
              <w:rPr>
                <w:rFonts w:ascii="Arial" w:hAnsi="Arial" w:cs="Arial"/>
                <w:sz w:val="21"/>
                <w:szCs w:val="21"/>
              </w:rPr>
            </w:pPr>
          </w:p>
        </w:tc>
        <w:tc>
          <w:tcPr>
            <w:tcW w:w="0" w:type="auto"/>
            <w:gridSpan w:val="3"/>
            <w:vMerge/>
            <w:tcBorders>
              <w:top w:val="single" w:sz="6" w:space="0" w:color="DDDDDD"/>
              <w:left w:val="single" w:sz="6" w:space="0" w:color="DDDDDD"/>
              <w:bottom w:val="single" w:sz="6" w:space="0" w:color="DDDDDD"/>
              <w:right w:val="single" w:sz="6" w:space="0" w:color="DDDDDD"/>
            </w:tcBorders>
            <w:vAlign w:val="center"/>
            <w:hideMark/>
          </w:tcPr>
          <w:p w14:paraId="29091EF4"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DF52F5C" w14:textId="77777777" w:rsidR="00B86D81" w:rsidRDefault="00B86D81">
            <w:pPr>
              <w:spacing w:line="375" w:lineRule="atLeast"/>
              <w:rPr>
                <w:rFonts w:ascii="Arial" w:hAnsi="Arial" w:cs="Arial"/>
                <w:sz w:val="21"/>
                <w:szCs w:val="21"/>
              </w:rPr>
            </w:pPr>
          </w:p>
        </w:tc>
        <w:tc>
          <w:tcPr>
            <w:tcW w:w="30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26C985"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số</w:t>
            </w:r>
          </w:p>
        </w:tc>
        <w:tc>
          <w:tcPr>
            <w:tcW w:w="1350"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0DB8C6"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Trong đó</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A766C61" w14:textId="77777777" w:rsidR="00B86D81" w:rsidRDefault="00B86D81">
            <w:pPr>
              <w:spacing w:line="375" w:lineRule="atLeast"/>
              <w:rPr>
                <w:rFonts w:ascii="Arial" w:hAnsi="Arial" w:cs="Arial"/>
                <w:sz w:val="21"/>
                <w:szCs w:val="21"/>
              </w:rPr>
            </w:pPr>
          </w:p>
        </w:tc>
      </w:tr>
      <w:tr w:rsidR="00B86D81" w14:paraId="6DE5B883" w14:textId="77777777" w:rsidTr="00B86D81">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E9C463A"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C3F0FFC"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A552C90"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09B4716"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002E85D"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A991BAA"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EC7278B"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944D0B8"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007F8C9"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CE01DF9" w14:textId="77777777" w:rsidR="00B86D81" w:rsidRDefault="00B86D81">
            <w:pPr>
              <w:spacing w:line="375" w:lineRule="atLeast"/>
              <w:rPr>
                <w:rFonts w:ascii="Arial" w:hAnsi="Arial" w:cs="Arial"/>
                <w:sz w:val="21"/>
                <w:szCs w:val="21"/>
              </w:rPr>
            </w:pPr>
          </w:p>
        </w:tc>
        <w:tc>
          <w:tcPr>
            <w:tcW w:w="30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EAA2F7"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số</w:t>
            </w:r>
          </w:p>
        </w:tc>
        <w:tc>
          <w:tcPr>
            <w:tcW w:w="36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7A987A"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Trong đó NSTW</w:t>
            </w:r>
          </w:p>
        </w:tc>
        <w:tc>
          <w:tcPr>
            <w:tcW w:w="31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384362"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Tính bằng ngoại tệ</w:t>
            </w:r>
          </w:p>
        </w:tc>
        <w:tc>
          <w:tcPr>
            <w:tcW w:w="66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7DCFE1"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Quy đổi ra tiền Việt</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49CDD4E"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0E2C8D6" w14:textId="77777777" w:rsidR="00B86D81" w:rsidRDefault="00B86D81">
            <w:pPr>
              <w:spacing w:line="375" w:lineRule="atLeast"/>
              <w:rPr>
                <w:rFonts w:ascii="Arial" w:hAnsi="Arial" w:cs="Arial"/>
                <w:sz w:val="21"/>
                <w:szCs w:val="21"/>
              </w:rPr>
            </w:pPr>
          </w:p>
        </w:tc>
        <w:tc>
          <w:tcPr>
            <w:tcW w:w="66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3F88DF"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NSTW</w:t>
            </w:r>
          </w:p>
        </w:tc>
        <w:tc>
          <w:tcPr>
            <w:tcW w:w="66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727F4C"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TPCP</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28A477F" w14:textId="77777777" w:rsidR="00B86D81" w:rsidRDefault="00B86D81">
            <w:pPr>
              <w:spacing w:line="375" w:lineRule="atLeast"/>
              <w:rPr>
                <w:rFonts w:ascii="Arial" w:hAnsi="Arial" w:cs="Arial"/>
                <w:sz w:val="21"/>
                <w:szCs w:val="21"/>
              </w:rPr>
            </w:pPr>
          </w:p>
        </w:tc>
      </w:tr>
      <w:tr w:rsidR="00B86D81" w14:paraId="21E79E42" w14:textId="77777777" w:rsidTr="00B86D81">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0E47094"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6BFA252"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0C32BB6"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A70ABC6"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F7AAFC8"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0B6783B"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32F2A79"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37D6941"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D3BCD63"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A4322A8"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C95831D"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ED3C194"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CB64700" w14:textId="77777777" w:rsidR="00B86D81" w:rsidRDefault="00B86D81">
            <w:pPr>
              <w:spacing w:line="375" w:lineRule="atLeast"/>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CE84C6"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số</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C85520"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Trong đó Cấp phát từ NSTW</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876AB7A"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B9D5504" w14:textId="77777777" w:rsidR="00B86D81" w:rsidRDefault="00B86D81">
            <w:pPr>
              <w:spacing w:line="375" w:lineRule="atLeast"/>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D3514B"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số</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E29817"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Trong đó: thu hồi các khoản vốn ứng trước</w:t>
            </w: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F18F23"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số</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0CF0F4"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Trong đó: thu hồi các khoản vốn ứng trước</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E84A62B" w14:textId="77777777" w:rsidR="00B86D81" w:rsidRDefault="00B86D81">
            <w:pPr>
              <w:spacing w:line="375" w:lineRule="atLeast"/>
              <w:rPr>
                <w:rFonts w:ascii="Arial" w:hAnsi="Arial" w:cs="Arial"/>
                <w:sz w:val="21"/>
                <w:szCs w:val="21"/>
              </w:rPr>
            </w:pPr>
          </w:p>
        </w:tc>
      </w:tr>
      <w:tr w:rsidR="00B86D81" w14:paraId="4357864E" w14:textId="77777777" w:rsidTr="00B86D81">
        <w:trPr>
          <w:tblCellSpacing w:w="0" w:type="dxa"/>
        </w:trPr>
        <w:tc>
          <w:tcPr>
            <w:tcW w:w="1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AF0D43"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A</w:t>
            </w: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9CA186"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B</w:t>
            </w:r>
          </w:p>
        </w:tc>
        <w:tc>
          <w:tcPr>
            <w:tcW w:w="2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ED77E2"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1CE9A7"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3C6943"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9EEEA8"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366929"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5</w:t>
            </w: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6D4AB2"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6</w:t>
            </w: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D771CC"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7</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355E7F"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8</w:t>
            </w: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772199"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9</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50E743"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10</w:t>
            </w: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C4D8C6"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11</w:t>
            </w: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BCD8D4"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12</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D71FFF"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13</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F35187"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14</w:t>
            </w: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8B845B"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15</w:t>
            </w: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616881"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16</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F307B5"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17</w:t>
            </w: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7BABB5"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18</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770975"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19</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B2AB04"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20</w:t>
            </w:r>
          </w:p>
        </w:tc>
      </w:tr>
      <w:tr w:rsidR="00B86D81" w14:paraId="4FFB1A29" w14:textId="77777777" w:rsidTr="00B86D81">
        <w:trPr>
          <w:tblCellSpacing w:w="0" w:type="dxa"/>
        </w:trPr>
        <w:tc>
          <w:tcPr>
            <w:tcW w:w="1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C82D9D" w14:textId="77777777" w:rsidR="00B86D81" w:rsidRDefault="00B86D81">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8A9A42"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SỐ</w:t>
            </w:r>
          </w:p>
        </w:tc>
        <w:tc>
          <w:tcPr>
            <w:tcW w:w="2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4C8EA0" w14:textId="77777777" w:rsidR="00B86D81" w:rsidRDefault="00B86D81">
            <w:pPr>
              <w:pStyle w:val="NormalWeb"/>
              <w:spacing w:after="90" w:afterAutospacing="0" w:line="345" w:lineRule="atLeast"/>
              <w:jc w:val="both"/>
              <w:rPr>
                <w:rFonts w:ascii="Arial" w:hAnsi="Arial" w:cs="Arial"/>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084FE4"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EDA768" w14:textId="77777777" w:rsidR="00B86D81" w:rsidRDefault="00B86D81">
            <w:pPr>
              <w:pStyle w:val="NormalWeb"/>
              <w:spacing w:after="90" w:afterAutospacing="0" w:line="345" w:lineRule="atLeast"/>
              <w:jc w:val="both"/>
              <w:rPr>
                <w:rFonts w:ascii="Arial" w:hAnsi="Arial" w:cs="Arial"/>
                <w:sz w:val="21"/>
                <w:szCs w:val="21"/>
              </w:rPr>
            </w:pPr>
          </w:p>
        </w:tc>
        <w:tc>
          <w:tcPr>
            <w:tcW w:w="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3C28DB" w14:textId="77777777" w:rsidR="00B86D81" w:rsidRDefault="00B86D81">
            <w:pPr>
              <w:pStyle w:val="NormalWeb"/>
              <w:spacing w:after="90" w:afterAutospacing="0" w:line="345" w:lineRule="atLeast"/>
              <w:jc w:val="both"/>
              <w:rPr>
                <w:rFonts w:ascii="Arial" w:hAnsi="Arial" w:cs="Arial"/>
                <w:sz w:val="21"/>
                <w:szCs w:val="21"/>
              </w:rPr>
            </w:pPr>
          </w:p>
        </w:tc>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F83EDD"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906DF0"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D67F3B"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DBDB9E"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85066D"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546F1E"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37C4D6"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873828"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823E74"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A2E5DE"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596DE8"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DA4B94"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922EA1"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13A35D"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6F0E90"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8E73BF" w14:textId="77777777" w:rsidR="00B86D81" w:rsidRDefault="00B86D81">
            <w:pPr>
              <w:pStyle w:val="NormalWeb"/>
              <w:spacing w:after="90" w:afterAutospacing="0" w:line="345" w:lineRule="atLeast"/>
              <w:jc w:val="both"/>
              <w:rPr>
                <w:rFonts w:ascii="Arial" w:hAnsi="Arial" w:cs="Arial"/>
                <w:sz w:val="21"/>
                <w:szCs w:val="21"/>
              </w:rPr>
            </w:pPr>
          </w:p>
        </w:tc>
      </w:tr>
      <w:tr w:rsidR="00B86D81" w14:paraId="6BD51F36" w14:textId="77777777" w:rsidTr="00B86D81">
        <w:trPr>
          <w:tblCellSpacing w:w="0" w:type="dxa"/>
        </w:trPr>
        <w:tc>
          <w:tcPr>
            <w:tcW w:w="1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278470"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w:t>
            </w: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10ABF4"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Ngành, Lĩnh vực, Chương trình……….</w:t>
            </w:r>
          </w:p>
        </w:tc>
        <w:tc>
          <w:tcPr>
            <w:tcW w:w="2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A1A5CD" w14:textId="77777777" w:rsidR="00B86D81" w:rsidRDefault="00B86D81">
            <w:pPr>
              <w:pStyle w:val="NormalWeb"/>
              <w:spacing w:after="90" w:afterAutospacing="0" w:line="345" w:lineRule="atLeast"/>
              <w:jc w:val="both"/>
              <w:rPr>
                <w:rFonts w:ascii="Arial" w:hAnsi="Arial" w:cs="Arial"/>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629478"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E6A81F" w14:textId="77777777" w:rsidR="00B86D81" w:rsidRDefault="00B86D81">
            <w:pPr>
              <w:pStyle w:val="NormalWeb"/>
              <w:spacing w:after="90" w:afterAutospacing="0" w:line="345" w:lineRule="atLeast"/>
              <w:jc w:val="both"/>
              <w:rPr>
                <w:rFonts w:ascii="Arial" w:hAnsi="Arial" w:cs="Arial"/>
                <w:sz w:val="21"/>
                <w:szCs w:val="21"/>
              </w:rPr>
            </w:pPr>
          </w:p>
        </w:tc>
        <w:tc>
          <w:tcPr>
            <w:tcW w:w="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CC6FB8" w14:textId="77777777" w:rsidR="00B86D81" w:rsidRDefault="00B86D81">
            <w:pPr>
              <w:pStyle w:val="NormalWeb"/>
              <w:spacing w:after="90" w:afterAutospacing="0" w:line="345" w:lineRule="atLeast"/>
              <w:jc w:val="both"/>
              <w:rPr>
                <w:rFonts w:ascii="Arial" w:hAnsi="Arial" w:cs="Arial"/>
                <w:sz w:val="21"/>
                <w:szCs w:val="21"/>
              </w:rPr>
            </w:pPr>
          </w:p>
        </w:tc>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E6EA77"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BDC48C"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2A2FAA"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734987"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D87F6E"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9D926D"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0735E9"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AC3571"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8AE507"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810121"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1522B0"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E0694B"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34344C"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C7029D"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BC2FAB"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7D8145" w14:textId="77777777" w:rsidR="00B86D81" w:rsidRDefault="00B86D81">
            <w:pPr>
              <w:pStyle w:val="NormalWeb"/>
              <w:spacing w:after="90" w:afterAutospacing="0" w:line="345" w:lineRule="atLeast"/>
              <w:jc w:val="both"/>
              <w:rPr>
                <w:rFonts w:ascii="Arial" w:hAnsi="Arial" w:cs="Arial"/>
                <w:sz w:val="21"/>
                <w:szCs w:val="21"/>
              </w:rPr>
            </w:pPr>
          </w:p>
        </w:tc>
      </w:tr>
      <w:tr w:rsidR="00B86D81" w14:paraId="5090F128" w14:textId="77777777" w:rsidTr="00B86D81">
        <w:trPr>
          <w:tblCellSpacing w:w="0" w:type="dxa"/>
        </w:trPr>
        <w:tc>
          <w:tcPr>
            <w:tcW w:w="1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1B5114"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w:t>
            </w:r>
            <w:r>
              <w:rPr>
                <w:rStyle w:val="Strong"/>
                <w:rFonts w:ascii="Arial" w:hAnsi="Arial" w:cs="Arial"/>
                <w:sz w:val="21"/>
                <w:szCs w:val="21"/>
              </w:rPr>
              <w:lastRenderedPageBreak/>
              <w:t>)</w:t>
            </w: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024CD9"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lastRenderedPageBreak/>
              <w:t xml:space="preserve">Các dự án hoàn </w:t>
            </w:r>
            <w:r>
              <w:rPr>
                <w:rStyle w:val="Strong"/>
                <w:rFonts w:ascii="Arial" w:hAnsi="Arial" w:cs="Arial"/>
                <w:sz w:val="21"/>
                <w:szCs w:val="21"/>
              </w:rPr>
              <w:lastRenderedPageBreak/>
              <w:t>thành, bàn giao, đưa vào sử dụng trước ngày 31/12/năm …. (năm hiện hành)</w:t>
            </w:r>
          </w:p>
        </w:tc>
        <w:tc>
          <w:tcPr>
            <w:tcW w:w="2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4AFFD8" w14:textId="77777777" w:rsidR="00B86D81" w:rsidRDefault="00B86D81">
            <w:pPr>
              <w:pStyle w:val="NormalWeb"/>
              <w:spacing w:after="90" w:afterAutospacing="0" w:line="345" w:lineRule="atLeast"/>
              <w:jc w:val="both"/>
              <w:rPr>
                <w:rFonts w:ascii="Arial" w:hAnsi="Arial" w:cs="Arial"/>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45C13C"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12E460" w14:textId="77777777" w:rsidR="00B86D81" w:rsidRDefault="00B86D81">
            <w:pPr>
              <w:pStyle w:val="NormalWeb"/>
              <w:spacing w:after="90" w:afterAutospacing="0" w:line="345" w:lineRule="atLeast"/>
              <w:jc w:val="both"/>
              <w:rPr>
                <w:rFonts w:ascii="Arial" w:hAnsi="Arial" w:cs="Arial"/>
                <w:sz w:val="21"/>
                <w:szCs w:val="21"/>
              </w:rPr>
            </w:pPr>
          </w:p>
        </w:tc>
        <w:tc>
          <w:tcPr>
            <w:tcW w:w="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D01EF2" w14:textId="77777777" w:rsidR="00B86D81" w:rsidRDefault="00B86D81">
            <w:pPr>
              <w:pStyle w:val="NormalWeb"/>
              <w:spacing w:after="90" w:afterAutospacing="0" w:line="345" w:lineRule="atLeast"/>
              <w:jc w:val="both"/>
              <w:rPr>
                <w:rFonts w:ascii="Arial" w:hAnsi="Arial" w:cs="Arial"/>
                <w:sz w:val="21"/>
                <w:szCs w:val="21"/>
              </w:rPr>
            </w:pPr>
          </w:p>
        </w:tc>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403595"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545EC8"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C50DB4"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AB6D35"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897AA6"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32F776"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4C5CCE"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913D40"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E7A81A"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28BDD9"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07DD7D"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C8CBF8"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45AE7B"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435FCC"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BF215F"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703AEA" w14:textId="77777777" w:rsidR="00B86D81" w:rsidRDefault="00B86D81">
            <w:pPr>
              <w:pStyle w:val="NormalWeb"/>
              <w:spacing w:after="90" w:afterAutospacing="0" w:line="345" w:lineRule="atLeast"/>
              <w:jc w:val="both"/>
              <w:rPr>
                <w:rFonts w:ascii="Arial" w:hAnsi="Arial" w:cs="Arial"/>
                <w:sz w:val="21"/>
                <w:szCs w:val="21"/>
              </w:rPr>
            </w:pPr>
          </w:p>
        </w:tc>
      </w:tr>
      <w:tr w:rsidR="00B86D81" w14:paraId="224FD0B0" w14:textId="77777777" w:rsidTr="00B86D81">
        <w:trPr>
          <w:tblCellSpacing w:w="0" w:type="dxa"/>
        </w:trPr>
        <w:tc>
          <w:tcPr>
            <w:tcW w:w="1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8076AD"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a</w:t>
            </w: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55C14F"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Dự án quan trọng cấp quốc gia</w:t>
            </w:r>
          </w:p>
        </w:tc>
        <w:tc>
          <w:tcPr>
            <w:tcW w:w="2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E5D435" w14:textId="77777777" w:rsidR="00B86D81" w:rsidRDefault="00B86D81">
            <w:pPr>
              <w:pStyle w:val="NormalWeb"/>
              <w:spacing w:after="90" w:afterAutospacing="0" w:line="345" w:lineRule="atLeast"/>
              <w:jc w:val="both"/>
              <w:rPr>
                <w:rFonts w:ascii="Arial" w:hAnsi="Arial" w:cs="Arial"/>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0ACD4C"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72A07F" w14:textId="77777777" w:rsidR="00B86D81" w:rsidRDefault="00B86D81">
            <w:pPr>
              <w:pStyle w:val="NormalWeb"/>
              <w:spacing w:after="90" w:afterAutospacing="0" w:line="345" w:lineRule="atLeast"/>
              <w:jc w:val="both"/>
              <w:rPr>
                <w:rFonts w:ascii="Arial" w:hAnsi="Arial" w:cs="Arial"/>
                <w:sz w:val="21"/>
                <w:szCs w:val="21"/>
              </w:rPr>
            </w:pPr>
          </w:p>
        </w:tc>
        <w:tc>
          <w:tcPr>
            <w:tcW w:w="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83F158" w14:textId="77777777" w:rsidR="00B86D81" w:rsidRDefault="00B86D81">
            <w:pPr>
              <w:pStyle w:val="NormalWeb"/>
              <w:spacing w:after="90" w:afterAutospacing="0" w:line="345" w:lineRule="atLeast"/>
              <w:jc w:val="both"/>
              <w:rPr>
                <w:rFonts w:ascii="Arial" w:hAnsi="Arial" w:cs="Arial"/>
                <w:sz w:val="21"/>
                <w:szCs w:val="21"/>
              </w:rPr>
            </w:pPr>
          </w:p>
        </w:tc>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CE8234"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65D870"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2D0879"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AABDE1"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435C39"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35B760"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C887FD"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15AB88"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626A35"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913902"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45060E"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05F22C"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284677"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24442E"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5889C7"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AA74CE" w14:textId="77777777" w:rsidR="00B86D81" w:rsidRDefault="00B86D81">
            <w:pPr>
              <w:pStyle w:val="NormalWeb"/>
              <w:spacing w:after="90" w:afterAutospacing="0" w:line="345" w:lineRule="atLeast"/>
              <w:jc w:val="both"/>
              <w:rPr>
                <w:rFonts w:ascii="Arial" w:hAnsi="Arial" w:cs="Arial"/>
                <w:sz w:val="21"/>
                <w:szCs w:val="21"/>
              </w:rPr>
            </w:pPr>
          </w:p>
        </w:tc>
      </w:tr>
      <w:tr w:rsidR="00B86D81" w14:paraId="7DE8BE9C" w14:textId="77777777" w:rsidTr="00B86D81">
        <w:trPr>
          <w:tblCellSpacing w:w="0" w:type="dxa"/>
        </w:trPr>
        <w:tc>
          <w:tcPr>
            <w:tcW w:w="1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05BF36"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855B33"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Dự án ……</w:t>
            </w:r>
          </w:p>
        </w:tc>
        <w:tc>
          <w:tcPr>
            <w:tcW w:w="2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08929C" w14:textId="77777777" w:rsidR="00B86D81" w:rsidRDefault="00B86D81">
            <w:pPr>
              <w:pStyle w:val="NormalWeb"/>
              <w:spacing w:after="90" w:afterAutospacing="0" w:line="345" w:lineRule="atLeast"/>
              <w:jc w:val="both"/>
              <w:rPr>
                <w:rFonts w:ascii="Arial" w:hAnsi="Arial" w:cs="Arial"/>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ED57C4"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4CE606" w14:textId="77777777" w:rsidR="00B86D81" w:rsidRDefault="00B86D81">
            <w:pPr>
              <w:pStyle w:val="NormalWeb"/>
              <w:spacing w:after="90" w:afterAutospacing="0" w:line="345" w:lineRule="atLeast"/>
              <w:jc w:val="both"/>
              <w:rPr>
                <w:rFonts w:ascii="Arial" w:hAnsi="Arial" w:cs="Arial"/>
                <w:sz w:val="21"/>
                <w:szCs w:val="21"/>
              </w:rPr>
            </w:pPr>
          </w:p>
        </w:tc>
        <w:tc>
          <w:tcPr>
            <w:tcW w:w="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215CA2" w14:textId="77777777" w:rsidR="00B86D81" w:rsidRDefault="00B86D81">
            <w:pPr>
              <w:pStyle w:val="NormalWeb"/>
              <w:spacing w:after="90" w:afterAutospacing="0" w:line="345" w:lineRule="atLeast"/>
              <w:jc w:val="both"/>
              <w:rPr>
                <w:rFonts w:ascii="Arial" w:hAnsi="Arial" w:cs="Arial"/>
                <w:sz w:val="21"/>
                <w:szCs w:val="21"/>
              </w:rPr>
            </w:pPr>
          </w:p>
        </w:tc>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EB6E44"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F2287C"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07CCC6"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47BCD2"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23858E"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C75415"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F165A6"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D557BE"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93BD9C"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DDDC3E"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5716CF"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12C656"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4FA17D"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F326DB"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266F5B"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8AE10F" w14:textId="77777777" w:rsidR="00B86D81" w:rsidRDefault="00B86D81">
            <w:pPr>
              <w:pStyle w:val="NormalWeb"/>
              <w:spacing w:after="90" w:afterAutospacing="0" w:line="345" w:lineRule="atLeast"/>
              <w:jc w:val="both"/>
              <w:rPr>
                <w:rFonts w:ascii="Arial" w:hAnsi="Arial" w:cs="Arial"/>
                <w:sz w:val="21"/>
                <w:szCs w:val="21"/>
              </w:rPr>
            </w:pPr>
          </w:p>
        </w:tc>
      </w:tr>
      <w:tr w:rsidR="00B86D81" w14:paraId="291FB9C6" w14:textId="77777777" w:rsidTr="00B86D81">
        <w:trPr>
          <w:tblCellSpacing w:w="0" w:type="dxa"/>
        </w:trPr>
        <w:tc>
          <w:tcPr>
            <w:tcW w:w="1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E54F6B"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24B9AD"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Dự án ……</w:t>
            </w:r>
          </w:p>
        </w:tc>
        <w:tc>
          <w:tcPr>
            <w:tcW w:w="2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F3FAB7" w14:textId="77777777" w:rsidR="00B86D81" w:rsidRDefault="00B86D81">
            <w:pPr>
              <w:pStyle w:val="NormalWeb"/>
              <w:spacing w:after="90" w:afterAutospacing="0" w:line="345" w:lineRule="atLeast"/>
              <w:jc w:val="both"/>
              <w:rPr>
                <w:rFonts w:ascii="Arial" w:hAnsi="Arial" w:cs="Arial"/>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E6024B"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F2B97D" w14:textId="77777777" w:rsidR="00B86D81" w:rsidRDefault="00B86D81">
            <w:pPr>
              <w:pStyle w:val="NormalWeb"/>
              <w:spacing w:after="90" w:afterAutospacing="0" w:line="345" w:lineRule="atLeast"/>
              <w:jc w:val="both"/>
              <w:rPr>
                <w:rFonts w:ascii="Arial" w:hAnsi="Arial" w:cs="Arial"/>
                <w:sz w:val="21"/>
                <w:szCs w:val="21"/>
              </w:rPr>
            </w:pPr>
          </w:p>
        </w:tc>
        <w:tc>
          <w:tcPr>
            <w:tcW w:w="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C29368" w14:textId="77777777" w:rsidR="00B86D81" w:rsidRDefault="00B86D81">
            <w:pPr>
              <w:pStyle w:val="NormalWeb"/>
              <w:spacing w:after="90" w:afterAutospacing="0" w:line="345" w:lineRule="atLeast"/>
              <w:jc w:val="both"/>
              <w:rPr>
                <w:rFonts w:ascii="Arial" w:hAnsi="Arial" w:cs="Arial"/>
                <w:sz w:val="21"/>
                <w:szCs w:val="21"/>
              </w:rPr>
            </w:pPr>
          </w:p>
        </w:tc>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9DA996"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7FD128"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87DA81"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D63AC9"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9A2C7F"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AA1187"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6F3898"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DADCD0"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55D6E0"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213BE0"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02B473"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D182D5"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950429"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CD907B"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2C94A0"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4EA515" w14:textId="77777777" w:rsidR="00B86D81" w:rsidRDefault="00B86D81">
            <w:pPr>
              <w:pStyle w:val="NormalWeb"/>
              <w:spacing w:after="90" w:afterAutospacing="0" w:line="345" w:lineRule="atLeast"/>
              <w:jc w:val="both"/>
              <w:rPr>
                <w:rFonts w:ascii="Arial" w:hAnsi="Arial" w:cs="Arial"/>
                <w:sz w:val="21"/>
                <w:szCs w:val="21"/>
              </w:rPr>
            </w:pPr>
          </w:p>
        </w:tc>
      </w:tr>
      <w:tr w:rsidR="00B86D81" w14:paraId="3C1C5583" w14:textId="77777777" w:rsidTr="00B86D81">
        <w:trPr>
          <w:tblCellSpacing w:w="0" w:type="dxa"/>
        </w:trPr>
        <w:tc>
          <w:tcPr>
            <w:tcW w:w="1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269BAC"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2EFEEA"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2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F5F9EE" w14:textId="77777777" w:rsidR="00B86D81" w:rsidRDefault="00B86D81">
            <w:pPr>
              <w:pStyle w:val="NormalWeb"/>
              <w:spacing w:after="90" w:afterAutospacing="0" w:line="345" w:lineRule="atLeast"/>
              <w:jc w:val="both"/>
              <w:rPr>
                <w:rFonts w:ascii="Arial" w:hAnsi="Arial" w:cs="Arial"/>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81C54D"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7AF5E5" w14:textId="77777777" w:rsidR="00B86D81" w:rsidRDefault="00B86D81">
            <w:pPr>
              <w:pStyle w:val="NormalWeb"/>
              <w:spacing w:after="90" w:afterAutospacing="0" w:line="345" w:lineRule="atLeast"/>
              <w:jc w:val="both"/>
              <w:rPr>
                <w:rFonts w:ascii="Arial" w:hAnsi="Arial" w:cs="Arial"/>
                <w:sz w:val="21"/>
                <w:szCs w:val="21"/>
              </w:rPr>
            </w:pPr>
          </w:p>
        </w:tc>
        <w:tc>
          <w:tcPr>
            <w:tcW w:w="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38385B" w14:textId="77777777" w:rsidR="00B86D81" w:rsidRDefault="00B86D81">
            <w:pPr>
              <w:pStyle w:val="NormalWeb"/>
              <w:spacing w:after="90" w:afterAutospacing="0" w:line="345" w:lineRule="atLeast"/>
              <w:jc w:val="both"/>
              <w:rPr>
                <w:rFonts w:ascii="Arial" w:hAnsi="Arial" w:cs="Arial"/>
                <w:sz w:val="21"/>
                <w:szCs w:val="21"/>
              </w:rPr>
            </w:pPr>
          </w:p>
        </w:tc>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D6DB45"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A6A23B"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AAAC2B"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9BB555"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882AD5"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E02CFC"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2A7FEA"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79E89B"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DD6FC8"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161C0E"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3F1B1B"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FFA25E"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04B588"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B503E3"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63015F"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384E2F" w14:textId="77777777" w:rsidR="00B86D81" w:rsidRDefault="00B86D81">
            <w:pPr>
              <w:pStyle w:val="NormalWeb"/>
              <w:spacing w:after="90" w:afterAutospacing="0" w:line="345" w:lineRule="atLeast"/>
              <w:jc w:val="both"/>
              <w:rPr>
                <w:rFonts w:ascii="Arial" w:hAnsi="Arial" w:cs="Arial"/>
                <w:sz w:val="21"/>
                <w:szCs w:val="21"/>
              </w:rPr>
            </w:pPr>
          </w:p>
        </w:tc>
      </w:tr>
      <w:tr w:rsidR="00B86D81" w14:paraId="2E7E3156" w14:textId="77777777" w:rsidTr="00B86D81">
        <w:trPr>
          <w:tblCellSpacing w:w="0" w:type="dxa"/>
        </w:trPr>
        <w:tc>
          <w:tcPr>
            <w:tcW w:w="1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0966C5"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b</w:t>
            </w: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B867C9"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Dự án nhóm A</w:t>
            </w:r>
          </w:p>
        </w:tc>
        <w:tc>
          <w:tcPr>
            <w:tcW w:w="2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726A27" w14:textId="77777777" w:rsidR="00B86D81" w:rsidRDefault="00B86D81">
            <w:pPr>
              <w:pStyle w:val="NormalWeb"/>
              <w:spacing w:after="90" w:afterAutospacing="0" w:line="345" w:lineRule="atLeast"/>
              <w:jc w:val="both"/>
              <w:rPr>
                <w:rFonts w:ascii="Arial" w:hAnsi="Arial" w:cs="Arial"/>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5F35BC"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9D1F6D" w14:textId="77777777" w:rsidR="00B86D81" w:rsidRDefault="00B86D81">
            <w:pPr>
              <w:pStyle w:val="NormalWeb"/>
              <w:spacing w:after="90" w:afterAutospacing="0" w:line="345" w:lineRule="atLeast"/>
              <w:jc w:val="both"/>
              <w:rPr>
                <w:rFonts w:ascii="Arial" w:hAnsi="Arial" w:cs="Arial"/>
                <w:sz w:val="21"/>
                <w:szCs w:val="21"/>
              </w:rPr>
            </w:pPr>
          </w:p>
        </w:tc>
        <w:tc>
          <w:tcPr>
            <w:tcW w:w="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CB5FEF" w14:textId="77777777" w:rsidR="00B86D81" w:rsidRDefault="00B86D81">
            <w:pPr>
              <w:pStyle w:val="NormalWeb"/>
              <w:spacing w:after="90" w:afterAutospacing="0" w:line="345" w:lineRule="atLeast"/>
              <w:jc w:val="both"/>
              <w:rPr>
                <w:rFonts w:ascii="Arial" w:hAnsi="Arial" w:cs="Arial"/>
                <w:sz w:val="21"/>
                <w:szCs w:val="21"/>
              </w:rPr>
            </w:pPr>
          </w:p>
        </w:tc>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2C1B4F"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20641E"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AD9224"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CC2E3E"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16DF15"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790B50"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B3B814"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A9C411"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D369C2"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8D3069"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870C6E"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F49B1A"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EEDE54"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D42AF6"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81063E"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D96181" w14:textId="77777777" w:rsidR="00B86D81" w:rsidRDefault="00B86D81">
            <w:pPr>
              <w:pStyle w:val="NormalWeb"/>
              <w:spacing w:after="90" w:afterAutospacing="0" w:line="345" w:lineRule="atLeast"/>
              <w:jc w:val="both"/>
              <w:rPr>
                <w:rFonts w:ascii="Arial" w:hAnsi="Arial" w:cs="Arial"/>
                <w:sz w:val="21"/>
                <w:szCs w:val="21"/>
              </w:rPr>
            </w:pPr>
          </w:p>
        </w:tc>
      </w:tr>
      <w:tr w:rsidR="00B86D81" w14:paraId="039F4182" w14:textId="77777777" w:rsidTr="00B86D81">
        <w:trPr>
          <w:tblCellSpacing w:w="0" w:type="dxa"/>
        </w:trPr>
        <w:tc>
          <w:tcPr>
            <w:tcW w:w="1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376ECF"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A2D3E0"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Dự án ….</w:t>
            </w:r>
          </w:p>
        </w:tc>
        <w:tc>
          <w:tcPr>
            <w:tcW w:w="2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A72446" w14:textId="77777777" w:rsidR="00B86D81" w:rsidRDefault="00B86D81">
            <w:pPr>
              <w:pStyle w:val="NormalWeb"/>
              <w:spacing w:after="90" w:afterAutospacing="0" w:line="345" w:lineRule="atLeast"/>
              <w:jc w:val="both"/>
              <w:rPr>
                <w:rFonts w:ascii="Arial" w:hAnsi="Arial" w:cs="Arial"/>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275A7D"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C724B5" w14:textId="77777777" w:rsidR="00B86D81" w:rsidRDefault="00B86D81">
            <w:pPr>
              <w:pStyle w:val="NormalWeb"/>
              <w:spacing w:after="90" w:afterAutospacing="0" w:line="345" w:lineRule="atLeast"/>
              <w:jc w:val="both"/>
              <w:rPr>
                <w:rFonts w:ascii="Arial" w:hAnsi="Arial" w:cs="Arial"/>
                <w:sz w:val="21"/>
                <w:szCs w:val="21"/>
              </w:rPr>
            </w:pPr>
          </w:p>
        </w:tc>
        <w:tc>
          <w:tcPr>
            <w:tcW w:w="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D80F8C" w14:textId="77777777" w:rsidR="00B86D81" w:rsidRDefault="00B86D81">
            <w:pPr>
              <w:pStyle w:val="NormalWeb"/>
              <w:spacing w:after="90" w:afterAutospacing="0" w:line="345" w:lineRule="atLeast"/>
              <w:jc w:val="both"/>
              <w:rPr>
                <w:rFonts w:ascii="Arial" w:hAnsi="Arial" w:cs="Arial"/>
                <w:sz w:val="21"/>
                <w:szCs w:val="21"/>
              </w:rPr>
            </w:pPr>
          </w:p>
        </w:tc>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D90E87"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0F3261"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0C7BD8"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F7E7AE"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7FF2BA"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8F8E6F"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57E907"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938DEE"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B8BBE0"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0C6719"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DC2B69"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7A2267"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86994A"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B39DD9"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BB723C"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1A50EB" w14:textId="77777777" w:rsidR="00B86D81" w:rsidRDefault="00B86D81">
            <w:pPr>
              <w:pStyle w:val="NormalWeb"/>
              <w:spacing w:after="90" w:afterAutospacing="0" w:line="345" w:lineRule="atLeast"/>
              <w:jc w:val="both"/>
              <w:rPr>
                <w:rFonts w:ascii="Arial" w:hAnsi="Arial" w:cs="Arial"/>
                <w:sz w:val="21"/>
                <w:szCs w:val="21"/>
              </w:rPr>
            </w:pPr>
          </w:p>
        </w:tc>
      </w:tr>
      <w:tr w:rsidR="00B86D81" w14:paraId="385A8922" w14:textId="77777777" w:rsidTr="00B86D81">
        <w:trPr>
          <w:tblCellSpacing w:w="0" w:type="dxa"/>
        </w:trPr>
        <w:tc>
          <w:tcPr>
            <w:tcW w:w="1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A0CE8E"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20C526"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Dự án ….</w:t>
            </w:r>
          </w:p>
        </w:tc>
        <w:tc>
          <w:tcPr>
            <w:tcW w:w="2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38190C" w14:textId="77777777" w:rsidR="00B86D81" w:rsidRDefault="00B86D81">
            <w:pPr>
              <w:pStyle w:val="NormalWeb"/>
              <w:spacing w:after="90" w:afterAutospacing="0" w:line="345" w:lineRule="atLeast"/>
              <w:jc w:val="both"/>
              <w:rPr>
                <w:rFonts w:ascii="Arial" w:hAnsi="Arial" w:cs="Arial"/>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25BDD3"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F000AC" w14:textId="77777777" w:rsidR="00B86D81" w:rsidRDefault="00B86D81">
            <w:pPr>
              <w:pStyle w:val="NormalWeb"/>
              <w:spacing w:after="90" w:afterAutospacing="0" w:line="345" w:lineRule="atLeast"/>
              <w:jc w:val="both"/>
              <w:rPr>
                <w:rFonts w:ascii="Arial" w:hAnsi="Arial" w:cs="Arial"/>
                <w:sz w:val="21"/>
                <w:szCs w:val="21"/>
              </w:rPr>
            </w:pPr>
          </w:p>
        </w:tc>
        <w:tc>
          <w:tcPr>
            <w:tcW w:w="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56A917" w14:textId="77777777" w:rsidR="00B86D81" w:rsidRDefault="00B86D81">
            <w:pPr>
              <w:pStyle w:val="NormalWeb"/>
              <w:spacing w:after="90" w:afterAutospacing="0" w:line="345" w:lineRule="atLeast"/>
              <w:jc w:val="both"/>
              <w:rPr>
                <w:rFonts w:ascii="Arial" w:hAnsi="Arial" w:cs="Arial"/>
                <w:sz w:val="21"/>
                <w:szCs w:val="21"/>
              </w:rPr>
            </w:pPr>
          </w:p>
        </w:tc>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A1B2B1"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511A41"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68DCF2"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F105A2"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71E9E6"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26F26C"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2EF938"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1BA6F8"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E158D3"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198399"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DA6277"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005FEC"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6CC1C5"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525EAA"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0646CB"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D6CBF0" w14:textId="77777777" w:rsidR="00B86D81" w:rsidRDefault="00B86D81">
            <w:pPr>
              <w:pStyle w:val="NormalWeb"/>
              <w:spacing w:after="90" w:afterAutospacing="0" w:line="345" w:lineRule="atLeast"/>
              <w:jc w:val="both"/>
              <w:rPr>
                <w:rFonts w:ascii="Arial" w:hAnsi="Arial" w:cs="Arial"/>
                <w:sz w:val="21"/>
                <w:szCs w:val="21"/>
              </w:rPr>
            </w:pPr>
          </w:p>
        </w:tc>
      </w:tr>
      <w:tr w:rsidR="00B86D81" w14:paraId="5926A389" w14:textId="77777777" w:rsidTr="00B86D81">
        <w:trPr>
          <w:tblCellSpacing w:w="0" w:type="dxa"/>
        </w:trPr>
        <w:tc>
          <w:tcPr>
            <w:tcW w:w="1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4BBA1E"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w:t>
            </w: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2FBF6D"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2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CFB116" w14:textId="77777777" w:rsidR="00B86D81" w:rsidRDefault="00B86D81">
            <w:pPr>
              <w:pStyle w:val="NormalWeb"/>
              <w:spacing w:after="90" w:afterAutospacing="0" w:line="345" w:lineRule="atLeast"/>
              <w:jc w:val="both"/>
              <w:rPr>
                <w:rFonts w:ascii="Arial" w:hAnsi="Arial" w:cs="Arial"/>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C94F77"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FA6418" w14:textId="77777777" w:rsidR="00B86D81" w:rsidRDefault="00B86D81">
            <w:pPr>
              <w:pStyle w:val="NormalWeb"/>
              <w:spacing w:after="90" w:afterAutospacing="0" w:line="345" w:lineRule="atLeast"/>
              <w:jc w:val="both"/>
              <w:rPr>
                <w:rFonts w:ascii="Arial" w:hAnsi="Arial" w:cs="Arial"/>
                <w:sz w:val="21"/>
                <w:szCs w:val="21"/>
              </w:rPr>
            </w:pPr>
          </w:p>
        </w:tc>
        <w:tc>
          <w:tcPr>
            <w:tcW w:w="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DEBAB7" w14:textId="77777777" w:rsidR="00B86D81" w:rsidRDefault="00B86D81">
            <w:pPr>
              <w:pStyle w:val="NormalWeb"/>
              <w:spacing w:after="90" w:afterAutospacing="0" w:line="345" w:lineRule="atLeast"/>
              <w:jc w:val="both"/>
              <w:rPr>
                <w:rFonts w:ascii="Arial" w:hAnsi="Arial" w:cs="Arial"/>
                <w:sz w:val="21"/>
                <w:szCs w:val="21"/>
              </w:rPr>
            </w:pPr>
          </w:p>
        </w:tc>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AE020F"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91AB6C"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6A545B"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33064A"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853FEA"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F1D796"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E87EB0"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51270A"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538346"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DFE9B3"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1546A1"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4356B8"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62AE93"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D04686"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2E45BE"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36534D" w14:textId="77777777" w:rsidR="00B86D81" w:rsidRDefault="00B86D81">
            <w:pPr>
              <w:pStyle w:val="NormalWeb"/>
              <w:spacing w:after="90" w:afterAutospacing="0" w:line="345" w:lineRule="atLeast"/>
              <w:jc w:val="both"/>
              <w:rPr>
                <w:rFonts w:ascii="Arial" w:hAnsi="Arial" w:cs="Arial"/>
                <w:sz w:val="21"/>
                <w:szCs w:val="21"/>
              </w:rPr>
            </w:pPr>
          </w:p>
        </w:tc>
      </w:tr>
      <w:tr w:rsidR="00B86D81" w14:paraId="334C3025" w14:textId="77777777" w:rsidTr="00B86D81">
        <w:trPr>
          <w:tblCellSpacing w:w="0" w:type="dxa"/>
        </w:trPr>
        <w:tc>
          <w:tcPr>
            <w:tcW w:w="1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5CB48F"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c</w:t>
            </w: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879A1C"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Dự án nhóm B</w:t>
            </w:r>
          </w:p>
        </w:tc>
        <w:tc>
          <w:tcPr>
            <w:tcW w:w="2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2FD494" w14:textId="77777777" w:rsidR="00B86D81" w:rsidRDefault="00B86D81">
            <w:pPr>
              <w:pStyle w:val="NormalWeb"/>
              <w:spacing w:after="90" w:afterAutospacing="0" w:line="345" w:lineRule="atLeast"/>
              <w:jc w:val="both"/>
              <w:rPr>
                <w:rFonts w:ascii="Arial" w:hAnsi="Arial" w:cs="Arial"/>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FAF248"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2D76B2" w14:textId="77777777" w:rsidR="00B86D81" w:rsidRDefault="00B86D81">
            <w:pPr>
              <w:pStyle w:val="NormalWeb"/>
              <w:spacing w:after="90" w:afterAutospacing="0" w:line="345" w:lineRule="atLeast"/>
              <w:jc w:val="both"/>
              <w:rPr>
                <w:rFonts w:ascii="Arial" w:hAnsi="Arial" w:cs="Arial"/>
                <w:sz w:val="21"/>
                <w:szCs w:val="21"/>
              </w:rPr>
            </w:pPr>
          </w:p>
        </w:tc>
        <w:tc>
          <w:tcPr>
            <w:tcW w:w="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2F4988" w14:textId="77777777" w:rsidR="00B86D81" w:rsidRDefault="00B86D81">
            <w:pPr>
              <w:pStyle w:val="NormalWeb"/>
              <w:spacing w:after="90" w:afterAutospacing="0" w:line="345" w:lineRule="atLeast"/>
              <w:jc w:val="both"/>
              <w:rPr>
                <w:rFonts w:ascii="Arial" w:hAnsi="Arial" w:cs="Arial"/>
                <w:sz w:val="21"/>
                <w:szCs w:val="21"/>
              </w:rPr>
            </w:pPr>
          </w:p>
        </w:tc>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24A919"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77CA85"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A13120"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E6662D"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EAA61C"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F3713E"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4C0EBE"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DE8A35"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68DE69"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291CBD"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405A25"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CF3554"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3DA2F8"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A1DA90"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4A9150"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B5A372" w14:textId="77777777" w:rsidR="00B86D81" w:rsidRDefault="00B86D81">
            <w:pPr>
              <w:pStyle w:val="NormalWeb"/>
              <w:spacing w:after="90" w:afterAutospacing="0" w:line="345" w:lineRule="atLeast"/>
              <w:jc w:val="both"/>
              <w:rPr>
                <w:rFonts w:ascii="Arial" w:hAnsi="Arial" w:cs="Arial"/>
                <w:sz w:val="21"/>
                <w:szCs w:val="21"/>
              </w:rPr>
            </w:pPr>
          </w:p>
        </w:tc>
      </w:tr>
      <w:tr w:rsidR="00B86D81" w14:paraId="28DC359D" w14:textId="77777777" w:rsidTr="00B86D81">
        <w:trPr>
          <w:tblCellSpacing w:w="0" w:type="dxa"/>
        </w:trPr>
        <w:tc>
          <w:tcPr>
            <w:tcW w:w="1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DFCC38"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AA2C7B"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Dự án ….</w:t>
            </w:r>
          </w:p>
        </w:tc>
        <w:tc>
          <w:tcPr>
            <w:tcW w:w="2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791DA3" w14:textId="77777777" w:rsidR="00B86D81" w:rsidRDefault="00B86D81">
            <w:pPr>
              <w:pStyle w:val="NormalWeb"/>
              <w:spacing w:after="90" w:afterAutospacing="0" w:line="345" w:lineRule="atLeast"/>
              <w:jc w:val="both"/>
              <w:rPr>
                <w:rFonts w:ascii="Arial" w:hAnsi="Arial" w:cs="Arial"/>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72BD7A"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DBA656" w14:textId="77777777" w:rsidR="00B86D81" w:rsidRDefault="00B86D81">
            <w:pPr>
              <w:pStyle w:val="NormalWeb"/>
              <w:spacing w:after="90" w:afterAutospacing="0" w:line="345" w:lineRule="atLeast"/>
              <w:jc w:val="both"/>
              <w:rPr>
                <w:rFonts w:ascii="Arial" w:hAnsi="Arial" w:cs="Arial"/>
                <w:sz w:val="21"/>
                <w:szCs w:val="21"/>
              </w:rPr>
            </w:pPr>
          </w:p>
        </w:tc>
        <w:tc>
          <w:tcPr>
            <w:tcW w:w="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88E522" w14:textId="77777777" w:rsidR="00B86D81" w:rsidRDefault="00B86D81">
            <w:pPr>
              <w:pStyle w:val="NormalWeb"/>
              <w:spacing w:after="90" w:afterAutospacing="0" w:line="345" w:lineRule="atLeast"/>
              <w:jc w:val="both"/>
              <w:rPr>
                <w:rFonts w:ascii="Arial" w:hAnsi="Arial" w:cs="Arial"/>
                <w:sz w:val="21"/>
                <w:szCs w:val="21"/>
              </w:rPr>
            </w:pPr>
          </w:p>
        </w:tc>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CB07CD"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F73FBD"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552C6C"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960140"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BAE22C"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837772"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8A1280"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F49A48"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CF9792"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F68699"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9644CB"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D9F5D8"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B91EA1"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D90B69"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979DFA"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9449B3" w14:textId="77777777" w:rsidR="00B86D81" w:rsidRDefault="00B86D81">
            <w:pPr>
              <w:pStyle w:val="NormalWeb"/>
              <w:spacing w:after="90" w:afterAutospacing="0" w:line="345" w:lineRule="atLeast"/>
              <w:jc w:val="both"/>
              <w:rPr>
                <w:rFonts w:ascii="Arial" w:hAnsi="Arial" w:cs="Arial"/>
                <w:sz w:val="21"/>
                <w:szCs w:val="21"/>
              </w:rPr>
            </w:pPr>
          </w:p>
        </w:tc>
      </w:tr>
      <w:tr w:rsidR="00B86D81" w14:paraId="4FCDF7A2" w14:textId="77777777" w:rsidTr="00B86D81">
        <w:trPr>
          <w:tblCellSpacing w:w="0" w:type="dxa"/>
        </w:trPr>
        <w:tc>
          <w:tcPr>
            <w:tcW w:w="1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019CDB"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EB48B7"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2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514F13" w14:textId="77777777" w:rsidR="00B86D81" w:rsidRDefault="00B86D81">
            <w:pPr>
              <w:pStyle w:val="NormalWeb"/>
              <w:spacing w:after="90" w:afterAutospacing="0" w:line="345" w:lineRule="atLeast"/>
              <w:jc w:val="both"/>
              <w:rPr>
                <w:rFonts w:ascii="Arial" w:hAnsi="Arial" w:cs="Arial"/>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536763"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B238DA" w14:textId="77777777" w:rsidR="00B86D81" w:rsidRDefault="00B86D81">
            <w:pPr>
              <w:pStyle w:val="NormalWeb"/>
              <w:spacing w:after="90" w:afterAutospacing="0" w:line="345" w:lineRule="atLeast"/>
              <w:jc w:val="both"/>
              <w:rPr>
                <w:rFonts w:ascii="Arial" w:hAnsi="Arial" w:cs="Arial"/>
                <w:sz w:val="21"/>
                <w:szCs w:val="21"/>
              </w:rPr>
            </w:pPr>
          </w:p>
        </w:tc>
        <w:tc>
          <w:tcPr>
            <w:tcW w:w="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3BCEA5" w14:textId="77777777" w:rsidR="00B86D81" w:rsidRDefault="00B86D81">
            <w:pPr>
              <w:pStyle w:val="NormalWeb"/>
              <w:spacing w:after="90" w:afterAutospacing="0" w:line="345" w:lineRule="atLeast"/>
              <w:jc w:val="both"/>
              <w:rPr>
                <w:rFonts w:ascii="Arial" w:hAnsi="Arial" w:cs="Arial"/>
                <w:sz w:val="21"/>
                <w:szCs w:val="21"/>
              </w:rPr>
            </w:pPr>
          </w:p>
        </w:tc>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738CC5"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EC5315"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3C2D96"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ADAEFA"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1EA4B5"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A17F35"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99EAB8"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CE8636"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FF98B7"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9268D2"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CBE694"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598EA4"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C1D902"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AEFABE"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D633C6"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8D0A39" w14:textId="77777777" w:rsidR="00B86D81" w:rsidRDefault="00B86D81">
            <w:pPr>
              <w:pStyle w:val="NormalWeb"/>
              <w:spacing w:after="90" w:afterAutospacing="0" w:line="345" w:lineRule="atLeast"/>
              <w:jc w:val="both"/>
              <w:rPr>
                <w:rFonts w:ascii="Arial" w:hAnsi="Arial" w:cs="Arial"/>
                <w:sz w:val="21"/>
                <w:szCs w:val="21"/>
              </w:rPr>
            </w:pPr>
          </w:p>
        </w:tc>
      </w:tr>
      <w:tr w:rsidR="00B86D81" w14:paraId="4C82AE0C" w14:textId="77777777" w:rsidTr="00B86D81">
        <w:trPr>
          <w:tblCellSpacing w:w="0" w:type="dxa"/>
        </w:trPr>
        <w:tc>
          <w:tcPr>
            <w:tcW w:w="1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A1F445"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d</w:t>
            </w: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24BC8D"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Dự án nhóm C</w:t>
            </w:r>
          </w:p>
        </w:tc>
        <w:tc>
          <w:tcPr>
            <w:tcW w:w="2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6263FC" w14:textId="77777777" w:rsidR="00B86D81" w:rsidRDefault="00B86D81">
            <w:pPr>
              <w:pStyle w:val="NormalWeb"/>
              <w:spacing w:after="90" w:afterAutospacing="0" w:line="345" w:lineRule="atLeast"/>
              <w:jc w:val="both"/>
              <w:rPr>
                <w:rFonts w:ascii="Arial" w:hAnsi="Arial" w:cs="Arial"/>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A290A4"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93B21A" w14:textId="77777777" w:rsidR="00B86D81" w:rsidRDefault="00B86D81">
            <w:pPr>
              <w:pStyle w:val="NormalWeb"/>
              <w:spacing w:after="90" w:afterAutospacing="0" w:line="345" w:lineRule="atLeast"/>
              <w:jc w:val="both"/>
              <w:rPr>
                <w:rFonts w:ascii="Arial" w:hAnsi="Arial" w:cs="Arial"/>
                <w:sz w:val="21"/>
                <w:szCs w:val="21"/>
              </w:rPr>
            </w:pPr>
          </w:p>
        </w:tc>
        <w:tc>
          <w:tcPr>
            <w:tcW w:w="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247713" w14:textId="77777777" w:rsidR="00B86D81" w:rsidRDefault="00B86D81">
            <w:pPr>
              <w:pStyle w:val="NormalWeb"/>
              <w:spacing w:after="90" w:afterAutospacing="0" w:line="345" w:lineRule="atLeast"/>
              <w:jc w:val="both"/>
              <w:rPr>
                <w:rFonts w:ascii="Arial" w:hAnsi="Arial" w:cs="Arial"/>
                <w:sz w:val="21"/>
                <w:szCs w:val="21"/>
              </w:rPr>
            </w:pPr>
          </w:p>
        </w:tc>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F8CF65"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393812"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28F756"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A56E31"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81205F"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C3BCCC"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2EA140"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ECBE23"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470CCC"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C2BDE9"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FC5847"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D38451"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88002D"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7B95CA"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2E3F3F"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3D3E0F" w14:textId="77777777" w:rsidR="00B86D81" w:rsidRDefault="00B86D81">
            <w:pPr>
              <w:pStyle w:val="NormalWeb"/>
              <w:spacing w:after="90" w:afterAutospacing="0" w:line="345" w:lineRule="atLeast"/>
              <w:jc w:val="both"/>
              <w:rPr>
                <w:rFonts w:ascii="Arial" w:hAnsi="Arial" w:cs="Arial"/>
                <w:sz w:val="21"/>
                <w:szCs w:val="21"/>
              </w:rPr>
            </w:pPr>
          </w:p>
        </w:tc>
      </w:tr>
      <w:tr w:rsidR="00B86D81" w14:paraId="28E0DE67" w14:textId="77777777" w:rsidTr="00B86D81">
        <w:trPr>
          <w:tblCellSpacing w:w="0" w:type="dxa"/>
        </w:trPr>
        <w:tc>
          <w:tcPr>
            <w:tcW w:w="1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5BF214"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62BC6F"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Dự án ….</w:t>
            </w:r>
          </w:p>
        </w:tc>
        <w:tc>
          <w:tcPr>
            <w:tcW w:w="2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E3DFFE" w14:textId="77777777" w:rsidR="00B86D81" w:rsidRDefault="00B86D81">
            <w:pPr>
              <w:pStyle w:val="NormalWeb"/>
              <w:spacing w:after="90" w:afterAutospacing="0" w:line="345" w:lineRule="atLeast"/>
              <w:jc w:val="both"/>
              <w:rPr>
                <w:rFonts w:ascii="Arial" w:hAnsi="Arial" w:cs="Arial"/>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14DBE1"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4420F3" w14:textId="77777777" w:rsidR="00B86D81" w:rsidRDefault="00B86D81">
            <w:pPr>
              <w:pStyle w:val="NormalWeb"/>
              <w:spacing w:after="90" w:afterAutospacing="0" w:line="345" w:lineRule="atLeast"/>
              <w:jc w:val="both"/>
              <w:rPr>
                <w:rFonts w:ascii="Arial" w:hAnsi="Arial" w:cs="Arial"/>
                <w:sz w:val="21"/>
                <w:szCs w:val="21"/>
              </w:rPr>
            </w:pPr>
          </w:p>
        </w:tc>
        <w:tc>
          <w:tcPr>
            <w:tcW w:w="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B0FECB" w14:textId="77777777" w:rsidR="00B86D81" w:rsidRDefault="00B86D81">
            <w:pPr>
              <w:pStyle w:val="NormalWeb"/>
              <w:spacing w:after="90" w:afterAutospacing="0" w:line="345" w:lineRule="atLeast"/>
              <w:jc w:val="both"/>
              <w:rPr>
                <w:rFonts w:ascii="Arial" w:hAnsi="Arial" w:cs="Arial"/>
                <w:sz w:val="21"/>
                <w:szCs w:val="21"/>
              </w:rPr>
            </w:pPr>
          </w:p>
        </w:tc>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2B7688"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6F0F81"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B2A85F"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F21C8D"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3E3779"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E2E62A"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A49E7E"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611B52"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61E093"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F11B54"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B23AA3"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803FE2"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1F6B37"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60D39B"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A2A4BF"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96F925" w14:textId="77777777" w:rsidR="00B86D81" w:rsidRDefault="00B86D81">
            <w:pPr>
              <w:pStyle w:val="NormalWeb"/>
              <w:spacing w:after="90" w:afterAutospacing="0" w:line="345" w:lineRule="atLeast"/>
              <w:jc w:val="both"/>
              <w:rPr>
                <w:rFonts w:ascii="Arial" w:hAnsi="Arial" w:cs="Arial"/>
                <w:sz w:val="21"/>
                <w:szCs w:val="21"/>
              </w:rPr>
            </w:pPr>
          </w:p>
        </w:tc>
      </w:tr>
      <w:tr w:rsidR="00B86D81" w14:paraId="350AC76F" w14:textId="77777777" w:rsidTr="00B86D81">
        <w:trPr>
          <w:tblCellSpacing w:w="0" w:type="dxa"/>
        </w:trPr>
        <w:tc>
          <w:tcPr>
            <w:tcW w:w="1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C0E6B7"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5FD764"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2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D6FA28" w14:textId="77777777" w:rsidR="00B86D81" w:rsidRDefault="00B86D81">
            <w:pPr>
              <w:pStyle w:val="NormalWeb"/>
              <w:spacing w:after="90" w:afterAutospacing="0" w:line="345" w:lineRule="atLeast"/>
              <w:jc w:val="both"/>
              <w:rPr>
                <w:rFonts w:ascii="Arial" w:hAnsi="Arial" w:cs="Arial"/>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47C0C7"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BB4985" w14:textId="77777777" w:rsidR="00B86D81" w:rsidRDefault="00B86D81">
            <w:pPr>
              <w:pStyle w:val="NormalWeb"/>
              <w:spacing w:after="90" w:afterAutospacing="0" w:line="345" w:lineRule="atLeast"/>
              <w:jc w:val="both"/>
              <w:rPr>
                <w:rFonts w:ascii="Arial" w:hAnsi="Arial" w:cs="Arial"/>
                <w:sz w:val="21"/>
                <w:szCs w:val="21"/>
              </w:rPr>
            </w:pPr>
          </w:p>
        </w:tc>
        <w:tc>
          <w:tcPr>
            <w:tcW w:w="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0021C6" w14:textId="77777777" w:rsidR="00B86D81" w:rsidRDefault="00B86D81">
            <w:pPr>
              <w:pStyle w:val="NormalWeb"/>
              <w:spacing w:after="90" w:afterAutospacing="0" w:line="345" w:lineRule="atLeast"/>
              <w:jc w:val="both"/>
              <w:rPr>
                <w:rFonts w:ascii="Arial" w:hAnsi="Arial" w:cs="Arial"/>
                <w:sz w:val="21"/>
                <w:szCs w:val="21"/>
              </w:rPr>
            </w:pPr>
          </w:p>
        </w:tc>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1C7415"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9E2A96"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D497FA"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D749B5"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337034"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6477B8"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51BF5C"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270D74"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3BFD98"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7CA3FD"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ABC674"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E903B1"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3F75F1"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9C8AD2"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86862F"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D6A87E" w14:textId="77777777" w:rsidR="00B86D81" w:rsidRDefault="00B86D81">
            <w:pPr>
              <w:pStyle w:val="NormalWeb"/>
              <w:spacing w:after="90" w:afterAutospacing="0" w:line="345" w:lineRule="atLeast"/>
              <w:jc w:val="both"/>
              <w:rPr>
                <w:rFonts w:ascii="Arial" w:hAnsi="Arial" w:cs="Arial"/>
                <w:sz w:val="21"/>
                <w:szCs w:val="21"/>
              </w:rPr>
            </w:pPr>
          </w:p>
        </w:tc>
      </w:tr>
      <w:tr w:rsidR="00B86D81" w14:paraId="420BEAA7" w14:textId="77777777" w:rsidTr="00B86D81">
        <w:trPr>
          <w:tblCellSpacing w:w="0" w:type="dxa"/>
        </w:trPr>
        <w:tc>
          <w:tcPr>
            <w:tcW w:w="1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91C91C"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(2)</w:t>
            </w: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DD2491"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Các dự án dự kiến hoàn thành năm …. (năm kế hoạch)</w:t>
            </w:r>
          </w:p>
        </w:tc>
        <w:tc>
          <w:tcPr>
            <w:tcW w:w="2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D0B003" w14:textId="77777777" w:rsidR="00B86D81" w:rsidRDefault="00B86D81">
            <w:pPr>
              <w:pStyle w:val="NormalWeb"/>
              <w:spacing w:after="90" w:afterAutospacing="0" w:line="345" w:lineRule="atLeast"/>
              <w:jc w:val="both"/>
              <w:rPr>
                <w:rFonts w:ascii="Arial" w:hAnsi="Arial" w:cs="Arial"/>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FD14B2"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0FAD95" w14:textId="77777777" w:rsidR="00B86D81" w:rsidRDefault="00B86D81">
            <w:pPr>
              <w:pStyle w:val="NormalWeb"/>
              <w:spacing w:after="90" w:afterAutospacing="0" w:line="345" w:lineRule="atLeast"/>
              <w:jc w:val="both"/>
              <w:rPr>
                <w:rFonts w:ascii="Arial" w:hAnsi="Arial" w:cs="Arial"/>
                <w:sz w:val="21"/>
                <w:szCs w:val="21"/>
              </w:rPr>
            </w:pPr>
          </w:p>
        </w:tc>
        <w:tc>
          <w:tcPr>
            <w:tcW w:w="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82FA74" w14:textId="77777777" w:rsidR="00B86D81" w:rsidRDefault="00B86D81">
            <w:pPr>
              <w:pStyle w:val="NormalWeb"/>
              <w:spacing w:after="90" w:afterAutospacing="0" w:line="345" w:lineRule="atLeast"/>
              <w:jc w:val="both"/>
              <w:rPr>
                <w:rFonts w:ascii="Arial" w:hAnsi="Arial" w:cs="Arial"/>
                <w:sz w:val="21"/>
                <w:szCs w:val="21"/>
              </w:rPr>
            </w:pPr>
          </w:p>
        </w:tc>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CF1F5C"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F309DA"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CDCCBC"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34084A"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2EB701"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2F7D13"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DE2853"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BE040C"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ADF8A1"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282223"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B2770C"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8DFB81"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F625CE"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15348B"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8D7C3B"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E3C511" w14:textId="77777777" w:rsidR="00B86D81" w:rsidRDefault="00B86D81">
            <w:pPr>
              <w:pStyle w:val="NormalWeb"/>
              <w:spacing w:after="90" w:afterAutospacing="0" w:line="345" w:lineRule="atLeast"/>
              <w:jc w:val="both"/>
              <w:rPr>
                <w:rFonts w:ascii="Arial" w:hAnsi="Arial" w:cs="Arial"/>
                <w:sz w:val="21"/>
                <w:szCs w:val="21"/>
              </w:rPr>
            </w:pPr>
          </w:p>
        </w:tc>
      </w:tr>
      <w:tr w:rsidR="00B86D81" w14:paraId="57E8041B" w14:textId="77777777" w:rsidTr="00B86D81">
        <w:trPr>
          <w:tblCellSpacing w:w="0" w:type="dxa"/>
        </w:trPr>
        <w:tc>
          <w:tcPr>
            <w:tcW w:w="1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35DB76" w14:textId="77777777" w:rsidR="00B86D81" w:rsidRDefault="00B86D81">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31330E"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Phân loại như điểm (1)</w:t>
            </w:r>
          </w:p>
        </w:tc>
        <w:tc>
          <w:tcPr>
            <w:tcW w:w="2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807D39" w14:textId="77777777" w:rsidR="00B86D81" w:rsidRDefault="00B86D81">
            <w:pPr>
              <w:pStyle w:val="NormalWeb"/>
              <w:spacing w:after="90" w:afterAutospacing="0" w:line="345" w:lineRule="atLeast"/>
              <w:jc w:val="both"/>
              <w:rPr>
                <w:rFonts w:ascii="Arial" w:hAnsi="Arial" w:cs="Arial"/>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50C514"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A57426" w14:textId="77777777" w:rsidR="00B86D81" w:rsidRDefault="00B86D81">
            <w:pPr>
              <w:pStyle w:val="NormalWeb"/>
              <w:spacing w:after="90" w:afterAutospacing="0" w:line="345" w:lineRule="atLeast"/>
              <w:jc w:val="both"/>
              <w:rPr>
                <w:rFonts w:ascii="Arial" w:hAnsi="Arial" w:cs="Arial"/>
                <w:sz w:val="21"/>
                <w:szCs w:val="21"/>
              </w:rPr>
            </w:pPr>
          </w:p>
        </w:tc>
        <w:tc>
          <w:tcPr>
            <w:tcW w:w="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658E28" w14:textId="77777777" w:rsidR="00B86D81" w:rsidRDefault="00B86D81">
            <w:pPr>
              <w:pStyle w:val="NormalWeb"/>
              <w:spacing w:after="90" w:afterAutospacing="0" w:line="345" w:lineRule="atLeast"/>
              <w:jc w:val="both"/>
              <w:rPr>
                <w:rFonts w:ascii="Arial" w:hAnsi="Arial" w:cs="Arial"/>
                <w:sz w:val="21"/>
                <w:szCs w:val="21"/>
              </w:rPr>
            </w:pPr>
          </w:p>
        </w:tc>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0B386C"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80614D"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218730"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4C0978"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13E995"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F4BA50"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9C9051"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5933A5"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1EE79C"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A7F4A9"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61B896"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F30705"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610AF5"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EE1F0F"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2A7C48"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EEBD7B" w14:textId="77777777" w:rsidR="00B86D81" w:rsidRDefault="00B86D81">
            <w:pPr>
              <w:pStyle w:val="NormalWeb"/>
              <w:spacing w:after="90" w:afterAutospacing="0" w:line="345" w:lineRule="atLeast"/>
              <w:jc w:val="both"/>
              <w:rPr>
                <w:rFonts w:ascii="Arial" w:hAnsi="Arial" w:cs="Arial"/>
                <w:sz w:val="21"/>
                <w:szCs w:val="21"/>
              </w:rPr>
            </w:pPr>
          </w:p>
        </w:tc>
      </w:tr>
      <w:tr w:rsidR="00B86D81" w14:paraId="5729BE11" w14:textId="77777777" w:rsidTr="00B86D81">
        <w:trPr>
          <w:tblCellSpacing w:w="0" w:type="dxa"/>
        </w:trPr>
        <w:tc>
          <w:tcPr>
            <w:tcW w:w="1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F2535A"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7491D7"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2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0BBF8B" w14:textId="77777777" w:rsidR="00B86D81" w:rsidRDefault="00B86D81">
            <w:pPr>
              <w:pStyle w:val="NormalWeb"/>
              <w:spacing w:after="90" w:afterAutospacing="0" w:line="345" w:lineRule="atLeast"/>
              <w:jc w:val="both"/>
              <w:rPr>
                <w:rFonts w:ascii="Arial" w:hAnsi="Arial" w:cs="Arial"/>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C01A8E"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C77202" w14:textId="77777777" w:rsidR="00B86D81" w:rsidRDefault="00B86D81">
            <w:pPr>
              <w:pStyle w:val="NormalWeb"/>
              <w:spacing w:after="90" w:afterAutospacing="0" w:line="345" w:lineRule="atLeast"/>
              <w:jc w:val="both"/>
              <w:rPr>
                <w:rFonts w:ascii="Arial" w:hAnsi="Arial" w:cs="Arial"/>
                <w:sz w:val="21"/>
                <w:szCs w:val="21"/>
              </w:rPr>
            </w:pPr>
          </w:p>
        </w:tc>
        <w:tc>
          <w:tcPr>
            <w:tcW w:w="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6D87F4" w14:textId="77777777" w:rsidR="00B86D81" w:rsidRDefault="00B86D81">
            <w:pPr>
              <w:pStyle w:val="NormalWeb"/>
              <w:spacing w:after="90" w:afterAutospacing="0" w:line="345" w:lineRule="atLeast"/>
              <w:jc w:val="both"/>
              <w:rPr>
                <w:rFonts w:ascii="Arial" w:hAnsi="Arial" w:cs="Arial"/>
                <w:sz w:val="21"/>
                <w:szCs w:val="21"/>
              </w:rPr>
            </w:pPr>
          </w:p>
        </w:tc>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054B39"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238A4C"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7D4F1C"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50ECA4"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933901"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FEA4B7"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01FA04"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E136C1"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FE7902"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7514F9"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B266BB"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1BD858"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477B97"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5D1E9C"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6BF67A"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DB7BD0" w14:textId="77777777" w:rsidR="00B86D81" w:rsidRDefault="00B86D81">
            <w:pPr>
              <w:pStyle w:val="NormalWeb"/>
              <w:spacing w:after="90" w:afterAutospacing="0" w:line="345" w:lineRule="atLeast"/>
              <w:jc w:val="both"/>
              <w:rPr>
                <w:rFonts w:ascii="Arial" w:hAnsi="Arial" w:cs="Arial"/>
                <w:sz w:val="21"/>
                <w:szCs w:val="21"/>
              </w:rPr>
            </w:pPr>
          </w:p>
        </w:tc>
      </w:tr>
      <w:tr w:rsidR="00B86D81" w14:paraId="45B6BC33" w14:textId="77777777" w:rsidTr="00B86D81">
        <w:trPr>
          <w:tblCellSpacing w:w="0" w:type="dxa"/>
        </w:trPr>
        <w:tc>
          <w:tcPr>
            <w:tcW w:w="1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6D7467"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(3)</w:t>
            </w: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1798A4"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 xml:space="preserve">Các dự án chuyển tiếp hoàn thành </w:t>
            </w:r>
            <w:r>
              <w:rPr>
                <w:rStyle w:val="Strong"/>
                <w:rFonts w:ascii="Arial" w:hAnsi="Arial" w:cs="Arial"/>
                <w:sz w:val="21"/>
                <w:szCs w:val="21"/>
              </w:rPr>
              <w:lastRenderedPageBreak/>
              <w:t>sau năm… (năm kế hoạch)</w:t>
            </w:r>
          </w:p>
        </w:tc>
        <w:tc>
          <w:tcPr>
            <w:tcW w:w="2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47A3EB" w14:textId="77777777" w:rsidR="00B86D81" w:rsidRDefault="00B86D81">
            <w:pPr>
              <w:pStyle w:val="NormalWeb"/>
              <w:spacing w:after="90" w:afterAutospacing="0" w:line="345" w:lineRule="atLeast"/>
              <w:jc w:val="both"/>
              <w:rPr>
                <w:rFonts w:ascii="Arial" w:hAnsi="Arial" w:cs="Arial"/>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684E21"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8A2712" w14:textId="77777777" w:rsidR="00B86D81" w:rsidRDefault="00B86D81">
            <w:pPr>
              <w:pStyle w:val="NormalWeb"/>
              <w:spacing w:after="90" w:afterAutospacing="0" w:line="345" w:lineRule="atLeast"/>
              <w:jc w:val="both"/>
              <w:rPr>
                <w:rFonts w:ascii="Arial" w:hAnsi="Arial" w:cs="Arial"/>
                <w:sz w:val="21"/>
                <w:szCs w:val="21"/>
              </w:rPr>
            </w:pPr>
          </w:p>
        </w:tc>
        <w:tc>
          <w:tcPr>
            <w:tcW w:w="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09CAA2" w14:textId="77777777" w:rsidR="00B86D81" w:rsidRDefault="00B86D81">
            <w:pPr>
              <w:pStyle w:val="NormalWeb"/>
              <w:spacing w:after="90" w:afterAutospacing="0" w:line="345" w:lineRule="atLeast"/>
              <w:jc w:val="both"/>
              <w:rPr>
                <w:rFonts w:ascii="Arial" w:hAnsi="Arial" w:cs="Arial"/>
                <w:sz w:val="21"/>
                <w:szCs w:val="21"/>
              </w:rPr>
            </w:pPr>
          </w:p>
        </w:tc>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AF94AC"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E77302"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33FC8E"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6C8B8F"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32BAB9"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3239E1"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E32B28"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FB5CC6"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22D718"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A29247"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D2907A"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FD5457"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99540A"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39D395"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76CDB3"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BE2C50" w14:textId="77777777" w:rsidR="00B86D81" w:rsidRDefault="00B86D81">
            <w:pPr>
              <w:pStyle w:val="NormalWeb"/>
              <w:spacing w:after="90" w:afterAutospacing="0" w:line="345" w:lineRule="atLeast"/>
              <w:jc w:val="both"/>
              <w:rPr>
                <w:rFonts w:ascii="Arial" w:hAnsi="Arial" w:cs="Arial"/>
                <w:sz w:val="21"/>
                <w:szCs w:val="21"/>
              </w:rPr>
            </w:pPr>
          </w:p>
        </w:tc>
      </w:tr>
      <w:tr w:rsidR="00B86D81" w14:paraId="4169380B" w14:textId="77777777" w:rsidTr="00B86D81">
        <w:trPr>
          <w:tblCellSpacing w:w="0" w:type="dxa"/>
        </w:trPr>
        <w:tc>
          <w:tcPr>
            <w:tcW w:w="1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5EC0C7" w14:textId="77777777" w:rsidR="00B86D81" w:rsidRDefault="00B86D81">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165A5F"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Phân loại như điểm (1)</w:t>
            </w:r>
          </w:p>
        </w:tc>
        <w:tc>
          <w:tcPr>
            <w:tcW w:w="2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95E4AC" w14:textId="77777777" w:rsidR="00B86D81" w:rsidRDefault="00B86D81">
            <w:pPr>
              <w:pStyle w:val="NormalWeb"/>
              <w:spacing w:after="90" w:afterAutospacing="0" w:line="345" w:lineRule="atLeast"/>
              <w:jc w:val="both"/>
              <w:rPr>
                <w:rFonts w:ascii="Arial" w:hAnsi="Arial" w:cs="Arial"/>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72857C"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77A835" w14:textId="77777777" w:rsidR="00B86D81" w:rsidRDefault="00B86D81">
            <w:pPr>
              <w:pStyle w:val="NormalWeb"/>
              <w:spacing w:after="90" w:afterAutospacing="0" w:line="345" w:lineRule="atLeast"/>
              <w:jc w:val="both"/>
              <w:rPr>
                <w:rFonts w:ascii="Arial" w:hAnsi="Arial" w:cs="Arial"/>
                <w:sz w:val="21"/>
                <w:szCs w:val="21"/>
              </w:rPr>
            </w:pPr>
          </w:p>
        </w:tc>
        <w:tc>
          <w:tcPr>
            <w:tcW w:w="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7CE200" w14:textId="77777777" w:rsidR="00B86D81" w:rsidRDefault="00B86D81">
            <w:pPr>
              <w:pStyle w:val="NormalWeb"/>
              <w:spacing w:after="90" w:afterAutospacing="0" w:line="345" w:lineRule="atLeast"/>
              <w:jc w:val="both"/>
              <w:rPr>
                <w:rFonts w:ascii="Arial" w:hAnsi="Arial" w:cs="Arial"/>
                <w:sz w:val="21"/>
                <w:szCs w:val="21"/>
              </w:rPr>
            </w:pPr>
          </w:p>
        </w:tc>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F717CF"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5912C6"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322712"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11C22A"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52C34A"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1AB54A"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A9B5B1"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AC3107"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E19855"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9DD6F7"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4C6C4A"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E33352"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347B80"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72A582"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44350F"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B44935" w14:textId="77777777" w:rsidR="00B86D81" w:rsidRDefault="00B86D81">
            <w:pPr>
              <w:pStyle w:val="NormalWeb"/>
              <w:spacing w:after="90" w:afterAutospacing="0" w:line="345" w:lineRule="atLeast"/>
              <w:jc w:val="both"/>
              <w:rPr>
                <w:rFonts w:ascii="Arial" w:hAnsi="Arial" w:cs="Arial"/>
                <w:sz w:val="21"/>
                <w:szCs w:val="21"/>
              </w:rPr>
            </w:pPr>
          </w:p>
        </w:tc>
      </w:tr>
      <w:tr w:rsidR="00B86D81" w14:paraId="7B176639" w14:textId="77777777" w:rsidTr="00B86D81">
        <w:trPr>
          <w:tblCellSpacing w:w="0" w:type="dxa"/>
        </w:trPr>
        <w:tc>
          <w:tcPr>
            <w:tcW w:w="1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97C3E7"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4360D0"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2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E5FAFB" w14:textId="77777777" w:rsidR="00B86D81" w:rsidRDefault="00B86D81">
            <w:pPr>
              <w:pStyle w:val="NormalWeb"/>
              <w:spacing w:after="90" w:afterAutospacing="0" w:line="345" w:lineRule="atLeast"/>
              <w:jc w:val="both"/>
              <w:rPr>
                <w:rFonts w:ascii="Arial" w:hAnsi="Arial" w:cs="Arial"/>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DA4CD8"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C2D643" w14:textId="77777777" w:rsidR="00B86D81" w:rsidRDefault="00B86D81">
            <w:pPr>
              <w:pStyle w:val="NormalWeb"/>
              <w:spacing w:after="90" w:afterAutospacing="0" w:line="345" w:lineRule="atLeast"/>
              <w:jc w:val="both"/>
              <w:rPr>
                <w:rFonts w:ascii="Arial" w:hAnsi="Arial" w:cs="Arial"/>
                <w:sz w:val="21"/>
                <w:szCs w:val="21"/>
              </w:rPr>
            </w:pPr>
          </w:p>
        </w:tc>
        <w:tc>
          <w:tcPr>
            <w:tcW w:w="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A26903" w14:textId="77777777" w:rsidR="00B86D81" w:rsidRDefault="00B86D81">
            <w:pPr>
              <w:pStyle w:val="NormalWeb"/>
              <w:spacing w:after="90" w:afterAutospacing="0" w:line="345" w:lineRule="atLeast"/>
              <w:jc w:val="both"/>
              <w:rPr>
                <w:rFonts w:ascii="Arial" w:hAnsi="Arial" w:cs="Arial"/>
                <w:sz w:val="21"/>
                <w:szCs w:val="21"/>
              </w:rPr>
            </w:pPr>
          </w:p>
        </w:tc>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A3530F"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B65569"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F76827"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634CD3"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871E61"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A56660"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55435E"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066CD3"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89C847"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D4F54E"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D37CF1"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6CE798"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FD74FA"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7D94F4"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C83179"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1EF12E" w14:textId="77777777" w:rsidR="00B86D81" w:rsidRDefault="00B86D81">
            <w:pPr>
              <w:pStyle w:val="NormalWeb"/>
              <w:spacing w:after="90" w:afterAutospacing="0" w:line="345" w:lineRule="atLeast"/>
              <w:jc w:val="both"/>
              <w:rPr>
                <w:rFonts w:ascii="Arial" w:hAnsi="Arial" w:cs="Arial"/>
                <w:sz w:val="21"/>
                <w:szCs w:val="21"/>
              </w:rPr>
            </w:pPr>
          </w:p>
        </w:tc>
      </w:tr>
      <w:tr w:rsidR="00B86D81" w14:paraId="4F3C9FBF" w14:textId="77777777" w:rsidTr="00B86D81">
        <w:trPr>
          <w:tblCellSpacing w:w="0" w:type="dxa"/>
        </w:trPr>
        <w:tc>
          <w:tcPr>
            <w:tcW w:w="1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B983DB"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(4)</w:t>
            </w: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0438CF"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Các dự án khởi công mới năm… (năm kế hoạch)</w:t>
            </w:r>
          </w:p>
        </w:tc>
        <w:tc>
          <w:tcPr>
            <w:tcW w:w="2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042547" w14:textId="77777777" w:rsidR="00B86D81" w:rsidRDefault="00B86D81">
            <w:pPr>
              <w:pStyle w:val="NormalWeb"/>
              <w:spacing w:after="90" w:afterAutospacing="0" w:line="345" w:lineRule="atLeast"/>
              <w:jc w:val="both"/>
              <w:rPr>
                <w:rFonts w:ascii="Arial" w:hAnsi="Arial" w:cs="Arial"/>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170AF6"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0C1DA3" w14:textId="77777777" w:rsidR="00B86D81" w:rsidRDefault="00B86D81">
            <w:pPr>
              <w:pStyle w:val="NormalWeb"/>
              <w:spacing w:after="90" w:afterAutospacing="0" w:line="345" w:lineRule="atLeast"/>
              <w:jc w:val="both"/>
              <w:rPr>
                <w:rFonts w:ascii="Arial" w:hAnsi="Arial" w:cs="Arial"/>
                <w:sz w:val="21"/>
                <w:szCs w:val="21"/>
              </w:rPr>
            </w:pPr>
          </w:p>
        </w:tc>
        <w:tc>
          <w:tcPr>
            <w:tcW w:w="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D9DEBD" w14:textId="77777777" w:rsidR="00B86D81" w:rsidRDefault="00B86D81">
            <w:pPr>
              <w:pStyle w:val="NormalWeb"/>
              <w:spacing w:after="90" w:afterAutospacing="0" w:line="345" w:lineRule="atLeast"/>
              <w:jc w:val="both"/>
              <w:rPr>
                <w:rFonts w:ascii="Arial" w:hAnsi="Arial" w:cs="Arial"/>
                <w:sz w:val="21"/>
                <w:szCs w:val="21"/>
              </w:rPr>
            </w:pPr>
          </w:p>
        </w:tc>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42F869"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40C8CF"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647FFF"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8F2876"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101402"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DC3BBD"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EC7F2C"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D7C010"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EFE0C8"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8F309F"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49270B"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6B9E52"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A59B03"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389928"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586FEB"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CA62C9" w14:textId="77777777" w:rsidR="00B86D81" w:rsidRDefault="00B86D81">
            <w:pPr>
              <w:pStyle w:val="NormalWeb"/>
              <w:spacing w:after="90" w:afterAutospacing="0" w:line="345" w:lineRule="atLeast"/>
              <w:jc w:val="both"/>
              <w:rPr>
                <w:rFonts w:ascii="Arial" w:hAnsi="Arial" w:cs="Arial"/>
                <w:sz w:val="21"/>
                <w:szCs w:val="21"/>
              </w:rPr>
            </w:pPr>
          </w:p>
        </w:tc>
      </w:tr>
      <w:tr w:rsidR="00B86D81" w14:paraId="4B26638A" w14:textId="77777777" w:rsidTr="00B86D81">
        <w:trPr>
          <w:tblCellSpacing w:w="0" w:type="dxa"/>
        </w:trPr>
        <w:tc>
          <w:tcPr>
            <w:tcW w:w="1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C93D59" w14:textId="77777777" w:rsidR="00B86D81" w:rsidRDefault="00B86D81">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436CCE"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Phân loại như điểm (1)</w:t>
            </w:r>
          </w:p>
        </w:tc>
        <w:tc>
          <w:tcPr>
            <w:tcW w:w="2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B1DCC6" w14:textId="77777777" w:rsidR="00B86D81" w:rsidRDefault="00B86D81">
            <w:pPr>
              <w:pStyle w:val="NormalWeb"/>
              <w:spacing w:after="90" w:afterAutospacing="0" w:line="345" w:lineRule="atLeast"/>
              <w:jc w:val="both"/>
              <w:rPr>
                <w:rFonts w:ascii="Arial" w:hAnsi="Arial" w:cs="Arial"/>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6F6BC7"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866E97" w14:textId="77777777" w:rsidR="00B86D81" w:rsidRDefault="00B86D81">
            <w:pPr>
              <w:pStyle w:val="NormalWeb"/>
              <w:spacing w:after="90" w:afterAutospacing="0" w:line="345" w:lineRule="atLeast"/>
              <w:jc w:val="both"/>
              <w:rPr>
                <w:rFonts w:ascii="Arial" w:hAnsi="Arial" w:cs="Arial"/>
                <w:sz w:val="21"/>
                <w:szCs w:val="21"/>
              </w:rPr>
            </w:pPr>
          </w:p>
        </w:tc>
        <w:tc>
          <w:tcPr>
            <w:tcW w:w="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4D3A4B" w14:textId="77777777" w:rsidR="00B86D81" w:rsidRDefault="00B86D81">
            <w:pPr>
              <w:pStyle w:val="NormalWeb"/>
              <w:spacing w:after="90" w:afterAutospacing="0" w:line="345" w:lineRule="atLeast"/>
              <w:jc w:val="both"/>
              <w:rPr>
                <w:rFonts w:ascii="Arial" w:hAnsi="Arial" w:cs="Arial"/>
                <w:sz w:val="21"/>
                <w:szCs w:val="21"/>
              </w:rPr>
            </w:pPr>
          </w:p>
        </w:tc>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C24C3B"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F32602"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060BDE"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022847"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D00375"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218D47"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35943D"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84D1E2"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74B041"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9A8FB3"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877096"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F70AED"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6AF72B"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991AFE"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AD4B1A"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271390" w14:textId="77777777" w:rsidR="00B86D81" w:rsidRDefault="00B86D81">
            <w:pPr>
              <w:pStyle w:val="NormalWeb"/>
              <w:spacing w:after="90" w:afterAutospacing="0" w:line="345" w:lineRule="atLeast"/>
              <w:jc w:val="both"/>
              <w:rPr>
                <w:rFonts w:ascii="Arial" w:hAnsi="Arial" w:cs="Arial"/>
                <w:sz w:val="21"/>
                <w:szCs w:val="21"/>
              </w:rPr>
            </w:pPr>
          </w:p>
        </w:tc>
      </w:tr>
      <w:tr w:rsidR="00B86D81" w14:paraId="631E1834" w14:textId="77777777" w:rsidTr="00B86D81">
        <w:trPr>
          <w:tblCellSpacing w:w="0" w:type="dxa"/>
        </w:trPr>
        <w:tc>
          <w:tcPr>
            <w:tcW w:w="1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C57203"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B39E81"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2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D4844B" w14:textId="77777777" w:rsidR="00B86D81" w:rsidRDefault="00B86D81">
            <w:pPr>
              <w:pStyle w:val="NormalWeb"/>
              <w:spacing w:after="90" w:afterAutospacing="0" w:line="345" w:lineRule="atLeast"/>
              <w:jc w:val="both"/>
              <w:rPr>
                <w:rFonts w:ascii="Arial" w:hAnsi="Arial" w:cs="Arial"/>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E40B63"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959C26" w14:textId="77777777" w:rsidR="00B86D81" w:rsidRDefault="00B86D81">
            <w:pPr>
              <w:pStyle w:val="NormalWeb"/>
              <w:spacing w:after="90" w:afterAutospacing="0" w:line="345" w:lineRule="atLeast"/>
              <w:jc w:val="both"/>
              <w:rPr>
                <w:rFonts w:ascii="Arial" w:hAnsi="Arial" w:cs="Arial"/>
                <w:sz w:val="21"/>
                <w:szCs w:val="21"/>
              </w:rPr>
            </w:pPr>
          </w:p>
        </w:tc>
        <w:tc>
          <w:tcPr>
            <w:tcW w:w="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9426B6" w14:textId="77777777" w:rsidR="00B86D81" w:rsidRDefault="00B86D81">
            <w:pPr>
              <w:pStyle w:val="NormalWeb"/>
              <w:spacing w:after="90" w:afterAutospacing="0" w:line="345" w:lineRule="atLeast"/>
              <w:jc w:val="both"/>
              <w:rPr>
                <w:rFonts w:ascii="Arial" w:hAnsi="Arial" w:cs="Arial"/>
                <w:sz w:val="21"/>
                <w:szCs w:val="21"/>
              </w:rPr>
            </w:pPr>
          </w:p>
        </w:tc>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9DE3D6"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3A9323"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2B6C13"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DDDDE1"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95FDCC"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3634A7"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8ED7B1"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F55FDE"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6B94D3"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393FF0"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56B97F"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1718C6"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1E4364"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0C168A"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C9835A"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C0D7A8" w14:textId="77777777" w:rsidR="00B86D81" w:rsidRDefault="00B86D81">
            <w:pPr>
              <w:pStyle w:val="NormalWeb"/>
              <w:spacing w:after="90" w:afterAutospacing="0" w:line="345" w:lineRule="atLeast"/>
              <w:jc w:val="both"/>
              <w:rPr>
                <w:rFonts w:ascii="Arial" w:hAnsi="Arial" w:cs="Arial"/>
                <w:sz w:val="21"/>
                <w:szCs w:val="21"/>
              </w:rPr>
            </w:pPr>
          </w:p>
        </w:tc>
      </w:tr>
      <w:tr w:rsidR="00B86D81" w14:paraId="2B3EC392" w14:textId="77777777" w:rsidTr="00B86D81">
        <w:trPr>
          <w:tblCellSpacing w:w="0" w:type="dxa"/>
        </w:trPr>
        <w:tc>
          <w:tcPr>
            <w:tcW w:w="1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936A5F"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II</w:t>
            </w: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646C11"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Ngành, Lĩnh vực/Chương trình………</w:t>
            </w:r>
          </w:p>
        </w:tc>
        <w:tc>
          <w:tcPr>
            <w:tcW w:w="2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92B2CD" w14:textId="77777777" w:rsidR="00B86D81" w:rsidRDefault="00B86D81">
            <w:pPr>
              <w:pStyle w:val="NormalWeb"/>
              <w:spacing w:after="90" w:afterAutospacing="0" w:line="345" w:lineRule="atLeast"/>
              <w:jc w:val="both"/>
              <w:rPr>
                <w:rFonts w:ascii="Arial" w:hAnsi="Arial" w:cs="Arial"/>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E2283B"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2E3D64" w14:textId="77777777" w:rsidR="00B86D81" w:rsidRDefault="00B86D81">
            <w:pPr>
              <w:pStyle w:val="NormalWeb"/>
              <w:spacing w:after="90" w:afterAutospacing="0" w:line="345" w:lineRule="atLeast"/>
              <w:jc w:val="both"/>
              <w:rPr>
                <w:rFonts w:ascii="Arial" w:hAnsi="Arial" w:cs="Arial"/>
                <w:sz w:val="21"/>
                <w:szCs w:val="21"/>
              </w:rPr>
            </w:pPr>
          </w:p>
        </w:tc>
        <w:tc>
          <w:tcPr>
            <w:tcW w:w="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F61CFE" w14:textId="77777777" w:rsidR="00B86D81" w:rsidRDefault="00B86D81">
            <w:pPr>
              <w:pStyle w:val="NormalWeb"/>
              <w:spacing w:after="90" w:afterAutospacing="0" w:line="345" w:lineRule="atLeast"/>
              <w:jc w:val="both"/>
              <w:rPr>
                <w:rFonts w:ascii="Arial" w:hAnsi="Arial" w:cs="Arial"/>
                <w:sz w:val="21"/>
                <w:szCs w:val="21"/>
              </w:rPr>
            </w:pPr>
          </w:p>
        </w:tc>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C2F2D3"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EA451F"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6A8024"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C2C2A9"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B2C894"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C5A0EB"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BB3854"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6CCA01"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8E59E3"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1B24EC"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6421D6"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73001C"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D80531"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4C0C88"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898E2D"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204D36" w14:textId="77777777" w:rsidR="00B86D81" w:rsidRDefault="00B86D81">
            <w:pPr>
              <w:pStyle w:val="NormalWeb"/>
              <w:spacing w:after="90" w:afterAutospacing="0" w:line="345" w:lineRule="atLeast"/>
              <w:jc w:val="both"/>
              <w:rPr>
                <w:rFonts w:ascii="Arial" w:hAnsi="Arial" w:cs="Arial"/>
                <w:sz w:val="21"/>
                <w:szCs w:val="21"/>
              </w:rPr>
            </w:pPr>
          </w:p>
        </w:tc>
      </w:tr>
      <w:tr w:rsidR="00B86D81" w14:paraId="788A20E3" w14:textId="77777777" w:rsidTr="00B86D81">
        <w:trPr>
          <w:tblCellSpacing w:w="0" w:type="dxa"/>
        </w:trPr>
        <w:tc>
          <w:tcPr>
            <w:tcW w:w="1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E17F4C" w14:textId="77777777" w:rsidR="00B86D81" w:rsidRDefault="00B86D81">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DD567B"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Phân loại như trên</w:t>
            </w:r>
          </w:p>
        </w:tc>
        <w:tc>
          <w:tcPr>
            <w:tcW w:w="2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4B9EA6" w14:textId="77777777" w:rsidR="00B86D81" w:rsidRDefault="00B86D81">
            <w:pPr>
              <w:pStyle w:val="NormalWeb"/>
              <w:spacing w:after="90" w:afterAutospacing="0" w:line="345" w:lineRule="atLeast"/>
              <w:jc w:val="both"/>
              <w:rPr>
                <w:rFonts w:ascii="Arial" w:hAnsi="Arial" w:cs="Arial"/>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122AB5"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FD4AE0" w14:textId="77777777" w:rsidR="00B86D81" w:rsidRDefault="00B86D81">
            <w:pPr>
              <w:pStyle w:val="NormalWeb"/>
              <w:spacing w:after="90" w:afterAutospacing="0" w:line="345" w:lineRule="atLeast"/>
              <w:jc w:val="both"/>
              <w:rPr>
                <w:rFonts w:ascii="Arial" w:hAnsi="Arial" w:cs="Arial"/>
                <w:sz w:val="21"/>
                <w:szCs w:val="21"/>
              </w:rPr>
            </w:pPr>
          </w:p>
        </w:tc>
        <w:tc>
          <w:tcPr>
            <w:tcW w:w="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2E6D83" w14:textId="77777777" w:rsidR="00B86D81" w:rsidRDefault="00B86D81">
            <w:pPr>
              <w:pStyle w:val="NormalWeb"/>
              <w:spacing w:after="90" w:afterAutospacing="0" w:line="345" w:lineRule="atLeast"/>
              <w:jc w:val="both"/>
              <w:rPr>
                <w:rFonts w:ascii="Arial" w:hAnsi="Arial" w:cs="Arial"/>
                <w:sz w:val="21"/>
                <w:szCs w:val="21"/>
              </w:rPr>
            </w:pPr>
          </w:p>
        </w:tc>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2BF0EA"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C60EEE"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37BD10"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5D11B7"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7D598B"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E10EF4"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0757DE"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C2C674"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440BB5"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82081B"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7DB61F"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C09395"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EAB08A"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83902C"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3ED381"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44EECE" w14:textId="77777777" w:rsidR="00B86D81" w:rsidRDefault="00B86D81">
            <w:pPr>
              <w:pStyle w:val="NormalWeb"/>
              <w:spacing w:after="90" w:afterAutospacing="0" w:line="345" w:lineRule="atLeast"/>
              <w:jc w:val="both"/>
              <w:rPr>
                <w:rFonts w:ascii="Arial" w:hAnsi="Arial" w:cs="Arial"/>
                <w:sz w:val="21"/>
                <w:szCs w:val="21"/>
              </w:rPr>
            </w:pPr>
          </w:p>
        </w:tc>
      </w:tr>
    </w:tbl>
    <w:p w14:paraId="661C8C50"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Ghi chú:</w:t>
      </w:r>
    </w:p>
    <w:p w14:paraId="703FCFF9"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Phần vốn đối ứng là phần vốn trong nước tính theo tiền Việt Nam đồng</w:t>
      </w:r>
    </w:p>
    <w:p w14:paraId="5B1A6769"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Số vốn nước ngoài (tính bằng ngoại tệ, ghi rõ kèm theo đơn vị ngoại tệ), quy đổi ra Việt nam đồng theo quy định tại Hiệp định, trường hợp Hiệp định không quy đổi sang Việt Nam đồng quy đổi theo tỷ giá thời điểm ký kết Hiệp định. Phần vốn bố trí kế hoạch, thực hiện và giải ngân hàng năm quy đổi theo Việt Nam đồng tính đến thời điểm thanh toán.</w:t>
      </w:r>
    </w:p>
    <w:p w14:paraId="1EFE0CF9" w14:textId="77777777" w:rsidR="00B86D81" w:rsidRDefault="00B86D81" w:rsidP="00B86D81">
      <w:pPr>
        <w:pStyle w:val="NormalWeb"/>
        <w:spacing w:after="90" w:afterAutospacing="0" w:line="345" w:lineRule="atLeast"/>
        <w:jc w:val="both"/>
        <w:rPr>
          <w:rFonts w:ascii="Arial" w:hAnsi="Arial" w:cs="Arial"/>
          <w:color w:val="000000"/>
          <w:sz w:val="21"/>
          <w:szCs w:val="21"/>
        </w:rPr>
      </w:pPr>
    </w:p>
    <w:p w14:paraId="13448088"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biểu số 34</w:t>
      </w:r>
    </w:p>
    <w:p w14:paraId="46038D3D"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TÌNH HÌNH THỰC HIỆN CÁC DỰ ÁN ĐẦU TƯ TỪ VỐN ODA VÀ VỐN VAY ƯU ĐÃI NĂM…. VÀ DỰ KIẾN KẾ HOẠCH NĂM ….</w:t>
      </w:r>
      <w:r>
        <w:rPr>
          <w:rFonts w:ascii="Arial" w:hAnsi="Arial" w:cs="Arial"/>
          <w:color w:val="000000"/>
          <w:sz w:val="21"/>
          <w:szCs w:val="21"/>
        </w:rPr>
        <w:br/>
      </w:r>
      <w:r>
        <w:rPr>
          <w:rStyle w:val="Emphasis"/>
          <w:rFonts w:ascii="Arial" w:hAnsi="Arial" w:cs="Arial"/>
          <w:color w:val="000000"/>
          <w:sz w:val="21"/>
          <w:szCs w:val="21"/>
        </w:rPr>
        <w:t>(Dùng cho UBND tỉnh, thành phố trực thuộc Trung ương báo cáo Bộ Tài chính</w:t>
      </w:r>
    </w:p>
    <w:p w14:paraId="114E40F8"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Đơn vị: Triệu đồng</w:t>
      </w:r>
    </w:p>
    <w:tbl>
      <w:tblPr>
        <w:tblW w:w="1296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32"/>
        <w:gridCol w:w="604"/>
        <w:gridCol w:w="709"/>
        <w:gridCol w:w="651"/>
        <w:gridCol w:w="709"/>
        <w:gridCol w:w="732"/>
        <w:gridCol w:w="604"/>
        <w:gridCol w:w="709"/>
        <w:gridCol w:w="651"/>
        <w:gridCol w:w="709"/>
        <w:gridCol w:w="732"/>
        <w:gridCol w:w="604"/>
        <w:gridCol w:w="709"/>
        <w:gridCol w:w="651"/>
        <w:gridCol w:w="709"/>
        <w:gridCol w:w="732"/>
        <w:gridCol w:w="604"/>
        <w:gridCol w:w="709"/>
        <w:gridCol w:w="651"/>
        <w:gridCol w:w="709"/>
        <w:gridCol w:w="732"/>
        <w:gridCol w:w="604"/>
        <w:gridCol w:w="709"/>
        <w:gridCol w:w="709"/>
        <w:gridCol w:w="709"/>
        <w:gridCol w:w="464"/>
      </w:tblGrid>
      <w:tr w:rsidR="00B86D81" w14:paraId="5BFCB56D" w14:textId="77777777" w:rsidTr="00B86D81">
        <w:trPr>
          <w:tblCellSpacing w:w="0" w:type="dxa"/>
        </w:trPr>
        <w:tc>
          <w:tcPr>
            <w:tcW w:w="2490"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1F1B7A"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Thực hiện năm    (năm trước)</w:t>
            </w:r>
          </w:p>
        </w:tc>
        <w:tc>
          <w:tcPr>
            <w:tcW w:w="2490"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6DBF54"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Kế hoạch năm     (năm hiện hành) được giao</w:t>
            </w:r>
          </w:p>
        </w:tc>
        <w:tc>
          <w:tcPr>
            <w:tcW w:w="2490"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51F992"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Giải ngân từ 1/1/năm ... (năm hiện hành) đến 30/6/năm ... (năm hiện hành)</w:t>
            </w:r>
          </w:p>
        </w:tc>
        <w:tc>
          <w:tcPr>
            <w:tcW w:w="2490"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E030C8"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Ước thực hiện năm .... (năm hiện hành)</w:t>
            </w:r>
          </w:p>
        </w:tc>
        <w:tc>
          <w:tcPr>
            <w:tcW w:w="2520"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BC1ADB"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Dự kiến kế hoạch đầu tư phát triển nguồn NSNN năm ...  (năm kế hoạch)</w:t>
            </w:r>
          </w:p>
        </w:tc>
        <w:tc>
          <w:tcPr>
            <w:tcW w:w="36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5F3839"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Ghi chú</w:t>
            </w:r>
          </w:p>
        </w:tc>
      </w:tr>
      <w:tr w:rsidR="00B86D81" w14:paraId="4A6596A9" w14:textId="77777777" w:rsidTr="00B86D81">
        <w:trPr>
          <w:tblCellSpacing w:w="0" w:type="dxa"/>
        </w:trPr>
        <w:tc>
          <w:tcPr>
            <w:tcW w:w="51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C904D2"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số (tất cả các nguồn vốn)</w:t>
            </w:r>
          </w:p>
        </w:tc>
        <w:tc>
          <w:tcPr>
            <w:tcW w:w="1965"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CAA72F"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Trong đó:</w:t>
            </w:r>
          </w:p>
        </w:tc>
        <w:tc>
          <w:tcPr>
            <w:tcW w:w="51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7C8712"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số (tất cả các nguồn vốn)</w:t>
            </w:r>
          </w:p>
        </w:tc>
        <w:tc>
          <w:tcPr>
            <w:tcW w:w="1965"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56A4F0"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Trong đó:</w:t>
            </w:r>
          </w:p>
        </w:tc>
        <w:tc>
          <w:tcPr>
            <w:tcW w:w="51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027E80"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số (tất cả các nguồn vốn)</w:t>
            </w:r>
          </w:p>
        </w:tc>
        <w:tc>
          <w:tcPr>
            <w:tcW w:w="1965"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BBE351"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Trong đó:</w:t>
            </w:r>
          </w:p>
        </w:tc>
        <w:tc>
          <w:tcPr>
            <w:tcW w:w="51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0C8D24"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số (tất cả các nguồn vốn)</w:t>
            </w:r>
          </w:p>
        </w:tc>
        <w:tc>
          <w:tcPr>
            <w:tcW w:w="1965"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8F7B70"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Trong đó:</w:t>
            </w:r>
          </w:p>
        </w:tc>
        <w:tc>
          <w:tcPr>
            <w:tcW w:w="51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7F5DF6"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số (tất cả các nguồn vốn)</w:t>
            </w:r>
          </w:p>
        </w:tc>
        <w:tc>
          <w:tcPr>
            <w:tcW w:w="1995"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44A453"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Trong đó:</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B60C4AA" w14:textId="77777777" w:rsidR="00B86D81" w:rsidRDefault="00B86D81">
            <w:pPr>
              <w:spacing w:line="375" w:lineRule="atLeast"/>
              <w:rPr>
                <w:rFonts w:ascii="Arial" w:hAnsi="Arial" w:cs="Arial"/>
                <w:sz w:val="21"/>
                <w:szCs w:val="21"/>
              </w:rPr>
            </w:pPr>
          </w:p>
        </w:tc>
      </w:tr>
      <w:tr w:rsidR="00B86D81" w14:paraId="68A55660" w14:textId="77777777" w:rsidTr="00B86D81">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651A757" w14:textId="77777777" w:rsidR="00B86D81" w:rsidRDefault="00B86D81">
            <w:pPr>
              <w:spacing w:line="375" w:lineRule="atLeast"/>
              <w:rPr>
                <w:rFonts w:ascii="Arial" w:hAnsi="Arial" w:cs="Arial"/>
                <w:sz w:val="21"/>
                <w:szCs w:val="21"/>
              </w:rPr>
            </w:pPr>
          </w:p>
        </w:tc>
        <w:tc>
          <w:tcPr>
            <w:tcW w:w="1440"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8D7531"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Vốn đối ứng</w:t>
            </w:r>
          </w:p>
        </w:tc>
        <w:tc>
          <w:tcPr>
            <w:tcW w:w="49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D5C8AB"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Vốn nước ngoài cấp phát từ NSTW (tính theo tiền Việt</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A80294D" w14:textId="77777777" w:rsidR="00B86D81" w:rsidRDefault="00B86D81">
            <w:pPr>
              <w:spacing w:line="375" w:lineRule="atLeast"/>
              <w:rPr>
                <w:rFonts w:ascii="Arial" w:hAnsi="Arial" w:cs="Arial"/>
                <w:sz w:val="21"/>
                <w:szCs w:val="21"/>
              </w:rPr>
            </w:pPr>
          </w:p>
        </w:tc>
        <w:tc>
          <w:tcPr>
            <w:tcW w:w="1440"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BD5F5E"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Vốn đối ứng</w:t>
            </w:r>
          </w:p>
        </w:tc>
        <w:tc>
          <w:tcPr>
            <w:tcW w:w="49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005E4E"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Vốn nước ngoài cấp phát từ NSTW (tính theo tiền Việt)</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E2EC947" w14:textId="77777777" w:rsidR="00B86D81" w:rsidRDefault="00B86D81">
            <w:pPr>
              <w:spacing w:line="375" w:lineRule="atLeast"/>
              <w:rPr>
                <w:rFonts w:ascii="Arial" w:hAnsi="Arial" w:cs="Arial"/>
                <w:sz w:val="21"/>
                <w:szCs w:val="21"/>
              </w:rPr>
            </w:pPr>
          </w:p>
        </w:tc>
        <w:tc>
          <w:tcPr>
            <w:tcW w:w="1440"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EC74D9"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Vốn đối ứng</w:t>
            </w:r>
          </w:p>
        </w:tc>
        <w:tc>
          <w:tcPr>
            <w:tcW w:w="49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4B6A52"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Vốn nước ngoài cấp phát từ NSTW (tính theo tiền Việt)</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53A9C2F" w14:textId="77777777" w:rsidR="00B86D81" w:rsidRDefault="00B86D81">
            <w:pPr>
              <w:spacing w:line="375" w:lineRule="atLeast"/>
              <w:rPr>
                <w:rFonts w:ascii="Arial" w:hAnsi="Arial" w:cs="Arial"/>
                <w:sz w:val="21"/>
                <w:szCs w:val="21"/>
              </w:rPr>
            </w:pPr>
          </w:p>
        </w:tc>
        <w:tc>
          <w:tcPr>
            <w:tcW w:w="1440"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86B375"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Vốn đối ứng</w:t>
            </w:r>
          </w:p>
        </w:tc>
        <w:tc>
          <w:tcPr>
            <w:tcW w:w="49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9F5710"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Vốn nước ngoài cấp phát từ NSTW (tính theo tiền Việt)</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1DBC633" w14:textId="77777777" w:rsidR="00B86D81" w:rsidRDefault="00B86D81">
            <w:pPr>
              <w:spacing w:line="375" w:lineRule="atLeast"/>
              <w:rPr>
                <w:rFonts w:ascii="Arial" w:hAnsi="Arial" w:cs="Arial"/>
                <w:sz w:val="21"/>
                <w:szCs w:val="21"/>
              </w:rPr>
            </w:pPr>
          </w:p>
        </w:tc>
        <w:tc>
          <w:tcPr>
            <w:tcW w:w="1470"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4F4DA6"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Vốn đối ứng</w:t>
            </w:r>
          </w:p>
        </w:tc>
        <w:tc>
          <w:tcPr>
            <w:tcW w:w="49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6298D7"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Vốn nước ngoài cấp phát từ NSTW (tính theo tiền Việt)</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98E7181" w14:textId="77777777" w:rsidR="00B86D81" w:rsidRDefault="00B86D81">
            <w:pPr>
              <w:spacing w:line="375" w:lineRule="atLeast"/>
              <w:rPr>
                <w:rFonts w:ascii="Arial" w:hAnsi="Arial" w:cs="Arial"/>
                <w:sz w:val="21"/>
                <w:szCs w:val="21"/>
              </w:rPr>
            </w:pPr>
          </w:p>
        </w:tc>
      </w:tr>
      <w:tr w:rsidR="00B86D81" w14:paraId="3C8D8598" w14:textId="77777777" w:rsidTr="00B86D81">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9EF8C19" w14:textId="77777777" w:rsidR="00B86D81" w:rsidRDefault="00B86D81">
            <w:pPr>
              <w:spacing w:line="375" w:lineRule="atLeast"/>
              <w:rPr>
                <w:rFonts w:ascii="Arial" w:hAnsi="Arial" w:cs="Arial"/>
                <w:sz w:val="21"/>
                <w:szCs w:val="21"/>
              </w:rPr>
            </w:pPr>
          </w:p>
        </w:tc>
        <w:tc>
          <w:tcPr>
            <w:tcW w:w="43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DE7226"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số</w:t>
            </w:r>
          </w:p>
        </w:tc>
        <w:tc>
          <w:tcPr>
            <w:tcW w:w="97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CDF832"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Trong đó</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5B74837"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35A4CB6" w14:textId="77777777" w:rsidR="00B86D81" w:rsidRDefault="00B86D81">
            <w:pPr>
              <w:spacing w:line="375" w:lineRule="atLeast"/>
              <w:rPr>
                <w:rFonts w:ascii="Arial" w:hAnsi="Arial" w:cs="Arial"/>
                <w:sz w:val="21"/>
                <w:szCs w:val="21"/>
              </w:rPr>
            </w:pPr>
          </w:p>
        </w:tc>
        <w:tc>
          <w:tcPr>
            <w:tcW w:w="43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3D96CC"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số</w:t>
            </w:r>
          </w:p>
        </w:tc>
        <w:tc>
          <w:tcPr>
            <w:tcW w:w="97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CEB7D1"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Trong đó</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06ED778"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74CEAE3" w14:textId="77777777" w:rsidR="00B86D81" w:rsidRDefault="00B86D81">
            <w:pPr>
              <w:spacing w:line="375" w:lineRule="atLeast"/>
              <w:rPr>
                <w:rFonts w:ascii="Arial" w:hAnsi="Arial" w:cs="Arial"/>
                <w:sz w:val="21"/>
                <w:szCs w:val="21"/>
              </w:rPr>
            </w:pPr>
          </w:p>
        </w:tc>
        <w:tc>
          <w:tcPr>
            <w:tcW w:w="43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DBED90"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số</w:t>
            </w:r>
          </w:p>
        </w:tc>
        <w:tc>
          <w:tcPr>
            <w:tcW w:w="97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35AB1E"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Trong đó</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1F276D7"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DC5E0E3" w14:textId="77777777" w:rsidR="00B86D81" w:rsidRDefault="00B86D81">
            <w:pPr>
              <w:spacing w:line="375" w:lineRule="atLeast"/>
              <w:rPr>
                <w:rFonts w:ascii="Arial" w:hAnsi="Arial" w:cs="Arial"/>
                <w:sz w:val="21"/>
                <w:szCs w:val="21"/>
              </w:rPr>
            </w:pPr>
          </w:p>
        </w:tc>
        <w:tc>
          <w:tcPr>
            <w:tcW w:w="43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512294"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số</w:t>
            </w:r>
          </w:p>
        </w:tc>
        <w:tc>
          <w:tcPr>
            <w:tcW w:w="97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A877DB"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Trong đó</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40B0292"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56E782C" w14:textId="77777777" w:rsidR="00B86D81" w:rsidRDefault="00B86D81">
            <w:pPr>
              <w:spacing w:line="375" w:lineRule="atLeast"/>
              <w:rPr>
                <w:rFonts w:ascii="Arial" w:hAnsi="Arial" w:cs="Arial"/>
                <w:sz w:val="21"/>
                <w:szCs w:val="21"/>
              </w:rPr>
            </w:pPr>
          </w:p>
        </w:tc>
        <w:tc>
          <w:tcPr>
            <w:tcW w:w="43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0527B9"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số</w:t>
            </w:r>
          </w:p>
        </w:tc>
        <w:tc>
          <w:tcPr>
            <w:tcW w:w="100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D1A1E0"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Trong đó</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F3BD4A8"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55A1969" w14:textId="77777777" w:rsidR="00B86D81" w:rsidRDefault="00B86D81">
            <w:pPr>
              <w:spacing w:line="375" w:lineRule="atLeast"/>
              <w:rPr>
                <w:rFonts w:ascii="Arial" w:hAnsi="Arial" w:cs="Arial"/>
                <w:sz w:val="21"/>
                <w:szCs w:val="21"/>
              </w:rPr>
            </w:pPr>
          </w:p>
        </w:tc>
      </w:tr>
      <w:tr w:rsidR="00B86D81" w14:paraId="68559CDA" w14:textId="77777777" w:rsidTr="00B86D81">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C4AF7C1"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30F714C" w14:textId="77777777" w:rsidR="00B86D81" w:rsidRDefault="00B86D81">
            <w:pPr>
              <w:spacing w:line="375" w:lineRule="atLeast"/>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7A1D58"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NSTW</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C47D4F"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TPCP</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A07FCFD"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F813812"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B50F34A" w14:textId="77777777" w:rsidR="00B86D81" w:rsidRDefault="00B86D81">
            <w:pPr>
              <w:spacing w:line="375" w:lineRule="atLeast"/>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923552"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NSTW</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148A05"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TPCP</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5FFA5C7"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B879378"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B3123B6" w14:textId="77777777" w:rsidR="00B86D81" w:rsidRDefault="00B86D81">
            <w:pPr>
              <w:spacing w:line="375" w:lineRule="atLeast"/>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33AAAC"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NSTW</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27731C"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TPCP</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877BEEE"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4E48E6C"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F389688" w14:textId="77777777" w:rsidR="00B86D81" w:rsidRDefault="00B86D81">
            <w:pPr>
              <w:spacing w:line="375" w:lineRule="atLeast"/>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F3BC50"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NSTW</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8C5242"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TPCP</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73C77EE"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5D1CA04"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C3FCC27" w14:textId="77777777" w:rsidR="00B86D81" w:rsidRDefault="00B86D81">
            <w:pPr>
              <w:spacing w:line="375" w:lineRule="atLeast"/>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87BFB2"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NSTW</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D1ED1A"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Trong đó: thu hồi các khoản vốn ứng trước</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081C555"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D7BFAEA" w14:textId="77777777" w:rsidR="00B86D81" w:rsidRDefault="00B86D81">
            <w:pPr>
              <w:spacing w:line="375" w:lineRule="atLeast"/>
              <w:rPr>
                <w:rFonts w:ascii="Arial" w:hAnsi="Arial" w:cs="Arial"/>
                <w:sz w:val="21"/>
                <w:szCs w:val="21"/>
              </w:rPr>
            </w:pPr>
          </w:p>
        </w:tc>
      </w:tr>
      <w:tr w:rsidR="00B86D81" w14:paraId="1D76C44D" w14:textId="77777777" w:rsidTr="00B86D81">
        <w:trPr>
          <w:tblCellSpacing w:w="0" w:type="dxa"/>
        </w:trPr>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6F453A"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21</w:t>
            </w: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BFA520"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22</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2E9B69"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23</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0CDC5F"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24</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6ED817"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25</w:t>
            </w: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64D14F"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26</w:t>
            </w: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BE8D34"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27</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3BE500"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28</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CCF40F"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29</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BBD318"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30</w:t>
            </w: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9E0BEC"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31</w:t>
            </w: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3C2C29"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32</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76E90D"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33</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D76E7E"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34</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B69849"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35</w:t>
            </w: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FD116A"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36</w:t>
            </w: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921B19"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37</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267735"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38</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B80006"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39</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E5C2DF"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40</w:t>
            </w: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718C93"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41</w:t>
            </w: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2AB9A4"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42</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20CB68"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43</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280DF3"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44</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AC13D2"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45</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813262"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46</w:t>
            </w:r>
          </w:p>
        </w:tc>
      </w:tr>
      <w:tr w:rsidR="00B86D81" w14:paraId="05297642" w14:textId="77777777" w:rsidTr="00B86D81">
        <w:trPr>
          <w:tblCellSpacing w:w="0" w:type="dxa"/>
        </w:trPr>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558A9F"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B3EF00"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E48294"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724EB9"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42B258"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C0E170"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958631"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49CD0F"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4C8853"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16A3C1"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950785"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4E3C14"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639F0A"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D8F8F5"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D39CEE"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382CB5"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17D1DA"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DA7795"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2A4B60"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9A56D9"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02ACC8"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AB485A"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037A6A"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7C068F"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144B75"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9F811F" w14:textId="77777777" w:rsidR="00B86D81" w:rsidRDefault="00B86D81">
            <w:pPr>
              <w:pStyle w:val="NormalWeb"/>
              <w:spacing w:after="90" w:afterAutospacing="0" w:line="345" w:lineRule="atLeast"/>
              <w:jc w:val="both"/>
              <w:rPr>
                <w:rFonts w:ascii="Arial" w:hAnsi="Arial" w:cs="Arial"/>
                <w:sz w:val="21"/>
                <w:szCs w:val="21"/>
              </w:rPr>
            </w:pPr>
          </w:p>
        </w:tc>
      </w:tr>
      <w:tr w:rsidR="00B86D81" w14:paraId="70A95506" w14:textId="77777777" w:rsidTr="00B86D81">
        <w:trPr>
          <w:tblCellSpacing w:w="0" w:type="dxa"/>
        </w:trPr>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AA6CFD"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23E36C"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D8AB4F"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30BFF3"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40CDB4"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20591D"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07AEDD"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CC1B8B"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49735F"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DBCF1D"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A56FF0"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C4334F"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F157D6"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C36311"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BC511A"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8028B0"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A5C466"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6C5C70"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23174C"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417396"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FC0513"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5BAF6E"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65B672"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15290D"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D4B874"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B52715" w14:textId="77777777" w:rsidR="00B86D81" w:rsidRDefault="00B86D81">
            <w:pPr>
              <w:pStyle w:val="NormalWeb"/>
              <w:spacing w:after="90" w:afterAutospacing="0" w:line="345" w:lineRule="atLeast"/>
              <w:jc w:val="both"/>
              <w:rPr>
                <w:rFonts w:ascii="Arial" w:hAnsi="Arial" w:cs="Arial"/>
                <w:sz w:val="21"/>
                <w:szCs w:val="21"/>
              </w:rPr>
            </w:pPr>
          </w:p>
        </w:tc>
      </w:tr>
      <w:tr w:rsidR="00B86D81" w14:paraId="1F450CEE" w14:textId="77777777" w:rsidTr="00B86D81">
        <w:trPr>
          <w:tblCellSpacing w:w="0" w:type="dxa"/>
        </w:trPr>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2FC5E3"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C74EEF"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2C0CE1"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F6D65A"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8A0087"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431FF9"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2E60A3"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3E0424"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319205"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BBCBD1"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86F075"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C3A90B"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39049B"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728095"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BB988B"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D7B9C0"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FDEFDD"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E7C773"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DB82A2"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2F646E"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2CB929"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C834A3"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98036A"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C7EE2D"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08E0B4"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A1479D" w14:textId="77777777" w:rsidR="00B86D81" w:rsidRDefault="00B86D81">
            <w:pPr>
              <w:pStyle w:val="NormalWeb"/>
              <w:spacing w:after="90" w:afterAutospacing="0" w:line="345" w:lineRule="atLeast"/>
              <w:jc w:val="both"/>
              <w:rPr>
                <w:rFonts w:ascii="Arial" w:hAnsi="Arial" w:cs="Arial"/>
                <w:sz w:val="21"/>
                <w:szCs w:val="21"/>
              </w:rPr>
            </w:pPr>
          </w:p>
        </w:tc>
      </w:tr>
      <w:tr w:rsidR="00B86D81" w14:paraId="26D2D6F1" w14:textId="77777777" w:rsidTr="00B86D81">
        <w:trPr>
          <w:tblCellSpacing w:w="0" w:type="dxa"/>
        </w:trPr>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0DD776"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0F8AE8"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50B33B"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F8CD2E"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E42306"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205155"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DCED8A"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91B8CE"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6B5914"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452E7C"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14F2D6"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B4C086"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4ACB24"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600497"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9CC689"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7939A7"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A5AB3D"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A70866"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F9DE3D"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CF91F2"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1EA4D7"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A6A13A"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83EEBC"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6A72C5"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C1CC8E"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D12705" w14:textId="77777777" w:rsidR="00B86D81" w:rsidRDefault="00B86D81">
            <w:pPr>
              <w:pStyle w:val="NormalWeb"/>
              <w:spacing w:after="90" w:afterAutospacing="0" w:line="345" w:lineRule="atLeast"/>
              <w:jc w:val="both"/>
              <w:rPr>
                <w:rFonts w:ascii="Arial" w:hAnsi="Arial" w:cs="Arial"/>
                <w:sz w:val="21"/>
                <w:szCs w:val="21"/>
              </w:rPr>
            </w:pPr>
          </w:p>
        </w:tc>
      </w:tr>
      <w:tr w:rsidR="00B86D81" w14:paraId="3A226527" w14:textId="77777777" w:rsidTr="00B86D81">
        <w:trPr>
          <w:tblCellSpacing w:w="0" w:type="dxa"/>
        </w:trPr>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8C9327"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F5EA1B"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22C45B"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D3C565"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4865E4"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79D07E"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404492"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9363DD"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6AF26C"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E2EA9C"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4F2030"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92B025"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7C6C10"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4A5583"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BF692A"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3263A5"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25A6A7"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773C38"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4E0B3B"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11BCF0"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8A093F"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91895B"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4F4F3B"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9F8F35"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45B900"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D6F930" w14:textId="77777777" w:rsidR="00B86D81" w:rsidRDefault="00B86D81">
            <w:pPr>
              <w:pStyle w:val="NormalWeb"/>
              <w:spacing w:after="90" w:afterAutospacing="0" w:line="345" w:lineRule="atLeast"/>
              <w:jc w:val="both"/>
              <w:rPr>
                <w:rFonts w:ascii="Arial" w:hAnsi="Arial" w:cs="Arial"/>
                <w:sz w:val="21"/>
                <w:szCs w:val="21"/>
              </w:rPr>
            </w:pPr>
          </w:p>
        </w:tc>
      </w:tr>
      <w:tr w:rsidR="00B86D81" w14:paraId="3BEAC2FD" w14:textId="77777777" w:rsidTr="00B86D81">
        <w:trPr>
          <w:tblCellSpacing w:w="0" w:type="dxa"/>
        </w:trPr>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8F6448"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06F334"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ACCB96"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0B0E15"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283E9A"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F68745"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B01612"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4B6643"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9EFB3E"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1970BB"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06B5C2"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77CF2F"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5413B7"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8544EB"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B1EBE0"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B2B7A2"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3B91B9"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52582D"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0D7463"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36E316"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B2BD1F"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0E5150"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523810"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3D9B07"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710D85"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208713" w14:textId="77777777" w:rsidR="00B86D81" w:rsidRDefault="00B86D81">
            <w:pPr>
              <w:pStyle w:val="NormalWeb"/>
              <w:spacing w:after="90" w:afterAutospacing="0" w:line="345" w:lineRule="atLeast"/>
              <w:jc w:val="both"/>
              <w:rPr>
                <w:rFonts w:ascii="Arial" w:hAnsi="Arial" w:cs="Arial"/>
                <w:sz w:val="21"/>
                <w:szCs w:val="21"/>
              </w:rPr>
            </w:pPr>
          </w:p>
        </w:tc>
      </w:tr>
      <w:tr w:rsidR="00B86D81" w14:paraId="2C429B70" w14:textId="77777777" w:rsidTr="00B86D81">
        <w:trPr>
          <w:tblCellSpacing w:w="0" w:type="dxa"/>
        </w:trPr>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472AA5"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3BC167"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774E82"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0B8CA5"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1F715B"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4C7A9C"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08A89D"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393EC4"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29B3BA"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E0CE31"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533605"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4C4058"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4D6AC7"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0622F8"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78534C"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203DDC"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F2040D"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924C79"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8CB16B"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7F52A1"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91AE99"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E401B2"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21C288"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30D671"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9F6A6B"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C25BA5" w14:textId="77777777" w:rsidR="00B86D81" w:rsidRDefault="00B86D81">
            <w:pPr>
              <w:pStyle w:val="NormalWeb"/>
              <w:spacing w:after="90" w:afterAutospacing="0" w:line="345" w:lineRule="atLeast"/>
              <w:jc w:val="both"/>
              <w:rPr>
                <w:rFonts w:ascii="Arial" w:hAnsi="Arial" w:cs="Arial"/>
                <w:sz w:val="21"/>
                <w:szCs w:val="21"/>
              </w:rPr>
            </w:pPr>
          </w:p>
        </w:tc>
      </w:tr>
      <w:tr w:rsidR="00B86D81" w14:paraId="5DB20B57" w14:textId="77777777" w:rsidTr="00B86D81">
        <w:trPr>
          <w:tblCellSpacing w:w="0" w:type="dxa"/>
        </w:trPr>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51F101"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977A9E"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47F5A4"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A739F9"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67AB11"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1AB26C"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3BADD4"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887AA1"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D53972"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09A4C7"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034262"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166625"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596A4A"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4F7259"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E29586"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8F23AC"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587033"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D531E3"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E7B7BF"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80CB9D"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102CD6"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94EFAD"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BB82D6"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970E0F"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02FF69"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0D2E32" w14:textId="77777777" w:rsidR="00B86D81" w:rsidRDefault="00B86D81">
            <w:pPr>
              <w:pStyle w:val="NormalWeb"/>
              <w:spacing w:after="90" w:afterAutospacing="0" w:line="345" w:lineRule="atLeast"/>
              <w:jc w:val="both"/>
              <w:rPr>
                <w:rFonts w:ascii="Arial" w:hAnsi="Arial" w:cs="Arial"/>
                <w:sz w:val="21"/>
                <w:szCs w:val="21"/>
              </w:rPr>
            </w:pPr>
          </w:p>
        </w:tc>
      </w:tr>
      <w:tr w:rsidR="00B86D81" w14:paraId="3FCEE560" w14:textId="77777777" w:rsidTr="00B86D81">
        <w:trPr>
          <w:tblCellSpacing w:w="0" w:type="dxa"/>
        </w:trPr>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6A0298"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F2299C"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32F579"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001ED0"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AAF525"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8B4F5A"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701167"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5870DD"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EE9CF6"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085891"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3A8C4A"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24D604"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3316D8"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002992"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479C5B"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46327D"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0BC0C0"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EE4956"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803BF1"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883BE9"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6F0555"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2C3D63"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3BC415"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DE2E48"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A2453E"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472122" w14:textId="77777777" w:rsidR="00B86D81" w:rsidRDefault="00B86D81">
            <w:pPr>
              <w:pStyle w:val="NormalWeb"/>
              <w:spacing w:after="90" w:afterAutospacing="0" w:line="345" w:lineRule="atLeast"/>
              <w:jc w:val="both"/>
              <w:rPr>
                <w:rFonts w:ascii="Arial" w:hAnsi="Arial" w:cs="Arial"/>
                <w:sz w:val="21"/>
                <w:szCs w:val="21"/>
              </w:rPr>
            </w:pPr>
          </w:p>
        </w:tc>
      </w:tr>
      <w:tr w:rsidR="00B86D81" w14:paraId="14CCE3C5" w14:textId="77777777" w:rsidTr="00B86D81">
        <w:trPr>
          <w:tblCellSpacing w:w="0" w:type="dxa"/>
        </w:trPr>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426D69"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6C57AC"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6C2526"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D9D71B"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1DF868"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CF8BB4"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2F595A"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8386D1"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D7F7CF"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4AB204"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9C19ED"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9B3DBC"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9C4EAE"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834CF1"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2B8A65"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694484"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767784"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D3A43A"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4FEB10"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F97BCF"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0F9A7A"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A611E9"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09FE73"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733D59"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054252"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CE0619" w14:textId="77777777" w:rsidR="00B86D81" w:rsidRDefault="00B86D81">
            <w:pPr>
              <w:pStyle w:val="NormalWeb"/>
              <w:spacing w:after="90" w:afterAutospacing="0" w:line="345" w:lineRule="atLeast"/>
              <w:jc w:val="both"/>
              <w:rPr>
                <w:rFonts w:ascii="Arial" w:hAnsi="Arial" w:cs="Arial"/>
                <w:sz w:val="21"/>
                <w:szCs w:val="21"/>
              </w:rPr>
            </w:pPr>
          </w:p>
        </w:tc>
      </w:tr>
      <w:tr w:rsidR="00B86D81" w14:paraId="58BCC4EB" w14:textId="77777777" w:rsidTr="00B86D81">
        <w:trPr>
          <w:tblCellSpacing w:w="0" w:type="dxa"/>
        </w:trPr>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4ACB9E"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723814"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DE1C47"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EF8E6E"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380C79"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4330D6"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B54208"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B317E8"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A8E172"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DD94CD"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A253C4"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745121"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595168"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94C444"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3A5B77"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D3BA3F"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9CF0CE"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CEFA96"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7007C4"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E69150"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61A338"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BF909B"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1B6E7D"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6A85B4"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98317D"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AF8637" w14:textId="77777777" w:rsidR="00B86D81" w:rsidRDefault="00B86D81">
            <w:pPr>
              <w:pStyle w:val="NormalWeb"/>
              <w:spacing w:after="90" w:afterAutospacing="0" w:line="345" w:lineRule="atLeast"/>
              <w:jc w:val="both"/>
              <w:rPr>
                <w:rFonts w:ascii="Arial" w:hAnsi="Arial" w:cs="Arial"/>
                <w:sz w:val="21"/>
                <w:szCs w:val="21"/>
              </w:rPr>
            </w:pPr>
          </w:p>
        </w:tc>
      </w:tr>
      <w:tr w:rsidR="00B86D81" w14:paraId="0A76FD4A" w14:textId="77777777" w:rsidTr="00B86D81">
        <w:trPr>
          <w:tblCellSpacing w:w="0" w:type="dxa"/>
        </w:trPr>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DB5C83"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78F211"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EB6645"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BF34B8"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562D8C"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1DF7E7"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BC1A8E"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5397EC"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F80683"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1E97E6"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B610E5"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B2FFD3"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0D2B4C"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43074F"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7C2F8C"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390380"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47FFDE"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2FD498"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FBA91A"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933B24"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508EBF"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8117D9"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7C86DE"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4EE4D7"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ADEA83"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0A9EB3" w14:textId="77777777" w:rsidR="00B86D81" w:rsidRDefault="00B86D81">
            <w:pPr>
              <w:pStyle w:val="NormalWeb"/>
              <w:spacing w:after="90" w:afterAutospacing="0" w:line="345" w:lineRule="atLeast"/>
              <w:jc w:val="both"/>
              <w:rPr>
                <w:rFonts w:ascii="Arial" w:hAnsi="Arial" w:cs="Arial"/>
                <w:sz w:val="21"/>
                <w:szCs w:val="21"/>
              </w:rPr>
            </w:pPr>
          </w:p>
        </w:tc>
      </w:tr>
      <w:tr w:rsidR="00B86D81" w14:paraId="1B412357" w14:textId="77777777" w:rsidTr="00B86D81">
        <w:trPr>
          <w:tblCellSpacing w:w="0" w:type="dxa"/>
        </w:trPr>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DFC592"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AB22AB"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5DCF8A"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EFBDAC"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4C2F79"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C61371"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E4B1C2"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846C45"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3A523C"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717FFD"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4815F4"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7F1406"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2FF0B1"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3166DA"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43AE02"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776375"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2F6C74"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6055D0"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C8E4D4"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FF71CE"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BDCF0B"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BC9F5B"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3A2F09"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2B6953"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747522"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BE8D58" w14:textId="77777777" w:rsidR="00B86D81" w:rsidRDefault="00B86D81">
            <w:pPr>
              <w:pStyle w:val="NormalWeb"/>
              <w:spacing w:after="90" w:afterAutospacing="0" w:line="345" w:lineRule="atLeast"/>
              <w:jc w:val="both"/>
              <w:rPr>
                <w:rFonts w:ascii="Arial" w:hAnsi="Arial" w:cs="Arial"/>
                <w:sz w:val="21"/>
                <w:szCs w:val="21"/>
              </w:rPr>
            </w:pPr>
          </w:p>
        </w:tc>
      </w:tr>
      <w:tr w:rsidR="00B86D81" w14:paraId="5B952962" w14:textId="77777777" w:rsidTr="00B86D81">
        <w:trPr>
          <w:tblCellSpacing w:w="0" w:type="dxa"/>
        </w:trPr>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F58730"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501A52"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0EAC7B"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FBCBB7"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C30DF0"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FA7DBE"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B6956D"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8F414D"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C9047B"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BDD6E5"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EA04E7"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CAF977"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D14B7C"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499444"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C99B5E"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5A3480"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9CEAB2"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E45A20"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623E96"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07ECD7"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15C09B"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8AE59B"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974958"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E58D3C"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680F96"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2AD0B2" w14:textId="77777777" w:rsidR="00B86D81" w:rsidRDefault="00B86D81">
            <w:pPr>
              <w:pStyle w:val="NormalWeb"/>
              <w:spacing w:after="90" w:afterAutospacing="0" w:line="345" w:lineRule="atLeast"/>
              <w:jc w:val="both"/>
              <w:rPr>
                <w:rFonts w:ascii="Arial" w:hAnsi="Arial" w:cs="Arial"/>
                <w:sz w:val="21"/>
                <w:szCs w:val="21"/>
              </w:rPr>
            </w:pPr>
          </w:p>
        </w:tc>
      </w:tr>
      <w:tr w:rsidR="00B86D81" w14:paraId="7EC1A284" w14:textId="77777777" w:rsidTr="00B86D81">
        <w:trPr>
          <w:tblCellSpacing w:w="0" w:type="dxa"/>
        </w:trPr>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6183F3"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0FB19C"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1D6737"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0D9601"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4062ED"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2011A3"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5177A7"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68088D"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1CDC9F"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48799B"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6E11D6"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AF397A"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3CC52C"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65309A"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067B75"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BB068E"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F74144"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8F92B6"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FC351E"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8EBA67"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920105"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3E038B"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1AC676"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3C63FA"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D42FC1"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38F953" w14:textId="77777777" w:rsidR="00B86D81" w:rsidRDefault="00B86D81">
            <w:pPr>
              <w:pStyle w:val="NormalWeb"/>
              <w:spacing w:after="90" w:afterAutospacing="0" w:line="345" w:lineRule="atLeast"/>
              <w:jc w:val="both"/>
              <w:rPr>
                <w:rFonts w:ascii="Arial" w:hAnsi="Arial" w:cs="Arial"/>
                <w:sz w:val="21"/>
                <w:szCs w:val="21"/>
              </w:rPr>
            </w:pPr>
          </w:p>
        </w:tc>
      </w:tr>
      <w:tr w:rsidR="00B86D81" w14:paraId="6DCB5B61" w14:textId="77777777" w:rsidTr="00B86D81">
        <w:trPr>
          <w:tblCellSpacing w:w="0" w:type="dxa"/>
        </w:trPr>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849916"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F1DA01"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451941"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E691A1"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6D9E1C"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578317"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4D1146"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9C9774"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6AFBA1"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443C10"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C0ECEF"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4E4C5D"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D466D3"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797ABB"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6615C1"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5D3AF8"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AC1C3A"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C3B8A2"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8EF758"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B3B24E"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CC0AD0"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C7BB69"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6D6990"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77788E"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589EC1"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CF0A4F" w14:textId="77777777" w:rsidR="00B86D81" w:rsidRDefault="00B86D81">
            <w:pPr>
              <w:pStyle w:val="NormalWeb"/>
              <w:spacing w:after="90" w:afterAutospacing="0" w:line="345" w:lineRule="atLeast"/>
              <w:jc w:val="both"/>
              <w:rPr>
                <w:rFonts w:ascii="Arial" w:hAnsi="Arial" w:cs="Arial"/>
                <w:sz w:val="21"/>
                <w:szCs w:val="21"/>
              </w:rPr>
            </w:pPr>
          </w:p>
        </w:tc>
      </w:tr>
      <w:tr w:rsidR="00B86D81" w14:paraId="7E5415A2" w14:textId="77777777" w:rsidTr="00B86D81">
        <w:trPr>
          <w:tblCellSpacing w:w="0" w:type="dxa"/>
        </w:trPr>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7D7A8C"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D30C53"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8CA039"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EB7CE8"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238DB9"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00C9F3"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503DA8"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5A095C"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25D228"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FC2A2A"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EA5ABB"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A7B118"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41B49F"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BAF581"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69231E"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74F3CB"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B96793"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C7280E"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5856A8"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01665E"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C0D706"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05E7D6"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9BAA5F"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E3F01A"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7EFD5F"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CAFCE0" w14:textId="77777777" w:rsidR="00B86D81" w:rsidRDefault="00B86D81">
            <w:pPr>
              <w:pStyle w:val="NormalWeb"/>
              <w:spacing w:after="90" w:afterAutospacing="0" w:line="345" w:lineRule="atLeast"/>
              <w:jc w:val="both"/>
              <w:rPr>
                <w:rFonts w:ascii="Arial" w:hAnsi="Arial" w:cs="Arial"/>
                <w:sz w:val="21"/>
                <w:szCs w:val="21"/>
              </w:rPr>
            </w:pPr>
          </w:p>
        </w:tc>
      </w:tr>
      <w:tr w:rsidR="00B86D81" w14:paraId="7440CE8D" w14:textId="77777777" w:rsidTr="00B86D81">
        <w:trPr>
          <w:tblCellSpacing w:w="0" w:type="dxa"/>
        </w:trPr>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CED625"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FA31AA"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503A12"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D0B35C"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7D9CC6"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F4354B"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AD3E2A"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368269"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35D5FB"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5EBDE0"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A6FCFD"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443BBE"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B4CCF4"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2779E5"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7C0416"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B574D0"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4F51F1"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074021"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33E099"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3C004E"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E4AF69"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2A51BF"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8ED6F0"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D8AB21"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29C0DF"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D8E11D" w14:textId="77777777" w:rsidR="00B86D81" w:rsidRDefault="00B86D81">
            <w:pPr>
              <w:pStyle w:val="NormalWeb"/>
              <w:spacing w:after="90" w:afterAutospacing="0" w:line="345" w:lineRule="atLeast"/>
              <w:jc w:val="both"/>
              <w:rPr>
                <w:rFonts w:ascii="Arial" w:hAnsi="Arial" w:cs="Arial"/>
                <w:sz w:val="21"/>
                <w:szCs w:val="21"/>
              </w:rPr>
            </w:pPr>
          </w:p>
        </w:tc>
      </w:tr>
      <w:tr w:rsidR="00B86D81" w14:paraId="3777C3D7" w14:textId="77777777" w:rsidTr="00B86D81">
        <w:trPr>
          <w:tblCellSpacing w:w="0" w:type="dxa"/>
        </w:trPr>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410030"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B13323"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03AFBC"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79C052"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D401E6"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59B4FE"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811EFB"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8E718E"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A71D7D"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233A7F"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87FE2B"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2E7DE7"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A0EF4B"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08EB0F"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2E7DFB"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A3F6B9"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3D10D0"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BAF447"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39ECCF"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3E90B2"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41F228"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F394D0"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A0D6D1"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5DCEF2"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D8C42C"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EAB6E9" w14:textId="77777777" w:rsidR="00B86D81" w:rsidRDefault="00B86D81">
            <w:pPr>
              <w:pStyle w:val="NormalWeb"/>
              <w:spacing w:after="90" w:afterAutospacing="0" w:line="345" w:lineRule="atLeast"/>
              <w:jc w:val="both"/>
              <w:rPr>
                <w:rFonts w:ascii="Arial" w:hAnsi="Arial" w:cs="Arial"/>
                <w:sz w:val="21"/>
                <w:szCs w:val="21"/>
              </w:rPr>
            </w:pPr>
          </w:p>
        </w:tc>
      </w:tr>
      <w:tr w:rsidR="00B86D81" w14:paraId="7BAFBC5F" w14:textId="77777777" w:rsidTr="00B86D81">
        <w:trPr>
          <w:tblCellSpacing w:w="0" w:type="dxa"/>
        </w:trPr>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A0D59E"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2FBEF4"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BD6517"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DC0403"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92CD12"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D1E72E"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9EC009"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39C819"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BE5513"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D2AC9F"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3506C2"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5126C1"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4891A2"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07AD52"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9108D8"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0D148C"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D9FCAC"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BF4D12"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FC6550"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C76344"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37F0D5"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1F0002"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502464"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90FE19"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70E2E5"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BD2E8E" w14:textId="77777777" w:rsidR="00B86D81" w:rsidRDefault="00B86D81">
            <w:pPr>
              <w:pStyle w:val="NormalWeb"/>
              <w:spacing w:after="90" w:afterAutospacing="0" w:line="345" w:lineRule="atLeast"/>
              <w:jc w:val="both"/>
              <w:rPr>
                <w:rFonts w:ascii="Arial" w:hAnsi="Arial" w:cs="Arial"/>
                <w:sz w:val="21"/>
                <w:szCs w:val="21"/>
              </w:rPr>
            </w:pPr>
          </w:p>
        </w:tc>
      </w:tr>
      <w:tr w:rsidR="00B86D81" w14:paraId="5212F30E" w14:textId="77777777" w:rsidTr="00B86D81">
        <w:trPr>
          <w:tblCellSpacing w:w="0" w:type="dxa"/>
        </w:trPr>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DA90F5"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F7D801"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265F67"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26BF5E"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8867E5"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068180"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A2E603"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5EEB1D"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6E9233"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EB8020"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9F1E0C"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5084B5"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FFDF21"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1FEADB"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817C65"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8E084F"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E17B78"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4A69FB"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D0B5A6"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D577A0"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5AF232"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0A1D10"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09D1CB"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C2308F"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CDD9A9"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23D79A" w14:textId="77777777" w:rsidR="00B86D81" w:rsidRDefault="00B86D81">
            <w:pPr>
              <w:pStyle w:val="NormalWeb"/>
              <w:spacing w:after="90" w:afterAutospacing="0" w:line="345" w:lineRule="atLeast"/>
              <w:jc w:val="both"/>
              <w:rPr>
                <w:rFonts w:ascii="Arial" w:hAnsi="Arial" w:cs="Arial"/>
                <w:sz w:val="21"/>
                <w:szCs w:val="21"/>
              </w:rPr>
            </w:pPr>
          </w:p>
        </w:tc>
      </w:tr>
      <w:tr w:rsidR="00B86D81" w14:paraId="0537C645" w14:textId="77777777" w:rsidTr="00B86D81">
        <w:trPr>
          <w:tblCellSpacing w:w="0" w:type="dxa"/>
        </w:trPr>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033E32"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75E365"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A194B9"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D360CA"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34E838"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BD8714"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F40933"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11919D"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0C14B2"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82C747"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23EE19"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71FFEF"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745F46"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77C60A"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F53DA8"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4B2F91"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6CD034"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7C1E8D"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ACE1E3"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629310"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B09F3B"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D99324"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EEBDD2"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F4F0CB"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C64482"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3F01E0" w14:textId="77777777" w:rsidR="00B86D81" w:rsidRDefault="00B86D81">
            <w:pPr>
              <w:pStyle w:val="NormalWeb"/>
              <w:spacing w:after="90" w:afterAutospacing="0" w:line="345" w:lineRule="atLeast"/>
              <w:jc w:val="both"/>
              <w:rPr>
                <w:rFonts w:ascii="Arial" w:hAnsi="Arial" w:cs="Arial"/>
                <w:sz w:val="21"/>
                <w:szCs w:val="21"/>
              </w:rPr>
            </w:pPr>
          </w:p>
        </w:tc>
      </w:tr>
      <w:tr w:rsidR="00B86D81" w14:paraId="3776F251" w14:textId="77777777" w:rsidTr="00B86D81">
        <w:trPr>
          <w:tblCellSpacing w:w="0" w:type="dxa"/>
        </w:trPr>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BDFB04"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5399E6"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43F767"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770501"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07E85B"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69C199"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3502EB"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BDC046"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85FB2C"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01943D"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A0A60E"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0F1BE9"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AE95A8"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B029F9"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46E410"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A812E8"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EA00A2"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272317"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79F3D6"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8C2159"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E82D8D"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282203"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AD91E0"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C20E79"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B21878"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616545" w14:textId="77777777" w:rsidR="00B86D81" w:rsidRDefault="00B86D81">
            <w:pPr>
              <w:pStyle w:val="NormalWeb"/>
              <w:spacing w:after="90" w:afterAutospacing="0" w:line="345" w:lineRule="atLeast"/>
              <w:jc w:val="both"/>
              <w:rPr>
                <w:rFonts w:ascii="Arial" w:hAnsi="Arial" w:cs="Arial"/>
                <w:sz w:val="21"/>
                <w:szCs w:val="21"/>
              </w:rPr>
            </w:pPr>
          </w:p>
        </w:tc>
      </w:tr>
      <w:tr w:rsidR="00B86D81" w14:paraId="28F47601" w14:textId="77777777" w:rsidTr="00B86D81">
        <w:trPr>
          <w:tblCellSpacing w:w="0" w:type="dxa"/>
        </w:trPr>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3AD6A1"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48CA17"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7D818A"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DF52EA"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7CB54B"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43F9BB"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D03B98"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8B2D0F"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4C4F12"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824F56"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2A825D"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D807D2"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B0DB8D"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E3AF60"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CBD928"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56A0DB"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65DCC8"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D3BBBA"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D58498"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4C93A2"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C89494"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F8CCCE"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D5C8E9"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8976D3"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A050E0"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4B5B26" w14:textId="77777777" w:rsidR="00B86D81" w:rsidRDefault="00B86D81">
            <w:pPr>
              <w:pStyle w:val="NormalWeb"/>
              <w:spacing w:after="90" w:afterAutospacing="0" w:line="345" w:lineRule="atLeast"/>
              <w:jc w:val="both"/>
              <w:rPr>
                <w:rFonts w:ascii="Arial" w:hAnsi="Arial" w:cs="Arial"/>
                <w:sz w:val="21"/>
                <w:szCs w:val="21"/>
              </w:rPr>
            </w:pPr>
          </w:p>
        </w:tc>
      </w:tr>
      <w:tr w:rsidR="00B86D81" w14:paraId="5D2DF394" w14:textId="77777777" w:rsidTr="00B86D81">
        <w:trPr>
          <w:tblCellSpacing w:w="0" w:type="dxa"/>
        </w:trPr>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5FDCDB"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A884E5"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FEF5AC"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238EF7"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307E83"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7226E8"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4B586B"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8BB4F2"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A98AF8"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452AE1"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8ACAF5"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99154F"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D35EB9"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E5D60B"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514123"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3C86B9"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094B17"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9269B4"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EDE8A5"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02DC02"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BEF8F0"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610294"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ACB71E"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F9BB16"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8B15E2"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D33F3D" w14:textId="77777777" w:rsidR="00B86D81" w:rsidRDefault="00B86D81">
            <w:pPr>
              <w:pStyle w:val="NormalWeb"/>
              <w:spacing w:after="90" w:afterAutospacing="0" w:line="345" w:lineRule="atLeast"/>
              <w:jc w:val="both"/>
              <w:rPr>
                <w:rFonts w:ascii="Arial" w:hAnsi="Arial" w:cs="Arial"/>
                <w:sz w:val="21"/>
                <w:szCs w:val="21"/>
              </w:rPr>
            </w:pPr>
          </w:p>
        </w:tc>
      </w:tr>
      <w:tr w:rsidR="00B86D81" w14:paraId="0AA85477" w14:textId="77777777" w:rsidTr="00B86D81">
        <w:trPr>
          <w:tblCellSpacing w:w="0" w:type="dxa"/>
        </w:trPr>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E66E99"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2DCAC3"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C852E3"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20A336"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2212CD"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38278D"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522755"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BBE34A"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0B4795"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C5CD5C"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641F08"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07633A"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76826F"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76B86A"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8D770C"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1CFE93"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5F0081"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A32A0F"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914915"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AD76FC"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BA588B"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E3B2C6"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4E2D85"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352E1F"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3716D5"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73AC5D" w14:textId="77777777" w:rsidR="00B86D81" w:rsidRDefault="00B86D81">
            <w:pPr>
              <w:pStyle w:val="NormalWeb"/>
              <w:spacing w:after="90" w:afterAutospacing="0" w:line="345" w:lineRule="atLeast"/>
              <w:jc w:val="both"/>
              <w:rPr>
                <w:rFonts w:ascii="Arial" w:hAnsi="Arial" w:cs="Arial"/>
                <w:sz w:val="21"/>
                <w:szCs w:val="21"/>
              </w:rPr>
            </w:pPr>
          </w:p>
        </w:tc>
      </w:tr>
      <w:tr w:rsidR="00B86D81" w14:paraId="7F0B800F" w14:textId="77777777" w:rsidTr="00B86D81">
        <w:trPr>
          <w:tblCellSpacing w:w="0" w:type="dxa"/>
        </w:trPr>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BD0330"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303DDA"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C19FF2"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21F942"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6413A6"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528366"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87AD76"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162D55"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D5E8D3"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51C36A"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C28E68"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DDD789"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A2A5F9"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C5F707"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A2C2E0"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1AE478"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BB81F2"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74FD28"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20A2A6"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0CA035"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6AEC4B"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F7C752"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A678F8"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7B9651"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425B32"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B168BA" w14:textId="77777777" w:rsidR="00B86D81" w:rsidRDefault="00B86D81">
            <w:pPr>
              <w:pStyle w:val="NormalWeb"/>
              <w:spacing w:after="90" w:afterAutospacing="0" w:line="345" w:lineRule="atLeast"/>
              <w:jc w:val="both"/>
              <w:rPr>
                <w:rFonts w:ascii="Arial" w:hAnsi="Arial" w:cs="Arial"/>
                <w:sz w:val="21"/>
                <w:szCs w:val="21"/>
              </w:rPr>
            </w:pPr>
          </w:p>
        </w:tc>
      </w:tr>
      <w:tr w:rsidR="00B86D81" w14:paraId="4EA3E79E" w14:textId="77777777" w:rsidTr="00B86D81">
        <w:trPr>
          <w:tblCellSpacing w:w="0" w:type="dxa"/>
        </w:trPr>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3CAD24"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CB3B48"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AE2714"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1DEFBA"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8274A8"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C232D1"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2430FA"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77B15F"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DC7F73"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1234DF"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831D8A"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10F865"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161C8D"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52093E"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3955F4"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A367F3"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D7CE49"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11ADC5"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4443F2"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EF6B9D"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003190"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7A3EC0"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C612A2"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C5A43F"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3AE519"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73AC3F" w14:textId="77777777" w:rsidR="00B86D81" w:rsidRDefault="00B86D81">
            <w:pPr>
              <w:pStyle w:val="NormalWeb"/>
              <w:spacing w:after="90" w:afterAutospacing="0" w:line="345" w:lineRule="atLeast"/>
              <w:jc w:val="both"/>
              <w:rPr>
                <w:rFonts w:ascii="Arial" w:hAnsi="Arial" w:cs="Arial"/>
                <w:sz w:val="21"/>
                <w:szCs w:val="21"/>
              </w:rPr>
            </w:pPr>
          </w:p>
        </w:tc>
      </w:tr>
      <w:tr w:rsidR="00B86D81" w14:paraId="11A95F1B" w14:textId="77777777" w:rsidTr="00B86D81">
        <w:trPr>
          <w:tblCellSpacing w:w="0" w:type="dxa"/>
        </w:trPr>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F9869F"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AE3CA7"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59CA07"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A8618F"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B37DD1"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EEB715"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F279B8"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346090"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692A30"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843DEB"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4828FB"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58D90A"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8AFC6B"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028005"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F61E4D"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F54BB0"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655F00"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FA6875"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8601BC"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FD49BD"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029EBC"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903D91"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96CCC3"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3A3857"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906A32"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470575" w14:textId="77777777" w:rsidR="00B86D81" w:rsidRDefault="00B86D81">
            <w:pPr>
              <w:pStyle w:val="NormalWeb"/>
              <w:spacing w:after="90" w:afterAutospacing="0" w:line="345" w:lineRule="atLeast"/>
              <w:jc w:val="both"/>
              <w:rPr>
                <w:rFonts w:ascii="Arial" w:hAnsi="Arial" w:cs="Arial"/>
                <w:sz w:val="21"/>
                <w:szCs w:val="21"/>
              </w:rPr>
            </w:pPr>
          </w:p>
        </w:tc>
      </w:tr>
    </w:tbl>
    <w:p w14:paraId="29B23D31" w14:textId="77777777" w:rsidR="00B86D81" w:rsidRDefault="00B86D81" w:rsidP="00B86D81">
      <w:pPr>
        <w:pStyle w:val="NormalWeb"/>
        <w:spacing w:after="90" w:afterAutospacing="0" w:line="345" w:lineRule="atLeast"/>
        <w:jc w:val="both"/>
        <w:rPr>
          <w:rFonts w:ascii="Arial" w:hAnsi="Arial" w:cs="Arial"/>
          <w:color w:val="000000"/>
          <w:sz w:val="21"/>
          <w:szCs w:val="21"/>
        </w:rPr>
      </w:pPr>
    </w:p>
    <w:tbl>
      <w:tblPr>
        <w:tblW w:w="1153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767"/>
        <w:gridCol w:w="5768"/>
      </w:tblGrid>
      <w:tr w:rsidR="00B86D81" w14:paraId="1857413E" w14:textId="77777777" w:rsidTr="00B86D81">
        <w:trPr>
          <w:tblCellSpacing w:w="0" w:type="dxa"/>
        </w:trPr>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E244FD" w14:textId="77777777" w:rsidR="00B86D81" w:rsidRDefault="00B86D81">
            <w:pPr>
              <w:pStyle w:val="NormalWeb"/>
              <w:spacing w:after="90" w:afterAutospacing="0" w:line="345" w:lineRule="atLeast"/>
              <w:jc w:val="both"/>
              <w:rPr>
                <w:rFonts w:ascii="Arial" w:hAnsi="Arial" w:cs="Arial"/>
                <w:sz w:val="21"/>
                <w:szCs w:val="21"/>
              </w:rPr>
            </w:pPr>
          </w:p>
        </w:tc>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7D5CA0"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 ngày ... tháng ... năm ...</w:t>
            </w:r>
            <w:r>
              <w:rPr>
                <w:rFonts w:ascii="Arial" w:hAnsi="Arial" w:cs="Arial"/>
                <w:sz w:val="21"/>
                <w:szCs w:val="21"/>
              </w:rPr>
              <w:br/>
            </w:r>
            <w:r>
              <w:rPr>
                <w:rStyle w:val="Strong"/>
                <w:rFonts w:ascii="Arial" w:hAnsi="Arial" w:cs="Arial"/>
                <w:sz w:val="21"/>
                <w:szCs w:val="21"/>
              </w:rPr>
              <w:t>TM. ỦY BAN NHÂN DÂN</w:t>
            </w:r>
            <w:r>
              <w:rPr>
                <w:rFonts w:ascii="Arial" w:hAnsi="Arial" w:cs="Arial"/>
                <w:b/>
                <w:bCs/>
                <w:sz w:val="21"/>
                <w:szCs w:val="21"/>
              </w:rPr>
              <w:br/>
            </w:r>
            <w:r>
              <w:rPr>
                <w:rStyle w:val="Strong"/>
                <w:rFonts w:ascii="Arial" w:hAnsi="Arial" w:cs="Arial"/>
                <w:sz w:val="21"/>
                <w:szCs w:val="21"/>
              </w:rPr>
              <w:t>CHỦ TỊCH</w:t>
            </w:r>
            <w:r>
              <w:rPr>
                <w:rFonts w:ascii="Arial" w:hAnsi="Arial" w:cs="Arial"/>
                <w:sz w:val="21"/>
                <w:szCs w:val="21"/>
              </w:rPr>
              <w:br/>
            </w:r>
            <w:r>
              <w:rPr>
                <w:rStyle w:val="Emphasis"/>
                <w:rFonts w:ascii="Arial" w:hAnsi="Arial" w:cs="Arial"/>
                <w:sz w:val="21"/>
                <w:szCs w:val="21"/>
              </w:rPr>
              <w:t>(Ký tên, đóng dấu)</w:t>
            </w:r>
          </w:p>
        </w:tc>
      </w:tr>
    </w:tbl>
    <w:p w14:paraId="666E9634" w14:textId="77777777" w:rsidR="00B86D81" w:rsidRDefault="00B86D81" w:rsidP="00B86D81">
      <w:pPr>
        <w:pStyle w:val="NormalWeb"/>
        <w:spacing w:after="90" w:afterAutospacing="0" w:line="345" w:lineRule="atLeast"/>
        <w:jc w:val="both"/>
        <w:rPr>
          <w:rFonts w:ascii="Arial" w:hAnsi="Arial" w:cs="Arial"/>
          <w:color w:val="000000"/>
          <w:sz w:val="21"/>
          <w:szCs w:val="21"/>
        </w:rPr>
      </w:pPr>
    </w:p>
    <w:p w14:paraId="3B8528F3" w14:textId="77777777" w:rsidR="00B86D81" w:rsidRDefault="00B86D81" w:rsidP="00B86D81">
      <w:pPr>
        <w:pStyle w:val="NormalWeb"/>
        <w:spacing w:after="90" w:afterAutospacing="0" w:line="345" w:lineRule="atLeast"/>
        <w:jc w:val="both"/>
        <w:rPr>
          <w:rFonts w:ascii="Arial" w:hAnsi="Arial" w:cs="Arial"/>
          <w:color w:val="000000"/>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665"/>
        <w:gridCol w:w="4200"/>
      </w:tblGrid>
      <w:tr w:rsidR="00B86D81" w14:paraId="78C80214" w14:textId="77777777" w:rsidTr="00B86D81">
        <w:trPr>
          <w:tblCellSpacing w:w="0" w:type="dxa"/>
        </w:trPr>
        <w:tc>
          <w:tcPr>
            <w:tcW w:w="46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80C6DE"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UBND TỈNH (THÀNH PHỐ):……………</w:t>
            </w:r>
          </w:p>
        </w:tc>
        <w:tc>
          <w:tcPr>
            <w:tcW w:w="42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5A35A0"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Mẫu biểu số 35</w:t>
            </w:r>
          </w:p>
        </w:tc>
      </w:tr>
    </w:tbl>
    <w:p w14:paraId="2C04B9FE" w14:textId="77777777" w:rsidR="00B86D81" w:rsidRDefault="00B86D81" w:rsidP="00B86D81">
      <w:pPr>
        <w:pStyle w:val="NormalWeb"/>
        <w:spacing w:after="90" w:afterAutospacing="0" w:line="345" w:lineRule="atLeast"/>
        <w:jc w:val="both"/>
        <w:rPr>
          <w:rFonts w:ascii="Arial" w:hAnsi="Arial" w:cs="Arial"/>
          <w:color w:val="000000"/>
          <w:sz w:val="21"/>
          <w:szCs w:val="21"/>
        </w:rPr>
      </w:pPr>
    </w:p>
    <w:p w14:paraId="4C602182"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DỰ TOÁN THU TỪ HOẠT ĐỘNG CUNG CẤP DỊCH VỤ CỦA ĐƠN VỊ SỰ NGHIỆP CÔNG LẬP (KHÔNG BAO GỒM NGUỒN NSNN ĐẶT HÀNG, GIAO NHIỆM VỤ)</w:t>
      </w:r>
      <w:r>
        <w:rPr>
          <w:rFonts w:ascii="Arial" w:hAnsi="Arial" w:cs="Arial"/>
          <w:color w:val="000000"/>
          <w:sz w:val="21"/>
          <w:szCs w:val="21"/>
        </w:rPr>
        <w:t> </w:t>
      </w:r>
      <w:r>
        <w:rPr>
          <w:rStyle w:val="Strong"/>
          <w:rFonts w:ascii="Arial" w:hAnsi="Arial" w:cs="Arial"/>
          <w:color w:val="000000"/>
          <w:sz w:val="21"/>
          <w:szCs w:val="21"/>
        </w:rPr>
        <w:t>NĂM...</w:t>
      </w:r>
      <w:r>
        <w:rPr>
          <w:rFonts w:ascii="Arial" w:hAnsi="Arial" w:cs="Arial"/>
          <w:color w:val="000000"/>
          <w:sz w:val="21"/>
          <w:szCs w:val="21"/>
        </w:rPr>
        <w:br/>
      </w:r>
      <w:r>
        <w:rPr>
          <w:rStyle w:val="Emphasis"/>
          <w:rFonts w:ascii="Arial" w:hAnsi="Arial" w:cs="Arial"/>
          <w:color w:val="000000"/>
          <w:sz w:val="21"/>
          <w:szCs w:val="21"/>
        </w:rPr>
        <w:t>(Dùng cho UBND tỉnh, thành phố trực thuộc Trung ương báo cáo Bộ Tài chính)</w:t>
      </w:r>
    </w:p>
    <w:p w14:paraId="1EF26912"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Đơn vị: Triệu đồng</w:t>
      </w:r>
    </w:p>
    <w:tbl>
      <w:tblPr>
        <w:tblW w:w="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7"/>
        <w:gridCol w:w="731"/>
        <w:gridCol w:w="697"/>
        <w:gridCol w:w="1257"/>
        <w:gridCol w:w="1257"/>
      </w:tblGrid>
      <w:tr w:rsidR="00B86D81" w14:paraId="5CE24B53"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B5A025"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STT</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CD85A7"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Nội dung</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8D4C2F"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Dự toán năm... (năm hiện hành)</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B06BDC"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Ước thực hiện năm...</w:t>
            </w:r>
            <w:r>
              <w:rPr>
                <w:rFonts w:ascii="Arial" w:hAnsi="Arial" w:cs="Arial"/>
                <w:sz w:val="21"/>
                <w:szCs w:val="21"/>
              </w:rPr>
              <w:t> </w:t>
            </w:r>
            <w:r>
              <w:rPr>
                <w:rStyle w:val="Strong"/>
                <w:rFonts w:ascii="Arial" w:hAnsi="Arial" w:cs="Arial"/>
                <w:sz w:val="21"/>
                <w:szCs w:val="21"/>
              </w:rPr>
              <w:t>(năm hiện hành)</w:t>
            </w: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26A705"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Dự toán năm...</w:t>
            </w:r>
            <w:r>
              <w:rPr>
                <w:rFonts w:ascii="Arial" w:hAnsi="Arial" w:cs="Arial"/>
                <w:sz w:val="21"/>
                <w:szCs w:val="21"/>
              </w:rPr>
              <w:t> </w:t>
            </w:r>
            <w:r>
              <w:rPr>
                <w:rStyle w:val="Strong"/>
                <w:rFonts w:ascii="Arial" w:hAnsi="Arial" w:cs="Arial"/>
                <w:sz w:val="21"/>
                <w:szCs w:val="21"/>
              </w:rPr>
              <w:t>(năm kế hoạch)</w:t>
            </w:r>
          </w:p>
        </w:tc>
      </w:tr>
      <w:tr w:rsidR="00B86D81" w14:paraId="71CBAAE0"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708731"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A</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FF4D0D"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B</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3BB515"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9E936F"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8AFAFD"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r>
      <w:tr w:rsidR="00B86D81" w14:paraId="70892755"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6753F4"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0C85CA"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SỐ</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758188"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F70EA7"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FA0B1E" w14:textId="77777777" w:rsidR="00B86D81" w:rsidRDefault="00B86D81">
            <w:pPr>
              <w:pStyle w:val="NormalWeb"/>
              <w:spacing w:after="90" w:afterAutospacing="0" w:line="345" w:lineRule="atLeast"/>
              <w:jc w:val="both"/>
              <w:rPr>
                <w:rFonts w:ascii="Arial" w:hAnsi="Arial" w:cs="Arial"/>
                <w:sz w:val="21"/>
                <w:szCs w:val="21"/>
              </w:rPr>
            </w:pPr>
          </w:p>
        </w:tc>
      </w:tr>
      <w:tr w:rsidR="00B86D81" w14:paraId="316A375B"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B6D2E1"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C4DAFA"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Sự nghiệp </w:t>
            </w:r>
            <w:r>
              <w:rPr>
                <w:rFonts w:ascii="Arial" w:hAnsi="Arial" w:cs="Arial"/>
                <w:sz w:val="21"/>
                <w:szCs w:val="21"/>
              </w:rPr>
              <w:lastRenderedPageBreak/>
              <w:t>giáo dục</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118F79"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B9E91A"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30639C" w14:textId="77777777" w:rsidR="00B86D81" w:rsidRDefault="00B86D81">
            <w:pPr>
              <w:pStyle w:val="NormalWeb"/>
              <w:spacing w:after="90" w:afterAutospacing="0" w:line="345" w:lineRule="atLeast"/>
              <w:jc w:val="both"/>
              <w:rPr>
                <w:rFonts w:ascii="Arial" w:hAnsi="Arial" w:cs="Arial"/>
                <w:sz w:val="21"/>
                <w:szCs w:val="21"/>
              </w:rPr>
            </w:pPr>
          </w:p>
        </w:tc>
      </w:tr>
      <w:tr w:rsidR="00B86D81" w14:paraId="64CDDA16"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DA762C"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F46734"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Sự nghiệp đào tạo và dạy nghề</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27FAFA"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D40E6D"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3A61FD" w14:textId="77777777" w:rsidR="00B86D81" w:rsidRDefault="00B86D81">
            <w:pPr>
              <w:pStyle w:val="NormalWeb"/>
              <w:spacing w:after="90" w:afterAutospacing="0" w:line="345" w:lineRule="atLeast"/>
              <w:jc w:val="both"/>
              <w:rPr>
                <w:rFonts w:ascii="Arial" w:hAnsi="Arial" w:cs="Arial"/>
                <w:sz w:val="21"/>
                <w:szCs w:val="21"/>
              </w:rPr>
            </w:pPr>
          </w:p>
        </w:tc>
      </w:tr>
      <w:tr w:rsidR="00B86D81" w14:paraId="3279CB4C"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345A27"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73740B"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Sự nghiệp khoa học và công nghệ</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3796B9"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9E110B"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00CB08" w14:textId="77777777" w:rsidR="00B86D81" w:rsidRDefault="00B86D81">
            <w:pPr>
              <w:pStyle w:val="NormalWeb"/>
              <w:spacing w:after="90" w:afterAutospacing="0" w:line="345" w:lineRule="atLeast"/>
              <w:jc w:val="both"/>
              <w:rPr>
                <w:rFonts w:ascii="Arial" w:hAnsi="Arial" w:cs="Arial"/>
                <w:sz w:val="21"/>
                <w:szCs w:val="21"/>
              </w:rPr>
            </w:pPr>
          </w:p>
        </w:tc>
      </w:tr>
      <w:tr w:rsidR="00B86D81" w14:paraId="3B019CF9"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78F0D7"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BC0D80"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Sự nghiệp y tế</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5E8D1D"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58726A"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2A4764" w14:textId="77777777" w:rsidR="00B86D81" w:rsidRDefault="00B86D81">
            <w:pPr>
              <w:pStyle w:val="NormalWeb"/>
              <w:spacing w:after="90" w:afterAutospacing="0" w:line="345" w:lineRule="atLeast"/>
              <w:jc w:val="both"/>
              <w:rPr>
                <w:rFonts w:ascii="Arial" w:hAnsi="Arial" w:cs="Arial"/>
                <w:sz w:val="21"/>
                <w:szCs w:val="21"/>
              </w:rPr>
            </w:pPr>
          </w:p>
        </w:tc>
      </w:tr>
      <w:tr w:rsidR="00B86D81" w14:paraId="54BBACCB"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EFC789"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5</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C6ACC2"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Sự nghiệp văn hóa thông tin</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DE6E15"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321324"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151B0D" w14:textId="77777777" w:rsidR="00B86D81" w:rsidRDefault="00B86D81">
            <w:pPr>
              <w:pStyle w:val="NormalWeb"/>
              <w:spacing w:after="90" w:afterAutospacing="0" w:line="345" w:lineRule="atLeast"/>
              <w:jc w:val="both"/>
              <w:rPr>
                <w:rFonts w:ascii="Arial" w:hAnsi="Arial" w:cs="Arial"/>
                <w:sz w:val="21"/>
                <w:szCs w:val="21"/>
              </w:rPr>
            </w:pPr>
          </w:p>
        </w:tc>
      </w:tr>
      <w:tr w:rsidR="00B86D81" w14:paraId="0701BCC8"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E0D73D"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6</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AE23CA"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Sự nghiệp phát thanh, truyền hình, thông tấn</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9FD40C"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96BE20"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08D5DF" w14:textId="77777777" w:rsidR="00B86D81" w:rsidRDefault="00B86D81">
            <w:pPr>
              <w:pStyle w:val="NormalWeb"/>
              <w:spacing w:after="90" w:afterAutospacing="0" w:line="345" w:lineRule="atLeast"/>
              <w:jc w:val="both"/>
              <w:rPr>
                <w:rFonts w:ascii="Arial" w:hAnsi="Arial" w:cs="Arial"/>
                <w:sz w:val="21"/>
                <w:szCs w:val="21"/>
              </w:rPr>
            </w:pPr>
          </w:p>
        </w:tc>
      </w:tr>
      <w:tr w:rsidR="00B86D81" w14:paraId="7B334CB4"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B4065E"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7</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652973"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Sự nghiệp thể </w:t>
            </w:r>
            <w:r>
              <w:rPr>
                <w:rFonts w:ascii="Arial" w:hAnsi="Arial" w:cs="Arial"/>
                <w:sz w:val="21"/>
                <w:szCs w:val="21"/>
              </w:rPr>
              <w:lastRenderedPageBreak/>
              <w:t>dục thể thao</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F410CC"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352ACB"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B76891" w14:textId="77777777" w:rsidR="00B86D81" w:rsidRDefault="00B86D81">
            <w:pPr>
              <w:pStyle w:val="NormalWeb"/>
              <w:spacing w:after="90" w:afterAutospacing="0" w:line="345" w:lineRule="atLeast"/>
              <w:jc w:val="both"/>
              <w:rPr>
                <w:rFonts w:ascii="Arial" w:hAnsi="Arial" w:cs="Arial"/>
                <w:sz w:val="21"/>
                <w:szCs w:val="21"/>
              </w:rPr>
            </w:pPr>
          </w:p>
        </w:tc>
      </w:tr>
      <w:tr w:rsidR="00B86D81" w14:paraId="4769181E"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1280E9"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8</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E85DA9"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Sự nghiệp bảo vệ môi trường</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5DEF58"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B3B95F"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DB200B" w14:textId="77777777" w:rsidR="00B86D81" w:rsidRDefault="00B86D81">
            <w:pPr>
              <w:pStyle w:val="NormalWeb"/>
              <w:spacing w:after="90" w:afterAutospacing="0" w:line="345" w:lineRule="atLeast"/>
              <w:jc w:val="both"/>
              <w:rPr>
                <w:rFonts w:ascii="Arial" w:hAnsi="Arial" w:cs="Arial"/>
                <w:sz w:val="21"/>
                <w:szCs w:val="21"/>
              </w:rPr>
            </w:pPr>
          </w:p>
        </w:tc>
      </w:tr>
      <w:tr w:rsidR="00B86D81" w14:paraId="1BC9B43D"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CF13BD"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9</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34EF29"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Sự nghiệp bảo đảm xã hội</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C7C5E5"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FFBF68"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5EAAC3" w14:textId="77777777" w:rsidR="00B86D81" w:rsidRDefault="00B86D81">
            <w:pPr>
              <w:pStyle w:val="NormalWeb"/>
              <w:spacing w:after="90" w:afterAutospacing="0" w:line="345" w:lineRule="atLeast"/>
              <w:jc w:val="both"/>
              <w:rPr>
                <w:rFonts w:ascii="Arial" w:hAnsi="Arial" w:cs="Arial"/>
                <w:sz w:val="21"/>
                <w:szCs w:val="21"/>
              </w:rPr>
            </w:pPr>
          </w:p>
        </w:tc>
      </w:tr>
      <w:tr w:rsidR="00B86D81" w14:paraId="57A8EA19"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1440E2"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09E4D6"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9CAB33"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60ABFB"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B277C1" w14:textId="77777777" w:rsidR="00B86D81" w:rsidRDefault="00B86D81">
            <w:pPr>
              <w:pStyle w:val="NormalWeb"/>
              <w:spacing w:after="90" w:afterAutospacing="0" w:line="345" w:lineRule="atLeast"/>
              <w:jc w:val="both"/>
              <w:rPr>
                <w:rFonts w:ascii="Arial" w:hAnsi="Arial" w:cs="Arial"/>
                <w:sz w:val="21"/>
                <w:szCs w:val="21"/>
              </w:rPr>
            </w:pPr>
          </w:p>
        </w:tc>
      </w:tr>
      <w:tr w:rsidR="00B86D81" w14:paraId="572570F7"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29A9C3"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6247CE"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695285"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8FAA5B"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87506D" w14:textId="77777777" w:rsidR="00B86D81" w:rsidRDefault="00B86D81">
            <w:pPr>
              <w:pStyle w:val="NormalWeb"/>
              <w:spacing w:after="90" w:afterAutospacing="0" w:line="345" w:lineRule="atLeast"/>
              <w:jc w:val="both"/>
              <w:rPr>
                <w:rFonts w:ascii="Arial" w:hAnsi="Arial" w:cs="Arial"/>
                <w:sz w:val="21"/>
                <w:szCs w:val="21"/>
              </w:rPr>
            </w:pPr>
          </w:p>
        </w:tc>
      </w:tr>
    </w:tbl>
    <w:p w14:paraId="526B87E0"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Ghi chú: Không bao gồm các khoản thuế, lệ phí, phí phải nộp NSNN (nếu có) và chi phí thu</w:t>
      </w:r>
    </w:p>
    <w:p w14:paraId="0248758B" w14:textId="77777777" w:rsidR="00B86D81" w:rsidRDefault="00B86D81" w:rsidP="00B86D81">
      <w:pPr>
        <w:pStyle w:val="NormalWeb"/>
        <w:spacing w:after="90" w:afterAutospacing="0" w:line="345" w:lineRule="atLeast"/>
        <w:jc w:val="both"/>
        <w:rPr>
          <w:rFonts w:ascii="Arial" w:hAnsi="Arial" w:cs="Arial"/>
          <w:color w:val="000000"/>
          <w:sz w:val="21"/>
          <w:szCs w:val="21"/>
        </w:rPr>
      </w:pPr>
    </w:p>
    <w:tbl>
      <w:tblPr>
        <w:tblW w:w="1153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767"/>
        <w:gridCol w:w="5768"/>
      </w:tblGrid>
      <w:tr w:rsidR="00B86D81" w14:paraId="6398C7DA" w14:textId="77777777" w:rsidTr="00B86D81">
        <w:trPr>
          <w:tblCellSpacing w:w="0" w:type="dxa"/>
        </w:trPr>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D20ED1" w14:textId="77777777" w:rsidR="00B86D81" w:rsidRDefault="00B86D81">
            <w:pPr>
              <w:pStyle w:val="NormalWeb"/>
              <w:spacing w:after="90" w:afterAutospacing="0" w:line="345" w:lineRule="atLeast"/>
              <w:jc w:val="both"/>
              <w:rPr>
                <w:rFonts w:ascii="Arial" w:hAnsi="Arial" w:cs="Arial"/>
                <w:sz w:val="21"/>
                <w:szCs w:val="21"/>
              </w:rPr>
            </w:pPr>
          </w:p>
        </w:tc>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8F400C"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 ngày ... tháng ... năm ...</w:t>
            </w:r>
            <w:r>
              <w:rPr>
                <w:rFonts w:ascii="Arial" w:hAnsi="Arial" w:cs="Arial"/>
                <w:sz w:val="21"/>
                <w:szCs w:val="21"/>
              </w:rPr>
              <w:br/>
            </w:r>
            <w:r>
              <w:rPr>
                <w:rStyle w:val="Strong"/>
                <w:rFonts w:ascii="Arial" w:hAnsi="Arial" w:cs="Arial"/>
                <w:sz w:val="21"/>
                <w:szCs w:val="21"/>
              </w:rPr>
              <w:t>TM. ỦY BAN NHÂN DÂN</w:t>
            </w:r>
            <w:r>
              <w:rPr>
                <w:rFonts w:ascii="Arial" w:hAnsi="Arial" w:cs="Arial"/>
                <w:b/>
                <w:bCs/>
                <w:sz w:val="21"/>
                <w:szCs w:val="21"/>
              </w:rPr>
              <w:br/>
            </w:r>
            <w:r>
              <w:rPr>
                <w:rStyle w:val="Strong"/>
                <w:rFonts w:ascii="Arial" w:hAnsi="Arial" w:cs="Arial"/>
                <w:sz w:val="21"/>
                <w:szCs w:val="21"/>
              </w:rPr>
              <w:t>CHỦ TỊCH</w:t>
            </w:r>
            <w:r>
              <w:rPr>
                <w:rFonts w:ascii="Arial" w:hAnsi="Arial" w:cs="Arial"/>
                <w:sz w:val="21"/>
                <w:szCs w:val="21"/>
              </w:rPr>
              <w:br/>
            </w:r>
            <w:r>
              <w:rPr>
                <w:rStyle w:val="Emphasis"/>
                <w:rFonts w:ascii="Arial" w:hAnsi="Arial" w:cs="Arial"/>
                <w:sz w:val="21"/>
                <w:szCs w:val="21"/>
              </w:rPr>
              <w:t>(Ký tên, đóng dấu)</w:t>
            </w:r>
          </w:p>
        </w:tc>
      </w:tr>
    </w:tbl>
    <w:p w14:paraId="7737D893" w14:textId="77777777" w:rsidR="00B86D81" w:rsidRDefault="00B86D81" w:rsidP="00B86D81">
      <w:pPr>
        <w:pStyle w:val="NormalWeb"/>
        <w:spacing w:after="90" w:afterAutospacing="0" w:line="345" w:lineRule="atLeast"/>
        <w:jc w:val="both"/>
        <w:rPr>
          <w:rFonts w:ascii="Arial" w:hAnsi="Arial" w:cs="Arial"/>
          <w:color w:val="000000"/>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537"/>
        <w:gridCol w:w="3913"/>
      </w:tblGrid>
      <w:tr w:rsidR="00B86D81" w14:paraId="3AD8AD1D" w14:textId="77777777" w:rsidTr="00B86D81">
        <w:trPr>
          <w:tblCellSpacing w:w="0" w:type="dxa"/>
        </w:trPr>
        <w:tc>
          <w:tcPr>
            <w:tcW w:w="6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7C6C33"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Bộ, Cơ quan Trung ương:…………………..</w:t>
            </w:r>
          </w:p>
          <w:p w14:paraId="244FB07A"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Chương:……………………………………….</w:t>
            </w:r>
          </w:p>
        </w:tc>
        <w:tc>
          <w:tcPr>
            <w:tcW w:w="6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320AE5"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Mẫu biểu số 36</w:t>
            </w:r>
          </w:p>
        </w:tc>
      </w:tr>
    </w:tbl>
    <w:p w14:paraId="2575F4AC" w14:textId="77777777" w:rsidR="00B86D81" w:rsidRDefault="00B86D81" w:rsidP="00B86D81">
      <w:pPr>
        <w:pStyle w:val="NormalWeb"/>
        <w:spacing w:after="90" w:afterAutospacing="0" w:line="345" w:lineRule="atLeast"/>
        <w:jc w:val="both"/>
        <w:rPr>
          <w:rFonts w:ascii="Arial" w:hAnsi="Arial" w:cs="Arial"/>
          <w:color w:val="000000"/>
          <w:sz w:val="21"/>
          <w:szCs w:val="21"/>
        </w:rPr>
      </w:pPr>
    </w:p>
    <w:p w14:paraId="39383ABC"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DỰ TOÁN THU, CHI NGÂN SÁCH NHÀ NƯỚC NĂM ……..</w:t>
      </w:r>
      <w:r>
        <w:rPr>
          <w:rFonts w:ascii="Arial" w:hAnsi="Arial" w:cs="Arial"/>
          <w:color w:val="000000"/>
          <w:sz w:val="21"/>
          <w:szCs w:val="21"/>
        </w:rPr>
        <w:br/>
      </w:r>
      <w:r>
        <w:rPr>
          <w:rStyle w:val="Emphasis"/>
          <w:rFonts w:ascii="Arial" w:hAnsi="Arial" w:cs="Arial"/>
          <w:b/>
          <w:bCs/>
          <w:color w:val="000000"/>
          <w:sz w:val="21"/>
          <w:szCs w:val="21"/>
        </w:rPr>
        <w:t>Đơn vị: (Đơn vị sử dụng ngân sách)</w:t>
      </w:r>
      <w:r>
        <w:rPr>
          <w:rFonts w:ascii="Arial" w:hAnsi="Arial" w:cs="Arial"/>
          <w:color w:val="000000"/>
          <w:sz w:val="21"/>
          <w:szCs w:val="21"/>
        </w:rPr>
        <w:br/>
      </w:r>
      <w:r>
        <w:rPr>
          <w:rStyle w:val="Emphasis"/>
          <w:rFonts w:ascii="Arial" w:hAnsi="Arial" w:cs="Arial"/>
          <w:b/>
          <w:bCs/>
          <w:color w:val="000000"/>
          <w:sz w:val="21"/>
          <w:szCs w:val="21"/>
        </w:rPr>
        <w:t>Mã số: (Đơn vị sử dụng ngân sách)</w:t>
      </w:r>
      <w:r>
        <w:rPr>
          <w:rFonts w:ascii="Arial" w:hAnsi="Arial" w:cs="Arial"/>
          <w:color w:val="000000"/>
          <w:sz w:val="21"/>
          <w:szCs w:val="21"/>
        </w:rPr>
        <w:br/>
      </w:r>
      <w:r>
        <w:rPr>
          <w:rStyle w:val="Emphasis"/>
          <w:rFonts w:ascii="Arial" w:hAnsi="Arial" w:cs="Arial"/>
          <w:b/>
          <w:bCs/>
          <w:color w:val="000000"/>
          <w:sz w:val="21"/>
          <w:szCs w:val="21"/>
        </w:rPr>
        <w:lastRenderedPageBreak/>
        <w:t>Mã KBNN nơi giao dịch</w:t>
      </w:r>
      <w:r>
        <w:rPr>
          <w:rFonts w:ascii="Arial" w:hAnsi="Arial" w:cs="Arial"/>
          <w:color w:val="000000"/>
          <w:sz w:val="21"/>
          <w:szCs w:val="21"/>
        </w:rPr>
        <w:br/>
      </w:r>
      <w:r>
        <w:rPr>
          <w:rStyle w:val="Emphasis"/>
          <w:rFonts w:ascii="Arial" w:hAnsi="Arial" w:cs="Arial"/>
          <w:color w:val="000000"/>
          <w:sz w:val="21"/>
          <w:szCs w:val="21"/>
        </w:rPr>
        <w:t>(Kèm theo quyết định (theo mẫu A) số: ……….. của ……………)</w:t>
      </w:r>
    </w:p>
    <w:p w14:paraId="3D320661"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Đơn vị: triệu đồng</w:t>
      </w:r>
    </w:p>
    <w:tbl>
      <w:tblPr>
        <w:tblW w:w="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94"/>
        <w:gridCol w:w="5966"/>
        <w:gridCol w:w="2590"/>
      </w:tblGrid>
      <w:tr w:rsidR="00B86D81" w14:paraId="78E8B5E4" w14:textId="77777777" w:rsidTr="00B86D81">
        <w:trPr>
          <w:tblCellSpacing w:w="0" w:type="dxa"/>
        </w:trPr>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2B8709"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STT</w:t>
            </w:r>
          </w:p>
        </w:tc>
        <w:tc>
          <w:tcPr>
            <w:tcW w:w="79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E84F44"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Nội dung</w:t>
            </w:r>
          </w:p>
        </w:tc>
        <w:tc>
          <w:tcPr>
            <w:tcW w:w="3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35CC3B"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số</w:t>
            </w:r>
          </w:p>
        </w:tc>
      </w:tr>
      <w:tr w:rsidR="00B86D81" w14:paraId="25416781" w14:textId="77777777" w:rsidTr="00B86D81">
        <w:trPr>
          <w:tblCellSpacing w:w="0" w:type="dxa"/>
        </w:trPr>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96F074"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w:t>
            </w:r>
          </w:p>
        </w:tc>
        <w:tc>
          <w:tcPr>
            <w:tcW w:w="79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935919"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số thu, chi, nộp ngân sách phí, lệ phí</w:t>
            </w:r>
          </w:p>
        </w:tc>
        <w:tc>
          <w:tcPr>
            <w:tcW w:w="3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CDEE73" w14:textId="77777777" w:rsidR="00B86D81" w:rsidRDefault="00B86D81">
            <w:pPr>
              <w:pStyle w:val="NormalWeb"/>
              <w:spacing w:after="90" w:afterAutospacing="0" w:line="345" w:lineRule="atLeast"/>
              <w:jc w:val="both"/>
              <w:rPr>
                <w:rFonts w:ascii="Arial" w:hAnsi="Arial" w:cs="Arial"/>
                <w:sz w:val="21"/>
                <w:szCs w:val="21"/>
              </w:rPr>
            </w:pPr>
          </w:p>
        </w:tc>
      </w:tr>
      <w:tr w:rsidR="00B86D81" w14:paraId="01EE5CD7" w14:textId="77777777" w:rsidTr="00B86D81">
        <w:trPr>
          <w:tblCellSpacing w:w="0" w:type="dxa"/>
        </w:trPr>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2C7C67"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w:t>
            </w:r>
          </w:p>
        </w:tc>
        <w:tc>
          <w:tcPr>
            <w:tcW w:w="79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AD72A2"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Số thu phí, lệ phí</w:t>
            </w:r>
          </w:p>
        </w:tc>
        <w:tc>
          <w:tcPr>
            <w:tcW w:w="3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1363F5" w14:textId="77777777" w:rsidR="00B86D81" w:rsidRDefault="00B86D81">
            <w:pPr>
              <w:pStyle w:val="NormalWeb"/>
              <w:spacing w:after="90" w:afterAutospacing="0" w:line="345" w:lineRule="atLeast"/>
              <w:jc w:val="both"/>
              <w:rPr>
                <w:rFonts w:ascii="Arial" w:hAnsi="Arial" w:cs="Arial"/>
                <w:sz w:val="21"/>
                <w:szCs w:val="21"/>
              </w:rPr>
            </w:pPr>
          </w:p>
        </w:tc>
      </w:tr>
      <w:tr w:rsidR="00B86D81" w14:paraId="7A88B088" w14:textId="77777777" w:rsidTr="00B86D81">
        <w:trPr>
          <w:tblCellSpacing w:w="0" w:type="dxa"/>
        </w:trPr>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6C4560"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1.1</w:t>
            </w:r>
          </w:p>
        </w:tc>
        <w:tc>
          <w:tcPr>
            <w:tcW w:w="79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AE403B"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Lệ phí</w:t>
            </w:r>
          </w:p>
        </w:tc>
        <w:tc>
          <w:tcPr>
            <w:tcW w:w="3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E2E56E" w14:textId="77777777" w:rsidR="00B86D81" w:rsidRDefault="00B86D81">
            <w:pPr>
              <w:pStyle w:val="NormalWeb"/>
              <w:spacing w:after="90" w:afterAutospacing="0" w:line="345" w:lineRule="atLeast"/>
              <w:jc w:val="both"/>
              <w:rPr>
                <w:rFonts w:ascii="Arial" w:hAnsi="Arial" w:cs="Arial"/>
                <w:sz w:val="21"/>
                <w:szCs w:val="21"/>
              </w:rPr>
            </w:pPr>
          </w:p>
        </w:tc>
      </w:tr>
      <w:tr w:rsidR="00B86D81" w14:paraId="6A61D97B" w14:textId="77777777" w:rsidTr="00B86D81">
        <w:trPr>
          <w:tblCellSpacing w:w="0" w:type="dxa"/>
        </w:trPr>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E9501C" w14:textId="77777777" w:rsidR="00B86D81" w:rsidRDefault="00B86D81">
            <w:pPr>
              <w:pStyle w:val="NormalWeb"/>
              <w:spacing w:after="90" w:afterAutospacing="0" w:line="345" w:lineRule="atLeast"/>
              <w:jc w:val="both"/>
              <w:rPr>
                <w:rFonts w:ascii="Arial" w:hAnsi="Arial" w:cs="Arial"/>
                <w:sz w:val="21"/>
                <w:szCs w:val="21"/>
              </w:rPr>
            </w:pPr>
          </w:p>
        </w:tc>
        <w:tc>
          <w:tcPr>
            <w:tcW w:w="79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B32201"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Lệ phí A</w:t>
            </w:r>
          </w:p>
        </w:tc>
        <w:tc>
          <w:tcPr>
            <w:tcW w:w="3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2C666A" w14:textId="77777777" w:rsidR="00B86D81" w:rsidRDefault="00B86D81">
            <w:pPr>
              <w:pStyle w:val="NormalWeb"/>
              <w:spacing w:after="90" w:afterAutospacing="0" w:line="345" w:lineRule="atLeast"/>
              <w:jc w:val="both"/>
              <w:rPr>
                <w:rFonts w:ascii="Arial" w:hAnsi="Arial" w:cs="Arial"/>
                <w:sz w:val="21"/>
                <w:szCs w:val="21"/>
              </w:rPr>
            </w:pPr>
          </w:p>
        </w:tc>
      </w:tr>
      <w:tr w:rsidR="00B86D81" w14:paraId="5D1E40E5" w14:textId="77777777" w:rsidTr="00B86D81">
        <w:trPr>
          <w:tblCellSpacing w:w="0" w:type="dxa"/>
        </w:trPr>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E12FE1" w14:textId="77777777" w:rsidR="00B86D81" w:rsidRDefault="00B86D81">
            <w:pPr>
              <w:pStyle w:val="NormalWeb"/>
              <w:spacing w:after="90" w:afterAutospacing="0" w:line="345" w:lineRule="atLeast"/>
              <w:jc w:val="both"/>
              <w:rPr>
                <w:rFonts w:ascii="Arial" w:hAnsi="Arial" w:cs="Arial"/>
                <w:sz w:val="21"/>
                <w:szCs w:val="21"/>
              </w:rPr>
            </w:pPr>
          </w:p>
        </w:tc>
        <w:tc>
          <w:tcPr>
            <w:tcW w:w="79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F6AFAB"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Lệ phí B</w:t>
            </w:r>
          </w:p>
        </w:tc>
        <w:tc>
          <w:tcPr>
            <w:tcW w:w="3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BE004C" w14:textId="77777777" w:rsidR="00B86D81" w:rsidRDefault="00B86D81">
            <w:pPr>
              <w:pStyle w:val="NormalWeb"/>
              <w:spacing w:after="90" w:afterAutospacing="0" w:line="345" w:lineRule="atLeast"/>
              <w:jc w:val="both"/>
              <w:rPr>
                <w:rFonts w:ascii="Arial" w:hAnsi="Arial" w:cs="Arial"/>
                <w:sz w:val="21"/>
                <w:szCs w:val="21"/>
              </w:rPr>
            </w:pPr>
          </w:p>
        </w:tc>
      </w:tr>
      <w:tr w:rsidR="00B86D81" w14:paraId="3187516E" w14:textId="77777777" w:rsidTr="00B86D81">
        <w:trPr>
          <w:tblCellSpacing w:w="0" w:type="dxa"/>
        </w:trPr>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AC707F" w14:textId="77777777" w:rsidR="00B86D81" w:rsidRDefault="00B86D81">
            <w:pPr>
              <w:pStyle w:val="NormalWeb"/>
              <w:spacing w:after="90" w:afterAutospacing="0" w:line="345" w:lineRule="atLeast"/>
              <w:jc w:val="both"/>
              <w:rPr>
                <w:rFonts w:ascii="Arial" w:hAnsi="Arial" w:cs="Arial"/>
                <w:sz w:val="21"/>
                <w:szCs w:val="21"/>
              </w:rPr>
            </w:pPr>
          </w:p>
        </w:tc>
        <w:tc>
          <w:tcPr>
            <w:tcW w:w="79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64BA24"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3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45B03F" w14:textId="77777777" w:rsidR="00B86D81" w:rsidRDefault="00B86D81">
            <w:pPr>
              <w:pStyle w:val="NormalWeb"/>
              <w:spacing w:after="90" w:afterAutospacing="0" w:line="345" w:lineRule="atLeast"/>
              <w:jc w:val="both"/>
              <w:rPr>
                <w:rFonts w:ascii="Arial" w:hAnsi="Arial" w:cs="Arial"/>
                <w:sz w:val="21"/>
                <w:szCs w:val="21"/>
              </w:rPr>
            </w:pPr>
          </w:p>
        </w:tc>
      </w:tr>
      <w:tr w:rsidR="00B86D81" w14:paraId="74FAFF5A" w14:textId="77777777" w:rsidTr="00B86D81">
        <w:trPr>
          <w:tblCellSpacing w:w="0" w:type="dxa"/>
        </w:trPr>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4BBC0F"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1.2</w:t>
            </w:r>
          </w:p>
        </w:tc>
        <w:tc>
          <w:tcPr>
            <w:tcW w:w="79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7A4FCA"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Phí</w:t>
            </w:r>
          </w:p>
        </w:tc>
        <w:tc>
          <w:tcPr>
            <w:tcW w:w="3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539EAB" w14:textId="77777777" w:rsidR="00B86D81" w:rsidRDefault="00B86D81">
            <w:pPr>
              <w:pStyle w:val="NormalWeb"/>
              <w:spacing w:after="90" w:afterAutospacing="0" w:line="345" w:lineRule="atLeast"/>
              <w:jc w:val="both"/>
              <w:rPr>
                <w:rFonts w:ascii="Arial" w:hAnsi="Arial" w:cs="Arial"/>
                <w:sz w:val="21"/>
                <w:szCs w:val="21"/>
              </w:rPr>
            </w:pPr>
          </w:p>
        </w:tc>
      </w:tr>
      <w:tr w:rsidR="00B86D81" w14:paraId="6920AA70" w14:textId="77777777" w:rsidTr="00B86D81">
        <w:trPr>
          <w:tblCellSpacing w:w="0" w:type="dxa"/>
        </w:trPr>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231C00" w14:textId="77777777" w:rsidR="00B86D81" w:rsidRDefault="00B86D81">
            <w:pPr>
              <w:pStyle w:val="NormalWeb"/>
              <w:spacing w:after="90" w:afterAutospacing="0" w:line="345" w:lineRule="atLeast"/>
              <w:jc w:val="both"/>
              <w:rPr>
                <w:rFonts w:ascii="Arial" w:hAnsi="Arial" w:cs="Arial"/>
                <w:sz w:val="21"/>
                <w:szCs w:val="21"/>
              </w:rPr>
            </w:pPr>
          </w:p>
        </w:tc>
        <w:tc>
          <w:tcPr>
            <w:tcW w:w="79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F61307"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Phí A</w:t>
            </w:r>
          </w:p>
        </w:tc>
        <w:tc>
          <w:tcPr>
            <w:tcW w:w="3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44C405" w14:textId="77777777" w:rsidR="00B86D81" w:rsidRDefault="00B86D81">
            <w:pPr>
              <w:pStyle w:val="NormalWeb"/>
              <w:spacing w:after="90" w:afterAutospacing="0" w:line="345" w:lineRule="atLeast"/>
              <w:jc w:val="both"/>
              <w:rPr>
                <w:rFonts w:ascii="Arial" w:hAnsi="Arial" w:cs="Arial"/>
                <w:sz w:val="21"/>
                <w:szCs w:val="21"/>
              </w:rPr>
            </w:pPr>
          </w:p>
        </w:tc>
      </w:tr>
      <w:tr w:rsidR="00B86D81" w14:paraId="795ED06E" w14:textId="77777777" w:rsidTr="00B86D81">
        <w:trPr>
          <w:tblCellSpacing w:w="0" w:type="dxa"/>
        </w:trPr>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37747D" w14:textId="77777777" w:rsidR="00B86D81" w:rsidRDefault="00B86D81">
            <w:pPr>
              <w:pStyle w:val="NormalWeb"/>
              <w:spacing w:after="90" w:afterAutospacing="0" w:line="345" w:lineRule="atLeast"/>
              <w:jc w:val="both"/>
              <w:rPr>
                <w:rFonts w:ascii="Arial" w:hAnsi="Arial" w:cs="Arial"/>
                <w:sz w:val="21"/>
                <w:szCs w:val="21"/>
              </w:rPr>
            </w:pPr>
          </w:p>
        </w:tc>
        <w:tc>
          <w:tcPr>
            <w:tcW w:w="79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7CB38E"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Phí B</w:t>
            </w:r>
          </w:p>
        </w:tc>
        <w:tc>
          <w:tcPr>
            <w:tcW w:w="3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0127C0" w14:textId="77777777" w:rsidR="00B86D81" w:rsidRDefault="00B86D81">
            <w:pPr>
              <w:pStyle w:val="NormalWeb"/>
              <w:spacing w:after="90" w:afterAutospacing="0" w:line="345" w:lineRule="atLeast"/>
              <w:jc w:val="both"/>
              <w:rPr>
                <w:rFonts w:ascii="Arial" w:hAnsi="Arial" w:cs="Arial"/>
                <w:sz w:val="21"/>
                <w:szCs w:val="21"/>
              </w:rPr>
            </w:pPr>
          </w:p>
        </w:tc>
      </w:tr>
      <w:tr w:rsidR="00B86D81" w14:paraId="259C13C2" w14:textId="77777777" w:rsidTr="00B86D81">
        <w:trPr>
          <w:tblCellSpacing w:w="0" w:type="dxa"/>
        </w:trPr>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6F0A71" w14:textId="77777777" w:rsidR="00B86D81" w:rsidRDefault="00B86D81">
            <w:pPr>
              <w:pStyle w:val="NormalWeb"/>
              <w:spacing w:after="90" w:afterAutospacing="0" w:line="345" w:lineRule="atLeast"/>
              <w:jc w:val="both"/>
              <w:rPr>
                <w:rFonts w:ascii="Arial" w:hAnsi="Arial" w:cs="Arial"/>
                <w:sz w:val="21"/>
                <w:szCs w:val="21"/>
              </w:rPr>
            </w:pPr>
          </w:p>
        </w:tc>
        <w:tc>
          <w:tcPr>
            <w:tcW w:w="79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F05BE7"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3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02985D" w14:textId="77777777" w:rsidR="00B86D81" w:rsidRDefault="00B86D81">
            <w:pPr>
              <w:pStyle w:val="NormalWeb"/>
              <w:spacing w:after="90" w:afterAutospacing="0" w:line="345" w:lineRule="atLeast"/>
              <w:jc w:val="both"/>
              <w:rPr>
                <w:rFonts w:ascii="Arial" w:hAnsi="Arial" w:cs="Arial"/>
                <w:sz w:val="21"/>
                <w:szCs w:val="21"/>
              </w:rPr>
            </w:pPr>
          </w:p>
        </w:tc>
      </w:tr>
      <w:tr w:rsidR="00B86D81" w14:paraId="6167797D" w14:textId="77777777" w:rsidTr="00B86D81">
        <w:trPr>
          <w:tblCellSpacing w:w="0" w:type="dxa"/>
        </w:trPr>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AEC97F"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2</w:t>
            </w:r>
          </w:p>
        </w:tc>
        <w:tc>
          <w:tcPr>
            <w:tcW w:w="79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750D0B"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từ nguồn thu phí được để</w:t>
            </w:r>
            <w:r>
              <w:rPr>
                <w:rFonts w:ascii="Arial" w:hAnsi="Arial" w:cs="Arial"/>
                <w:sz w:val="21"/>
                <w:szCs w:val="21"/>
              </w:rPr>
              <w:t> </w:t>
            </w:r>
            <w:r>
              <w:rPr>
                <w:rStyle w:val="Strong"/>
                <w:rFonts w:ascii="Arial" w:hAnsi="Arial" w:cs="Arial"/>
                <w:sz w:val="21"/>
                <w:szCs w:val="21"/>
              </w:rPr>
              <w:t>lại</w:t>
            </w:r>
          </w:p>
        </w:tc>
        <w:tc>
          <w:tcPr>
            <w:tcW w:w="3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8214DE" w14:textId="77777777" w:rsidR="00B86D81" w:rsidRDefault="00B86D81">
            <w:pPr>
              <w:pStyle w:val="NormalWeb"/>
              <w:spacing w:after="90" w:afterAutospacing="0" w:line="345" w:lineRule="atLeast"/>
              <w:jc w:val="both"/>
              <w:rPr>
                <w:rFonts w:ascii="Arial" w:hAnsi="Arial" w:cs="Arial"/>
                <w:sz w:val="21"/>
                <w:szCs w:val="21"/>
              </w:rPr>
            </w:pPr>
          </w:p>
        </w:tc>
      </w:tr>
      <w:tr w:rsidR="00B86D81" w14:paraId="775E4807" w14:textId="77777777" w:rsidTr="00B86D81">
        <w:trPr>
          <w:tblCellSpacing w:w="0" w:type="dxa"/>
        </w:trPr>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AC9F61"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2.1</w:t>
            </w:r>
          </w:p>
        </w:tc>
        <w:tc>
          <w:tcPr>
            <w:tcW w:w="79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6B2674"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Chi sự</w:t>
            </w:r>
            <w:r>
              <w:rPr>
                <w:rFonts w:ascii="Arial" w:hAnsi="Arial" w:cs="Arial"/>
                <w:sz w:val="21"/>
                <w:szCs w:val="21"/>
              </w:rPr>
              <w:t> </w:t>
            </w:r>
            <w:r>
              <w:rPr>
                <w:rStyle w:val="Emphasis"/>
                <w:rFonts w:ascii="Arial" w:hAnsi="Arial" w:cs="Arial"/>
                <w:b/>
                <w:bCs/>
                <w:sz w:val="21"/>
                <w:szCs w:val="21"/>
              </w:rPr>
              <w:t>nghiệp ……………………..</w:t>
            </w:r>
          </w:p>
        </w:tc>
        <w:tc>
          <w:tcPr>
            <w:tcW w:w="3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AEFE4A" w14:textId="77777777" w:rsidR="00B86D81" w:rsidRDefault="00B86D81">
            <w:pPr>
              <w:pStyle w:val="NormalWeb"/>
              <w:spacing w:after="90" w:afterAutospacing="0" w:line="345" w:lineRule="atLeast"/>
              <w:jc w:val="both"/>
              <w:rPr>
                <w:rFonts w:ascii="Arial" w:hAnsi="Arial" w:cs="Arial"/>
                <w:sz w:val="21"/>
                <w:szCs w:val="21"/>
              </w:rPr>
            </w:pPr>
          </w:p>
        </w:tc>
      </w:tr>
      <w:tr w:rsidR="00B86D81" w14:paraId="77E7AB22" w14:textId="77777777" w:rsidTr="00B86D81">
        <w:trPr>
          <w:tblCellSpacing w:w="0" w:type="dxa"/>
        </w:trPr>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FE2B27"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a</w:t>
            </w:r>
          </w:p>
        </w:tc>
        <w:tc>
          <w:tcPr>
            <w:tcW w:w="79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CA65B1"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Kinh phí nhiệm vụ thường xuyên</w:t>
            </w:r>
          </w:p>
        </w:tc>
        <w:tc>
          <w:tcPr>
            <w:tcW w:w="3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ABE7C7" w14:textId="77777777" w:rsidR="00B86D81" w:rsidRDefault="00B86D81">
            <w:pPr>
              <w:pStyle w:val="NormalWeb"/>
              <w:spacing w:after="90" w:afterAutospacing="0" w:line="345" w:lineRule="atLeast"/>
              <w:jc w:val="both"/>
              <w:rPr>
                <w:rFonts w:ascii="Arial" w:hAnsi="Arial" w:cs="Arial"/>
                <w:sz w:val="21"/>
                <w:szCs w:val="21"/>
              </w:rPr>
            </w:pPr>
          </w:p>
        </w:tc>
      </w:tr>
      <w:tr w:rsidR="00B86D81" w14:paraId="2F7C68DF" w14:textId="77777777" w:rsidTr="00B86D81">
        <w:trPr>
          <w:tblCellSpacing w:w="0" w:type="dxa"/>
        </w:trPr>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9D427F"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b</w:t>
            </w:r>
          </w:p>
        </w:tc>
        <w:tc>
          <w:tcPr>
            <w:tcW w:w="79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0CC173"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Kinh phí nhiệm vụ không thường xuyên</w:t>
            </w:r>
          </w:p>
        </w:tc>
        <w:tc>
          <w:tcPr>
            <w:tcW w:w="3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664546" w14:textId="77777777" w:rsidR="00B86D81" w:rsidRDefault="00B86D81">
            <w:pPr>
              <w:pStyle w:val="NormalWeb"/>
              <w:spacing w:after="90" w:afterAutospacing="0" w:line="345" w:lineRule="atLeast"/>
              <w:jc w:val="both"/>
              <w:rPr>
                <w:rFonts w:ascii="Arial" w:hAnsi="Arial" w:cs="Arial"/>
                <w:sz w:val="21"/>
                <w:szCs w:val="21"/>
              </w:rPr>
            </w:pPr>
          </w:p>
        </w:tc>
      </w:tr>
      <w:tr w:rsidR="00B86D81" w14:paraId="4AFFECFB" w14:textId="77777777" w:rsidTr="00B86D81">
        <w:trPr>
          <w:tblCellSpacing w:w="0" w:type="dxa"/>
        </w:trPr>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CFEFB4"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2.2</w:t>
            </w:r>
          </w:p>
        </w:tc>
        <w:tc>
          <w:tcPr>
            <w:tcW w:w="79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2BAB2E"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Chi quản lý hành chính</w:t>
            </w:r>
          </w:p>
        </w:tc>
        <w:tc>
          <w:tcPr>
            <w:tcW w:w="3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52AE92" w14:textId="77777777" w:rsidR="00B86D81" w:rsidRDefault="00B86D81">
            <w:pPr>
              <w:pStyle w:val="NormalWeb"/>
              <w:spacing w:after="90" w:afterAutospacing="0" w:line="345" w:lineRule="atLeast"/>
              <w:jc w:val="both"/>
              <w:rPr>
                <w:rFonts w:ascii="Arial" w:hAnsi="Arial" w:cs="Arial"/>
                <w:sz w:val="21"/>
                <w:szCs w:val="21"/>
              </w:rPr>
            </w:pPr>
          </w:p>
        </w:tc>
      </w:tr>
      <w:tr w:rsidR="00B86D81" w14:paraId="2126BE34" w14:textId="77777777" w:rsidTr="00B86D81">
        <w:trPr>
          <w:tblCellSpacing w:w="0" w:type="dxa"/>
        </w:trPr>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334022"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a</w:t>
            </w:r>
          </w:p>
        </w:tc>
        <w:tc>
          <w:tcPr>
            <w:tcW w:w="79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304838"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Kinh phí thực hiện chế độ tự chủ</w:t>
            </w:r>
          </w:p>
        </w:tc>
        <w:tc>
          <w:tcPr>
            <w:tcW w:w="3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4F6D74" w14:textId="77777777" w:rsidR="00B86D81" w:rsidRDefault="00B86D81">
            <w:pPr>
              <w:pStyle w:val="NormalWeb"/>
              <w:spacing w:after="90" w:afterAutospacing="0" w:line="345" w:lineRule="atLeast"/>
              <w:jc w:val="both"/>
              <w:rPr>
                <w:rFonts w:ascii="Arial" w:hAnsi="Arial" w:cs="Arial"/>
                <w:sz w:val="21"/>
                <w:szCs w:val="21"/>
              </w:rPr>
            </w:pPr>
          </w:p>
        </w:tc>
      </w:tr>
      <w:tr w:rsidR="00B86D81" w14:paraId="16996C72" w14:textId="77777777" w:rsidTr="00B86D81">
        <w:trPr>
          <w:tblCellSpacing w:w="0" w:type="dxa"/>
        </w:trPr>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5B9A2B"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b</w:t>
            </w:r>
          </w:p>
        </w:tc>
        <w:tc>
          <w:tcPr>
            <w:tcW w:w="79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36562F"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Kinh phí không thực hiện chế độ tự chủ</w:t>
            </w:r>
          </w:p>
        </w:tc>
        <w:tc>
          <w:tcPr>
            <w:tcW w:w="3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953EDD" w14:textId="77777777" w:rsidR="00B86D81" w:rsidRDefault="00B86D81">
            <w:pPr>
              <w:pStyle w:val="NormalWeb"/>
              <w:spacing w:after="90" w:afterAutospacing="0" w:line="345" w:lineRule="atLeast"/>
              <w:jc w:val="both"/>
              <w:rPr>
                <w:rFonts w:ascii="Arial" w:hAnsi="Arial" w:cs="Arial"/>
                <w:sz w:val="21"/>
                <w:szCs w:val="21"/>
              </w:rPr>
            </w:pPr>
          </w:p>
        </w:tc>
      </w:tr>
      <w:tr w:rsidR="00B86D81" w14:paraId="0D1C9BBE" w14:textId="77777777" w:rsidTr="00B86D81">
        <w:trPr>
          <w:tblCellSpacing w:w="0" w:type="dxa"/>
        </w:trPr>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E201D2"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3</w:t>
            </w:r>
          </w:p>
        </w:tc>
        <w:tc>
          <w:tcPr>
            <w:tcW w:w="79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6C95CD"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Số phí, lệ phí nộp NSNN</w:t>
            </w:r>
          </w:p>
        </w:tc>
        <w:tc>
          <w:tcPr>
            <w:tcW w:w="3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BBC260" w14:textId="77777777" w:rsidR="00B86D81" w:rsidRDefault="00B86D81">
            <w:pPr>
              <w:pStyle w:val="NormalWeb"/>
              <w:spacing w:after="90" w:afterAutospacing="0" w:line="345" w:lineRule="atLeast"/>
              <w:jc w:val="both"/>
              <w:rPr>
                <w:rFonts w:ascii="Arial" w:hAnsi="Arial" w:cs="Arial"/>
                <w:sz w:val="21"/>
                <w:szCs w:val="21"/>
              </w:rPr>
            </w:pPr>
          </w:p>
        </w:tc>
      </w:tr>
      <w:tr w:rsidR="00B86D81" w14:paraId="6A7A3E42" w14:textId="77777777" w:rsidTr="00B86D81">
        <w:trPr>
          <w:tblCellSpacing w:w="0" w:type="dxa"/>
        </w:trPr>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8F8AB6"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3.1</w:t>
            </w:r>
          </w:p>
        </w:tc>
        <w:tc>
          <w:tcPr>
            <w:tcW w:w="79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C934EC"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Lệ phí</w:t>
            </w:r>
          </w:p>
        </w:tc>
        <w:tc>
          <w:tcPr>
            <w:tcW w:w="3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FFFC2F" w14:textId="77777777" w:rsidR="00B86D81" w:rsidRDefault="00B86D81">
            <w:pPr>
              <w:pStyle w:val="NormalWeb"/>
              <w:spacing w:after="90" w:afterAutospacing="0" w:line="345" w:lineRule="atLeast"/>
              <w:jc w:val="both"/>
              <w:rPr>
                <w:rFonts w:ascii="Arial" w:hAnsi="Arial" w:cs="Arial"/>
                <w:sz w:val="21"/>
                <w:szCs w:val="21"/>
              </w:rPr>
            </w:pPr>
          </w:p>
        </w:tc>
      </w:tr>
      <w:tr w:rsidR="00B86D81" w14:paraId="5342CE3E" w14:textId="77777777" w:rsidTr="00B86D81">
        <w:trPr>
          <w:tblCellSpacing w:w="0" w:type="dxa"/>
        </w:trPr>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B36A1A" w14:textId="77777777" w:rsidR="00B86D81" w:rsidRDefault="00B86D81">
            <w:pPr>
              <w:pStyle w:val="NormalWeb"/>
              <w:spacing w:after="90" w:afterAutospacing="0" w:line="345" w:lineRule="atLeast"/>
              <w:jc w:val="both"/>
              <w:rPr>
                <w:rFonts w:ascii="Arial" w:hAnsi="Arial" w:cs="Arial"/>
                <w:sz w:val="21"/>
                <w:szCs w:val="21"/>
              </w:rPr>
            </w:pPr>
          </w:p>
        </w:tc>
        <w:tc>
          <w:tcPr>
            <w:tcW w:w="79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FA5882"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Lệ phí A</w:t>
            </w:r>
          </w:p>
        </w:tc>
        <w:tc>
          <w:tcPr>
            <w:tcW w:w="3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22772C" w14:textId="77777777" w:rsidR="00B86D81" w:rsidRDefault="00B86D81">
            <w:pPr>
              <w:pStyle w:val="NormalWeb"/>
              <w:spacing w:after="90" w:afterAutospacing="0" w:line="345" w:lineRule="atLeast"/>
              <w:jc w:val="both"/>
              <w:rPr>
                <w:rFonts w:ascii="Arial" w:hAnsi="Arial" w:cs="Arial"/>
                <w:sz w:val="21"/>
                <w:szCs w:val="21"/>
              </w:rPr>
            </w:pPr>
          </w:p>
        </w:tc>
      </w:tr>
      <w:tr w:rsidR="00B86D81" w14:paraId="45638288" w14:textId="77777777" w:rsidTr="00B86D81">
        <w:trPr>
          <w:tblCellSpacing w:w="0" w:type="dxa"/>
        </w:trPr>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EEF2A5" w14:textId="77777777" w:rsidR="00B86D81" w:rsidRDefault="00B86D81">
            <w:pPr>
              <w:pStyle w:val="NormalWeb"/>
              <w:spacing w:after="90" w:afterAutospacing="0" w:line="345" w:lineRule="atLeast"/>
              <w:jc w:val="both"/>
              <w:rPr>
                <w:rFonts w:ascii="Arial" w:hAnsi="Arial" w:cs="Arial"/>
                <w:sz w:val="21"/>
                <w:szCs w:val="21"/>
              </w:rPr>
            </w:pPr>
          </w:p>
        </w:tc>
        <w:tc>
          <w:tcPr>
            <w:tcW w:w="79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DF80C8"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Lệ phí B</w:t>
            </w:r>
          </w:p>
        </w:tc>
        <w:tc>
          <w:tcPr>
            <w:tcW w:w="3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5C2E28" w14:textId="77777777" w:rsidR="00B86D81" w:rsidRDefault="00B86D81">
            <w:pPr>
              <w:pStyle w:val="NormalWeb"/>
              <w:spacing w:after="90" w:afterAutospacing="0" w:line="345" w:lineRule="atLeast"/>
              <w:jc w:val="both"/>
              <w:rPr>
                <w:rFonts w:ascii="Arial" w:hAnsi="Arial" w:cs="Arial"/>
                <w:sz w:val="21"/>
                <w:szCs w:val="21"/>
              </w:rPr>
            </w:pPr>
          </w:p>
        </w:tc>
      </w:tr>
      <w:tr w:rsidR="00B86D81" w14:paraId="20FED6F5" w14:textId="77777777" w:rsidTr="00B86D81">
        <w:trPr>
          <w:tblCellSpacing w:w="0" w:type="dxa"/>
        </w:trPr>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93789F" w14:textId="77777777" w:rsidR="00B86D81" w:rsidRDefault="00B86D81">
            <w:pPr>
              <w:pStyle w:val="NormalWeb"/>
              <w:spacing w:after="90" w:afterAutospacing="0" w:line="345" w:lineRule="atLeast"/>
              <w:jc w:val="both"/>
              <w:rPr>
                <w:rFonts w:ascii="Arial" w:hAnsi="Arial" w:cs="Arial"/>
                <w:sz w:val="21"/>
                <w:szCs w:val="21"/>
              </w:rPr>
            </w:pPr>
          </w:p>
        </w:tc>
        <w:tc>
          <w:tcPr>
            <w:tcW w:w="79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871DBD"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3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8CBB6B" w14:textId="77777777" w:rsidR="00B86D81" w:rsidRDefault="00B86D81">
            <w:pPr>
              <w:pStyle w:val="NormalWeb"/>
              <w:spacing w:after="90" w:afterAutospacing="0" w:line="345" w:lineRule="atLeast"/>
              <w:jc w:val="both"/>
              <w:rPr>
                <w:rFonts w:ascii="Arial" w:hAnsi="Arial" w:cs="Arial"/>
                <w:sz w:val="21"/>
                <w:szCs w:val="21"/>
              </w:rPr>
            </w:pPr>
          </w:p>
        </w:tc>
      </w:tr>
      <w:tr w:rsidR="00B86D81" w14:paraId="087B81FD" w14:textId="77777777" w:rsidTr="00B86D81">
        <w:trPr>
          <w:tblCellSpacing w:w="0" w:type="dxa"/>
        </w:trPr>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893BBC"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3.2</w:t>
            </w:r>
          </w:p>
        </w:tc>
        <w:tc>
          <w:tcPr>
            <w:tcW w:w="79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C5871F"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Phí</w:t>
            </w:r>
          </w:p>
        </w:tc>
        <w:tc>
          <w:tcPr>
            <w:tcW w:w="3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DD726C" w14:textId="77777777" w:rsidR="00B86D81" w:rsidRDefault="00B86D81">
            <w:pPr>
              <w:pStyle w:val="NormalWeb"/>
              <w:spacing w:after="90" w:afterAutospacing="0" w:line="345" w:lineRule="atLeast"/>
              <w:jc w:val="both"/>
              <w:rPr>
                <w:rFonts w:ascii="Arial" w:hAnsi="Arial" w:cs="Arial"/>
                <w:sz w:val="21"/>
                <w:szCs w:val="21"/>
              </w:rPr>
            </w:pPr>
          </w:p>
        </w:tc>
      </w:tr>
      <w:tr w:rsidR="00B86D81" w14:paraId="135150A5" w14:textId="77777777" w:rsidTr="00B86D81">
        <w:trPr>
          <w:tblCellSpacing w:w="0" w:type="dxa"/>
        </w:trPr>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3677D8" w14:textId="77777777" w:rsidR="00B86D81" w:rsidRDefault="00B86D81">
            <w:pPr>
              <w:pStyle w:val="NormalWeb"/>
              <w:spacing w:after="90" w:afterAutospacing="0" w:line="345" w:lineRule="atLeast"/>
              <w:jc w:val="both"/>
              <w:rPr>
                <w:rFonts w:ascii="Arial" w:hAnsi="Arial" w:cs="Arial"/>
                <w:sz w:val="21"/>
                <w:szCs w:val="21"/>
              </w:rPr>
            </w:pPr>
          </w:p>
        </w:tc>
        <w:tc>
          <w:tcPr>
            <w:tcW w:w="79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A03E09"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Phí A</w:t>
            </w:r>
          </w:p>
        </w:tc>
        <w:tc>
          <w:tcPr>
            <w:tcW w:w="3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78AB52" w14:textId="77777777" w:rsidR="00B86D81" w:rsidRDefault="00B86D81">
            <w:pPr>
              <w:pStyle w:val="NormalWeb"/>
              <w:spacing w:after="90" w:afterAutospacing="0" w:line="345" w:lineRule="atLeast"/>
              <w:jc w:val="both"/>
              <w:rPr>
                <w:rFonts w:ascii="Arial" w:hAnsi="Arial" w:cs="Arial"/>
                <w:sz w:val="21"/>
                <w:szCs w:val="21"/>
              </w:rPr>
            </w:pPr>
          </w:p>
        </w:tc>
      </w:tr>
      <w:tr w:rsidR="00B86D81" w14:paraId="2B97CD25" w14:textId="77777777" w:rsidTr="00B86D81">
        <w:trPr>
          <w:tblCellSpacing w:w="0" w:type="dxa"/>
        </w:trPr>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8F73FA" w14:textId="77777777" w:rsidR="00B86D81" w:rsidRDefault="00B86D81">
            <w:pPr>
              <w:pStyle w:val="NormalWeb"/>
              <w:spacing w:after="90" w:afterAutospacing="0" w:line="345" w:lineRule="atLeast"/>
              <w:jc w:val="both"/>
              <w:rPr>
                <w:rFonts w:ascii="Arial" w:hAnsi="Arial" w:cs="Arial"/>
                <w:sz w:val="21"/>
                <w:szCs w:val="21"/>
              </w:rPr>
            </w:pPr>
          </w:p>
        </w:tc>
        <w:tc>
          <w:tcPr>
            <w:tcW w:w="79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6113D6"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Phí B</w:t>
            </w:r>
          </w:p>
        </w:tc>
        <w:tc>
          <w:tcPr>
            <w:tcW w:w="3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42E6AA" w14:textId="77777777" w:rsidR="00B86D81" w:rsidRDefault="00B86D81">
            <w:pPr>
              <w:pStyle w:val="NormalWeb"/>
              <w:spacing w:after="90" w:afterAutospacing="0" w:line="345" w:lineRule="atLeast"/>
              <w:jc w:val="both"/>
              <w:rPr>
                <w:rFonts w:ascii="Arial" w:hAnsi="Arial" w:cs="Arial"/>
                <w:sz w:val="21"/>
                <w:szCs w:val="21"/>
              </w:rPr>
            </w:pPr>
          </w:p>
        </w:tc>
      </w:tr>
      <w:tr w:rsidR="00B86D81" w14:paraId="19325FE0" w14:textId="77777777" w:rsidTr="00B86D81">
        <w:trPr>
          <w:tblCellSpacing w:w="0" w:type="dxa"/>
        </w:trPr>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A5BF8E" w14:textId="77777777" w:rsidR="00B86D81" w:rsidRDefault="00B86D81">
            <w:pPr>
              <w:pStyle w:val="NormalWeb"/>
              <w:spacing w:after="90" w:afterAutospacing="0" w:line="345" w:lineRule="atLeast"/>
              <w:jc w:val="both"/>
              <w:rPr>
                <w:rFonts w:ascii="Arial" w:hAnsi="Arial" w:cs="Arial"/>
                <w:sz w:val="21"/>
                <w:szCs w:val="21"/>
              </w:rPr>
            </w:pPr>
          </w:p>
        </w:tc>
        <w:tc>
          <w:tcPr>
            <w:tcW w:w="79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B2B6DA"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3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1DA43B" w14:textId="77777777" w:rsidR="00B86D81" w:rsidRDefault="00B86D81">
            <w:pPr>
              <w:pStyle w:val="NormalWeb"/>
              <w:spacing w:after="90" w:afterAutospacing="0" w:line="345" w:lineRule="atLeast"/>
              <w:jc w:val="both"/>
              <w:rPr>
                <w:rFonts w:ascii="Arial" w:hAnsi="Arial" w:cs="Arial"/>
                <w:sz w:val="21"/>
                <w:szCs w:val="21"/>
              </w:rPr>
            </w:pPr>
          </w:p>
        </w:tc>
      </w:tr>
      <w:tr w:rsidR="00B86D81" w14:paraId="7FA14F3E" w14:textId="77777777" w:rsidTr="00B86D81">
        <w:trPr>
          <w:tblCellSpacing w:w="0" w:type="dxa"/>
        </w:trPr>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94D257"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II</w:t>
            </w:r>
          </w:p>
        </w:tc>
        <w:tc>
          <w:tcPr>
            <w:tcW w:w="79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5635C3"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Dự toán chi ngân sách nhà nước</w:t>
            </w:r>
          </w:p>
        </w:tc>
        <w:tc>
          <w:tcPr>
            <w:tcW w:w="3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5951BA" w14:textId="77777777" w:rsidR="00B86D81" w:rsidRDefault="00B86D81">
            <w:pPr>
              <w:pStyle w:val="NormalWeb"/>
              <w:spacing w:after="90" w:afterAutospacing="0" w:line="345" w:lineRule="atLeast"/>
              <w:jc w:val="both"/>
              <w:rPr>
                <w:rFonts w:ascii="Arial" w:hAnsi="Arial" w:cs="Arial"/>
                <w:sz w:val="21"/>
                <w:szCs w:val="21"/>
              </w:rPr>
            </w:pPr>
          </w:p>
        </w:tc>
      </w:tr>
      <w:tr w:rsidR="00B86D81" w14:paraId="0DA9D391" w14:textId="77777777" w:rsidTr="00B86D81">
        <w:trPr>
          <w:tblCellSpacing w:w="0" w:type="dxa"/>
        </w:trPr>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69F555"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w:t>
            </w:r>
          </w:p>
        </w:tc>
        <w:tc>
          <w:tcPr>
            <w:tcW w:w="79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F5A8CC"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quản lý hành chính</w:t>
            </w:r>
          </w:p>
        </w:tc>
        <w:tc>
          <w:tcPr>
            <w:tcW w:w="3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59A207" w14:textId="77777777" w:rsidR="00B86D81" w:rsidRDefault="00B86D81">
            <w:pPr>
              <w:pStyle w:val="NormalWeb"/>
              <w:spacing w:after="90" w:afterAutospacing="0" w:line="345" w:lineRule="atLeast"/>
              <w:jc w:val="both"/>
              <w:rPr>
                <w:rFonts w:ascii="Arial" w:hAnsi="Arial" w:cs="Arial"/>
                <w:sz w:val="21"/>
                <w:szCs w:val="21"/>
              </w:rPr>
            </w:pPr>
          </w:p>
        </w:tc>
      </w:tr>
      <w:tr w:rsidR="00B86D81" w14:paraId="22692B2C" w14:textId="77777777" w:rsidTr="00B86D81">
        <w:trPr>
          <w:tblCellSpacing w:w="0" w:type="dxa"/>
        </w:trPr>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26202A"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1.1</w:t>
            </w:r>
          </w:p>
        </w:tc>
        <w:tc>
          <w:tcPr>
            <w:tcW w:w="79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ACD7D5"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Kinh phí thực hiện chế độ tự chủ</w:t>
            </w:r>
          </w:p>
        </w:tc>
        <w:tc>
          <w:tcPr>
            <w:tcW w:w="3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E0C16D" w14:textId="77777777" w:rsidR="00B86D81" w:rsidRDefault="00B86D81">
            <w:pPr>
              <w:pStyle w:val="NormalWeb"/>
              <w:spacing w:after="90" w:afterAutospacing="0" w:line="345" w:lineRule="atLeast"/>
              <w:jc w:val="both"/>
              <w:rPr>
                <w:rFonts w:ascii="Arial" w:hAnsi="Arial" w:cs="Arial"/>
                <w:sz w:val="21"/>
                <w:szCs w:val="21"/>
              </w:rPr>
            </w:pPr>
          </w:p>
        </w:tc>
      </w:tr>
      <w:tr w:rsidR="00B86D81" w14:paraId="5D173E4D" w14:textId="77777777" w:rsidTr="00B86D81">
        <w:trPr>
          <w:tblCellSpacing w:w="0" w:type="dxa"/>
        </w:trPr>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A9EFC8"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1.2</w:t>
            </w:r>
          </w:p>
        </w:tc>
        <w:tc>
          <w:tcPr>
            <w:tcW w:w="79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60995C"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Kinh phí không thực hiện chế độ tự chủ</w:t>
            </w:r>
          </w:p>
        </w:tc>
        <w:tc>
          <w:tcPr>
            <w:tcW w:w="3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E81FC2" w14:textId="77777777" w:rsidR="00B86D81" w:rsidRDefault="00B86D81">
            <w:pPr>
              <w:pStyle w:val="NormalWeb"/>
              <w:spacing w:after="90" w:afterAutospacing="0" w:line="345" w:lineRule="atLeast"/>
              <w:jc w:val="both"/>
              <w:rPr>
                <w:rFonts w:ascii="Arial" w:hAnsi="Arial" w:cs="Arial"/>
                <w:sz w:val="21"/>
                <w:szCs w:val="21"/>
              </w:rPr>
            </w:pPr>
          </w:p>
        </w:tc>
      </w:tr>
      <w:tr w:rsidR="00B86D81" w14:paraId="4C93C8A0" w14:textId="77777777" w:rsidTr="00B86D81">
        <w:trPr>
          <w:tblCellSpacing w:w="0" w:type="dxa"/>
        </w:trPr>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BDEE3B"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2</w:t>
            </w:r>
          </w:p>
        </w:tc>
        <w:tc>
          <w:tcPr>
            <w:tcW w:w="79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693A9B"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Nghiên cứu khoa học</w:t>
            </w:r>
          </w:p>
        </w:tc>
        <w:tc>
          <w:tcPr>
            <w:tcW w:w="3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FA18BD" w14:textId="77777777" w:rsidR="00B86D81" w:rsidRDefault="00B86D81">
            <w:pPr>
              <w:pStyle w:val="NormalWeb"/>
              <w:spacing w:after="90" w:afterAutospacing="0" w:line="345" w:lineRule="atLeast"/>
              <w:jc w:val="both"/>
              <w:rPr>
                <w:rFonts w:ascii="Arial" w:hAnsi="Arial" w:cs="Arial"/>
                <w:sz w:val="21"/>
                <w:szCs w:val="21"/>
              </w:rPr>
            </w:pPr>
          </w:p>
        </w:tc>
      </w:tr>
      <w:tr w:rsidR="00B86D81" w14:paraId="544865EE" w14:textId="77777777" w:rsidTr="00B86D81">
        <w:trPr>
          <w:tblCellSpacing w:w="0" w:type="dxa"/>
        </w:trPr>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848448"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2.1</w:t>
            </w:r>
          </w:p>
        </w:tc>
        <w:tc>
          <w:tcPr>
            <w:tcW w:w="79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D3960C"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Kinh phí thực hiện nhiệm vụ khoa học công nghệ</w:t>
            </w:r>
          </w:p>
        </w:tc>
        <w:tc>
          <w:tcPr>
            <w:tcW w:w="3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3026AB" w14:textId="77777777" w:rsidR="00B86D81" w:rsidRDefault="00B86D81">
            <w:pPr>
              <w:pStyle w:val="NormalWeb"/>
              <w:spacing w:after="90" w:afterAutospacing="0" w:line="345" w:lineRule="atLeast"/>
              <w:jc w:val="both"/>
              <w:rPr>
                <w:rFonts w:ascii="Arial" w:hAnsi="Arial" w:cs="Arial"/>
                <w:sz w:val="21"/>
                <w:szCs w:val="21"/>
              </w:rPr>
            </w:pPr>
          </w:p>
        </w:tc>
      </w:tr>
      <w:tr w:rsidR="00B86D81" w14:paraId="695E6C00" w14:textId="77777777" w:rsidTr="00B86D81">
        <w:trPr>
          <w:tblCellSpacing w:w="0" w:type="dxa"/>
        </w:trPr>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7B464E" w14:textId="77777777" w:rsidR="00B86D81" w:rsidRDefault="00B86D81">
            <w:pPr>
              <w:pStyle w:val="NormalWeb"/>
              <w:spacing w:after="90" w:afterAutospacing="0" w:line="345" w:lineRule="atLeast"/>
              <w:jc w:val="both"/>
              <w:rPr>
                <w:rFonts w:ascii="Arial" w:hAnsi="Arial" w:cs="Arial"/>
                <w:sz w:val="21"/>
                <w:szCs w:val="21"/>
              </w:rPr>
            </w:pPr>
          </w:p>
        </w:tc>
        <w:tc>
          <w:tcPr>
            <w:tcW w:w="79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451F4A"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 Nhiệm vụ khoa học công nghệ cấp quốc gia</w:t>
            </w:r>
          </w:p>
        </w:tc>
        <w:tc>
          <w:tcPr>
            <w:tcW w:w="3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CE2495" w14:textId="77777777" w:rsidR="00B86D81" w:rsidRDefault="00B86D81">
            <w:pPr>
              <w:pStyle w:val="NormalWeb"/>
              <w:spacing w:after="90" w:afterAutospacing="0" w:line="345" w:lineRule="atLeast"/>
              <w:jc w:val="both"/>
              <w:rPr>
                <w:rFonts w:ascii="Arial" w:hAnsi="Arial" w:cs="Arial"/>
                <w:sz w:val="21"/>
                <w:szCs w:val="21"/>
              </w:rPr>
            </w:pPr>
          </w:p>
        </w:tc>
      </w:tr>
      <w:tr w:rsidR="00B86D81" w14:paraId="144AE82D" w14:textId="77777777" w:rsidTr="00B86D81">
        <w:trPr>
          <w:tblCellSpacing w:w="0" w:type="dxa"/>
        </w:trPr>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623036" w14:textId="77777777" w:rsidR="00B86D81" w:rsidRDefault="00B86D81">
            <w:pPr>
              <w:pStyle w:val="NormalWeb"/>
              <w:spacing w:after="90" w:afterAutospacing="0" w:line="345" w:lineRule="atLeast"/>
              <w:jc w:val="both"/>
              <w:rPr>
                <w:rFonts w:ascii="Arial" w:hAnsi="Arial" w:cs="Arial"/>
                <w:sz w:val="21"/>
                <w:szCs w:val="21"/>
              </w:rPr>
            </w:pPr>
          </w:p>
        </w:tc>
        <w:tc>
          <w:tcPr>
            <w:tcW w:w="79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E07D41"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 Nhiệm vụ khoa học công nghệ cấp Bộ</w:t>
            </w:r>
          </w:p>
        </w:tc>
        <w:tc>
          <w:tcPr>
            <w:tcW w:w="3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320732" w14:textId="77777777" w:rsidR="00B86D81" w:rsidRDefault="00B86D81">
            <w:pPr>
              <w:pStyle w:val="NormalWeb"/>
              <w:spacing w:after="90" w:afterAutospacing="0" w:line="345" w:lineRule="atLeast"/>
              <w:jc w:val="both"/>
              <w:rPr>
                <w:rFonts w:ascii="Arial" w:hAnsi="Arial" w:cs="Arial"/>
                <w:sz w:val="21"/>
                <w:szCs w:val="21"/>
              </w:rPr>
            </w:pPr>
          </w:p>
        </w:tc>
      </w:tr>
      <w:tr w:rsidR="00B86D81" w14:paraId="14C715FA" w14:textId="77777777" w:rsidTr="00B86D81">
        <w:trPr>
          <w:tblCellSpacing w:w="0" w:type="dxa"/>
        </w:trPr>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B9C61D" w14:textId="77777777" w:rsidR="00B86D81" w:rsidRDefault="00B86D81">
            <w:pPr>
              <w:pStyle w:val="NormalWeb"/>
              <w:spacing w:after="90" w:afterAutospacing="0" w:line="345" w:lineRule="atLeast"/>
              <w:jc w:val="both"/>
              <w:rPr>
                <w:rFonts w:ascii="Arial" w:hAnsi="Arial" w:cs="Arial"/>
                <w:sz w:val="21"/>
                <w:szCs w:val="21"/>
              </w:rPr>
            </w:pPr>
          </w:p>
        </w:tc>
        <w:tc>
          <w:tcPr>
            <w:tcW w:w="79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F2101E"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 Nhiệm vụ khoa học công nghệ cấp cơ sở</w:t>
            </w:r>
          </w:p>
        </w:tc>
        <w:tc>
          <w:tcPr>
            <w:tcW w:w="3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61109C" w14:textId="77777777" w:rsidR="00B86D81" w:rsidRDefault="00B86D81">
            <w:pPr>
              <w:pStyle w:val="NormalWeb"/>
              <w:spacing w:after="90" w:afterAutospacing="0" w:line="345" w:lineRule="atLeast"/>
              <w:jc w:val="both"/>
              <w:rPr>
                <w:rFonts w:ascii="Arial" w:hAnsi="Arial" w:cs="Arial"/>
                <w:sz w:val="21"/>
                <w:szCs w:val="21"/>
              </w:rPr>
            </w:pPr>
          </w:p>
        </w:tc>
      </w:tr>
      <w:tr w:rsidR="00B86D81" w14:paraId="7C0F501A" w14:textId="77777777" w:rsidTr="00B86D81">
        <w:trPr>
          <w:tblCellSpacing w:w="0" w:type="dxa"/>
        </w:trPr>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A2E17A"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2.2</w:t>
            </w:r>
          </w:p>
        </w:tc>
        <w:tc>
          <w:tcPr>
            <w:tcW w:w="79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B0CE00"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Kinh phí nhiệm vụ thường xuyên theo chức năng</w:t>
            </w:r>
          </w:p>
        </w:tc>
        <w:tc>
          <w:tcPr>
            <w:tcW w:w="3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DBB730" w14:textId="77777777" w:rsidR="00B86D81" w:rsidRDefault="00B86D81">
            <w:pPr>
              <w:pStyle w:val="NormalWeb"/>
              <w:spacing w:after="90" w:afterAutospacing="0" w:line="345" w:lineRule="atLeast"/>
              <w:jc w:val="both"/>
              <w:rPr>
                <w:rFonts w:ascii="Arial" w:hAnsi="Arial" w:cs="Arial"/>
                <w:sz w:val="21"/>
                <w:szCs w:val="21"/>
              </w:rPr>
            </w:pPr>
          </w:p>
        </w:tc>
      </w:tr>
      <w:tr w:rsidR="00B86D81" w14:paraId="727089A3" w14:textId="77777777" w:rsidTr="00B86D81">
        <w:trPr>
          <w:tblCellSpacing w:w="0" w:type="dxa"/>
        </w:trPr>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80E0F7"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2.3</w:t>
            </w:r>
          </w:p>
        </w:tc>
        <w:tc>
          <w:tcPr>
            <w:tcW w:w="79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4356BF"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Kinh phí nhiệm vụ không thường xuyên</w:t>
            </w:r>
          </w:p>
        </w:tc>
        <w:tc>
          <w:tcPr>
            <w:tcW w:w="3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63B056" w14:textId="77777777" w:rsidR="00B86D81" w:rsidRDefault="00B86D81">
            <w:pPr>
              <w:pStyle w:val="NormalWeb"/>
              <w:spacing w:after="90" w:afterAutospacing="0" w:line="345" w:lineRule="atLeast"/>
              <w:jc w:val="both"/>
              <w:rPr>
                <w:rFonts w:ascii="Arial" w:hAnsi="Arial" w:cs="Arial"/>
                <w:sz w:val="21"/>
                <w:szCs w:val="21"/>
              </w:rPr>
            </w:pPr>
          </w:p>
        </w:tc>
      </w:tr>
      <w:tr w:rsidR="00B86D81" w14:paraId="382D8C33" w14:textId="77777777" w:rsidTr="00B86D81">
        <w:trPr>
          <w:tblCellSpacing w:w="0" w:type="dxa"/>
        </w:trPr>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5D2D78"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3</w:t>
            </w:r>
          </w:p>
        </w:tc>
        <w:tc>
          <w:tcPr>
            <w:tcW w:w="79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A64D28"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sự nghiệp giáo dục, đào tạo, dạy nghề</w:t>
            </w:r>
          </w:p>
        </w:tc>
        <w:tc>
          <w:tcPr>
            <w:tcW w:w="3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EAB4F9" w14:textId="77777777" w:rsidR="00B86D81" w:rsidRDefault="00B86D81">
            <w:pPr>
              <w:pStyle w:val="NormalWeb"/>
              <w:spacing w:after="90" w:afterAutospacing="0" w:line="345" w:lineRule="atLeast"/>
              <w:jc w:val="both"/>
              <w:rPr>
                <w:rFonts w:ascii="Arial" w:hAnsi="Arial" w:cs="Arial"/>
                <w:sz w:val="21"/>
                <w:szCs w:val="21"/>
              </w:rPr>
            </w:pPr>
          </w:p>
        </w:tc>
      </w:tr>
      <w:tr w:rsidR="00B86D81" w14:paraId="27AE806A" w14:textId="77777777" w:rsidTr="00B86D81">
        <w:trPr>
          <w:tblCellSpacing w:w="0" w:type="dxa"/>
        </w:trPr>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684EE7"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3.1</w:t>
            </w:r>
          </w:p>
        </w:tc>
        <w:tc>
          <w:tcPr>
            <w:tcW w:w="79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A7CD9C"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Kinh phí nhiệm vụ thường xuyên</w:t>
            </w:r>
          </w:p>
        </w:tc>
        <w:tc>
          <w:tcPr>
            <w:tcW w:w="3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879D69" w14:textId="77777777" w:rsidR="00B86D81" w:rsidRDefault="00B86D81">
            <w:pPr>
              <w:pStyle w:val="NormalWeb"/>
              <w:spacing w:after="90" w:afterAutospacing="0" w:line="345" w:lineRule="atLeast"/>
              <w:jc w:val="both"/>
              <w:rPr>
                <w:rFonts w:ascii="Arial" w:hAnsi="Arial" w:cs="Arial"/>
                <w:sz w:val="21"/>
                <w:szCs w:val="21"/>
              </w:rPr>
            </w:pPr>
          </w:p>
        </w:tc>
      </w:tr>
      <w:tr w:rsidR="00B86D81" w14:paraId="73753C50" w14:textId="77777777" w:rsidTr="00B86D81">
        <w:trPr>
          <w:tblCellSpacing w:w="0" w:type="dxa"/>
        </w:trPr>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812FFC"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3.2</w:t>
            </w:r>
          </w:p>
        </w:tc>
        <w:tc>
          <w:tcPr>
            <w:tcW w:w="79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1AC059"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Kinh phí nhiệm vụ không thường xuyên</w:t>
            </w:r>
          </w:p>
        </w:tc>
        <w:tc>
          <w:tcPr>
            <w:tcW w:w="3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51DC18" w14:textId="77777777" w:rsidR="00B86D81" w:rsidRDefault="00B86D81">
            <w:pPr>
              <w:pStyle w:val="NormalWeb"/>
              <w:spacing w:after="90" w:afterAutospacing="0" w:line="345" w:lineRule="atLeast"/>
              <w:jc w:val="both"/>
              <w:rPr>
                <w:rFonts w:ascii="Arial" w:hAnsi="Arial" w:cs="Arial"/>
                <w:sz w:val="21"/>
                <w:szCs w:val="21"/>
              </w:rPr>
            </w:pPr>
          </w:p>
        </w:tc>
      </w:tr>
      <w:tr w:rsidR="00B86D81" w14:paraId="36BADC93" w14:textId="77777777" w:rsidTr="00B86D81">
        <w:trPr>
          <w:tblCellSpacing w:w="0" w:type="dxa"/>
        </w:trPr>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97C0B8"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4</w:t>
            </w:r>
          </w:p>
        </w:tc>
        <w:tc>
          <w:tcPr>
            <w:tcW w:w="79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C95632"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sự nghiệp y tế, dân số và gia đình</w:t>
            </w:r>
          </w:p>
        </w:tc>
        <w:tc>
          <w:tcPr>
            <w:tcW w:w="3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FC7FAE" w14:textId="77777777" w:rsidR="00B86D81" w:rsidRDefault="00B86D81">
            <w:pPr>
              <w:pStyle w:val="NormalWeb"/>
              <w:spacing w:after="90" w:afterAutospacing="0" w:line="345" w:lineRule="atLeast"/>
              <w:jc w:val="both"/>
              <w:rPr>
                <w:rFonts w:ascii="Arial" w:hAnsi="Arial" w:cs="Arial"/>
                <w:sz w:val="21"/>
                <w:szCs w:val="21"/>
              </w:rPr>
            </w:pPr>
          </w:p>
        </w:tc>
      </w:tr>
      <w:tr w:rsidR="00B86D81" w14:paraId="08FFADD1" w14:textId="77777777" w:rsidTr="00B86D81">
        <w:trPr>
          <w:tblCellSpacing w:w="0" w:type="dxa"/>
        </w:trPr>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ACCD3E"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4.1</w:t>
            </w:r>
          </w:p>
        </w:tc>
        <w:tc>
          <w:tcPr>
            <w:tcW w:w="79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4A9532"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Kinh phí nhiệm vụ thường xuyên</w:t>
            </w:r>
          </w:p>
        </w:tc>
        <w:tc>
          <w:tcPr>
            <w:tcW w:w="3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4A788F" w14:textId="77777777" w:rsidR="00B86D81" w:rsidRDefault="00B86D81">
            <w:pPr>
              <w:pStyle w:val="NormalWeb"/>
              <w:spacing w:after="90" w:afterAutospacing="0" w:line="345" w:lineRule="atLeast"/>
              <w:jc w:val="both"/>
              <w:rPr>
                <w:rFonts w:ascii="Arial" w:hAnsi="Arial" w:cs="Arial"/>
                <w:sz w:val="21"/>
                <w:szCs w:val="21"/>
              </w:rPr>
            </w:pPr>
          </w:p>
        </w:tc>
      </w:tr>
      <w:tr w:rsidR="00B86D81" w14:paraId="7573257D" w14:textId="77777777" w:rsidTr="00B86D81">
        <w:trPr>
          <w:tblCellSpacing w:w="0" w:type="dxa"/>
        </w:trPr>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BBD050"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4.2</w:t>
            </w:r>
          </w:p>
        </w:tc>
        <w:tc>
          <w:tcPr>
            <w:tcW w:w="79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337F67"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Kinh phí nhiệm vụ không thường xuyên</w:t>
            </w:r>
          </w:p>
        </w:tc>
        <w:tc>
          <w:tcPr>
            <w:tcW w:w="3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AB734D" w14:textId="77777777" w:rsidR="00B86D81" w:rsidRDefault="00B86D81">
            <w:pPr>
              <w:pStyle w:val="NormalWeb"/>
              <w:spacing w:after="90" w:afterAutospacing="0" w:line="345" w:lineRule="atLeast"/>
              <w:jc w:val="both"/>
              <w:rPr>
                <w:rFonts w:ascii="Arial" w:hAnsi="Arial" w:cs="Arial"/>
                <w:sz w:val="21"/>
                <w:szCs w:val="21"/>
              </w:rPr>
            </w:pPr>
          </w:p>
        </w:tc>
      </w:tr>
      <w:tr w:rsidR="00B86D81" w14:paraId="333EA15A" w14:textId="77777777" w:rsidTr="00B86D81">
        <w:trPr>
          <w:tblCellSpacing w:w="0" w:type="dxa"/>
        </w:trPr>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72286A"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5</w:t>
            </w:r>
          </w:p>
        </w:tc>
        <w:tc>
          <w:tcPr>
            <w:tcW w:w="79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855C05"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bảo đảm xã</w:t>
            </w:r>
            <w:r>
              <w:rPr>
                <w:rFonts w:ascii="Arial" w:hAnsi="Arial" w:cs="Arial"/>
                <w:sz w:val="21"/>
                <w:szCs w:val="21"/>
              </w:rPr>
              <w:t> </w:t>
            </w:r>
            <w:r>
              <w:rPr>
                <w:rStyle w:val="Strong"/>
                <w:rFonts w:ascii="Arial" w:hAnsi="Arial" w:cs="Arial"/>
                <w:sz w:val="21"/>
                <w:szCs w:val="21"/>
              </w:rPr>
              <w:t>hội</w:t>
            </w:r>
          </w:p>
        </w:tc>
        <w:tc>
          <w:tcPr>
            <w:tcW w:w="3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283323" w14:textId="77777777" w:rsidR="00B86D81" w:rsidRDefault="00B86D81">
            <w:pPr>
              <w:pStyle w:val="NormalWeb"/>
              <w:spacing w:after="90" w:afterAutospacing="0" w:line="345" w:lineRule="atLeast"/>
              <w:jc w:val="both"/>
              <w:rPr>
                <w:rFonts w:ascii="Arial" w:hAnsi="Arial" w:cs="Arial"/>
                <w:sz w:val="21"/>
                <w:szCs w:val="21"/>
              </w:rPr>
            </w:pPr>
          </w:p>
        </w:tc>
      </w:tr>
      <w:tr w:rsidR="00B86D81" w14:paraId="507AE47C" w14:textId="77777777" w:rsidTr="00B86D81">
        <w:trPr>
          <w:tblCellSpacing w:w="0" w:type="dxa"/>
        </w:trPr>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C0D928"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5.1</w:t>
            </w:r>
          </w:p>
        </w:tc>
        <w:tc>
          <w:tcPr>
            <w:tcW w:w="79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5796BD"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Kinh phí nhiệm vụ thường xuyên</w:t>
            </w:r>
          </w:p>
        </w:tc>
        <w:tc>
          <w:tcPr>
            <w:tcW w:w="3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3ECE3E" w14:textId="77777777" w:rsidR="00B86D81" w:rsidRDefault="00B86D81">
            <w:pPr>
              <w:pStyle w:val="NormalWeb"/>
              <w:spacing w:after="90" w:afterAutospacing="0" w:line="345" w:lineRule="atLeast"/>
              <w:jc w:val="both"/>
              <w:rPr>
                <w:rFonts w:ascii="Arial" w:hAnsi="Arial" w:cs="Arial"/>
                <w:sz w:val="21"/>
                <w:szCs w:val="21"/>
              </w:rPr>
            </w:pPr>
          </w:p>
        </w:tc>
      </w:tr>
      <w:tr w:rsidR="00B86D81" w14:paraId="722077E0" w14:textId="77777777" w:rsidTr="00B86D81">
        <w:trPr>
          <w:tblCellSpacing w:w="0" w:type="dxa"/>
        </w:trPr>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9C3939"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5.2</w:t>
            </w:r>
          </w:p>
        </w:tc>
        <w:tc>
          <w:tcPr>
            <w:tcW w:w="79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4C00D2"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Kinh phí nhiệm vụ không thường xuyên</w:t>
            </w:r>
          </w:p>
        </w:tc>
        <w:tc>
          <w:tcPr>
            <w:tcW w:w="3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C84C35" w14:textId="77777777" w:rsidR="00B86D81" w:rsidRDefault="00B86D81">
            <w:pPr>
              <w:pStyle w:val="NormalWeb"/>
              <w:spacing w:after="90" w:afterAutospacing="0" w:line="345" w:lineRule="atLeast"/>
              <w:jc w:val="both"/>
              <w:rPr>
                <w:rFonts w:ascii="Arial" w:hAnsi="Arial" w:cs="Arial"/>
                <w:sz w:val="21"/>
                <w:szCs w:val="21"/>
              </w:rPr>
            </w:pPr>
          </w:p>
        </w:tc>
      </w:tr>
      <w:tr w:rsidR="00B86D81" w14:paraId="43924E0A" w14:textId="77777777" w:rsidTr="00B86D81">
        <w:trPr>
          <w:tblCellSpacing w:w="0" w:type="dxa"/>
        </w:trPr>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A3B87F"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6</w:t>
            </w:r>
          </w:p>
        </w:tc>
        <w:tc>
          <w:tcPr>
            <w:tcW w:w="79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E9BE2C"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sự nghiệp kinh tế</w:t>
            </w:r>
          </w:p>
        </w:tc>
        <w:tc>
          <w:tcPr>
            <w:tcW w:w="3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317640" w14:textId="77777777" w:rsidR="00B86D81" w:rsidRDefault="00B86D81">
            <w:pPr>
              <w:pStyle w:val="NormalWeb"/>
              <w:spacing w:after="90" w:afterAutospacing="0" w:line="345" w:lineRule="atLeast"/>
              <w:jc w:val="both"/>
              <w:rPr>
                <w:rFonts w:ascii="Arial" w:hAnsi="Arial" w:cs="Arial"/>
                <w:sz w:val="21"/>
                <w:szCs w:val="21"/>
              </w:rPr>
            </w:pPr>
          </w:p>
        </w:tc>
      </w:tr>
      <w:tr w:rsidR="00B86D81" w14:paraId="622D5A4F" w14:textId="77777777" w:rsidTr="00B86D81">
        <w:trPr>
          <w:tblCellSpacing w:w="0" w:type="dxa"/>
        </w:trPr>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C8B8D6"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6.1</w:t>
            </w:r>
          </w:p>
        </w:tc>
        <w:tc>
          <w:tcPr>
            <w:tcW w:w="79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67D676"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Kinh phí nhiệm vụ thường xuyên</w:t>
            </w:r>
          </w:p>
        </w:tc>
        <w:tc>
          <w:tcPr>
            <w:tcW w:w="3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9B5C37" w14:textId="77777777" w:rsidR="00B86D81" w:rsidRDefault="00B86D81">
            <w:pPr>
              <w:pStyle w:val="NormalWeb"/>
              <w:spacing w:after="90" w:afterAutospacing="0" w:line="345" w:lineRule="atLeast"/>
              <w:jc w:val="both"/>
              <w:rPr>
                <w:rFonts w:ascii="Arial" w:hAnsi="Arial" w:cs="Arial"/>
                <w:sz w:val="21"/>
                <w:szCs w:val="21"/>
              </w:rPr>
            </w:pPr>
          </w:p>
        </w:tc>
      </w:tr>
      <w:tr w:rsidR="00B86D81" w14:paraId="52B4642F" w14:textId="77777777" w:rsidTr="00B86D81">
        <w:trPr>
          <w:tblCellSpacing w:w="0" w:type="dxa"/>
        </w:trPr>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EE689D"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6.2</w:t>
            </w:r>
          </w:p>
        </w:tc>
        <w:tc>
          <w:tcPr>
            <w:tcW w:w="79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2FEF54"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Kinh phí nhiệm vụ không thường xuyên</w:t>
            </w:r>
          </w:p>
        </w:tc>
        <w:tc>
          <w:tcPr>
            <w:tcW w:w="3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FD4E5F" w14:textId="77777777" w:rsidR="00B86D81" w:rsidRDefault="00B86D81">
            <w:pPr>
              <w:pStyle w:val="NormalWeb"/>
              <w:spacing w:after="90" w:afterAutospacing="0" w:line="345" w:lineRule="atLeast"/>
              <w:jc w:val="both"/>
              <w:rPr>
                <w:rFonts w:ascii="Arial" w:hAnsi="Arial" w:cs="Arial"/>
                <w:sz w:val="21"/>
                <w:szCs w:val="21"/>
              </w:rPr>
            </w:pPr>
          </w:p>
        </w:tc>
      </w:tr>
      <w:tr w:rsidR="00B86D81" w14:paraId="12FD46F5" w14:textId="77777777" w:rsidTr="00B86D81">
        <w:trPr>
          <w:tblCellSpacing w:w="0" w:type="dxa"/>
        </w:trPr>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743876"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7</w:t>
            </w:r>
          </w:p>
        </w:tc>
        <w:tc>
          <w:tcPr>
            <w:tcW w:w="79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A6FB75"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sự nghiệp bảo vệ môi trường</w:t>
            </w:r>
          </w:p>
        </w:tc>
        <w:tc>
          <w:tcPr>
            <w:tcW w:w="3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098343" w14:textId="77777777" w:rsidR="00B86D81" w:rsidRDefault="00B86D81">
            <w:pPr>
              <w:pStyle w:val="NormalWeb"/>
              <w:spacing w:after="90" w:afterAutospacing="0" w:line="345" w:lineRule="atLeast"/>
              <w:jc w:val="both"/>
              <w:rPr>
                <w:rFonts w:ascii="Arial" w:hAnsi="Arial" w:cs="Arial"/>
                <w:sz w:val="21"/>
                <w:szCs w:val="21"/>
              </w:rPr>
            </w:pPr>
          </w:p>
        </w:tc>
      </w:tr>
      <w:tr w:rsidR="00B86D81" w14:paraId="5EAB0123" w14:textId="77777777" w:rsidTr="00B86D81">
        <w:trPr>
          <w:tblCellSpacing w:w="0" w:type="dxa"/>
        </w:trPr>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97DF87"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7.1</w:t>
            </w:r>
          </w:p>
        </w:tc>
        <w:tc>
          <w:tcPr>
            <w:tcW w:w="79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66EC32"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Kinh phí nhiệm vụ thường xuyên</w:t>
            </w:r>
          </w:p>
        </w:tc>
        <w:tc>
          <w:tcPr>
            <w:tcW w:w="3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80362B" w14:textId="77777777" w:rsidR="00B86D81" w:rsidRDefault="00B86D81">
            <w:pPr>
              <w:pStyle w:val="NormalWeb"/>
              <w:spacing w:after="90" w:afterAutospacing="0" w:line="345" w:lineRule="atLeast"/>
              <w:jc w:val="both"/>
              <w:rPr>
                <w:rFonts w:ascii="Arial" w:hAnsi="Arial" w:cs="Arial"/>
                <w:sz w:val="21"/>
                <w:szCs w:val="21"/>
              </w:rPr>
            </w:pPr>
          </w:p>
        </w:tc>
      </w:tr>
      <w:tr w:rsidR="00B86D81" w14:paraId="59618AEA" w14:textId="77777777" w:rsidTr="00B86D81">
        <w:trPr>
          <w:tblCellSpacing w:w="0" w:type="dxa"/>
        </w:trPr>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577CBF"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7.2</w:t>
            </w:r>
          </w:p>
        </w:tc>
        <w:tc>
          <w:tcPr>
            <w:tcW w:w="79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598DD7"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Kinh phí nhiệm vụ không thường xuyên</w:t>
            </w:r>
          </w:p>
        </w:tc>
        <w:tc>
          <w:tcPr>
            <w:tcW w:w="3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A364DF" w14:textId="77777777" w:rsidR="00B86D81" w:rsidRDefault="00B86D81">
            <w:pPr>
              <w:pStyle w:val="NormalWeb"/>
              <w:spacing w:after="90" w:afterAutospacing="0" w:line="345" w:lineRule="atLeast"/>
              <w:jc w:val="both"/>
              <w:rPr>
                <w:rFonts w:ascii="Arial" w:hAnsi="Arial" w:cs="Arial"/>
                <w:sz w:val="21"/>
                <w:szCs w:val="21"/>
              </w:rPr>
            </w:pPr>
          </w:p>
        </w:tc>
      </w:tr>
      <w:tr w:rsidR="00B86D81" w14:paraId="04E5540C" w14:textId="77777777" w:rsidTr="00B86D81">
        <w:trPr>
          <w:tblCellSpacing w:w="0" w:type="dxa"/>
        </w:trPr>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1B0CED"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8</w:t>
            </w:r>
          </w:p>
        </w:tc>
        <w:tc>
          <w:tcPr>
            <w:tcW w:w="79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CB9260"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sự nghiệp văn hóa thông tin</w:t>
            </w:r>
          </w:p>
        </w:tc>
        <w:tc>
          <w:tcPr>
            <w:tcW w:w="3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BB4225" w14:textId="77777777" w:rsidR="00B86D81" w:rsidRDefault="00B86D81">
            <w:pPr>
              <w:pStyle w:val="NormalWeb"/>
              <w:spacing w:after="90" w:afterAutospacing="0" w:line="345" w:lineRule="atLeast"/>
              <w:jc w:val="both"/>
              <w:rPr>
                <w:rFonts w:ascii="Arial" w:hAnsi="Arial" w:cs="Arial"/>
                <w:sz w:val="21"/>
                <w:szCs w:val="21"/>
              </w:rPr>
            </w:pPr>
          </w:p>
        </w:tc>
      </w:tr>
      <w:tr w:rsidR="00B86D81" w14:paraId="53B1BF00" w14:textId="77777777" w:rsidTr="00B86D81">
        <w:trPr>
          <w:tblCellSpacing w:w="0" w:type="dxa"/>
        </w:trPr>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D5F239"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8.1</w:t>
            </w:r>
          </w:p>
        </w:tc>
        <w:tc>
          <w:tcPr>
            <w:tcW w:w="79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BA78CE"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Kinh phí nhiệm vụ thường xuyên</w:t>
            </w:r>
          </w:p>
        </w:tc>
        <w:tc>
          <w:tcPr>
            <w:tcW w:w="3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B959AB" w14:textId="77777777" w:rsidR="00B86D81" w:rsidRDefault="00B86D81">
            <w:pPr>
              <w:pStyle w:val="NormalWeb"/>
              <w:spacing w:after="90" w:afterAutospacing="0" w:line="345" w:lineRule="atLeast"/>
              <w:jc w:val="both"/>
              <w:rPr>
                <w:rFonts w:ascii="Arial" w:hAnsi="Arial" w:cs="Arial"/>
                <w:sz w:val="21"/>
                <w:szCs w:val="21"/>
              </w:rPr>
            </w:pPr>
          </w:p>
        </w:tc>
      </w:tr>
      <w:tr w:rsidR="00B86D81" w14:paraId="64B00DF0" w14:textId="77777777" w:rsidTr="00B86D81">
        <w:trPr>
          <w:tblCellSpacing w:w="0" w:type="dxa"/>
        </w:trPr>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F94095"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8.2</w:t>
            </w:r>
          </w:p>
        </w:tc>
        <w:tc>
          <w:tcPr>
            <w:tcW w:w="79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2F8F50"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Kinh phí nhiệm vụ không thường xuyên</w:t>
            </w:r>
          </w:p>
        </w:tc>
        <w:tc>
          <w:tcPr>
            <w:tcW w:w="3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99BB37" w14:textId="77777777" w:rsidR="00B86D81" w:rsidRDefault="00B86D81">
            <w:pPr>
              <w:pStyle w:val="NormalWeb"/>
              <w:spacing w:after="90" w:afterAutospacing="0" w:line="345" w:lineRule="atLeast"/>
              <w:jc w:val="both"/>
              <w:rPr>
                <w:rFonts w:ascii="Arial" w:hAnsi="Arial" w:cs="Arial"/>
                <w:sz w:val="21"/>
                <w:szCs w:val="21"/>
              </w:rPr>
            </w:pPr>
          </w:p>
        </w:tc>
      </w:tr>
      <w:tr w:rsidR="00B86D81" w14:paraId="0FB84A47" w14:textId="77777777" w:rsidTr="00B86D81">
        <w:trPr>
          <w:tblCellSpacing w:w="0" w:type="dxa"/>
        </w:trPr>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138BAD"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9</w:t>
            </w:r>
          </w:p>
        </w:tc>
        <w:tc>
          <w:tcPr>
            <w:tcW w:w="79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E23D5E"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sự nghiệp phát thanh, truyền hình, thông tấn</w:t>
            </w:r>
          </w:p>
        </w:tc>
        <w:tc>
          <w:tcPr>
            <w:tcW w:w="3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5930F8" w14:textId="77777777" w:rsidR="00B86D81" w:rsidRDefault="00B86D81">
            <w:pPr>
              <w:pStyle w:val="NormalWeb"/>
              <w:spacing w:after="90" w:afterAutospacing="0" w:line="345" w:lineRule="atLeast"/>
              <w:jc w:val="both"/>
              <w:rPr>
                <w:rFonts w:ascii="Arial" w:hAnsi="Arial" w:cs="Arial"/>
                <w:sz w:val="21"/>
                <w:szCs w:val="21"/>
              </w:rPr>
            </w:pPr>
          </w:p>
        </w:tc>
      </w:tr>
      <w:tr w:rsidR="00B86D81" w14:paraId="249C5CA9" w14:textId="77777777" w:rsidTr="00B86D81">
        <w:trPr>
          <w:tblCellSpacing w:w="0" w:type="dxa"/>
        </w:trPr>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063167"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9.1</w:t>
            </w:r>
          </w:p>
        </w:tc>
        <w:tc>
          <w:tcPr>
            <w:tcW w:w="79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A20B52"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Kinh phí nhiệm vụ thường xuyên</w:t>
            </w:r>
          </w:p>
        </w:tc>
        <w:tc>
          <w:tcPr>
            <w:tcW w:w="3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990687" w14:textId="77777777" w:rsidR="00B86D81" w:rsidRDefault="00B86D81">
            <w:pPr>
              <w:pStyle w:val="NormalWeb"/>
              <w:spacing w:after="90" w:afterAutospacing="0" w:line="345" w:lineRule="atLeast"/>
              <w:jc w:val="both"/>
              <w:rPr>
                <w:rFonts w:ascii="Arial" w:hAnsi="Arial" w:cs="Arial"/>
                <w:sz w:val="21"/>
                <w:szCs w:val="21"/>
              </w:rPr>
            </w:pPr>
          </w:p>
        </w:tc>
      </w:tr>
      <w:tr w:rsidR="00B86D81" w14:paraId="48313E24" w14:textId="77777777" w:rsidTr="00B86D81">
        <w:trPr>
          <w:tblCellSpacing w:w="0" w:type="dxa"/>
        </w:trPr>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9B7D4A"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9.2</w:t>
            </w:r>
          </w:p>
        </w:tc>
        <w:tc>
          <w:tcPr>
            <w:tcW w:w="79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2234B4"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Kinh phí nhiệm vụ không thường xuyên</w:t>
            </w:r>
          </w:p>
        </w:tc>
        <w:tc>
          <w:tcPr>
            <w:tcW w:w="3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4CDFC4" w14:textId="77777777" w:rsidR="00B86D81" w:rsidRDefault="00B86D81">
            <w:pPr>
              <w:pStyle w:val="NormalWeb"/>
              <w:spacing w:after="90" w:afterAutospacing="0" w:line="345" w:lineRule="atLeast"/>
              <w:jc w:val="both"/>
              <w:rPr>
                <w:rFonts w:ascii="Arial" w:hAnsi="Arial" w:cs="Arial"/>
                <w:sz w:val="21"/>
                <w:szCs w:val="21"/>
              </w:rPr>
            </w:pPr>
          </w:p>
        </w:tc>
      </w:tr>
      <w:tr w:rsidR="00B86D81" w14:paraId="28264F03" w14:textId="77777777" w:rsidTr="00B86D81">
        <w:trPr>
          <w:tblCellSpacing w:w="0" w:type="dxa"/>
        </w:trPr>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29C00D"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10</w:t>
            </w:r>
          </w:p>
        </w:tc>
        <w:tc>
          <w:tcPr>
            <w:tcW w:w="79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B96572"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sự nghiệp thể dục thể thao</w:t>
            </w:r>
          </w:p>
        </w:tc>
        <w:tc>
          <w:tcPr>
            <w:tcW w:w="3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75C57F" w14:textId="77777777" w:rsidR="00B86D81" w:rsidRDefault="00B86D81">
            <w:pPr>
              <w:pStyle w:val="NormalWeb"/>
              <w:spacing w:after="90" w:afterAutospacing="0" w:line="345" w:lineRule="atLeast"/>
              <w:jc w:val="both"/>
              <w:rPr>
                <w:rFonts w:ascii="Arial" w:hAnsi="Arial" w:cs="Arial"/>
                <w:sz w:val="21"/>
                <w:szCs w:val="21"/>
              </w:rPr>
            </w:pPr>
          </w:p>
        </w:tc>
      </w:tr>
      <w:tr w:rsidR="00B86D81" w14:paraId="3EA6F1AF" w14:textId="77777777" w:rsidTr="00B86D81">
        <w:trPr>
          <w:tblCellSpacing w:w="0" w:type="dxa"/>
        </w:trPr>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B1F091"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10.1</w:t>
            </w:r>
          </w:p>
        </w:tc>
        <w:tc>
          <w:tcPr>
            <w:tcW w:w="79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66D9A6"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Kinh phí nhiệm vụ thường xuyên</w:t>
            </w:r>
          </w:p>
        </w:tc>
        <w:tc>
          <w:tcPr>
            <w:tcW w:w="3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B86927" w14:textId="77777777" w:rsidR="00B86D81" w:rsidRDefault="00B86D81">
            <w:pPr>
              <w:pStyle w:val="NormalWeb"/>
              <w:spacing w:after="90" w:afterAutospacing="0" w:line="345" w:lineRule="atLeast"/>
              <w:jc w:val="both"/>
              <w:rPr>
                <w:rFonts w:ascii="Arial" w:hAnsi="Arial" w:cs="Arial"/>
                <w:sz w:val="21"/>
                <w:szCs w:val="21"/>
              </w:rPr>
            </w:pPr>
          </w:p>
        </w:tc>
      </w:tr>
      <w:tr w:rsidR="00B86D81" w14:paraId="334374E6" w14:textId="77777777" w:rsidTr="00B86D81">
        <w:trPr>
          <w:tblCellSpacing w:w="0" w:type="dxa"/>
        </w:trPr>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928B6F"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10.2</w:t>
            </w:r>
          </w:p>
        </w:tc>
        <w:tc>
          <w:tcPr>
            <w:tcW w:w="79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FBF865"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Kinh phí nhiệm vụ không thường xuyên</w:t>
            </w:r>
          </w:p>
        </w:tc>
        <w:tc>
          <w:tcPr>
            <w:tcW w:w="3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74F0B7" w14:textId="77777777" w:rsidR="00B86D81" w:rsidRDefault="00B86D81">
            <w:pPr>
              <w:pStyle w:val="NormalWeb"/>
              <w:spacing w:after="90" w:afterAutospacing="0" w:line="345" w:lineRule="atLeast"/>
              <w:jc w:val="both"/>
              <w:rPr>
                <w:rFonts w:ascii="Arial" w:hAnsi="Arial" w:cs="Arial"/>
                <w:sz w:val="21"/>
                <w:szCs w:val="21"/>
              </w:rPr>
            </w:pPr>
          </w:p>
        </w:tc>
      </w:tr>
      <w:tr w:rsidR="00B86D81" w14:paraId="38D717E2" w14:textId="77777777" w:rsidTr="00B86D81">
        <w:trPr>
          <w:tblCellSpacing w:w="0" w:type="dxa"/>
        </w:trPr>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E872EC" w14:textId="77777777" w:rsidR="00B86D81" w:rsidRDefault="00B86D81">
            <w:pPr>
              <w:pStyle w:val="NormalWeb"/>
              <w:spacing w:after="90" w:afterAutospacing="0" w:line="345" w:lineRule="atLeast"/>
              <w:jc w:val="both"/>
              <w:rPr>
                <w:rFonts w:ascii="Arial" w:hAnsi="Arial" w:cs="Arial"/>
                <w:sz w:val="21"/>
                <w:szCs w:val="21"/>
              </w:rPr>
            </w:pPr>
          </w:p>
        </w:tc>
        <w:tc>
          <w:tcPr>
            <w:tcW w:w="79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8D99A2"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3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4BA3C8" w14:textId="77777777" w:rsidR="00B86D81" w:rsidRDefault="00B86D81">
            <w:pPr>
              <w:pStyle w:val="NormalWeb"/>
              <w:spacing w:after="90" w:afterAutospacing="0" w:line="345" w:lineRule="atLeast"/>
              <w:jc w:val="both"/>
              <w:rPr>
                <w:rFonts w:ascii="Arial" w:hAnsi="Arial" w:cs="Arial"/>
                <w:sz w:val="21"/>
                <w:szCs w:val="21"/>
              </w:rPr>
            </w:pPr>
          </w:p>
        </w:tc>
      </w:tr>
    </w:tbl>
    <w:p w14:paraId="2EBC05FB"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Ghi chú:</w:t>
      </w:r>
    </w:p>
    <w:p w14:paraId="7E3E2F98"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Trong trường hợp ủy quyền cho các đơn vị dự toán cấp II phân bổ và giao dự toán cho các đơn vị sử dụng ngân sách thì do thủ trưởng đơn vị dự toán cấp II ký theo ủy quyền của thủ trưởng đơn vị dự toán cấp I.</w:t>
      </w:r>
    </w:p>
    <w:p w14:paraId="32B4CA03"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tiết: các khoản chi bằng lệnh chi tiền; ghi thu ghi chi các dự án ODA.</w:t>
      </w:r>
    </w:p>
    <w:p w14:paraId="5CB6AF3A" w14:textId="77777777" w:rsidR="00B86D81" w:rsidRDefault="00B86D81" w:rsidP="00B86D81">
      <w:pPr>
        <w:pStyle w:val="NormalWeb"/>
        <w:spacing w:after="90" w:afterAutospacing="0" w:line="345" w:lineRule="atLeast"/>
        <w:jc w:val="both"/>
        <w:rPr>
          <w:rFonts w:ascii="Arial" w:hAnsi="Arial" w:cs="Arial"/>
          <w:color w:val="000000"/>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537"/>
        <w:gridCol w:w="3913"/>
      </w:tblGrid>
      <w:tr w:rsidR="00B86D81" w14:paraId="111E3E7B" w14:textId="77777777" w:rsidTr="00B86D81">
        <w:trPr>
          <w:tblCellSpacing w:w="0" w:type="dxa"/>
        </w:trPr>
        <w:tc>
          <w:tcPr>
            <w:tcW w:w="6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6D319D"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lastRenderedPageBreak/>
              <w:t>Bộ, Cơ quan Trung ương:…………………..</w:t>
            </w:r>
          </w:p>
          <w:p w14:paraId="6315434D"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Chương:……………………………………….</w:t>
            </w:r>
          </w:p>
        </w:tc>
        <w:tc>
          <w:tcPr>
            <w:tcW w:w="6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C3D70F"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Mẫu biểu số 37</w:t>
            </w:r>
          </w:p>
        </w:tc>
      </w:tr>
    </w:tbl>
    <w:p w14:paraId="504FBAF7" w14:textId="77777777" w:rsidR="00B86D81" w:rsidRDefault="00B86D81" w:rsidP="00B86D81">
      <w:pPr>
        <w:pStyle w:val="NormalWeb"/>
        <w:spacing w:after="90" w:afterAutospacing="0" w:line="345" w:lineRule="atLeast"/>
        <w:jc w:val="both"/>
        <w:rPr>
          <w:rFonts w:ascii="Arial" w:hAnsi="Arial" w:cs="Arial"/>
          <w:color w:val="000000"/>
          <w:sz w:val="21"/>
          <w:szCs w:val="21"/>
        </w:rPr>
      </w:pPr>
    </w:p>
    <w:p w14:paraId="1DC47E1C"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PHÂN BỔ DỰ TOÁN THU, CHI NGÂN SÁCH NHÀ NƯỚC NĂM …</w:t>
      </w:r>
      <w:r>
        <w:rPr>
          <w:rFonts w:ascii="Arial" w:hAnsi="Arial" w:cs="Arial"/>
          <w:color w:val="000000"/>
          <w:sz w:val="21"/>
          <w:szCs w:val="21"/>
        </w:rPr>
        <w:br/>
      </w:r>
      <w:r>
        <w:rPr>
          <w:rStyle w:val="Emphasis"/>
          <w:rFonts w:ascii="Arial" w:hAnsi="Arial" w:cs="Arial"/>
          <w:color w:val="000000"/>
          <w:sz w:val="21"/>
          <w:szCs w:val="21"/>
        </w:rPr>
        <w:t>(Kèm theo quyết định (theo mẫu A) số</w:t>
      </w:r>
      <w:r>
        <w:rPr>
          <w:rFonts w:ascii="Arial" w:hAnsi="Arial" w:cs="Arial"/>
          <w:color w:val="000000"/>
          <w:sz w:val="21"/>
          <w:szCs w:val="21"/>
        </w:rPr>
        <w:t>: </w:t>
      </w:r>
      <w:r>
        <w:rPr>
          <w:rStyle w:val="Emphasis"/>
          <w:rFonts w:ascii="Arial" w:hAnsi="Arial" w:cs="Arial"/>
          <w:color w:val="000000"/>
          <w:sz w:val="21"/>
          <w:szCs w:val="21"/>
        </w:rPr>
        <w:t>……… của ……….)</w:t>
      </w:r>
      <w:r>
        <w:rPr>
          <w:rFonts w:ascii="Arial" w:hAnsi="Arial" w:cs="Arial"/>
          <w:color w:val="000000"/>
          <w:sz w:val="21"/>
          <w:szCs w:val="21"/>
        </w:rPr>
        <w:br/>
      </w:r>
      <w:r>
        <w:rPr>
          <w:rStyle w:val="Emphasis"/>
          <w:rFonts w:ascii="Arial" w:hAnsi="Arial" w:cs="Arial"/>
          <w:color w:val="000000"/>
          <w:sz w:val="21"/>
          <w:szCs w:val="21"/>
        </w:rPr>
        <w:t>(Dùng cho các bộ, cơ quan trung ương báo cáo Bộ Tài chính, Kho bạc Nhà nước)</w:t>
      </w:r>
    </w:p>
    <w:p w14:paraId="1626ACA0"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Đơn vị: triệu đồng</w:t>
      </w:r>
    </w:p>
    <w:tbl>
      <w:tblPr>
        <w:tblW w:w="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63"/>
        <w:gridCol w:w="5009"/>
        <w:gridCol w:w="915"/>
        <w:gridCol w:w="968"/>
        <w:gridCol w:w="968"/>
        <w:gridCol w:w="827"/>
      </w:tblGrid>
      <w:tr w:rsidR="00B86D81" w14:paraId="433C2B78" w14:textId="77777777" w:rsidTr="00B86D81">
        <w:trPr>
          <w:tblCellSpacing w:w="0" w:type="dxa"/>
        </w:trPr>
        <w:tc>
          <w:tcPr>
            <w:tcW w:w="100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B92F4B"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STT</w:t>
            </w:r>
          </w:p>
        </w:tc>
        <w:tc>
          <w:tcPr>
            <w:tcW w:w="691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5840CA"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Nội dung</w:t>
            </w:r>
          </w:p>
        </w:tc>
        <w:tc>
          <w:tcPr>
            <w:tcW w:w="120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BA587A"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số</w:t>
            </w:r>
          </w:p>
        </w:tc>
        <w:tc>
          <w:tcPr>
            <w:tcW w:w="3870"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E12B04"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tiết theo đơn vị sử dụng (1)</w:t>
            </w:r>
          </w:p>
        </w:tc>
      </w:tr>
      <w:tr w:rsidR="00B86D81" w14:paraId="79790B64" w14:textId="77777777" w:rsidTr="00B86D81">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65C6D89"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2E323E5"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EE4DD3C" w14:textId="77777777" w:rsidR="00B86D81" w:rsidRDefault="00B86D81">
            <w:pPr>
              <w:spacing w:line="375" w:lineRule="atLeast"/>
              <w:rPr>
                <w:rFonts w:ascii="Arial" w:hAnsi="Arial" w:cs="Arial"/>
                <w:sz w:val="21"/>
                <w:szCs w:val="21"/>
              </w:rPr>
            </w:pPr>
          </w:p>
        </w:tc>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0826DA"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Đơn vị A</w:t>
            </w:r>
          </w:p>
        </w:tc>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C7744E"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Đơn vị B</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C59886"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Đơn vị ….</w:t>
            </w:r>
          </w:p>
        </w:tc>
      </w:tr>
      <w:tr w:rsidR="00B86D81" w14:paraId="1F18DB28" w14:textId="77777777" w:rsidTr="00B86D81">
        <w:trPr>
          <w:tblCellSpacing w:w="0" w:type="dxa"/>
        </w:trPr>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B6FCCE"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A</w:t>
            </w:r>
          </w:p>
        </w:tc>
        <w:tc>
          <w:tcPr>
            <w:tcW w:w="6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0D3FE2"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B</w:t>
            </w: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587ACC"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6BB8B4"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99AE00"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B52351"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r>
      <w:tr w:rsidR="00B86D81" w14:paraId="2F8BE641" w14:textId="77777777" w:rsidTr="00B86D81">
        <w:trPr>
          <w:tblCellSpacing w:w="0" w:type="dxa"/>
        </w:trPr>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9C4368"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w:t>
            </w:r>
          </w:p>
        </w:tc>
        <w:tc>
          <w:tcPr>
            <w:tcW w:w="6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D2B742"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số thu, chi, nộp ngân sách phí, lệ phí</w:t>
            </w: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CD4DF3" w14:textId="77777777" w:rsidR="00B86D81" w:rsidRDefault="00B86D81">
            <w:pPr>
              <w:pStyle w:val="NormalWeb"/>
              <w:spacing w:after="90" w:afterAutospacing="0" w:line="345" w:lineRule="atLeast"/>
              <w:jc w:val="both"/>
              <w:rPr>
                <w:rFonts w:ascii="Arial" w:hAnsi="Arial" w:cs="Arial"/>
                <w:sz w:val="21"/>
                <w:szCs w:val="21"/>
              </w:rPr>
            </w:pPr>
          </w:p>
        </w:tc>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341720" w14:textId="77777777" w:rsidR="00B86D81" w:rsidRDefault="00B86D81">
            <w:pPr>
              <w:pStyle w:val="NormalWeb"/>
              <w:spacing w:after="90" w:afterAutospacing="0" w:line="345" w:lineRule="atLeast"/>
              <w:jc w:val="both"/>
              <w:rPr>
                <w:rFonts w:ascii="Arial" w:hAnsi="Arial" w:cs="Arial"/>
                <w:sz w:val="21"/>
                <w:szCs w:val="21"/>
              </w:rPr>
            </w:pPr>
          </w:p>
        </w:tc>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681B23" w14:textId="77777777" w:rsidR="00B86D81" w:rsidRDefault="00B86D81">
            <w:pPr>
              <w:pStyle w:val="NormalWeb"/>
              <w:spacing w:after="90" w:afterAutospacing="0" w:line="345" w:lineRule="atLeast"/>
              <w:jc w:val="both"/>
              <w:rPr>
                <w:rFonts w:ascii="Arial" w:hAnsi="Arial" w:cs="Arial"/>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E5F8F0" w14:textId="77777777" w:rsidR="00B86D81" w:rsidRDefault="00B86D81">
            <w:pPr>
              <w:pStyle w:val="NormalWeb"/>
              <w:spacing w:after="90" w:afterAutospacing="0" w:line="345" w:lineRule="atLeast"/>
              <w:jc w:val="both"/>
              <w:rPr>
                <w:rFonts w:ascii="Arial" w:hAnsi="Arial" w:cs="Arial"/>
                <w:sz w:val="21"/>
                <w:szCs w:val="21"/>
              </w:rPr>
            </w:pPr>
          </w:p>
        </w:tc>
      </w:tr>
      <w:tr w:rsidR="00B86D81" w14:paraId="131C499C" w14:textId="77777777" w:rsidTr="00B86D81">
        <w:trPr>
          <w:tblCellSpacing w:w="0" w:type="dxa"/>
        </w:trPr>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0D2800"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w:t>
            </w:r>
          </w:p>
        </w:tc>
        <w:tc>
          <w:tcPr>
            <w:tcW w:w="6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C4606B"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Số thu phí, lệ phí</w:t>
            </w: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B3A93B" w14:textId="77777777" w:rsidR="00B86D81" w:rsidRDefault="00B86D81">
            <w:pPr>
              <w:pStyle w:val="NormalWeb"/>
              <w:spacing w:after="90" w:afterAutospacing="0" w:line="345" w:lineRule="atLeast"/>
              <w:jc w:val="both"/>
              <w:rPr>
                <w:rFonts w:ascii="Arial" w:hAnsi="Arial" w:cs="Arial"/>
                <w:sz w:val="21"/>
                <w:szCs w:val="21"/>
              </w:rPr>
            </w:pPr>
          </w:p>
        </w:tc>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703DC3" w14:textId="77777777" w:rsidR="00B86D81" w:rsidRDefault="00B86D81">
            <w:pPr>
              <w:pStyle w:val="NormalWeb"/>
              <w:spacing w:after="90" w:afterAutospacing="0" w:line="345" w:lineRule="atLeast"/>
              <w:jc w:val="both"/>
              <w:rPr>
                <w:rFonts w:ascii="Arial" w:hAnsi="Arial" w:cs="Arial"/>
                <w:sz w:val="21"/>
                <w:szCs w:val="21"/>
              </w:rPr>
            </w:pPr>
          </w:p>
        </w:tc>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FE2919" w14:textId="77777777" w:rsidR="00B86D81" w:rsidRDefault="00B86D81">
            <w:pPr>
              <w:pStyle w:val="NormalWeb"/>
              <w:spacing w:after="90" w:afterAutospacing="0" w:line="345" w:lineRule="atLeast"/>
              <w:jc w:val="both"/>
              <w:rPr>
                <w:rFonts w:ascii="Arial" w:hAnsi="Arial" w:cs="Arial"/>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7B73F4" w14:textId="77777777" w:rsidR="00B86D81" w:rsidRDefault="00B86D81">
            <w:pPr>
              <w:pStyle w:val="NormalWeb"/>
              <w:spacing w:after="90" w:afterAutospacing="0" w:line="345" w:lineRule="atLeast"/>
              <w:jc w:val="both"/>
              <w:rPr>
                <w:rFonts w:ascii="Arial" w:hAnsi="Arial" w:cs="Arial"/>
                <w:sz w:val="21"/>
                <w:szCs w:val="21"/>
              </w:rPr>
            </w:pPr>
          </w:p>
        </w:tc>
      </w:tr>
      <w:tr w:rsidR="00B86D81" w14:paraId="67031CA0" w14:textId="77777777" w:rsidTr="00B86D81">
        <w:trPr>
          <w:tblCellSpacing w:w="0" w:type="dxa"/>
        </w:trPr>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40A3B6"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1.1</w:t>
            </w:r>
          </w:p>
        </w:tc>
        <w:tc>
          <w:tcPr>
            <w:tcW w:w="6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D5663E"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Lệ phí</w:t>
            </w: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C02C4A" w14:textId="77777777" w:rsidR="00B86D81" w:rsidRDefault="00B86D81">
            <w:pPr>
              <w:pStyle w:val="NormalWeb"/>
              <w:spacing w:after="90" w:afterAutospacing="0" w:line="345" w:lineRule="atLeast"/>
              <w:jc w:val="both"/>
              <w:rPr>
                <w:rFonts w:ascii="Arial" w:hAnsi="Arial" w:cs="Arial"/>
                <w:sz w:val="21"/>
                <w:szCs w:val="21"/>
              </w:rPr>
            </w:pPr>
          </w:p>
        </w:tc>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7015EE" w14:textId="77777777" w:rsidR="00B86D81" w:rsidRDefault="00B86D81">
            <w:pPr>
              <w:pStyle w:val="NormalWeb"/>
              <w:spacing w:after="90" w:afterAutospacing="0" w:line="345" w:lineRule="atLeast"/>
              <w:jc w:val="both"/>
              <w:rPr>
                <w:rFonts w:ascii="Arial" w:hAnsi="Arial" w:cs="Arial"/>
                <w:sz w:val="21"/>
                <w:szCs w:val="21"/>
              </w:rPr>
            </w:pPr>
          </w:p>
        </w:tc>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063FD3" w14:textId="77777777" w:rsidR="00B86D81" w:rsidRDefault="00B86D81">
            <w:pPr>
              <w:pStyle w:val="NormalWeb"/>
              <w:spacing w:after="90" w:afterAutospacing="0" w:line="345" w:lineRule="atLeast"/>
              <w:jc w:val="both"/>
              <w:rPr>
                <w:rFonts w:ascii="Arial" w:hAnsi="Arial" w:cs="Arial"/>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CB5EDC" w14:textId="77777777" w:rsidR="00B86D81" w:rsidRDefault="00B86D81">
            <w:pPr>
              <w:pStyle w:val="NormalWeb"/>
              <w:spacing w:after="90" w:afterAutospacing="0" w:line="345" w:lineRule="atLeast"/>
              <w:jc w:val="both"/>
              <w:rPr>
                <w:rFonts w:ascii="Arial" w:hAnsi="Arial" w:cs="Arial"/>
                <w:sz w:val="21"/>
                <w:szCs w:val="21"/>
              </w:rPr>
            </w:pPr>
          </w:p>
        </w:tc>
      </w:tr>
      <w:tr w:rsidR="00B86D81" w14:paraId="06AFBBBD" w14:textId="77777777" w:rsidTr="00B86D81">
        <w:trPr>
          <w:tblCellSpacing w:w="0" w:type="dxa"/>
        </w:trPr>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6E05F4" w14:textId="77777777" w:rsidR="00B86D81" w:rsidRDefault="00B86D81">
            <w:pPr>
              <w:pStyle w:val="NormalWeb"/>
              <w:spacing w:after="90" w:afterAutospacing="0" w:line="345" w:lineRule="atLeast"/>
              <w:jc w:val="both"/>
              <w:rPr>
                <w:rFonts w:ascii="Arial" w:hAnsi="Arial" w:cs="Arial"/>
                <w:sz w:val="21"/>
                <w:szCs w:val="21"/>
              </w:rPr>
            </w:pPr>
          </w:p>
        </w:tc>
        <w:tc>
          <w:tcPr>
            <w:tcW w:w="6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E76E0F"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Lệ phí A</w:t>
            </w: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75F836" w14:textId="77777777" w:rsidR="00B86D81" w:rsidRDefault="00B86D81">
            <w:pPr>
              <w:pStyle w:val="NormalWeb"/>
              <w:spacing w:after="90" w:afterAutospacing="0" w:line="345" w:lineRule="atLeast"/>
              <w:jc w:val="both"/>
              <w:rPr>
                <w:rFonts w:ascii="Arial" w:hAnsi="Arial" w:cs="Arial"/>
                <w:sz w:val="21"/>
                <w:szCs w:val="21"/>
              </w:rPr>
            </w:pPr>
          </w:p>
        </w:tc>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C00363" w14:textId="77777777" w:rsidR="00B86D81" w:rsidRDefault="00B86D81">
            <w:pPr>
              <w:pStyle w:val="NormalWeb"/>
              <w:spacing w:after="90" w:afterAutospacing="0" w:line="345" w:lineRule="atLeast"/>
              <w:jc w:val="both"/>
              <w:rPr>
                <w:rFonts w:ascii="Arial" w:hAnsi="Arial" w:cs="Arial"/>
                <w:sz w:val="21"/>
                <w:szCs w:val="21"/>
              </w:rPr>
            </w:pPr>
          </w:p>
        </w:tc>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4ED51D" w14:textId="77777777" w:rsidR="00B86D81" w:rsidRDefault="00B86D81">
            <w:pPr>
              <w:pStyle w:val="NormalWeb"/>
              <w:spacing w:after="90" w:afterAutospacing="0" w:line="345" w:lineRule="atLeast"/>
              <w:jc w:val="both"/>
              <w:rPr>
                <w:rFonts w:ascii="Arial" w:hAnsi="Arial" w:cs="Arial"/>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52A5CF" w14:textId="77777777" w:rsidR="00B86D81" w:rsidRDefault="00B86D81">
            <w:pPr>
              <w:pStyle w:val="NormalWeb"/>
              <w:spacing w:after="90" w:afterAutospacing="0" w:line="345" w:lineRule="atLeast"/>
              <w:jc w:val="both"/>
              <w:rPr>
                <w:rFonts w:ascii="Arial" w:hAnsi="Arial" w:cs="Arial"/>
                <w:sz w:val="21"/>
                <w:szCs w:val="21"/>
              </w:rPr>
            </w:pPr>
          </w:p>
        </w:tc>
      </w:tr>
      <w:tr w:rsidR="00B86D81" w14:paraId="50F74637" w14:textId="77777777" w:rsidTr="00B86D81">
        <w:trPr>
          <w:tblCellSpacing w:w="0" w:type="dxa"/>
        </w:trPr>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C1E45B" w14:textId="77777777" w:rsidR="00B86D81" w:rsidRDefault="00B86D81">
            <w:pPr>
              <w:pStyle w:val="NormalWeb"/>
              <w:spacing w:after="90" w:afterAutospacing="0" w:line="345" w:lineRule="atLeast"/>
              <w:jc w:val="both"/>
              <w:rPr>
                <w:rFonts w:ascii="Arial" w:hAnsi="Arial" w:cs="Arial"/>
                <w:sz w:val="21"/>
                <w:szCs w:val="21"/>
              </w:rPr>
            </w:pPr>
          </w:p>
        </w:tc>
        <w:tc>
          <w:tcPr>
            <w:tcW w:w="6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622E5C"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Lệ phí B</w:t>
            </w: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9934D9" w14:textId="77777777" w:rsidR="00B86D81" w:rsidRDefault="00B86D81">
            <w:pPr>
              <w:pStyle w:val="NormalWeb"/>
              <w:spacing w:after="90" w:afterAutospacing="0" w:line="345" w:lineRule="atLeast"/>
              <w:jc w:val="both"/>
              <w:rPr>
                <w:rFonts w:ascii="Arial" w:hAnsi="Arial" w:cs="Arial"/>
                <w:sz w:val="21"/>
                <w:szCs w:val="21"/>
              </w:rPr>
            </w:pPr>
          </w:p>
        </w:tc>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8D2FDD" w14:textId="77777777" w:rsidR="00B86D81" w:rsidRDefault="00B86D81">
            <w:pPr>
              <w:pStyle w:val="NormalWeb"/>
              <w:spacing w:after="90" w:afterAutospacing="0" w:line="345" w:lineRule="atLeast"/>
              <w:jc w:val="both"/>
              <w:rPr>
                <w:rFonts w:ascii="Arial" w:hAnsi="Arial" w:cs="Arial"/>
                <w:sz w:val="21"/>
                <w:szCs w:val="21"/>
              </w:rPr>
            </w:pPr>
          </w:p>
        </w:tc>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72129D" w14:textId="77777777" w:rsidR="00B86D81" w:rsidRDefault="00B86D81">
            <w:pPr>
              <w:pStyle w:val="NormalWeb"/>
              <w:spacing w:after="90" w:afterAutospacing="0" w:line="345" w:lineRule="atLeast"/>
              <w:jc w:val="both"/>
              <w:rPr>
                <w:rFonts w:ascii="Arial" w:hAnsi="Arial" w:cs="Arial"/>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410F5D" w14:textId="77777777" w:rsidR="00B86D81" w:rsidRDefault="00B86D81">
            <w:pPr>
              <w:pStyle w:val="NormalWeb"/>
              <w:spacing w:after="90" w:afterAutospacing="0" w:line="345" w:lineRule="atLeast"/>
              <w:jc w:val="both"/>
              <w:rPr>
                <w:rFonts w:ascii="Arial" w:hAnsi="Arial" w:cs="Arial"/>
                <w:sz w:val="21"/>
                <w:szCs w:val="21"/>
              </w:rPr>
            </w:pPr>
          </w:p>
        </w:tc>
      </w:tr>
      <w:tr w:rsidR="00B86D81" w14:paraId="40250D1F" w14:textId="77777777" w:rsidTr="00B86D81">
        <w:trPr>
          <w:tblCellSpacing w:w="0" w:type="dxa"/>
        </w:trPr>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4D8752" w14:textId="77777777" w:rsidR="00B86D81" w:rsidRDefault="00B86D81">
            <w:pPr>
              <w:pStyle w:val="NormalWeb"/>
              <w:spacing w:after="90" w:afterAutospacing="0" w:line="345" w:lineRule="atLeast"/>
              <w:jc w:val="both"/>
              <w:rPr>
                <w:rFonts w:ascii="Arial" w:hAnsi="Arial" w:cs="Arial"/>
                <w:sz w:val="21"/>
                <w:szCs w:val="21"/>
              </w:rPr>
            </w:pPr>
          </w:p>
        </w:tc>
        <w:tc>
          <w:tcPr>
            <w:tcW w:w="6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4D185F"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ACEE93" w14:textId="77777777" w:rsidR="00B86D81" w:rsidRDefault="00B86D81">
            <w:pPr>
              <w:pStyle w:val="NormalWeb"/>
              <w:spacing w:after="90" w:afterAutospacing="0" w:line="345" w:lineRule="atLeast"/>
              <w:jc w:val="both"/>
              <w:rPr>
                <w:rFonts w:ascii="Arial" w:hAnsi="Arial" w:cs="Arial"/>
                <w:sz w:val="21"/>
                <w:szCs w:val="21"/>
              </w:rPr>
            </w:pPr>
          </w:p>
        </w:tc>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492CD4" w14:textId="77777777" w:rsidR="00B86D81" w:rsidRDefault="00B86D81">
            <w:pPr>
              <w:pStyle w:val="NormalWeb"/>
              <w:spacing w:after="90" w:afterAutospacing="0" w:line="345" w:lineRule="atLeast"/>
              <w:jc w:val="both"/>
              <w:rPr>
                <w:rFonts w:ascii="Arial" w:hAnsi="Arial" w:cs="Arial"/>
                <w:sz w:val="21"/>
                <w:szCs w:val="21"/>
              </w:rPr>
            </w:pPr>
          </w:p>
        </w:tc>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49C064" w14:textId="77777777" w:rsidR="00B86D81" w:rsidRDefault="00B86D81">
            <w:pPr>
              <w:pStyle w:val="NormalWeb"/>
              <w:spacing w:after="90" w:afterAutospacing="0" w:line="345" w:lineRule="atLeast"/>
              <w:jc w:val="both"/>
              <w:rPr>
                <w:rFonts w:ascii="Arial" w:hAnsi="Arial" w:cs="Arial"/>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66B470" w14:textId="77777777" w:rsidR="00B86D81" w:rsidRDefault="00B86D81">
            <w:pPr>
              <w:pStyle w:val="NormalWeb"/>
              <w:spacing w:after="90" w:afterAutospacing="0" w:line="345" w:lineRule="atLeast"/>
              <w:jc w:val="both"/>
              <w:rPr>
                <w:rFonts w:ascii="Arial" w:hAnsi="Arial" w:cs="Arial"/>
                <w:sz w:val="21"/>
                <w:szCs w:val="21"/>
              </w:rPr>
            </w:pPr>
          </w:p>
        </w:tc>
      </w:tr>
      <w:tr w:rsidR="00B86D81" w14:paraId="39E0D0B7" w14:textId="77777777" w:rsidTr="00B86D81">
        <w:trPr>
          <w:tblCellSpacing w:w="0" w:type="dxa"/>
        </w:trPr>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752F55"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1.2</w:t>
            </w:r>
          </w:p>
        </w:tc>
        <w:tc>
          <w:tcPr>
            <w:tcW w:w="6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A5BE3F"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Phí</w:t>
            </w: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806614" w14:textId="77777777" w:rsidR="00B86D81" w:rsidRDefault="00B86D81">
            <w:pPr>
              <w:pStyle w:val="NormalWeb"/>
              <w:spacing w:after="90" w:afterAutospacing="0" w:line="345" w:lineRule="atLeast"/>
              <w:jc w:val="both"/>
              <w:rPr>
                <w:rFonts w:ascii="Arial" w:hAnsi="Arial" w:cs="Arial"/>
                <w:sz w:val="21"/>
                <w:szCs w:val="21"/>
              </w:rPr>
            </w:pPr>
          </w:p>
        </w:tc>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D8FC62" w14:textId="77777777" w:rsidR="00B86D81" w:rsidRDefault="00B86D81">
            <w:pPr>
              <w:pStyle w:val="NormalWeb"/>
              <w:spacing w:after="90" w:afterAutospacing="0" w:line="345" w:lineRule="atLeast"/>
              <w:jc w:val="both"/>
              <w:rPr>
                <w:rFonts w:ascii="Arial" w:hAnsi="Arial" w:cs="Arial"/>
                <w:sz w:val="21"/>
                <w:szCs w:val="21"/>
              </w:rPr>
            </w:pPr>
          </w:p>
        </w:tc>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5723C1" w14:textId="77777777" w:rsidR="00B86D81" w:rsidRDefault="00B86D81">
            <w:pPr>
              <w:pStyle w:val="NormalWeb"/>
              <w:spacing w:after="90" w:afterAutospacing="0" w:line="345" w:lineRule="atLeast"/>
              <w:jc w:val="both"/>
              <w:rPr>
                <w:rFonts w:ascii="Arial" w:hAnsi="Arial" w:cs="Arial"/>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036905" w14:textId="77777777" w:rsidR="00B86D81" w:rsidRDefault="00B86D81">
            <w:pPr>
              <w:pStyle w:val="NormalWeb"/>
              <w:spacing w:after="90" w:afterAutospacing="0" w:line="345" w:lineRule="atLeast"/>
              <w:jc w:val="both"/>
              <w:rPr>
                <w:rFonts w:ascii="Arial" w:hAnsi="Arial" w:cs="Arial"/>
                <w:sz w:val="21"/>
                <w:szCs w:val="21"/>
              </w:rPr>
            </w:pPr>
          </w:p>
        </w:tc>
      </w:tr>
      <w:tr w:rsidR="00B86D81" w14:paraId="143DDA97" w14:textId="77777777" w:rsidTr="00B86D81">
        <w:trPr>
          <w:tblCellSpacing w:w="0" w:type="dxa"/>
        </w:trPr>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B3C58A" w14:textId="77777777" w:rsidR="00B86D81" w:rsidRDefault="00B86D81">
            <w:pPr>
              <w:pStyle w:val="NormalWeb"/>
              <w:spacing w:after="90" w:afterAutospacing="0" w:line="345" w:lineRule="atLeast"/>
              <w:jc w:val="both"/>
              <w:rPr>
                <w:rFonts w:ascii="Arial" w:hAnsi="Arial" w:cs="Arial"/>
                <w:sz w:val="21"/>
                <w:szCs w:val="21"/>
              </w:rPr>
            </w:pPr>
          </w:p>
        </w:tc>
        <w:tc>
          <w:tcPr>
            <w:tcW w:w="6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ADF66F"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Phí A</w:t>
            </w: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D3B5C0" w14:textId="77777777" w:rsidR="00B86D81" w:rsidRDefault="00B86D81">
            <w:pPr>
              <w:pStyle w:val="NormalWeb"/>
              <w:spacing w:after="90" w:afterAutospacing="0" w:line="345" w:lineRule="atLeast"/>
              <w:jc w:val="both"/>
              <w:rPr>
                <w:rFonts w:ascii="Arial" w:hAnsi="Arial" w:cs="Arial"/>
                <w:sz w:val="21"/>
                <w:szCs w:val="21"/>
              </w:rPr>
            </w:pPr>
          </w:p>
        </w:tc>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F05948" w14:textId="77777777" w:rsidR="00B86D81" w:rsidRDefault="00B86D81">
            <w:pPr>
              <w:pStyle w:val="NormalWeb"/>
              <w:spacing w:after="90" w:afterAutospacing="0" w:line="345" w:lineRule="atLeast"/>
              <w:jc w:val="both"/>
              <w:rPr>
                <w:rFonts w:ascii="Arial" w:hAnsi="Arial" w:cs="Arial"/>
                <w:sz w:val="21"/>
                <w:szCs w:val="21"/>
              </w:rPr>
            </w:pPr>
          </w:p>
        </w:tc>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9E0F22" w14:textId="77777777" w:rsidR="00B86D81" w:rsidRDefault="00B86D81">
            <w:pPr>
              <w:pStyle w:val="NormalWeb"/>
              <w:spacing w:after="90" w:afterAutospacing="0" w:line="345" w:lineRule="atLeast"/>
              <w:jc w:val="both"/>
              <w:rPr>
                <w:rFonts w:ascii="Arial" w:hAnsi="Arial" w:cs="Arial"/>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B78A34" w14:textId="77777777" w:rsidR="00B86D81" w:rsidRDefault="00B86D81">
            <w:pPr>
              <w:pStyle w:val="NormalWeb"/>
              <w:spacing w:after="90" w:afterAutospacing="0" w:line="345" w:lineRule="atLeast"/>
              <w:jc w:val="both"/>
              <w:rPr>
                <w:rFonts w:ascii="Arial" w:hAnsi="Arial" w:cs="Arial"/>
                <w:sz w:val="21"/>
                <w:szCs w:val="21"/>
              </w:rPr>
            </w:pPr>
          </w:p>
        </w:tc>
      </w:tr>
      <w:tr w:rsidR="00B86D81" w14:paraId="170F3085" w14:textId="77777777" w:rsidTr="00B86D81">
        <w:trPr>
          <w:tblCellSpacing w:w="0" w:type="dxa"/>
        </w:trPr>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F78356" w14:textId="77777777" w:rsidR="00B86D81" w:rsidRDefault="00B86D81">
            <w:pPr>
              <w:pStyle w:val="NormalWeb"/>
              <w:spacing w:after="90" w:afterAutospacing="0" w:line="345" w:lineRule="atLeast"/>
              <w:jc w:val="both"/>
              <w:rPr>
                <w:rFonts w:ascii="Arial" w:hAnsi="Arial" w:cs="Arial"/>
                <w:sz w:val="21"/>
                <w:szCs w:val="21"/>
              </w:rPr>
            </w:pPr>
          </w:p>
        </w:tc>
        <w:tc>
          <w:tcPr>
            <w:tcW w:w="6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7641B9"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Phí B</w:t>
            </w: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C43AFC" w14:textId="77777777" w:rsidR="00B86D81" w:rsidRDefault="00B86D81">
            <w:pPr>
              <w:pStyle w:val="NormalWeb"/>
              <w:spacing w:after="90" w:afterAutospacing="0" w:line="345" w:lineRule="atLeast"/>
              <w:jc w:val="both"/>
              <w:rPr>
                <w:rFonts w:ascii="Arial" w:hAnsi="Arial" w:cs="Arial"/>
                <w:sz w:val="21"/>
                <w:szCs w:val="21"/>
              </w:rPr>
            </w:pPr>
          </w:p>
        </w:tc>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17BB27" w14:textId="77777777" w:rsidR="00B86D81" w:rsidRDefault="00B86D81">
            <w:pPr>
              <w:pStyle w:val="NormalWeb"/>
              <w:spacing w:after="90" w:afterAutospacing="0" w:line="345" w:lineRule="atLeast"/>
              <w:jc w:val="both"/>
              <w:rPr>
                <w:rFonts w:ascii="Arial" w:hAnsi="Arial" w:cs="Arial"/>
                <w:sz w:val="21"/>
                <w:szCs w:val="21"/>
              </w:rPr>
            </w:pPr>
          </w:p>
        </w:tc>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738654" w14:textId="77777777" w:rsidR="00B86D81" w:rsidRDefault="00B86D81">
            <w:pPr>
              <w:pStyle w:val="NormalWeb"/>
              <w:spacing w:after="90" w:afterAutospacing="0" w:line="345" w:lineRule="atLeast"/>
              <w:jc w:val="both"/>
              <w:rPr>
                <w:rFonts w:ascii="Arial" w:hAnsi="Arial" w:cs="Arial"/>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F54971" w14:textId="77777777" w:rsidR="00B86D81" w:rsidRDefault="00B86D81">
            <w:pPr>
              <w:pStyle w:val="NormalWeb"/>
              <w:spacing w:after="90" w:afterAutospacing="0" w:line="345" w:lineRule="atLeast"/>
              <w:jc w:val="both"/>
              <w:rPr>
                <w:rFonts w:ascii="Arial" w:hAnsi="Arial" w:cs="Arial"/>
                <w:sz w:val="21"/>
                <w:szCs w:val="21"/>
              </w:rPr>
            </w:pPr>
          </w:p>
        </w:tc>
      </w:tr>
      <w:tr w:rsidR="00B86D81" w14:paraId="5328AFBB" w14:textId="77777777" w:rsidTr="00B86D81">
        <w:trPr>
          <w:tblCellSpacing w:w="0" w:type="dxa"/>
        </w:trPr>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C52833" w14:textId="77777777" w:rsidR="00B86D81" w:rsidRDefault="00B86D81">
            <w:pPr>
              <w:pStyle w:val="NormalWeb"/>
              <w:spacing w:after="90" w:afterAutospacing="0" w:line="345" w:lineRule="atLeast"/>
              <w:jc w:val="both"/>
              <w:rPr>
                <w:rFonts w:ascii="Arial" w:hAnsi="Arial" w:cs="Arial"/>
                <w:sz w:val="21"/>
                <w:szCs w:val="21"/>
              </w:rPr>
            </w:pPr>
          </w:p>
        </w:tc>
        <w:tc>
          <w:tcPr>
            <w:tcW w:w="6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A3FAC0"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D789DE" w14:textId="77777777" w:rsidR="00B86D81" w:rsidRDefault="00B86D81">
            <w:pPr>
              <w:pStyle w:val="NormalWeb"/>
              <w:spacing w:after="90" w:afterAutospacing="0" w:line="345" w:lineRule="atLeast"/>
              <w:jc w:val="both"/>
              <w:rPr>
                <w:rFonts w:ascii="Arial" w:hAnsi="Arial" w:cs="Arial"/>
                <w:sz w:val="21"/>
                <w:szCs w:val="21"/>
              </w:rPr>
            </w:pPr>
          </w:p>
        </w:tc>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D0D5B3" w14:textId="77777777" w:rsidR="00B86D81" w:rsidRDefault="00B86D81">
            <w:pPr>
              <w:pStyle w:val="NormalWeb"/>
              <w:spacing w:after="90" w:afterAutospacing="0" w:line="345" w:lineRule="atLeast"/>
              <w:jc w:val="both"/>
              <w:rPr>
                <w:rFonts w:ascii="Arial" w:hAnsi="Arial" w:cs="Arial"/>
                <w:sz w:val="21"/>
                <w:szCs w:val="21"/>
              </w:rPr>
            </w:pPr>
          </w:p>
        </w:tc>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A31BE0" w14:textId="77777777" w:rsidR="00B86D81" w:rsidRDefault="00B86D81">
            <w:pPr>
              <w:pStyle w:val="NormalWeb"/>
              <w:spacing w:after="90" w:afterAutospacing="0" w:line="345" w:lineRule="atLeast"/>
              <w:jc w:val="both"/>
              <w:rPr>
                <w:rFonts w:ascii="Arial" w:hAnsi="Arial" w:cs="Arial"/>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715722" w14:textId="77777777" w:rsidR="00B86D81" w:rsidRDefault="00B86D81">
            <w:pPr>
              <w:pStyle w:val="NormalWeb"/>
              <w:spacing w:after="90" w:afterAutospacing="0" w:line="345" w:lineRule="atLeast"/>
              <w:jc w:val="both"/>
              <w:rPr>
                <w:rFonts w:ascii="Arial" w:hAnsi="Arial" w:cs="Arial"/>
                <w:sz w:val="21"/>
                <w:szCs w:val="21"/>
              </w:rPr>
            </w:pPr>
          </w:p>
        </w:tc>
      </w:tr>
      <w:tr w:rsidR="00B86D81" w14:paraId="4FDC972E" w14:textId="77777777" w:rsidTr="00B86D81">
        <w:trPr>
          <w:tblCellSpacing w:w="0" w:type="dxa"/>
        </w:trPr>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EA86DA"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2</w:t>
            </w:r>
          </w:p>
        </w:tc>
        <w:tc>
          <w:tcPr>
            <w:tcW w:w="6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4444F0"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từ nguồn thu phí được để</w:t>
            </w:r>
            <w:r>
              <w:rPr>
                <w:rFonts w:ascii="Arial" w:hAnsi="Arial" w:cs="Arial"/>
                <w:sz w:val="21"/>
                <w:szCs w:val="21"/>
              </w:rPr>
              <w:t> </w:t>
            </w:r>
            <w:r>
              <w:rPr>
                <w:rStyle w:val="Strong"/>
                <w:rFonts w:ascii="Arial" w:hAnsi="Arial" w:cs="Arial"/>
                <w:sz w:val="21"/>
                <w:szCs w:val="21"/>
              </w:rPr>
              <w:t>lại</w:t>
            </w: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15B308" w14:textId="77777777" w:rsidR="00B86D81" w:rsidRDefault="00B86D81">
            <w:pPr>
              <w:pStyle w:val="NormalWeb"/>
              <w:spacing w:after="90" w:afterAutospacing="0" w:line="345" w:lineRule="atLeast"/>
              <w:jc w:val="both"/>
              <w:rPr>
                <w:rFonts w:ascii="Arial" w:hAnsi="Arial" w:cs="Arial"/>
                <w:sz w:val="21"/>
                <w:szCs w:val="21"/>
              </w:rPr>
            </w:pPr>
          </w:p>
        </w:tc>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821FE3" w14:textId="77777777" w:rsidR="00B86D81" w:rsidRDefault="00B86D81">
            <w:pPr>
              <w:pStyle w:val="NormalWeb"/>
              <w:spacing w:after="90" w:afterAutospacing="0" w:line="345" w:lineRule="atLeast"/>
              <w:jc w:val="both"/>
              <w:rPr>
                <w:rFonts w:ascii="Arial" w:hAnsi="Arial" w:cs="Arial"/>
                <w:sz w:val="21"/>
                <w:szCs w:val="21"/>
              </w:rPr>
            </w:pPr>
          </w:p>
        </w:tc>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0E031B" w14:textId="77777777" w:rsidR="00B86D81" w:rsidRDefault="00B86D81">
            <w:pPr>
              <w:pStyle w:val="NormalWeb"/>
              <w:spacing w:after="90" w:afterAutospacing="0" w:line="345" w:lineRule="atLeast"/>
              <w:jc w:val="both"/>
              <w:rPr>
                <w:rFonts w:ascii="Arial" w:hAnsi="Arial" w:cs="Arial"/>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9A1321" w14:textId="77777777" w:rsidR="00B86D81" w:rsidRDefault="00B86D81">
            <w:pPr>
              <w:pStyle w:val="NormalWeb"/>
              <w:spacing w:after="90" w:afterAutospacing="0" w:line="345" w:lineRule="atLeast"/>
              <w:jc w:val="both"/>
              <w:rPr>
                <w:rFonts w:ascii="Arial" w:hAnsi="Arial" w:cs="Arial"/>
                <w:sz w:val="21"/>
                <w:szCs w:val="21"/>
              </w:rPr>
            </w:pPr>
          </w:p>
        </w:tc>
      </w:tr>
      <w:tr w:rsidR="00B86D81" w14:paraId="2EA2042C" w14:textId="77777777" w:rsidTr="00B86D81">
        <w:trPr>
          <w:tblCellSpacing w:w="0" w:type="dxa"/>
        </w:trPr>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A09068"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2.1</w:t>
            </w:r>
          </w:p>
        </w:tc>
        <w:tc>
          <w:tcPr>
            <w:tcW w:w="6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D0D7AD"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Chi sự nghiệp …………………………</w:t>
            </w: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EEBEEB" w14:textId="77777777" w:rsidR="00B86D81" w:rsidRDefault="00B86D81">
            <w:pPr>
              <w:pStyle w:val="NormalWeb"/>
              <w:spacing w:after="90" w:afterAutospacing="0" w:line="345" w:lineRule="atLeast"/>
              <w:jc w:val="both"/>
              <w:rPr>
                <w:rFonts w:ascii="Arial" w:hAnsi="Arial" w:cs="Arial"/>
                <w:sz w:val="21"/>
                <w:szCs w:val="21"/>
              </w:rPr>
            </w:pPr>
          </w:p>
        </w:tc>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1F2A9E" w14:textId="77777777" w:rsidR="00B86D81" w:rsidRDefault="00B86D81">
            <w:pPr>
              <w:pStyle w:val="NormalWeb"/>
              <w:spacing w:after="90" w:afterAutospacing="0" w:line="345" w:lineRule="atLeast"/>
              <w:jc w:val="both"/>
              <w:rPr>
                <w:rFonts w:ascii="Arial" w:hAnsi="Arial" w:cs="Arial"/>
                <w:sz w:val="21"/>
                <w:szCs w:val="21"/>
              </w:rPr>
            </w:pPr>
          </w:p>
        </w:tc>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B2C2CB" w14:textId="77777777" w:rsidR="00B86D81" w:rsidRDefault="00B86D81">
            <w:pPr>
              <w:pStyle w:val="NormalWeb"/>
              <w:spacing w:after="90" w:afterAutospacing="0" w:line="345" w:lineRule="atLeast"/>
              <w:jc w:val="both"/>
              <w:rPr>
                <w:rFonts w:ascii="Arial" w:hAnsi="Arial" w:cs="Arial"/>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E7C5F4" w14:textId="77777777" w:rsidR="00B86D81" w:rsidRDefault="00B86D81">
            <w:pPr>
              <w:pStyle w:val="NormalWeb"/>
              <w:spacing w:after="90" w:afterAutospacing="0" w:line="345" w:lineRule="atLeast"/>
              <w:jc w:val="both"/>
              <w:rPr>
                <w:rFonts w:ascii="Arial" w:hAnsi="Arial" w:cs="Arial"/>
                <w:sz w:val="21"/>
                <w:szCs w:val="21"/>
              </w:rPr>
            </w:pPr>
          </w:p>
        </w:tc>
      </w:tr>
      <w:tr w:rsidR="00B86D81" w14:paraId="1D6F1EA7" w14:textId="77777777" w:rsidTr="00B86D81">
        <w:trPr>
          <w:tblCellSpacing w:w="0" w:type="dxa"/>
        </w:trPr>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86E05B"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a</w:t>
            </w:r>
          </w:p>
        </w:tc>
        <w:tc>
          <w:tcPr>
            <w:tcW w:w="6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59CAC5"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Kinh phí nhiệm vụ thường xuyên</w:t>
            </w: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C49486" w14:textId="77777777" w:rsidR="00B86D81" w:rsidRDefault="00B86D81">
            <w:pPr>
              <w:pStyle w:val="NormalWeb"/>
              <w:spacing w:after="90" w:afterAutospacing="0" w:line="345" w:lineRule="atLeast"/>
              <w:jc w:val="both"/>
              <w:rPr>
                <w:rFonts w:ascii="Arial" w:hAnsi="Arial" w:cs="Arial"/>
                <w:sz w:val="21"/>
                <w:szCs w:val="21"/>
              </w:rPr>
            </w:pPr>
          </w:p>
        </w:tc>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82B1EC" w14:textId="77777777" w:rsidR="00B86D81" w:rsidRDefault="00B86D81">
            <w:pPr>
              <w:pStyle w:val="NormalWeb"/>
              <w:spacing w:after="90" w:afterAutospacing="0" w:line="345" w:lineRule="atLeast"/>
              <w:jc w:val="both"/>
              <w:rPr>
                <w:rFonts w:ascii="Arial" w:hAnsi="Arial" w:cs="Arial"/>
                <w:sz w:val="21"/>
                <w:szCs w:val="21"/>
              </w:rPr>
            </w:pPr>
          </w:p>
        </w:tc>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F06B05" w14:textId="77777777" w:rsidR="00B86D81" w:rsidRDefault="00B86D81">
            <w:pPr>
              <w:pStyle w:val="NormalWeb"/>
              <w:spacing w:after="90" w:afterAutospacing="0" w:line="345" w:lineRule="atLeast"/>
              <w:jc w:val="both"/>
              <w:rPr>
                <w:rFonts w:ascii="Arial" w:hAnsi="Arial" w:cs="Arial"/>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46992D" w14:textId="77777777" w:rsidR="00B86D81" w:rsidRDefault="00B86D81">
            <w:pPr>
              <w:pStyle w:val="NormalWeb"/>
              <w:spacing w:after="90" w:afterAutospacing="0" w:line="345" w:lineRule="atLeast"/>
              <w:jc w:val="both"/>
              <w:rPr>
                <w:rFonts w:ascii="Arial" w:hAnsi="Arial" w:cs="Arial"/>
                <w:sz w:val="21"/>
                <w:szCs w:val="21"/>
              </w:rPr>
            </w:pPr>
          </w:p>
        </w:tc>
      </w:tr>
      <w:tr w:rsidR="00B86D81" w14:paraId="791FA742" w14:textId="77777777" w:rsidTr="00B86D81">
        <w:trPr>
          <w:tblCellSpacing w:w="0" w:type="dxa"/>
        </w:trPr>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F7B533"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b</w:t>
            </w:r>
          </w:p>
        </w:tc>
        <w:tc>
          <w:tcPr>
            <w:tcW w:w="6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EF38C6"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Kinh phí nhiệm vụ không thường xuyên</w:t>
            </w: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61D633" w14:textId="77777777" w:rsidR="00B86D81" w:rsidRDefault="00B86D81">
            <w:pPr>
              <w:pStyle w:val="NormalWeb"/>
              <w:spacing w:after="90" w:afterAutospacing="0" w:line="345" w:lineRule="atLeast"/>
              <w:jc w:val="both"/>
              <w:rPr>
                <w:rFonts w:ascii="Arial" w:hAnsi="Arial" w:cs="Arial"/>
                <w:sz w:val="21"/>
                <w:szCs w:val="21"/>
              </w:rPr>
            </w:pPr>
          </w:p>
        </w:tc>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634D4D" w14:textId="77777777" w:rsidR="00B86D81" w:rsidRDefault="00B86D81">
            <w:pPr>
              <w:pStyle w:val="NormalWeb"/>
              <w:spacing w:after="90" w:afterAutospacing="0" w:line="345" w:lineRule="atLeast"/>
              <w:jc w:val="both"/>
              <w:rPr>
                <w:rFonts w:ascii="Arial" w:hAnsi="Arial" w:cs="Arial"/>
                <w:sz w:val="21"/>
                <w:szCs w:val="21"/>
              </w:rPr>
            </w:pPr>
          </w:p>
        </w:tc>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995698" w14:textId="77777777" w:rsidR="00B86D81" w:rsidRDefault="00B86D81">
            <w:pPr>
              <w:pStyle w:val="NormalWeb"/>
              <w:spacing w:after="90" w:afterAutospacing="0" w:line="345" w:lineRule="atLeast"/>
              <w:jc w:val="both"/>
              <w:rPr>
                <w:rFonts w:ascii="Arial" w:hAnsi="Arial" w:cs="Arial"/>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9BD3F8" w14:textId="77777777" w:rsidR="00B86D81" w:rsidRDefault="00B86D81">
            <w:pPr>
              <w:pStyle w:val="NormalWeb"/>
              <w:spacing w:after="90" w:afterAutospacing="0" w:line="345" w:lineRule="atLeast"/>
              <w:jc w:val="both"/>
              <w:rPr>
                <w:rFonts w:ascii="Arial" w:hAnsi="Arial" w:cs="Arial"/>
                <w:sz w:val="21"/>
                <w:szCs w:val="21"/>
              </w:rPr>
            </w:pPr>
          </w:p>
        </w:tc>
      </w:tr>
      <w:tr w:rsidR="00B86D81" w14:paraId="382F1DB0" w14:textId="77777777" w:rsidTr="00B86D81">
        <w:trPr>
          <w:tblCellSpacing w:w="0" w:type="dxa"/>
        </w:trPr>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608AD5"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2.2</w:t>
            </w:r>
          </w:p>
        </w:tc>
        <w:tc>
          <w:tcPr>
            <w:tcW w:w="6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BAF0F5"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Chi quản lý hành chính</w:t>
            </w: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BAD034" w14:textId="77777777" w:rsidR="00B86D81" w:rsidRDefault="00B86D81">
            <w:pPr>
              <w:pStyle w:val="NormalWeb"/>
              <w:spacing w:after="90" w:afterAutospacing="0" w:line="345" w:lineRule="atLeast"/>
              <w:jc w:val="both"/>
              <w:rPr>
                <w:rFonts w:ascii="Arial" w:hAnsi="Arial" w:cs="Arial"/>
                <w:sz w:val="21"/>
                <w:szCs w:val="21"/>
              </w:rPr>
            </w:pPr>
          </w:p>
        </w:tc>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D235A1" w14:textId="77777777" w:rsidR="00B86D81" w:rsidRDefault="00B86D81">
            <w:pPr>
              <w:pStyle w:val="NormalWeb"/>
              <w:spacing w:after="90" w:afterAutospacing="0" w:line="345" w:lineRule="atLeast"/>
              <w:jc w:val="both"/>
              <w:rPr>
                <w:rFonts w:ascii="Arial" w:hAnsi="Arial" w:cs="Arial"/>
                <w:sz w:val="21"/>
                <w:szCs w:val="21"/>
              </w:rPr>
            </w:pPr>
          </w:p>
        </w:tc>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603A0E" w14:textId="77777777" w:rsidR="00B86D81" w:rsidRDefault="00B86D81">
            <w:pPr>
              <w:pStyle w:val="NormalWeb"/>
              <w:spacing w:after="90" w:afterAutospacing="0" w:line="345" w:lineRule="atLeast"/>
              <w:jc w:val="both"/>
              <w:rPr>
                <w:rFonts w:ascii="Arial" w:hAnsi="Arial" w:cs="Arial"/>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9FF962" w14:textId="77777777" w:rsidR="00B86D81" w:rsidRDefault="00B86D81">
            <w:pPr>
              <w:pStyle w:val="NormalWeb"/>
              <w:spacing w:after="90" w:afterAutospacing="0" w:line="345" w:lineRule="atLeast"/>
              <w:jc w:val="both"/>
              <w:rPr>
                <w:rFonts w:ascii="Arial" w:hAnsi="Arial" w:cs="Arial"/>
                <w:sz w:val="21"/>
                <w:szCs w:val="21"/>
              </w:rPr>
            </w:pPr>
          </w:p>
        </w:tc>
      </w:tr>
      <w:tr w:rsidR="00B86D81" w14:paraId="00DCC6F0" w14:textId="77777777" w:rsidTr="00B86D81">
        <w:trPr>
          <w:tblCellSpacing w:w="0" w:type="dxa"/>
        </w:trPr>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92B0CC"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a</w:t>
            </w:r>
          </w:p>
        </w:tc>
        <w:tc>
          <w:tcPr>
            <w:tcW w:w="6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953D01"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Kinh phí thực hiện chế độ tự chủ</w:t>
            </w: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52205E" w14:textId="77777777" w:rsidR="00B86D81" w:rsidRDefault="00B86D81">
            <w:pPr>
              <w:pStyle w:val="NormalWeb"/>
              <w:spacing w:after="90" w:afterAutospacing="0" w:line="345" w:lineRule="atLeast"/>
              <w:jc w:val="both"/>
              <w:rPr>
                <w:rFonts w:ascii="Arial" w:hAnsi="Arial" w:cs="Arial"/>
                <w:sz w:val="21"/>
                <w:szCs w:val="21"/>
              </w:rPr>
            </w:pPr>
          </w:p>
        </w:tc>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B067D3" w14:textId="77777777" w:rsidR="00B86D81" w:rsidRDefault="00B86D81">
            <w:pPr>
              <w:pStyle w:val="NormalWeb"/>
              <w:spacing w:after="90" w:afterAutospacing="0" w:line="345" w:lineRule="atLeast"/>
              <w:jc w:val="both"/>
              <w:rPr>
                <w:rFonts w:ascii="Arial" w:hAnsi="Arial" w:cs="Arial"/>
                <w:sz w:val="21"/>
                <w:szCs w:val="21"/>
              </w:rPr>
            </w:pPr>
          </w:p>
        </w:tc>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8BF3E6" w14:textId="77777777" w:rsidR="00B86D81" w:rsidRDefault="00B86D81">
            <w:pPr>
              <w:pStyle w:val="NormalWeb"/>
              <w:spacing w:after="90" w:afterAutospacing="0" w:line="345" w:lineRule="atLeast"/>
              <w:jc w:val="both"/>
              <w:rPr>
                <w:rFonts w:ascii="Arial" w:hAnsi="Arial" w:cs="Arial"/>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18AE1F" w14:textId="77777777" w:rsidR="00B86D81" w:rsidRDefault="00B86D81">
            <w:pPr>
              <w:pStyle w:val="NormalWeb"/>
              <w:spacing w:after="90" w:afterAutospacing="0" w:line="345" w:lineRule="atLeast"/>
              <w:jc w:val="both"/>
              <w:rPr>
                <w:rFonts w:ascii="Arial" w:hAnsi="Arial" w:cs="Arial"/>
                <w:sz w:val="21"/>
                <w:szCs w:val="21"/>
              </w:rPr>
            </w:pPr>
          </w:p>
        </w:tc>
      </w:tr>
      <w:tr w:rsidR="00B86D81" w14:paraId="381AEA11" w14:textId="77777777" w:rsidTr="00B86D81">
        <w:trPr>
          <w:tblCellSpacing w:w="0" w:type="dxa"/>
        </w:trPr>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C89957"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b</w:t>
            </w:r>
          </w:p>
        </w:tc>
        <w:tc>
          <w:tcPr>
            <w:tcW w:w="6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AF6245"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Kinh phí không thực hiện chế độ tự chủ</w:t>
            </w: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59B0DE" w14:textId="77777777" w:rsidR="00B86D81" w:rsidRDefault="00B86D81">
            <w:pPr>
              <w:pStyle w:val="NormalWeb"/>
              <w:spacing w:after="90" w:afterAutospacing="0" w:line="345" w:lineRule="atLeast"/>
              <w:jc w:val="both"/>
              <w:rPr>
                <w:rFonts w:ascii="Arial" w:hAnsi="Arial" w:cs="Arial"/>
                <w:sz w:val="21"/>
                <w:szCs w:val="21"/>
              </w:rPr>
            </w:pPr>
          </w:p>
        </w:tc>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E314E4" w14:textId="77777777" w:rsidR="00B86D81" w:rsidRDefault="00B86D81">
            <w:pPr>
              <w:pStyle w:val="NormalWeb"/>
              <w:spacing w:after="90" w:afterAutospacing="0" w:line="345" w:lineRule="atLeast"/>
              <w:jc w:val="both"/>
              <w:rPr>
                <w:rFonts w:ascii="Arial" w:hAnsi="Arial" w:cs="Arial"/>
                <w:sz w:val="21"/>
                <w:szCs w:val="21"/>
              </w:rPr>
            </w:pPr>
          </w:p>
        </w:tc>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A56810" w14:textId="77777777" w:rsidR="00B86D81" w:rsidRDefault="00B86D81">
            <w:pPr>
              <w:pStyle w:val="NormalWeb"/>
              <w:spacing w:after="90" w:afterAutospacing="0" w:line="345" w:lineRule="atLeast"/>
              <w:jc w:val="both"/>
              <w:rPr>
                <w:rFonts w:ascii="Arial" w:hAnsi="Arial" w:cs="Arial"/>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9603C2" w14:textId="77777777" w:rsidR="00B86D81" w:rsidRDefault="00B86D81">
            <w:pPr>
              <w:pStyle w:val="NormalWeb"/>
              <w:spacing w:after="90" w:afterAutospacing="0" w:line="345" w:lineRule="atLeast"/>
              <w:jc w:val="both"/>
              <w:rPr>
                <w:rFonts w:ascii="Arial" w:hAnsi="Arial" w:cs="Arial"/>
                <w:sz w:val="21"/>
                <w:szCs w:val="21"/>
              </w:rPr>
            </w:pPr>
          </w:p>
        </w:tc>
      </w:tr>
      <w:tr w:rsidR="00B86D81" w14:paraId="1C0ACEF8" w14:textId="77777777" w:rsidTr="00B86D81">
        <w:trPr>
          <w:tblCellSpacing w:w="0" w:type="dxa"/>
        </w:trPr>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9257AD"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3</w:t>
            </w:r>
          </w:p>
        </w:tc>
        <w:tc>
          <w:tcPr>
            <w:tcW w:w="6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3A8F52"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Số phí, lệ phí nộp NSNN</w:t>
            </w: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98FFDA" w14:textId="77777777" w:rsidR="00B86D81" w:rsidRDefault="00B86D81">
            <w:pPr>
              <w:pStyle w:val="NormalWeb"/>
              <w:spacing w:after="90" w:afterAutospacing="0" w:line="345" w:lineRule="atLeast"/>
              <w:jc w:val="both"/>
              <w:rPr>
                <w:rFonts w:ascii="Arial" w:hAnsi="Arial" w:cs="Arial"/>
                <w:sz w:val="21"/>
                <w:szCs w:val="21"/>
              </w:rPr>
            </w:pPr>
          </w:p>
        </w:tc>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9C177A" w14:textId="77777777" w:rsidR="00B86D81" w:rsidRDefault="00B86D81">
            <w:pPr>
              <w:pStyle w:val="NormalWeb"/>
              <w:spacing w:after="90" w:afterAutospacing="0" w:line="345" w:lineRule="atLeast"/>
              <w:jc w:val="both"/>
              <w:rPr>
                <w:rFonts w:ascii="Arial" w:hAnsi="Arial" w:cs="Arial"/>
                <w:sz w:val="21"/>
                <w:szCs w:val="21"/>
              </w:rPr>
            </w:pPr>
          </w:p>
        </w:tc>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3D6F86" w14:textId="77777777" w:rsidR="00B86D81" w:rsidRDefault="00B86D81">
            <w:pPr>
              <w:pStyle w:val="NormalWeb"/>
              <w:spacing w:after="90" w:afterAutospacing="0" w:line="345" w:lineRule="atLeast"/>
              <w:jc w:val="both"/>
              <w:rPr>
                <w:rFonts w:ascii="Arial" w:hAnsi="Arial" w:cs="Arial"/>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EC371A" w14:textId="77777777" w:rsidR="00B86D81" w:rsidRDefault="00B86D81">
            <w:pPr>
              <w:pStyle w:val="NormalWeb"/>
              <w:spacing w:after="90" w:afterAutospacing="0" w:line="345" w:lineRule="atLeast"/>
              <w:jc w:val="both"/>
              <w:rPr>
                <w:rFonts w:ascii="Arial" w:hAnsi="Arial" w:cs="Arial"/>
                <w:sz w:val="21"/>
                <w:szCs w:val="21"/>
              </w:rPr>
            </w:pPr>
          </w:p>
        </w:tc>
      </w:tr>
      <w:tr w:rsidR="00B86D81" w14:paraId="38B46B2C" w14:textId="77777777" w:rsidTr="00B86D81">
        <w:trPr>
          <w:tblCellSpacing w:w="0" w:type="dxa"/>
        </w:trPr>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B2B07F"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3.1</w:t>
            </w:r>
          </w:p>
        </w:tc>
        <w:tc>
          <w:tcPr>
            <w:tcW w:w="6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29DF04"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Lệ phí</w:t>
            </w: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5D5EFD" w14:textId="77777777" w:rsidR="00B86D81" w:rsidRDefault="00B86D81">
            <w:pPr>
              <w:pStyle w:val="NormalWeb"/>
              <w:spacing w:after="90" w:afterAutospacing="0" w:line="345" w:lineRule="atLeast"/>
              <w:jc w:val="both"/>
              <w:rPr>
                <w:rFonts w:ascii="Arial" w:hAnsi="Arial" w:cs="Arial"/>
                <w:sz w:val="21"/>
                <w:szCs w:val="21"/>
              </w:rPr>
            </w:pPr>
          </w:p>
        </w:tc>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11F523" w14:textId="77777777" w:rsidR="00B86D81" w:rsidRDefault="00B86D81">
            <w:pPr>
              <w:pStyle w:val="NormalWeb"/>
              <w:spacing w:after="90" w:afterAutospacing="0" w:line="345" w:lineRule="atLeast"/>
              <w:jc w:val="both"/>
              <w:rPr>
                <w:rFonts w:ascii="Arial" w:hAnsi="Arial" w:cs="Arial"/>
                <w:sz w:val="21"/>
                <w:szCs w:val="21"/>
              </w:rPr>
            </w:pPr>
          </w:p>
        </w:tc>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F628C3" w14:textId="77777777" w:rsidR="00B86D81" w:rsidRDefault="00B86D81">
            <w:pPr>
              <w:pStyle w:val="NormalWeb"/>
              <w:spacing w:after="90" w:afterAutospacing="0" w:line="345" w:lineRule="atLeast"/>
              <w:jc w:val="both"/>
              <w:rPr>
                <w:rFonts w:ascii="Arial" w:hAnsi="Arial" w:cs="Arial"/>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86B401" w14:textId="77777777" w:rsidR="00B86D81" w:rsidRDefault="00B86D81">
            <w:pPr>
              <w:pStyle w:val="NormalWeb"/>
              <w:spacing w:after="90" w:afterAutospacing="0" w:line="345" w:lineRule="atLeast"/>
              <w:jc w:val="both"/>
              <w:rPr>
                <w:rFonts w:ascii="Arial" w:hAnsi="Arial" w:cs="Arial"/>
                <w:sz w:val="21"/>
                <w:szCs w:val="21"/>
              </w:rPr>
            </w:pPr>
          </w:p>
        </w:tc>
      </w:tr>
      <w:tr w:rsidR="00B86D81" w14:paraId="6B9BF241" w14:textId="77777777" w:rsidTr="00B86D81">
        <w:trPr>
          <w:tblCellSpacing w:w="0" w:type="dxa"/>
        </w:trPr>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804488" w14:textId="77777777" w:rsidR="00B86D81" w:rsidRDefault="00B86D81">
            <w:pPr>
              <w:pStyle w:val="NormalWeb"/>
              <w:spacing w:after="90" w:afterAutospacing="0" w:line="345" w:lineRule="atLeast"/>
              <w:jc w:val="both"/>
              <w:rPr>
                <w:rFonts w:ascii="Arial" w:hAnsi="Arial" w:cs="Arial"/>
                <w:sz w:val="21"/>
                <w:szCs w:val="21"/>
              </w:rPr>
            </w:pPr>
          </w:p>
        </w:tc>
        <w:tc>
          <w:tcPr>
            <w:tcW w:w="6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D21588"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Lệ phí A</w:t>
            </w: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90F3A0" w14:textId="77777777" w:rsidR="00B86D81" w:rsidRDefault="00B86D81">
            <w:pPr>
              <w:pStyle w:val="NormalWeb"/>
              <w:spacing w:after="90" w:afterAutospacing="0" w:line="345" w:lineRule="atLeast"/>
              <w:jc w:val="both"/>
              <w:rPr>
                <w:rFonts w:ascii="Arial" w:hAnsi="Arial" w:cs="Arial"/>
                <w:sz w:val="21"/>
                <w:szCs w:val="21"/>
              </w:rPr>
            </w:pPr>
          </w:p>
        </w:tc>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DF0635" w14:textId="77777777" w:rsidR="00B86D81" w:rsidRDefault="00B86D81">
            <w:pPr>
              <w:pStyle w:val="NormalWeb"/>
              <w:spacing w:after="90" w:afterAutospacing="0" w:line="345" w:lineRule="atLeast"/>
              <w:jc w:val="both"/>
              <w:rPr>
                <w:rFonts w:ascii="Arial" w:hAnsi="Arial" w:cs="Arial"/>
                <w:sz w:val="21"/>
                <w:szCs w:val="21"/>
              </w:rPr>
            </w:pPr>
          </w:p>
        </w:tc>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FE0B3A" w14:textId="77777777" w:rsidR="00B86D81" w:rsidRDefault="00B86D81">
            <w:pPr>
              <w:pStyle w:val="NormalWeb"/>
              <w:spacing w:after="90" w:afterAutospacing="0" w:line="345" w:lineRule="atLeast"/>
              <w:jc w:val="both"/>
              <w:rPr>
                <w:rFonts w:ascii="Arial" w:hAnsi="Arial" w:cs="Arial"/>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018019" w14:textId="77777777" w:rsidR="00B86D81" w:rsidRDefault="00B86D81">
            <w:pPr>
              <w:pStyle w:val="NormalWeb"/>
              <w:spacing w:after="90" w:afterAutospacing="0" w:line="345" w:lineRule="atLeast"/>
              <w:jc w:val="both"/>
              <w:rPr>
                <w:rFonts w:ascii="Arial" w:hAnsi="Arial" w:cs="Arial"/>
                <w:sz w:val="21"/>
                <w:szCs w:val="21"/>
              </w:rPr>
            </w:pPr>
          </w:p>
        </w:tc>
      </w:tr>
      <w:tr w:rsidR="00B86D81" w14:paraId="6ADEFFA0" w14:textId="77777777" w:rsidTr="00B86D81">
        <w:trPr>
          <w:tblCellSpacing w:w="0" w:type="dxa"/>
        </w:trPr>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A9AA24" w14:textId="77777777" w:rsidR="00B86D81" w:rsidRDefault="00B86D81">
            <w:pPr>
              <w:pStyle w:val="NormalWeb"/>
              <w:spacing w:after="90" w:afterAutospacing="0" w:line="345" w:lineRule="atLeast"/>
              <w:jc w:val="both"/>
              <w:rPr>
                <w:rFonts w:ascii="Arial" w:hAnsi="Arial" w:cs="Arial"/>
                <w:sz w:val="21"/>
                <w:szCs w:val="21"/>
              </w:rPr>
            </w:pPr>
          </w:p>
        </w:tc>
        <w:tc>
          <w:tcPr>
            <w:tcW w:w="6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F101AA"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Lệ phí B</w:t>
            </w: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D9C7C0" w14:textId="77777777" w:rsidR="00B86D81" w:rsidRDefault="00B86D81">
            <w:pPr>
              <w:pStyle w:val="NormalWeb"/>
              <w:spacing w:after="90" w:afterAutospacing="0" w:line="345" w:lineRule="atLeast"/>
              <w:jc w:val="both"/>
              <w:rPr>
                <w:rFonts w:ascii="Arial" w:hAnsi="Arial" w:cs="Arial"/>
                <w:sz w:val="21"/>
                <w:szCs w:val="21"/>
              </w:rPr>
            </w:pPr>
          </w:p>
        </w:tc>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D0E74B" w14:textId="77777777" w:rsidR="00B86D81" w:rsidRDefault="00B86D81">
            <w:pPr>
              <w:pStyle w:val="NormalWeb"/>
              <w:spacing w:after="90" w:afterAutospacing="0" w:line="345" w:lineRule="atLeast"/>
              <w:jc w:val="both"/>
              <w:rPr>
                <w:rFonts w:ascii="Arial" w:hAnsi="Arial" w:cs="Arial"/>
                <w:sz w:val="21"/>
                <w:szCs w:val="21"/>
              </w:rPr>
            </w:pPr>
          </w:p>
        </w:tc>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45FA39" w14:textId="77777777" w:rsidR="00B86D81" w:rsidRDefault="00B86D81">
            <w:pPr>
              <w:pStyle w:val="NormalWeb"/>
              <w:spacing w:after="90" w:afterAutospacing="0" w:line="345" w:lineRule="atLeast"/>
              <w:jc w:val="both"/>
              <w:rPr>
                <w:rFonts w:ascii="Arial" w:hAnsi="Arial" w:cs="Arial"/>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9D053E" w14:textId="77777777" w:rsidR="00B86D81" w:rsidRDefault="00B86D81">
            <w:pPr>
              <w:pStyle w:val="NormalWeb"/>
              <w:spacing w:after="90" w:afterAutospacing="0" w:line="345" w:lineRule="atLeast"/>
              <w:jc w:val="both"/>
              <w:rPr>
                <w:rFonts w:ascii="Arial" w:hAnsi="Arial" w:cs="Arial"/>
                <w:sz w:val="21"/>
                <w:szCs w:val="21"/>
              </w:rPr>
            </w:pPr>
          </w:p>
        </w:tc>
      </w:tr>
      <w:tr w:rsidR="00B86D81" w14:paraId="6182384C" w14:textId="77777777" w:rsidTr="00B86D81">
        <w:trPr>
          <w:tblCellSpacing w:w="0" w:type="dxa"/>
        </w:trPr>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0190BE" w14:textId="77777777" w:rsidR="00B86D81" w:rsidRDefault="00B86D81">
            <w:pPr>
              <w:pStyle w:val="NormalWeb"/>
              <w:spacing w:after="90" w:afterAutospacing="0" w:line="345" w:lineRule="atLeast"/>
              <w:jc w:val="both"/>
              <w:rPr>
                <w:rFonts w:ascii="Arial" w:hAnsi="Arial" w:cs="Arial"/>
                <w:sz w:val="21"/>
                <w:szCs w:val="21"/>
              </w:rPr>
            </w:pPr>
          </w:p>
        </w:tc>
        <w:tc>
          <w:tcPr>
            <w:tcW w:w="6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1A86FD"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B97A10" w14:textId="77777777" w:rsidR="00B86D81" w:rsidRDefault="00B86D81">
            <w:pPr>
              <w:pStyle w:val="NormalWeb"/>
              <w:spacing w:after="90" w:afterAutospacing="0" w:line="345" w:lineRule="atLeast"/>
              <w:jc w:val="both"/>
              <w:rPr>
                <w:rFonts w:ascii="Arial" w:hAnsi="Arial" w:cs="Arial"/>
                <w:sz w:val="21"/>
                <w:szCs w:val="21"/>
              </w:rPr>
            </w:pPr>
          </w:p>
        </w:tc>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8CB612" w14:textId="77777777" w:rsidR="00B86D81" w:rsidRDefault="00B86D81">
            <w:pPr>
              <w:pStyle w:val="NormalWeb"/>
              <w:spacing w:after="90" w:afterAutospacing="0" w:line="345" w:lineRule="atLeast"/>
              <w:jc w:val="both"/>
              <w:rPr>
                <w:rFonts w:ascii="Arial" w:hAnsi="Arial" w:cs="Arial"/>
                <w:sz w:val="21"/>
                <w:szCs w:val="21"/>
              </w:rPr>
            </w:pPr>
          </w:p>
        </w:tc>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318690" w14:textId="77777777" w:rsidR="00B86D81" w:rsidRDefault="00B86D81">
            <w:pPr>
              <w:pStyle w:val="NormalWeb"/>
              <w:spacing w:after="90" w:afterAutospacing="0" w:line="345" w:lineRule="atLeast"/>
              <w:jc w:val="both"/>
              <w:rPr>
                <w:rFonts w:ascii="Arial" w:hAnsi="Arial" w:cs="Arial"/>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041ABA" w14:textId="77777777" w:rsidR="00B86D81" w:rsidRDefault="00B86D81">
            <w:pPr>
              <w:pStyle w:val="NormalWeb"/>
              <w:spacing w:after="90" w:afterAutospacing="0" w:line="345" w:lineRule="atLeast"/>
              <w:jc w:val="both"/>
              <w:rPr>
                <w:rFonts w:ascii="Arial" w:hAnsi="Arial" w:cs="Arial"/>
                <w:sz w:val="21"/>
                <w:szCs w:val="21"/>
              </w:rPr>
            </w:pPr>
          </w:p>
        </w:tc>
      </w:tr>
      <w:tr w:rsidR="00B86D81" w14:paraId="790B52CA" w14:textId="77777777" w:rsidTr="00B86D81">
        <w:trPr>
          <w:tblCellSpacing w:w="0" w:type="dxa"/>
        </w:trPr>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B69692"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3.2</w:t>
            </w:r>
          </w:p>
        </w:tc>
        <w:tc>
          <w:tcPr>
            <w:tcW w:w="6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BB4C83"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Phí</w:t>
            </w: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72FF87" w14:textId="77777777" w:rsidR="00B86D81" w:rsidRDefault="00B86D81">
            <w:pPr>
              <w:pStyle w:val="NormalWeb"/>
              <w:spacing w:after="90" w:afterAutospacing="0" w:line="345" w:lineRule="atLeast"/>
              <w:jc w:val="both"/>
              <w:rPr>
                <w:rFonts w:ascii="Arial" w:hAnsi="Arial" w:cs="Arial"/>
                <w:sz w:val="21"/>
                <w:szCs w:val="21"/>
              </w:rPr>
            </w:pPr>
          </w:p>
        </w:tc>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C1B1E4" w14:textId="77777777" w:rsidR="00B86D81" w:rsidRDefault="00B86D81">
            <w:pPr>
              <w:pStyle w:val="NormalWeb"/>
              <w:spacing w:after="90" w:afterAutospacing="0" w:line="345" w:lineRule="atLeast"/>
              <w:jc w:val="both"/>
              <w:rPr>
                <w:rFonts w:ascii="Arial" w:hAnsi="Arial" w:cs="Arial"/>
                <w:sz w:val="21"/>
                <w:szCs w:val="21"/>
              </w:rPr>
            </w:pPr>
          </w:p>
        </w:tc>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D23520" w14:textId="77777777" w:rsidR="00B86D81" w:rsidRDefault="00B86D81">
            <w:pPr>
              <w:pStyle w:val="NormalWeb"/>
              <w:spacing w:after="90" w:afterAutospacing="0" w:line="345" w:lineRule="atLeast"/>
              <w:jc w:val="both"/>
              <w:rPr>
                <w:rFonts w:ascii="Arial" w:hAnsi="Arial" w:cs="Arial"/>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4CB010" w14:textId="77777777" w:rsidR="00B86D81" w:rsidRDefault="00B86D81">
            <w:pPr>
              <w:pStyle w:val="NormalWeb"/>
              <w:spacing w:after="90" w:afterAutospacing="0" w:line="345" w:lineRule="atLeast"/>
              <w:jc w:val="both"/>
              <w:rPr>
                <w:rFonts w:ascii="Arial" w:hAnsi="Arial" w:cs="Arial"/>
                <w:sz w:val="21"/>
                <w:szCs w:val="21"/>
              </w:rPr>
            </w:pPr>
          </w:p>
        </w:tc>
      </w:tr>
      <w:tr w:rsidR="00B86D81" w14:paraId="20CC0F19" w14:textId="77777777" w:rsidTr="00B86D81">
        <w:trPr>
          <w:tblCellSpacing w:w="0" w:type="dxa"/>
        </w:trPr>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740EB0" w14:textId="77777777" w:rsidR="00B86D81" w:rsidRDefault="00B86D81">
            <w:pPr>
              <w:pStyle w:val="NormalWeb"/>
              <w:spacing w:after="90" w:afterAutospacing="0" w:line="345" w:lineRule="atLeast"/>
              <w:jc w:val="both"/>
              <w:rPr>
                <w:rFonts w:ascii="Arial" w:hAnsi="Arial" w:cs="Arial"/>
                <w:sz w:val="21"/>
                <w:szCs w:val="21"/>
              </w:rPr>
            </w:pPr>
          </w:p>
        </w:tc>
        <w:tc>
          <w:tcPr>
            <w:tcW w:w="6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6440CA"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Phí A</w:t>
            </w: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1670D5" w14:textId="77777777" w:rsidR="00B86D81" w:rsidRDefault="00B86D81">
            <w:pPr>
              <w:pStyle w:val="NormalWeb"/>
              <w:spacing w:after="90" w:afterAutospacing="0" w:line="345" w:lineRule="atLeast"/>
              <w:jc w:val="both"/>
              <w:rPr>
                <w:rFonts w:ascii="Arial" w:hAnsi="Arial" w:cs="Arial"/>
                <w:sz w:val="21"/>
                <w:szCs w:val="21"/>
              </w:rPr>
            </w:pPr>
          </w:p>
        </w:tc>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F36122" w14:textId="77777777" w:rsidR="00B86D81" w:rsidRDefault="00B86D81">
            <w:pPr>
              <w:pStyle w:val="NormalWeb"/>
              <w:spacing w:after="90" w:afterAutospacing="0" w:line="345" w:lineRule="atLeast"/>
              <w:jc w:val="both"/>
              <w:rPr>
                <w:rFonts w:ascii="Arial" w:hAnsi="Arial" w:cs="Arial"/>
                <w:sz w:val="21"/>
                <w:szCs w:val="21"/>
              </w:rPr>
            </w:pPr>
          </w:p>
        </w:tc>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E259AE" w14:textId="77777777" w:rsidR="00B86D81" w:rsidRDefault="00B86D81">
            <w:pPr>
              <w:pStyle w:val="NormalWeb"/>
              <w:spacing w:after="90" w:afterAutospacing="0" w:line="345" w:lineRule="atLeast"/>
              <w:jc w:val="both"/>
              <w:rPr>
                <w:rFonts w:ascii="Arial" w:hAnsi="Arial" w:cs="Arial"/>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97134B" w14:textId="77777777" w:rsidR="00B86D81" w:rsidRDefault="00B86D81">
            <w:pPr>
              <w:pStyle w:val="NormalWeb"/>
              <w:spacing w:after="90" w:afterAutospacing="0" w:line="345" w:lineRule="atLeast"/>
              <w:jc w:val="both"/>
              <w:rPr>
                <w:rFonts w:ascii="Arial" w:hAnsi="Arial" w:cs="Arial"/>
                <w:sz w:val="21"/>
                <w:szCs w:val="21"/>
              </w:rPr>
            </w:pPr>
          </w:p>
        </w:tc>
      </w:tr>
      <w:tr w:rsidR="00B86D81" w14:paraId="214774F6" w14:textId="77777777" w:rsidTr="00B86D81">
        <w:trPr>
          <w:tblCellSpacing w:w="0" w:type="dxa"/>
        </w:trPr>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6BE64E" w14:textId="77777777" w:rsidR="00B86D81" w:rsidRDefault="00B86D81">
            <w:pPr>
              <w:pStyle w:val="NormalWeb"/>
              <w:spacing w:after="90" w:afterAutospacing="0" w:line="345" w:lineRule="atLeast"/>
              <w:jc w:val="both"/>
              <w:rPr>
                <w:rFonts w:ascii="Arial" w:hAnsi="Arial" w:cs="Arial"/>
                <w:sz w:val="21"/>
                <w:szCs w:val="21"/>
              </w:rPr>
            </w:pPr>
          </w:p>
        </w:tc>
        <w:tc>
          <w:tcPr>
            <w:tcW w:w="6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6F2F53"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Phí B</w:t>
            </w: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77800F" w14:textId="77777777" w:rsidR="00B86D81" w:rsidRDefault="00B86D81">
            <w:pPr>
              <w:pStyle w:val="NormalWeb"/>
              <w:spacing w:after="90" w:afterAutospacing="0" w:line="345" w:lineRule="atLeast"/>
              <w:jc w:val="both"/>
              <w:rPr>
                <w:rFonts w:ascii="Arial" w:hAnsi="Arial" w:cs="Arial"/>
                <w:sz w:val="21"/>
                <w:szCs w:val="21"/>
              </w:rPr>
            </w:pPr>
          </w:p>
        </w:tc>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78917F" w14:textId="77777777" w:rsidR="00B86D81" w:rsidRDefault="00B86D81">
            <w:pPr>
              <w:pStyle w:val="NormalWeb"/>
              <w:spacing w:after="90" w:afterAutospacing="0" w:line="345" w:lineRule="atLeast"/>
              <w:jc w:val="both"/>
              <w:rPr>
                <w:rFonts w:ascii="Arial" w:hAnsi="Arial" w:cs="Arial"/>
                <w:sz w:val="21"/>
                <w:szCs w:val="21"/>
              </w:rPr>
            </w:pPr>
          </w:p>
        </w:tc>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728B02" w14:textId="77777777" w:rsidR="00B86D81" w:rsidRDefault="00B86D81">
            <w:pPr>
              <w:pStyle w:val="NormalWeb"/>
              <w:spacing w:after="90" w:afterAutospacing="0" w:line="345" w:lineRule="atLeast"/>
              <w:jc w:val="both"/>
              <w:rPr>
                <w:rFonts w:ascii="Arial" w:hAnsi="Arial" w:cs="Arial"/>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4B8559" w14:textId="77777777" w:rsidR="00B86D81" w:rsidRDefault="00B86D81">
            <w:pPr>
              <w:pStyle w:val="NormalWeb"/>
              <w:spacing w:after="90" w:afterAutospacing="0" w:line="345" w:lineRule="atLeast"/>
              <w:jc w:val="both"/>
              <w:rPr>
                <w:rFonts w:ascii="Arial" w:hAnsi="Arial" w:cs="Arial"/>
                <w:sz w:val="21"/>
                <w:szCs w:val="21"/>
              </w:rPr>
            </w:pPr>
          </w:p>
        </w:tc>
      </w:tr>
      <w:tr w:rsidR="00B86D81" w14:paraId="7CAF3F8C" w14:textId="77777777" w:rsidTr="00B86D81">
        <w:trPr>
          <w:tblCellSpacing w:w="0" w:type="dxa"/>
        </w:trPr>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5EBBBC" w14:textId="77777777" w:rsidR="00B86D81" w:rsidRDefault="00B86D81">
            <w:pPr>
              <w:pStyle w:val="NormalWeb"/>
              <w:spacing w:after="90" w:afterAutospacing="0" w:line="345" w:lineRule="atLeast"/>
              <w:jc w:val="both"/>
              <w:rPr>
                <w:rFonts w:ascii="Arial" w:hAnsi="Arial" w:cs="Arial"/>
                <w:sz w:val="21"/>
                <w:szCs w:val="21"/>
              </w:rPr>
            </w:pPr>
          </w:p>
        </w:tc>
        <w:tc>
          <w:tcPr>
            <w:tcW w:w="6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55083E"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2A1069" w14:textId="77777777" w:rsidR="00B86D81" w:rsidRDefault="00B86D81">
            <w:pPr>
              <w:pStyle w:val="NormalWeb"/>
              <w:spacing w:after="90" w:afterAutospacing="0" w:line="345" w:lineRule="atLeast"/>
              <w:jc w:val="both"/>
              <w:rPr>
                <w:rFonts w:ascii="Arial" w:hAnsi="Arial" w:cs="Arial"/>
                <w:sz w:val="21"/>
                <w:szCs w:val="21"/>
              </w:rPr>
            </w:pPr>
          </w:p>
        </w:tc>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C45679" w14:textId="77777777" w:rsidR="00B86D81" w:rsidRDefault="00B86D81">
            <w:pPr>
              <w:pStyle w:val="NormalWeb"/>
              <w:spacing w:after="90" w:afterAutospacing="0" w:line="345" w:lineRule="atLeast"/>
              <w:jc w:val="both"/>
              <w:rPr>
                <w:rFonts w:ascii="Arial" w:hAnsi="Arial" w:cs="Arial"/>
                <w:sz w:val="21"/>
                <w:szCs w:val="21"/>
              </w:rPr>
            </w:pPr>
          </w:p>
        </w:tc>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3640FE" w14:textId="77777777" w:rsidR="00B86D81" w:rsidRDefault="00B86D81">
            <w:pPr>
              <w:pStyle w:val="NormalWeb"/>
              <w:spacing w:after="90" w:afterAutospacing="0" w:line="345" w:lineRule="atLeast"/>
              <w:jc w:val="both"/>
              <w:rPr>
                <w:rFonts w:ascii="Arial" w:hAnsi="Arial" w:cs="Arial"/>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680C5D" w14:textId="77777777" w:rsidR="00B86D81" w:rsidRDefault="00B86D81">
            <w:pPr>
              <w:pStyle w:val="NormalWeb"/>
              <w:spacing w:after="90" w:afterAutospacing="0" w:line="345" w:lineRule="atLeast"/>
              <w:jc w:val="both"/>
              <w:rPr>
                <w:rFonts w:ascii="Arial" w:hAnsi="Arial" w:cs="Arial"/>
                <w:sz w:val="21"/>
                <w:szCs w:val="21"/>
              </w:rPr>
            </w:pPr>
          </w:p>
        </w:tc>
      </w:tr>
      <w:tr w:rsidR="00B86D81" w14:paraId="041A5B01" w14:textId="77777777" w:rsidTr="00B86D81">
        <w:trPr>
          <w:tblCellSpacing w:w="0" w:type="dxa"/>
        </w:trPr>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25D00C"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II</w:t>
            </w:r>
          </w:p>
        </w:tc>
        <w:tc>
          <w:tcPr>
            <w:tcW w:w="6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AB55AB"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Dự toán chi ngân sách nhà nước (2)</w:t>
            </w: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025DE3" w14:textId="77777777" w:rsidR="00B86D81" w:rsidRDefault="00B86D81">
            <w:pPr>
              <w:pStyle w:val="NormalWeb"/>
              <w:spacing w:after="90" w:afterAutospacing="0" w:line="345" w:lineRule="atLeast"/>
              <w:jc w:val="both"/>
              <w:rPr>
                <w:rFonts w:ascii="Arial" w:hAnsi="Arial" w:cs="Arial"/>
                <w:sz w:val="21"/>
                <w:szCs w:val="21"/>
              </w:rPr>
            </w:pPr>
          </w:p>
        </w:tc>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D87BFE" w14:textId="77777777" w:rsidR="00B86D81" w:rsidRDefault="00B86D81">
            <w:pPr>
              <w:pStyle w:val="NormalWeb"/>
              <w:spacing w:after="90" w:afterAutospacing="0" w:line="345" w:lineRule="atLeast"/>
              <w:jc w:val="both"/>
              <w:rPr>
                <w:rFonts w:ascii="Arial" w:hAnsi="Arial" w:cs="Arial"/>
                <w:sz w:val="21"/>
                <w:szCs w:val="21"/>
              </w:rPr>
            </w:pPr>
          </w:p>
        </w:tc>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19B7C1" w14:textId="77777777" w:rsidR="00B86D81" w:rsidRDefault="00B86D81">
            <w:pPr>
              <w:pStyle w:val="NormalWeb"/>
              <w:spacing w:after="90" w:afterAutospacing="0" w:line="345" w:lineRule="atLeast"/>
              <w:jc w:val="both"/>
              <w:rPr>
                <w:rFonts w:ascii="Arial" w:hAnsi="Arial" w:cs="Arial"/>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AB6A51" w14:textId="77777777" w:rsidR="00B86D81" w:rsidRDefault="00B86D81">
            <w:pPr>
              <w:pStyle w:val="NormalWeb"/>
              <w:spacing w:after="90" w:afterAutospacing="0" w:line="345" w:lineRule="atLeast"/>
              <w:jc w:val="both"/>
              <w:rPr>
                <w:rFonts w:ascii="Arial" w:hAnsi="Arial" w:cs="Arial"/>
                <w:sz w:val="21"/>
                <w:szCs w:val="21"/>
              </w:rPr>
            </w:pPr>
          </w:p>
        </w:tc>
      </w:tr>
      <w:tr w:rsidR="00B86D81" w14:paraId="4AD0AD3B" w14:textId="77777777" w:rsidTr="00B86D81">
        <w:trPr>
          <w:tblCellSpacing w:w="0" w:type="dxa"/>
        </w:trPr>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21E3F9"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w:t>
            </w:r>
          </w:p>
        </w:tc>
        <w:tc>
          <w:tcPr>
            <w:tcW w:w="6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337A2E"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quản lý hành chính</w:t>
            </w: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E335CA" w14:textId="77777777" w:rsidR="00B86D81" w:rsidRDefault="00B86D81">
            <w:pPr>
              <w:pStyle w:val="NormalWeb"/>
              <w:spacing w:after="90" w:afterAutospacing="0" w:line="345" w:lineRule="atLeast"/>
              <w:jc w:val="both"/>
              <w:rPr>
                <w:rFonts w:ascii="Arial" w:hAnsi="Arial" w:cs="Arial"/>
                <w:sz w:val="21"/>
                <w:szCs w:val="21"/>
              </w:rPr>
            </w:pPr>
          </w:p>
        </w:tc>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9379A0" w14:textId="77777777" w:rsidR="00B86D81" w:rsidRDefault="00B86D81">
            <w:pPr>
              <w:pStyle w:val="NormalWeb"/>
              <w:spacing w:after="90" w:afterAutospacing="0" w:line="345" w:lineRule="atLeast"/>
              <w:jc w:val="both"/>
              <w:rPr>
                <w:rFonts w:ascii="Arial" w:hAnsi="Arial" w:cs="Arial"/>
                <w:sz w:val="21"/>
                <w:szCs w:val="21"/>
              </w:rPr>
            </w:pPr>
          </w:p>
        </w:tc>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ADB0B1" w14:textId="77777777" w:rsidR="00B86D81" w:rsidRDefault="00B86D81">
            <w:pPr>
              <w:pStyle w:val="NormalWeb"/>
              <w:spacing w:after="90" w:afterAutospacing="0" w:line="345" w:lineRule="atLeast"/>
              <w:jc w:val="both"/>
              <w:rPr>
                <w:rFonts w:ascii="Arial" w:hAnsi="Arial" w:cs="Arial"/>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60274D" w14:textId="77777777" w:rsidR="00B86D81" w:rsidRDefault="00B86D81">
            <w:pPr>
              <w:pStyle w:val="NormalWeb"/>
              <w:spacing w:after="90" w:afterAutospacing="0" w:line="345" w:lineRule="atLeast"/>
              <w:jc w:val="both"/>
              <w:rPr>
                <w:rFonts w:ascii="Arial" w:hAnsi="Arial" w:cs="Arial"/>
                <w:sz w:val="21"/>
                <w:szCs w:val="21"/>
              </w:rPr>
            </w:pPr>
          </w:p>
        </w:tc>
      </w:tr>
      <w:tr w:rsidR="00B86D81" w14:paraId="170F1368" w14:textId="77777777" w:rsidTr="00B86D81">
        <w:trPr>
          <w:tblCellSpacing w:w="0" w:type="dxa"/>
        </w:trPr>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929ECE"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1.1</w:t>
            </w:r>
          </w:p>
        </w:tc>
        <w:tc>
          <w:tcPr>
            <w:tcW w:w="6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E30DAB"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Kinh phí thực hiện chế độ tự chủ</w:t>
            </w: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9021E0" w14:textId="77777777" w:rsidR="00B86D81" w:rsidRDefault="00B86D81">
            <w:pPr>
              <w:pStyle w:val="NormalWeb"/>
              <w:spacing w:after="90" w:afterAutospacing="0" w:line="345" w:lineRule="atLeast"/>
              <w:jc w:val="both"/>
              <w:rPr>
                <w:rFonts w:ascii="Arial" w:hAnsi="Arial" w:cs="Arial"/>
                <w:sz w:val="21"/>
                <w:szCs w:val="21"/>
              </w:rPr>
            </w:pPr>
          </w:p>
        </w:tc>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707686" w14:textId="77777777" w:rsidR="00B86D81" w:rsidRDefault="00B86D81">
            <w:pPr>
              <w:pStyle w:val="NormalWeb"/>
              <w:spacing w:after="90" w:afterAutospacing="0" w:line="345" w:lineRule="atLeast"/>
              <w:jc w:val="both"/>
              <w:rPr>
                <w:rFonts w:ascii="Arial" w:hAnsi="Arial" w:cs="Arial"/>
                <w:sz w:val="21"/>
                <w:szCs w:val="21"/>
              </w:rPr>
            </w:pPr>
          </w:p>
        </w:tc>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7FDEF5" w14:textId="77777777" w:rsidR="00B86D81" w:rsidRDefault="00B86D81">
            <w:pPr>
              <w:pStyle w:val="NormalWeb"/>
              <w:spacing w:after="90" w:afterAutospacing="0" w:line="345" w:lineRule="atLeast"/>
              <w:jc w:val="both"/>
              <w:rPr>
                <w:rFonts w:ascii="Arial" w:hAnsi="Arial" w:cs="Arial"/>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98FC2C" w14:textId="77777777" w:rsidR="00B86D81" w:rsidRDefault="00B86D81">
            <w:pPr>
              <w:pStyle w:val="NormalWeb"/>
              <w:spacing w:after="90" w:afterAutospacing="0" w:line="345" w:lineRule="atLeast"/>
              <w:jc w:val="both"/>
              <w:rPr>
                <w:rFonts w:ascii="Arial" w:hAnsi="Arial" w:cs="Arial"/>
                <w:sz w:val="21"/>
                <w:szCs w:val="21"/>
              </w:rPr>
            </w:pPr>
          </w:p>
        </w:tc>
      </w:tr>
      <w:tr w:rsidR="00B86D81" w14:paraId="04A1A692" w14:textId="77777777" w:rsidTr="00B86D81">
        <w:trPr>
          <w:tblCellSpacing w:w="0" w:type="dxa"/>
        </w:trPr>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683414"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1.2</w:t>
            </w:r>
          </w:p>
        </w:tc>
        <w:tc>
          <w:tcPr>
            <w:tcW w:w="6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A2BF0E"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Kinh phí không thực hiện chế độ tự chủ</w:t>
            </w: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88431E" w14:textId="77777777" w:rsidR="00B86D81" w:rsidRDefault="00B86D81">
            <w:pPr>
              <w:pStyle w:val="NormalWeb"/>
              <w:spacing w:after="90" w:afterAutospacing="0" w:line="345" w:lineRule="atLeast"/>
              <w:jc w:val="both"/>
              <w:rPr>
                <w:rFonts w:ascii="Arial" w:hAnsi="Arial" w:cs="Arial"/>
                <w:sz w:val="21"/>
                <w:szCs w:val="21"/>
              </w:rPr>
            </w:pPr>
          </w:p>
        </w:tc>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83B73B" w14:textId="77777777" w:rsidR="00B86D81" w:rsidRDefault="00B86D81">
            <w:pPr>
              <w:pStyle w:val="NormalWeb"/>
              <w:spacing w:after="90" w:afterAutospacing="0" w:line="345" w:lineRule="atLeast"/>
              <w:jc w:val="both"/>
              <w:rPr>
                <w:rFonts w:ascii="Arial" w:hAnsi="Arial" w:cs="Arial"/>
                <w:sz w:val="21"/>
                <w:szCs w:val="21"/>
              </w:rPr>
            </w:pPr>
          </w:p>
        </w:tc>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192A66" w14:textId="77777777" w:rsidR="00B86D81" w:rsidRDefault="00B86D81">
            <w:pPr>
              <w:pStyle w:val="NormalWeb"/>
              <w:spacing w:after="90" w:afterAutospacing="0" w:line="345" w:lineRule="atLeast"/>
              <w:jc w:val="both"/>
              <w:rPr>
                <w:rFonts w:ascii="Arial" w:hAnsi="Arial" w:cs="Arial"/>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7C6E56" w14:textId="77777777" w:rsidR="00B86D81" w:rsidRDefault="00B86D81">
            <w:pPr>
              <w:pStyle w:val="NormalWeb"/>
              <w:spacing w:after="90" w:afterAutospacing="0" w:line="345" w:lineRule="atLeast"/>
              <w:jc w:val="both"/>
              <w:rPr>
                <w:rFonts w:ascii="Arial" w:hAnsi="Arial" w:cs="Arial"/>
                <w:sz w:val="21"/>
                <w:szCs w:val="21"/>
              </w:rPr>
            </w:pPr>
          </w:p>
        </w:tc>
      </w:tr>
      <w:tr w:rsidR="00B86D81" w14:paraId="1509DB2D" w14:textId="77777777" w:rsidTr="00B86D81">
        <w:trPr>
          <w:tblCellSpacing w:w="0" w:type="dxa"/>
        </w:trPr>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7FF3E6"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2</w:t>
            </w:r>
          </w:p>
        </w:tc>
        <w:tc>
          <w:tcPr>
            <w:tcW w:w="6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BC959E"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Nghiên cứu khoa học</w:t>
            </w: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C4D126" w14:textId="77777777" w:rsidR="00B86D81" w:rsidRDefault="00B86D81">
            <w:pPr>
              <w:pStyle w:val="NormalWeb"/>
              <w:spacing w:after="90" w:afterAutospacing="0" w:line="345" w:lineRule="atLeast"/>
              <w:jc w:val="both"/>
              <w:rPr>
                <w:rFonts w:ascii="Arial" w:hAnsi="Arial" w:cs="Arial"/>
                <w:sz w:val="21"/>
                <w:szCs w:val="21"/>
              </w:rPr>
            </w:pPr>
          </w:p>
        </w:tc>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98774C" w14:textId="77777777" w:rsidR="00B86D81" w:rsidRDefault="00B86D81">
            <w:pPr>
              <w:pStyle w:val="NormalWeb"/>
              <w:spacing w:after="90" w:afterAutospacing="0" w:line="345" w:lineRule="atLeast"/>
              <w:jc w:val="both"/>
              <w:rPr>
                <w:rFonts w:ascii="Arial" w:hAnsi="Arial" w:cs="Arial"/>
                <w:sz w:val="21"/>
                <w:szCs w:val="21"/>
              </w:rPr>
            </w:pPr>
          </w:p>
        </w:tc>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2565F1" w14:textId="77777777" w:rsidR="00B86D81" w:rsidRDefault="00B86D81">
            <w:pPr>
              <w:pStyle w:val="NormalWeb"/>
              <w:spacing w:after="90" w:afterAutospacing="0" w:line="345" w:lineRule="atLeast"/>
              <w:jc w:val="both"/>
              <w:rPr>
                <w:rFonts w:ascii="Arial" w:hAnsi="Arial" w:cs="Arial"/>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C4A564" w14:textId="77777777" w:rsidR="00B86D81" w:rsidRDefault="00B86D81">
            <w:pPr>
              <w:pStyle w:val="NormalWeb"/>
              <w:spacing w:after="90" w:afterAutospacing="0" w:line="345" w:lineRule="atLeast"/>
              <w:jc w:val="both"/>
              <w:rPr>
                <w:rFonts w:ascii="Arial" w:hAnsi="Arial" w:cs="Arial"/>
                <w:sz w:val="21"/>
                <w:szCs w:val="21"/>
              </w:rPr>
            </w:pPr>
          </w:p>
        </w:tc>
      </w:tr>
      <w:tr w:rsidR="00B86D81" w14:paraId="5C1E0B9B" w14:textId="77777777" w:rsidTr="00B86D81">
        <w:trPr>
          <w:tblCellSpacing w:w="0" w:type="dxa"/>
        </w:trPr>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2A0BC4"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2.1</w:t>
            </w:r>
          </w:p>
        </w:tc>
        <w:tc>
          <w:tcPr>
            <w:tcW w:w="6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121D72"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Kinh phí thực hiện nhiệm vụ khoa học công nghệ</w:t>
            </w: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005D95" w14:textId="77777777" w:rsidR="00B86D81" w:rsidRDefault="00B86D81">
            <w:pPr>
              <w:pStyle w:val="NormalWeb"/>
              <w:spacing w:after="90" w:afterAutospacing="0" w:line="345" w:lineRule="atLeast"/>
              <w:jc w:val="both"/>
              <w:rPr>
                <w:rFonts w:ascii="Arial" w:hAnsi="Arial" w:cs="Arial"/>
                <w:sz w:val="21"/>
                <w:szCs w:val="21"/>
              </w:rPr>
            </w:pPr>
          </w:p>
        </w:tc>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12D554" w14:textId="77777777" w:rsidR="00B86D81" w:rsidRDefault="00B86D81">
            <w:pPr>
              <w:pStyle w:val="NormalWeb"/>
              <w:spacing w:after="90" w:afterAutospacing="0" w:line="345" w:lineRule="atLeast"/>
              <w:jc w:val="both"/>
              <w:rPr>
                <w:rFonts w:ascii="Arial" w:hAnsi="Arial" w:cs="Arial"/>
                <w:sz w:val="21"/>
                <w:szCs w:val="21"/>
              </w:rPr>
            </w:pPr>
          </w:p>
        </w:tc>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8EB3D5" w14:textId="77777777" w:rsidR="00B86D81" w:rsidRDefault="00B86D81">
            <w:pPr>
              <w:pStyle w:val="NormalWeb"/>
              <w:spacing w:after="90" w:afterAutospacing="0" w:line="345" w:lineRule="atLeast"/>
              <w:jc w:val="both"/>
              <w:rPr>
                <w:rFonts w:ascii="Arial" w:hAnsi="Arial" w:cs="Arial"/>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95E279" w14:textId="77777777" w:rsidR="00B86D81" w:rsidRDefault="00B86D81">
            <w:pPr>
              <w:pStyle w:val="NormalWeb"/>
              <w:spacing w:after="90" w:afterAutospacing="0" w:line="345" w:lineRule="atLeast"/>
              <w:jc w:val="both"/>
              <w:rPr>
                <w:rFonts w:ascii="Arial" w:hAnsi="Arial" w:cs="Arial"/>
                <w:sz w:val="21"/>
                <w:szCs w:val="21"/>
              </w:rPr>
            </w:pPr>
          </w:p>
        </w:tc>
      </w:tr>
      <w:tr w:rsidR="00B86D81" w14:paraId="62CE0D99" w14:textId="77777777" w:rsidTr="00B86D81">
        <w:trPr>
          <w:tblCellSpacing w:w="0" w:type="dxa"/>
        </w:trPr>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B01660" w14:textId="77777777" w:rsidR="00B86D81" w:rsidRDefault="00B86D81">
            <w:pPr>
              <w:pStyle w:val="NormalWeb"/>
              <w:spacing w:after="90" w:afterAutospacing="0" w:line="345" w:lineRule="atLeast"/>
              <w:jc w:val="both"/>
              <w:rPr>
                <w:rFonts w:ascii="Arial" w:hAnsi="Arial" w:cs="Arial"/>
                <w:sz w:val="21"/>
                <w:szCs w:val="21"/>
              </w:rPr>
            </w:pPr>
          </w:p>
        </w:tc>
        <w:tc>
          <w:tcPr>
            <w:tcW w:w="6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5704EB"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 Nhiệm vụ khoa học công nghệ cấp quốc gia</w:t>
            </w: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646D02" w14:textId="77777777" w:rsidR="00B86D81" w:rsidRDefault="00B86D81">
            <w:pPr>
              <w:pStyle w:val="NormalWeb"/>
              <w:spacing w:after="90" w:afterAutospacing="0" w:line="345" w:lineRule="atLeast"/>
              <w:jc w:val="both"/>
              <w:rPr>
                <w:rFonts w:ascii="Arial" w:hAnsi="Arial" w:cs="Arial"/>
                <w:sz w:val="21"/>
                <w:szCs w:val="21"/>
              </w:rPr>
            </w:pPr>
          </w:p>
        </w:tc>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B6C410" w14:textId="77777777" w:rsidR="00B86D81" w:rsidRDefault="00B86D81">
            <w:pPr>
              <w:pStyle w:val="NormalWeb"/>
              <w:spacing w:after="90" w:afterAutospacing="0" w:line="345" w:lineRule="atLeast"/>
              <w:jc w:val="both"/>
              <w:rPr>
                <w:rFonts w:ascii="Arial" w:hAnsi="Arial" w:cs="Arial"/>
                <w:sz w:val="21"/>
                <w:szCs w:val="21"/>
              </w:rPr>
            </w:pPr>
          </w:p>
        </w:tc>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8C6796" w14:textId="77777777" w:rsidR="00B86D81" w:rsidRDefault="00B86D81">
            <w:pPr>
              <w:pStyle w:val="NormalWeb"/>
              <w:spacing w:after="90" w:afterAutospacing="0" w:line="345" w:lineRule="atLeast"/>
              <w:jc w:val="both"/>
              <w:rPr>
                <w:rFonts w:ascii="Arial" w:hAnsi="Arial" w:cs="Arial"/>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6ED42A" w14:textId="77777777" w:rsidR="00B86D81" w:rsidRDefault="00B86D81">
            <w:pPr>
              <w:pStyle w:val="NormalWeb"/>
              <w:spacing w:after="90" w:afterAutospacing="0" w:line="345" w:lineRule="atLeast"/>
              <w:jc w:val="both"/>
              <w:rPr>
                <w:rFonts w:ascii="Arial" w:hAnsi="Arial" w:cs="Arial"/>
                <w:sz w:val="21"/>
                <w:szCs w:val="21"/>
              </w:rPr>
            </w:pPr>
          </w:p>
        </w:tc>
      </w:tr>
      <w:tr w:rsidR="00B86D81" w14:paraId="058F5CAE" w14:textId="77777777" w:rsidTr="00B86D81">
        <w:trPr>
          <w:tblCellSpacing w:w="0" w:type="dxa"/>
        </w:trPr>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EC8538" w14:textId="77777777" w:rsidR="00B86D81" w:rsidRDefault="00B86D81">
            <w:pPr>
              <w:pStyle w:val="NormalWeb"/>
              <w:spacing w:after="90" w:afterAutospacing="0" w:line="345" w:lineRule="atLeast"/>
              <w:jc w:val="both"/>
              <w:rPr>
                <w:rFonts w:ascii="Arial" w:hAnsi="Arial" w:cs="Arial"/>
                <w:sz w:val="21"/>
                <w:szCs w:val="21"/>
              </w:rPr>
            </w:pPr>
          </w:p>
        </w:tc>
        <w:tc>
          <w:tcPr>
            <w:tcW w:w="6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BF78A1"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 Nhiệm vụ khoa học công nghệ cấp Bộ</w:t>
            </w: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8396AD" w14:textId="77777777" w:rsidR="00B86D81" w:rsidRDefault="00B86D81">
            <w:pPr>
              <w:pStyle w:val="NormalWeb"/>
              <w:spacing w:after="90" w:afterAutospacing="0" w:line="345" w:lineRule="atLeast"/>
              <w:jc w:val="both"/>
              <w:rPr>
                <w:rFonts w:ascii="Arial" w:hAnsi="Arial" w:cs="Arial"/>
                <w:sz w:val="21"/>
                <w:szCs w:val="21"/>
              </w:rPr>
            </w:pPr>
          </w:p>
        </w:tc>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382AB0" w14:textId="77777777" w:rsidR="00B86D81" w:rsidRDefault="00B86D81">
            <w:pPr>
              <w:pStyle w:val="NormalWeb"/>
              <w:spacing w:after="90" w:afterAutospacing="0" w:line="345" w:lineRule="atLeast"/>
              <w:jc w:val="both"/>
              <w:rPr>
                <w:rFonts w:ascii="Arial" w:hAnsi="Arial" w:cs="Arial"/>
                <w:sz w:val="21"/>
                <w:szCs w:val="21"/>
              </w:rPr>
            </w:pPr>
          </w:p>
        </w:tc>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CA727C" w14:textId="77777777" w:rsidR="00B86D81" w:rsidRDefault="00B86D81">
            <w:pPr>
              <w:pStyle w:val="NormalWeb"/>
              <w:spacing w:after="90" w:afterAutospacing="0" w:line="345" w:lineRule="atLeast"/>
              <w:jc w:val="both"/>
              <w:rPr>
                <w:rFonts w:ascii="Arial" w:hAnsi="Arial" w:cs="Arial"/>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96E301" w14:textId="77777777" w:rsidR="00B86D81" w:rsidRDefault="00B86D81">
            <w:pPr>
              <w:pStyle w:val="NormalWeb"/>
              <w:spacing w:after="90" w:afterAutospacing="0" w:line="345" w:lineRule="atLeast"/>
              <w:jc w:val="both"/>
              <w:rPr>
                <w:rFonts w:ascii="Arial" w:hAnsi="Arial" w:cs="Arial"/>
                <w:sz w:val="21"/>
                <w:szCs w:val="21"/>
              </w:rPr>
            </w:pPr>
          </w:p>
        </w:tc>
      </w:tr>
      <w:tr w:rsidR="00B86D81" w14:paraId="36D0E1F8" w14:textId="77777777" w:rsidTr="00B86D81">
        <w:trPr>
          <w:tblCellSpacing w:w="0" w:type="dxa"/>
        </w:trPr>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E34557" w14:textId="77777777" w:rsidR="00B86D81" w:rsidRDefault="00B86D81">
            <w:pPr>
              <w:pStyle w:val="NormalWeb"/>
              <w:spacing w:after="90" w:afterAutospacing="0" w:line="345" w:lineRule="atLeast"/>
              <w:jc w:val="both"/>
              <w:rPr>
                <w:rFonts w:ascii="Arial" w:hAnsi="Arial" w:cs="Arial"/>
                <w:sz w:val="21"/>
                <w:szCs w:val="21"/>
              </w:rPr>
            </w:pPr>
          </w:p>
        </w:tc>
        <w:tc>
          <w:tcPr>
            <w:tcW w:w="6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E81B69"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 Nhiệm vụ khoa học công nghệ cấp cơ sở</w:t>
            </w: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7047D7" w14:textId="77777777" w:rsidR="00B86D81" w:rsidRDefault="00B86D81">
            <w:pPr>
              <w:pStyle w:val="NormalWeb"/>
              <w:spacing w:after="90" w:afterAutospacing="0" w:line="345" w:lineRule="atLeast"/>
              <w:jc w:val="both"/>
              <w:rPr>
                <w:rFonts w:ascii="Arial" w:hAnsi="Arial" w:cs="Arial"/>
                <w:sz w:val="21"/>
                <w:szCs w:val="21"/>
              </w:rPr>
            </w:pPr>
          </w:p>
        </w:tc>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80BB87" w14:textId="77777777" w:rsidR="00B86D81" w:rsidRDefault="00B86D81">
            <w:pPr>
              <w:pStyle w:val="NormalWeb"/>
              <w:spacing w:after="90" w:afterAutospacing="0" w:line="345" w:lineRule="atLeast"/>
              <w:jc w:val="both"/>
              <w:rPr>
                <w:rFonts w:ascii="Arial" w:hAnsi="Arial" w:cs="Arial"/>
                <w:sz w:val="21"/>
                <w:szCs w:val="21"/>
              </w:rPr>
            </w:pPr>
          </w:p>
        </w:tc>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A6FB43" w14:textId="77777777" w:rsidR="00B86D81" w:rsidRDefault="00B86D81">
            <w:pPr>
              <w:pStyle w:val="NormalWeb"/>
              <w:spacing w:after="90" w:afterAutospacing="0" w:line="345" w:lineRule="atLeast"/>
              <w:jc w:val="both"/>
              <w:rPr>
                <w:rFonts w:ascii="Arial" w:hAnsi="Arial" w:cs="Arial"/>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0235A5" w14:textId="77777777" w:rsidR="00B86D81" w:rsidRDefault="00B86D81">
            <w:pPr>
              <w:pStyle w:val="NormalWeb"/>
              <w:spacing w:after="90" w:afterAutospacing="0" w:line="345" w:lineRule="atLeast"/>
              <w:jc w:val="both"/>
              <w:rPr>
                <w:rFonts w:ascii="Arial" w:hAnsi="Arial" w:cs="Arial"/>
                <w:sz w:val="21"/>
                <w:szCs w:val="21"/>
              </w:rPr>
            </w:pPr>
          </w:p>
        </w:tc>
      </w:tr>
      <w:tr w:rsidR="00B86D81" w14:paraId="500974BB" w14:textId="77777777" w:rsidTr="00B86D81">
        <w:trPr>
          <w:tblCellSpacing w:w="0" w:type="dxa"/>
        </w:trPr>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79B7A5"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2.2</w:t>
            </w:r>
          </w:p>
        </w:tc>
        <w:tc>
          <w:tcPr>
            <w:tcW w:w="6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86F289"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Kinh phí nhiệm vụ thường xuyên theo chức năng</w:t>
            </w: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133117" w14:textId="77777777" w:rsidR="00B86D81" w:rsidRDefault="00B86D81">
            <w:pPr>
              <w:pStyle w:val="NormalWeb"/>
              <w:spacing w:after="90" w:afterAutospacing="0" w:line="345" w:lineRule="atLeast"/>
              <w:jc w:val="both"/>
              <w:rPr>
                <w:rFonts w:ascii="Arial" w:hAnsi="Arial" w:cs="Arial"/>
                <w:sz w:val="21"/>
                <w:szCs w:val="21"/>
              </w:rPr>
            </w:pPr>
          </w:p>
        </w:tc>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4EDF20" w14:textId="77777777" w:rsidR="00B86D81" w:rsidRDefault="00B86D81">
            <w:pPr>
              <w:pStyle w:val="NormalWeb"/>
              <w:spacing w:after="90" w:afterAutospacing="0" w:line="345" w:lineRule="atLeast"/>
              <w:jc w:val="both"/>
              <w:rPr>
                <w:rFonts w:ascii="Arial" w:hAnsi="Arial" w:cs="Arial"/>
                <w:sz w:val="21"/>
                <w:szCs w:val="21"/>
              </w:rPr>
            </w:pPr>
          </w:p>
        </w:tc>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D2A911" w14:textId="77777777" w:rsidR="00B86D81" w:rsidRDefault="00B86D81">
            <w:pPr>
              <w:pStyle w:val="NormalWeb"/>
              <w:spacing w:after="90" w:afterAutospacing="0" w:line="345" w:lineRule="atLeast"/>
              <w:jc w:val="both"/>
              <w:rPr>
                <w:rFonts w:ascii="Arial" w:hAnsi="Arial" w:cs="Arial"/>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ACC4E0" w14:textId="77777777" w:rsidR="00B86D81" w:rsidRDefault="00B86D81">
            <w:pPr>
              <w:pStyle w:val="NormalWeb"/>
              <w:spacing w:after="90" w:afterAutospacing="0" w:line="345" w:lineRule="atLeast"/>
              <w:jc w:val="both"/>
              <w:rPr>
                <w:rFonts w:ascii="Arial" w:hAnsi="Arial" w:cs="Arial"/>
                <w:sz w:val="21"/>
                <w:szCs w:val="21"/>
              </w:rPr>
            </w:pPr>
          </w:p>
        </w:tc>
      </w:tr>
      <w:tr w:rsidR="00B86D81" w14:paraId="0DA43685" w14:textId="77777777" w:rsidTr="00B86D81">
        <w:trPr>
          <w:tblCellSpacing w:w="0" w:type="dxa"/>
        </w:trPr>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CFFBFC"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2.3</w:t>
            </w:r>
          </w:p>
        </w:tc>
        <w:tc>
          <w:tcPr>
            <w:tcW w:w="6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02A20D"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Kinh phí nhiệm vụ không thường xuyên</w:t>
            </w: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0FACB4" w14:textId="77777777" w:rsidR="00B86D81" w:rsidRDefault="00B86D81">
            <w:pPr>
              <w:pStyle w:val="NormalWeb"/>
              <w:spacing w:after="90" w:afterAutospacing="0" w:line="345" w:lineRule="atLeast"/>
              <w:jc w:val="both"/>
              <w:rPr>
                <w:rFonts w:ascii="Arial" w:hAnsi="Arial" w:cs="Arial"/>
                <w:sz w:val="21"/>
                <w:szCs w:val="21"/>
              </w:rPr>
            </w:pPr>
          </w:p>
        </w:tc>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616961" w14:textId="77777777" w:rsidR="00B86D81" w:rsidRDefault="00B86D81">
            <w:pPr>
              <w:pStyle w:val="NormalWeb"/>
              <w:spacing w:after="90" w:afterAutospacing="0" w:line="345" w:lineRule="atLeast"/>
              <w:jc w:val="both"/>
              <w:rPr>
                <w:rFonts w:ascii="Arial" w:hAnsi="Arial" w:cs="Arial"/>
                <w:sz w:val="21"/>
                <w:szCs w:val="21"/>
              </w:rPr>
            </w:pPr>
          </w:p>
        </w:tc>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148EF8" w14:textId="77777777" w:rsidR="00B86D81" w:rsidRDefault="00B86D81">
            <w:pPr>
              <w:pStyle w:val="NormalWeb"/>
              <w:spacing w:after="90" w:afterAutospacing="0" w:line="345" w:lineRule="atLeast"/>
              <w:jc w:val="both"/>
              <w:rPr>
                <w:rFonts w:ascii="Arial" w:hAnsi="Arial" w:cs="Arial"/>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BDAD0A" w14:textId="77777777" w:rsidR="00B86D81" w:rsidRDefault="00B86D81">
            <w:pPr>
              <w:pStyle w:val="NormalWeb"/>
              <w:spacing w:after="90" w:afterAutospacing="0" w:line="345" w:lineRule="atLeast"/>
              <w:jc w:val="both"/>
              <w:rPr>
                <w:rFonts w:ascii="Arial" w:hAnsi="Arial" w:cs="Arial"/>
                <w:sz w:val="21"/>
                <w:szCs w:val="21"/>
              </w:rPr>
            </w:pPr>
          </w:p>
        </w:tc>
      </w:tr>
      <w:tr w:rsidR="00B86D81" w14:paraId="1D6AF98D" w14:textId="77777777" w:rsidTr="00B86D81">
        <w:trPr>
          <w:tblCellSpacing w:w="0" w:type="dxa"/>
        </w:trPr>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CC56A5"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lastRenderedPageBreak/>
              <w:t>3</w:t>
            </w:r>
          </w:p>
        </w:tc>
        <w:tc>
          <w:tcPr>
            <w:tcW w:w="6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24D8FA"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sự nghiệp giáo dục, đào</w:t>
            </w:r>
            <w:r>
              <w:rPr>
                <w:rFonts w:ascii="Arial" w:hAnsi="Arial" w:cs="Arial"/>
                <w:sz w:val="21"/>
                <w:szCs w:val="21"/>
              </w:rPr>
              <w:t> </w:t>
            </w:r>
            <w:r>
              <w:rPr>
                <w:rStyle w:val="Strong"/>
                <w:rFonts w:ascii="Arial" w:hAnsi="Arial" w:cs="Arial"/>
                <w:sz w:val="21"/>
                <w:szCs w:val="21"/>
              </w:rPr>
              <w:t>tạo, dạy nghề</w:t>
            </w: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A4AAFD" w14:textId="77777777" w:rsidR="00B86D81" w:rsidRDefault="00B86D81">
            <w:pPr>
              <w:pStyle w:val="NormalWeb"/>
              <w:spacing w:after="90" w:afterAutospacing="0" w:line="345" w:lineRule="atLeast"/>
              <w:jc w:val="both"/>
              <w:rPr>
                <w:rFonts w:ascii="Arial" w:hAnsi="Arial" w:cs="Arial"/>
                <w:sz w:val="21"/>
                <w:szCs w:val="21"/>
              </w:rPr>
            </w:pPr>
          </w:p>
        </w:tc>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408048" w14:textId="77777777" w:rsidR="00B86D81" w:rsidRDefault="00B86D81">
            <w:pPr>
              <w:pStyle w:val="NormalWeb"/>
              <w:spacing w:after="90" w:afterAutospacing="0" w:line="345" w:lineRule="atLeast"/>
              <w:jc w:val="both"/>
              <w:rPr>
                <w:rFonts w:ascii="Arial" w:hAnsi="Arial" w:cs="Arial"/>
                <w:sz w:val="21"/>
                <w:szCs w:val="21"/>
              </w:rPr>
            </w:pPr>
          </w:p>
        </w:tc>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8611DD" w14:textId="77777777" w:rsidR="00B86D81" w:rsidRDefault="00B86D81">
            <w:pPr>
              <w:pStyle w:val="NormalWeb"/>
              <w:spacing w:after="90" w:afterAutospacing="0" w:line="345" w:lineRule="atLeast"/>
              <w:jc w:val="both"/>
              <w:rPr>
                <w:rFonts w:ascii="Arial" w:hAnsi="Arial" w:cs="Arial"/>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681E9C" w14:textId="77777777" w:rsidR="00B86D81" w:rsidRDefault="00B86D81">
            <w:pPr>
              <w:pStyle w:val="NormalWeb"/>
              <w:spacing w:after="90" w:afterAutospacing="0" w:line="345" w:lineRule="atLeast"/>
              <w:jc w:val="both"/>
              <w:rPr>
                <w:rFonts w:ascii="Arial" w:hAnsi="Arial" w:cs="Arial"/>
                <w:sz w:val="21"/>
                <w:szCs w:val="21"/>
              </w:rPr>
            </w:pPr>
          </w:p>
        </w:tc>
      </w:tr>
      <w:tr w:rsidR="00B86D81" w14:paraId="176B0524" w14:textId="77777777" w:rsidTr="00B86D81">
        <w:trPr>
          <w:tblCellSpacing w:w="0" w:type="dxa"/>
        </w:trPr>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F45683"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3.1</w:t>
            </w:r>
          </w:p>
        </w:tc>
        <w:tc>
          <w:tcPr>
            <w:tcW w:w="6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A7B395"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Kinh phí nhiệm vụ thường xuyên</w:t>
            </w: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A14CB8" w14:textId="77777777" w:rsidR="00B86D81" w:rsidRDefault="00B86D81">
            <w:pPr>
              <w:pStyle w:val="NormalWeb"/>
              <w:spacing w:after="90" w:afterAutospacing="0" w:line="345" w:lineRule="atLeast"/>
              <w:jc w:val="both"/>
              <w:rPr>
                <w:rFonts w:ascii="Arial" w:hAnsi="Arial" w:cs="Arial"/>
                <w:sz w:val="21"/>
                <w:szCs w:val="21"/>
              </w:rPr>
            </w:pPr>
          </w:p>
        </w:tc>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0916C4" w14:textId="77777777" w:rsidR="00B86D81" w:rsidRDefault="00B86D81">
            <w:pPr>
              <w:pStyle w:val="NormalWeb"/>
              <w:spacing w:after="90" w:afterAutospacing="0" w:line="345" w:lineRule="atLeast"/>
              <w:jc w:val="both"/>
              <w:rPr>
                <w:rFonts w:ascii="Arial" w:hAnsi="Arial" w:cs="Arial"/>
                <w:sz w:val="21"/>
                <w:szCs w:val="21"/>
              </w:rPr>
            </w:pPr>
          </w:p>
        </w:tc>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BB5AF0" w14:textId="77777777" w:rsidR="00B86D81" w:rsidRDefault="00B86D81">
            <w:pPr>
              <w:pStyle w:val="NormalWeb"/>
              <w:spacing w:after="90" w:afterAutospacing="0" w:line="345" w:lineRule="atLeast"/>
              <w:jc w:val="both"/>
              <w:rPr>
                <w:rFonts w:ascii="Arial" w:hAnsi="Arial" w:cs="Arial"/>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9C54B8" w14:textId="77777777" w:rsidR="00B86D81" w:rsidRDefault="00B86D81">
            <w:pPr>
              <w:pStyle w:val="NormalWeb"/>
              <w:spacing w:after="90" w:afterAutospacing="0" w:line="345" w:lineRule="atLeast"/>
              <w:jc w:val="both"/>
              <w:rPr>
                <w:rFonts w:ascii="Arial" w:hAnsi="Arial" w:cs="Arial"/>
                <w:sz w:val="21"/>
                <w:szCs w:val="21"/>
              </w:rPr>
            </w:pPr>
          </w:p>
        </w:tc>
      </w:tr>
      <w:tr w:rsidR="00B86D81" w14:paraId="1A01D74A" w14:textId="77777777" w:rsidTr="00B86D81">
        <w:trPr>
          <w:tblCellSpacing w:w="0" w:type="dxa"/>
        </w:trPr>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B0F7F0"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3.2</w:t>
            </w:r>
          </w:p>
        </w:tc>
        <w:tc>
          <w:tcPr>
            <w:tcW w:w="6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24A56D"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Kinh phí nhiệm vụ không thường xuyên</w:t>
            </w: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EB2E85" w14:textId="77777777" w:rsidR="00B86D81" w:rsidRDefault="00B86D81">
            <w:pPr>
              <w:pStyle w:val="NormalWeb"/>
              <w:spacing w:after="90" w:afterAutospacing="0" w:line="345" w:lineRule="atLeast"/>
              <w:jc w:val="both"/>
              <w:rPr>
                <w:rFonts w:ascii="Arial" w:hAnsi="Arial" w:cs="Arial"/>
                <w:sz w:val="21"/>
                <w:szCs w:val="21"/>
              </w:rPr>
            </w:pPr>
          </w:p>
        </w:tc>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64A20C" w14:textId="77777777" w:rsidR="00B86D81" w:rsidRDefault="00B86D81">
            <w:pPr>
              <w:pStyle w:val="NormalWeb"/>
              <w:spacing w:after="90" w:afterAutospacing="0" w:line="345" w:lineRule="atLeast"/>
              <w:jc w:val="both"/>
              <w:rPr>
                <w:rFonts w:ascii="Arial" w:hAnsi="Arial" w:cs="Arial"/>
                <w:sz w:val="21"/>
                <w:szCs w:val="21"/>
              </w:rPr>
            </w:pPr>
          </w:p>
        </w:tc>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A97868" w14:textId="77777777" w:rsidR="00B86D81" w:rsidRDefault="00B86D81">
            <w:pPr>
              <w:pStyle w:val="NormalWeb"/>
              <w:spacing w:after="90" w:afterAutospacing="0" w:line="345" w:lineRule="atLeast"/>
              <w:jc w:val="both"/>
              <w:rPr>
                <w:rFonts w:ascii="Arial" w:hAnsi="Arial" w:cs="Arial"/>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7D03A7" w14:textId="77777777" w:rsidR="00B86D81" w:rsidRDefault="00B86D81">
            <w:pPr>
              <w:pStyle w:val="NormalWeb"/>
              <w:spacing w:after="90" w:afterAutospacing="0" w:line="345" w:lineRule="atLeast"/>
              <w:jc w:val="both"/>
              <w:rPr>
                <w:rFonts w:ascii="Arial" w:hAnsi="Arial" w:cs="Arial"/>
                <w:sz w:val="21"/>
                <w:szCs w:val="21"/>
              </w:rPr>
            </w:pPr>
          </w:p>
        </w:tc>
      </w:tr>
      <w:tr w:rsidR="00B86D81" w14:paraId="046C8E08" w14:textId="77777777" w:rsidTr="00B86D81">
        <w:trPr>
          <w:tblCellSpacing w:w="0" w:type="dxa"/>
        </w:trPr>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ACFF82"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4</w:t>
            </w:r>
          </w:p>
        </w:tc>
        <w:tc>
          <w:tcPr>
            <w:tcW w:w="6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D2FEF6"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sự nghiệp y tế, dân số và gia đình</w:t>
            </w: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8BE9F2" w14:textId="77777777" w:rsidR="00B86D81" w:rsidRDefault="00B86D81">
            <w:pPr>
              <w:pStyle w:val="NormalWeb"/>
              <w:spacing w:after="90" w:afterAutospacing="0" w:line="345" w:lineRule="atLeast"/>
              <w:jc w:val="both"/>
              <w:rPr>
                <w:rFonts w:ascii="Arial" w:hAnsi="Arial" w:cs="Arial"/>
                <w:sz w:val="21"/>
                <w:szCs w:val="21"/>
              </w:rPr>
            </w:pPr>
          </w:p>
        </w:tc>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9AED29" w14:textId="77777777" w:rsidR="00B86D81" w:rsidRDefault="00B86D81">
            <w:pPr>
              <w:pStyle w:val="NormalWeb"/>
              <w:spacing w:after="90" w:afterAutospacing="0" w:line="345" w:lineRule="atLeast"/>
              <w:jc w:val="both"/>
              <w:rPr>
                <w:rFonts w:ascii="Arial" w:hAnsi="Arial" w:cs="Arial"/>
                <w:sz w:val="21"/>
                <w:szCs w:val="21"/>
              </w:rPr>
            </w:pPr>
          </w:p>
        </w:tc>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892EAA" w14:textId="77777777" w:rsidR="00B86D81" w:rsidRDefault="00B86D81">
            <w:pPr>
              <w:pStyle w:val="NormalWeb"/>
              <w:spacing w:after="90" w:afterAutospacing="0" w:line="345" w:lineRule="atLeast"/>
              <w:jc w:val="both"/>
              <w:rPr>
                <w:rFonts w:ascii="Arial" w:hAnsi="Arial" w:cs="Arial"/>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CFF165" w14:textId="77777777" w:rsidR="00B86D81" w:rsidRDefault="00B86D81">
            <w:pPr>
              <w:pStyle w:val="NormalWeb"/>
              <w:spacing w:after="90" w:afterAutospacing="0" w:line="345" w:lineRule="atLeast"/>
              <w:jc w:val="both"/>
              <w:rPr>
                <w:rFonts w:ascii="Arial" w:hAnsi="Arial" w:cs="Arial"/>
                <w:sz w:val="21"/>
                <w:szCs w:val="21"/>
              </w:rPr>
            </w:pPr>
          </w:p>
        </w:tc>
      </w:tr>
      <w:tr w:rsidR="00B86D81" w14:paraId="58F4F4F2" w14:textId="77777777" w:rsidTr="00B86D81">
        <w:trPr>
          <w:tblCellSpacing w:w="0" w:type="dxa"/>
        </w:trPr>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917051"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4.1</w:t>
            </w:r>
          </w:p>
        </w:tc>
        <w:tc>
          <w:tcPr>
            <w:tcW w:w="6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8EC219"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Kinh phí nhiệm vụ thường xuyên</w:t>
            </w: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B8F76C" w14:textId="77777777" w:rsidR="00B86D81" w:rsidRDefault="00B86D81">
            <w:pPr>
              <w:pStyle w:val="NormalWeb"/>
              <w:spacing w:after="90" w:afterAutospacing="0" w:line="345" w:lineRule="atLeast"/>
              <w:jc w:val="both"/>
              <w:rPr>
                <w:rFonts w:ascii="Arial" w:hAnsi="Arial" w:cs="Arial"/>
                <w:sz w:val="21"/>
                <w:szCs w:val="21"/>
              </w:rPr>
            </w:pPr>
          </w:p>
        </w:tc>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F8C8DF" w14:textId="77777777" w:rsidR="00B86D81" w:rsidRDefault="00B86D81">
            <w:pPr>
              <w:pStyle w:val="NormalWeb"/>
              <w:spacing w:after="90" w:afterAutospacing="0" w:line="345" w:lineRule="atLeast"/>
              <w:jc w:val="both"/>
              <w:rPr>
                <w:rFonts w:ascii="Arial" w:hAnsi="Arial" w:cs="Arial"/>
                <w:sz w:val="21"/>
                <w:szCs w:val="21"/>
              </w:rPr>
            </w:pPr>
          </w:p>
        </w:tc>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3ED64D" w14:textId="77777777" w:rsidR="00B86D81" w:rsidRDefault="00B86D81">
            <w:pPr>
              <w:pStyle w:val="NormalWeb"/>
              <w:spacing w:after="90" w:afterAutospacing="0" w:line="345" w:lineRule="atLeast"/>
              <w:jc w:val="both"/>
              <w:rPr>
                <w:rFonts w:ascii="Arial" w:hAnsi="Arial" w:cs="Arial"/>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AFFFCB" w14:textId="77777777" w:rsidR="00B86D81" w:rsidRDefault="00B86D81">
            <w:pPr>
              <w:pStyle w:val="NormalWeb"/>
              <w:spacing w:after="90" w:afterAutospacing="0" w:line="345" w:lineRule="atLeast"/>
              <w:jc w:val="both"/>
              <w:rPr>
                <w:rFonts w:ascii="Arial" w:hAnsi="Arial" w:cs="Arial"/>
                <w:sz w:val="21"/>
                <w:szCs w:val="21"/>
              </w:rPr>
            </w:pPr>
          </w:p>
        </w:tc>
      </w:tr>
      <w:tr w:rsidR="00B86D81" w14:paraId="6BEADFE4" w14:textId="77777777" w:rsidTr="00B86D81">
        <w:trPr>
          <w:tblCellSpacing w:w="0" w:type="dxa"/>
        </w:trPr>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65DED3"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4.2</w:t>
            </w:r>
          </w:p>
        </w:tc>
        <w:tc>
          <w:tcPr>
            <w:tcW w:w="6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22289C"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Kinh phí nhiệm vụ không thường xuyên</w:t>
            </w: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7CA7FD" w14:textId="77777777" w:rsidR="00B86D81" w:rsidRDefault="00B86D81">
            <w:pPr>
              <w:pStyle w:val="NormalWeb"/>
              <w:spacing w:after="90" w:afterAutospacing="0" w:line="345" w:lineRule="atLeast"/>
              <w:jc w:val="both"/>
              <w:rPr>
                <w:rFonts w:ascii="Arial" w:hAnsi="Arial" w:cs="Arial"/>
                <w:sz w:val="21"/>
                <w:szCs w:val="21"/>
              </w:rPr>
            </w:pPr>
          </w:p>
        </w:tc>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455B0A" w14:textId="77777777" w:rsidR="00B86D81" w:rsidRDefault="00B86D81">
            <w:pPr>
              <w:pStyle w:val="NormalWeb"/>
              <w:spacing w:after="90" w:afterAutospacing="0" w:line="345" w:lineRule="atLeast"/>
              <w:jc w:val="both"/>
              <w:rPr>
                <w:rFonts w:ascii="Arial" w:hAnsi="Arial" w:cs="Arial"/>
                <w:sz w:val="21"/>
                <w:szCs w:val="21"/>
              </w:rPr>
            </w:pPr>
          </w:p>
        </w:tc>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C28F6F" w14:textId="77777777" w:rsidR="00B86D81" w:rsidRDefault="00B86D81">
            <w:pPr>
              <w:pStyle w:val="NormalWeb"/>
              <w:spacing w:after="90" w:afterAutospacing="0" w:line="345" w:lineRule="atLeast"/>
              <w:jc w:val="both"/>
              <w:rPr>
                <w:rFonts w:ascii="Arial" w:hAnsi="Arial" w:cs="Arial"/>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057875" w14:textId="77777777" w:rsidR="00B86D81" w:rsidRDefault="00B86D81">
            <w:pPr>
              <w:pStyle w:val="NormalWeb"/>
              <w:spacing w:after="90" w:afterAutospacing="0" w:line="345" w:lineRule="atLeast"/>
              <w:jc w:val="both"/>
              <w:rPr>
                <w:rFonts w:ascii="Arial" w:hAnsi="Arial" w:cs="Arial"/>
                <w:sz w:val="21"/>
                <w:szCs w:val="21"/>
              </w:rPr>
            </w:pPr>
          </w:p>
        </w:tc>
      </w:tr>
      <w:tr w:rsidR="00B86D81" w14:paraId="31871991" w14:textId="77777777" w:rsidTr="00B86D81">
        <w:trPr>
          <w:tblCellSpacing w:w="0" w:type="dxa"/>
        </w:trPr>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9C214B"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5</w:t>
            </w:r>
          </w:p>
        </w:tc>
        <w:tc>
          <w:tcPr>
            <w:tcW w:w="6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B610A3"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bảo đảm xã</w:t>
            </w:r>
            <w:r>
              <w:rPr>
                <w:rFonts w:ascii="Arial" w:hAnsi="Arial" w:cs="Arial"/>
                <w:sz w:val="21"/>
                <w:szCs w:val="21"/>
              </w:rPr>
              <w:t> </w:t>
            </w:r>
            <w:r>
              <w:rPr>
                <w:rStyle w:val="Strong"/>
                <w:rFonts w:ascii="Arial" w:hAnsi="Arial" w:cs="Arial"/>
                <w:sz w:val="21"/>
                <w:szCs w:val="21"/>
              </w:rPr>
              <w:t>hội</w:t>
            </w: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A9279C" w14:textId="77777777" w:rsidR="00B86D81" w:rsidRDefault="00B86D81">
            <w:pPr>
              <w:pStyle w:val="NormalWeb"/>
              <w:spacing w:after="90" w:afterAutospacing="0" w:line="345" w:lineRule="atLeast"/>
              <w:jc w:val="both"/>
              <w:rPr>
                <w:rFonts w:ascii="Arial" w:hAnsi="Arial" w:cs="Arial"/>
                <w:sz w:val="21"/>
                <w:szCs w:val="21"/>
              </w:rPr>
            </w:pPr>
          </w:p>
        </w:tc>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61892D" w14:textId="77777777" w:rsidR="00B86D81" w:rsidRDefault="00B86D81">
            <w:pPr>
              <w:pStyle w:val="NormalWeb"/>
              <w:spacing w:after="90" w:afterAutospacing="0" w:line="345" w:lineRule="atLeast"/>
              <w:jc w:val="both"/>
              <w:rPr>
                <w:rFonts w:ascii="Arial" w:hAnsi="Arial" w:cs="Arial"/>
                <w:sz w:val="21"/>
                <w:szCs w:val="21"/>
              </w:rPr>
            </w:pPr>
          </w:p>
        </w:tc>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D866C8" w14:textId="77777777" w:rsidR="00B86D81" w:rsidRDefault="00B86D81">
            <w:pPr>
              <w:pStyle w:val="NormalWeb"/>
              <w:spacing w:after="90" w:afterAutospacing="0" w:line="345" w:lineRule="atLeast"/>
              <w:jc w:val="both"/>
              <w:rPr>
                <w:rFonts w:ascii="Arial" w:hAnsi="Arial" w:cs="Arial"/>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EBBB8F" w14:textId="77777777" w:rsidR="00B86D81" w:rsidRDefault="00B86D81">
            <w:pPr>
              <w:pStyle w:val="NormalWeb"/>
              <w:spacing w:after="90" w:afterAutospacing="0" w:line="345" w:lineRule="atLeast"/>
              <w:jc w:val="both"/>
              <w:rPr>
                <w:rFonts w:ascii="Arial" w:hAnsi="Arial" w:cs="Arial"/>
                <w:sz w:val="21"/>
                <w:szCs w:val="21"/>
              </w:rPr>
            </w:pPr>
          </w:p>
        </w:tc>
      </w:tr>
      <w:tr w:rsidR="00B86D81" w14:paraId="090E91F8" w14:textId="77777777" w:rsidTr="00B86D81">
        <w:trPr>
          <w:tblCellSpacing w:w="0" w:type="dxa"/>
        </w:trPr>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ECA77E"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5.1</w:t>
            </w:r>
          </w:p>
        </w:tc>
        <w:tc>
          <w:tcPr>
            <w:tcW w:w="6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E2621D"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Kinh phí nhiệm vụ thường xuyên</w:t>
            </w: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DAEE78" w14:textId="77777777" w:rsidR="00B86D81" w:rsidRDefault="00B86D81">
            <w:pPr>
              <w:pStyle w:val="NormalWeb"/>
              <w:spacing w:after="90" w:afterAutospacing="0" w:line="345" w:lineRule="atLeast"/>
              <w:jc w:val="both"/>
              <w:rPr>
                <w:rFonts w:ascii="Arial" w:hAnsi="Arial" w:cs="Arial"/>
                <w:sz w:val="21"/>
                <w:szCs w:val="21"/>
              </w:rPr>
            </w:pPr>
          </w:p>
        </w:tc>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FB35B5" w14:textId="77777777" w:rsidR="00B86D81" w:rsidRDefault="00B86D81">
            <w:pPr>
              <w:pStyle w:val="NormalWeb"/>
              <w:spacing w:after="90" w:afterAutospacing="0" w:line="345" w:lineRule="atLeast"/>
              <w:jc w:val="both"/>
              <w:rPr>
                <w:rFonts w:ascii="Arial" w:hAnsi="Arial" w:cs="Arial"/>
                <w:sz w:val="21"/>
                <w:szCs w:val="21"/>
              </w:rPr>
            </w:pPr>
          </w:p>
        </w:tc>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481880" w14:textId="77777777" w:rsidR="00B86D81" w:rsidRDefault="00B86D81">
            <w:pPr>
              <w:pStyle w:val="NormalWeb"/>
              <w:spacing w:after="90" w:afterAutospacing="0" w:line="345" w:lineRule="atLeast"/>
              <w:jc w:val="both"/>
              <w:rPr>
                <w:rFonts w:ascii="Arial" w:hAnsi="Arial" w:cs="Arial"/>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E0C5BC" w14:textId="77777777" w:rsidR="00B86D81" w:rsidRDefault="00B86D81">
            <w:pPr>
              <w:pStyle w:val="NormalWeb"/>
              <w:spacing w:after="90" w:afterAutospacing="0" w:line="345" w:lineRule="atLeast"/>
              <w:jc w:val="both"/>
              <w:rPr>
                <w:rFonts w:ascii="Arial" w:hAnsi="Arial" w:cs="Arial"/>
                <w:sz w:val="21"/>
                <w:szCs w:val="21"/>
              </w:rPr>
            </w:pPr>
          </w:p>
        </w:tc>
      </w:tr>
      <w:tr w:rsidR="00B86D81" w14:paraId="0D5914CA" w14:textId="77777777" w:rsidTr="00B86D81">
        <w:trPr>
          <w:tblCellSpacing w:w="0" w:type="dxa"/>
        </w:trPr>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029450"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5.2</w:t>
            </w:r>
          </w:p>
        </w:tc>
        <w:tc>
          <w:tcPr>
            <w:tcW w:w="6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0083E5"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Kinh phí nhiệm vụ không thường xuyên</w:t>
            </w: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D0E94B" w14:textId="77777777" w:rsidR="00B86D81" w:rsidRDefault="00B86D81">
            <w:pPr>
              <w:pStyle w:val="NormalWeb"/>
              <w:spacing w:after="90" w:afterAutospacing="0" w:line="345" w:lineRule="atLeast"/>
              <w:jc w:val="both"/>
              <w:rPr>
                <w:rFonts w:ascii="Arial" w:hAnsi="Arial" w:cs="Arial"/>
                <w:sz w:val="21"/>
                <w:szCs w:val="21"/>
              </w:rPr>
            </w:pPr>
          </w:p>
        </w:tc>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92BAE3" w14:textId="77777777" w:rsidR="00B86D81" w:rsidRDefault="00B86D81">
            <w:pPr>
              <w:pStyle w:val="NormalWeb"/>
              <w:spacing w:after="90" w:afterAutospacing="0" w:line="345" w:lineRule="atLeast"/>
              <w:jc w:val="both"/>
              <w:rPr>
                <w:rFonts w:ascii="Arial" w:hAnsi="Arial" w:cs="Arial"/>
                <w:sz w:val="21"/>
                <w:szCs w:val="21"/>
              </w:rPr>
            </w:pPr>
          </w:p>
        </w:tc>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186BBD" w14:textId="77777777" w:rsidR="00B86D81" w:rsidRDefault="00B86D81">
            <w:pPr>
              <w:pStyle w:val="NormalWeb"/>
              <w:spacing w:after="90" w:afterAutospacing="0" w:line="345" w:lineRule="atLeast"/>
              <w:jc w:val="both"/>
              <w:rPr>
                <w:rFonts w:ascii="Arial" w:hAnsi="Arial" w:cs="Arial"/>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E9D9E6" w14:textId="77777777" w:rsidR="00B86D81" w:rsidRDefault="00B86D81">
            <w:pPr>
              <w:pStyle w:val="NormalWeb"/>
              <w:spacing w:after="90" w:afterAutospacing="0" w:line="345" w:lineRule="atLeast"/>
              <w:jc w:val="both"/>
              <w:rPr>
                <w:rFonts w:ascii="Arial" w:hAnsi="Arial" w:cs="Arial"/>
                <w:sz w:val="21"/>
                <w:szCs w:val="21"/>
              </w:rPr>
            </w:pPr>
          </w:p>
        </w:tc>
      </w:tr>
      <w:tr w:rsidR="00B86D81" w14:paraId="6D35C1E9" w14:textId="77777777" w:rsidTr="00B86D81">
        <w:trPr>
          <w:tblCellSpacing w:w="0" w:type="dxa"/>
        </w:trPr>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7F40C2"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6</w:t>
            </w:r>
          </w:p>
        </w:tc>
        <w:tc>
          <w:tcPr>
            <w:tcW w:w="6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E40EDF"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sự nghiệp kinh tế</w:t>
            </w: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1B43ED" w14:textId="77777777" w:rsidR="00B86D81" w:rsidRDefault="00B86D81">
            <w:pPr>
              <w:pStyle w:val="NormalWeb"/>
              <w:spacing w:after="90" w:afterAutospacing="0" w:line="345" w:lineRule="atLeast"/>
              <w:jc w:val="both"/>
              <w:rPr>
                <w:rFonts w:ascii="Arial" w:hAnsi="Arial" w:cs="Arial"/>
                <w:sz w:val="21"/>
                <w:szCs w:val="21"/>
              </w:rPr>
            </w:pPr>
          </w:p>
        </w:tc>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099671" w14:textId="77777777" w:rsidR="00B86D81" w:rsidRDefault="00B86D81">
            <w:pPr>
              <w:pStyle w:val="NormalWeb"/>
              <w:spacing w:after="90" w:afterAutospacing="0" w:line="345" w:lineRule="atLeast"/>
              <w:jc w:val="both"/>
              <w:rPr>
                <w:rFonts w:ascii="Arial" w:hAnsi="Arial" w:cs="Arial"/>
                <w:sz w:val="21"/>
                <w:szCs w:val="21"/>
              </w:rPr>
            </w:pPr>
          </w:p>
        </w:tc>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DD417E" w14:textId="77777777" w:rsidR="00B86D81" w:rsidRDefault="00B86D81">
            <w:pPr>
              <w:pStyle w:val="NormalWeb"/>
              <w:spacing w:after="90" w:afterAutospacing="0" w:line="345" w:lineRule="atLeast"/>
              <w:jc w:val="both"/>
              <w:rPr>
                <w:rFonts w:ascii="Arial" w:hAnsi="Arial" w:cs="Arial"/>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2673CF" w14:textId="77777777" w:rsidR="00B86D81" w:rsidRDefault="00B86D81">
            <w:pPr>
              <w:pStyle w:val="NormalWeb"/>
              <w:spacing w:after="90" w:afterAutospacing="0" w:line="345" w:lineRule="atLeast"/>
              <w:jc w:val="both"/>
              <w:rPr>
                <w:rFonts w:ascii="Arial" w:hAnsi="Arial" w:cs="Arial"/>
                <w:sz w:val="21"/>
                <w:szCs w:val="21"/>
              </w:rPr>
            </w:pPr>
          </w:p>
        </w:tc>
      </w:tr>
      <w:tr w:rsidR="00B86D81" w14:paraId="5E98AC04" w14:textId="77777777" w:rsidTr="00B86D81">
        <w:trPr>
          <w:tblCellSpacing w:w="0" w:type="dxa"/>
        </w:trPr>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5CEF32"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6.1</w:t>
            </w:r>
          </w:p>
        </w:tc>
        <w:tc>
          <w:tcPr>
            <w:tcW w:w="6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512C35"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Kinh phí nhiệm vụ thường xuyên</w:t>
            </w: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1994F6" w14:textId="77777777" w:rsidR="00B86D81" w:rsidRDefault="00B86D81">
            <w:pPr>
              <w:pStyle w:val="NormalWeb"/>
              <w:spacing w:after="90" w:afterAutospacing="0" w:line="345" w:lineRule="atLeast"/>
              <w:jc w:val="both"/>
              <w:rPr>
                <w:rFonts w:ascii="Arial" w:hAnsi="Arial" w:cs="Arial"/>
                <w:sz w:val="21"/>
                <w:szCs w:val="21"/>
              </w:rPr>
            </w:pPr>
          </w:p>
        </w:tc>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74ABEA" w14:textId="77777777" w:rsidR="00B86D81" w:rsidRDefault="00B86D81">
            <w:pPr>
              <w:pStyle w:val="NormalWeb"/>
              <w:spacing w:after="90" w:afterAutospacing="0" w:line="345" w:lineRule="atLeast"/>
              <w:jc w:val="both"/>
              <w:rPr>
                <w:rFonts w:ascii="Arial" w:hAnsi="Arial" w:cs="Arial"/>
                <w:sz w:val="21"/>
                <w:szCs w:val="21"/>
              </w:rPr>
            </w:pPr>
          </w:p>
        </w:tc>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F3F4DD" w14:textId="77777777" w:rsidR="00B86D81" w:rsidRDefault="00B86D81">
            <w:pPr>
              <w:pStyle w:val="NormalWeb"/>
              <w:spacing w:after="90" w:afterAutospacing="0" w:line="345" w:lineRule="atLeast"/>
              <w:jc w:val="both"/>
              <w:rPr>
                <w:rFonts w:ascii="Arial" w:hAnsi="Arial" w:cs="Arial"/>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05BFB8" w14:textId="77777777" w:rsidR="00B86D81" w:rsidRDefault="00B86D81">
            <w:pPr>
              <w:pStyle w:val="NormalWeb"/>
              <w:spacing w:after="90" w:afterAutospacing="0" w:line="345" w:lineRule="atLeast"/>
              <w:jc w:val="both"/>
              <w:rPr>
                <w:rFonts w:ascii="Arial" w:hAnsi="Arial" w:cs="Arial"/>
                <w:sz w:val="21"/>
                <w:szCs w:val="21"/>
              </w:rPr>
            </w:pPr>
          </w:p>
        </w:tc>
      </w:tr>
      <w:tr w:rsidR="00B86D81" w14:paraId="11EAB05E" w14:textId="77777777" w:rsidTr="00B86D81">
        <w:trPr>
          <w:tblCellSpacing w:w="0" w:type="dxa"/>
        </w:trPr>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0BFBCF"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6.2</w:t>
            </w:r>
          </w:p>
        </w:tc>
        <w:tc>
          <w:tcPr>
            <w:tcW w:w="6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C7EC52"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Kinh phí nhiệm vụ không thường xuyên</w:t>
            </w: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C1E180" w14:textId="77777777" w:rsidR="00B86D81" w:rsidRDefault="00B86D81">
            <w:pPr>
              <w:pStyle w:val="NormalWeb"/>
              <w:spacing w:after="90" w:afterAutospacing="0" w:line="345" w:lineRule="atLeast"/>
              <w:jc w:val="both"/>
              <w:rPr>
                <w:rFonts w:ascii="Arial" w:hAnsi="Arial" w:cs="Arial"/>
                <w:sz w:val="21"/>
                <w:szCs w:val="21"/>
              </w:rPr>
            </w:pPr>
          </w:p>
        </w:tc>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F4D1ED" w14:textId="77777777" w:rsidR="00B86D81" w:rsidRDefault="00B86D81">
            <w:pPr>
              <w:pStyle w:val="NormalWeb"/>
              <w:spacing w:after="90" w:afterAutospacing="0" w:line="345" w:lineRule="atLeast"/>
              <w:jc w:val="both"/>
              <w:rPr>
                <w:rFonts w:ascii="Arial" w:hAnsi="Arial" w:cs="Arial"/>
                <w:sz w:val="21"/>
                <w:szCs w:val="21"/>
              </w:rPr>
            </w:pPr>
          </w:p>
        </w:tc>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26568D" w14:textId="77777777" w:rsidR="00B86D81" w:rsidRDefault="00B86D81">
            <w:pPr>
              <w:pStyle w:val="NormalWeb"/>
              <w:spacing w:after="90" w:afterAutospacing="0" w:line="345" w:lineRule="atLeast"/>
              <w:jc w:val="both"/>
              <w:rPr>
                <w:rFonts w:ascii="Arial" w:hAnsi="Arial" w:cs="Arial"/>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D336D1" w14:textId="77777777" w:rsidR="00B86D81" w:rsidRDefault="00B86D81">
            <w:pPr>
              <w:pStyle w:val="NormalWeb"/>
              <w:spacing w:after="90" w:afterAutospacing="0" w:line="345" w:lineRule="atLeast"/>
              <w:jc w:val="both"/>
              <w:rPr>
                <w:rFonts w:ascii="Arial" w:hAnsi="Arial" w:cs="Arial"/>
                <w:sz w:val="21"/>
                <w:szCs w:val="21"/>
              </w:rPr>
            </w:pPr>
          </w:p>
        </w:tc>
      </w:tr>
      <w:tr w:rsidR="00B86D81" w14:paraId="33F8C829" w14:textId="77777777" w:rsidTr="00B86D81">
        <w:trPr>
          <w:tblCellSpacing w:w="0" w:type="dxa"/>
        </w:trPr>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7CC1B7"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7</w:t>
            </w:r>
          </w:p>
        </w:tc>
        <w:tc>
          <w:tcPr>
            <w:tcW w:w="6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2072D5"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sự nghiệp bảo vệ môi trường</w:t>
            </w: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E217D7" w14:textId="77777777" w:rsidR="00B86D81" w:rsidRDefault="00B86D81">
            <w:pPr>
              <w:pStyle w:val="NormalWeb"/>
              <w:spacing w:after="90" w:afterAutospacing="0" w:line="345" w:lineRule="atLeast"/>
              <w:jc w:val="both"/>
              <w:rPr>
                <w:rFonts w:ascii="Arial" w:hAnsi="Arial" w:cs="Arial"/>
                <w:sz w:val="21"/>
                <w:szCs w:val="21"/>
              </w:rPr>
            </w:pPr>
          </w:p>
        </w:tc>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B9715D" w14:textId="77777777" w:rsidR="00B86D81" w:rsidRDefault="00B86D81">
            <w:pPr>
              <w:pStyle w:val="NormalWeb"/>
              <w:spacing w:after="90" w:afterAutospacing="0" w:line="345" w:lineRule="atLeast"/>
              <w:jc w:val="both"/>
              <w:rPr>
                <w:rFonts w:ascii="Arial" w:hAnsi="Arial" w:cs="Arial"/>
                <w:sz w:val="21"/>
                <w:szCs w:val="21"/>
              </w:rPr>
            </w:pPr>
          </w:p>
        </w:tc>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3EE9F5" w14:textId="77777777" w:rsidR="00B86D81" w:rsidRDefault="00B86D81">
            <w:pPr>
              <w:pStyle w:val="NormalWeb"/>
              <w:spacing w:after="90" w:afterAutospacing="0" w:line="345" w:lineRule="atLeast"/>
              <w:jc w:val="both"/>
              <w:rPr>
                <w:rFonts w:ascii="Arial" w:hAnsi="Arial" w:cs="Arial"/>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A22882" w14:textId="77777777" w:rsidR="00B86D81" w:rsidRDefault="00B86D81">
            <w:pPr>
              <w:pStyle w:val="NormalWeb"/>
              <w:spacing w:after="90" w:afterAutospacing="0" w:line="345" w:lineRule="atLeast"/>
              <w:jc w:val="both"/>
              <w:rPr>
                <w:rFonts w:ascii="Arial" w:hAnsi="Arial" w:cs="Arial"/>
                <w:sz w:val="21"/>
                <w:szCs w:val="21"/>
              </w:rPr>
            </w:pPr>
          </w:p>
        </w:tc>
      </w:tr>
      <w:tr w:rsidR="00B86D81" w14:paraId="60496975" w14:textId="77777777" w:rsidTr="00B86D81">
        <w:trPr>
          <w:tblCellSpacing w:w="0" w:type="dxa"/>
        </w:trPr>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23AAED"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7.1</w:t>
            </w:r>
          </w:p>
        </w:tc>
        <w:tc>
          <w:tcPr>
            <w:tcW w:w="6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6144B9"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Kinh phí nhiệm vụ thường xuyên</w:t>
            </w: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966C5D" w14:textId="77777777" w:rsidR="00B86D81" w:rsidRDefault="00B86D81">
            <w:pPr>
              <w:pStyle w:val="NormalWeb"/>
              <w:spacing w:after="90" w:afterAutospacing="0" w:line="345" w:lineRule="atLeast"/>
              <w:jc w:val="both"/>
              <w:rPr>
                <w:rFonts w:ascii="Arial" w:hAnsi="Arial" w:cs="Arial"/>
                <w:sz w:val="21"/>
                <w:szCs w:val="21"/>
              </w:rPr>
            </w:pPr>
          </w:p>
        </w:tc>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C7E8B4" w14:textId="77777777" w:rsidR="00B86D81" w:rsidRDefault="00B86D81">
            <w:pPr>
              <w:pStyle w:val="NormalWeb"/>
              <w:spacing w:after="90" w:afterAutospacing="0" w:line="345" w:lineRule="atLeast"/>
              <w:jc w:val="both"/>
              <w:rPr>
                <w:rFonts w:ascii="Arial" w:hAnsi="Arial" w:cs="Arial"/>
                <w:sz w:val="21"/>
                <w:szCs w:val="21"/>
              </w:rPr>
            </w:pPr>
          </w:p>
        </w:tc>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370EB7" w14:textId="77777777" w:rsidR="00B86D81" w:rsidRDefault="00B86D81">
            <w:pPr>
              <w:pStyle w:val="NormalWeb"/>
              <w:spacing w:after="90" w:afterAutospacing="0" w:line="345" w:lineRule="atLeast"/>
              <w:jc w:val="both"/>
              <w:rPr>
                <w:rFonts w:ascii="Arial" w:hAnsi="Arial" w:cs="Arial"/>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3C6DB4" w14:textId="77777777" w:rsidR="00B86D81" w:rsidRDefault="00B86D81">
            <w:pPr>
              <w:pStyle w:val="NormalWeb"/>
              <w:spacing w:after="90" w:afterAutospacing="0" w:line="345" w:lineRule="atLeast"/>
              <w:jc w:val="both"/>
              <w:rPr>
                <w:rFonts w:ascii="Arial" w:hAnsi="Arial" w:cs="Arial"/>
                <w:sz w:val="21"/>
                <w:szCs w:val="21"/>
              </w:rPr>
            </w:pPr>
          </w:p>
        </w:tc>
      </w:tr>
      <w:tr w:rsidR="00B86D81" w14:paraId="1F9B24F7" w14:textId="77777777" w:rsidTr="00B86D81">
        <w:trPr>
          <w:tblCellSpacing w:w="0" w:type="dxa"/>
        </w:trPr>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5F89E3"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7.2</w:t>
            </w:r>
          </w:p>
        </w:tc>
        <w:tc>
          <w:tcPr>
            <w:tcW w:w="6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39C83F"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Kinh phí nhiệm vụ không thường xuyên</w:t>
            </w: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C3D941" w14:textId="77777777" w:rsidR="00B86D81" w:rsidRDefault="00B86D81">
            <w:pPr>
              <w:pStyle w:val="NormalWeb"/>
              <w:spacing w:after="90" w:afterAutospacing="0" w:line="345" w:lineRule="atLeast"/>
              <w:jc w:val="both"/>
              <w:rPr>
                <w:rFonts w:ascii="Arial" w:hAnsi="Arial" w:cs="Arial"/>
                <w:sz w:val="21"/>
                <w:szCs w:val="21"/>
              </w:rPr>
            </w:pPr>
          </w:p>
        </w:tc>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724736" w14:textId="77777777" w:rsidR="00B86D81" w:rsidRDefault="00B86D81">
            <w:pPr>
              <w:pStyle w:val="NormalWeb"/>
              <w:spacing w:after="90" w:afterAutospacing="0" w:line="345" w:lineRule="atLeast"/>
              <w:jc w:val="both"/>
              <w:rPr>
                <w:rFonts w:ascii="Arial" w:hAnsi="Arial" w:cs="Arial"/>
                <w:sz w:val="21"/>
                <w:szCs w:val="21"/>
              </w:rPr>
            </w:pPr>
          </w:p>
        </w:tc>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22D017" w14:textId="77777777" w:rsidR="00B86D81" w:rsidRDefault="00B86D81">
            <w:pPr>
              <w:pStyle w:val="NormalWeb"/>
              <w:spacing w:after="90" w:afterAutospacing="0" w:line="345" w:lineRule="atLeast"/>
              <w:jc w:val="both"/>
              <w:rPr>
                <w:rFonts w:ascii="Arial" w:hAnsi="Arial" w:cs="Arial"/>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95C45E" w14:textId="77777777" w:rsidR="00B86D81" w:rsidRDefault="00B86D81">
            <w:pPr>
              <w:pStyle w:val="NormalWeb"/>
              <w:spacing w:after="90" w:afterAutospacing="0" w:line="345" w:lineRule="atLeast"/>
              <w:jc w:val="both"/>
              <w:rPr>
                <w:rFonts w:ascii="Arial" w:hAnsi="Arial" w:cs="Arial"/>
                <w:sz w:val="21"/>
                <w:szCs w:val="21"/>
              </w:rPr>
            </w:pPr>
          </w:p>
        </w:tc>
      </w:tr>
      <w:tr w:rsidR="00B86D81" w14:paraId="292568D1" w14:textId="77777777" w:rsidTr="00B86D81">
        <w:trPr>
          <w:tblCellSpacing w:w="0" w:type="dxa"/>
        </w:trPr>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E5DC68"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8</w:t>
            </w:r>
          </w:p>
        </w:tc>
        <w:tc>
          <w:tcPr>
            <w:tcW w:w="6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453440"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sự nghiệp văn hóa thông tin</w:t>
            </w: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F22864" w14:textId="77777777" w:rsidR="00B86D81" w:rsidRDefault="00B86D81">
            <w:pPr>
              <w:pStyle w:val="NormalWeb"/>
              <w:spacing w:after="90" w:afterAutospacing="0" w:line="345" w:lineRule="atLeast"/>
              <w:jc w:val="both"/>
              <w:rPr>
                <w:rFonts w:ascii="Arial" w:hAnsi="Arial" w:cs="Arial"/>
                <w:sz w:val="21"/>
                <w:szCs w:val="21"/>
              </w:rPr>
            </w:pPr>
          </w:p>
        </w:tc>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04822C" w14:textId="77777777" w:rsidR="00B86D81" w:rsidRDefault="00B86D81">
            <w:pPr>
              <w:pStyle w:val="NormalWeb"/>
              <w:spacing w:after="90" w:afterAutospacing="0" w:line="345" w:lineRule="atLeast"/>
              <w:jc w:val="both"/>
              <w:rPr>
                <w:rFonts w:ascii="Arial" w:hAnsi="Arial" w:cs="Arial"/>
                <w:sz w:val="21"/>
                <w:szCs w:val="21"/>
              </w:rPr>
            </w:pPr>
          </w:p>
        </w:tc>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029B30" w14:textId="77777777" w:rsidR="00B86D81" w:rsidRDefault="00B86D81">
            <w:pPr>
              <w:pStyle w:val="NormalWeb"/>
              <w:spacing w:after="90" w:afterAutospacing="0" w:line="345" w:lineRule="atLeast"/>
              <w:jc w:val="both"/>
              <w:rPr>
                <w:rFonts w:ascii="Arial" w:hAnsi="Arial" w:cs="Arial"/>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086C09" w14:textId="77777777" w:rsidR="00B86D81" w:rsidRDefault="00B86D81">
            <w:pPr>
              <w:pStyle w:val="NormalWeb"/>
              <w:spacing w:after="90" w:afterAutospacing="0" w:line="345" w:lineRule="atLeast"/>
              <w:jc w:val="both"/>
              <w:rPr>
                <w:rFonts w:ascii="Arial" w:hAnsi="Arial" w:cs="Arial"/>
                <w:sz w:val="21"/>
                <w:szCs w:val="21"/>
              </w:rPr>
            </w:pPr>
          </w:p>
        </w:tc>
      </w:tr>
      <w:tr w:rsidR="00B86D81" w14:paraId="3027312A" w14:textId="77777777" w:rsidTr="00B86D81">
        <w:trPr>
          <w:tblCellSpacing w:w="0" w:type="dxa"/>
        </w:trPr>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32E1B6"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8.1</w:t>
            </w:r>
          </w:p>
        </w:tc>
        <w:tc>
          <w:tcPr>
            <w:tcW w:w="6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09B70C"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Kinh phí nhiệm vụ thường xuyên</w:t>
            </w: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BFF61E" w14:textId="77777777" w:rsidR="00B86D81" w:rsidRDefault="00B86D81">
            <w:pPr>
              <w:pStyle w:val="NormalWeb"/>
              <w:spacing w:after="90" w:afterAutospacing="0" w:line="345" w:lineRule="atLeast"/>
              <w:jc w:val="both"/>
              <w:rPr>
                <w:rFonts w:ascii="Arial" w:hAnsi="Arial" w:cs="Arial"/>
                <w:sz w:val="21"/>
                <w:szCs w:val="21"/>
              </w:rPr>
            </w:pPr>
          </w:p>
        </w:tc>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519D90" w14:textId="77777777" w:rsidR="00B86D81" w:rsidRDefault="00B86D81">
            <w:pPr>
              <w:pStyle w:val="NormalWeb"/>
              <w:spacing w:after="90" w:afterAutospacing="0" w:line="345" w:lineRule="atLeast"/>
              <w:jc w:val="both"/>
              <w:rPr>
                <w:rFonts w:ascii="Arial" w:hAnsi="Arial" w:cs="Arial"/>
                <w:sz w:val="21"/>
                <w:szCs w:val="21"/>
              </w:rPr>
            </w:pPr>
          </w:p>
        </w:tc>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166DC9" w14:textId="77777777" w:rsidR="00B86D81" w:rsidRDefault="00B86D81">
            <w:pPr>
              <w:pStyle w:val="NormalWeb"/>
              <w:spacing w:after="90" w:afterAutospacing="0" w:line="345" w:lineRule="atLeast"/>
              <w:jc w:val="both"/>
              <w:rPr>
                <w:rFonts w:ascii="Arial" w:hAnsi="Arial" w:cs="Arial"/>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7E9501" w14:textId="77777777" w:rsidR="00B86D81" w:rsidRDefault="00B86D81">
            <w:pPr>
              <w:pStyle w:val="NormalWeb"/>
              <w:spacing w:after="90" w:afterAutospacing="0" w:line="345" w:lineRule="atLeast"/>
              <w:jc w:val="both"/>
              <w:rPr>
                <w:rFonts w:ascii="Arial" w:hAnsi="Arial" w:cs="Arial"/>
                <w:sz w:val="21"/>
                <w:szCs w:val="21"/>
              </w:rPr>
            </w:pPr>
          </w:p>
        </w:tc>
      </w:tr>
      <w:tr w:rsidR="00B86D81" w14:paraId="426FD34B" w14:textId="77777777" w:rsidTr="00B86D81">
        <w:trPr>
          <w:tblCellSpacing w:w="0" w:type="dxa"/>
        </w:trPr>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95DE04"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8.2</w:t>
            </w:r>
          </w:p>
        </w:tc>
        <w:tc>
          <w:tcPr>
            <w:tcW w:w="6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731D6B"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Kinh phí nhiệm vụ không thường xuyên</w:t>
            </w: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3C3CCE" w14:textId="77777777" w:rsidR="00B86D81" w:rsidRDefault="00B86D81">
            <w:pPr>
              <w:pStyle w:val="NormalWeb"/>
              <w:spacing w:after="90" w:afterAutospacing="0" w:line="345" w:lineRule="atLeast"/>
              <w:jc w:val="both"/>
              <w:rPr>
                <w:rFonts w:ascii="Arial" w:hAnsi="Arial" w:cs="Arial"/>
                <w:sz w:val="21"/>
                <w:szCs w:val="21"/>
              </w:rPr>
            </w:pPr>
          </w:p>
        </w:tc>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F587BF" w14:textId="77777777" w:rsidR="00B86D81" w:rsidRDefault="00B86D81">
            <w:pPr>
              <w:pStyle w:val="NormalWeb"/>
              <w:spacing w:after="90" w:afterAutospacing="0" w:line="345" w:lineRule="atLeast"/>
              <w:jc w:val="both"/>
              <w:rPr>
                <w:rFonts w:ascii="Arial" w:hAnsi="Arial" w:cs="Arial"/>
                <w:sz w:val="21"/>
                <w:szCs w:val="21"/>
              </w:rPr>
            </w:pPr>
          </w:p>
        </w:tc>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658D38" w14:textId="77777777" w:rsidR="00B86D81" w:rsidRDefault="00B86D81">
            <w:pPr>
              <w:pStyle w:val="NormalWeb"/>
              <w:spacing w:after="90" w:afterAutospacing="0" w:line="345" w:lineRule="atLeast"/>
              <w:jc w:val="both"/>
              <w:rPr>
                <w:rFonts w:ascii="Arial" w:hAnsi="Arial" w:cs="Arial"/>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E76739" w14:textId="77777777" w:rsidR="00B86D81" w:rsidRDefault="00B86D81">
            <w:pPr>
              <w:pStyle w:val="NormalWeb"/>
              <w:spacing w:after="90" w:afterAutospacing="0" w:line="345" w:lineRule="atLeast"/>
              <w:jc w:val="both"/>
              <w:rPr>
                <w:rFonts w:ascii="Arial" w:hAnsi="Arial" w:cs="Arial"/>
                <w:sz w:val="21"/>
                <w:szCs w:val="21"/>
              </w:rPr>
            </w:pPr>
          </w:p>
        </w:tc>
      </w:tr>
      <w:tr w:rsidR="00B86D81" w14:paraId="29382E0C" w14:textId="77777777" w:rsidTr="00B86D81">
        <w:trPr>
          <w:tblCellSpacing w:w="0" w:type="dxa"/>
        </w:trPr>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09B910"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9</w:t>
            </w:r>
          </w:p>
        </w:tc>
        <w:tc>
          <w:tcPr>
            <w:tcW w:w="6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0D8C55"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sự nghiệp phát thanh, truyền hình, thông tấn</w:t>
            </w: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CD5379" w14:textId="77777777" w:rsidR="00B86D81" w:rsidRDefault="00B86D81">
            <w:pPr>
              <w:pStyle w:val="NormalWeb"/>
              <w:spacing w:after="90" w:afterAutospacing="0" w:line="345" w:lineRule="atLeast"/>
              <w:jc w:val="both"/>
              <w:rPr>
                <w:rFonts w:ascii="Arial" w:hAnsi="Arial" w:cs="Arial"/>
                <w:sz w:val="21"/>
                <w:szCs w:val="21"/>
              </w:rPr>
            </w:pPr>
          </w:p>
        </w:tc>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082471" w14:textId="77777777" w:rsidR="00B86D81" w:rsidRDefault="00B86D81">
            <w:pPr>
              <w:pStyle w:val="NormalWeb"/>
              <w:spacing w:after="90" w:afterAutospacing="0" w:line="345" w:lineRule="atLeast"/>
              <w:jc w:val="both"/>
              <w:rPr>
                <w:rFonts w:ascii="Arial" w:hAnsi="Arial" w:cs="Arial"/>
                <w:sz w:val="21"/>
                <w:szCs w:val="21"/>
              </w:rPr>
            </w:pPr>
          </w:p>
        </w:tc>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6AFAF0" w14:textId="77777777" w:rsidR="00B86D81" w:rsidRDefault="00B86D81">
            <w:pPr>
              <w:pStyle w:val="NormalWeb"/>
              <w:spacing w:after="90" w:afterAutospacing="0" w:line="345" w:lineRule="atLeast"/>
              <w:jc w:val="both"/>
              <w:rPr>
                <w:rFonts w:ascii="Arial" w:hAnsi="Arial" w:cs="Arial"/>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2994A3" w14:textId="77777777" w:rsidR="00B86D81" w:rsidRDefault="00B86D81">
            <w:pPr>
              <w:pStyle w:val="NormalWeb"/>
              <w:spacing w:after="90" w:afterAutospacing="0" w:line="345" w:lineRule="atLeast"/>
              <w:jc w:val="both"/>
              <w:rPr>
                <w:rFonts w:ascii="Arial" w:hAnsi="Arial" w:cs="Arial"/>
                <w:sz w:val="21"/>
                <w:szCs w:val="21"/>
              </w:rPr>
            </w:pPr>
          </w:p>
        </w:tc>
      </w:tr>
      <w:tr w:rsidR="00B86D81" w14:paraId="3CF609B1" w14:textId="77777777" w:rsidTr="00B86D81">
        <w:trPr>
          <w:tblCellSpacing w:w="0" w:type="dxa"/>
        </w:trPr>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4B4D83"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9.1</w:t>
            </w:r>
          </w:p>
        </w:tc>
        <w:tc>
          <w:tcPr>
            <w:tcW w:w="6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E97B8C"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Kinh phí nhiệm vụ thường xuyên</w:t>
            </w: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358580" w14:textId="77777777" w:rsidR="00B86D81" w:rsidRDefault="00B86D81">
            <w:pPr>
              <w:pStyle w:val="NormalWeb"/>
              <w:spacing w:after="90" w:afterAutospacing="0" w:line="345" w:lineRule="atLeast"/>
              <w:jc w:val="both"/>
              <w:rPr>
                <w:rFonts w:ascii="Arial" w:hAnsi="Arial" w:cs="Arial"/>
                <w:sz w:val="21"/>
                <w:szCs w:val="21"/>
              </w:rPr>
            </w:pPr>
          </w:p>
        </w:tc>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4F3899" w14:textId="77777777" w:rsidR="00B86D81" w:rsidRDefault="00B86D81">
            <w:pPr>
              <w:pStyle w:val="NormalWeb"/>
              <w:spacing w:after="90" w:afterAutospacing="0" w:line="345" w:lineRule="atLeast"/>
              <w:jc w:val="both"/>
              <w:rPr>
                <w:rFonts w:ascii="Arial" w:hAnsi="Arial" w:cs="Arial"/>
                <w:sz w:val="21"/>
                <w:szCs w:val="21"/>
              </w:rPr>
            </w:pPr>
          </w:p>
        </w:tc>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3B08CB" w14:textId="77777777" w:rsidR="00B86D81" w:rsidRDefault="00B86D81">
            <w:pPr>
              <w:pStyle w:val="NormalWeb"/>
              <w:spacing w:after="90" w:afterAutospacing="0" w:line="345" w:lineRule="atLeast"/>
              <w:jc w:val="both"/>
              <w:rPr>
                <w:rFonts w:ascii="Arial" w:hAnsi="Arial" w:cs="Arial"/>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CD2AF7" w14:textId="77777777" w:rsidR="00B86D81" w:rsidRDefault="00B86D81">
            <w:pPr>
              <w:pStyle w:val="NormalWeb"/>
              <w:spacing w:after="90" w:afterAutospacing="0" w:line="345" w:lineRule="atLeast"/>
              <w:jc w:val="both"/>
              <w:rPr>
                <w:rFonts w:ascii="Arial" w:hAnsi="Arial" w:cs="Arial"/>
                <w:sz w:val="21"/>
                <w:szCs w:val="21"/>
              </w:rPr>
            </w:pPr>
          </w:p>
        </w:tc>
      </w:tr>
      <w:tr w:rsidR="00B86D81" w14:paraId="5AFD94E9" w14:textId="77777777" w:rsidTr="00B86D81">
        <w:trPr>
          <w:tblCellSpacing w:w="0" w:type="dxa"/>
        </w:trPr>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DE9B79"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9.2</w:t>
            </w:r>
          </w:p>
        </w:tc>
        <w:tc>
          <w:tcPr>
            <w:tcW w:w="6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FF5870"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Kinh phí nhiệm vụ không thường xuyên</w:t>
            </w: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F06E3E" w14:textId="77777777" w:rsidR="00B86D81" w:rsidRDefault="00B86D81">
            <w:pPr>
              <w:pStyle w:val="NormalWeb"/>
              <w:spacing w:after="90" w:afterAutospacing="0" w:line="345" w:lineRule="atLeast"/>
              <w:jc w:val="both"/>
              <w:rPr>
                <w:rFonts w:ascii="Arial" w:hAnsi="Arial" w:cs="Arial"/>
                <w:sz w:val="21"/>
                <w:szCs w:val="21"/>
              </w:rPr>
            </w:pPr>
          </w:p>
        </w:tc>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C22B25" w14:textId="77777777" w:rsidR="00B86D81" w:rsidRDefault="00B86D81">
            <w:pPr>
              <w:pStyle w:val="NormalWeb"/>
              <w:spacing w:after="90" w:afterAutospacing="0" w:line="345" w:lineRule="atLeast"/>
              <w:jc w:val="both"/>
              <w:rPr>
                <w:rFonts w:ascii="Arial" w:hAnsi="Arial" w:cs="Arial"/>
                <w:sz w:val="21"/>
                <w:szCs w:val="21"/>
              </w:rPr>
            </w:pPr>
          </w:p>
        </w:tc>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FE167C" w14:textId="77777777" w:rsidR="00B86D81" w:rsidRDefault="00B86D81">
            <w:pPr>
              <w:pStyle w:val="NormalWeb"/>
              <w:spacing w:after="90" w:afterAutospacing="0" w:line="345" w:lineRule="atLeast"/>
              <w:jc w:val="both"/>
              <w:rPr>
                <w:rFonts w:ascii="Arial" w:hAnsi="Arial" w:cs="Arial"/>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B19066" w14:textId="77777777" w:rsidR="00B86D81" w:rsidRDefault="00B86D81">
            <w:pPr>
              <w:pStyle w:val="NormalWeb"/>
              <w:spacing w:after="90" w:afterAutospacing="0" w:line="345" w:lineRule="atLeast"/>
              <w:jc w:val="both"/>
              <w:rPr>
                <w:rFonts w:ascii="Arial" w:hAnsi="Arial" w:cs="Arial"/>
                <w:sz w:val="21"/>
                <w:szCs w:val="21"/>
              </w:rPr>
            </w:pPr>
          </w:p>
        </w:tc>
      </w:tr>
      <w:tr w:rsidR="00B86D81" w14:paraId="3F93904E" w14:textId="77777777" w:rsidTr="00B86D81">
        <w:trPr>
          <w:tblCellSpacing w:w="0" w:type="dxa"/>
        </w:trPr>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469239"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10</w:t>
            </w:r>
          </w:p>
        </w:tc>
        <w:tc>
          <w:tcPr>
            <w:tcW w:w="6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647DE8"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sự nghiệp thể dục thể thao</w:t>
            </w: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3F0805" w14:textId="77777777" w:rsidR="00B86D81" w:rsidRDefault="00B86D81">
            <w:pPr>
              <w:pStyle w:val="NormalWeb"/>
              <w:spacing w:after="90" w:afterAutospacing="0" w:line="345" w:lineRule="atLeast"/>
              <w:jc w:val="both"/>
              <w:rPr>
                <w:rFonts w:ascii="Arial" w:hAnsi="Arial" w:cs="Arial"/>
                <w:sz w:val="21"/>
                <w:szCs w:val="21"/>
              </w:rPr>
            </w:pPr>
          </w:p>
        </w:tc>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238061" w14:textId="77777777" w:rsidR="00B86D81" w:rsidRDefault="00B86D81">
            <w:pPr>
              <w:pStyle w:val="NormalWeb"/>
              <w:spacing w:after="90" w:afterAutospacing="0" w:line="345" w:lineRule="atLeast"/>
              <w:jc w:val="both"/>
              <w:rPr>
                <w:rFonts w:ascii="Arial" w:hAnsi="Arial" w:cs="Arial"/>
                <w:sz w:val="21"/>
                <w:szCs w:val="21"/>
              </w:rPr>
            </w:pPr>
          </w:p>
        </w:tc>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00FDE6" w14:textId="77777777" w:rsidR="00B86D81" w:rsidRDefault="00B86D81">
            <w:pPr>
              <w:pStyle w:val="NormalWeb"/>
              <w:spacing w:after="90" w:afterAutospacing="0" w:line="345" w:lineRule="atLeast"/>
              <w:jc w:val="both"/>
              <w:rPr>
                <w:rFonts w:ascii="Arial" w:hAnsi="Arial" w:cs="Arial"/>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1959B7" w14:textId="77777777" w:rsidR="00B86D81" w:rsidRDefault="00B86D81">
            <w:pPr>
              <w:pStyle w:val="NormalWeb"/>
              <w:spacing w:after="90" w:afterAutospacing="0" w:line="345" w:lineRule="atLeast"/>
              <w:jc w:val="both"/>
              <w:rPr>
                <w:rFonts w:ascii="Arial" w:hAnsi="Arial" w:cs="Arial"/>
                <w:sz w:val="21"/>
                <w:szCs w:val="21"/>
              </w:rPr>
            </w:pPr>
          </w:p>
        </w:tc>
      </w:tr>
      <w:tr w:rsidR="00B86D81" w14:paraId="4EF9ED96" w14:textId="77777777" w:rsidTr="00B86D81">
        <w:trPr>
          <w:tblCellSpacing w:w="0" w:type="dxa"/>
        </w:trPr>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13DD79"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10.1</w:t>
            </w:r>
          </w:p>
        </w:tc>
        <w:tc>
          <w:tcPr>
            <w:tcW w:w="6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243C54"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Kinh phí nhiệm vụ thường xuyên</w:t>
            </w: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2B4665" w14:textId="77777777" w:rsidR="00B86D81" w:rsidRDefault="00B86D81">
            <w:pPr>
              <w:pStyle w:val="NormalWeb"/>
              <w:spacing w:after="90" w:afterAutospacing="0" w:line="345" w:lineRule="atLeast"/>
              <w:jc w:val="both"/>
              <w:rPr>
                <w:rFonts w:ascii="Arial" w:hAnsi="Arial" w:cs="Arial"/>
                <w:sz w:val="21"/>
                <w:szCs w:val="21"/>
              </w:rPr>
            </w:pPr>
          </w:p>
        </w:tc>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386F66" w14:textId="77777777" w:rsidR="00B86D81" w:rsidRDefault="00B86D81">
            <w:pPr>
              <w:pStyle w:val="NormalWeb"/>
              <w:spacing w:after="90" w:afterAutospacing="0" w:line="345" w:lineRule="atLeast"/>
              <w:jc w:val="both"/>
              <w:rPr>
                <w:rFonts w:ascii="Arial" w:hAnsi="Arial" w:cs="Arial"/>
                <w:sz w:val="21"/>
                <w:szCs w:val="21"/>
              </w:rPr>
            </w:pPr>
          </w:p>
        </w:tc>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168CAB" w14:textId="77777777" w:rsidR="00B86D81" w:rsidRDefault="00B86D81">
            <w:pPr>
              <w:pStyle w:val="NormalWeb"/>
              <w:spacing w:after="90" w:afterAutospacing="0" w:line="345" w:lineRule="atLeast"/>
              <w:jc w:val="both"/>
              <w:rPr>
                <w:rFonts w:ascii="Arial" w:hAnsi="Arial" w:cs="Arial"/>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1F7C8D" w14:textId="77777777" w:rsidR="00B86D81" w:rsidRDefault="00B86D81">
            <w:pPr>
              <w:pStyle w:val="NormalWeb"/>
              <w:spacing w:after="90" w:afterAutospacing="0" w:line="345" w:lineRule="atLeast"/>
              <w:jc w:val="both"/>
              <w:rPr>
                <w:rFonts w:ascii="Arial" w:hAnsi="Arial" w:cs="Arial"/>
                <w:sz w:val="21"/>
                <w:szCs w:val="21"/>
              </w:rPr>
            </w:pPr>
          </w:p>
        </w:tc>
      </w:tr>
      <w:tr w:rsidR="00B86D81" w14:paraId="63CF07DD" w14:textId="77777777" w:rsidTr="00B86D81">
        <w:trPr>
          <w:tblCellSpacing w:w="0" w:type="dxa"/>
        </w:trPr>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1C6E74"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10.2</w:t>
            </w:r>
          </w:p>
        </w:tc>
        <w:tc>
          <w:tcPr>
            <w:tcW w:w="6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C6459D"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Kinh phí nhiệm vụ không thường xuyên</w:t>
            </w: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6959F8" w14:textId="77777777" w:rsidR="00B86D81" w:rsidRDefault="00B86D81">
            <w:pPr>
              <w:pStyle w:val="NormalWeb"/>
              <w:spacing w:after="90" w:afterAutospacing="0" w:line="345" w:lineRule="atLeast"/>
              <w:jc w:val="both"/>
              <w:rPr>
                <w:rFonts w:ascii="Arial" w:hAnsi="Arial" w:cs="Arial"/>
                <w:sz w:val="21"/>
                <w:szCs w:val="21"/>
              </w:rPr>
            </w:pPr>
          </w:p>
        </w:tc>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AD794D" w14:textId="77777777" w:rsidR="00B86D81" w:rsidRDefault="00B86D81">
            <w:pPr>
              <w:pStyle w:val="NormalWeb"/>
              <w:spacing w:after="90" w:afterAutospacing="0" w:line="345" w:lineRule="atLeast"/>
              <w:jc w:val="both"/>
              <w:rPr>
                <w:rFonts w:ascii="Arial" w:hAnsi="Arial" w:cs="Arial"/>
                <w:sz w:val="21"/>
                <w:szCs w:val="21"/>
              </w:rPr>
            </w:pPr>
          </w:p>
        </w:tc>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1362A0" w14:textId="77777777" w:rsidR="00B86D81" w:rsidRDefault="00B86D81">
            <w:pPr>
              <w:pStyle w:val="NormalWeb"/>
              <w:spacing w:after="90" w:afterAutospacing="0" w:line="345" w:lineRule="atLeast"/>
              <w:jc w:val="both"/>
              <w:rPr>
                <w:rFonts w:ascii="Arial" w:hAnsi="Arial" w:cs="Arial"/>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BB844A" w14:textId="77777777" w:rsidR="00B86D81" w:rsidRDefault="00B86D81">
            <w:pPr>
              <w:pStyle w:val="NormalWeb"/>
              <w:spacing w:after="90" w:afterAutospacing="0" w:line="345" w:lineRule="atLeast"/>
              <w:jc w:val="both"/>
              <w:rPr>
                <w:rFonts w:ascii="Arial" w:hAnsi="Arial" w:cs="Arial"/>
                <w:sz w:val="21"/>
                <w:szCs w:val="21"/>
              </w:rPr>
            </w:pPr>
          </w:p>
        </w:tc>
      </w:tr>
      <w:tr w:rsidR="00B86D81" w14:paraId="63B5D484" w14:textId="77777777" w:rsidTr="00B86D81">
        <w:trPr>
          <w:tblCellSpacing w:w="0" w:type="dxa"/>
        </w:trPr>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6D823A" w14:textId="77777777" w:rsidR="00B86D81" w:rsidRDefault="00B86D81">
            <w:pPr>
              <w:pStyle w:val="NormalWeb"/>
              <w:spacing w:after="90" w:afterAutospacing="0" w:line="345" w:lineRule="atLeast"/>
              <w:jc w:val="both"/>
              <w:rPr>
                <w:rFonts w:ascii="Arial" w:hAnsi="Arial" w:cs="Arial"/>
                <w:sz w:val="21"/>
                <w:szCs w:val="21"/>
              </w:rPr>
            </w:pPr>
          </w:p>
        </w:tc>
        <w:tc>
          <w:tcPr>
            <w:tcW w:w="6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29B5D9"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322A50" w14:textId="77777777" w:rsidR="00B86D81" w:rsidRDefault="00B86D81">
            <w:pPr>
              <w:pStyle w:val="NormalWeb"/>
              <w:spacing w:after="90" w:afterAutospacing="0" w:line="345" w:lineRule="atLeast"/>
              <w:jc w:val="both"/>
              <w:rPr>
                <w:rFonts w:ascii="Arial" w:hAnsi="Arial" w:cs="Arial"/>
                <w:sz w:val="21"/>
                <w:szCs w:val="21"/>
              </w:rPr>
            </w:pPr>
          </w:p>
        </w:tc>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8E08CB" w14:textId="77777777" w:rsidR="00B86D81" w:rsidRDefault="00B86D81">
            <w:pPr>
              <w:pStyle w:val="NormalWeb"/>
              <w:spacing w:after="90" w:afterAutospacing="0" w:line="345" w:lineRule="atLeast"/>
              <w:jc w:val="both"/>
              <w:rPr>
                <w:rFonts w:ascii="Arial" w:hAnsi="Arial" w:cs="Arial"/>
                <w:sz w:val="21"/>
                <w:szCs w:val="21"/>
              </w:rPr>
            </w:pPr>
          </w:p>
        </w:tc>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F42365" w14:textId="77777777" w:rsidR="00B86D81" w:rsidRDefault="00B86D81">
            <w:pPr>
              <w:pStyle w:val="NormalWeb"/>
              <w:spacing w:after="90" w:afterAutospacing="0" w:line="345" w:lineRule="atLeast"/>
              <w:jc w:val="both"/>
              <w:rPr>
                <w:rFonts w:ascii="Arial" w:hAnsi="Arial" w:cs="Arial"/>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FEB6C1" w14:textId="77777777" w:rsidR="00B86D81" w:rsidRDefault="00B86D81">
            <w:pPr>
              <w:pStyle w:val="NormalWeb"/>
              <w:spacing w:after="90" w:afterAutospacing="0" w:line="345" w:lineRule="atLeast"/>
              <w:jc w:val="both"/>
              <w:rPr>
                <w:rFonts w:ascii="Arial" w:hAnsi="Arial" w:cs="Arial"/>
                <w:sz w:val="21"/>
                <w:szCs w:val="21"/>
              </w:rPr>
            </w:pPr>
          </w:p>
        </w:tc>
      </w:tr>
      <w:tr w:rsidR="00B86D81" w14:paraId="0F0802B3" w14:textId="77777777" w:rsidTr="00B86D81">
        <w:trPr>
          <w:tblCellSpacing w:w="0" w:type="dxa"/>
        </w:trPr>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A6B3F4" w14:textId="77777777" w:rsidR="00B86D81" w:rsidRDefault="00B86D81">
            <w:pPr>
              <w:pStyle w:val="NormalWeb"/>
              <w:spacing w:after="90" w:afterAutospacing="0" w:line="345" w:lineRule="atLeast"/>
              <w:jc w:val="both"/>
              <w:rPr>
                <w:rFonts w:ascii="Arial" w:hAnsi="Arial" w:cs="Arial"/>
                <w:sz w:val="21"/>
                <w:szCs w:val="21"/>
              </w:rPr>
            </w:pPr>
          </w:p>
        </w:tc>
        <w:tc>
          <w:tcPr>
            <w:tcW w:w="6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5275FB"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Mã số đơn vị sử dụng NSNN</w:t>
            </w: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84C599" w14:textId="77777777" w:rsidR="00B86D81" w:rsidRDefault="00B86D81">
            <w:pPr>
              <w:pStyle w:val="NormalWeb"/>
              <w:spacing w:after="90" w:afterAutospacing="0" w:line="345" w:lineRule="atLeast"/>
              <w:jc w:val="both"/>
              <w:rPr>
                <w:rFonts w:ascii="Arial" w:hAnsi="Arial" w:cs="Arial"/>
                <w:sz w:val="21"/>
                <w:szCs w:val="21"/>
              </w:rPr>
            </w:pPr>
          </w:p>
        </w:tc>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9D46E4" w14:textId="77777777" w:rsidR="00B86D81" w:rsidRDefault="00B86D81">
            <w:pPr>
              <w:pStyle w:val="NormalWeb"/>
              <w:spacing w:after="90" w:afterAutospacing="0" w:line="345" w:lineRule="atLeast"/>
              <w:jc w:val="both"/>
              <w:rPr>
                <w:rFonts w:ascii="Arial" w:hAnsi="Arial" w:cs="Arial"/>
                <w:sz w:val="21"/>
                <w:szCs w:val="21"/>
              </w:rPr>
            </w:pPr>
          </w:p>
        </w:tc>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B56E2B" w14:textId="77777777" w:rsidR="00B86D81" w:rsidRDefault="00B86D81">
            <w:pPr>
              <w:pStyle w:val="NormalWeb"/>
              <w:spacing w:after="90" w:afterAutospacing="0" w:line="345" w:lineRule="atLeast"/>
              <w:jc w:val="both"/>
              <w:rPr>
                <w:rFonts w:ascii="Arial" w:hAnsi="Arial" w:cs="Arial"/>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50638E" w14:textId="77777777" w:rsidR="00B86D81" w:rsidRDefault="00B86D81">
            <w:pPr>
              <w:pStyle w:val="NormalWeb"/>
              <w:spacing w:after="90" w:afterAutospacing="0" w:line="345" w:lineRule="atLeast"/>
              <w:jc w:val="both"/>
              <w:rPr>
                <w:rFonts w:ascii="Arial" w:hAnsi="Arial" w:cs="Arial"/>
                <w:sz w:val="21"/>
                <w:szCs w:val="21"/>
              </w:rPr>
            </w:pPr>
          </w:p>
        </w:tc>
      </w:tr>
      <w:tr w:rsidR="00B86D81" w14:paraId="2728578A" w14:textId="77777777" w:rsidTr="00B86D81">
        <w:trPr>
          <w:tblCellSpacing w:w="0" w:type="dxa"/>
        </w:trPr>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5C44C6" w14:textId="77777777" w:rsidR="00B86D81" w:rsidRDefault="00B86D81">
            <w:pPr>
              <w:pStyle w:val="NormalWeb"/>
              <w:spacing w:after="90" w:afterAutospacing="0" w:line="345" w:lineRule="atLeast"/>
              <w:jc w:val="both"/>
              <w:rPr>
                <w:rFonts w:ascii="Arial" w:hAnsi="Arial" w:cs="Arial"/>
                <w:sz w:val="21"/>
                <w:szCs w:val="21"/>
              </w:rPr>
            </w:pPr>
          </w:p>
        </w:tc>
        <w:tc>
          <w:tcPr>
            <w:tcW w:w="6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C73F2B"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Mã số Kho bạc Nhà nước nơi giao dịch</w:t>
            </w: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CF02EC" w14:textId="77777777" w:rsidR="00B86D81" w:rsidRDefault="00B86D81">
            <w:pPr>
              <w:pStyle w:val="NormalWeb"/>
              <w:spacing w:after="90" w:afterAutospacing="0" w:line="345" w:lineRule="atLeast"/>
              <w:jc w:val="both"/>
              <w:rPr>
                <w:rFonts w:ascii="Arial" w:hAnsi="Arial" w:cs="Arial"/>
                <w:sz w:val="21"/>
                <w:szCs w:val="21"/>
              </w:rPr>
            </w:pPr>
          </w:p>
        </w:tc>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B021AE" w14:textId="77777777" w:rsidR="00B86D81" w:rsidRDefault="00B86D81">
            <w:pPr>
              <w:pStyle w:val="NormalWeb"/>
              <w:spacing w:after="90" w:afterAutospacing="0" w:line="345" w:lineRule="atLeast"/>
              <w:jc w:val="both"/>
              <w:rPr>
                <w:rFonts w:ascii="Arial" w:hAnsi="Arial" w:cs="Arial"/>
                <w:sz w:val="21"/>
                <w:szCs w:val="21"/>
              </w:rPr>
            </w:pPr>
          </w:p>
        </w:tc>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08D31E" w14:textId="77777777" w:rsidR="00B86D81" w:rsidRDefault="00B86D81">
            <w:pPr>
              <w:pStyle w:val="NormalWeb"/>
              <w:spacing w:after="90" w:afterAutospacing="0" w:line="345" w:lineRule="atLeast"/>
              <w:jc w:val="both"/>
              <w:rPr>
                <w:rFonts w:ascii="Arial" w:hAnsi="Arial" w:cs="Arial"/>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982DF8" w14:textId="77777777" w:rsidR="00B86D81" w:rsidRDefault="00B86D81">
            <w:pPr>
              <w:pStyle w:val="NormalWeb"/>
              <w:spacing w:after="90" w:afterAutospacing="0" w:line="345" w:lineRule="atLeast"/>
              <w:jc w:val="both"/>
              <w:rPr>
                <w:rFonts w:ascii="Arial" w:hAnsi="Arial" w:cs="Arial"/>
                <w:sz w:val="21"/>
                <w:szCs w:val="21"/>
              </w:rPr>
            </w:pPr>
          </w:p>
        </w:tc>
      </w:tr>
    </w:tbl>
    <w:p w14:paraId="51B317CF"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Ghi chú:</w:t>
      </w:r>
    </w:p>
    <w:p w14:paraId="5EA52F66"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Nếu số đơn vị trực thuộc nhiều, có thể đổi chỉ tiêu theo cột ngang thành chỉ tiêu theo hàng dọc, tổng hợp cả số phân bổ của các đơn vị tổ chức theo ngành dọc đã ủy quyền cho các đơn vị cấp II phân bổ và giao dự toán ngân sách cho các đơn vị sử dụng ngân sách trực thuộc.</w:t>
      </w:r>
    </w:p>
    <w:p w14:paraId="021835AC"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các nhiệm vụ chi cấp phát bằng hình thức lệnh chi tiền phải chi tiết vào từng lĩnh vực chi, phần kinh phí không thực hiện tự chủ (kinh phí nhiệm vụ không thường xuyên)</w:t>
      </w:r>
    </w:p>
    <w:p w14:paraId="75CFC440" w14:textId="77777777" w:rsidR="00B86D81" w:rsidRDefault="00B86D81" w:rsidP="00B86D81">
      <w:pPr>
        <w:pStyle w:val="NormalWeb"/>
        <w:spacing w:after="90" w:afterAutospacing="0" w:line="345" w:lineRule="atLeast"/>
        <w:jc w:val="both"/>
        <w:rPr>
          <w:rFonts w:ascii="Arial" w:hAnsi="Arial" w:cs="Arial"/>
          <w:color w:val="000000"/>
          <w:sz w:val="21"/>
          <w:szCs w:val="21"/>
        </w:rPr>
      </w:pPr>
    </w:p>
    <w:p w14:paraId="3EA8B101" w14:textId="77777777" w:rsidR="00B86D81" w:rsidRDefault="00B86D81" w:rsidP="00B86D81">
      <w:pPr>
        <w:pStyle w:val="NormalWeb"/>
        <w:spacing w:after="90" w:afterAutospacing="0" w:line="345" w:lineRule="atLeast"/>
        <w:jc w:val="both"/>
        <w:rPr>
          <w:rFonts w:ascii="Arial" w:hAnsi="Arial" w:cs="Arial"/>
          <w:color w:val="000000"/>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427"/>
        <w:gridCol w:w="4023"/>
      </w:tblGrid>
      <w:tr w:rsidR="00B86D81" w14:paraId="0E85999A" w14:textId="77777777" w:rsidTr="00B86D81">
        <w:trPr>
          <w:tblCellSpacing w:w="0" w:type="dxa"/>
        </w:trPr>
        <w:tc>
          <w:tcPr>
            <w:tcW w:w="6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9B578A"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Bộ, cơ quan Trung ương: ……………..</w:t>
            </w:r>
          </w:p>
          <w:p w14:paraId="2A7A43B8"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Chương: ………………………………….</w:t>
            </w:r>
          </w:p>
        </w:tc>
        <w:tc>
          <w:tcPr>
            <w:tcW w:w="6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84A39D"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Mẫu biểu số 38</w:t>
            </w:r>
          </w:p>
        </w:tc>
      </w:tr>
    </w:tbl>
    <w:p w14:paraId="36625B13" w14:textId="77777777" w:rsidR="00B86D81" w:rsidRDefault="00B86D81" w:rsidP="00B86D81">
      <w:pPr>
        <w:pStyle w:val="NormalWeb"/>
        <w:spacing w:after="90" w:afterAutospacing="0" w:line="345" w:lineRule="atLeast"/>
        <w:jc w:val="both"/>
        <w:rPr>
          <w:rFonts w:ascii="Arial" w:hAnsi="Arial" w:cs="Arial"/>
          <w:color w:val="000000"/>
          <w:sz w:val="21"/>
          <w:szCs w:val="21"/>
        </w:rPr>
      </w:pPr>
    </w:p>
    <w:p w14:paraId="764CAF3B"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THUYẾT MINH PHÂN BỔ CHI SỰ NGHIỆP GIÁO DỤC - ĐÀO TẠO VÀ DẠY NGHỀ</w:t>
      </w:r>
      <w:r>
        <w:rPr>
          <w:rFonts w:ascii="Arial" w:hAnsi="Arial" w:cs="Arial"/>
          <w:color w:val="000000"/>
          <w:sz w:val="21"/>
          <w:szCs w:val="21"/>
        </w:rPr>
        <w:br/>
      </w:r>
      <w:r>
        <w:rPr>
          <w:rStyle w:val="Emphasis"/>
          <w:rFonts w:ascii="Arial" w:hAnsi="Arial" w:cs="Arial"/>
          <w:color w:val="000000"/>
          <w:sz w:val="21"/>
          <w:szCs w:val="21"/>
        </w:rPr>
        <w:t>(Dùng cho các bộ, cơ quan trung ương báo cáo Bộ Tài chính)</w:t>
      </w:r>
    </w:p>
    <w:p w14:paraId="76EB67A3"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Đơn vị: Triệu đồng</w:t>
      </w:r>
    </w:p>
    <w:tbl>
      <w:tblPr>
        <w:tblW w:w="1296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7"/>
        <w:gridCol w:w="1804"/>
        <w:gridCol w:w="809"/>
        <w:gridCol w:w="686"/>
        <w:gridCol w:w="1105"/>
        <w:gridCol w:w="965"/>
        <w:gridCol w:w="604"/>
        <w:gridCol w:w="604"/>
        <w:gridCol w:w="1174"/>
        <w:gridCol w:w="826"/>
        <w:gridCol w:w="720"/>
        <w:gridCol w:w="1013"/>
        <w:gridCol w:w="1174"/>
        <w:gridCol w:w="826"/>
        <w:gridCol w:w="581"/>
        <w:gridCol w:w="895"/>
        <w:gridCol w:w="685"/>
        <w:gridCol w:w="1174"/>
        <w:gridCol w:w="1327"/>
        <w:gridCol w:w="1162"/>
        <w:gridCol w:w="847"/>
        <w:gridCol w:w="744"/>
      </w:tblGrid>
      <w:tr w:rsidR="00B86D81" w14:paraId="44BF061B" w14:textId="77777777" w:rsidTr="00B86D81">
        <w:trPr>
          <w:tblCellSpacing w:w="0" w:type="dxa"/>
        </w:trPr>
        <w:tc>
          <w:tcPr>
            <w:tcW w:w="34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F3C623"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STT</w:t>
            </w:r>
          </w:p>
        </w:tc>
        <w:tc>
          <w:tcPr>
            <w:tcW w:w="309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04F22D"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Tên đơn vị</w:t>
            </w:r>
          </w:p>
        </w:tc>
        <w:tc>
          <w:tcPr>
            <w:tcW w:w="9450" w:type="dxa"/>
            <w:gridSpan w:val="20"/>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CB6A70"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Ước thực hiện năm.... (năm hiện hành)</w:t>
            </w:r>
          </w:p>
        </w:tc>
      </w:tr>
      <w:tr w:rsidR="00B86D81" w14:paraId="7CF844CF" w14:textId="77777777" w:rsidTr="00B86D81">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F5A1538"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DECF642" w14:textId="77777777" w:rsidR="00B86D81" w:rsidRDefault="00B86D81">
            <w:pPr>
              <w:spacing w:line="375" w:lineRule="atLeast"/>
              <w:rPr>
                <w:rFonts w:ascii="Arial" w:hAnsi="Arial" w:cs="Arial"/>
                <w:sz w:val="21"/>
                <w:szCs w:val="21"/>
              </w:rPr>
            </w:pPr>
          </w:p>
        </w:tc>
        <w:tc>
          <w:tcPr>
            <w:tcW w:w="2265" w:type="dxa"/>
            <w:gridSpan w:val="5"/>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B037FD"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nguồn tài chính của đơn vị</w:t>
            </w:r>
          </w:p>
        </w:tc>
        <w:tc>
          <w:tcPr>
            <w:tcW w:w="6675" w:type="dxa"/>
            <w:gridSpan w:val="1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60C20C"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w:t>
            </w:r>
          </w:p>
        </w:tc>
        <w:tc>
          <w:tcPr>
            <w:tcW w:w="46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0117BC"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Chênh lệch thu - chi</w:t>
            </w:r>
          </w:p>
        </w:tc>
      </w:tr>
      <w:tr w:rsidR="00B86D81" w14:paraId="17A49D6C" w14:textId="77777777" w:rsidTr="00B86D81">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B74BE45"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8B44DAF" w14:textId="77777777" w:rsidR="00B86D81" w:rsidRDefault="00B86D81">
            <w:pPr>
              <w:spacing w:line="375" w:lineRule="atLeast"/>
              <w:rPr>
                <w:rFonts w:ascii="Arial" w:hAnsi="Arial" w:cs="Arial"/>
                <w:sz w:val="21"/>
                <w:szCs w:val="21"/>
              </w:rPr>
            </w:pPr>
          </w:p>
        </w:tc>
        <w:tc>
          <w:tcPr>
            <w:tcW w:w="0" w:type="auto"/>
            <w:gridSpan w:val="5"/>
            <w:vMerge/>
            <w:tcBorders>
              <w:top w:val="single" w:sz="6" w:space="0" w:color="DDDDDD"/>
              <w:left w:val="single" w:sz="6" w:space="0" w:color="DDDDDD"/>
              <w:bottom w:val="single" w:sz="6" w:space="0" w:color="DDDDDD"/>
              <w:right w:val="single" w:sz="6" w:space="0" w:color="DDDDDD"/>
            </w:tcBorders>
            <w:vAlign w:val="center"/>
            <w:hideMark/>
          </w:tcPr>
          <w:p w14:paraId="28150CA4" w14:textId="77777777" w:rsidR="00B86D81" w:rsidRDefault="00B86D81">
            <w:pPr>
              <w:spacing w:line="375" w:lineRule="atLeast"/>
              <w:rPr>
                <w:rFonts w:ascii="Arial" w:hAnsi="Arial" w:cs="Arial"/>
                <w:sz w:val="21"/>
                <w:szCs w:val="21"/>
              </w:rPr>
            </w:pPr>
          </w:p>
        </w:tc>
        <w:tc>
          <w:tcPr>
            <w:tcW w:w="1875"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92AFCB"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từ nguồn thu được để</w:t>
            </w:r>
            <w:r>
              <w:rPr>
                <w:rFonts w:ascii="Arial" w:hAnsi="Arial" w:cs="Arial"/>
                <w:sz w:val="21"/>
                <w:szCs w:val="21"/>
              </w:rPr>
              <w:t> </w:t>
            </w:r>
            <w:r>
              <w:rPr>
                <w:rStyle w:val="Strong"/>
                <w:rFonts w:ascii="Arial" w:hAnsi="Arial" w:cs="Arial"/>
                <w:sz w:val="21"/>
                <w:szCs w:val="21"/>
              </w:rPr>
              <w:t>lại</w:t>
            </w:r>
          </w:p>
        </w:tc>
        <w:tc>
          <w:tcPr>
            <w:tcW w:w="4770" w:type="dxa"/>
            <w:gridSpan w:val="10"/>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6ECBC5"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từ nguồn NSNN hỗ trợ</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D8C3A47" w14:textId="77777777" w:rsidR="00B86D81" w:rsidRDefault="00B86D81">
            <w:pPr>
              <w:spacing w:line="375" w:lineRule="atLeast"/>
              <w:rPr>
                <w:rFonts w:ascii="Arial" w:hAnsi="Arial" w:cs="Arial"/>
                <w:sz w:val="21"/>
                <w:szCs w:val="21"/>
              </w:rPr>
            </w:pPr>
          </w:p>
        </w:tc>
      </w:tr>
      <w:tr w:rsidR="00B86D81" w14:paraId="0CC27050" w14:textId="77777777" w:rsidTr="00B86D81">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137F3BB"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A8E08F3" w14:textId="77777777" w:rsidR="00B86D81" w:rsidRDefault="00B86D81">
            <w:pPr>
              <w:spacing w:line="375" w:lineRule="atLeast"/>
              <w:rPr>
                <w:rFonts w:ascii="Arial" w:hAnsi="Arial" w:cs="Arial"/>
                <w:sz w:val="21"/>
                <w:szCs w:val="21"/>
              </w:rPr>
            </w:pPr>
          </w:p>
        </w:tc>
        <w:tc>
          <w:tcPr>
            <w:tcW w:w="46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FA3F13"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cộng</w:t>
            </w:r>
          </w:p>
        </w:tc>
        <w:tc>
          <w:tcPr>
            <w:tcW w:w="43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528BD9"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Dự toán NSNN giao</w:t>
            </w:r>
          </w:p>
        </w:tc>
        <w:tc>
          <w:tcPr>
            <w:tcW w:w="45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CBFCC4"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 xml:space="preserve">Thu từ các hoạt động cung cấp </w:t>
            </w:r>
            <w:r>
              <w:rPr>
                <w:rStyle w:val="Strong"/>
                <w:rFonts w:ascii="Arial" w:hAnsi="Arial" w:cs="Arial"/>
                <w:sz w:val="21"/>
                <w:szCs w:val="21"/>
              </w:rPr>
              <w:lastRenderedPageBreak/>
              <w:t>dịch vụ công theo khung giá NN quy định</w:t>
            </w:r>
          </w:p>
        </w:tc>
        <w:tc>
          <w:tcPr>
            <w:tcW w:w="42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ACCB7C"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lastRenderedPageBreak/>
              <w:t>Thu dịch vụ</w:t>
            </w:r>
            <w:r>
              <w:rPr>
                <w:rFonts w:ascii="Arial" w:hAnsi="Arial" w:cs="Arial"/>
                <w:sz w:val="21"/>
                <w:szCs w:val="21"/>
              </w:rPr>
              <w:t> </w:t>
            </w:r>
            <w:r>
              <w:rPr>
                <w:rStyle w:val="Strong"/>
                <w:rFonts w:ascii="Arial" w:hAnsi="Arial" w:cs="Arial"/>
                <w:sz w:val="21"/>
                <w:szCs w:val="21"/>
              </w:rPr>
              <w:t>tuyển sinh</w:t>
            </w:r>
          </w:p>
        </w:tc>
        <w:tc>
          <w:tcPr>
            <w:tcW w:w="40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073D8C"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 xml:space="preserve">Thu từ các hoạt </w:t>
            </w:r>
            <w:r>
              <w:rPr>
                <w:rStyle w:val="Strong"/>
                <w:rFonts w:ascii="Arial" w:hAnsi="Arial" w:cs="Arial"/>
                <w:sz w:val="21"/>
                <w:szCs w:val="21"/>
              </w:rPr>
              <w:lastRenderedPageBreak/>
              <w:t>động dịch vụ khác</w:t>
            </w:r>
          </w:p>
        </w:tc>
        <w:tc>
          <w:tcPr>
            <w:tcW w:w="40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D0F41C"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lastRenderedPageBreak/>
              <w:t>Tổng cộng</w:t>
            </w:r>
          </w:p>
        </w:tc>
        <w:tc>
          <w:tcPr>
            <w:tcW w:w="97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319E41"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thường xuyên</w:t>
            </w:r>
          </w:p>
        </w:tc>
        <w:tc>
          <w:tcPr>
            <w:tcW w:w="45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90F36A"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không TX</w:t>
            </w:r>
          </w:p>
        </w:tc>
        <w:tc>
          <w:tcPr>
            <w:tcW w:w="60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D6EE25"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cộng</w:t>
            </w:r>
          </w:p>
        </w:tc>
        <w:tc>
          <w:tcPr>
            <w:tcW w:w="97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7AC39B"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phí chưa kết cấu trong giá, phí dịch vụ sự nghiệp công</w:t>
            </w:r>
          </w:p>
        </w:tc>
        <w:tc>
          <w:tcPr>
            <w:tcW w:w="1755"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AED3B2"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Kinh phí thực hiện các chính sách cho học sinh, sinh viên</w:t>
            </w:r>
          </w:p>
        </w:tc>
        <w:tc>
          <w:tcPr>
            <w:tcW w:w="1395"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FC41F6"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không thường xuyên</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27B3C3B" w14:textId="77777777" w:rsidR="00B86D81" w:rsidRDefault="00B86D81">
            <w:pPr>
              <w:spacing w:line="375" w:lineRule="atLeast"/>
              <w:rPr>
                <w:rFonts w:ascii="Arial" w:hAnsi="Arial" w:cs="Arial"/>
                <w:sz w:val="21"/>
                <w:szCs w:val="21"/>
              </w:rPr>
            </w:pPr>
          </w:p>
        </w:tc>
      </w:tr>
      <w:tr w:rsidR="00B86D81" w14:paraId="69B3DB3F" w14:textId="77777777" w:rsidTr="00B86D81">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A5B6E7A"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0AA07C0"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5F82AE3"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C923403"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FE21FFE"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0F2495D"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9F53274"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E9D526D" w14:textId="77777777" w:rsidR="00B86D81" w:rsidRDefault="00B86D81">
            <w:pPr>
              <w:spacing w:line="375" w:lineRule="atLeast"/>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6FE19D"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Quỹ lương</w:t>
            </w: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2EF87D"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hoạt động chuyên môn, chi phí quản lý</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BFF8C94"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5C0FA4E" w14:textId="77777777" w:rsidR="00B86D81" w:rsidRDefault="00B86D81">
            <w:pPr>
              <w:spacing w:line="375" w:lineRule="atLeast"/>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4F7BCC"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Quỹ lương</w:t>
            </w: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4D0586"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hoạt động chuyên môn, chi phí quản lý</w:t>
            </w: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D992F0"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Cấp bù học phí cho học sinh, sinh viên</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E6CFEF"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Cấp bù kinh phí sinh viên sư phạm</w:t>
            </w: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C4005B"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Chính sách cho học sinh dân tộc</w:t>
            </w: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4E78B3"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Chính sách khác được nhà nước cấp kinh phí....</w:t>
            </w: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795C78"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Vốn đối</w:t>
            </w:r>
            <w:r>
              <w:rPr>
                <w:rFonts w:ascii="Arial" w:hAnsi="Arial" w:cs="Arial"/>
                <w:sz w:val="21"/>
                <w:szCs w:val="21"/>
              </w:rPr>
              <w:t> </w:t>
            </w:r>
            <w:r>
              <w:rPr>
                <w:rStyle w:val="Strong"/>
                <w:rFonts w:ascii="Arial" w:hAnsi="Arial" w:cs="Arial"/>
                <w:sz w:val="21"/>
                <w:szCs w:val="21"/>
              </w:rPr>
              <w:t>ứng các dự án ODA</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DD4195"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Các Đề án được Thủ tướng Chính phủ giao (chi tiết từng Đề án)</w:t>
            </w: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29D0BC"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Hỗ trợ KP không thường xuyên khác</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D39B3CF" w14:textId="77777777" w:rsidR="00B86D81" w:rsidRDefault="00B86D81">
            <w:pPr>
              <w:spacing w:line="375" w:lineRule="atLeast"/>
              <w:rPr>
                <w:rFonts w:ascii="Arial" w:hAnsi="Arial" w:cs="Arial"/>
                <w:sz w:val="21"/>
                <w:szCs w:val="21"/>
              </w:rPr>
            </w:pPr>
          </w:p>
        </w:tc>
      </w:tr>
      <w:tr w:rsidR="00B86D81" w14:paraId="4EB1DCA4" w14:textId="77777777" w:rsidTr="00B86D81">
        <w:trPr>
          <w:tblCellSpacing w:w="0" w:type="dxa"/>
        </w:trPr>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EEF1EE"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A</w:t>
            </w:r>
          </w:p>
        </w:tc>
        <w:tc>
          <w:tcPr>
            <w:tcW w:w="30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C3FC78"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B</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B96C99"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1=2+3+ 4+5</w:t>
            </w: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87FDBA"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1DA1BD"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D288FA"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DDDD4C"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5</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7FA94B"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6=7-8+9</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8E5F51"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7</w:t>
            </w: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EB5B54"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8</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1B6223"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9</w:t>
            </w: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908A2A"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10=11+… +19</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1168F7"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11</w:t>
            </w: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F4A160"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12</w:t>
            </w: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DFAAF3"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13</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AE2CA0"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14</w:t>
            </w: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F2FC2B"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15</w:t>
            </w: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C0FC2D"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16</w:t>
            </w: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971C3F"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17</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2364D1"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18</w:t>
            </w: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DF8E28"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19</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5D3B1E"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20</w:t>
            </w:r>
          </w:p>
        </w:tc>
      </w:tr>
      <w:tr w:rsidR="00B86D81" w14:paraId="0805AF23" w14:textId="77777777" w:rsidTr="00B86D81">
        <w:trPr>
          <w:tblCellSpacing w:w="0" w:type="dxa"/>
        </w:trPr>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6A6B67" w14:textId="77777777" w:rsidR="00B86D81" w:rsidRDefault="00B86D81">
            <w:pPr>
              <w:pStyle w:val="NormalWeb"/>
              <w:spacing w:after="90" w:afterAutospacing="0" w:line="345" w:lineRule="atLeast"/>
              <w:jc w:val="both"/>
              <w:rPr>
                <w:rFonts w:ascii="Arial" w:hAnsi="Arial" w:cs="Arial"/>
                <w:sz w:val="21"/>
                <w:szCs w:val="21"/>
              </w:rPr>
            </w:pPr>
          </w:p>
        </w:tc>
        <w:tc>
          <w:tcPr>
            <w:tcW w:w="30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A71081"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CỘNG</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3106A5"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D8C35B"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CB449C"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140A9B"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E7D8EB"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796578"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368BFA"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A4D86E"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0FA8F0" w14:textId="77777777" w:rsidR="00B86D81" w:rsidRDefault="00B86D81">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D0C2C6"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CCF9A0"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9144D8"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0AE483"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ED71D2"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346545"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1DFC0F"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5B85D2"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298FDF"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813BE7"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E3B0E3" w14:textId="77777777" w:rsidR="00B86D81" w:rsidRDefault="00B86D81">
            <w:pPr>
              <w:pStyle w:val="NormalWeb"/>
              <w:spacing w:after="90" w:afterAutospacing="0" w:line="345" w:lineRule="atLeast"/>
              <w:jc w:val="both"/>
              <w:rPr>
                <w:rFonts w:ascii="Arial" w:hAnsi="Arial" w:cs="Arial"/>
                <w:sz w:val="21"/>
                <w:szCs w:val="21"/>
              </w:rPr>
            </w:pPr>
          </w:p>
        </w:tc>
      </w:tr>
      <w:tr w:rsidR="00B86D81" w14:paraId="6E08F6EE" w14:textId="77777777" w:rsidTr="00B86D81">
        <w:trPr>
          <w:tblCellSpacing w:w="0" w:type="dxa"/>
        </w:trPr>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1C8DCE"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w:t>
            </w:r>
          </w:p>
        </w:tc>
        <w:tc>
          <w:tcPr>
            <w:tcW w:w="30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790B9A"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Đơn vị tự đảm bảo kinh phí hoạt động thường xuyên và chi đầu tư</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BEDEC5"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7524DF"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148222"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D14DC3"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A0EB9B"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7B9B3C"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FF30D4"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00FB4C"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B57AFC" w14:textId="77777777" w:rsidR="00B86D81" w:rsidRDefault="00B86D81">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3BF05C"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80D8F5"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0FF92F"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D7532C"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9E8351"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20AD71"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AA9AED"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062586"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DA850F"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2F6231"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D6F885" w14:textId="77777777" w:rsidR="00B86D81" w:rsidRDefault="00B86D81">
            <w:pPr>
              <w:pStyle w:val="NormalWeb"/>
              <w:spacing w:after="90" w:afterAutospacing="0" w:line="345" w:lineRule="atLeast"/>
              <w:jc w:val="both"/>
              <w:rPr>
                <w:rFonts w:ascii="Arial" w:hAnsi="Arial" w:cs="Arial"/>
                <w:sz w:val="21"/>
                <w:szCs w:val="21"/>
              </w:rPr>
            </w:pPr>
          </w:p>
        </w:tc>
      </w:tr>
      <w:tr w:rsidR="00B86D81" w14:paraId="40A37E28" w14:textId="77777777" w:rsidTr="00B86D81">
        <w:trPr>
          <w:tblCellSpacing w:w="0" w:type="dxa"/>
        </w:trPr>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F608E3"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30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BFD331"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Đơn vị A</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15D9C3"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4FFB50"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68EE13"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8229B8"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873104"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7030A2"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0689F3"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E6F39D"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1C9AB0" w14:textId="77777777" w:rsidR="00B86D81" w:rsidRDefault="00B86D81">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6724CE"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FBEEFE"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0C5F5E"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B34B81"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6449BD"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6DA224"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F207B0"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1D9EC9"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617989"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80418D"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5FB4B0" w14:textId="77777777" w:rsidR="00B86D81" w:rsidRDefault="00B86D81">
            <w:pPr>
              <w:pStyle w:val="NormalWeb"/>
              <w:spacing w:after="90" w:afterAutospacing="0" w:line="345" w:lineRule="atLeast"/>
              <w:jc w:val="both"/>
              <w:rPr>
                <w:rFonts w:ascii="Arial" w:hAnsi="Arial" w:cs="Arial"/>
                <w:sz w:val="21"/>
                <w:szCs w:val="21"/>
              </w:rPr>
            </w:pPr>
          </w:p>
        </w:tc>
      </w:tr>
      <w:tr w:rsidR="00B86D81" w14:paraId="28BCB964" w14:textId="77777777" w:rsidTr="00B86D81">
        <w:trPr>
          <w:tblCellSpacing w:w="0" w:type="dxa"/>
        </w:trPr>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2BA38A"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30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2DCB43"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Đơn vị B</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DB92EB"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A02973"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62DFB8"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2D5F80"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B57A2F"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1D17E4"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2A7639"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062DDD"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1A6A3A" w14:textId="77777777" w:rsidR="00B86D81" w:rsidRDefault="00B86D81">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69FF20"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6D301E"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DB98EF"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86DED7"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1FCC07"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E2EDEE"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CE7E94"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DAD9AB"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DD5028"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5902F9"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D3C86D" w14:textId="77777777" w:rsidR="00B86D81" w:rsidRDefault="00B86D81">
            <w:pPr>
              <w:pStyle w:val="NormalWeb"/>
              <w:spacing w:after="90" w:afterAutospacing="0" w:line="345" w:lineRule="atLeast"/>
              <w:jc w:val="both"/>
              <w:rPr>
                <w:rFonts w:ascii="Arial" w:hAnsi="Arial" w:cs="Arial"/>
                <w:sz w:val="21"/>
                <w:szCs w:val="21"/>
              </w:rPr>
            </w:pPr>
          </w:p>
        </w:tc>
      </w:tr>
      <w:tr w:rsidR="00B86D81" w14:paraId="7B1C0E71" w14:textId="77777777" w:rsidTr="00B86D81">
        <w:trPr>
          <w:tblCellSpacing w:w="0" w:type="dxa"/>
        </w:trPr>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210937"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30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6B85A7"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F34F7A"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3CE63F"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59BA15"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447E22"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A7DBA3"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A1A44D"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28FEA2"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BD4C77"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2B533C" w14:textId="77777777" w:rsidR="00B86D81" w:rsidRDefault="00B86D81">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25151D"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A7DE17"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FFE935"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A2495B"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E4FD40"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D46E3E"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96333C"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388885"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DA3CBF"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592A7A"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BF61E9" w14:textId="77777777" w:rsidR="00B86D81" w:rsidRDefault="00B86D81">
            <w:pPr>
              <w:pStyle w:val="NormalWeb"/>
              <w:spacing w:after="90" w:afterAutospacing="0" w:line="345" w:lineRule="atLeast"/>
              <w:jc w:val="both"/>
              <w:rPr>
                <w:rFonts w:ascii="Arial" w:hAnsi="Arial" w:cs="Arial"/>
                <w:sz w:val="21"/>
                <w:szCs w:val="21"/>
              </w:rPr>
            </w:pPr>
          </w:p>
        </w:tc>
      </w:tr>
      <w:tr w:rsidR="00B86D81" w14:paraId="2414635A" w14:textId="77777777" w:rsidTr="00B86D81">
        <w:trPr>
          <w:tblCellSpacing w:w="0" w:type="dxa"/>
        </w:trPr>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630D58"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II</w:t>
            </w:r>
          </w:p>
        </w:tc>
        <w:tc>
          <w:tcPr>
            <w:tcW w:w="30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03D265"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Đơn vị tự đảm bảo kinh phí hoạt động thường xuyên</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AB360B"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453D87"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5655B6"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22EFA6"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50868D"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46A17F"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AE498C"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48537A"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B76470" w14:textId="77777777" w:rsidR="00B86D81" w:rsidRDefault="00B86D81">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94CC7D"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75D344"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36BB49"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BBA25B"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5057CC"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4505AE"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F78C25"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C86086"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2BE2E6"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AC72D0"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BD668F" w14:textId="77777777" w:rsidR="00B86D81" w:rsidRDefault="00B86D81">
            <w:pPr>
              <w:pStyle w:val="NormalWeb"/>
              <w:spacing w:after="90" w:afterAutospacing="0" w:line="345" w:lineRule="atLeast"/>
              <w:jc w:val="both"/>
              <w:rPr>
                <w:rFonts w:ascii="Arial" w:hAnsi="Arial" w:cs="Arial"/>
                <w:sz w:val="21"/>
                <w:szCs w:val="21"/>
              </w:rPr>
            </w:pPr>
          </w:p>
        </w:tc>
      </w:tr>
      <w:tr w:rsidR="00B86D81" w14:paraId="679D99A1" w14:textId="77777777" w:rsidTr="00B86D81">
        <w:trPr>
          <w:tblCellSpacing w:w="0" w:type="dxa"/>
        </w:trPr>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3440A6"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30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A0E8B0"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Đơn vị A</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0B6D3E"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6AE467"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C90713"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2164EE"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29DB98"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DA4DF4"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ED6D86"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8F6606"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49E4CC" w14:textId="77777777" w:rsidR="00B86D81" w:rsidRDefault="00B86D81">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DB4040"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3C9E6F"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96D13C"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E59428"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71A690"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0FA898"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C3B797"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671D07"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D19B71"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45084E"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5C7267" w14:textId="77777777" w:rsidR="00B86D81" w:rsidRDefault="00B86D81">
            <w:pPr>
              <w:pStyle w:val="NormalWeb"/>
              <w:spacing w:after="90" w:afterAutospacing="0" w:line="345" w:lineRule="atLeast"/>
              <w:jc w:val="both"/>
              <w:rPr>
                <w:rFonts w:ascii="Arial" w:hAnsi="Arial" w:cs="Arial"/>
                <w:sz w:val="21"/>
                <w:szCs w:val="21"/>
              </w:rPr>
            </w:pPr>
          </w:p>
        </w:tc>
      </w:tr>
      <w:tr w:rsidR="00B86D81" w14:paraId="20F38B5B" w14:textId="77777777" w:rsidTr="00B86D81">
        <w:trPr>
          <w:tblCellSpacing w:w="0" w:type="dxa"/>
        </w:trPr>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1BA8E1"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30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2A8F16"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Đơn vị B</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C0268A"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937D63"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3DFF2D"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7354BD"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86A602"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9B8246"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E1B8AE"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76D1CA"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5AFF69" w14:textId="77777777" w:rsidR="00B86D81" w:rsidRDefault="00B86D81">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052E7F"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D57F53"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826E0A"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C45C22"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0F70C6"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662F67"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35433B"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610CD8"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368F36"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20F52B"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6A3156" w14:textId="77777777" w:rsidR="00B86D81" w:rsidRDefault="00B86D81">
            <w:pPr>
              <w:pStyle w:val="NormalWeb"/>
              <w:spacing w:after="90" w:afterAutospacing="0" w:line="345" w:lineRule="atLeast"/>
              <w:jc w:val="both"/>
              <w:rPr>
                <w:rFonts w:ascii="Arial" w:hAnsi="Arial" w:cs="Arial"/>
                <w:sz w:val="21"/>
                <w:szCs w:val="21"/>
              </w:rPr>
            </w:pPr>
          </w:p>
        </w:tc>
      </w:tr>
      <w:tr w:rsidR="00B86D81" w14:paraId="167E4C1A" w14:textId="77777777" w:rsidTr="00B86D81">
        <w:trPr>
          <w:tblCellSpacing w:w="0" w:type="dxa"/>
        </w:trPr>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35F71A"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30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558081"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2FA975"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84CA1E"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4AA7DB"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1656EC"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1177D3"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2E9632"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44CD02"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79C58E"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9CADEE" w14:textId="77777777" w:rsidR="00B86D81" w:rsidRDefault="00B86D81">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C95908"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694C04"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96138F"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795A8D"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93819B"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DFDB7F"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F46CD9"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0083A2"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C6A1ED"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3EC894"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A1BA8B" w14:textId="77777777" w:rsidR="00B86D81" w:rsidRDefault="00B86D81">
            <w:pPr>
              <w:pStyle w:val="NormalWeb"/>
              <w:spacing w:after="90" w:afterAutospacing="0" w:line="345" w:lineRule="atLeast"/>
              <w:jc w:val="both"/>
              <w:rPr>
                <w:rFonts w:ascii="Arial" w:hAnsi="Arial" w:cs="Arial"/>
                <w:sz w:val="21"/>
                <w:szCs w:val="21"/>
              </w:rPr>
            </w:pPr>
          </w:p>
        </w:tc>
      </w:tr>
      <w:tr w:rsidR="00B86D81" w14:paraId="5B1325D5" w14:textId="77777777" w:rsidTr="00B86D81">
        <w:trPr>
          <w:tblCellSpacing w:w="0" w:type="dxa"/>
        </w:trPr>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3A409D"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III</w:t>
            </w:r>
          </w:p>
        </w:tc>
        <w:tc>
          <w:tcPr>
            <w:tcW w:w="30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CD7F3C"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Đơn vị tự đảm bảo một phần kinh phí hoạt động</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96DD1C"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AD83D8"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A7B4EE"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D508E4"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C30B64"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98B8C5"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F5354F"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0AE614"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294098" w14:textId="77777777" w:rsidR="00B86D81" w:rsidRDefault="00B86D81">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9FCAF3"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39D446"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914EFB"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8FCCF3"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B650FC"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4D8AB2"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CE9C85"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575A3B"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2D60F4"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ED2A1C"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755A3A" w14:textId="77777777" w:rsidR="00B86D81" w:rsidRDefault="00B86D81">
            <w:pPr>
              <w:pStyle w:val="NormalWeb"/>
              <w:spacing w:after="90" w:afterAutospacing="0" w:line="345" w:lineRule="atLeast"/>
              <w:jc w:val="both"/>
              <w:rPr>
                <w:rFonts w:ascii="Arial" w:hAnsi="Arial" w:cs="Arial"/>
                <w:sz w:val="21"/>
                <w:szCs w:val="21"/>
              </w:rPr>
            </w:pPr>
          </w:p>
        </w:tc>
      </w:tr>
      <w:tr w:rsidR="00B86D81" w14:paraId="2C110201" w14:textId="77777777" w:rsidTr="00B86D81">
        <w:trPr>
          <w:tblCellSpacing w:w="0" w:type="dxa"/>
        </w:trPr>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9F3027"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1</w:t>
            </w:r>
          </w:p>
        </w:tc>
        <w:tc>
          <w:tcPr>
            <w:tcW w:w="30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06FE7D"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Đơn vị A</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5DF5B3"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A7AA46"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3BF587"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471B6D"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F40734"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C5313B"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FE6805"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E95B84"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68864F" w14:textId="77777777" w:rsidR="00B86D81" w:rsidRDefault="00B86D81">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F556BF"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0DB342"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A2A499"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914F35"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9884FC"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32A47E"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DD53D0"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E50476"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E92205"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CAFD19"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5C7569" w14:textId="77777777" w:rsidR="00B86D81" w:rsidRDefault="00B86D81">
            <w:pPr>
              <w:pStyle w:val="NormalWeb"/>
              <w:spacing w:after="90" w:afterAutospacing="0" w:line="345" w:lineRule="atLeast"/>
              <w:jc w:val="both"/>
              <w:rPr>
                <w:rFonts w:ascii="Arial" w:hAnsi="Arial" w:cs="Arial"/>
                <w:sz w:val="21"/>
                <w:szCs w:val="21"/>
              </w:rPr>
            </w:pPr>
          </w:p>
        </w:tc>
      </w:tr>
      <w:tr w:rsidR="00B86D81" w14:paraId="709B11CB" w14:textId="77777777" w:rsidTr="00B86D81">
        <w:trPr>
          <w:tblCellSpacing w:w="0" w:type="dxa"/>
        </w:trPr>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86B76F"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30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37D35A"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Đơn vị B</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B3D5C0"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1BE71E"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7E3581"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D753E8"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BAAE0B"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B3AFC4"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6AE5E4"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02470C"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6C94CA" w14:textId="77777777" w:rsidR="00B86D81" w:rsidRDefault="00B86D81">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94E5C4"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3F8EFB"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5D19EA"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B7DA9B"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4A59C8"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632698"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CC865D"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4B5BE7"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1176A6"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018DF5"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AFA6B3" w14:textId="77777777" w:rsidR="00B86D81" w:rsidRDefault="00B86D81">
            <w:pPr>
              <w:pStyle w:val="NormalWeb"/>
              <w:spacing w:after="90" w:afterAutospacing="0" w:line="345" w:lineRule="atLeast"/>
              <w:jc w:val="both"/>
              <w:rPr>
                <w:rFonts w:ascii="Arial" w:hAnsi="Arial" w:cs="Arial"/>
                <w:sz w:val="21"/>
                <w:szCs w:val="21"/>
              </w:rPr>
            </w:pPr>
          </w:p>
        </w:tc>
      </w:tr>
      <w:tr w:rsidR="00B86D81" w14:paraId="68AD9783" w14:textId="77777777" w:rsidTr="00B86D81">
        <w:trPr>
          <w:tblCellSpacing w:w="0" w:type="dxa"/>
        </w:trPr>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0680C0"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30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85FDB8"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636FFC"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CBDF00"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36F5A4"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7A6B1F"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6C563C"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350AB3"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E832C4"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F07CD2"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F14242" w14:textId="77777777" w:rsidR="00B86D81" w:rsidRDefault="00B86D81">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8799C4"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22F276"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BC4ED0"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28795F"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C51C5C"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DDD029"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878D76"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4AB62A"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3B6257"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3891D4"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3F2CFC" w14:textId="77777777" w:rsidR="00B86D81" w:rsidRDefault="00B86D81">
            <w:pPr>
              <w:pStyle w:val="NormalWeb"/>
              <w:spacing w:after="90" w:afterAutospacing="0" w:line="345" w:lineRule="atLeast"/>
              <w:jc w:val="both"/>
              <w:rPr>
                <w:rFonts w:ascii="Arial" w:hAnsi="Arial" w:cs="Arial"/>
                <w:sz w:val="21"/>
                <w:szCs w:val="21"/>
              </w:rPr>
            </w:pPr>
          </w:p>
        </w:tc>
      </w:tr>
      <w:tr w:rsidR="00B86D81" w14:paraId="56CF6DB2" w14:textId="77777777" w:rsidTr="00B86D81">
        <w:trPr>
          <w:tblCellSpacing w:w="0" w:type="dxa"/>
        </w:trPr>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9A5FDE"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IV</w:t>
            </w:r>
          </w:p>
        </w:tc>
        <w:tc>
          <w:tcPr>
            <w:tcW w:w="30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5CBB56"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Đơn vị do NSNN đảm bảo kinh phí hoạt động</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8BBD77"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F0554B"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052100"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CFAF22"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7E4C52"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42BCA2"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4B65CD"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8D1FDF"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0C82E7" w14:textId="77777777" w:rsidR="00B86D81" w:rsidRDefault="00B86D81">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06D067"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75DC40"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8F8579"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006779"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8E51BD"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E2B61F"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71A3D8"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A7747A"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2C5274"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63CF6E"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199E02" w14:textId="77777777" w:rsidR="00B86D81" w:rsidRDefault="00B86D81">
            <w:pPr>
              <w:pStyle w:val="NormalWeb"/>
              <w:spacing w:after="90" w:afterAutospacing="0" w:line="345" w:lineRule="atLeast"/>
              <w:jc w:val="both"/>
              <w:rPr>
                <w:rFonts w:ascii="Arial" w:hAnsi="Arial" w:cs="Arial"/>
                <w:sz w:val="21"/>
                <w:szCs w:val="21"/>
              </w:rPr>
            </w:pPr>
          </w:p>
        </w:tc>
      </w:tr>
      <w:tr w:rsidR="00B86D81" w14:paraId="09D862E4" w14:textId="77777777" w:rsidTr="00B86D81">
        <w:trPr>
          <w:tblCellSpacing w:w="0" w:type="dxa"/>
        </w:trPr>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B01DA1"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30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6D8CC4"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Đơn vị A</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BE2EF9"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1CABFF"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FF2F8C"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D00CDD"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8A4FA1"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1DA90F"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EB6890"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17140F"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6962AE" w14:textId="77777777" w:rsidR="00B86D81" w:rsidRDefault="00B86D81">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FBA83E"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723642"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982C63"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EBA475"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111C2F"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72FE56"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93D2C0"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0901B6"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93ADF6"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85802C"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92EE99" w14:textId="77777777" w:rsidR="00B86D81" w:rsidRDefault="00B86D81">
            <w:pPr>
              <w:pStyle w:val="NormalWeb"/>
              <w:spacing w:after="90" w:afterAutospacing="0" w:line="345" w:lineRule="atLeast"/>
              <w:jc w:val="both"/>
              <w:rPr>
                <w:rFonts w:ascii="Arial" w:hAnsi="Arial" w:cs="Arial"/>
                <w:sz w:val="21"/>
                <w:szCs w:val="21"/>
              </w:rPr>
            </w:pPr>
          </w:p>
        </w:tc>
      </w:tr>
      <w:tr w:rsidR="00B86D81" w14:paraId="76F53807" w14:textId="77777777" w:rsidTr="00B86D81">
        <w:trPr>
          <w:tblCellSpacing w:w="0" w:type="dxa"/>
        </w:trPr>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566951"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30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1333E0"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Đơn vị B</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B9DDFD"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85DC93"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6BA694"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E257ED"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5408F8"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E90542"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7B95DC"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30ED70"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11DDB2" w14:textId="77777777" w:rsidR="00B86D81" w:rsidRDefault="00B86D81">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72C0D1"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5BF2E2"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81A397"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6DA961"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07B9B0"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6B91C4"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C3FDB8"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E95CCD"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9A001C"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0311A2"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C83711" w14:textId="77777777" w:rsidR="00B86D81" w:rsidRDefault="00B86D81">
            <w:pPr>
              <w:pStyle w:val="NormalWeb"/>
              <w:spacing w:after="90" w:afterAutospacing="0" w:line="345" w:lineRule="atLeast"/>
              <w:jc w:val="both"/>
              <w:rPr>
                <w:rFonts w:ascii="Arial" w:hAnsi="Arial" w:cs="Arial"/>
                <w:sz w:val="21"/>
                <w:szCs w:val="21"/>
              </w:rPr>
            </w:pPr>
          </w:p>
        </w:tc>
      </w:tr>
      <w:tr w:rsidR="00B86D81" w14:paraId="0A596389" w14:textId="77777777" w:rsidTr="00B86D81">
        <w:trPr>
          <w:tblCellSpacing w:w="0" w:type="dxa"/>
        </w:trPr>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734EDE"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30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A56AE6"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02C1A2"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CB5A04"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491029"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FDE463"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2F8E98"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7E34E2"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BFAFDE"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CADBE6"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62D0F5" w14:textId="77777777" w:rsidR="00B86D81" w:rsidRDefault="00B86D81">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F72F02"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D317B2"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40FBCE"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08D625"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0C07C8"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93624A"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2E9A88"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EB3197"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DA540F"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D79400"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558198" w14:textId="77777777" w:rsidR="00B86D81" w:rsidRDefault="00B86D81">
            <w:pPr>
              <w:pStyle w:val="NormalWeb"/>
              <w:spacing w:after="90" w:afterAutospacing="0" w:line="345" w:lineRule="atLeast"/>
              <w:jc w:val="both"/>
              <w:rPr>
                <w:rFonts w:ascii="Arial" w:hAnsi="Arial" w:cs="Arial"/>
                <w:sz w:val="21"/>
                <w:szCs w:val="21"/>
              </w:rPr>
            </w:pPr>
          </w:p>
        </w:tc>
      </w:tr>
      <w:tr w:rsidR="00B86D81" w14:paraId="751003FA" w14:textId="77777777" w:rsidTr="00B86D81">
        <w:trPr>
          <w:tblCellSpacing w:w="0" w:type="dxa"/>
        </w:trPr>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4C44E8"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V</w:t>
            </w:r>
          </w:p>
        </w:tc>
        <w:tc>
          <w:tcPr>
            <w:tcW w:w="30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FC2C5B"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Các đơn vị khác</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3E821C"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127152"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922817"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18B0E8"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4770BF"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BD3FA1"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3EE114"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4D6AB9"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04065C" w14:textId="77777777" w:rsidR="00B86D81" w:rsidRDefault="00B86D81">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74D862"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9DDCB9"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299D19"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7C78B5"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2FB389"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076B4E"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AC75AF"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2BBF93"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612DC3"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2576FE"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52D05B" w14:textId="77777777" w:rsidR="00B86D81" w:rsidRDefault="00B86D81">
            <w:pPr>
              <w:pStyle w:val="NormalWeb"/>
              <w:spacing w:after="90" w:afterAutospacing="0" w:line="345" w:lineRule="atLeast"/>
              <w:jc w:val="both"/>
              <w:rPr>
                <w:rFonts w:ascii="Arial" w:hAnsi="Arial" w:cs="Arial"/>
                <w:sz w:val="21"/>
                <w:szCs w:val="21"/>
              </w:rPr>
            </w:pPr>
          </w:p>
        </w:tc>
      </w:tr>
      <w:tr w:rsidR="00B86D81" w14:paraId="3E73D4E8" w14:textId="77777777" w:rsidTr="00B86D81">
        <w:trPr>
          <w:tblCellSpacing w:w="0" w:type="dxa"/>
        </w:trPr>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75949F"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30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D3428B"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Đơn vị A</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ACC3D7"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E1C488"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3D5C71"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101606"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2995C9"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63FCF1"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EB5084"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7C9CD0"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98AEA0" w14:textId="77777777" w:rsidR="00B86D81" w:rsidRDefault="00B86D81">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7032E0"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5C93DD"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A172FB"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C4DE06"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867A05"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041D1C"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DD886B"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C77B7D"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D945BF"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559A56"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0EA8F0" w14:textId="77777777" w:rsidR="00B86D81" w:rsidRDefault="00B86D81">
            <w:pPr>
              <w:pStyle w:val="NormalWeb"/>
              <w:spacing w:after="90" w:afterAutospacing="0" w:line="345" w:lineRule="atLeast"/>
              <w:jc w:val="both"/>
              <w:rPr>
                <w:rFonts w:ascii="Arial" w:hAnsi="Arial" w:cs="Arial"/>
                <w:sz w:val="21"/>
                <w:szCs w:val="21"/>
              </w:rPr>
            </w:pPr>
          </w:p>
        </w:tc>
      </w:tr>
      <w:tr w:rsidR="00B86D81" w14:paraId="2B2C96B0" w14:textId="77777777" w:rsidTr="00B86D81">
        <w:trPr>
          <w:tblCellSpacing w:w="0" w:type="dxa"/>
        </w:trPr>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BB9A53"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30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1C5E62"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Đơn vị B</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5DB5BD"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11C8DD"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537869"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3F41D7"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CDABF2"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4A50C3"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090741"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682E37"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C1D982" w14:textId="77777777" w:rsidR="00B86D81" w:rsidRDefault="00B86D81">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C22EDC"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8C9792"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9F9A39"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EC62E9"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9B5531"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201CC0"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FBFDCA"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441AF4"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CAE420"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9E5F2A"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B5A94C" w14:textId="77777777" w:rsidR="00B86D81" w:rsidRDefault="00B86D81">
            <w:pPr>
              <w:pStyle w:val="NormalWeb"/>
              <w:spacing w:after="90" w:afterAutospacing="0" w:line="345" w:lineRule="atLeast"/>
              <w:jc w:val="both"/>
              <w:rPr>
                <w:rFonts w:ascii="Arial" w:hAnsi="Arial" w:cs="Arial"/>
                <w:sz w:val="21"/>
                <w:szCs w:val="21"/>
              </w:rPr>
            </w:pPr>
          </w:p>
        </w:tc>
      </w:tr>
      <w:tr w:rsidR="00B86D81" w14:paraId="396F0E88" w14:textId="77777777" w:rsidTr="00B86D81">
        <w:trPr>
          <w:tblCellSpacing w:w="0" w:type="dxa"/>
        </w:trPr>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9D9BC0"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30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6D0F56"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F21003"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5D1EA8"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6DD09F"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E94971"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B33A2F"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CBF784"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E33FA6"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0D7BBA"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505FCB" w14:textId="77777777" w:rsidR="00B86D81" w:rsidRDefault="00B86D81">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77C4B1"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C17AE4"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944655"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5B0BFD"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E7ABF9"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BD38BD"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3676DC"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7ACBB6"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E5CD46"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00CD33"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CCDE0A" w14:textId="77777777" w:rsidR="00B86D81" w:rsidRDefault="00B86D81">
            <w:pPr>
              <w:pStyle w:val="NormalWeb"/>
              <w:spacing w:after="90" w:afterAutospacing="0" w:line="345" w:lineRule="atLeast"/>
              <w:jc w:val="both"/>
              <w:rPr>
                <w:rFonts w:ascii="Arial" w:hAnsi="Arial" w:cs="Arial"/>
                <w:sz w:val="21"/>
                <w:szCs w:val="21"/>
              </w:rPr>
            </w:pPr>
          </w:p>
        </w:tc>
      </w:tr>
    </w:tbl>
    <w:p w14:paraId="748D5CA2" w14:textId="77777777" w:rsidR="00B86D81" w:rsidRDefault="00B86D81" w:rsidP="00B86D81">
      <w:pPr>
        <w:pStyle w:val="NormalWeb"/>
        <w:spacing w:after="90" w:afterAutospacing="0" w:line="345" w:lineRule="atLeast"/>
        <w:jc w:val="both"/>
        <w:rPr>
          <w:rFonts w:ascii="Arial" w:hAnsi="Arial" w:cs="Arial"/>
          <w:color w:val="000000"/>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427"/>
        <w:gridCol w:w="4023"/>
      </w:tblGrid>
      <w:tr w:rsidR="00B86D81" w14:paraId="1ED38FE0" w14:textId="77777777" w:rsidTr="00B86D81">
        <w:trPr>
          <w:tblCellSpacing w:w="0" w:type="dxa"/>
        </w:trPr>
        <w:tc>
          <w:tcPr>
            <w:tcW w:w="6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279BE6"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Bộ, cơ quan Trung ương: ……………..</w:t>
            </w:r>
          </w:p>
          <w:p w14:paraId="0094B9E0"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Chương: ………………………………….</w:t>
            </w:r>
          </w:p>
        </w:tc>
        <w:tc>
          <w:tcPr>
            <w:tcW w:w="6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AB6877"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Mẫu biểu số 38</w:t>
            </w:r>
          </w:p>
        </w:tc>
      </w:tr>
    </w:tbl>
    <w:p w14:paraId="35433FDE" w14:textId="77777777" w:rsidR="00B86D81" w:rsidRDefault="00B86D81" w:rsidP="00B86D81">
      <w:pPr>
        <w:pStyle w:val="NormalWeb"/>
        <w:spacing w:after="90" w:afterAutospacing="0" w:line="345" w:lineRule="atLeast"/>
        <w:jc w:val="both"/>
        <w:rPr>
          <w:rFonts w:ascii="Arial" w:hAnsi="Arial" w:cs="Arial"/>
          <w:color w:val="000000"/>
          <w:sz w:val="21"/>
          <w:szCs w:val="21"/>
        </w:rPr>
      </w:pPr>
    </w:p>
    <w:p w14:paraId="6FF60A07"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THUYẾT MINH PHÂN BỔ CHI SỰ NGHIỆP GIÁO DỤC - ĐÀO TẠO VÀ DẠY NGHỀ</w:t>
      </w:r>
      <w:r>
        <w:rPr>
          <w:rFonts w:ascii="Arial" w:hAnsi="Arial" w:cs="Arial"/>
          <w:color w:val="000000"/>
          <w:sz w:val="21"/>
          <w:szCs w:val="21"/>
        </w:rPr>
        <w:br/>
      </w:r>
      <w:r>
        <w:rPr>
          <w:rStyle w:val="Emphasis"/>
          <w:rFonts w:ascii="Arial" w:hAnsi="Arial" w:cs="Arial"/>
          <w:color w:val="000000"/>
          <w:sz w:val="21"/>
          <w:szCs w:val="21"/>
        </w:rPr>
        <w:t>(Dùng cho các bộ, cơ quan trung ương báo cáo Bộ Tài chính)</w:t>
      </w:r>
    </w:p>
    <w:p w14:paraId="4CEB9B57"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Đơn vị: Triệu đồng</w:t>
      </w:r>
    </w:p>
    <w:tbl>
      <w:tblPr>
        <w:tblW w:w="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7"/>
        <w:gridCol w:w="809"/>
        <w:gridCol w:w="462"/>
        <w:gridCol w:w="428"/>
        <w:gridCol w:w="515"/>
        <w:gridCol w:w="325"/>
        <w:gridCol w:w="369"/>
        <w:gridCol w:w="487"/>
        <w:gridCol w:w="544"/>
        <w:gridCol w:w="457"/>
        <w:gridCol w:w="354"/>
        <w:gridCol w:w="560"/>
        <w:gridCol w:w="349"/>
        <w:gridCol w:w="398"/>
        <w:gridCol w:w="296"/>
        <w:gridCol w:w="325"/>
        <w:gridCol w:w="339"/>
        <w:gridCol w:w="500"/>
        <w:gridCol w:w="335"/>
        <w:gridCol w:w="516"/>
        <w:gridCol w:w="407"/>
        <w:gridCol w:w="418"/>
      </w:tblGrid>
      <w:tr w:rsidR="00B86D81" w14:paraId="2AB2ED10" w14:textId="77777777" w:rsidTr="00B86D81">
        <w:trPr>
          <w:tblCellSpacing w:w="0" w:type="dxa"/>
        </w:trPr>
        <w:tc>
          <w:tcPr>
            <w:tcW w:w="22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B3288F"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STT</w:t>
            </w:r>
          </w:p>
        </w:tc>
        <w:tc>
          <w:tcPr>
            <w:tcW w:w="43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27A228"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Tên đơn vị</w:t>
            </w:r>
          </w:p>
        </w:tc>
        <w:tc>
          <w:tcPr>
            <w:tcW w:w="7980" w:type="dxa"/>
            <w:gridSpan w:val="20"/>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84B8D1"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Dự toán năm nay</w:t>
            </w:r>
          </w:p>
        </w:tc>
      </w:tr>
      <w:tr w:rsidR="00B86D81" w14:paraId="41A23796" w14:textId="77777777" w:rsidTr="00B86D81">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D3D4F10"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40EE0E5" w14:textId="77777777" w:rsidR="00B86D81" w:rsidRDefault="00B86D81">
            <w:pPr>
              <w:spacing w:line="375" w:lineRule="atLeast"/>
              <w:rPr>
                <w:rFonts w:ascii="Arial" w:hAnsi="Arial" w:cs="Arial"/>
                <w:sz w:val="21"/>
                <w:szCs w:val="21"/>
              </w:rPr>
            </w:pPr>
          </w:p>
        </w:tc>
        <w:tc>
          <w:tcPr>
            <w:tcW w:w="1905" w:type="dxa"/>
            <w:gridSpan w:val="5"/>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D680FD"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 Tổng nguồn tài chính của đơn vị</w:t>
            </w:r>
          </w:p>
        </w:tc>
        <w:tc>
          <w:tcPr>
            <w:tcW w:w="5685" w:type="dxa"/>
            <w:gridSpan w:val="1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1F54E8"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II. Dự toán chi</w:t>
            </w:r>
          </w:p>
        </w:tc>
        <w:tc>
          <w:tcPr>
            <w:tcW w:w="36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0930CE"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 xml:space="preserve">Dự kiến </w:t>
            </w:r>
            <w:r>
              <w:rPr>
                <w:rStyle w:val="Strong"/>
                <w:rFonts w:ascii="Arial" w:hAnsi="Arial" w:cs="Arial"/>
                <w:sz w:val="21"/>
                <w:szCs w:val="21"/>
              </w:rPr>
              <w:lastRenderedPageBreak/>
              <w:t>chênh lệch thu - chi</w:t>
            </w:r>
          </w:p>
        </w:tc>
      </w:tr>
      <w:tr w:rsidR="00B86D81" w14:paraId="21A3D29B" w14:textId="77777777" w:rsidTr="00B86D81">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73B4CF0"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90345B1" w14:textId="77777777" w:rsidR="00B86D81" w:rsidRDefault="00B86D81">
            <w:pPr>
              <w:spacing w:line="375" w:lineRule="atLeast"/>
              <w:rPr>
                <w:rFonts w:ascii="Arial" w:hAnsi="Arial" w:cs="Arial"/>
                <w:sz w:val="21"/>
                <w:szCs w:val="21"/>
              </w:rPr>
            </w:pPr>
          </w:p>
        </w:tc>
        <w:tc>
          <w:tcPr>
            <w:tcW w:w="0" w:type="auto"/>
            <w:gridSpan w:val="5"/>
            <w:vMerge/>
            <w:tcBorders>
              <w:top w:val="single" w:sz="6" w:space="0" w:color="DDDDDD"/>
              <w:left w:val="single" w:sz="6" w:space="0" w:color="DDDDDD"/>
              <w:bottom w:val="single" w:sz="6" w:space="0" w:color="DDDDDD"/>
              <w:right w:val="single" w:sz="6" w:space="0" w:color="DDDDDD"/>
            </w:tcBorders>
            <w:vAlign w:val="center"/>
            <w:hideMark/>
          </w:tcPr>
          <w:p w14:paraId="5D955B1C" w14:textId="77777777" w:rsidR="00B86D81" w:rsidRDefault="00B86D81">
            <w:pPr>
              <w:spacing w:line="375" w:lineRule="atLeast"/>
              <w:rPr>
                <w:rFonts w:ascii="Arial" w:hAnsi="Arial" w:cs="Arial"/>
                <w:sz w:val="21"/>
                <w:szCs w:val="21"/>
              </w:rPr>
            </w:pPr>
          </w:p>
        </w:tc>
        <w:tc>
          <w:tcPr>
            <w:tcW w:w="1725"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D529C6"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từ nguồn thu được để</w:t>
            </w:r>
            <w:r>
              <w:rPr>
                <w:rFonts w:ascii="Arial" w:hAnsi="Arial" w:cs="Arial"/>
                <w:sz w:val="21"/>
                <w:szCs w:val="21"/>
              </w:rPr>
              <w:t> </w:t>
            </w:r>
            <w:r>
              <w:rPr>
                <w:rStyle w:val="Strong"/>
                <w:rFonts w:ascii="Arial" w:hAnsi="Arial" w:cs="Arial"/>
                <w:sz w:val="21"/>
                <w:szCs w:val="21"/>
              </w:rPr>
              <w:t>lại</w:t>
            </w:r>
          </w:p>
        </w:tc>
        <w:tc>
          <w:tcPr>
            <w:tcW w:w="3930" w:type="dxa"/>
            <w:gridSpan w:val="10"/>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B05A49"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từ nguồn NSNN hỗ trợ</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18475B1" w14:textId="77777777" w:rsidR="00B86D81" w:rsidRDefault="00B86D81">
            <w:pPr>
              <w:spacing w:line="375" w:lineRule="atLeast"/>
              <w:rPr>
                <w:rFonts w:ascii="Arial" w:hAnsi="Arial" w:cs="Arial"/>
                <w:sz w:val="21"/>
                <w:szCs w:val="21"/>
              </w:rPr>
            </w:pPr>
          </w:p>
        </w:tc>
      </w:tr>
      <w:tr w:rsidR="00B86D81" w14:paraId="034C10A2" w14:textId="77777777" w:rsidTr="00B86D81">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4D34CD7"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937A759" w14:textId="77777777" w:rsidR="00B86D81" w:rsidRDefault="00B86D81">
            <w:pPr>
              <w:spacing w:line="375" w:lineRule="atLeast"/>
              <w:rPr>
                <w:rFonts w:ascii="Arial" w:hAnsi="Arial" w:cs="Arial"/>
                <w:sz w:val="21"/>
                <w:szCs w:val="21"/>
              </w:rPr>
            </w:pPr>
          </w:p>
        </w:tc>
        <w:tc>
          <w:tcPr>
            <w:tcW w:w="51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1BF9F7"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cộng</w:t>
            </w:r>
          </w:p>
        </w:tc>
        <w:tc>
          <w:tcPr>
            <w:tcW w:w="34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516382"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Dự toán NSNN giao</w:t>
            </w:r>
          </w:p>
        </w:tc>
        <w:tc>
          <w:tcPr>
            <w:tcW w:w="36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631F7C"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Thu từ các hoạt</w:t>
            </w:r>
            <w:r>
              <w:rPr>
                <w:rFonts w:ascii="Arial" w:hAnsi="Arial" w:cs="Arial"/>
                <w:sz w:val="21"/>
                <w:szCs w:val="21"/>
              </w:rPr>
              <w:t> </w:t>
            </w:r>
            <w:r>
              <w:rPr>
                <w:rStyle w:val="Strong"/>
                <w:rFonts w:ascii="Arial" w:hAnsi="Arial" w:cs="Arial"/>
                <w:sz w:val="21"/>
                <w:szCs w:val="21"/>
              </w:rPr>
              <w:t>động cung cấp dịch vụ công theo khung giá NN quy định</w:t>
            </w:r>
          </w:p>
        </w:tc>
        <w:tc>
          <w:tcPr>
            <w:tcW w:w="31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BBA6CB"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Thu dịch vụ tuyển sinh</w:t>
            </w:r>
          </w:p>
        </w:tc>
        <w:tc>
          <w:tcPr>
            <w:tcW w:w="30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FAB647"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Thu từ các hoạt động dịch vụ khác</w:t>
            </w:r>
          </w:p>
        </w:tc>
        <w:tc>
          <w:tcPr>
            <w:tcW w:w="54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2F9771"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cộng</w:t>
            </w:r>
          </w:p>
        </w:tc>
        <w:tc>
          <w:tcPr>
            <w:tcW w:w="79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D16EC4"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thường xuyên</w:t>
            </w:r>
          </w:p>
        </w:tc>
        <w:tc>
          <w:tcPr>
            <w:tcW w:w="36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932F31"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không TX</w:t>
            </w:r>
          </w:p>
        </w:tc>
        <w:tc>
          <w:tcPr>
            <w:tcW w:w="64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864A69"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cộng</w:t>
            </w:r>
          </w:p>
        </w:tc>
        <w:tc>
          <w:tcPr>
            <w:tcW w:w="79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E16F4B"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phí chưa kết cấu trong giá, phí dịch vụ sự nghiệp công</w:t>
            </w:r>
          </w:p>
        </w:tc>
        <w:tc>
          <w:tcPr>
            <w:tcW w:w="1335"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775F39"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Kinh phí</w:t>
            </w:r>
            <w:r>
              <w:rPr>
                <w:rFonts w:ascii="Arial" w:hAnsi="Arial" w:cs="Arial"/>
                <w:sz w:val="21"/>
                <w:szCs w:val="21"/>
              </w:rPr>
              <w:t> </w:t>
            </w:r>
            <w:r>
              <w:rPr>
                <w:rStyle w:val="Strong"/>
                <w:rFonts w:ascii="Arial" w:hAnsi="Arial" w:cs="Arial"/>
                <w:sz w:val="21"/>
                <w:szCs w:val="21"/>
              </w:rPr>
              <w:t>thực hiện các chính sách cho học sinh, sinh viên</w:t>
            </w:r>
          </w:p>
        </w:tc>
        <w:tc>
          <w:tcPr>
            <w:tcW w:w="1095"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8CD26B"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không thường xuyên</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9711BFF" w14:textId="77777777" w:rsidR="00B86D81" w:rsidRDefault="00B86D81">
            <w:pPr>
              <w:spacing w:line="375" w:lineRule="atLeast"/>
              <w:rPr>
                <w:rFonts w:ascii="Arial" w:hAnsi="Arial" w:cs="Arial"/>
                <w:sz w:val="21"/>
                <w:szCs w:val="21"/>
              </w:rPr>
            </w:pPr>
          </w:p>
        </w:tc>
      </w:tr>
      <w:tr w:rsidR="00B86D81" w14:paraId="1D1B124C" w14:textId="77777777" w:rsidTr="00B86D81">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826C83B"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2DC4DD0"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8A1EEE3"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75681DB"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CC0B774"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84AB196"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48B962C"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A0CBED1" w14:textId="77777777" w:rsidR="00B86D81" w:rsidRDefault="00B86D81">
            <w:pPr>
              <w:spacing w:line="375" w:lineRule="atLeast"/>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0157E7"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Quỹ lương</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961C0D"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hoạt động chuyên môn, chi phí quản lý</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5BEDE1C"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65BCBA3" w14:textId="77777777" w:rsidR="00B86D81" w:rsidRDefault="00B86D81">
            <w:pPr>
              <w:spacing w:line="375" w:lineRule="atLeast"/>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A0029B"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Quỹ lương</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90DEB4"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hoạt động chuyên môn, chi phí quản lý</w:t>
            </w: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BC9CE5"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Cấp bù học phí cho học sinh, sinh vi</w:t>
            </w:r>
            <w:r>
              <w:rPr>
                <w:rStyle w:val="Strong"/>
                <w:rFonts w:ascii="Arial" w:hAnsi="Arial" w:cs="Arial"/>
                <w:sz w:val="21"/>
                <w:szCs w:val="21"/>
              </w:rPr>
              <w:lastRenderedPageBreak/>
              <w:t>ên</w:t>
            </w: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DBE08C"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lastRenderedPageBreak/>
              <w:t>Cấp bù kinh phí sinh viên sư phạm</w:t>
            </w: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422F28"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Chính sách cho học sinh dân tộc</w:t>
            </w: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17D246"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Chính sách khác được nhà nước cấp kinh phí....</w:t>
            </w:r>
          </w:p>
        </w:tc>
        <w:tc>
          <w:tcPr>
            <w:tcW w:w="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EA7882"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Vốn đối ứng các dự án ODA</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1DEC18"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Các Đề án được Thủ tướng Chính phủ giao (chi tiết từng Đề án)</w:t>
            </w: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F71887"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Hỗ trợ KP không thường xuyên khác</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B74DBA5" w14:textId="77777777" w:rsidR="00B86D81" w:rsidRDefault="00B86D81">
            <w:pPr>
              <w:spacing w:line="375" w:lineRule="atLeast"/>
              <w:rPr>
                <w:rFonts w:ascii="Arial" w:hAnsi="Arial" w:cs="Arial"/>
                <w:sz w:val="21"/>
                <w:szCs w:val="21"/>
              </w:rPr>
            </w:pPr>
          </w:p>
        </w:tc>
      </w:tr>
      <w:tr w:rsidR="00B86D81" w14:paraId="442D5FC6" w14:textId="77777777" w:rsidTr="00B86D81">
        <w:trPr>
          <w:tblCellSpacing w:w="0" w:type="dxa"/>
        </w:trPr>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99C0C8"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A</w:t>
            </w: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8583F5"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B</w:t>
            </w: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243CE6"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21=21+... +24</w:t>
            </w: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4116CD"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22</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1488BE"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23</w:t>
            </w: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CECBCC"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24</w:t>
            </w: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6D24CF"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25</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29C88F"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26=27+28 +29</w:t>
            </w: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FFC1A2"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27</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B439BA"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28</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17334B"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29</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1789DC"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30=31+...39</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107216"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31</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F577D0"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32</w:t>
            </w: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026980"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33</w:t>
            </w: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962A31"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34</w:t>
            </w: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DD79B6"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35</w:t>
            </w: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9301C6"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36</w:t>
            </w:r>
          </w:p>
        </w:tc>
        <w:tc>
          <w:tcPr>
            <w:tcW w:w="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B7EDC9"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37</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29FE39"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38</w:t>
            </w: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0AD87B"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39</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1F9F41"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40</w:t>
            </w:r>
          </w:p>
        </w:tc>
      </w:tr>
      <w:tr w:rsidR="00B86D81" w14:paraId="2D40F39F" w14:textId="77777777" w:rsidTr="00B86D81">
        <w:trPr>
          <w:tblCellSpacing w:w="0" w:type="dxa"/>
        </w:trPr>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BFFCA2"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4B9431"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CỘNG</w:t>
            </w: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80DE44"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DB8E99"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FA70C1"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C47401"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A326AE"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0F8C4C"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860418"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57E74E"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518C55" w14:textId="77777777" w:rsidR="00B86D81" w:rsidRDefault="00B86D81">
            <w:pPr>
              <w:pStyle w:val="NormalWeb"/>
              <w:spacing w:after="90" w:afterAutospacing="0" w:line="345" w:lineRule="atLeast"/>
              <w:jc w:val="both"/>
              <w:rPr>
                <w:rFonts w:ascii="Arial" w:hAnsi="Arial" w:cs="Arial"/>
                <w:sz w:val="21"/>
                <w:szCs w:val="21"/>
              </w:rPr>
            </w:pP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81490F"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DC966D"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837C22" w14:textId="77777777" w:rsidR="00B86D81" w:rsidRDefault="00B86D81">
            <w:pPr>
              <w:pStyle w:val="NormalWeb"/>
              <w:spacing w:after="90" w:afterAutospacing="0" w:line="345" w:lineRule="atLeast"/>
              <w:jc w:val="both"/>
              <w:rPr>
                <w:rFonts w:ascii="Arial" w:hAnsi="Arial" w:cs="Arial"/>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3E0875"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D73DC2"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68F95E"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336656" w14:textId="77777777" w:rsidR="00B86D81" w:rsidRDefault="00B86D81">
            <w:pPr>
              <w:pStyle w:val="NormalWeb"/>
              <w:spacing w:after="90" w:afterAutospacing="0" w:line="345" w:lineRule="atLeast"/>
              <w:jc w:val="both"/>
              <w:rPr>
                <w:rFonts w:ascii="Arial" w:hAnsi="Arial" w:cs="Arial"/>
                <w:sz w:val="21"/>
                <w:szCs w:val="21"/>
              </w:rPr>
            </w:pPr>
          </w:p>
        </w:tc>
        <w:tc>
          <w:tcPr>
            <w:tcW w:w="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E9CD42"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74128D"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F88030"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5AB0E4" w14:textId="77777777" w:rsidR="00B86D81" w:rsidRDefault="00B86D81">
            <w:pPr>
              <w:pStyle w:val="NormalWeb"/>
              <w:spacing w:after="90" w:afterAutospacing="0" w:line="345" w:lineRule="atLeast"/>
              <w:jc w:val="both"/>
              <w:rPr>
                <w:rFonts w:ascii="Arial" w:hAnsi="Arial" w:cs="Arial"/>
                <w:sz w:val="21"/>
                <w:szCs w:val="21"/>
              </w:rPr>
            </w:pPr>
          </w:p>
        </w:tc>
      </w:tr>
      <w:tr w:rsidR="00B86D81" w14:paraId="7D90DEAF" w14:textId="77777777" w:rsidTr="00B86D81">
        <w:trPr>
          <w:tblCellSpacing w:w="0" w:type="dxa"/>
        </w:trPr>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CED79B"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w:t>
            </w: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321BAB"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Đơn vị tự đảm bảo kinh phí hoạt động thường xuyên và chi đầu tư</w:t>
            </w: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5C3819"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E11423"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CE62B3"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AD3AA8"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AFF967"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FFAB01"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4FFCE2"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A55ACB"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98FEC6" w14:textId="77777777" w:rsidR="00B86D81" w:rsidRDefault="00B86D81">
            <w:pPr>
              <w:pStyle w:val="NormalWeb"/>
              <w:spacing w:after="90" w:afterAutospacing="0" w:line="345" w:lineRule="atLeast"/>
              <w:jc w:val="both"/>
              <w:rPr>
                <w:rFonts w:ascii="Arial" w:hAnsi="Arial" w:cs="Arial"/>
                <w:sz w:val="21"/>
                <w:szCs w:val="21"/>
              </w:rPr>
            </w:pP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72FAC0"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0A654D"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DD14BC" w14:textId="77777777" w:rsidR="00B86D81" w:rsidRDefault="00B86D81">
            <w:pPr>
              <w:pStyle w:val="NormalWeb"/>
              <w:spacing w:after="90" w:afterAutospacing="0" w:line="345" w:lineRule="atLeast"/>
              <w:jc w:val="both"/>
              <w:rPr>
                <w:rFonts w:ascii="Arial" w:hAnsi="Arial" w:cs="Arial"/>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71615E"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B10A5F"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E7B355"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D78F09" w14:textId="77777777" w:rsidR="00B86D81" w:rsidRDefault="00B86D81">
            <w:pPr>
              <w:pStyle w:val="NormalWeb"/>
              <w:spacing w:after="90" w:afterAutospacing="0" w:line="345" w:lineRule="atLeast"/>
              <w:jc w:val="both"/>
              <w:rPr>
                <w:rFonts w:ascii="Arial" w:hAnsi="Arial" w:cs="Arial"/>
                <w:sz w:val="21"/>
                <w:szCs w:val="21"/>
              </w:rPr>
            </w:pPr>
          </w:p>
        </w:tc>
        <w:tc>
          <w:tcPr>
            <w:tcW w:w="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9706DD"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EF27C6"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D5A874"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AC3598" w14:textId="77777777" w:rsidR="00B86D81" w:rsidRDefault="00B86D81">
            <w:pPr>
              <w:pStyle w:val="NormalWeb"/>
              <w:spacing w:after="90" w:afterAutospacing="0" w:line="345" w:lineRule="atLeast"/>
              <w:jc w:val="both"/>
              <w:rPr>
                <w:rFonts w:ascii="Arial" w:hAnsi="Arial" w:cs="Arial"/>
                <w:sz w:val="21"/>
                <w:szCs w:val="21"/>
              </w:rPr>
            </w:pPr>
          </w:p>
        </w:tc>
      </w:tr>
      <w:tr w:rsidR="00B86D81" w14:paraId="78C251FB" w14:textId="77777777" w:rsidTr="00B86D81">
        <w:trPr>
          <w:tblCellSpacing w:w="0" w:type="dxa"/>
        </w:trPr>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BBD0F1"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4B80A5"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Đơn vị A</w:t>
            </w: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9324A3"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F1743A"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04CE61"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6E3BFF"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00A0E5"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294363"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0B10C6"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8F2D4F"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C9FE13" w14:textId="77777777" w:rsidR="00B86D81" w:rsidRDefault="00B86D81">
            <w:pPr>
              <w:pStyle w:val="NormalWeb"/>
              <w:spacing w:after="90" w:afterAutospacing="0" w:line="345" w:lineRule="atLeast"/>
              <w:jc w:val="both"/>
              <w:rPr>
                <w:rFonts w:ascii="Arial" w:hAnsi="Arial" w:cs="Arial"/>
                <w:sz w:val="21"/>
                <w:szCs w:val="21"/>
              </w:rPr>
            </w:pP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24F898"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61A2F5"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B54C46" w14:textId="77777777" w:rsidR="00B86D81" w:rsidRDefault="00B86D81">
            <w:pPr>
              <w:pStyle w:val="NormalWeb"/>
              <w:spacing w:after="90" w:afterAutospacing="0" w:line="345" w:lineRule="atLeast"/>
              <w:jc w:val="both"/>
              <w:rPr>
                <w:rFonts w:ascii="Arial" w:hAnsi="Arial" w:cs="Arial"/>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3BE6E7"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162513"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993F29"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19125D" w14:textId="77777777" w:rsidR="00B86D81" w:rsidRDefault="00B86D81">
            <w:pPr>
              <w:pStyle w:val="NormalWeb"/>
              <w:spacing w:after="90" w:afterAutospacing="0" w:line="345" w:lineRule="atLeast"/>
              <w:jc w:val="both"/>
              <w:rPr>
                <w:rFonts w:ascii="Arial" w:hAnsi="Arial" w:cs="Arial"/>
                <w:sz w:val="21"/>
                <w:szCs w:val="21"/>
              </w:rPr>
            </w:pPr>
          </w:p>
        </w:tc>
        <w:tc>
          <w:tcPr>
            <w:tcW w:w="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E24708"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CC0885"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6FD804"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BEFB7A" w14:textId="77777777" w:rsidR="00B86D81" w:rsidRDefault="00B86D81">
            <w:pPr>
              <w:pStyle w:val="NormalWeb"/>
              <w:spacing w:after="90" w:afterAutospacing="0" w:line="345" w:lineRule="atLeast"/>
              <w:jc w:val="both"/>
              <w:rPr>
                <w:rFonts w:ascii="Arial" w:hAnsi="Arial" w:cs="Arial"/>
                <w:sz w:val="21"/>
                <w:szCs w:val="21"/>
              </w:rPr>
            </w:pPr>
          </w:p>
        </w:tc>
      </w:tr>
      <w:tr w:rsidR="00B86D81" w14:paraId="28D9778D" w14:textId="77777777" w:rsidTr="00B86D81">
        <w:trPr>
          <w:tblCellSpacing w:w="0" w:type="dxa"/>
        </w:trPr>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D00225"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EF17F0"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Đơn vị B</w:t>
            </w: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762B80"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6FBB1F"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6A6437"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933E2F"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C597B8"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5A576C"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D87B16"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F6E551"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C8249A" w14:textId="77777777" w:rsidR="00B86D81" w:rsidRDefault="00B86D81">
            <w:pPr>
              <w:pStyle w:val="NormalWeb"/>
              <w:spacing w:after="90" w:afterAutospacing="0" w:line="345" w:lineRule="atLeast"/>
              <w:jc w:val="both"/>
              <w:rPr>
                <w:rFonts w:ascii="Arial" w:hAnsi="Arial" w:cs="Arial"/>
                <w:sz w:val="21"/>
                <w:szCs w:val="21"/>
              </w:rPr>
            </w:pP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30E90E"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69B85F"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D2D8C5" w14:textId="77777777" w:rsidR="00B86D81" w:rsidRDefault="00B86D81">
            <w:pPr>
              <w:pStyle w:val="NormalWeb"/>
              <w:spacing w:after="90" w:afterAutospacing="0" w:line="345" w:lineRule="atLeast"/>
              <w:jc w:val="both"/>
              <w:rPr>
                <w:rFonts w:ascii="Arial" w:hAnsi="Arial" w:cs="Arial"/>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D2E99D"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59032E"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DBB8B5"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49A5B0" w14:textId="77777777" w:rsidR="00B86D81" w:rsidRDefault="00B86D81">
            <w:pPr>
              <w:pStyle w:val="NormalWeb"/>
              <w:spacing w:after="90" w:afterAutospacing="0" w:line="345" w:lineRule="atLeast"/>
              <w:jc w:val="both"/>
              <w:rPr>
                <w:rFonts w:ascii="Arial" w:hAnsi="Arial" w:cs="Arial"/>
                <w:sz w:val="21"/>
                <w:szCs w:val="21"/>
              </w:rPr>
            </w:pPr>
          </w:p>
        </w:tc>
        <w:tc>
          <w:tcPr>
            <w:tcW w:w="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6611AD"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C0F14A"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F57CBF"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BF9590" w14:textId="77777777" w:rsidR="00B86D81" w:rsidRDefault="00B86D81">
            <w:pPr>
              <w:pStyle w:val="NormalWeb"/>
              <w:spacing w:after="90" w:afterAutospacing="0" w:line="345" w:lineRule="atLeast"/>
              <w:jc w:val="both"/>
              <w:rPr>
                <w:rFonts w:ascii="Arial" w:hAnsi="Arial" w:cs="Arial"/>
                <w:sz w:val="21"/>
                <w:szCs w:val="21"/>
              </w:rPr>
            </w:pPr>
          </w:p>
        </w:tc>
      </w:tr>
      <w:tr w:rsidR="00B86D81" w14:paraId="19973A6E" w14:textId="77777777" w:rsidTr="00B86D81">
        <w:trPr>
          <w:tblCellSpacing w:w="0" w:type="dxa"/>
        </w:trPr>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CC2594"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CA71EF"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81CF7D"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01DD4D"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93CC96"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1C4279"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2F0DB3"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2D5BAE"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22D8E8"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E82D0D"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150D5D" w14:textId="77777777" w:rsidR="00B86D81" w:rsidRDefault="00B86D81">
            <w:pPr>
              <w:pStyle w:val="NormalWeb"/>
              <w:spacing w:after="90" w:afterAutospacing="0" w:line="345" w:lineRule="atLeast"/>
              <w:jc w:val="both"/>
              <w:rPr>
                <w:rFonts w:ascii="Arial" w:hAnsi="Arial" w:cs="Arial"/>
                <w:sz w:val="21"/>
                <w:szCs w:val="21"/>
              </w:rPr>
            </w:pP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AE60C1"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C2C041"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564612" w14:textId="77777777" w:rsidR="00B86D81" w:rsidRDefault="00B86D81">
            <w:pPr>
              <w:pStyle w:val="NormalWeb"/>
              <w:spacing w:after="90" w:afterAutospacing="0" w:line="345" w:lineRule="atLeast"/>
              <w:jc w:val="both"/>
              <w:rPr>
                <w:rFonts w:ascii="Arial" w:hAnsi="Arial" w:cs="Arial"/>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CAECD1"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EBE451"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A2E1D4"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BE32CA" w14:textId="77777777" w:rsidR="00B86D81" w:rsidRDefault="00B86D81">
            <w:pPr>
              <w:pStyle w:val="NormalWeb"/>
              <w:spacing w:after="90" w:afterAutospacing="0" w:line="345" w:lineRule="atLeast"/>
              <w:jc w:val="both"/>
              <w:rPr>
                <w:rFonts w:ascii="Arial" w:hAnsi="Arial" w:cs="Arial"/>
                <w:sz w:val="21"/>
                <w:szCs w:val="21"/>
              </w:rPr>
            </w:pPr>
          </w:p>
        </w:tc>
        <w:tc>
          <w:tcPr>
            <w:tcW w:w="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AF791A"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C5AEE4"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D32F81"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D23711" w14:textId="77777777" w:rsidR="00B86D81" w:rsidRDefault="00B86D81">
            <w:pPr>
              <w:pStyle w:val="NormalWeb"/>
              <w:spacing w:after="90" w:afterAutospacing="0" w:line="345" w:lineRule="atLeast"/>
              <w:jc w:val="both"/>
              <w:rPr>
                <w:rFonts w:ascii="Arial" w:hAnsi="Arial" w:cs="Arial"/>
                <w:sz w:val="21"/>
                <w:szCs w:val="21"/>
              </w:rPr>
            </w:pPr>
          </w:p>
        </w:tc>
      </w:tr>
      <w:tr w:rsidR="00B86D81" w14:paraId="6FA982F7" w14:textId="77777777" w:rsidTr="00B86D81">
        <w:trPr>
          <w:tblCellSpacing w:w="0" w:type="dxa"/>
        </w:trPr>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A94ABA"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II</w:t>
            </w: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A4A753"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Đơn vị tự đảm bảo kinh phí hoạt động thườn</w:t>
            </w:r>
            <w:r>
              <w:rPr>
                <w:rStyle w:val="Strong"/>
                <w:rFonts w:ascii="Arial" w:hAnsi="Arial" w:cs="Arial"/>
                <w:sz w:val="21"/>
                <w:szCs w:val="21"/>
              </w:rPr>
              <w:lastRenderedPageBreak/>
              <w:t>g xuyên</w:t>
            </w: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B3E842"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E1DBEF"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BF1CE5"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C43218"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C27F56"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9BDE0E"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A2BACB"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E4D364"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8E6E68" w14:textId="77777777" w:rsidR="00B86D81" w:rsidRDefault="00B86D81">
            <w:pPr>
              <w:pStyle w:val="NormalWeb"/>
              <w:spacing w:after="90" w:afterAutospacing="0" w:line="345" w:lineRule="atLeast"/>
              <w:jc w:val="both"/>
              <w:rPr>
                <w:rFonts w:ascii="Arial" w:hAnsi="Arial" w:cs="Arial"/>
                <w:sz w:val="21"/>
                <w:szCs w:val="21"/>
              </w:rPr>
            </w:pP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2E65C4"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03162C"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768D7F" w14:textId="77777777" w:rsidR="00B86D81" w:rsidRDefault="00B86D81">
            <w:pPr>
              <w:pStyle w:val="NormalWeb"/>
              <w:spacing w:after="90" w:afterAutospacing="0" w:line="345" w:lineRule="atLeast"/>
              <w:jc w:val="both"/>
              <w:rPr>
                <w:rFonts w:ascii="Arial" w:hAnsi="Arial" w:cs="Arial"/>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1F101D"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B9ED40"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CF5305"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B0A515" w14:textId="77777777" w:rsidR="00B86D81" w:rsidRDefault="00B86D81">
            <w:pPr>
              <w:pStyle w:val="NormalWeb"/>
              <w:spacing w:after="90" w:afterAutospacing="0" w:line="345" w:lineRule="atLeast"/>
              <w:jc w:val="both"/>
              <w:rPr>
                <w:rFonts w:ascii="Arial" w:hAnsi="Arial" w:cs="Arial"/>
                <w:sz w:val="21"/>
                <w:szCs w:val="21"/>
              </w:rPr>
            </w:pPr>
          </w:p>
        </w:tc>
        <w:tc>
          <w:tcPr>
            <w:tcW w:w="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B9EE4C"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F7A104"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E8F444"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EF9810" w14:textId="77777777" w:rsidR="00B86D81" w:rsidRDefault="00B86D81">
            <w:pPr>
              <w:pStyle w:val="NormalWeb"/>
              <w:spacing w:after="90" w:afterAutospacing="0" w:line="345" w:lineRule="atLeast"/>
              <w:jc w:val="both"/>
              <w:rPr>
                <w:rFonts w:ascii="Arial" w:hAnsi="Arial" w:cs="Arial"/>
                <w:sz w:val="21"/>
                <w:szCs w:val="21"/>
              </w:rPr>
            </w:pPr>
          </w:p>
        </w:tc>
      </w:tr>
      <w:tr w:rsidR="00B86D81" w14:paraId="6A5B5048" w14:textId="77777777" w:rsidTr="00B86D81">
        <w:trPr>
          <w:tblCellSpacing w:w="0" w:type="dxa"/>
        </w:trPr>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121FD0"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5B3F90"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Đơn vị A</w:t>
            </w: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A2385A"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58A1A6"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3E25B0"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389640"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E8C966"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833814"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0B3201"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8A28EE"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5100C3" w14:textId="77777777" w:rsidR="00B86D81" w:rsidRDefault="00B86D81">
            <w:pPr>
              <w:pStyle w:val="NormalWeb"/>
              <w:spacing w:after="90" w:afterAutospacing="0" w:line="345" w:lineRule="atLeast"/>
              <w:jc w:val="both"/>
              <w:rPr>
                <w:rFonts w:ascii="Arial" w:hAnsi="Arial" w:cs="Arial"/>
                <w:sz w:val="21"/>
                <w:szCs w:val="21"/>
              </w:rPr>
            </w:pP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970B90"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A35B2C"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ED61E0" w14:textId="77777777" w:rsidR="00B86D81" w:rsidRDefault="00B86D81">
            <w:pPr>
              <w:pStyle w:val="NormalWeb"/>
              <w:spacing w:after="90" w:afterAutospacing="0" w:line="345" w:lineRule="atLeast"/>
              <w:jc w:val="both"/>
              <w:rPr>
                <w:rFonts w:ascii="Arial" w:hAnsi="Arial" w:cs="Arial"/>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D0C5BC"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3EA4C6"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4413D9"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BA5674" w14:textId="77777777" w:rsidR="00B86D81" w:rsidRDefault="00B86D81">
            <w:pPr>
              <w:pStyle w:val="NormalWeb"/>
              <w:spacing w:after="90" w:afterAutospacing="0" w:line="345" w:lineRule="atLeast"/>
              <w:jc w:val="both"/>
              <w:rPr>
                <w:rFonts w:ascii="Arial" w:hAnsi="Arial" w:cs="Arial"/>
                <w:sz w:val="21"/>
                <w:szCs w:val="21"/>
              </w:rPr>
            </w:pPr>
          </w:p>
        </w:tc>
        <w:tc>
          <w:tcPr>
            <w:tcW w:w="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938C30"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75E46E"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C92561"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ABD6C6" w14:textId="77777777" w:rsidR="00B86D81" w:rsidRDefault="00B86D81">
            <w:pPr>
              <w:pStyle w:val="NormalWeb"/>
              <w:spacing w:after="90" w:afterAutospacing="0" w:line="345" w:lineRule="atLeast"/>
              <w:jc w:val="both"/>
              <w:rPr>
                <w:rFonts w:ascii="Arial" w:hAnsi="Arial" w:cs="Arial"/>
                <w:sz w:val="21"/>
                <w:szCs w:val="21"/>
              </w:rPr>
            </w:pPr>
          </w:p>
        </w:tc>
      </w:tr>
      <w:tr w:rsidR="00B86D81" w14:paraId="14DF3767" w14:textId="77777777" w:rsidTr="00B86D81">
        <w:trPr>
          <w:tblCellSpacing w:w="0" w:type="dxa"/>
        </w:trPr>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23B8A4"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6F474B"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Đơn vị B</w:t>
            </w: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0EC84F"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276427"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3A03E9"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B4D005"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9D2983"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4E23F7"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C67600"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A9B6FA"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DD763B" w14:textId="77777777" w:rsidR="00B86D81" w:rsidRDefault="00B86D81">
            <w:pPr>
              <w:pStyle w:val="NormalWeb"/>
              <w:spacing w:after="90" w:afterAutospacing="0" w:line="345" w:lineRule="atLeast"/>
              <w:jc w:val="both"/>
              <w:rPr>
                <w:rFonts w:ascii="Arial" w:hAnsi="Arial" w:cs="Arial"/>
                <w:sz w:val="21"/>
                <w:szCs w:val="21"/>
              </w:rPr>
            </w:pP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0D6E01"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41FB85"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5B1161" w14:textId="77777777" w:rsidR="00B86D81" w:rsidRDefault="00B86D81">
            <w:pPr>
              <w:pStyle w:val="NormalWeb"/>
              <w:spacing w:after="90" w:afterAutospacing="0" w:line="345" w:lineRule="atLeast"/>
              <w:jc w:val="both"/>
              <w:rPr>
                <w:rFonts w:ascii="Arial" w:hAnsi="Arial" w:cs="Arial"/>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B69E03"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D8C8E3"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9F603E"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3BF1B4" w14:textId="77777777" w:rsidR="00B86D81" w:rsidRDefault="00B86D81">
            <w:pPr>
              <w:pStyle w:val="NormalWeb"/>
              <w:spacing w:after="90" w:afterAutospacing="0" w:line="345" w:lineRule="atLeast"/>
              <w:jc w:val="both"/>
              <w:rPr>
                <w:rFonts w:ascii="Arial" w:hAnsi="Arial" w:cs="Arial"/>
                <w:sz w:val="21"/>
                <w:szCs w:val="21"/>
              </w:rPr>
            </w:pPr>
          </w:p>
        </w:tc>
        <w:tc>
          <w:tcPr>
            <w:tcW w:w="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B475A9"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12A41F"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2EF6EE"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C3CEBF" w14:textId="77777777" w:rsidR="00B86D81" w:rsidRDefault="00B86D81">
            <w:pPr>
              <w:pStyle w:val="NormalWeb"/>
              <w:spacing w:after="90" w:afterAutospacing="0" w:line="345" w:lineRule="atLeast"/>
              <w:jc w:val="both"/>
              <w:rPr>
                <w:rFonts w:ascii="Arial" w:hAnsi="Arial" w:cs="Arial"/>
                <w:sz w:val="21"/>
                <w:szCs w:val="21"/>
              </w:rPr>
            </w:pPr>
          </w:p>
        </w:tc>
      </w:tr>
      <w:tr w:rsidR="00B86D81" w14:paraId="74203463" w14:textId="77777777" w:rsidTr="00B86D81">
        <w:trPr>
          <w:tblCellSpacing w:w="0" w:type="dxa"/>
        </w:trPr>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5D1EDE"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760A2E"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717741"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F8CBB6"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ABC973"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5C33CB"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3BC59E"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191431"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2874D1"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1647AC"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C871D7" w14:textId="77777777" w:rsidR="00B86D81" w:rsidRDefault="00B86D81">
            <w:pPr>
              <w:pStyle w:val="NormalWeb"/>
              <w:spacing w:after="90" w:afterAutospacing="0" w:line="345" w:lineRule="atLeast"/>
              <w:jc w:val="both"/>
              <w:rPr>
                <w:rFonts w:ascii="Arial" w:hAnsi="Arial" w:cs="Arial"/>
                <w:sz w:val="21"/>
                <w:szCs w:val="21"/>
              </w:rPr>
            </w:pP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C43593"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48149B"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4B4DBC" w14:textId="77777777" w:rsidR="00B86D81" w:rsidRDefault="00B86D81">
            <w:pPr>
              <w:pStyle w:val="NormalWeb"/>
              <w:spacing w:after="90" w:afterAutospacing="0" w:line="345" w:lineRule="atLeast"/>
              <w:jc w:val="both"/>
              <w:rPr>
                <w:rFonts w:ascii="Arial" w:hAnsi="Arial" w:cs="Arial"/>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F1ED73"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2F51E9"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661829"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B99F6E" w14:textId="77777777" w:rsidR="00B86D81" w:rsidRDefault="00B86D81">
            <w:pPr>
              <w:pStyle w:val="NormalWeb"/>
              <w:spacing w:after="90" w:afterAutospacing="0" w:line="345" w:lineRule="atLeast"/>
              <w:jc w:val="both"/>
              <w:rPr>
                <w:rFonts w:ascii="Arial" w:hAnsi="Arial" w:cs="Arial"/>
                <w:sz w:val="21"/>
                <w:szCs w:val="21"/>
              </w:rPr>
            </w:pPr>
          </w:p>
        </w:tc>
        <w:tc>
          <w:tcPr>
            <w:tcW w:w="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262FB1"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006AAC"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092C5D"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F7CA7F" w14:textId="77777777" w:rsidR="00B86D81" w:rsidRDefault="00B86D81">
            <w:pPr>
              <w:pStyle w:val="NormalWeb"/>
              <w:spacing w:after="90" w:afterAutospacing="0" w:line="345" w:lineRule="atLeast"/>
              <w:jc w:val="both"/>
              <w:rPr>
                <w:rFonts w:ascii="Arial" w:hAnsi="Arial" w:cs="Arial"/>
                <w:sz w:val="21"/>
                <w:szCs w:val="21"/>
              </w:rPr>
            </w:pPr>
          </w:p>
        </w:tc>
      </w:tr>
      <w:tr w:rsidR="00B86D81" w14:paraId="75338D47" w14:textId="77777777" w:rsidTr="00B86D81">
        <w:trPr>
          <w:tblCellSpacing w:w="0" w:type="dxa"/>
        </w:trPr>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86BA65"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III</w:t>
            </w: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A9750E"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Đơn vị tự đảm bảo một phần kinh phí hoạt động</w:t>
            </w: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FC750C"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233AD4"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94BF50"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7C5A45"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9FECCB"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4C1EE2"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4996BE"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2904A4"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A3C6BE" w14:textId="77777777" w:rsidR="00B86D81" w:rsidRDefault="00B86D81">
            <w:pPr>
              <w:pStyle w:val="NormalWeb"/>
              <w:spacing w:after="90" w:afterAutospacing="0" w:line="345" w:lineRule="atLeast"/>
              <w:jc w:val="both"/>
              <w:rPr>
                <w:rFonts w:ascii="Arial" w:hAnsi="Arial" w:cs="Arial"/>
                <w:sz w:val="21"/>
                <w:szCs w:val="21"/>
              </w:rPr>
            </w:pP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0C4596"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D647CF"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8DB281" w14:textId="77777777" w:rsidR="00B86D81" w:rsidRDefault="00B86D81">
            <w:pPr>
              <w:pStyle w:val="NormalWeb"/>
              <w:spacing w:after="90" w:afterAutospacing="0" w:line="345" w:lineRule="atLeast"/>
              <w:jc w:val="both"/>
              <w:rPr>
                <w:rFonts w:ascii="Arial" w:hAnsi="Arial" w:cs="Arial"/>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05E4B1"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232E5F"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B6C4B5"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A53790" w14:textId="77777777" w:rsidR="00B86D81" w:rsidRDefault="00B86D81">
            <w:pPr>
              <w:pStyle w:val="NormalWeb"/>
              <w:spacing w:after="90" w:afterAutospacing="0" w:line="345" w:lineRule="atLeast"/>
              <w:jc w:val="both"/>
              <w:rPr>
                <w:rFonts w:ascii="Arial" w:hAnsi="Arial" w:cs="Arial"/>
                <w:sz w:val="21"/>
                <w:szCs w:val="21"/>
              </w:rPr>
            </w:pPr>
          </w:p>
        </w:tc>
        <w:tc>
          <w:tcPr>
            <w:tcW w:w="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5140B1"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2B94AD"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F38A89"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1693DE" w14:textId="77777777" w:rsidR="00B86D81" w:rsidRDefault="00B86D81">
            <w:pPr>
              <w:pStyle w:val="NormalWeb"/>
              <w:spacing w:after="90" w:afterAutospacing="0" w:line="345" w:lineRule="atLeast"/>
              <w:jc w:val="both"/>
              <w:rPr>
                <w:rFonts w:ascii="Arial" w:hAnsi="Arial" w:cs="Arial"/>
                <w:sz w:val="21"/>
                <w:szCs w:val="21"/>
              </w:rPr>
            </w:pPr>
          </w:p>
        </w:tc>
      </w:tr>
      <w:tr w:rsidR="00B86D81" w14:paraId="523779F3" w14:textId="77777777" w:rsidTr="00B86D81">
        <w:trPr>
          <w:tblCellSpacing w:w="0" w:type="dxa"/>
        </w:trPr>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BFD0A2"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B3A9CC"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Đơn vị A</w:t>
            </w: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85D3E0"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1DE6E8"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302468"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F16040"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06797A"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6F0B79"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17E5BD"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D57A1F"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BAD7C5" w14:textId="77777777" w:rsidR="00B86D81" w:rsidRDefault="00B86D81">
            <w:pPr>
              <w:pStyle w:val="NormalWeb"/>
              <w:spacing w:after="90" w:afterAutospacing="0" w:line="345" w:lineRule="atLeast"/>
              <w:jc w:val="both"/>
              <w:rPr>
                <w:rFonts w:ascii="Arial" w:hAnsi="Arial" w:cs="Arial"/>
                <w:sz w:val="21"/>
                <w:szCs w:val="21"/>
              </w:rPr>
            </w:pP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F4789B"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C3BC8F"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258327" w14:textId="77777777" w:rsidR="00B86D81" w:rsidRDefault="00B86D81">
            <w:pPr>
              <w:pStyle w:val="NormalWeb"/>
              <w:spacing w:after="90" w:afterAutospacing="0" w:line="345" w:lineRule="atLeast"/>
              <w:jc w:val="both"/>
              <w:rPr>
                <w:rFonts w:ascii="Arial" w:hAnsi="Arial" w:cs="Arial"/>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255AC4"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17E4BF"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AF6187"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3D78D8" w14:textId="77777777" w:rsidR="00B86D81" w:rsidRDefault="00B86D81">
            <w:pPr>
              <w:pStyle w:val="NormalWeb"/>
              <w:spacing w:after="90" w:afterAutospacing="0" w:line="345" w:lineRule="atLeast"/>
              <w:jc w:val="both"/>
              <w:rPr>
                <w:rFonts w:ascii="Arial" w:hAnsi="Arial" w:cs="Arial"/>
                <w:sz w:val="21"/>
                <w:szCs w:val="21"/>
              </w:rPr>
            </w:pPr>
          </w:p>
        </w:tc>
        <w:tc>
          <w:tcPr>
            <w:tcW w:w="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51D99A"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15A856"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E7B857"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97DE48" w14:textId="77777777" w:rsidR="00B86D81" w:rsidRDefault="00B86D81">
            <w:pPr>
              <w:pStyle w:val="NormalWeb"/>
              <w:spacing w:after="90" w:afterAutospacing="0" w:line="345" w:lineRule="atLeast"/>
              <w:jc w:val="both"/>
              <w:rPr>
                <w:rFonts w:ascii="Arial" w:hAnsi="Arial" w:cs="Arial"/>
                <w:sz w:val="21"/>
                <w:szCs w:val="21"/>
              </w:rPr>
            </w:pPr>
          </w:p>
        </w:tc>
      </w:tr>
      <w:tr w:rsidR="00B86D81" w14:paraId="2079D116" w14:textId="77777777" w:rsidTr="00B86D81">
        <w:trPr>
          <w:tblCellSpacing w:w="0" w:type="dxa"/>
        </w:trPr>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4E3A9E"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2B82FD"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Đơn vị B</w:t>
            </w: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4CD13E"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040D3E"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7CD592"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1A17E8"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13FF44"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34A155"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1DF43F"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3001D4"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C32643" w14:textId="77777777" w:rsidR="00B86D81" w:rsidRDefault="00B86D81">
            <w:pPr>
              <w:pStyle w:val="NormalWeb"/>
              <w:spacing w:after="90" w:afterAutospacing="0" w:line="345" w:lineRule="atLeast"/>
              <w:jc w:val="both"/>
              <w:rPr>
                <w:rFonts w:ascii="Arial" w:hAnsi="Arial" w:cs="Arial"/>
                <w:sz w:val="21"/>
                <w:szCs w:val="21"/>
              </w:rPr>
            </w:pP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9FC91C"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F2F8CF"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3FFB89" w14:textId="77777777" w:rsidR="00B86D81" w:rsidRDefault="00B86D81">
            <w:pPr>
              <w:pStyle w:val="NormalWeb"/>
              <w:spacing w:after="90" w:afterAutospacing="0" w:line="345" w:lineRule="atLeast"/>
              <w:jc w:val="both"/>
              <w:rPr>
                <w:rFonts w:ascii="Arial" w:hAnsi="Arial" w:cs="Arial"/>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A1848C"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66B72B"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8DAAF6"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E47E00" w14:textId="77777777" w:rsidR="00B86D81" w:rsidRDefault="00B86D81">
            <w:pPr>
              <w:pStyle w:val="NormalWeb"/>
              <w:spacing w:after="90" w:afterAutospacing="0" w:line="345" w:lineRule="atLeast"/>
              <w:jc w:val="both"/>
              <w:rPr>
                <w:rFonts w:ascii="Arial" w:hAnsi="Arial" w:cs="Arial"/>
                <w:sz w:val="21"/>
                <w:szCs w:val="21"/>
              </w:rPr>
            </w:pPr>
          </w:p>
        </w:tc>
        <w:tc>
          <w:tcPr>
            <w:tcW w:w="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C2AFA6"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D9517C"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180E9E"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F56D95" w14:textId="77777777" w:rsidR="00B86D81" w:rsidRDefault="00B86D81">
            <w:pPr>
              <w:pStyle w:val="NormalWeb"/>
              <w:spacing w:after="90" w:afterAutospacing="0" w:line="345" w:lineRule="atLeast"/>
              <w:jc w:val="both"/>
              <w:rPr>
                <w:rFonts w:ascii="Arial" w:hAnsi="Arial" w:cs="Arial"/>
                <w:sz w:val="21"/>
                <w:szCs w:val="21"/>
              </w:rPr>
            </w:pPr>
          </w:p>
        </w:tc>
      </w:tr>
      <w:tr w:rsidR="00B86D81" w14:paraId="2028D430" w14:textId="77777777" w:rsidTr="00B86D81">
        <w:trPr>
          <w:tblCellSpacing w:w="0" w:type="dxa"/>
        </w:trPr>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56F84E"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80B4D5"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A629D0"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9F19FB"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B4911E"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300B0F"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250C26"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4FF582"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8A3EB0"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93C432"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DA9F56" w14:textId="77777777" w:rsidR="00B86D81" w:rsidRDefault="00B86D81">
            <w:pPr>
              <w:pStyle w:val="NormalWeb"/>
              <w:spacing w:after="90" w:afterAutospacing="0" w:line="345" w:lineRule="atLeast"/>
              <w:jc w:val="both"/>
              <w:rPr>
                <w:rFonts w:ascii="Arial" w:hAnsi="Arial" w:cs="Arial"/>
                <w:sz w:val="21"/>
                <w:szCs w:val="21"/>
              </w:rPr>
            </w:pP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1F72BF"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81CE53"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D4FDD3" w14:textId="77777777" w:rsidR="00B86D81" w:rsidRDefault="00B86D81">
            <w:pPr>
              <w:pStyle w:val="NormalWeb"/>
              <w:spacing w:after="90" w:afterAutospacing="0" w:line="345" w:lineRule="atLeast"/>
              <w:jc w:val="both"/>
              <w:rPr>
                <w:rFonts w:ascii="Arial" w:hAnsi="Arial" w:cs="Arial"/>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1A5FEB"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DE932A"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C06F19"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72FECF" w14:textId="77777777" w:rsidR="00B86D81" w:rsidRDefault="00B86D81">
            <w:pPr>
              <w:pStyle w:val="NormalWeb"/>
              <w:spacing w:after="90" w:afterAutospacing="0" w:line="345" w:lineRule="atLeast"/>
              <w:jc w:val="both"/>
              <w:rPr>
                <w:rFonts w:ascii="Arial" w:hAnsi="Arial" w:cs="Arial"/>
                <w:sz w:val="21"/>
                <w:szCs w:val="21"/>
              </w:rPr>
            </w:pPr>
          </w:p>
        </w:tc>
        <w:tc>
          <w:tcPr>
            <w:tcW w:w="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A5EDD1"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A1419F"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5F35C5"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9EAB92" w14:textId="77777777" w:rsidR="00B86D81" w:rsidRDefault="00B86D81">
            <w:pPr>
              <w:pStyle w:val="NormalWeb"/>
              <w:spacing w:after="90" w:afterAutospacing="0" w:line="345" w:lineRule="atLeast"/>
              <w:jc w:val="both"/>
              <w:rPr>
                <w:rFonts w:ascii="Arial" w:hAnsi="Arial" w:cs="Arial"/>
                <w:sz w:val="21"/>
                <w:szCs w:val="21"/>
              </w:rPr>
            </w:pPr>
          </w:p>
        </w:tc>
      </w:tr>
      <w:tr w:rsidR="00B86D81" w14:paraId="13ABE616" w14:textId="77777777" w:rsidTr="00B86D81">
        <w:trPr>
          <w:tblCellSpacing w:w="0" w:type="dxa"/>
        </w:trPr>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60E83D"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IV</w:t>
            </w: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BA4BD7"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Đơn vị do NSNN đảm bảo kinh phí hoạt động</w:t>
            </w: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FC7597"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37C659"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C1096A"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93137A"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5F25B5"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366A4B"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989B68"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8ECEA7"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9ACFC2" w14:textId="77777777" w:rsidR="00B86D81" w:rsidRDefault="00B86D81">
            <w:pPr>
              <w:pStyle w:val="NormalWeb"/>
              <w:spacing w:after="90" w:afterAutospacing="0" w:line="345" w:lineRule="atLeast"/>
              <w:jc w:val="both"/>
              <w:rPr>
                <w:rFonts w:ascii="Arial" w:hAnsi="Arial" w:cs="Arial"/>
                <w:sz w:val="21"/>
                <w:szCs w:val="21"/>
              </w:rPr>
            </w:pP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211F50"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BB3819"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63F0A0" w14:textId="77777777" w:rsidR="00B86D81" w:rsidRDefault="00B86D81">
            <w:pPr>
              <w:pStyle w:val="NormalWeb"/>
              <w:spacing w:after="90" w:afterAutospacing="0" w:line="345" w:lineRule="atLeast"/>
              <w:jc w:val="both"/>
              <w:rPr>
                <w:rFonts w:ascii="Arial" w:hAnsi="Arial" w:cs="Arial"/>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12DFED"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254A9D"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AC0F66"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D795E5" w14:textId="77777777" w:rsidR="00B86D81" w:rsidRDefault="00B86D81">
            <w:pPr>
              <w:pStyle w:val="NormalWeb"/>
              <w:spacing w:after="90" w:afterAutospacing="0" w:line="345" w:lineRule="atLeast"/>
              <w:jc w:val="both"/>
              <w:rPr>
                <w:rFonts w:ascii="Arial" w:hAnsi="Arial" w:cs="Arial"/>
                <w:sz w:val="21"/>
                <w:szCs w:val="21"/>
              </w:rPr>
            </w:pPr>
          </w:p>
        </w:tc>
        <w:tc>
          <w:tcPr>
            <w:tcW w:w="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9E43DE"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9E4EAD"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3D1112"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C4D1A8" w14:textId="77777777" w:rsidR="00B86D81" w:rsidRDefault="00B86D81">
            <w:pPr>
              <w:pStyle w:val="NormalWeb"/>
              <w:spacing w:after="90" w:afterAutospacing="0" w:line="345" w:lineRule="atLeast"/>
              <w:jc w:val="both"/>
              <w:rPr>
                <w:rFonts w:ascii="Arial" w:hAnsi="Arial" w:cs="Arial"/>
                <w:sz w:val="21"/>
                <w:szCs w:val="21"/>
              </w:rPr>
            </w:pPr>
          </w:p>
        </w:tc>
      </w:tr>
      <w:tr w:rsidR="00B86D81" w14:paraId="77252549" w14:textId="77777777" w:rsidTr="00B86D81">
        <w:trPr>
          <w:tblCellSpacing w:w="0" w:type="dxa"/>
        </w:trPr>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A69B7B"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A78E15"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Đơn vị A</w:t>
            </w: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0291A6"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9A54DC"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B667AC"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B3ECC1"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8E7597"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41F4A8"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53797E"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68B3E9"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CAC305" w14:textId="77777777" w:rsidR="00B86D81" w:rsidRDefault="00B86D81">
            <w:pPr>
              <w:pStyle w:val="NormalWeb"/>
              <w:spacing w:after="90" w:afterAutospacing="0" w:line="345" w:lineRule="atLeast"/>
              <w:jc w:val="both"/>
              <w:rPr>
                <w:rFonts w:ascii="Arial" w:hAnsi="Arial" w:cs="Arial"/>
                <w:sz w:val="21"/>
                <w:szCs w:val="21"/>
              </w:rPr>
            </w:pP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A85455"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B81F96"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A0AE1C" w14:textId="77777777" w:rsidR="00B86D81" w:rsidRDefault="00B86D81">
            <w:pPr>
              <w:pStyle w:val="NormalWeb"/>
              <w:spacing w:after="90" w:afterAutospacing="0" w:line="345" w:lineRule="atLeast"/>
              <w:jc w:val="both"/>
              <w:rPr>
                <w:rFonts w:ascii="Arial" w:hAnsi="Arial" w:cs="Arial"/>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44423D"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ADDE60"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38D5E6"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72CE44" w14:textId="77777777" w:rsidR="00B86D81" w:rsidRDefault="00B86D81">
            <w:pPr>
              <w:pStyle w:val="NormalWeb"/>
              <w:spacing w:after="90" w:afterAutospacing="0" w:line="345" w:lineRule="atLeast"/>
              <w:jc w:val="both"/>
              <w:rPr>
                <w:rFonts w:ascii="Arial" w:hAnsi="Arial" w:cs="Arial"/>
                <w:sz w:val="21"/>
                <w:szCs w:val="21"/>
              </w:rPr>
            </w:pPr>
          </w:p>
        </w:tc>
        <w:tc>
          <w:tcPr>
            <w:tcW w:w="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5FEE55"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46EE5F"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3394E5"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E3E717" w14:textId="77777777" w:rsidR="00B86D81" w:rsidRDefault="00B86D81">
            <w:pPr>
              <w:pStyle w:val="NormalWeb"/>
              <w:spacing w:after="90" w:afterAutospacing="0" w:line="345" w:lineRule="atLeast"/>
              <w:jc w:val="both"/>
              <w:rPr>
                <w:rFonts w:ascii="Arial" w:hAnsi="Arial" w:cs="Arial"/>
                <w:sz w:val="21"/>
                <w:szCs w:val="21"/>
              </w:rPr>
            </w:pPr>
          </w:p>
        </w:tc>
      </w:tr>
      <w:tr w:rsidR="00B86D81" w14:paraId="78C2BD57" w14:textId="77777777" w:rsidTr="00B86D81">
        <w:trPr>
          <w:tblCellSpacing w:w="0" w:type="dxa"/>
        </w:trPr>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1449BE"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2</w:t>
            </w: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5DF157"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Đơn vị B</w:t>
            </w: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005EFC"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48D538"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289FEF"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8C5E74"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105EAE"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0D318C"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3296C3"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CE7494"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5B4561" w14:textId="77777777" w:rsidR="00B86D81" w:rsidRDefault="00B86D81">
            <w:pPr>
              <w:pStyle w:val="NormalWeb"/>
              <w:spacing w:after="90" w:afterAutospacing="0" w:line="345" w:lineRule="atLeast"/>
              <w:jc w:val="both"/>
              <w:rPr>
                <w:rFonts w:ascii="Arial" w:hAnsi="Arial" w:cs="Arial"/>
                <w:sz w:val="21"/>
                <w:szCs w:val="21"/>
              </w:rPr>
            </w:pP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817E7E"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DE82F7"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52F362" w14:textId="77777777" w:rsidR="00B86D81" w:rsidRDefault="00B86D81">
            <w:pPr>
              <w:pStyle w:val="NormalWeb"/>
              <w:spacing w:after="90" w:afterAutospacing="0" w:line="345" w:lineRule="atLeast"/>
              <w:jc w:val="both"/>
              <w:rPr>
                <w:rFonts w:ascii="Arial" w:hAnsi="Arial" w:cs="Arial"/>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4FAC2D"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8D0F51"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916F84"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6FF3AB" w14:textId="77777777" w:rsidR="00B86D81" w:rsidRDefault="00B86D81">
            <w:pPr>
              <w:pStyle w:val="NormalWeb"/>
              <w:spacing w:after="90" w:afterAutospacing="0" w:line="345" w:lineRule="atLeast"/>
              <w:jc w:val="both"/>
              <w:rPr>
                <w:rFonts w:ascii="Arial" w:hAnsi="Arial" w:cs="Arial"/>
                <w:sz w:val="21"/>
                <w:szCs w:val="21"/>
              </w:rPr>
            </w:pPr>
          </w:p>
        </w:tc>
        <w:tc>
          <w:tcPr>
            <w:tcW w:w="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E3C35C"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CA6AE7"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73E886"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AC36E4" w14:textId="77777777" w:rsidR="00B86D81" w:rsidRDefault="00B86D81">
            <w:pPr>
              <w:pStyle w:val="NormalWeb"/>
              <w:spacing w:after="90" w:afterAutospacing="0" w:line="345" w:lineRule="atLeast"/>
              <w:jc w:val="both"/>
              <w:rPr>
                <w:rFonts w:ascii="Arial" w:hAnsi="Arial" w:cs="Arial"/>
                <w:sz w:val="21"/>
                <w:szCs w:val="21"/>
              </w:rPr>
            </w:pPr>
          </w:p>
        </w:tc>
      </w:tr>
      <w:tr w:rsidR="00B86D81" w14:paraId="0069733E" w14:textId="77777777" w:rsidTr="00B86D81">
        <w:trPr>
          <w:tblCellSpacing w:w="0" w:type="dxa"/>
        </w:trPr>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E69DC0"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3EC55C"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2648DD"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C63C72"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09CC7D"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F6A08B"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79B2C2"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CBBA82"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BED4C9"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F5E866"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E198E6" w14:textId="77777777" w:rsidR="00B86D81" w:rsidRDefault="00B86D81">
            <w:pPr>
              <w:pStyle w:val="NormalWeb"/>
              <w:spacing w:after="90" w:afterAutospacing="0" w:line="345" w:lineRule="atLeast"/>
              <w:jc w:val="both"/>
              <w:rPr>
                <w:rFonts w:ascii="Arial" w:hAnsi="Arial" w:cs="Arial"/>
                <w:sz w:val="21"/>
                <w:szCs w:val="21"/>
              </w:rPr>
            </w:pP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B39588"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7C6469"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250076" w14:textId="77777777" w:rsidR="00B86D81" w:rsidRDefault="00B86D81">
            <w:pPr>
              <w:pStyle w:val="NormalWeb"/>
              <w:spacing w:after="90" w:afterAutospacing="0" w:line="345" w:lineRule="atLeast"/>
              <w:jc w:val="both"/>
              <w:rPr>
                <w:rFonts w:ascii="Arial" w:hAnsi="Arial" w:cs="Arial"/>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8F937E"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1A46CD"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1B143F"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E46C55" w14:textId="77777777" w:rsidR="00B86D81" w:rsidRDefault="00B86D81">
            <w:pPr>
              <w:pStyle w:val="NormalWeb"/>
              <w:spacing w:after="90" w:afterAutospacing="0" w:line="345" w:lineRule="atLeast"/>
              <w:jc w:val="both"/>
              <w:rPr>
                <w:rFonts w:ascii="Arial" w:hAnsi="Arial" w:cs="Arial"/>
                <w:sz w:val="21"/>
                <w:szCs w:val="21"/>
              </w:rPr>
            </w:pPr>
          </w:p>
        </w:tc>
        <w:tc>
          <w:tcPr>
            <w:tcW w:w="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1CE29A"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2E132C"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A2681C"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80CDF0" w14:textId="77777777" w:rsidR="00B86D81" w:rsidRDefault="00B86D81">
            <w:pPr>
              <w:pStyle w:val="NormalWeb"/>
              <w:spacing w:after="90" w:afterAutospacing="0" w:line="345" w:lineRule="atLeast"/>
              <w:jc w:val="both"/>
              <w:rPr>
                <w:rFonts w:ascii="Arial" w:hAnsi="Arial" w:cs="Arial"/>
                <w:sz w:val="21"/>
                <w:szCs w:val="21"/>
              </w:rPr>
            </w:pPr>
          </w:p>
        </w:tc>
      </w:tr>
      <w:tr w:rsidR="00B86D81" w14:paraId="5D8A32DC" w14:textId="77777777" w:rsidTr="00B86D81">
        <w:trPr>
          <w:tblCellSpacing w:w="0" w:type="dxa"/>
        </w:trPr>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76B929"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V</w:t>
            </w: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AA371C"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Các đơn vị khác</w:t>
            </w: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10ED88"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757BBD"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18A28D"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20F175"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DC1E8D"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8CC33E"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2AE7F5"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1171F5"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4D7035" w14:textId="77777777" w:rsidR="00B86D81" w:rsidRDefault="00B86D81">
            <w:pPr>
              <w:pStyle w:val="NormalWeb"/>
              <w:spacing w:after="90" w:afterAutospacing="0" w:line="345" w:lineRule="atLeast"/>
              <w:jc w:val="both"/>
              <w:rPr>
                <w:rFonts w:ascii="Arial" w:hAnsi="Arial" w:cs="Arial"/>
                <w:sz w:val="21"/>
                <w:szCs w:val="21"/>
              </w:rPr>
            </w:pP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D6A7E6"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F40C21"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822535" w14:textId="77777777" w:rsidR="00B86D81" w:rsidRDefault="00B86D81">
            <w:pPr>
              <w:pStyle w:val="NormalWeb"/>
              <w:spacing w:after="90" w:afterAutospacing="0" w:line="345" w:lineRule="atLeast"/>
              <w:jc w:val="both"/>
              <w:rPr>
                <w:rFonts w:ascii="Arial" w:hAnsi="Arial" w:cs="Arial"/>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DA2636"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F8DC28"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22ABCC"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256C9A" w14:textId="77777777" w:rsidR="00B86D81" w:rsidRDefault="00B86D81">
            <w:pPr>
              <w:pStyle w:val="NormalWeb"/>
              <w:spacing w:after="90" w:afterAutospacing="0" w:line="345" w:lineRule="atLeast"/>
              <w:jc w:val="both"/>
              <w:rPr>
                <w:rFonts w:ascii="Arial" w:hAnsi="Arial" w:cs="Arial"/>
                <w:sz w:val="21"/>
                <w:szCs w:val="21"/>
              </w:rPr>
            </w:pPr>
          </w:p>
        </w:tc>
        <w:tc>
          <w:tcPr>
            <w:tcW w:w="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C43254"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CB86F2"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04E83B"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4DCBA4" w14:textId="77777777" w:rsidR="00B86D81" w:rsidRDefault="00B86D81">
            <w:pPr>
              <w:pStyle w:val="NormalWeb"/>
              <w:spacing w:after="90" w:afterAutospacing="0" w:line="345" w:lineRule="atLeast"/>
              <w:jc w:val="both"/>
              <w:rPr>
                <w:rFonts w:ascii="Arial" w:hAnsi="Arial" w:cs="Arial"/>
                <w:sz w:val="21"/>
                <w:szCs w:val="21"/>
              </w:rPr>
            </w:pPr>
          </w:p>
        </w:tc>
      </w:tr>
      <w:tr w:rsidR="00B86D81" w14:paraId="65F4E820" w14:textId="77777777" w:rsidTr="00B86D81">
        <w:trPr>
          <w:tblCellSpacing w:w="0" w:type="dxa"/>
        </w:trPr>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CE0B6C"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98FE7C"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Đơn vị A</w:t>
            </w: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67A320"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E9F8CA"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FA2205"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F7DBFA"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BEEE92"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D32E54"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A53DCE"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40FA40"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CD512D" w14:textId="77777777" w:rsidR="00B86D81" w:rsidRDefault="00B86D81">
            <w:pPr>
              <w:pStyle w:val="NormalWeb"/>
              <w:spacing w:after="90" w:afterAutospacing="0" w:line="345" w:lineRule="atLeast"/>
              <w:jc w:val="both"/>
              <w:rPr>
                <w:rFonts w:ascii="Arial" w:hAnsi="Arial" w:cs="Arial"/>
                <w:sz w:val="21"/>
                <w:szCs w:val="21"/>
              </w:rPr>
            </w:pP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B002B7"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64F860"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99692B" w14:textId="77777777" w:rsidR="00B86D81" w:rsidRDefault="00B86D81">
            <w:pPr>
              <w:pStyle w:val="NormalWeb"/>
              <w:spacing w:after="90" w:afterAutospacing="0" w:line="345" w:lineRule="atLeast"/>
              <w:jc w:val="both"/>
              <w:rPr>
                <w:rFonts w:ascii="Arial" w:hAnsi="Arial" w:cs="Arial"/>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647ED8"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6317B5"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9162AE"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838493" w14:textId="77777777" w:rsidR="00B86D81" w:rsidRDefault="00B86D81">
            <w:pPr>
              <w:pStyle w:val="NormalWeb"/>
              <w:spacing w:after="90" w:afterAutospacing="0" w:line="345" w:lineRule="atLeast"/>
              <w:jc w:val="both"/>
              <w:rPr>
                <w:rFonts w:ascii="Arial" w:hAnsi="Arial" w:cs="Arial"/>
                <w:sz w:val="21"/>
                <w:szCs w:val="21"/>
              </w:rPr>
            </w:pPr>
          </w:p>
        </w:tc>
        <w:tc>
          <w:tcPr>
            <w:tcW w:w="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81F3A9"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6D88B1"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21B02A"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700822" w14:textId="77777777" w:rsidR="00B86D81" w:rsidRDefault="00B86D81">
            <w:pPr>
              <w:pStyle w:val="NormalWeb"/>
              <w:spacing w:after="90" w:afterAutospacing="0" w:line="345" w:lineRule="atLeast"/>
              <w:jc w:val="both"/>
              <w:rPr>
                <w:rFonts w:ascii="Arial" w:hAnsi="Arial" w:cs="Arial"/>
                <w:sz w:val="21"/>
                <w:szCs w:val="21"/>
              </w:rPr>
            </w:pPr>
          </w:p>
        </w:tc>
      </w:tr>
      <w:tr w:rsidR="00B86D81" w14:paraId="662FB219" w14:textId="77777777" w:rsidTr="00B86D81">
        <w:trPr>
          <w:tblCellSpacing w:w="0" w:type="dxa"/>
        </w:trPr>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7A037D"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E4D9E2"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Đơn vị B</w:t>
            </w: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87762A"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CCF28A"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816455"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F306AB"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539647"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B8F88F"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246CD3"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6FC3A0"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B0BD65" w14:textId="77777777" w:rsidR="00B86D81" w:rsidRDefault="00B86D81">
            <w:pPr>
              <w:pStyle w:val="NormalWeb"/>
              <w:spacing w:after="90" w:afterAutospacing="0" w:line="345" w:lineRule="atLeast"/>
              <w:jc w:val="both"/>
              <w:rPr>
                <w:rFonts w:ascii="Arial" w:hAnsi="Arial" w:cs="Arial"/>
                <w:sz w:val="21"/>
                <w:szCs w:val="21"/>
              </w:rPr>
            </w:pP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5EB796"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B5E4E9"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1B9C61" w14:textId="77777777" w:rsidR="00B86D81" w:rsidRDefault="00B86D81">
            <w:pPr>
              <w:pStyle w:val="NormalWeb"/>
              <w:spacing w:after="90" w:afterAutospacing="0" w:line="345" w:lineRule="atLeast"/>
              <w:jc w:val="both"/>
              <w:rPr>
                <w:rFonts w:ascii="Arial" w:hAnsi="Arial" w:cs="Arial"/>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4B17FE"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E4548C"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8C60A4"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644EFD" w14:textId="77777777" w:rsidR="00B86D81" w:rsidRDefault="00B86D81">
            <w:pPr>
              <w:pStyle w:val="NormalWeb"/>
              <w:spacing w:after="90" w:afterAutospacing="0" w:line="345" w:lineRule="atLeast"/>
              <w:jc w:val="both"/>
              <w:rPr>
                <w:rFonts w:ascii="Arial" w:hAnsi="Arial" w:cs="Arial"/>
                <w:sz w:val="21"/>
                <w:szCs w:val="21"/>
              </w:rPr>
            </w:pPr>
          </w:p>
        </w:tc>
        <w:tc>
          <w:tcPr>
            <w:tcW w:w="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3730D4"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590498"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11EAF3"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6F3ACE" w14:textId="77777777" w:rsidR="00B86D81" w:rsidRDefault="00B86D81">
            <w:pPr>
              <w:pStyle w:val="NormalWeb"/>
              <w:spacing w:after="90" w:afterAutospacing="0" w:line="345" w:lineRule="atLeast"/>
              <w:jc w:val="both"/>
              <w:rPr>
                <w:rFonts w:ascii="Arial" w:hAnsi="Arial" w:cs="Arial"/>
                <w:sz w:val="21"/>
                <w:szCs w:val="21"/>
              </w:rPr>
            </w:pPr>
          </w:p>
        </w:tc>
      </w:tr>
      <w:tr w:rsidR="00B86D81" w14:paraId="52B2C06E" w14:textId="77777777" w:rsidTr="00B86D81">
        <w:trPr>
          <w:tblCellSpacing w:w="0" w:type="dxa"/>
        </w:trPr>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D04AF0"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D7BB92"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439679"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F06FE8"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01E9D9"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75307A" w14:textId="77777777" w:rsidR="00B86D81" w:rsidRDefault="00B86D81">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D1A1E5"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3CA57C"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A550FA"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2052DF"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181CDD" w14:textId="77777777" w:rsidR="00B86D81" w:rsidRDefault="00B86D81">
            <w:pPr>
              <w:pStyle w:val="NormalWeb"/>
              <w:spacing w:after="90" w:afterAutospacing="0" w:line="345" w:lineRule="atLeast"/>
              <w:jc w:val="both"/>
              <w:rPr>
                <w:rFonts w:ascii="Arial" w:hAnsi="Arial" w:cs="Arial"/>
                <w:sz w:val="21"/>
                <w:szCs w:val="21"/>
              </w:rPr>
            </w:pP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181AB0"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C48198"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AC6BC7" w14:textId="77777777" w:rsidR="00B86D81" w:rsidRDefault="00B86D81">
            <w:pPr>
              <w:pStyle w:val="NormalWeb"/>
              <w:spacing w:after="90" w:afterAutospacing="0" w:line="345" w:lineRule="atLeast"/>
              <w:jc w:val="both"/>
              <w:rPr>
                <w:rFonts w:ascii="Arial" w:hAnsi="Arial" w:cs="Arial"/>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AF76AD"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68AC53"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A7F87E"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F4DBDA" w14:textId="77777777" w:rsidR="00B86D81" w:rsidRDefault="00B86D81">
            <w:pPr>
              <w:pStyle w:val="NormalWeb"/>
              <w:spacing w:after="90" w:afterAutospacing="0" w:line="345" w:lineRule="atLeast"/>
              <w:jc w:val="both"/>
              <w:rPr>
                <w:rFonts w:ascii="Arial" w:hAnsi="Arial" w:cs="Arial"/>
                <w:sz w:val="21"/>
                <w:szCs w:val="21"/>
              </w:rPr>
            </w:pPr>
          </w:p>
        </w:tc>
        <w:tc>
          <w:tcPr>
            <w:tcW w:w="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A3318E"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B0FBFD"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BFE5DD"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E217AA" w14:textId="77777777" w:rsidR="00B86D81" w:rsidRDefault="00B86D81">
            <w:pPr>
              <w:pStyle w:val="NormalWeb"/>
              <w:spacing w:after="90" w:afterAutospacing="0" w:line="345" w:lineRule="atLeast"/>
              <w:jc w:val="both"/>
              <w:rPr>
                <w:rFonts w:ascii="Arial" w:hAnsi="Arial" w:cs="Arial"/>
                <w:sz w:val="21"/>
                <w:szCs w:val="21"/>
              </w:rPr>
            </w:pPr>
          </w:p>
        </w:tc>
      </w:tr>
    </w:tbl>
    <w:p w14:paraId="2E8D167A" w14:textId="77777777" w:rsidR="00B86D81" w:rsidRDefault="00B86D81" w:rsidP="00B86D81">
      <w:pPr>
        <w:pStyle w:val="NormalWeb"/>
        <w:spacing w:after="90" w:afterAutospacing="0" w:line="345" w:lineRule="atLeast"/>
        <w:jc w:val="both"/>
        <w:rPr>
          <w:rFonts w:ascii="Arial" w:hAnsi="Arial" w:cs="Arial"/>
          <w:color w:val="000000"/>
          <w:sz w:val="21"/>
          <w:szCs w:val="21"/>
        </w:rPr>
      </w:pPr>
    </w:p>
    <w:p w14:paraId="75A409FA" w14:textId="77777777" w:rsidR="00B86D81" w:rsidRDefault="00B86D81" w:rsidP="00B86D81">
      <w:pPr>
        <w:pStyle w:val="NormalWeb"/>
        <w:spacing w:after="90" w:afterAutospacing="0" w:line="345" w:lineRule="atLeast"/>
        <w:jc w:val="both"/>
        <w:rPr>
          <w:rFonts w:ascii="Arial" w:hAnsi="Arial" w:cs="Arial"/>
          <w:color w:val="000000"/>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845"/>
        <w:gridCol w:w="4020"/>
      </w:tblGrid>
      <w:tr w:rsidR="00B86D81" w14:paraId="5876DDBA" w14:textId="77777777" w:rsidTr="00B86D81">
        <w:trPr>
          <w:tblCellSpacing w:w="0" w:type="dxa"/>
        </w:trPr>
        <w:tc>
          <w:tcPr>
            <w:tcW w:w="48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1FBCD9"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Bộ, cơ quan Trung ương: …………</w:t>
            </w:r>
          </w:p>
          <w:p w14:paraId="299CA295"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Chương: ……………………………..</w:t>
            </w:r>
          </w:p>
        </w:tc>
        <w:tc>
          <w:tcPr>
            <w:tcW w:w="40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15E81F"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Mẫu biểu số 39.1</w:t>
            </w:r>
          </w:p>
        </w:tc>
      </w:tr>
    </w:tbl>
    <w:p w14:paraId="63251B22" w14:textId="77777777" w:rsidR="00B86D81" w:rsidRDefault="00B86D81" w:rsidP="00B86D81">
      <w:pPr>
        <w:pStyle w:val="NormalWeb"/>
        <w:spacing w:after="90" w:afterAutospacing="0" w:line="345" w:lineRule="atLeast"/>
        <w:jc w:val="both"/>
        <w:rPr>
          <w:rFonts w:ascii="Arial" w:hAnsi="Arial" w:cs="Arial"/>
          <w:color w:val="000000"/>
          <w:sz w:val="21"/>
          <w:szCs w:val="21"/>
        </w:rPr>
      </w:pPr>
    </w:p>
    <w:p w14:paraId="218EDD24"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THUYẾT MINH TỔNG HỢP</w:t>
      </w:r>
      <w:r>
        <w:rPr>
          <w:rFonts w:ascii="Arial" w:hAnsi="Arial" w:cs="Arial"/>
          <w:color w:val="000000"/>
          <w:sz w:val="21"/>
          <w:szCs w:val="21"/>
        </w:rPr>
        <w:t> </w:t>
      </w:r>
      <w:r>
        <w:rPr>
          <w:rStyle w:val="Strong"/>
          <w:rFonts w:ascii="Arial" w:hAnsi="Arial" w:cs="Arial"/>
          <w:color w:val="000000"/>
          <w:sz w:val="21"/>
          <w:szCs w:val="21"/>
        </w:rPr>
        <w:t>PHÂN BỔ DỰ TOÁN CHI SỰ NGHIỆP KHOA HỌC CÔNG NGHỆ NĂM ……</w:t>
      </w:r>
      <w:r>
        <w:rPr>
          <w:rFonts w:ascii="Arial" w:hAnsi="Arial" w:cs="Arial"/>
          <w:color w:val="000000"/>
          <w:sz w:val="21"/>
          <w:szCs w:val="21"/>
        </w:rPr>
        <w:br/>
      </w:r>
      <w:r>
        <w:rPr>
          <w:rStyle w:val="Emphasis"/>
          <w:rFonts w:ascii="Arial" w:hAnsi="Arial" w:cs="Arial"/>
          <w:color w:val="000000"/>
          <w:sz w:val="21"/>
          <w:szCs w:val="21"/>
        </w:rPr>
        <w:t>(Dùng cho các bộ, cơ quan trung ương báo cáo Bộ Tài chính)</w:t>
      </w:r>
    </w:p>
    <w:p w14:paraId="00C6763D"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Đơn vị tính: triệu đồng</w:t>
      </w:r>
    </w:p>
    <w:tbl>
      <w:tblPr>
        <w:tblW w:w="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82"/>
        <w:gridCol w:w="1351"/>
        <w:gridCol w:w="1059"/>
        <w:gridCol w:w="613"/>
        <w:gridCol w:w="520"/>
        <w:gridCol w:w="520"/>
        <w:gridCol w:w="324"/>
        <w:gridCol w:w="896"/>
      </w:tblGrid>
      <w:tr w:rsidR="00B86D81" w14:paraId="0A58264A" w14:textId="77777777" w:rsidTr="00B86D81">
        <w:trPr>
          <w:tblCellSpacing w:w="0" w:type="dxa"/>
        </w:trPr>
        <w:tc>
          <w:tcPr>
            <w:tcW w:w="28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B2B290"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TT</w:t>
            </w:r>
          </w:p>
        </w:tc>
        <w:tc>
          <w:tcPr>
            <w:tcW w:w="75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792530"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Nội dung</w:t>
            </w:r>
          </w:p>
        </w:tc>
        <w:tc>
          <w:tcPr>
            <w:tcW w:w="45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9496CC"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Dự toán giao năm …….</w:t>
            </w:r>
          </w:p>
        </w:tc>
        <w:tc>
          <w:tcPr>
            <w:tcW w:w="49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6A13B0"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số phân bổ đợt...</w:t>
            </w:r>
          </w:p>
        </w:tc>
        <w:tc>
          <w:tcPr>
            <w:tcW w:w="1080"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81F8EB"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Trong đó</w:t>
            </w:r>
          </w:p>
        </w:tc>
        <w:tc>
          <w:tcPr>
            <w:tcW w:w="49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3708C3"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Dự toán còn lại chưa phân bổ</w:t>
            </w:r>
          </w:p>
        </w:tc>
      </w:tr>
      <w:tr w:rsidR="00B86D81" w14:paraId="29367CDD" w14:textId="77777777" w:rsidTr="00B86D81">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2C1ABB0"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AE471BB"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8EBD0E5"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9B9E9B7" w14:textId="77777777" w:rsidR="00B86D81" w:rsidRDefault="00B86D81">
            <w:pPr>
              <w:spacing w:line="375" w:lineRule="atLeast"/>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47C329"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Đơn vị A</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16BFC8"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Đơn vị B</w:t>
            </w:r>
          </w:p>
        </w:tc>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C824DD"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83AF786" w14:textId="77777777" w:rsidR="00B86D81" w:rsidRDefault="00B86D81">
            <w:pPr>
              <w:spacing w:line="375" w:lineRule="atLeast"/>
              <w:rPr>
                <w:rFonts w:ascii="Arial" w:hAnsi="Arial" w:cs="Arial"/>
                <w:sz w:val="21"/>
                <w:szCs w:val="21"/>
              </w:rPr>
            </w:pPr>
          </w:p>
        </w:tc>
      </w:tr>
      <w:tr w:rsidR="00B86D81" w14:paraId="50350746" w14:textId="77777777" w:rsidTr="00B86D81">
        <w:trPr>
          <w:tblCellSpacing w:w="0" w:type="dxa"/>
        </w:trPr>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60F211"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A</w:t>
            </w: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335076"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B</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A2BA5A"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D3CF5C"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C6CCE6"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AF4A2E"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BD8A25"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5</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699990"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6</w:t>
            </w:r>
          </w:p>
        </w:tc>
      </w:tr>
      <w:tr w:rsidR="00B86D81" w14:paraId="4593F3CF" w14:textId="77777777" w:rsidTr="00B86D81">
        <w:trPr>
          <w:tblCellSpacing w:w="0" w:type="dxa"/>
        </w:trPr>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64D9BB" w14:textId="77777777" w:rsidR="00B86D81" w:rsidRDefault="00B86D81">
            <w:pPr>
              <w:pStyle w:val="NormalWeb"/>
              <w:spacing w:after="90" w:afterAutospacing="0" w:line="345" w:lineRule="atLeast"/>
              <w:jc w:val="both"/>
              <w:rPr>
                <w:rFonts w:ascii="Arial" w:hAnsi="Arial" w:cs="Arial"/>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01917B"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số</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36FE83"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CED7D4"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3AE41E"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4E0F5E" w14:textId="77777777" w:rsidR="00B86D81" w:rsidRDefault="00B86D81">
            <w:pPr>
              <w:pStyle w:val="NormalWeb"/>
              <w:spacing w:after="90" w:afterAutospacing="0" w:line="345" w:lineRule="atLeast"/>
              <w:jc w:val="both"/>
              <w:rPr>
                <w:rFonts w:ascii="Arial" w:hAnsi="Arial" w:cs="Arial"/>
                <w:sz w:val="21"/>
                <w:szCs w:val="21"/>
              </w:rPr>
            </w:pPr>
          </w:p>
        </w:tc>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B05308"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6E1122" w14:textId="77777777" w:rsidR="00B86D81" w:rsidRDefault="00B86D81">
            <w:pPr>
              <w:pStyle w:val="NormalWeb"/>
              <w:spacing w:after="90" w:afterAutospacing="0" w:line="345" w:lineRule="atLeast"/>
              <w:jc w:val="both"/>
              <w:rPr>
                <w:rFonts w:ascii="Arial" w:hAnsi="Arial" w:cs="Arial"/>
                <w:sz w:val="21"/>
                <w:szCs w:val="21"/>
              </w:rPr>
            </w:pPr>
          </w:p>
        </w:tc>
      </w:tr>
      <w:tr w:rsidR="00B86D81" w14:paraId="013F0446" w14:textId="77777777" w:rsidTr="00B86D81">
        <w:trPr>
          <w:tblCellSpacing w:w="0" w:type="dxa"/>
        </w:trPr>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FD175A"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w:t>
            </w: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75B8A8"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Kinh phí thực hiện nhiệm vụ KHCN (chi tiết theo loại, khoản)</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39BA27"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A7620E"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697E89"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284A9A" w14:textId="77777777" w:rsidR="00B86D81" w:rsidRDefault="00B86D81">
            <w:pPr>
              <w:pStyle w:val="NormalWeb"/>
              <w:spacing w:after="90" w:afterAutospacing="0" w:line="345" w:lineRule="atLeast"/>
              <w:jc w:val="both"/>
              <w:rPr>
                <w:rFonts w:ascii="Arial" w:hAnsi="Arial" w:cs="Arial"/>
                <w:sz w:val="21"/>
                <w:szCs w:val="21"/>
              </w:rPr>
            </w:pPr>
          </w:p>
        </w:tc>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C2C118"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76BD0A" w14:textId="77777777" w:rsidR="00B86D81" w:rsidRDefault="00B86D81">
            <w:pPr>
              <w:pStyle w:val="NormalWeb"/>
              <w:spacing w:after="90" w:afterAutospacing="0" w:line="345" w:lineRule="atLeast"/>
              <w:jc w:val="both"/>
              <w:rPr>
                <w:rFonts w:ascii="Arial" w:hAnsi="Arial" w:cs="Arial"/>
                <w:sz w:val="21"/>
                <w:szCs w:val="21"/>
              </w:rPr>
            </w:pPr>
          </w:p>
        </w:tc>
      </w:tr>
      <w:tr w:rsidR="00B86D81" w14:paraId="44C0613C" w14:textId="77777777" w:rsidTr="00B86D81">
        <w:trPr>
          <w:tblCellSpacing w:w="0" w:type="dxa"/>
        </w:trPr>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93AA86"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I.1</w:t>
            </w: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01C041"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Nhiệm vụ KHCN cấp quốc gia</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39604C"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2FFF8E"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6BAA0C"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6788CC" w14:textId="77777777" w:rsidR="00B86D81" w:rsidRDefault="00B86D81">
            <w:pPr>
              <w:pStyle w:val="NormalWeb"/>
              <w:spacing w:after="90" w:afterAutospacing="0" w:line="345" w:lineRule="atLeast"/>
              <w:jc w:val="both"/>
              <w:rPr>
                <w:rFonts w:ascii="Arial" w:hAnsi="Arial" w:cs="Arial"/>
                <w:sz w:val="21"/>
                <w:szCs w:val="21"/>
              </w:rPr>
            </w:pPr>
          </w:p>
        </w:tc>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F7BCF3"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186AA6" w14:textId="77777777" w:rsidR="00B86D81" w:rsidRDefault="00B86D81">
            <w:pPr>
              <w:pStyle w:val="NormalWeb"/>
              <w:spacing w:after="90" w:afterAutospacing="0" w:line="345" w:lineRule="atLeast"/>
              <w:jc w:val="both"/>
              <w:rPr>
                <w:rFonts w:ascii="Arial" w:hAnsi="Arial" w:cs="Arial"/>
                <w:sz w:val="21"/>
                <w:szCs w:val="21"/>
              </w:rPr>
            </w:pPr>
          </w:p>
        </w:tc>
      </w:tr>
      <w:tr w:rsidR="00B86D81" w14:paraId="69603DE5" w14:textId="77777777" w:rsidTr="00B86D81">
        <w:trPr>
          <w:tblCellSpacing w:w="0" w:type="dxa"/>
        </w:trPr>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5F202D" w14:textId="77777777" w:rsidR="00B86D81" w:rsidRDefault="00B86D81">
            <w:pPr>
              <w:pStyle w:val="NormalWeb"/>
              <w:spacing w:after="90" w:afterAutospacing="0" w:line="345" w:lineRule="atLeast"/>
              <w:jc w:val="both"/>
              <w:rPr>
                <w:rFonts w:ascii="Arial" w:hAnsi="Arial" w:cs="Arial"/>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622EF9"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Loại ……    Khoản …….. (ví dụ Loại 370 Khoản 371)</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B0CB04"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693A02"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E34B98"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D80392" w14:textId="77777777" w:rsidR="00B86D81" w:rsidRDefault="00B86D81">
            <w:pPr>
              <w:pStyle w:val="NormalWeb"/>
              <w:spacing w:after="90" w:afterAutospacing="0" w:line="345" w:lineRule="atLeast"/>
              <w:jc w:val="both"/>
              <w:rPr>
                <w:rFonts w:ascii="Arial" w:hAnsi="Arial" w:cs="Arial"/>
                <w:sz w:val="21"/>
                <w:szCs w:val="21"/>
              </w:rPr>
            </w:pPr>
          </w:p>
        </w:tc>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0DF3E6"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527BB3" w14:textId="77777777" w:rsidR="00B86D81" w:rsidRDefault="00B86D81">
            <w:pPr>
              <w:pStyle w:val="NormalWeb"/>
              <w:spacing w:after="90" w:afterAutospacing="0" w:line="345" w:lineRule="atLeast"/>
              <w:jc w:val="both"/>
              <w:rPr>
                <w:rFonts w:ascii="Arial" w:hAnsi="Arial" w:cs="Arial"/>
                <w:sz w:val="21"/>
                <w:szCs w:val="21"/>
              </w:rPr>
            </w:pPr>
          </w:p>
        </w:tc>
      </w:tr>
      <w:tr w:rsidR="00B86D81" w14:paraId="185181FD" w14:textId="77777777" w:rsidTr="00B86D81">
        <w:trPr>
          <w:tblCellSpacing w:w="0" w:type="dxa"/>
        </w:trPr>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33590D"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EC1FEA"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Nhiệm vụ chuyển tiếp từ năm trước</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9125D5"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651D57"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237EF3"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CA2325" w14:textId="77777777" w:rsidR="00B86D81" w:rsidRDefault="00B86D81">
            <w:pPr>
              <w:pStyle w:val="NormalWeb"/>
              <w:spacing w:after="90" w:afterAutospacing="0" w:line="345" w:lineRule="atLeast"/>
              <w:jc w:val="both"/>
              <w:rPr>
                <w:rFonts w:ascii="Arial" w:hAnsi="Arial" w:cs="Arial"/>
                <w:sz w:val="21"/>
                <w:szCs w:val="21"/>
              </w:rPr>
            </w:pPr>
          </w:p>
        </w:tc>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B3075F"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2ECBE9" w14:textId="77777777" w:rsidR="00B86D81" w:rsidRDefault="00B86D81">
            <w:pPr>
              <w:pStyle w:val="NormalWeb"/>
              <w:spacing w:after="90" w:afterAutospacing="0" w:line="345" w:lineRule="atLeast"/>
              <w:jc w:val="both"/>
              <w:rPr>
                <w:rFonts w:ascii="Arial" w:hAnsi="Arial" w:cs="Arial"/>
                <w:sz w:val="21"/>
                <w:szCs w:val="21"/>
              </w:rPr>
            </w:pPr>
          </w:p>
        </w:tc>
      </w:tr>
      <w:tr w:rsidR="00B86D81" w14:paraId="6952D9DD" w14:textId="77777777" w:rsidTr="00B86D81">
        <w:trPr>
          <w:tblCellSpacing w:w="0" w:type="dxa"/>
        </w:trPr>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F4804F"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1.1</w:t>
            </w: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EB0F6D"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Kinh phí khoán chi</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BB68F7"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B6B78E"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AC84BF"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6D7C23" w14:textId="77777777" w:rsidR="00B86D81" w:rsidRDefault="00B86D81">
            <w:pPr>
              <w:pStyle w:val="NormalWeb"/>
              <w:spacing w:after="90" w:afterAutospacing="0" w:line="345" w:lineRule="atLeast"/>
              <w:jc w:val="both"/>
              <w:rPr>
                <w:rFonts w:ascii="Arial" w:hAnsi="Arial" w:cs="Arial"/>
                <w:sz w:val="21"/>
                <w:szCs w:val="21"/>
              </w:rPr>
            </w:pPr>
          </w:p>
        </w:tc>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402228"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6B3165" w14:textId="77777777" w:rsidR="00B86D81" w:rsidRDefault="00B86D81">
            <w:pPr>
              <w:pStyle w:val="NormalWeb"/>
              <w:spacing w:after="90" w:afterAutospacing="0" w:line="345" w:lineRule="atLeast"/>
              <w:jc w:val="both"/>
              <w:rPr>
                <w:rFonts w:ascii="Arial" w:hAnsi="Arial" w:cs="Arial"/>
                <w:sz w:val="21"/>
                <w:szCs w:val="21"/>
              </w:rPr>
            </w:pPr>
          </w:p>
        </w:tc>
      </w:tr>
      <w:tr w:rsidR="00B86D81" w14:paraId="63379BB9" w14:textId="77777777" w:rsidTr="00B86D81">
        <w:trPr>
          <w:tblCellSpacing w:w="0" w:type="dxa"/>
        </w:trPr>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7CDBE3"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1.2</w:t>
            </w: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0C5CD3"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Kinh phí không khoán chi</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51B775"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F7F52C"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856184"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FAD833" w14:textId="77777777" w:rsidR="00B86D81" w:rsidRDefault="00B86D81">
            <w:pPr>
              <w:pStyle w:val="NormalWeb"/>
              <w:spacing w:after="90" w:afterAutospacing="0" w:line="345" w:lineRule="atLeast"/>
              <w:jc w:val="both"/>
              <w:rPr>
                <w:rFonts w:ascii="Arial" w:hAnsi="Arial" w:cs="Arial"/>
                <w:sz w:val="21"/>
                <w:szCs w:val="21"/>
              </w:rPr>
            </w:pPr>
          </w:p>
        </w:tc>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44EECE"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89F2E2" w14:textId="77777777" w:rsidR="00B86D81" w:rsidRDefault="00B86D81">
            <w:pPr>
              <w:pStyle w:val="NormalWeb"/>
              <w:spacing w:after="90" w:afterAutospacing="0" w:line="345" w:lineRule="atLeast"/>
              <w:jc w:val="both"/>
              <w:rPr>
                <w:rFonts w:ascii="Arial" w:hAnsi="Arial" w:cs="Arial"/>
                <w:sz w:val="21"/>
                <w:szCs w:val="21"/>
              </w:rPr>
            </w:pPr>
          </w:p>
        </w:tc>
      </w:tr>
      <w:tr w:rsidR="00B86D81" w14:paraId="2ACC8B09" w14:textId="77777777" w:rsidTr="00B86D81">
        <w:trPr>
          <w:tblCellSpacing w:w="0" w:type="dxa"/>
        </w:trPr>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5DE26B"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C41763"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Nhiệm vụ bắt đầu thực hiện từ năm nay</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C1F5BF"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FD96DA"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90E357"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6E58A6" w14:textId="77777777" w:rsidR="00B86D81" w:rsidRDefault="00B86D81">
            <w:pPr>
              <w:pStyle w:val="NormalWeb"/>
              <w:spacing w:after="90" w:afterAutospacing="0" w:line="345" w:lineRule="atLeast"/>
              <w:jc w:val="both"/>
              <w:rPr>
                <w:rFonts w:ascii="Arial" w:hAnsi="Arial" w:cs="Arial"/>
                <w:sz w:val="21"/>
                <w:szCs w:val="21"/>
              </w:rPr>
            </w:pPr>
          </w:p>
        </w:tc>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4B9C30"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B3CD02" w14:textId="77777777" w:rsidR="00B86D81" w:rsidRDefault="00B86D81">
            <w:pPr>
              <w:pStyle w:val="NormalWeb"/>
              <w:spacing w:after="90" w:afterAutospacing="0" w:line="345" w:lineRule="atLeast"/>
              <w:jc w:val="both"/>
              <w:rPr>
                <w:rFonts w:ascii="Arial" w:hAnsi="Arial" w:cs="Arial"/>
                <w:sz w:val="21"/>
                <w:szCs w:val="21"/>
              </w:rPr>
            </w:pPr>
          </w:p>
        </w:tc>
      </w:tr>
      <w:tr w:rsidR="00B86D81" w14:paraId="02807C38" w14:textId="77777777" w:rsidTr="00B86D81">
        <w:trPr>
          <w:tblCellSpacing w:w="0" w:type="dxa"/>
        </w:trPr>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FEB2C9"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2.1</w:t>
            </w: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1D8CAE"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Kinh phí khoán chi</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AAC9E0"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0F67F9"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148DE2"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93C315" w14:textId="77777777" w:rsidR="00B86D81" w:rsidRDefault="00B86D81">
            <w:pPr>
              <w:pStyle w:val="NormalWeb"/>
              <w:spacing w:after="90" w:afterAutospacing="0" w:line="345" w:lineRule="atLeast"/>
              <w:jc w:val="both"/>
              <w:rPr>
                <w:rFonts w:ascii="Arial" w:hAnsi="Arial" w:cs="Arial"/>
                <w:sz w:val="21"/>
                <w:szCs w:val="21"/>
              </w:rPr>
            </w:pPr>
          </w:p>
        </w:tc>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AFEE5F"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588202" w14:textId="77777777" w:rsidR="00B86D81" w:rsidRDefault="00B86D81">
            <w:pPr>
              <w:pStyle w:val="NormalWeb"/>
              <w:spacing w:after="90" w:afterAutospacing="0" w:line="345" w:lineRule="atLeast"/>
              <w:jc w:val="both"/>
              <w:rPr>
                <w:rFonts w:ascii="Arial" w:hAnsi="Arial" w:cs="Arial"/>
                <w:sz w:val="21"/>
                <w:szCs w:val="21"/>
              </w:rPr>
            </w:pPr>
          </w:p>
        </w:tc>
      </w:tr>
      <w:tr w:rsidR="00B86D81" w14:paraId="4945369E" w14:textId="77777777" w:rsidTr="00B86D81">
        <w:trPr>
          <w:tblCellSpacing w:w="0" w:type="dxa"/>
        </w:trPr>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2A1CA1"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2.2</w:t>
            </w: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990D60"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Kinh phí không khoán chi</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A31841"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E66388"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854428"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946DA6" w14:textId="77777777" w:rsidR="00B86D81" w:rsidRDefault="00B86D81">
            <w:pPr>
              <w:pStyle w:val="NormalWeb"/>
              <w:spacing w:after="90" w:afterAutospacing="0" w:line="345" w:lineRule="atLeast"/>
              <w:jc w:val="both"/>
              <w:rPr>
                <w:rFonts w:ascii="Arial" w:hAnsi="Arial" w:cs="Arial"/>
                <w:sz w:val="21"/>
                <w:szCs w:val="21"/>
              </w:rPr>
            </w:pPr>
          </w:p>
        </w:tc>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3F5F35"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34664B" w14:textId="77777777" w:rsidR="00B86D81" w:rsidRDefault="00B86D81">
            <w:pPr>
              <w:pStyle w:val="NormalWeb"/>
              <w:spacing w:after="90" w:afterAutospacing="0" w:line="345" w:lineRule="atLeast"/>
              <w:jc w:val="both"/>
              <w:rPr>
                <w:rFonts w:ascii="Arial" w:hAnsi="Arial" w:cs="Arial"/>
                <w:sz w:val="21"/>
                <w:szCs w:val="21"/>
              </w:rPr>
            </w:pPr>
          </w:p>
        </w:tc>
      </w:tr>
      <w:tr w:rsidR="00B86D81" w14:paraId="135627D2" w14:textId="77777777" w:rsidTr="00B86D81">
        <w:trPr>
          <w:tblCellSpacing w:w="0" w:type="dxa"/>
        </w:trPr>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4D3066"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w:t>
            </w: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46B390"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63748D"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7B2BE1"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4F045E"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677BBD" w14:textId="77777777" w:rsidR="00B86D81" w:rsidRDefault="00B86D81">
            <w:pPr>
              <w:pStyle w:val="NormalWeb"/>
              <w:spacing w:after="90" w:afterAutospacing="0" w:line="345" w:lineRule="atLeast"/>
              <w:jc w:val="both"/>
              <w:rPr>
                <w:rFonts w:ascii="Arial" w:hAnsi="Arial" w:cs="Arial"/>
                <w:sz w:val="21"/>
                <w:szCs w:val="21"/>
              </w:rPr>
            </w:pPr>
          </w:p>
        </w:tc>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02E995"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C7F6DB" w14:textId="77777777" w:rsidR="00B86D81" w:rsidRDefault="00B86D81">
            <w:pPr>
              <w:pStyle w:val="NormalWeb"/>
              <w:spacing w:after="90" w:afterAutospacing="0" w:line="345" w:lineRule="atLeast"/>
              <w:jc w:val="both"/>
              <w:rPr>
                <w:rFonts w:ascii="Arial" w:hAnsi="Arial" w:cs="Arial"/>
                <w:sz w:val="21"/>
                <w:szCs w:val="21"/>
              </w:rPr>
            </w:pPr>
          </w:p>
        </w:tc>
      </w:tr>
      <w:tr w:rsidR="00B86D81" w14:paraId="24898D9C" w14:textId="77777777" w:rsidTr="00B86D81">
        <w:trPr>
          <w:tblCellSpacing w:w="0" w:type="dxa"/>
        </w:trPr>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426B4B"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I.2</w:t>
            </w: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1B0B70"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Nhiệm vụ KHCN cấp bộ</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92B6CF"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7BE50F"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0F63B1"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703EDE" w14:textId="77777777" w:rsidR="00B86D81" w:rsidRDefault="00B86D81">
            <w:pPr>
              <w:pStyle w:val="NormalWeb"/>
              <w:spacing w:after="90" w:afterAutospacing="0" w:line="345" w:lineRule="atLeast"/>
              <w:jc w:val="both"/>
              <w:rPr>
                <w:rFonts w:ascii="Arial" w:hAnsi="Arial" w:cs="Arial"/>
                <w:sz w:val="21"/>
                <w:szCs w:val="21"/>
              </w:rPr>
            </w:pPr>
          </w:p>
        </w:tc>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287BA8"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1C8791" w14:textId="77777777" w:rsidR="00B86D81" w:rsidRDefault="00B86D81">
            <w:pPr>
              <w:pStyle w:val="NormalWeb"/>
              <w:spacing w:after="90" w:afterAutospacing="0" w:line="345" w:lineRule="atLeast"/>
              <w:jc w:val="both"/>
              <w:rPr>
                <w:rFonts w:ascii="Arial" w:hAnsi="Arial" w:cs="Arial"/>
                <w:sz w:val="21"/>
                <w:szCs w:val="21"/>
              </w:rPr>
            </w:pPr>
          </w:p>
        </w:tc>
      </w:tr>
      <w:tr w:rsidR="00B86D81" w14:paraId="237FB282" w14:textId="77777777" w:rsidTr="00B86D81">
        <w:trPr>
          <w:tblCellSpacing w:w="0" w:type="dxa"/>
        </w:trPr>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0A5B89" w14:textId="77777777" w:rsidR="00B86D81" w:rsidRDefault="00B86D81">
            <w:pPr>
              <w:pStyle w:val="NormalWeb"/>
              <w:spacing w:after="90" w:afterAutospacing="0" w:line="345" w:lineRule="atLeast"/>
              <w:jc w:val="both"/>
              <w:rPr>
                <w:rFonts w:ascii="Arial" w:hAnsi="Arial" w:cs="Arial"/>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6663A5"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Loại ……    Khoản …….. (ví dụ Loại 370 Khoản 371)</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0998B8"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349446"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291B92"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137739" w14:textId="77777777" w:rsidR="00B86D81" w:rsidRDefault="00B86D81">
            <w:pPr>
              <w:pStyle w:val="NormalWeb"/>
              <w:spacing w:after="90" w:afterAutospacing="0" w:line="345" w:lineRule="atLeast"/>
              <w:jc w:val="both"/>
              <w:rPr>
                <w:rFonts w:ascii="Arial" w:hAnsi="Arial" w:cs="Arial"/>
                <w:sz w:val="21"/>
                <w:szCs w:val="21"/>
              </w:rPr>
            </w:pPr>
          </w:p>
        </w:tc>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D18E9D"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58ECC2" w14:textId="77777777" w:rsidR="00B86D81" w:rsidRDefault="00B86D81">
            <w:pPr>
              <w:pStyle w:val="NormalWeb"/>
              <w:spacing w:after="90" w:afterAutospacing="0" w:line="345" w:lineRule="atLeast"/>
              <w:jc w:val="both"/>
              <w:rPr>
                <w:rFonts w:ascii="Arial" w:hAnsi="Arial" w:cs="Arial"/>
                <w:sz w:val="21"/>
                <w:szCs w:val="21"/>
              </w:rPr>
            </w:pPr>
          </w:p>
        </w:tc>
      </w:tr>
      <w:tr w:rsidR="00B86D81" w14:paraId="5877FD09" w14:textId="77777777" w:rsidTr="00B86D81">
        <w:trPr>
          <w:tblCellSpacing w:w="0" w:type="dxa"/>
        </w:trPr>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EFEB82"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2AC29A"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Nhiệm vụ chuyển tiếp từ năm trước</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7868D6"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5A99E1"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CE3929"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73AD5D" w14:textId="77777777" w:rsidR="00B86D81" w:rsidRDefault="00B86D81">
            <w:pPr>
              <w:pStyle w:val="NormalWeb"/>
              <w:spacing w:after="90" w:afterAutospacing="0" w:line="345" w:lineRule="atLeast"/>
              <w:jc w:val="both"/>
              <w:rPr>
                <w:rFonts w:ascii="Arial" w:hAnsi="Arial" w:cs="Arial"/>
                <w:sz w:val="21"/>
                <w:szCs w:val="21"/>
              </w:rPr>
            </w:pPr>
          </w:p>
        </w:tc>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CEAFF6"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414EC8" w14:textId="77777777" w:rsidR="00B86D81" w:rsidRDefault="00B86D81">
            <w:pPr>
              <w:pStyle w:val="NormalWeb"/>
              <w:spacing w:after="90" w:afterAutospacing="0" w:line="345" w:lineRule="atLeast"/>
              <w:jc w:val="both"/>
              <w:rPr>
                <w:rFonts w:ascii="Arial" w:hAnsi="Arial" w:cs="Arial"/>
                <w:sz w:val="21"/>
                <w:szCs w:val="21"/>
              </w:rPr>
            </w:pPr>
          </w:p>
        </w:tc>
      </w:tr>
      <w:tr w:rsidR="00B86D81" w14:paraId="5E8F3EF3" w14:textId="77777777" w:rsidTr="00B86D81">
        <w:trPr>
          <w:tblCellSpacing w:w="0" w:type="dxa"/>
        </w:trPr>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332CD2"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1.1</w:t>
            </w: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4B3301"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Kinh phí khoán chi</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F0887A"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B0855D"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F920D8"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6DD310" w14:textId="77777777" w:rsidR="00B86D81" w:rsidRDefault="00B86D81">
            <w:pPr>
              <w:pStyle w:val="NormalWeb"/>
              <w:spacing w:after="90" w:afterAutospacing="0" w:line="345" w:lineRule="atLeast"/>
              <w:jc w:val="both"/>
              <w:rPr>
                <w:rFonts w:ascii="Arial" w:hAnsi="Arial" w:cs="Arial"/>
                <w:sz w:val="21"/>
                <w:szCs w:val="21"/>
              </w:rPr>
            </w:pPr>
          </w:p>
        </w:tc>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46E96D"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75C18E" w14:textId="77777777" w:rsidR="00B86D81" w:rsidRDefault="00B86D81">
            <w:pPr>
              <w:pStyle w:val="NormalWeb"/>
              <w:spacing w:after="90" w:afterAutospacing="0" w:line="345" w:lineRule="atLeast"/>
              <w:jc w:val="both"/>
              <w:rPr>
                <w:rFonts w:ascii="Arial" w:hAnsi="Arial" w:cs="Arial"/>
                <w:sz w:val="21"/>
                <w:szCs w:val="21"/>
              </w:rPr>
            </w:pPr>
          </w:p>
        </w:tc>
      </w:tr>
      <w:tr w:rsidR="00B86D81" w14:paraId="2794FF19" w14:textId="77777777" w:rsidTr="00B86D81">
        <w:trPr>
          <w:tblCellSpacing w:w="0" w:type="dxa"/>
        </w:trPr>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6ECC5D"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1.2</w:t>
            </w: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A2EEB2"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Kinh phí không khoán chi</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ABCD26"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EA0444"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B2A043"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BAF1F8" w14:textId="77777777" w:rsidR="00B86D81" w:rsidRDefault="00B86D81">
            <w:pPr>
              <w:pStyle w:val="NormalWeb"/>
              <w:spacing w:after="90" w:afterAutospacing="0" w:line="345" w:lineRule="atLeast"/>
              <w:jc w:val="both"/>
              <w:rPr>
                <w:rFonts w:ascii="Arial" w:hAnsi="Arial" w:cs="Arial"/>
                <w:sz w:val="21"/>
                <w:szCs w:val="21"/>
              </w:rPr>
            </w:pPr>
          </w:p>
        </w:tc>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E1A9D0"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3C47A2" w14:textId="77777777" w:rsidR="00B86D81" w:rsidRDefault="00B86D81">
            <w:pPr>
              <w:pStyle w:val="NormalWeb"/>
              <w:spacing w:after="90" w:afterAutospacing="0" w:line="345" w:lineRule="atLeast"/>
              <w:jc w:val="both"/>
              <w:rPr>
                <w:rFonts w:ascii="Arial" w:hAnsi="Arial" w:cs="Arial"/>
                <w:sz w:val="21"/>
                <w:szCs w:val="21"/>
              </w:rPr>
            </w:pPr>
          </w:p>
        </w:tc>
      </w:tr>
      <w:tr w:rsidR="00B86D81" w14:paraId="06CDB171" w14:textId="77777777" w:rsidTr="00B86D81">
        <w:trPr>
          <w:tblCellSpacing w:w="0" w:type="dxa"/>
        </w:trPr>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0B357B"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0F6987"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Nhiệm vụ bắt đầu thực hiện từ năm nay</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504293"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16D5C5"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13D4A3"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D1449D" w14:textId="77777777" w:rsidR="00B86D81" w:rsidRDefault="00B86D81">
            <w:pPr>
              <w:pStyle w:val="NormalWeb"/>
              <w:spacing w:after="90" w:afterAutospacing="0" w:line="345" w:lineRule="atLeast"/>
              <w:jc w:val="both"/>
              <w:rPr>
                <w:rFonts w:ascii="Arial" w:hAnsi="Arial" w:cs="Arial"/>
                <w:sz w:val="21"/>
                <w:szCs w:val="21"/>
              </w:rPr>
            </w:pPr>
          </w:p>
        </w:tc>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41F4E2"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5C3E44" w14:textId="77777777" w:rsidR="00B86D81" w:rsidRDefault="00B86D81">
            <w:pPr>
              <w:pStyle w:val="NormalWeb"/>
              <w:spacing w:after="90" w:afterAutospacing="0" w:line="345" w:lineRule="atLeast"/>
              <w:jc w:val="both"/>
              <w:rPr>
                <w:rFonts w:ascii="Arial" w:hAnsi="Arial" w:cs="Arial"/>
                <w:sz w:val="21"/>
                <w:szCs w:val="21"/>
              </w:rPr>
            </w:pPr>
          </w:p>
        </w:tc>
      </w:tr>
      <w:tr w:rsidR="00B86D81" w14:paraId="4E2EE0D9" w14:textId="77777777" w:rsidTr="00B86D81">
        <w:trPr>
          <w:tblCellSpacing w:w="0" w:type="dxa"/>
        </w:trPr>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1CDD8C"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2.1</w:t>
            </w: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6BFEC1"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Kinh phí khoán chi</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19031D"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993093"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E9445A"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F01F70" w14:textId="77777777" w:rsidR="00B86D81" w:rsidRDefault="00B86D81">
            <w:pPr>
              <w:pStyle w:val="NormalWeb"/>
              <w:spacing w:after="90" w:afterAutospacing="0" w:line="345" w:lineRule="atLeast"/>
              <w:jc w:val="both"/>
              <w:rPr>
                <w:rFonts w:ascii="Arial" w:hAnsi="Arial" w:cs="Arial"/>
                <w:sz w:val="21"/>
                <w:szCs w:val="21"/>
              </w:rPr>
            </w:pPr>
          </w:p>
        </w:tc>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F2F75D"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085EF0" w14:textId="77777777" w:rsidR="00B86D81" w:rsidRDefault="00B86D81">
            <w:pPr>
              <w:pStyle w:val="NormalWeb"/>
              <w:spacing w:after="90" w:afterAutospacing="0" w:line="345" w:lineRule="atLeast"/>
              <w:jc w:val="both"/>
              <w:rPr>
                <w:rFonts w:ascii="Arial" w:hAnsi="Arial" w:cs="Arial"/>
                <w:sz w:val="21"/>
                <w:szCs w:val="21"/>
              </w:rPr>
            </w:pPr>
          </w:p>
        </w:tc>
      </w:tr>
      <w:tr w:rsidR="00B86D81" w14:paraId="34366E87" w14:textId="77777777" w:rsidTr="00B86D81">
        <w:trPr>
          <w:tblCellSpacing w:w="0" w:type="dxa"/>
        </w:trPr>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74BF7E"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2.2</w:t>
            </w: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E33CBC"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Kinh phí không khoán chi</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9DCACB"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79A710"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0AD812"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0FFA6A" w14:textId="77777777" w:rsidR="00B86D81" w:rsidRDefault="00B86D81">
            <w:pPr>
              <w:pStyle w:val="NormalWeb"/>
              <w:spacing w:after="90" w:afterAutospacing="0" w:line="345" w:lineRule="atLeast"/>
              <w:jc w:val="both"/>
              <w:rPr>
                <w:rFonts w:ascii="Arial" w:hAnsi="Arial" w:cs="Arial"/>
                <w:sz w:val="21"/>
                <w:szCs w:val="21"/>
              </w:rPr>
            </w:pPr>
          </w:p>
        </w:tc>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06801D"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6D9694" w14:textId="77777777" w:rsidR="00B86D81" w:rsidRDefault="00B86D81">
            <w:pPr>
              <w:pStyle w:val="NormalWeb"/>
              <w:spacing w:after="90" w:afterAutospacing="0" w:line="345" w:lineRule="atLeast"/>
              <w:jc w:val="both"/>
              <w:rPr>
                <w:rFonts w:ascii="Arial" w:hAnsi="Arial" w:cs="Arial"/>
                <w:sz w:val="21"/>
                <w:szCs w:val="21"/>
              </w:rPr>
            </w:pPr>
          </w:p>
        </w:tc>
      </w:tr>
      <w:tr w:rsidR="00B86D81" w14:paraId="5C8896EE" w14:textId="77777777" w:rsidTr="00B86D81">
        <w:trPr>
          <w:tblCellSpacing w:w="0" w:type="dxa"/>
        </w:trPr>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3B04D1"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347C40"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8F712D"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F5A197"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44FA51"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43D4CF" w14:textId="77777777" w:rsidR="00B86D81" w:rsidRDefault="00B86D81">
            <w:pPr>
              <w:pStyle w:val="NormalWeb"/>
              <w:spacing w:after="90" w:afterAutospacing="0" w:line="345" w:lineRule="atLeast"/>
              <w:jc w:val="both"/>
              <w:rPr>
                <w:rFonts w:ascii="Arial" w:hAnsi="Arial" w:cs="Arial"/>
                <w:sz w:val="21"/>
                <w:szCs w:val="21"/>
              </w:rPr>
            </w:pPr>
          </w:p>
        </w:tc>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47EBCE"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2E192D" w14:textId="77777777" w:rsidR="00B86D81" w:rsidRDefault="00B86D81">
            <w:pPr>
              <w:pStyle w:val="NormalWeb"/>
              <w:spacing w:after="90" w:afterAutospacing="0" w:line="345" w:lineRule="atLeast"/>
              <w:jc w:val="both"/>
              <w:rPr>
                <w:rFonts w:ascii="Arial" w:hAnsi="Arial" w:cs="Arial"/>
                <w:sz w:val="21"/>
                <w:szCs w:val="21"/>
              </w:rPr>
            </w:pPr>
          </w:p>
        </w:tc>
      </w:tr>
      <w:tr w:rsidR="00B86D81" w14:paraId="6EBF2BEA" w14:textId="77777777" w:rsidTr="00B86D81">
        <w:trPr>
          <w:tblCellSpacing w:w="0" w:type="dxa"/>
        </w:trPr>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132284"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I.3</w:t>
            </w: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201E09"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Nhiệm vụ KHCN cấp cơ sở</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2D1152"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FE264B"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0FEB3B"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C00410" w14:textId="77777777" w:rsidR="00B86D81" w:rsidRDefault="00B86D81">
            <w:pPr>
              <w:pStyle w:val="NormalWeb"/>
              <w:spacing w:after="90" w:afterAutospacing="0" w:line="345" w:lineRule="atLeast"/>
              <w:jc w:val="both"/>
              <w:rPr>
                <w:rFonts w:ascii="Arial" w:hAnsi="Arial" w:cs="Arial"/>
                <w:sz w:val="21"/>
                <w:szCs w:val="21"/>
              </w:rPr>
            </w:pPr>
          </w:p>
        </w:tc>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68942E"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0995A8" w14:textId="77777777" w:rsidR="00B86D81" w:rsidRDefault="00B86D81">
            <w:pPr>
              <w:pStyle w:val="NormalWeb"/>
              <w:spacing w:after="90" w:afterAutospacing="0" w:line="345" w:lineRule="atLeast"/>
              <w:jc w:val="both"/>
              <w:rPr>
                <w:rFonts w:ascii="Arial" w:hAnsi="Arial" w:cs="Arial"/>
                <w:sz w:val="21"/>
                <w:szCs w:val="21"/>
              </w:rPr>
            </w:pPr>
          </w:p>
        </w:tc>
      </w:tr>
      <w:tr w:rsidR="00B86D81" w14:paraId="1653563D" w14:textId="77777777" w:rsidTr="00B86D81">
        <w:trPr>
          <w:tblCellSpacing w:w="0" w:type="dxa"/>
        </w:trPr>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04A0B3" w14:textId="77777777" w:rsidR="00B86D81" w:rsidRDefault="00B86D81">
            <w:pPr>
              <w:pStyle w:val="NormalWeb"/>
              <w:spacing w:after="90" w:afterAutospacing="0" w:line="345" w:lineRule="atLeast"/>
              <w:jc w:val="both"/>
              <w:rPr>
                <w:rFonts w:ascii="Arial" w:hAnsi="Arial" w:cs="Arial"/>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95D40F"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 xml:space="preserve">Loại …… </w:t>
            </w:r>
            <w:r>
              <w:rPr>
                <w:rStyle w:val="Emphasis"/>
                <w:rFonts w:ascii="Arial" w:hAnsi="Arial" w:cs="Arial"/>
                <w:sz w:val="21"/>
                <w:szCs w:val="21"/>
              </w:rPr>
              <w:lastRenderedPageBreak/>
              <w:t>   Khoản …….. (ví dụ Loại 370 Khoản 371)</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F525E7"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BC02AF"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BFBF67"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1EA55D" w14:textId="77777777" w:rsidR="00B86D81" w:rsidRDefault="00B86D81">
            <w:pPr>
              <w:pStyle w:val="NormalWeb"/>
              <w:spacing w:after="90" w:afterAutospacing="0" w:line="345" w:lineRule="atLeast"/>
              <w:jc w:val="both"/>
              <w:rPr>
                <w:rFonts w:ascii="Arial" w:hAnsi="Arial" w:cs="Arial"/>
                <w:sz w:val="21"/>
                <w:szCs w:val="21"/>
              </w:rPr>
            </w:pPr>
          </w:p>
        </w:tc>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BABD8B"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0678C0" w14:textId="77777777" w:rsidR="00B86D81" w:rsidRDefault="00B86D81">
            <w:pPr>
              <w:pStyle w:val="NormalWeb"/>
              <w:spacing w:after="90" w:afterAutospacing="0" w:line="345" w:lineRule="atLeast"/>
              <w:jc w:val="both"/>
              <w:rPr>
                <w:rFonts w:ascii="Arial" w:hAnsi="Arial" w:cs="Arial"/>
                <w:sz w:val="21"/>
                <w:szCs w:val="21"/>
              </w:rPr>
            </w:pPr>
          </w:p>
        </w:tc>
      </w:tr>
      <w:tr w:rsidR="00B86D81" w14:paraId="5835A3A1" w14:textId="77777777" w:rsidTr="00B86D81">
        <w:trPr>
          <w:tblCellSpacing w:w="0" w:type="dxa"/>
        </w:trPr>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2018A3"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5DDAB6"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Nhiệm vụ chuyển tiếp từ năm trước</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9C6C7A"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FA87E5"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3C3487"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B8252A" w14:textId="77777777" w:rsidR="00B86D81" w:rsidRDefault="00B86D81">
            <w:pPr>
              <w:pStyle w:val="NormalWeb"/>
              <w:spacing w:after="90" w:afterAutospacing="0" w:line="345" w:lineRule="atLeast"/>
              <w:jc w:val="both"/>
              <w:rPr>
                <w:rFonts w:ascii="Arial" w:hAnsi="Arial" w:cs="Arial"/>
                <w:sz w:val="21"/>
                <w:szCs w:val="21"/>
              </w:rPr>
            </w:pPr>
          </w:p>
        </w:tc>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769B7E"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380571" w14:textId="77777777" w:rsidR="00B86D81" w:rsidRDefault="00B86D81">
            <w:pPr>
              <w:pStyle w:val="NormalWeb"/>
              <w:spacing w:after="90" w:afterAutospacing="0" w:line="345" w:lineRule="atLeast"/>
              <w:jc w:val="both"/>
              <w:rPr>
                <w:rFonts w:ascii="Arial" w:hAnsi="Arial" w:cs="Arial"/>
                <w:sz w:val="21"/>
                <w:szCs w:val="21"/>
              </w:rPr>
            </w:pPr>
          </w:p>
        </w:tc>
      </w:tr>
      <w:tr w:rsidR="00B86D81" w14:paraId="25E0349F" w14:textId="77777777" w:rsidTr="00B86D81">
        <w:trPr>
          <w:tblCellSpacing w:w="0" w:type="dxa"/>
        </w:trPr>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D340B1"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1.1</w:t>
            </w: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657AAC"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Kinh phí khoán chi</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20176A"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2F0BF6"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EA96AA"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A2B75F" w14:textId="77777777" w:rsidR="00B86D81" w:rsidRDefault="00B86D81">
            <w:pPr>
              <w:pStyle w:val="NormalWeb"/>
              <w:spacing w:after="90" w:afterAutospacing="0" w:line="345" w:lineRule="atLeast"/>
              <w:jc w:val="both"/>
              <w:rPr>
                <w:rFonts w:ascii="Arial" w:hAnsi="Arial" w:cs="Arial"/>
                <w:sz w:val="21"/>
                <w:szCs w:val="21"/>
              </w:rPr>
            </w:pPr>
          </w:p>
        </w:tc>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619985"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4B4D46" w14:textId="77777777" w:rsidR="00B86D81" w:rsidRDefault="00B86D81">
            <w:pPr>
              <w:pStyle w:val="NormalWeb"/>
              <w:spacing w:after="90" w:afterAutospacing="0" w:line="345" w:lineRule="atLeast"/>
              <w:jc w:val="both"/>
              <w:rPr>
                <w:rFonts w:ascii="Arial" w:hAnsi="Arial" w:cs="Arial"/>
                <w:sz w:val="21"/>
                <w:szCs w:val="21"/>
              </w:rPr>
            </w:pPr>
          </w:p>
        </w:tc>
      </w:tr>
      <w:tr w:rsidR="00B86D81" w14:paraId="7F3ADD36" w14:textId="77777777" w:rsidTr="00B86D81">
        <w:trPr>
          <w:tblCellSpacing w:w="0" w:type="dxa"/>
        </w:trPr>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4F8876"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1.2</w:t>
            </w: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32E264"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Kinh phí không khoán chi</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241A20"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0B2AF2"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7B605A"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2C3FC0" w14:textId="77777777" w:rsidR="00B86D81" w:rsidRDefault="00B86D81">
            <w:pPr>
              <w:pStyle w:val="NormalWeb"/>
              <w:spacing w:after="90" w:afterAutospacing="0" w:line="345" w:lineRule="atLeast"/>
              <w:jc w:val="both"/>
              <w:rPr>
                <w:rFonts w:ascii="Arial" w:hAnsi="Arial" w:cs="Arial"/>
                <w:sz w:val="21"/>
                <w:szCs w:val="21"/>
              </w:rPr>
            </w:pPr>
          </w:p>
        </w:tc>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968789"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DA63FE" w14:textId="77777777" w:rsidR="00B86D81" w:rsidRDefault="00B86D81">
            <w:pPr>
              <w:pStyle w:val="NormalWeb"/>
              <w:spacing w:after="90" w:afterAutospacing="0" w:line="345" w:lineRule="atLeast"/>
              <w:jc w:val="both"/>
              <w:rPr>
                <w:rFonts w:ascii="Arial" w:hAnsi="Arial" w:cs="Arial"/>
                <w:sz w:val="21"/>
                <w:szCs w:val="21"/>
              </w:rPr>
            </w:pPr>
          </w:p>
        </w:tc>
      </w:tr>
      <w:tr w:rsidR="00B86D81" w14:paraId="0800490A" w14:textId="77777777" w:rsidTr="00B86D81">
        <w:trPr>
          <w:tblCellSpacing w:w="0" w:type="dxa"/>
        </w:trPr>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456DEF"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97337A"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Nhiệm vụ bắt đầu thực hiện từ năm nay</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9EBE5E"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F9D6F8"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B8B220"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963ACA" w14:textId="77777777" w:rsidR="00B86D81" w:rsidRDefault="00B86D81">
            <w:pPr>
              <w:pStyle w:val="NormalWeb"/>
              <w:spacing w:after="90" w:afterAutospacing="0" w:line="345" w:lineRule="atLeast"/>
              <w:jc w:val="both"/>
              <w:rPr>
                <w:rFonts w:ascii="Arial" w:hAnsi="Arial" w:cs="Arial"/>
                <w:sz w:val="21"/>
                <w:szCs w:val="21"/>
              </w:rPr>
            </w:pPr>
          </w:p>
        </w:tc>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59FD98"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62A27B" w14:textId="77777777" w:rsidR="00B86D81" w:rsidRDefault="00B86D81">
            <w:pPr>
              <w:pStyle w:val="NormalWeb"/>
              <w:spacing w:after="90" w:afterAutospacing="0" w:line="345" w:lineRule="atLeast"/>
              <w:jc w:val="both"/>
              <w:rPr>
                <w:rFonts w:ascii="Arial" w:hAnsi="Arial" w:cs="Arial"/>
                <w:sz w:val="21"/>
                <w:szCs w:val="21"/>
              </w:rPr>
            </w:pPr>
          </w:p>
        </w:tc>
      </w:tr>
      <w:tr w:rsidR="00B86D81" w14:paraId="63A3B2A9" w14:textId="77777777" w:rsidTr="00B86D81">
        <w:trPr>
          <w:tblCellSpacing w:w="0" w:type="dxa"/>
        </w:trPr>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FEBDE2"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2.1</w:t>
            </w: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C731E4"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Kinh phí khoán chi</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D1A070"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04D3C3"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3CB496"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E8A2AD" w14:textId="77777777" w:rsidR="00B86D81" w:rsidRDefault="00B86D81">
            <w:pPr>
              <w:pStyle w:val="NormalWeb"/>
              <w:spacing w:after="90" w:afterAutospacing="0" w:line="345" w:lineRule="atLeast"/>
              <w:jc w:val="both"/>
              <w:rPr>
                <w:rFonts w:ascii="Arial" w:hAnsi="Arial" w:cs="Arial"/>
                <w:sz w:val="21"/>
                <w:szCs w:val="21"/>
              </w:rPr>
            </w:pPr>
          </w:p>
        </w:tc>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B5ABED"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917E36" w14:textId="77777777" w:rsidR="00B86D81" w:rsidRDefault="00B86D81">
            <w:pPr>
              <w:pStyle w:val="NormalWeb"/>
              <w:spacing w:after="90" w:afterAutospacing="0" w:line="345" w:lineRule="atLeast"/>
              <w:jc w:val="both"/>
              <w:rPr>
                <w:rFonts w:ascii="Arial" w:hAnsi="Arial" w:cs="Arial"/>
                <w:sz w:val="21"/>
                <w:szCs w:val="21"/>
              </w:rPr>
            </w:pPr>
          </w:p>
        </w:tc>
      </w:tr>
      <w:tr w:rsidR="00B86D81" w14:paraId="19D04262" w14:textId="77777777" w:rsidTr="00B86D81">
        <w:trPr>
          <w:tblCellSpacing w:w="0" w:type="dxa"/>
        </w:trPr>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09DD75"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2.2</w:t>
            </w: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817FBD"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Kinh phí không khoán chi</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0E2BE9"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B7509A"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9BFE50"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77F8CA" w14:textId="77777777" w:rsidR="00B86D81" w:rsidRDefault="00B86D81">
            <w:pPr>
              <w:pStyle w:val="NormalWeb"/>
              <w:spacing w:after="90" w:afterAutospacing="0" w:line="345" w:lineRule="atLeast"/>
              <w:jc w:val="both"/>
              <w:rPr>
                <w:rFonts w:ascii="Arial" w:hAnsi="Arial" w:cs="Arial"/>
                <w:sz w:val="21"/>
                <w:szCs w:val="21"/>
              </w:rPr>
            </w:pPr>
          </w:p>
        </w:tc>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9019ED"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3F69F3" w14:textId="77777777" w:rsidR="00B86D81" w:rsidRDefault="00B86D81">
            <w:pPr>
              <w:pStyle w:val="NormalWeb"/>
              <w:spacing w:after="90" w:afterAutospacing="0" w:line="345" w:lineRule="atLeast"/>
              <w:jc w:val="both"/>
              <w:rPr>
                <w:rFonts w:ascii="Arial" w:hAnsi="Arial" w:cs="Arial"/>
                <w:sz w:val="21"/>
                <w:szCs w:val="21"/>
              </w:rPr>
            </w:pPr>
          </w:p>
        </w:tc>
      </w:tr>
      <w:tr w:rsidR="00B86D81" w14:paraId="25346669" w14:textId="77777777" w:rsidTr="00B86D81">
        <w:trPr>
          <w:tblCellSpacing w:w="0" w:type="dxa"/>
        </w:trPr>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8F586E"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4061F5"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FAC05C"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B2406C"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5E2F26"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439C51" w14:textId="77777777" w:rsidR="00B86D81" w:rsidRDefault="00B86D81">
            <w:pPr>
              <w:pStyle w:val="NormalWeb"/>
              <w:spacing w:after="90" w:afterAutospacing="0" w:line="345" w:lineRule="atLeast"/>
              <w:jc w:val="both"/>
              <w:rPr>
                <w:rFonts w:ascii="Arial" w:hAnsi="Arial" w:cs="Arial"/>
                <w:sz w:val="21"/>
                <w:szCs w:val="21"/>
              </w:rPr>
            </w:pPr>
          </w:p>
        </w:tc>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D0D5A0"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A01AE3" w14:textId="77777777" w:rsidR="00B86D81" w:rsidRDefault="00B86D81">
            <w:pPr>
              <w:pStyle w:val="NormalWeb"/>
              <w:spacing w:after="90" w:afterAutospacing="0" w:line="345" w:lineRule="atLeast"/>
              <w:jc w:val="both"/>
              <w:rPr>
                <w:rFonts w:ascii="Arial" w:hAnsi="Arial" w:cs="Arial"/>
                <w:sz w:val="21"/>
                <w:szCs w:val="21"/>
              </w:rPr>
            </w:pPr>
          </w:p>
        </w:tc>
      </w:tr>
      <w:tr w:rsidR="00B86D81" w14:paraId="7734469A" w14:textId="77777777" w:rsidTr="00B86D81">
        <w:trPr>
          <w:tblCellSpacing w:w="0" w:type="dxa"/>
        </w:trPr>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498C01"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II</w:t>
            </w: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8CF59B"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Kinh phí thường xuyên (chia theo loại, Khoản)</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B6FCB8"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0A0EA3"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E05D5B"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6A333E" w14:textId="77777777" w:rsidR="00B86D81" w:rsidRDefault="00B86D81">
            <w:pPr>
              <w:pStyle w:val="NormalWeb"/>
              <w:spacing w:after="90" w:afterAutospacing="0" w:line="345" w:lineRule="atLeast"/>
              <w:jc w:val="both"/>
              <w:rPr>
                <w:rFonts w:ascii="Arial" w:hAnsi="Arial" w:cs="Arial"/>
                <w:sz w:val="21"/>
                <w:szCs w:val="21"/>
              </w:rPr>
            </w:pPr>
          </w:p>
        </w:tc>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3C9A6E"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FD3DAE" w14:textId="77777777" w:rsidR="00B86D81" w:rsidRDefault="00B86D81">
            <w:pPr>
              <w:pStyle w:val="NormalWeb"/>
              <w:spacing w:after="90" w:afterAutospacing="0" w:line="345" w:lineRule="atLeast"/>
              <w:jc w:val="both"/>
              <w:rPr>
                <w:rFonts w:ascii="Arial" w:hAnsi="Arial" w:cs="Arial"/>
                <w:sz w:val="21"/>
                <w:szCs w:val="21"/>
              </w:rPr>
            </w:pPr>
          </w:p>
        </w:tc>
      </w:tr>
      <w:tr w:rsidR="00B86D81" w14:paraId="5F5ECF2E" w14:textId="77777777" w:rsidTr="00B86D81">
        <w:trPr>
          <w:tblCellSpacing w:w="0" w:type="dxa"/>
        </w:trPr>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856EAB" w14:textId="77777777" w:rsidR="00B86D81" w:rsidRDefault="00B86D81">
            <w:pPr>
              <w:pStyle w:val="NormalWeb"/>
              <w:spacing w:after="90" w:afterAutospacing="0" w:line="345" w:lineRule="atLeast"/>
              <w:jc w:val="both"/>
              <w:rPr>
                <w:rFonts w:ascii="Arial" w:hAnsi="Arial" w:cs="Arial"/>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F35F2D"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Loại ……    Khoản …….. (ví dụ Loại 370 Khoản 371)</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971F01"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8D6B84"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626E10"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251DC0" w14:textId="77777777" w:rsidR="00B86D81" w:rsidRDefault="00B86D81">
            <w:pPr>
              <w:pStyle w:val="NormalWeb"/>
              <w:spacing w:after="90" w:afterAutospacing="0" w:line="345" w:lineRule="atLeast"/>
              <w:jc w:val="both"/>
              <w:rPr>
                <w:rFonts w:ascii="Arial" w:hAnsi="Arial" w:cs="Arial"/>
                <w:sz w:val="21"/>
                <w:szCs w:val="21"/>
              </w:rPr>
            </w:pPr>
          </w:p>
        </w:tc>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F32299"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8304E1" w14:textId="77777777" w:rsidR="00B86D81" w:rsidRDefault="00B86D81">
            <w:pPr>
              <w:pStyle w:val="NormalWeb"/>
              <w:spacing w:after="90" w:afterAutospacing="0" w:line="345" w:lineRule="atLeast"/>
              <w:jc w:val="both"/>
              <w:rPr>
                <w:rFonts w:ascii="Arial" w:hAnsi="Arial" w:cs="Arial"/>
                <w:sz w:val="21"/>
                <w:szCs w:val="21"/>
              </w:rPr>
            </w:pPr>
          </w:p>
        </w:tc>
      </w:tr>
      <w:tr w:rsidR="00B86D81" w14:paraId="1006004D" w14:textId="77777777" w:rsidTr="00B86D81">
        <w:trPr>
          <w:tblCellSpacing w:w="0" w:type="dxa"/>
        </w:trPr>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3EF9D4"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lastRenderedPageBreak/>
              <w:t>A1</w:t>
            </w: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032191"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Tiền lương và hoạt động bộ máy</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2B9290"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A284D0"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CE0BFC"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AE9604" w14:textId="77777777" w:rsidR="00B86D81" w:rsidRDefault="00B86D81">
            <w:pPr>
              <w:pStyle w:val="NormalWeb"/>
              <w:spacing w:after="90" w:afterAutospacing="0" w:line="345" w:lineRule="atLeast"/>
              <w:jc w:val="both"/>
              <w:rPr>
                <w:rFonts w:ascii="Arial" w:hAnsi="Arial" w:cs="Arial"/>
                <w:sz w:val="21"/>
                <w:szCs w:val="21"/>
              </w:rPr>
            </w:pPr>
          </w:p>
        </w:tc>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BDFEA1"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DE44E5" w14:textId="77777777" w:rsidR="00B86D81" w:rsidRDefault="00B86D81">
            <w:pPr>
              <w:pStyle w:val="NormalWeb"/>
              <w:spacing w:after="90" w:afterAutospacing="0" w:line="345" w:lineRule="atLeast"/>
              <w:jc w:val="both"/>
              <w:rPr>
                <w:rFonts w:ascii="Arial" w:hAnsi="Arial" w:cs="Arial"/>
                <w:sz w:val="21"/>
                <w:szCs w:val="21"/>
              </w:rPr>
            </w:pPr>
          </w:p>
        </w:tc>
      </w:tr>
      <w:tr w:rsidR="00B86D81" w14:paraId="51F79EBD" w14:textId="77777777" w:rsidTr="00B86D81">
        <w:trPr>
          <w:tblCellSpacing w:w="0" w:type="dxa"/>
        </w:trPr>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464E28" w14:textId="77777777" w:rsidR="00B86D81" w:rsidRDefault="00B86D81">
            <w:pPr>
              <w:pStyle w:val="NormalWeb"/>
              <w:spacing w:after="90" w:afterAutospacing="0" w:line="345" w:lineRule="atLeast"/>
              <w:jc w:val="both"/>
              <w:rPr>
                <w:rFonts w:ascii="Arial" w:hAnsi="Arial" w:cs="Arial"/>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31399D"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Kinh phí tự chủ tài chính</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7BF0C9"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D12410"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6159DF"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C1949B" w14:textId="77777777" w:rsidR="00B86D81" w:rsidRDefault="00B86D81">
            <w:pPr>
              <w:pStyle w:val="NormalWeb"/>
              <w:spacing w:after="90" w:afterAutospacing="0" w:line="345" w:lineRule="atLeast"/>
              <w:jc w:val="both"/>
              <w:rPr>
                <w:rFonts w:ascii="Arial" w:hAnsi="Arial" w:cs="Arial"/>
                <w:sz w:val="21"/>
                <w:szCs w:val="21"/>
              </w:rPr>
            </w:pPr>
          </w:p>
        </w:tc>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6EDAEB"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D156B1" w14:textId="77777777" w:rsidR="00B86D81" w:rsidRDefault="00B86D81">
            <w:pPr>
              <w:pStyle w:val="NormalWeb"/>
              <w:spacing w:after="90" w:afterAutospacing="0" w:line="345" w:lineRule="atLeast"/>
              <w:jc w:val="both"/>
              <w:rPr>
                <w:rFonts w:ascii="Arial" w:hAnsi="Arial" w:cs="Arial"/>
                <w:sz w:val="21"/>
                <w:szCs w:val="21"/>
              </w:rPr>
            </w:pPr>
          </w:p>
        </w:tc>
      </w:tr>
      <w:tr w:rsidR="00B86D81" w14:paraId="319CB9F3" w14:textId="77777777" w:rsidTr="00B86D81">
        <w:trPr>
          <w:tblCellSpacing w:w="0" w:type="dxa"/>
        </w:trPr>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919BB8" w14:textId="77777777" w:rsidR="00B86D81" w:rsidRDefault="00B86D81">
            <w:pPr>
              <w:pStyle w:val="NormalWeb"/>
              <w:spacing w:after="90" w:afterAutospacing="0" w:line="345" w:lineRule="atLeast"/>
              <w:jc w:val="both"/>
              <w:rPr>
                <w:rFonts w:ascii="Arial" w:hAnsi="Arial" w:cs="Arial"/>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0F9A44"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Kinh phí không tự chủ tài chính</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9DF3EE"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A3A10B"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65E395"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D8BB00" w14:textId="77777777" w:rsidR="00B86D81" w:rsidRDefault="00B86D81">
            <w:pPr>
              <w:pStyle w:val="NormalWeb"/>
              <w:spacing w:after="90" w:afterAutospacing="0" w:line="345" w:lineRule="atLeast"/>
              <w:jc w:val="both"/>
              <w:rPr>
                <w:rFonts w:ascii="Arial" w:hAnsi="Arial" w:cs="Arial"/>
                <w:sz w:val="21"/>
                <w:szCs w:val="21"/>
              </w:rPr>
            </w:pPr>
          </w:p>
        </w:tc>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8AA9D2"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A1A753" w14:textId="77777777" w:rsidR="00B86D81" w:rsidRDefault="00B86D81">
            <w:pPr>
              <w:pStyle w:val="NormalWeb"/>
              <w:spacing w:after="90" w:afterAutospacing="0" w:line="345" w:lineRule="atLeast"/>
              <w:jc w:val="both"/>
              <w:rPr>
                <w:rFonts w:ascii="Arial" w:hAnsi="Arial" w:cs="Arial"/>
                <w:sz w:val="21"/>
                <w:szCs w:val="21"/>
              </w:rPr>
            </w:pPr>
          </w:p>
        </w:tc>
      </w:tr>
      <w:tr w:rsidR="00B86D81" w14:paraId="121A8E42" w14:textId="77777777" w:rsidTr="00B86D81">
        <w:trPr>
          <w:tblCellSpacing w:w="0" w:type="dxa"/>
        </w:trPr>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966BDA"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B487F6"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Tiền lương, tiền công</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D0D0F8"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ED8372"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D8A5F3"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6326BC" w14:textId="77777777" w:rsidR="00B86D81" w:rsidRDefault="00B86D81">
            <w:pPr>
              <w:pStyle w:val="NormalWeb"/>
              <w:spacing w:after="90" w:afterAutospacing="0" w:line="345" w:lineRule="atLeast"/>
              <w:jc w:val="both"/>
              <w:rPr>
                <w:rFonts w:ascii="Arial" w:hAnsi="Arial" w:cs="Arial"/>
                <w:sz w:val="21"/>
                <w:szCs w:val="21"/>
              </w:rPr>
            </w:pPr>
          </w:p>
        </w:tc>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D1AA66"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82FC6C" w14:textId="77777777" w:rsidR="00B86D81" w:rsidRDefault="00B86D81">
            <w:pPr>
              <w:pStyle w:val="NormalWeb"/>
              <w:spacing w:after="90" w:afterAutospacing="0" w:line="345" w:lineRule="atLeast"/>
              <w:jc w:val="both"/>
              <w:rPr>
                <w:rFonts w:ascii="Arial" w:hAnsi="Arial" w:cs="Arial"/>
                <w:sz w:val="21"/>
                <w:szCs w:val="21"/>
              </w:rPr>
            </w:pPr>
          </w:p>
        </w:tc>
      </w:tr>
      <w:tr w:rsidR="00B86D81" w14:paraId="7F8BB7B0" w14:textId="77777777" w:rsidTr="00B86D81">
        <w:trPr>
          <w:tblCellSpacing w:w="0" w:type="dxa"/>
        </w:trPr>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D03758"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E7FBBF"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Hoạt động bộ máy</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B17A86"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B619A2"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02231D"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09B90B" w14:textId="77777777" w:rsidR="00B86D81" w:rsidRDefault="00B86D81">
            <w:pPr>
              <w:pStyle w:val="NormalWeb"/>
              <w:spacing w:after="90" w:afterAutospacing="0" w:line="345" w:lineRule="atLeast"/>
              <w:jc w:val="both"/>
              <w:rPr>
                <w:rFonts w:ascii="Arial" w:hAnsi="Arial" w:cs="Arial"/>
                <w:sz w:val="21"/>
                <w:szCs w:val="21"/>
              </w:rPr>
            </w:pPr>
          </w:p>
        </w:tc>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0CCCF6"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1FDDC6" w14:textId="77777777" w:rsidR="00B86D81" w:rsidRDefault="00B86D81">
            <w:pPr>
              <w:pStyle w:val="NormalWeb"/>
              <w:spacing w:after="90" w:afterAutospacing="0" w:line="345" w:lineRule="atLeast"/>
              <w:jc w:val="both"/>
              <w:rPr>
                <w:rFonts w:ascii="Arial" w:hAnsi="Arial" w:cs="Arial"/>
                <w:sz w:val="21"/>
                <w:szCs w:val="21"/>
              </w:rPr>
            </w:pPr>
          </w:p>
        </w:tc>
      </w:tr>
      <w:tr w:rsidR="00B86D81" w14:paraId="3D0B9A4A" w14:textId="77777777" w:rsidTr="00B86D81">
        <w:trPr>
          <w:tblCellSpacing w:w="0" w:type="dxa"/>
        </w:trPr>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12D512"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A2</w:t>
            </w: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84F061"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Hoạt động thường xuyên theo chức năng</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066EBD"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D316AA"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192E9C"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1DC8A7" w14:textId="77777777" w:rsidR="00B86D81" w:rsidRDefault="00B86D81">
            <w:pPr>
              <w:pStyle w:val="NormalWeb"/>
              <w:spacing w:after="90" w:afterAutospacing="0" w:line="345" w:lineRule="atLeast"/>
              <w:jc w:val="both"/>
              <w:rPr>
                <w:rFonts w:ascii="Arial" w:hAnsi="Arial" w:cs="Arial"/>
                <w:sz w:val="21"/>
                <w:szCs w:val="21"/>
              </w:rPr>
            </w:pPr>
          </w:p>
        </w:tc>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A76811"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500CE5" w14:textId="77777777" w:rsidR="00B86D81" w:rsidRDefault="00B86D81">
            <w:pPr>
              <w:pStyle w:val="NormalWeb"/>
              <w:spacing w:after="90" w:afterAutospacing="0" w:line="345" w:lineRule="atLeast"/>
              <w:jc w:val="both"/>
              <w:rPr>
                <w:rFonts w:ascii="Arial" w:hAnsi="Arial" w:cs="Arial"/>
                <w:sz w:val="21"/>
                <w:szCs w:val="21"/>
              </w:rPr>
            </w:pPr>
          </w:p>
        </w:tc>
      </w:tr>
      <w:tr w:rsidR="00B86D81" w14:paraId="75100630" w14:textId="77777777" w:rsidTr="00B86D81">
        <w:trPr>
          <w:tblCellSpacing w:w="0" w:type="dxa"/>
        </w:trPr>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2ACE58" w14:textId="77777777" w:rsidR="00B86D81" w:rsidRDefault="00B86D81">
            <w:pPr>
              <w:pStyle w:val="NormalWeb"/>
              <w:spacing w:after="90" w:afterAutospacing="0" w:line="345" w:lineRule="atLeast"/>
              <w:jc w:val="both"/>
              <w:rPr>
                <w:rFonts w:ascii="Arial" w:hAnsi="Arial" w:cs="Arial"/>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3AC80E"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Kinh phí tự chủ tài chính</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19A2DF"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8A0586"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02CE94"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BBE8FE" w14:textId="77777777" w:rsidR="00B86D81" w:rsidRDefault="00B86D81">
            <w:pPr>
              <w:pStyle w:val="NormalWeb"/>
              <w:spacing w:after="90" w:afterAutospacing="0" w:line="345" w:lineRule="atLeast"/>
              <w:jc w:val="both"/>
              <w:rPr>
                <w:rFonts w:ascii="Arial" w:hAnsi="Arial" w:cs="Arial"/>
                <w:sz w:val="21"/>
                <w:szCs w:val="21"/>
              </w:rPr>
            </w:pPr>
          </w:p>
        </w:tc>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E64154"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64DA1A" w14:textId="77777777" w:rsidR="00B86D81" w:rsidRDefault="00B86D81">
            <w:pPr>
              <w:pStyle w:val="NormalWeb"/>
              <w:spacing w:after="90" w:afterAutospacing="0" w:line="345" w:lineRule="atLeast"/>
              <w:jc w:val="both"/>
              <w:rPr>
                <w:rFonts w:ascii="Arial" w:hAnsi="Arial" w:cs="Arial"/>
                <w:sz w:val="21"/>
                <w:szCs w:val="21"/>
              </w:rPr>
            </w:pPr>
          </w:p>
        </w:tc>
      </w:tr>
      <w:tr w:rsidR="00B86D81" w14:paraId="238FCDC5" w14:textId="77777777" w:rsidTr="00B86D81">
        <w:trPr>
          <w:tblCellSpacing w:w="0" w:type="dxa"/>
        </w:trPr>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CA4B1D" w14:textId="77777777" w:rsidR="00B86D81" w:rsidRDefault="00B86D81">
            <w:pPr>
              <w:pStyle w:val="NormalWeb"/>
              <w:spacing w:after="90" w:afterAutospacing="0" w:line="345" w:lineRule="atLeast"/>
              <w:jc w:val="both"/>
              <w:rPr>
                <w:rFonts w:ascii="Arial" w:hAnsi="Arial" w:cs="Arial"/>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B04BC3"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Kinh phí không tự chủ tài chính</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574278"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9DE323"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1FA522"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0EE702" w14:textId="77777777" w:rsidR="00B86D81" w:rsidRDefault="00B86D81">
            <w:pPr>
              <w:pStyle w:val="NormalWeb"/>
              <w:spacing w:after="90" w:afterAutospacing="0" w:line="345" w:lineRule="atLeast"/>
              <w:jc w:val="both"/>
              <w:rPr>
                <w:rFonts w:ascii="Arial" w:hAnsi="Arial" w:cs="Arial"/>
                <w:sz w:val="21"/>
                <w:szCs w:val="21"/>
              </w:rPr>
            </w:pPr>
          </w:p>
        </w:tc>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C139E1"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D633D9" w14:textId="77777777" w:rsidR="00B86D81" w:rsidRDefault="00B86D81">
            <w:pPr>
              <w:pStyle w:val="NormalWeb"/>
              <w:spacing w:after="90" w:afterAutospacing="0" w:line="345" w:lineRule="atLeast"/>
              <w:jc w:val="both"/>
              <w:rPr>
                <w:rFonts w:ascii="Arial" w:hAnsi="Arial" w:cs="Arial"/>
                <w:sz w:val="21"/>
                <w:szCs w:val="21"/>
              </w:rPr>
            </w:pPr>
          </w:p>
        </w:tc>
      </w:tr>
      <w:tr w:rsidR="00B86D81" w14:paraId="3B8C1E35" w14:textId="77777777" w:rsidTr="00B86D81">
        <w:trPr>
          <w:tblCellSpacing w:w="0" w:type="dxa"/>
        </w:trPr>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D5D269"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A3</w:t>
            </w: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F5E9CC"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Kinh phí thường xuyên khác </w:t>
            </w:r>
            <w:r>
              <w:rPr>
                <w:rStyle w:val="Emphasis"/>
                <w:rFonts w:ascii="Arial" w:hAnsi="Arial" w:cs="Arial"/>
                <w:sz w:val="21"/>
                <w:szCs w:val="21"/>
              </w:rPr>
              <w:t>(kinh phí không tự chủ)</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172747"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4AA568"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B88617"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FCC4D9" w14:textId="77777777" w:rsidR="00B86D81" w:rsidRDefault="00B86D81">
            <w:pPr>
              <w:pStyle w:val="NormalWeb"/>
              <w:spacing w:after="90" w:afterAutospacing="0" w:line="345" w:lineRule="atLeast"/>
              <w:jc w:val="both"/>
              <w:rPr>
                <w:rFonts w:ascii="Arial" w:hAnsi="Arial" w:cs="Arial"/>
                <w:sz w:val="21"/>
                <w:szCs w:val="21"/>
              </w:rPr>
            </w:pPr>
          </w:p>
        </w:tc>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187DEB"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A365FA" w14:textId="77777777" w:rsidR="00B86D81" w:rsidRDefault="00B86D81">
            <w:pPr>
              <w:pStyle w:val="NormalWeb"/>
              <w:spacing w:after="90" w:afterAutospacing="0" w:line="345" w:lineRule="atLeast"/>
              <w:jc w:val="both"/>
              <w:rPr>
                <w:rFonts w:ascii="Arial" w:hAnsi="Arial" w:cs="Arial"/>
                <w:sz w:val="21"/>
                <w:szCs w:val="21"/>
              </w:rPr>
            </w:pPr>
          </w:p>
        </w:tc>
      </w:tr>
      <w:tr w:rsidR="00B86D81" w14:paraId="329CAD33" w14:textId="77777777" w:rsidTr="00B86D81">
        <w:trPr>
          <w:tblCellSpacing w:w="0" w:type="dxa"/>
        </w:trPr>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6FB0CC"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III</w:t>
            </w: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DE37E9"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 xml:space="preserve">Kinh phí không thường xuyên (chia </w:t>
            </w:r>
            <w:r>
              <w:rPr>
                <w:rStyle w:val="Strong"/>
                <w:rFonts w:ascii="Arial" w:hAnsi="Arial" w:cs="Arial"/>
                <w:sz w:val="21"/>
                <w:szCs w:val="21"/>
              </w:rPr>
              <w:lastRenderedPageBreak/>
              <w:t>theo Loại, Khoản)</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13A928"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4D3042"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412DD1"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877C98" w14:textId="77777777" w:rsidR="00B86D81" w:rsidRDefault="00B86D81">
            <w:pPr>
              <w:pStyle w:val="NormalWeb"/>
              <w:spacing w:after="90" w:afterAutospacing="0" w:line="345" w:lineRule="atLeast"/>
              <w:jc w:val="both"/>
              <w:rPr>
                <w:rFonts w:ascii="Arial" w:hAnsi="Arial" w:cs="Arial"/>
                <w:sz w:val="21"/>
                <w:szCs w:val="21"/>
              </w:rPr>
            </w:pPr>
          </w:p>
        </w:tc>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C3D2FA"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8168C2" w14:textId="77777777" w:rsidR="00B86D81" w:rsidRDefault="00B86D81">
            <w:pPr>
              <w:pStyle w:val="NormalWeb"/>
              <w:spacing w:after="90" w:afterAutospacing="0" w:line="345" w:lineRule="atLeast"/>
              <w:jc w:val="both"/>
              <w:rPr>
                <w:rFonts w:ascii="Arial" w:hAnsi="Arial" w:cs="Arial"/>
                <w:sz w:val="21"/>
                <w:szCs w:val="21"/>
              </w:rPr>
            </w:pPr>
          </w:p>
        </w:tc>
      </w:tr>
      <w:tr w:rsidR="00B86D81" w14:paraId="75669135" w14:textId="77777777" w:rsidTr="00B86D81">
        <w:trPr>
          <w:tblCellSpacing w:w="0" w:type="dxa"/>
        </w:trPr>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AD4562"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A1</w:t>
            </w: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4BA1DB"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Hợp tác quốc tế</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8D45EB"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C02FD9"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F86BD4"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4D6F3E" w14:textId="77777777" w:rsidR="00B86D81" w:rsidRDefault="00B86D81">
            <w:pPr>
              <w:pStyle w:val="NormalWeb"/>
              <w:spacing w:after="90" w:afterAutospacing="0" w:line="345" w:lineRule="atLeast"/>
              <w:jc w:val="both"/>
              <w:rPr>
                <w:rFonts w:ascii="Arial" w:hAnsi="Arial" w:cs="Arial"/>
                <w:sz w:val="21"/>
                <w:szCs w:val="21"/>
              </w:rPr>
            </w:pPr>
          </w:p>
        </w:tc>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B18574"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596437" w14:textId="77777777" w:rsidR="00B86D81" w:rsidRDefault="00B86D81">
            <w:pPr>
              <w:pStyle w:val="NormalWeb"/>
              <w:spacing w:after="90" w:afterAutospacing="0" w:line="345" w:lineRule="atLeast"/>
              <w:jc w:val="both"/>
              <w:rPr>
                <w:rFonts w:ascii="Arial" w:hAnsi="Arial" w:cs="Arial"/>
                <w:sz w:val="21"/>
                <w:szCs w:val="21"/>
              </w:rPr>
            </w:pPr>
          </w:p>
        </w:tc>
      </w:tr>
      <w:tr w:rsidR="00B86D81" w14:paraId="6EF9741E" w14:textId="77777777" w:rsidTr="00B86D81">
        <w:trPr>
          <w:tblCellSpacing w:w="0" w:type="dxa"/>
        </w:trPr>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DD8893"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CD6604"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Đoàn ra</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CF6F9C"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F98A71"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40D190"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B46A36" w14:textId="77777777" w:rsidR="00B86D81" w:rsidRDefault="00B86D81">
            <w:pPr>
              <w:pStyle w:val="NormalWeb"/>
              <w:spacing w:after="90" w:afterAutospacing="0" w:line="345" w:lineRule="atLeast"/>
              <w:jc w:val="both"/>
              <w:rPr>
                <w:rFonts w:ascii="Arial" w:hAnsi="Arial" w:cs="Arial"/>
                <w:sz w:val="21"/>
                <w:szCs w:val="21"/>
              </w:rPr>
            </w:pPr>
          </w:p>
        </w:tc>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5B7ED9"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1E0D84" w14:textId="77777777" w:rsidR="00B86D81" w:rsidRDefault="00B86D81">
            <w:pPr>
              <w:pStyle w:val="NormalWeb"/>
              <w:spacing w:after="90" w:afterAutospacing="0" w:line="345" w:lineRule="atLeast"/>
              <w:jc w:val="both"/>
              <w:rPr>
                <w:rFonts w:ascii="Arial" w:hAnsi="Arial" w:cs="Arial"/>
                <w:sz w:val="21"/>
                <w:szCs w:val="21"/>
              </w:rPr>
            </w:pPr>
          </w:p>
        </w:tc>
      </w:tr>
      <w:tr w:rsidR="00B86D81" w14:paraId="54767D5C" w14:textId="77777777" w:rsidTr="00B86D81">
        <w:trPr>
          <w:tblCellSpacing w:w="0" w:type="dxa"/>
        </w:trPr>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E883C7"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146440"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Đoàn vào</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56C7EF"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41101E"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13FEC8"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21F4C1" w14:textId="77777777" w:rsidR="00B86D81" w:rsidRDefault="00B86D81">
            <w:pPr>
              <w:pStyle w:val="NormalWeb"/>
              <w:spacing w:after="90" w:afterAutospacing="0" w:line="345" w:lineRule="atLeast"/>
              <w:jc w:val="both"/>
              <w:rPr>
                <w:rFonts w:ascii="Arial" w:hAnsi="Arial" w:cs="Arial"/>
                <w:sz w:val="21"/>
                <w:szCs w:val="21"/>
              </w:rPr>
            </w:pPr>
          </w:p>
        </w:tc>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B76F7F"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3D3DBD" w14:textId="77777777" w:rsidR="00B86D81" w:rsidRDefault="00B86D81">
            <w:pPr>
              <w:pStyle w:val="NormalWeb"/>
              <w:spacing w:after="90" w:afterAutospacing="0" w:line="345" w:lineRule="atLeast"/>
              <w:jc w:val="both"/>
              <w:rPr>
                <w:rFonts w:ascii="Arial" w:hAnsi="Arial" w:cs="Arial"/>
                <w:sz w:val="21"/>
                <w:szCs w:val="21"/>
              </w:rPr>
            </w:pPr>
          </w:p>
        </w:tc>
      </w:tr>
      <w:tr w:rsidR="00B86D81" w14:paraId="60B7E98A" w14:textId="77777777" w:rsidTr="00B86D81">
        <w:trPr>
          <w:tblCellSpacing w:w="0" w:type="dxa"/>
        </w:trPr>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B41C72"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B41C13"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Hội nghị, Hội thảo quốc tế tổ chức tại VN</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A5FCDD"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E27CC7"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D9DDF9"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2560B6" w14:textId="77777777" w:rsidR="00B86D81" w:rsidRDefault="00B86D81">
            <w:pPr>
              <w:pStyle w:val="NormalWeb"/>
              <w:spacing w:after="90" w:afterAutospacing="0" w:line="345" w:lineRule="atLeast"/>
              <w:jc w:val="both"/>
              <w:rPr>
                <w:rFonts w:ascii="Arial" w:hAnsi="Arial" w:cs="Arial"/>
                <w:sz w:val="21"/>
                <w:szCs w:val="21"/>
              </w:rPr>
            </w:pPr>
          </w:p>
        </w:tc>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FC1C5C"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D89AD0" w14:textId="77777777" w:rsidR="00B86D81" w:rsidRDefault="00B86D81">
            <w:pPr>
              <w:pStyle w:val="NormalWeb"/>
              <w:spacing w:after="90" w:afterAutospacing="0" w:line="345" w:lineRule="atLeast"/>
              <w:jc w:val="both"/>
              <w:rPr>
                <w:rFonts w:ascii="Arial" w:hAnsi="Arial" w:cs="Arial"/>
                <w:sz w:val="21"/>
                <w:szCs w:val="21"/>
              </w:rPr>
            </w:pPr>
          </w:p>
        </w:tc>
      </w:tr>
      <w:tr w:rsidR="00B86D81" w14:paraId="0D5A32D2" w14:textId="77777777" w:rsidTr="00B86D81">
        <w:trPr>
          <w:tblCellSpacing w:w="0" w:type="dxa"/>
        </w:trPr>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873405"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E351F8"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Niên liễm tham gia các tổ chức quốc tế</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CC9319"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34179A"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7A2989"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986E9F" w14:textId="77777777" w:rsidR="00B86D81" w:rsidRDefault="00B86D81">
            <w:pPr>
              <w:pStyle w:val="NormalWeb"/>
              <w:spacing w:after="90" w:afterAutospacing="0" w:line="345" w:lineRule="atLeast"/>
              <w:jc w:val="both"/>
              <w:rPr>
                <w:rFonts w:ascii="Arial" w:hAnsi="Arial" w:cs="Arial"/>
                <w:sz w:val="21"/>
                <w:szCs w:val="21"/>
              </w:rPr>
            </w:pPr>
          </w:p>
        </w:tc>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D89B5D"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CCEAD7" w14:textId="77777777" w:rsidR="00B86D81" w:rsidRDefault="00B86D81">
            <w:pPr>
              <w:pStyle w:val="NormalWeb"/>
              <w:spacing w:after="90" w:afterAutospacing="0" w:line="345" w:lineRule="atLeast"/>
              <w:jc w:val="both"/>
              <w:rPr>
                <w:rFonts w:ascii="Arial" w:hAnsi="Arial" w:cs="Arial"/>
                <w:sz w:val="21"/>
                <w:szCs w:val="21"/>
              </w:rPr>
            </w:pPr>
          </w:p>
        </w:tc>
      </w:tr>
      <w:tr w:rsidR="00B86D81" w14:paraId="1794D5B6" w14:textId="77777777" w:rsidTr="00B86D81">
        <w:trPr>
          <w:tblCellSpacing w:w="0" w:type="dxa"/>
        </w:trPr>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5C474D"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5</w:t>
            </w: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284AD5"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Vốn đối ứng thực hiện các dự án nước ngoài</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CBC2DF"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FF914C"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75D17F"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F2DA83" w14:textId="77777777" w:rsidR="00B86D81" w:rsidRDefault="00B86D81">
            <w:pPr>
              <w:pStyle w:val="NormalWeb"/>
              <w:spacing w:after="90" w:afterAutospacing="0" w:line="345" w:lineRule="atLeast"/>
              <w:jc w:val="both"/>
              <w:rPr>
                <w:rFonts w:ascii="Arial" w:hAnsi="Arial" w:cs="Arial"/>
                <w:sz w:val="21"/>
                <w:szCs w:val="21"/>
              </w:rPr>
            </w:pPr>
          </w:p>
        </w:tc>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B5CA93"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295453" w14:textId="77777777" w:rsidR="00B86D81" w:rsidRDefault="00B86D81">
            <w:pPr>
              <w:pStyle w:val="NormalWeb"/>
              <w:spacing w:after="90" w:afterAutospacing="0" w:line="345" w:lineRule="atLeast"/>
              <w:jc w:val="both"/>
              <w:rPr>
                <w:rFonts w:ascii="Arial" w:hAnsi="Arial" w:cs="Arial"/>
                <w:sz w:val="21"/>
                <w:szCs w:val="21"/>
              </w:rPr>
            </w:pPr>
          </w:p>
        </w:tc>
      </w:tr>
      <w:tr w:rsidR="00B86D81" w14:paraId="633B4EDE" w14:textId="77777777" w:rsidTr="00B86D81">
        <w:trPr>
          <w:tblCellSpacing w:w="0" w:type="dxa"/>
        </w:trPr>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D76DA0"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A2</w:t>
            </w: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956A0B"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Tăng cường cơ sở vật chất, trang thiết bị cho các cơ quan KHCN</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11F673"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285412"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2E1C85"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08D609" w14:textId="77777777" w:rsidR="00B86D81" w:rsidRDefault="00B86D81">
            <w:pPr>
              <w:pStyle w:val="NormalWeb"/>
              <w:spacing w:after="90" w:afterAutospacing="0" w:line="345" w:lineRule="atLeast"/>
              <w:jc w:val="both"/>
              <w:rPr>
                <w:rFonts w:ascii="Arial" w:hAnsi="Arial" w:cs="Arial"/>
                <w:sz w:val="21"/>
                <w:szCs w:val="21"/>
              </w:rPr>
            </w:pPr>
          </w:p>
        </w:tc>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07E832"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63803B" w14:textId="77777777" w:rsidR="00B86D81" w:rsidRDefault="00B86D81">
            <w:pPr>
              <w:pStyle w:val="NormalWeb"/>
              <w:spacing w:after="90" w:afterAutospacing="0" w:line="345" w:lineRule="atLeast"/>
              <w:jc w:val="both"/>
              <w:rPr>
                <w:rFonts w:ascii="Arial" w:hAnsi="Arial" w:cs="Arial"/>
                <w:sz w:val="21"/>
                <w:szCs w:val="21"/>
              </w:rPr>
            </w:pPr>
          </w:p>
        </w:tc>
      </w:tr>
      <w:tr w:rsidR="00B86D81" w14:paraId="6AD0BFB2" w14:textId="77777777" w:rsidTr="00B86D81">
        <w:trPr>
          <w:tblCellSpacing w:w="0" w:type="dxa"/>
        </w:trPr>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4D892A"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940D64"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Tăng cường cơ sở vật chất, trang thiết bị cho các cơ quan KHCN chuyển tiếp </w:t>
            </w:r>
            <w:r>
              <w:rPr>
                <w:rFonts w:ascii="Arial" w:hAnsi="Arial" w:cs="Arial"/>
                <w:sz w:val="21"/>
                <w:szCs w:val="21"/>
              </w:rPr>
              <w:lastRenderedPageBreak/>
              <w:t>từ năm trước</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D275FD"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0561C0"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83B960"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6B5B4F" w14:textId="77777777" w:rsidR="00B86D81" w:rsidRDefault="00B86D81">
            <w:pPr>
              <w:pStyle w:val="NormalWeb"/>
              <w:spacing w:after="90" w:afterAutospacing="0" w:line="345" w:lineRule="atLeast"/>
              <w:jc w:val="both"/>
              <w:rPr>
                <w:rFonts w:ascii="Arial" w:hAnsi="Arial" w:cs="Arial"/>
                <w:sz w:val="21"/>
                <w:szCs w:val="21"/>
              </w:rPr>
            </w:pPr>
          </w:p>
        </w:tc>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9AD1D1"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704340" w14:textId="77777777" w:rsidR="00B86D81" w:rsidRDefault="00B86D81">
            <w:pPr>
              <w:pStyle w:val="NormalWeb"/>
              <w:spacing w:after="90" w:afterAutospacing="0" w:line="345" w:lineRule="atLeast"/>
              <w:jc w:val="both"/>
              <w:rPr>
                <w:rFonts w:ascii="Arial" w:hAnsi="Arial" w:cs="Arial"/>
                <w:sz w:val="21"/>
                <w:szCs w:val="21"/>
              </w:rPr>
            </w:pPr>
          </w:p>
        </w:tc>
      </w:tr>
      <w:tr w:rsidR="00B86D81" w14:paraId="3A8190F1" w14:textId="77777777" w:rsidTr="00B86D81">
        <w:trPr>
          <w:tblCellSpacing w:w="0" w:type="dxa"/>
        </w:trPr>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56FA83"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D54E54"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Tăng cường cơ sở vật chất, trang thiết bị cho các cơ quan KHCN thực hiện từ năm nay</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2AC515"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D784EF"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13712F"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E9DFEF" w14:textId="77777777" w:rsidR="00B86D81" w:rsidRDefault="00B86D81">
            <w:pPr>
              <w:pStyle w:val="NormalWeb"/>
              <w:spacing w:after="90" w:afterAutospacing="0" w:line="345" w:lineRule="atLeast"/>
              <w:jc w:val="both"/>
              <w:rPr>
                <w:rFonts w:ascii="Arial" w:hAnsi="Arial" w:cs="Arial"/>
                <w:sz w:val="21"/>
                <w:szCs w:val="21"/>
              </w:rPr>
            </w:pPr>
          </w:p>
        </w:tc>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40A5B8"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227223" w14:textId="77777777" w:rsidR="00B86D81" w:rsidRDefault="00B86D81">
            <w:pPr>
              <w:pStyle w:val="NormalWeb"/>
              <w:spacing w:after="90" w:afterAutospacing="0" w:line="345" w:lineRule="atLeast"/>
              <w:jc w:val="both"/>
              <w:rPr>
                <w:rFonts w:ascii="Arial" w:hAnsi="Arial" w:cs="Arial"/>
                <w:sz w:val="21"/>
                <w:szCs w:val="21"/>
              </w:rPr>
            </w:pPr>
          </w:p>
        </w:tc>
      </w:tr>
      <w:tr w:rsidR="00B86D81" w14:paraId="46AFA517" w14:textId="77777777" w:rsidTr="00B86D81">
        <w:trPr>
          <w:tblCellSpacing w:w="0" w:type="dxa"/>
        </w:trPr>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A23A81"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A3</w:t>
            </w: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AB2F3E"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Sửa chữa, chống xuống cấp</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404932"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44DDAD"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F91FDF"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4888AD" w14:textId="77777777" w:rsidR="00B86D81" w:rsidRDefault="00B86D81">
            <w:pPr>
              <w:pStyle w:val="NormalWeb"/>
              <w:spacing w:after="90" w:afterAutospacing="0" w:line="345" w:lineRule="atLeast"/>
              <w:jc w:val="both"/>
              <w:rPr>
                <w:rFonts w:ascii="Arial" w:hAnsi="Arial" w:cs="Arial"/>
                <w:sz w:val="21"/>
                <w:szCs w:val="21"/>
              </w:rPr>
            </w:pPr>
          </w:p>
        </w:tc>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B02671"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BFB5D6" w14:textId="77777777" w:rsidR="00B86D81" w:rsidRDefault="00B86D81">
            <w:pPr>
              <w:pStyle w:val="NormalWeb"/>
              <w:spacing w:after="90" w:afterAutospacing="0" w:line="345" w:lineRule="atLeast"/>
              <w:jc w:val="both"/>
              <w:rPr>
                <w:rFonts w:ascii="Arial" w:hAnsi="Arial" w:cs="Arial"/>
                <w:sz w:val="21"/>
                <w:szCs w:val="21"/>
              </w:rPr>
            </w:pPr>
          </w:p>
        </w:tc>
      </w:tr>
      <w:tr w:rsidR="00B86D81" w14:paraId="05A931E4" w14:textId="77777777" w:rsidTr="00B86D81">
        <w:trPr>
          <w:tblCellSpacing w:w="0" w:type="dxa"/>
        </w:trPr>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5D2EBB"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D6B1CC"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Sửa chữa, chống xuống cấp chuyển tiếp từ năm trước</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6FAE3B"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7C0671"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10044E"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81E35A" w14:textId="77777777" w:rsidR="00B86D81" w:rsidRDefault="00B86D81">
            <w:pPr>
              <w:pStyle w:val="NormalWeb"/>
              <w:spacing w:after="90" w:afterAutospacing="0" w:line="345" w:lineRule="atLeast"/>
              <w:jc w:val="both"/>
              <w:rPr>
                <w:rFonts w:ascii="Arial" w:hAnsi="Arial" w:cs="Arial"/>
                <w:sz w:val="21"/>
                <w:szCs w:val="21"/>
              </w:rPr>
            </w:pPr>
          </w:p>
        </w:tc>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FBC452"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A7425A" w14:textId="77777777" w:rsidR="00B86D81" w:rsidRDefault="00B86D81">
            <w:pPr>
              <w:pStyle w:val="NormalWeb"/>
              <w:spacing w:after="90" w:afterAutospacing="0" w:line="345" w:lineRule="atLeast"/>
              <w:jc w:val="both"/>
              <w:rPr>
                <w:rFonts w:ascii="Arial" w:hAnsi="Arial" w:cs="Arial"/>
                <w:sz w:val="21"/>
                <w:szCs w:val="21"/>
              </w:rPr>
            </w:pPr>
          </w:p>
        </w:tc>
      </w:tr>
      <w:tr w:rsidR="00B86D81" w14:paraId="1061A155" w14:textId="77777777" w:rsidTr="00B86D81">
        <w:trPr>
          <w:tblCellSpacing w:w="0" w:type="dxa"/>
        </w:trPr>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EBBE56"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F1C028"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Sửa chữa, chống xuống cấp thực hiện từ năm nay</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65B358"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9E17A0"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FD3B1A"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D13687" w14:textId="77777777" w:rsidR="00B86D81" w:rsidRDefault="00B86D81">
            <w:pPr>
              <w:pStyle w:val="NormalWeb"/>
              <w:spacing w:after="90" w:afterAutospacing="0" w:line="345" w:lineRule="atLeast"/>
              <w:jc w:val="both"/>
              <w:rPr>
                <w:rFonts w:ascii="Arial" w:hAnsi="Arial" w:cs="Arial"/>
                <w:sz w:val="21"/>
                <w:szCs w:val="21"/>
              </w:rPr>
            </w:pPr>
          </w:p>
        </w:tc>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25A9F7"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F64929" w14:textId="77777777" w:rsidR="00B86D81" w:rsidRDefault="00B86D81">
            <w:pPr>
              <w:pStyle w:val="NormalWeb"/>
              <w:spacing w:after="90" w:afterAutospacing="0" w:line="345" w:lineRule="atLeast"/>
              <w:jc w:val="both"/>
              <w:rPr>
                <w:rFonts w:ascii="Arial" w:hAnsi="Arial" w:cs="Arial"/>
                <w:sz w:val="21"/>
                <w:szCs w:val="21"/>
              </w:rPr>
            </w:pPr>
          </w:p>
        </w:tc>
      </w:tr>
    </w:tbl>
    <w:p w14:paraId="0C77020A" w14:textId="77777777" w:rsidR="00B86D81" w:rsidRDefault="00B86D81" w:rsidP="00B86D81">
      <w:pPr>
        <w:pStyle w:val="NormalWeb"/>
        <w:spacing w:after="90" w:afterAutospacing="0" w:line="345" w:lineRule="atLeast"/>
        <w:jc w:val="both"/>
        <w:rPr>
          <w:rFonts w:ascii="Arial" w:hAnsi="Arial" w:cs="Arial"/>
          <w:color w:val="000000"/>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066"/>
        <w:gridCol w:w="4384"/>
      </w:tblGrid>
      <w:tr w:rsidR="00B86D81" w14:paraId="2D33E4D6" w14:textId="77777777" w:rsidTr="00B86D81">
        <w:trPr>
          <w:tblCellSpacing w:w="0" w:type="dxa"/>
        </w:trPr>
        <w:tc>
          <w:tcPr>
            <w:tcW w:w="6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95EA09"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Bộ, cơ quan</w:t>
            </w:r>
            <w:r>
              <w:rPr>
                <w:rFonts w:ascii="Arial" w:hAnsi="Arial" w:cs="Arial"/>
                <w:sz w:val="21"/>
                <w:szCs w:val="21"/>
              </w:rPr>
              <w:t> </w:t>
            </w:r>
            <w:r>
              <w:rPr>
                <w:rStyle w:val="Strong"/>
                <w:rFonts w:ascii="Arial" w:hAnsi="Arial" w:cs="Arial"/>
                <w:sz w:val="21"/>
                <w:szCs w:val="21"/>
              </w:rPr>
              <w:t>Trung ương: ………..</w:t>
            </w:r>
          </w:p>
          <w:p w14:paraId="2E404226"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Chương: ……………………………</w:t>
            </w:r>
          </w:p>
        </w:tc>
        <w:tc>
          <w:tcPr>
            <w:tcW w:w="6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366E57"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Mẫu biểu số 39.2</w:t>
            </w:r>
          </w:p>
        </w:tc>
      </w:tr>
    </w:tbl>
    <w:p w14:paraId="3ADEA881" w14:textId="77777777" w:rsidR="00B86D81" w:rsidRDefault="00B86D81" w:rsidP="00B86D81">
      <w:pPr>
        <w:pStyle w:val="NormalWeb"/>
        <w:spacing w:after="90" w:afterAutospacing="0" w:line="345" w:lineRule="atLeast"/>
        <w:jc w:val="both"/>
        <w:rPr>
          <w:rFonts w:ascii="Arial" w:hAnsi="Arial" w:cs="Arial"/>
          <w:color w:val="000000"/>
          <w:sz w:val="21"/>
          <w:szCs w:val="21"/>
        </w:rPr>
      </w:pPr>
    </w:p>
    <w:p w14:paraId="0AF330A3"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THUYẾT MINH PHÂN BỔ DỰ TOÁN CHI SỰ NGHIỆP KHOA HỌC CÔNG NGHỆ NĂM……</w:t>
      </w:r>
      <w:r>
        <w:rPr>
          <w:rFonts w:ascii="Arial" w:hAnsi="Arial" w:cs="Arial"/>
          <w:color w:val="000000"/>
          <w:sz w:val="21"/>
          <w:szCs w:val="21"/>
        </w:rPr>
        <w:br/>
      </w:r>
      <w:r>
        <w:rPr>
          <w:rStyle w:val="Emphasis"/>
          <w:rFonts w:ascii="Arial" w:hAnsi="Arial" w:cs="Arial"/>
          <w:color w:val="000000"/>
          <w:sz w:val="21"/>
          <w:szCs w:val="21"/>
        </w:rPr>
        <w:t>(Dùng cho các bộ, cơ quan trung ương báo cáo Bộ Tài chính)</w:t>
      </w:r>
    </w:p>
    <w:p w14:paraId="2E9D938A"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Đơn vị: triệu đồng</w:t>
      </w:r>
    </w:p>
    <w:tbl>
      <w:tblPr>
        <w:tblW w:w="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82"/>
        <w:gridCol w:w="847"/>
        <w:gridCol w:w="954"/>
        <w:gridCol w:w="558"/>
        <w:gridCol w:w="604"/>
        <w:gridCol w:w="907"/>
        <w:gridCol w:w="709"/>
        <w:gridCol w:w="592"/>
        <w:gridCol w:w="791"/>
        <w:gridCol w:w="1048"/>
        <w:gridCol w:w="942"/>
        <w:gridCol w:w="753"/>
      </w:tblGrid>
      <w:tr w:rsidR="00B86D81" w14:paraId="28F82D60" w14:textId="77777777" w:rsidTr="00B86D81">
        <w:trPr>
          <w:tblCellSpacing w:w="0" w:type="dxa"/>
        </w:trPr>
        <w:tc>
          <w:tcPr>
            <w:tcW w:w="22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31E30E"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lastRenderedPageBreak/>
              <w:t>TT</w:t>
            </w:r>
          </w:p>
        </w:tc>
        <w:tc>
          <w:tcPr>
            <w:tcW w:w="57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E08CB2"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Nội dung</w:t>
            </w:r>
          </w:p>
        </w:tc>
        <w:tc>
          <w:tcPr>
            <w:tcW w:w="46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823ED6"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Quyết định phê duyệt nhiệm vụ (số ngày tháng năm)</w:t>
            </w:r>
          </w:p>
        </w:tc>
        <w:tc>
          <w:tcPr>
            <w:tcW w:w="36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B17E19"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Thời gian thực hiện</w:t>
            </w:r>
          </w:p>
        </w:tc>
        <w:tc>
          <w:tcPr>
            <w:tcW w:w="2940" w:type="dxa"/>
            <w:gridSpan w:val="7"/>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3F3D34"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kinh phí đã phê duyệt thực hiện nhiệm vụ</w:t>
            </w:r>
          </w:p>
        </w:tc>
        <w:tc>
          <w:tcPr>
            <w:tcW w:w="33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1BCF9A"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Đơn vị chủ trì</w:t>
            </w:r>
          </w:p>
        </w:tc>
      </w:tr>
      <w:tr w:rsidR="00B86D81" w14:paraId="4B5EDEB0" w14:textId="77777777" w:rsidTr="00B86D81">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3F17AF7"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2072D52"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8628998"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74547CA" w14:textId="77777777" w:rsidR="00B86D81" w:rsidRDefault="00B86D81">
            <w:pPr>
              <w:spacing w:line="375" w:lineRule="atLeast"/>
              <w:rPr>
                <w:rFonts w:ascii="Arial" w:hAnsi="Arial" w:cs="Arial"/>
                <w:sz w:val="21"/>
                <w:szCs w:val="21"/>
              </w:rPr>
            </w:pPr>
          </w:p>
        </w:tc>
        <w:tc>
          <w:tcPr>
            <w:tcW w:w="39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DFD35E"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số</w:t>
            </w:r>
          </w:p>
        </w:tc>
        <w:tc>
          <w:tcPr>
            <w:tcW w:w="1635"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BCA5D3"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Nguồn NSNN</w:t>
            </w:r>
          </w:p>
        </w:tc>
        <w:tc>
          <w:tcPr>
            <w:tcW w:w="8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325FFA"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Nguồn khác</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798C8DF" w14:textId="77777777" w:rsidR="00B86D81" w:rsidRDefault="00B86D81">
            <w:pPr>
              <w:spacing w:line="375" w:lineRule="atLeast"/>
              <w:rPr>
                <w:rFonts w:ascii="Arial" w:hAnsi="Arial" w:cs="Arial"/>
                <w:sz w:val="21"/>
                <w:szCs w:val="21"/>
              </w:rPr>
            </w:pPr>
          </w:p>
        </w:tc>
      </w:tr>
      <w:tr w:rsidR="00B86D81" w14:paraId="16C422D5" w14:textId="77777777" w:rsidTr="00B86D81">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191F150"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6E348B4"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868F588"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DA061EF"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CD9EDA8" w14:textId="77777777" w:rsidR="00B86D81" w:rsidRDefault="00B86D81">
            <w:pPr>
              <w:spacing w:line="375" w:lineRule="atLeast"/>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7F2C29"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số</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CDEA7A"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Đã bố trí (Cụ thể theo từng năm đối với nhiệm vụ thực hiện nhiều năm)</w:t>
            </w: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A90C09"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Dự kiến phân bổ đợt này</w:t>
            </w: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3F7436"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Số còn lại</w:t>
            </w: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5A0545"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Số đã thực hiện năm trước</w:t>
            </w: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89171C"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Dự kiến thực hiện của năm … (năm hiện hành)</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5486E82" w14:textId="77777777" w:rsidR="00B86D81" w:rsidRDefault="00B86D81">
            <w:pPr>
              <w:spacing w:line="375" w:lineRule="atLeast"/>
              <w:rPr>
                <w:rFonts w:ascii="Arial" w:hAnsi="Arial" w:cs="Arial"/>
                <w:sz w:val="21"/>
                <w:szCs w:val="21"/>
              </w:rPr>
            </w:pPr>
          </w:p>
        </w:tc>
      </w:tr>
      <w:tr w:rsidR="00B86D81" w14:paraId="5560DE15" w14:textId="77777777" w:rsidTr="00B86D81">
        <w:trPr>
          <w:tblCellSpacing w:w="0" w:type="dxa"/>
        </w:trPr>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79024B"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A</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59EAF0"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B</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96BE0B"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05A96D"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4196FD"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4A19F6"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D2D919"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5</w:t>
            </w: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DF48AE"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6</w:t>
            </w: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F428AE"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7=4-5-6</w:t>
            </w: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C98397"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8</w:t>
            </w: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C9EC61"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9</w:t>
            </w: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7E2BBD"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10</w:t>
            </w:r>
          </w:p>
        </w:tc>
      </w:tr>
      <w:tr w:rsidR="00B86D81" w14:paraId="4F192195" w14:textId="77777777" w:rsidTr="00B86D81">
        <w:trPr>
          <w:tblCellSpacing w:w="0" w:type="dxa"/>
        </w:trPr>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349F2E"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CB4920"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cộng</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C15146"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57F45F"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46C9C8"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B805BB"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C08504"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BBB920"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B9F630"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266920"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9BDABA"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22CCD7" w14:textId="77777777" w:rsidR="00B86D81" w:rsidRDefault="00B86D81">
            <w:pPr>
              <w:pStyle w:val="NormalWeb"/>
              <w:spacing w:after="90" w:afterAutospacing="0" w:line="345" w:lineRule="atLeast"/>
              <w:jc w:val="both"/>
              <w:rPr>
                <w:rFonts w:ascii="Arial" w:hAnsi="Arial" w:cs="Arial"/>
                <w:sz w:val="21"/>
                <w:szCs w:val="21"/>
              </w:rPr>
            </w:pPr>
          </w:p>
        </w:tc>
      </w:tr>
      <w:tr w:rsidR="00B86D81" w14:paraId="31933617" w14:textId="77777777" w:rsidTr="00B86D81">
        <w:trPr>
          <w:tblCellSpacing w:w="0" w:type="dxa"/>
        </w:trPr>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2A23EE"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A</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B109EB"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Nhiệm vụ KHCN cấp quốc gia</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D67FDF"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F45F75"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FEF65B"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3DB56F"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663BE3"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146820"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EB8CC9"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84C9D8"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40409C"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FB4BAE" w14:textId="77777777" w:rsidR="00B86D81" w:rsidRDefault="00B86D81">
            <w:pPr>
              <w:pStyle w:val="NormalWeb"/>
              <w:spacing w:after="90" w:afterAutospacing="0" w:line="345" w:lineRule="atLeast"/>
              <w:jc w:val="both"/>
              <w:rPr>
                <w:rFonts w:ascii="Arial" w:hAnsi="Arial" w:cs="Arial"/>
                <w:sz w:val="21"/>
                <w:szCs w:val="21"/>
              </w:rPr>
            </w:pPr>
          </w:p>
        </w:tc>
      </w:tr>
      <w:tr w:rsidR="00B86D81" w14:paraId="78EB2F89" w14:textId="77777777" w:rsidTr="00B86D81">
        <w:trPr>
          <w:tblCellSpacing w:w="0" w:type="dxa"/>
        </w:trPr>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8EEF10"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76296E"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Nhiệm vụ chuyển tiếp</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203B19"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881BA2"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98B88B"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EC8A28"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7CFC52"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E89CD2"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D5059E"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457CBA"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CECED9"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E24E86" w14:textId="77777777" w:rsidR="00B86D81" w:rsidRDefault="00B86D81">
            <w:pPr>
              <w:pStyle w:val="NormalWeb"/>
              <w:spacing w:after="90" w:afterAutospacing="0" w:line="345" w:lineRule="atLeast"/>
              <w:jc w:val="both"/>
              <w:rPr>
                <w:rFonts w:ascii="Arial" w:hAnsi="Arial" w:cs="Arial"/>
                <w:sz w:val="21"/>
                <w:szCs w:val="21"/>
              </w:rPr>
            </w:pPr>
          </w:p>
        </w:tc>
      </w:tr>
      <w:tr w:rsidR="00B86D81" w14:paraId="1F24BC8A" w14:textId="77777777" w:rsidTr="00B86D81">
        <w:trPr>
          <w:tblCellSpacing w:w="0" w:type="dxa"/>
        </w:trPr>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8B9832"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5AB911"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Loại       Khoản</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7A813E"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BCE69C"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E7ECA1"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6D9CEE"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2A1207"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027FE5"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F136A7"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CA82EF"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0DC246"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E2BACB" w14:textId="77777777" w:rsidR="00B86D81" w:rsidRDefault="00B86D81">
            <w:pPr>
              <w:pStyle w:val="NormalWeb"/>
              <w:spacing w:after="90" w:afterAutospacing="0" w:line="345" w:lineRule="atLeast"/>
              <w:jc w:val="both"/>
              <w:rPr>
                <w:rFonts w:ascii="Arial" w:hAnsi="Arial" w:cs="Arial"/>
                <w:sz w:val="21"/>
                <w:szCs w:val="21"/>
              </w:rPr>
            </w:pPr>
          </w:p>
        </w:tc>
      </w:tr>
      <w:tr w:rsidR="00B86D81" w14:paraId="598C80E5" w14:textId="77777777" w:rsidTr="00B86D81">
        <w:trPr>
          <w:tblCellSpacing w:w="0" w:type="dxa"/>
        </w:trPr>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61B5D9"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1</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8A3D1E"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Tên đơn vị dự toán</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578855"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15F5F3"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8959A6"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40FE23"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624D78"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42DCBE"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1B514C"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0A9625"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2ED280"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4E2FCC" w14:textId="77777777" w:rsidR="00B86D81" w:rsidRDefault="00B86D81">
            <w:pPr>
              <w:pStyle w:val="NormalWeb"/>
              <w:spacing w:after="90" w:afterAutospacing="0" w:line="345" w:lineRule="atLeast"/>
              <w:jc w:val="both"/>
              <w:rPr>
                <w:rFonts w:ascii="Arial" w:hAnsi="Arial" w:cs="Arial"/>
                <w:sz w:val="21"/>
                <w:szCs w:val="21"/>
              </w:rPr>
            </w:pPr>
          </w:p>
        </w:tc>
      </w:tr>
      <w:tr w:rsidR="00B86D81" w14:paraId="4225FD5E" w14:textId="77777777" w:rsidTr="00B86D81">
        <w:trPr>
          <w:tblCellSpacing w:w="0" w:type="dxa"/>
        </w:trPr>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39BE95"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1.1</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5161D4"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Nhiệm vụ……</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22B3B2"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54778D"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7B256E"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57B232"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5BFBB6"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D43CE7"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311DD8"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52BC96"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19AD85"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2297CA" w14:textId="77777777" w:rsidR="00B86D81" w:rsidRDefault="00B86D81">
            <w:pPr>
              <w:pStyle w:val="NormalWeb"/>
              <w:spacing w:after="90" w:afterAutospacing="0" w:line="345" w:lineRule="atLeast"/>
              <w:jc w:val="both"/>
              <w:rPr>
                <w:rFonts w:ascii="Arial" w:hAnsi="Arial" w:cs="Arial"/>
                <w:sz w:val="21"/>
                <w:szCs w:val="21"/>
              </w:rPr>
            </w:pPr>
          </w:p>
        </w:tc>
      </w:tr>
      <w:tr w:rsidR="00B86D81" w14:paraId="0DD0C6E9" w14:textId="77777777" w:rsidTr="00B86D81">
        <w:trPr>
          <w:tblCellSpacing w:w="0" w:type="dxa"/>
        </w:trPr>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75E8F2"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1.2</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767809"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Nhiệm vụ……</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E7CF3B"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05DBBB"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CB71D8"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DB4E4D"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57A9EE"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1ECDA6"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C4505D"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4BF1C0"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86373A"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019C2A" w14:textId="77777777" w:rsidR="00B86D81" w:rsidRDefault="00B86D81">
            <w:pPr>
              <w:pStyle w:val="NormalWeb"/>
              <w:spacing w:after="90" w:afterAutospacing="0" w:line="345" w:lineRule="atLeast"/>
              <w:jc w:val="both"/>
              <w:rPr>
                <w:rFonts w:ascii="Arial" w:hAnsi="Arial" w:cs="Arial"/>
                <w:sz w:val="21"/>
                <w:szCs w:val="21"/>
              </w:rPr>
            </w:pPr>
          </w:p>
        </w:tc>
      </w:tr>
      <w:tr w:rsidR="00B86D81" w14:paraId="76752380" w14:textId="77777777" w:rsidTr="00B86D81">
        <w:trPr>
          <w:tblCellSpacing w:w="0" w:type="dxa"/>
        </w:trPr>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6B8F58"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66ED5F"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AD3D84"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1DA8EC"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E659E1"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12C5C2"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398616"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D9C5F8"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8C9BFA"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489A57"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55D141"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494F53" w14:textId="77777777" w:rsidR="00B86D81" w:rsidRDefault="00B86D81">
            <w:pPr>
              <w:pStyle w:val="NormalWeb"/>
              <w:spacing w:after="90" w:afterAutospacing="0" w:line="345" w:lineRule="atLeast"/>
              <w:jc w:val="both"/>
              <w:rPr>
                <w:rFonts w:ascii="Arial" w:hAnsi="Arial" w:cs="Arial"/>
                <w:sz w:val="21"/>
                <w:szCs w:val="21"/>
              </w:rPr>
            </w:pPr>
          </w:p>
        </w:tc>
      </w:tr>
      <w:tr w:rsidR="00B86D81" w14:paraId="7DD4E83D" w14:textId="77777777" w:rsidTr="00B86D81">
        <w:trPr>
          <w:tblCellSpacing w:w="0" w:type="dxa"/>
        </w:trPr>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DFEB8D"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5C320D"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Tên đơn vị dự toán</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F8EE8C"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E431D3"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5831A3"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7506B8"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8F85C7"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0C0155"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9BCBC9"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E59072"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E3489E"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65C21E" w14:textId="77777777" w:rsidR="00B86D81" w:rsidRDefault="00B86D81">
            <w:pPr>
              <w:pStyle w:val="NormalWeb"/>
              <w:spacing w:after="90" w:afterAutospacing="0" w:line="345" w:lineRule="atLeast"/>
              <w:jc w:val="both"/>
              <w:rPr>
                <w:rFonts w:ascii="Arial" w:hAnsi="Arial" w:cs="Arial"/>
                <w:sz w:val="21"/>
                <w:szCs w:val="21"/>
              </w:rPr>
            </w:pPr>
          </w:p>
        </w:tc>
      </w:tr>
      <w:tr w:rsidR="00B86D81" w14:paraId="5C08FAB6" w14:textId="77777777" w:rsidTr="00B86D81">
        <w:trPr>
          <w:tblCellSpacing w:w="0" w:type="dxa"/>
        </w:trPr>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DE695D"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7D02B4"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DD9F37"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31C311"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1544F6"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03466B"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B1416C"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27C22B"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50E813"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E415DD"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27ADE2"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466E79" w14:textId="77777777" w:rsidR="00B86D81" w:rsidRDefault="00B86D81">
            <w:pPr>
              <w:pStyle w:val="NormalWeb"/>
              <w:spacing w:after="90" w:afterAutospacing="0" w:line="345" w:lineRule="atLeast"/>
              <w:jc w:val="both"/>
              <w:rPr>
                <w:rFonts w:ascii="Arial" w:hAnsi="Arial" w:cs="Arial"/>
                <w:sz w:val="21"/>
                <w:szCs w:val="21"/>
              </w:rPr>
            </w:pPr>
          </w:p>
        </w:tc>
      </w:tr>
      <w:tr w:rsidR="00B86D81" w14:paraId="1AE4736E" w14:textId="77777777" w:rsidTr="00B86D81">
        <w:trPr>
          <w:tblCellSpacing w:w="0" w:type="dxa"/>
        </w:trPr>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870164"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II</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4D3B09"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Nhiệm vụ mở mới</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DE9CB8"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2EE728"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66B8BB"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C9CE8D"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05D15D"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3DA3F8"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C82A00"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0011BA"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B4CA3C"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BF4C71" w14:textId="77777777" w:rsidR="00B86D81" w:rsidRDefault="00B86D81">
            <w:pPr>
              <w:pStyle w:val="NormalWeb"/>
              <w:spacing w:after="90" w:afterAutospacing="0" w:line="345" w:lineRule="atLeast"/>
              <w:jc w:val="both"/>
              <w:rPr>
                <w:rFonts w:ascii="Arial" w:hAnsi="Arial" w:cs="Arial"/>
                <w:sz w:val="21"/>
                <w:szCs w:val="21"/>
              </w:rPr>
            </w:pPr>
          </w:p>
        </w:tc>
      </w:tr>
      <w:tr w:rsidR="00B86D81" w14:paraId="12849FF7" w14:textId="77777777" w:rsidTr="00B86D81">
        <w:trPr>
          <w:tblCellSpacing w:w="0" w:type="dxa"/>
        </w:trPr>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2CF769"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1C56AD"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Loại       Khoản</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361B64"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C59E6C"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5B7FEE"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47C07A"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AFDB30"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78BC98"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E7EC3B"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5E8B8B"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1C33DA"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FE22AA" w14:textId="77777777" w:rsidR="00B86D81" w:rsidRDefault="00B86D81">
            <w:pPr>
              <w:pStyle w:val="NormalWeb"/>
              <w:spacing w:after="90" w:afterAutospacing="0" w:line="345" w:lineRule="atLeast"/>
              <w:jc w:val="both"/>
              <w:rPr>
                <w:rFonts w:ascii="Arial" w:hAnsi="Arial" w:cs="Arial"/>
                <w:sz w:val="21"/>
                <w:szCs w:val="21"/>
              </w:rPr>
            </w:pPr>
          </w:p>
        </w:tc>
      </w:tr>
      <w:tr w:rsidR="00B86D81" w14:paraId="08A6452F" w14:textId="77777777" w:rsidTr="00B86D81">
        <w:trPr>
          <w:tblCellSpacing w:w="0" w:type="dxa"/>
        </w:trPr>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F96FCC"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4286E6"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Tên đơn vị dự toán</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3E22AF"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C57A9A"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FD366B"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1D83DC"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58525B"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5C592F"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D617AC"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56F2C7"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ACBF90"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3E0081" w14:textId="77777777" w:rsidR="00B86D81" w:rsidRDefault="00B86D81">
            <w:pPr>
              <w:pStyle w:val="NormalWeb"/>
              <w:spacing w:after="90" w:afterAutospacing="0" w:line="345" w:lineRule="atLeast"/>
              <w:jc w:val="both"/>
              <w:rPr>
                <w:rFonts w:ascii="Arial" w:hAnsi="Arial" w:cs="Arial"/>
                <w:sz w:val="21"/>
                <w:szCs w:val="21"/>
              </w:rPr>
            </w:pPr>
          </w:p>
        </w:tc>
      </w:tr>
      <w:tr w:rsidR="00B86D81" w14:paraId="6F007EA3" w14:textId="77777777" w:rsidTr="00B86D81">
        <w:trPr>
          <w:tblCellSpacing w:w="0" w:type="dxa"/>
        </w:trPr>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B8DA56"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1.1</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9D1345"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Nhiệm vụ……</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F92BFD"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194E4B"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DD74BB"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D3E979"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B0A200"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4381B7"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D4074C"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28C2D4"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C71F27"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02D05F" w14:textId="77777777" w:rsidR="00B86D81" w:rsidRDefault="00B86D81">
            <w:pPr>
              <w:pStyle w:val="NormalWeb"/>
              <w:spacing w:after="90" w:afterAutospacing="0" w:line="345" w:lineRule="atLeast"/>
              <w:jc w:val="both"/>
              <w:rPr>
                <w:rFonts w:ascii="Arial" w:hAnsi="Arial" w:cs="Arial"/>
                <w:sz w:val="21"/>
                <w:szCs w:val="21"/>
              </w:rPr>
            </w:pPr>
          </w:p>
        </w:tc>
      </w:tr>
      <w:tr w:rsidR="00B86D81" w14:paraId="1B2C5503" w14:textId="77777777" w:rsidTr="00B86D81">
        <w:trPr>
          <w:tblCellSpacing w:w="0" w:type="dxa"/>
        </w:trPr>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0720EA"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1.2</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86617D"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Nhiệm vụ……</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56BFE6"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0C7E1C"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4EC610"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111363"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21AEAC"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36B55C"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D838BA"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051B26"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EF6A01"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C2831B" w14:textId="77777777" w:rsidR="00B86D81" w:rsidRDefault="00B86D81">
            <w:pPr>
              <w:pStyle w:val="NormalWeb"/>
              <w:spacing w:after="90" w:afterAutospacing="0" w:line="345" w:lineRule="atLeast"/>
              <w:jc w:val="both"/>
              <w:rPr>
                <w:rFonts w:ascii="Arial" w:hAnsi="Arial" w:cs="Arial"/>
                <w:sz w:val="21"/>
                <w:szCs w:val="21"/>
              </w:rPr>
            </w:pPr>
          </w:p>
        </w:tc>
      </w:tr>
      <w:tr w:rsidR="00B86D81" w14:paraId="084042CE" w14:textId="77777777" w:rsidTr="00B86D81">
        <w:trPr>
          <w:tblCellSpacing w:w="0" w:type="dxa"/>
        </w:trPr>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C62265"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22290C"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8D9F94"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2FD205"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99012D"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CF02D3"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AC2CA6"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39A789"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DCF456"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96383E"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F89ACA"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56EFF5" w14:textId="77777777" w:rsidR="00B86D81" w:rsidRDefault="00B86D81">
            <w:pPr>
              <w:pStyle w:val="NormalWeb"/>
              <w:spacing w:after="90" w:afterAutospacing="0" w:line="345" w:lineRule="atLeast"/>
              <w:jc w:val="both"/>
              <w:rPr>
                <w:rFonts w:ascii="Arial" w:hAnsi="Arial" w:cs="Arial"/>
                <w:sz w:val="21"/>
                <w:szCs w:val="21"/>
              </w:rPr>
            </w:pPr>
          </w:p>
        </w:tc>
      </w:tr>
      <w:tr w:rsidR="00B86D81" w14:paraId="5BF21B2C" w14:textId="77777777" w:rsidTr="00B86D81">
        <w:trPr>
          <w:tblCellSpacing w:w="0" w:type="dxa"/>
        </w:trPr>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4F802D"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F4FFB0"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Tên đơn vị dự toán</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01C567"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FEB852"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F1C23C"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B5443A"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072E81"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8FBEA3"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9160C2"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39E1BE"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962C1C"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271234" w14:textId="77777777" w:rsidR="00B86D81" w:rsidRDefault="00B86D81">
            <w:pPr>
              <w:pStyle w:val="NormalWeb"/>
              <w:spacing w:after="90" w:afterAutospacing="0" w:line="345" w:lineRule="atLeast"/>
              <w:jc w:val="both"/>
              <w:rPr>
                <w:rFonts w:ascii="Arial" w:hAnsi="Arial" w:cs="Arial"/>
                <w:sz w:val="21"/>
                <w:szCs w:val="21"/>
              </w:rPr>
            </w:pPr>
          </w:p>
        </w:tc>
      </w:tr>
      <w:tr w:rsidR="00B86D81" w14:paraId="61E64172" w14:textId="77777777" w:rsidTr="00B86D81">
        <w:trPr>
          <w:tblCellSpacing w:w="0" w:type="dxa"/>
        </w:trPr>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094F5B"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36573C"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BD7855"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BE1F0F"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BA558B"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70A032"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BE6AD0"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14A6CC"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4FB5E8"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0237EE"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289D92"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31D5DD" w14:textId="77777777" w:rsidR="00B86D81" w:rsidRDefault="00B86D81">
            <w:pPr>
              <w:pStyle w:val="NormalWeb"/>
              <w:spacing w:after="90" w:afterAutospacing="0" w:line="345" w:lineRule="atLeast"/>
              <w:jc w:val="both"/>
              <w:rPr>
                <w:rFonts w:ascii="Arial" w:hAnsi="Arial" w:cs="Arial"/>
                <w:sz w:val="21"/>
                <w:szCs w:val="21"/>
              </w:rPr>
            </w:pPr>
          </w:p>
        </w:tc>
      </w:tr>
      <w:tr w:rsidR="00B86D81" w14:paraId="6B6B5954" w14:textId="77777777" w:rsidTr="00B86D81">
        <w:trPr>
          <w:tblCellSpacing w:w="0" w:type="dxa"/>
        </w:trPr>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699B2A"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lastRenderedPageBreak/>
              <w:t>B</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72718D"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Nhiệm vụ KHCN cấp Bộ</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7AF927"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B51938"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956131"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BE8B90"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FCE967"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93094F"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D8DCF6"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A1AB3A"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328C16"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3514CB" w14:textId="77777777" w:rsidR="00B86D81" w:rsidRDefault="00B86D81">
            <w:pPr>
              <w:pStyle w:val="NormalWeb"/>
              <w:spacing w:after="90" w:afterAutospacing="0" w:line="345" w:lineRule="atLeast"/>
              <w:jc w:val="both"/>
              <w:rPr>
                <w:rFonts w:ascii="Arial" w:hAnsi="Arial" w:cs="Arial"/>
                <w:sz w:val="21"/>
                <w:szCs w:val="21"/>
              </w:rPr>
            </w:pPr>
          </w:p>
        </w:tc>
      </w:tr>
      <w:tr w:rsidR="00B86D81" w14:paraId="2501EAEC" w14:textId="77777777" w:rsidTr="00B86D81">
        <w:trPr>
          <w:tblCellSpacing w:w="0" w:type="dxa"/>
        </w:trPr>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4EE474"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9EF036"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(Thuyết minh chi tiết tương tự như nội dung chi nhiệm vụ KHCN cấp Quốc gia)</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7218B1"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2A064E"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40CD88"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19A329"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95440B"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60466A"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7A4A57"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82D2C8"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DD2110"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4A5DEC" w14:textId="77777777" w:rsidR="00B86D81" w:rsidRDefault="00B86D81">
            <w:pPr>
              <w:pStyle w:val="NormalWeb"/>
              <w:spacing w:after="90" w:afterAutospacing="0" w:line="345" w:lineRule="atLeast"/>
              <w:jc w:val="both"/>
              <w:rPr>
                <w:rFonts w:ascii="Arial" w:hAnsi="Arial" w:cs="Arial"/>
                <w:sz w:val="21"/>
                <w:szCs w:val="21"/>
              </w:rPr>
            </w:pPr>
          </w:p>
        </w:tc>
      </w:tr>
      <w:tr w:rsidR="00B86D81" w14:paraId="416EB195" w14:textId="77777777" w:rsidTr="00B86D81">
        <w:trPr>
          <w:tblCellSpacing w:w="0" w:type="dxa"/>
        </w:trPr>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9E1E73"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02FCE4"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AC8BDF"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7ECA12"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1AE923"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6E99F6"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155FB1"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04BD4D"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DF0F10"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51955B"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DB94E9"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EC61C0" w14:textId="77777777" w:rsidR="00B86D81" w:rsidRDefault="00B86D81">
            <w:pPr>
              <w:pStyle w:val="NormalWeb"/>
              <w:spacing w:after="90" w:afterAutospacing="0" w:line="345" w:lineRule="atLeast"/>
              <w:jc w:val="both"/>
              <w:rPr>
                <w:rFonts w:ascii="Arial" w:hAnsi="Arial" w:cs="Arial"/>
                <w:sz w:val="21"/>
                <w:szCs w:val="21"/>
              </w:rPr>
            </w:pPr>
          </w:p>
        </w:tc>
      </w:tr>
      <w:tr w:rsidR="00B86D81" w14:paraId="38488BD6" w14:textId="77777777" w:rsidTr="00B86D81">
        <w:trPr>
          <w:tblCellSpacing w:w="0" w:type="dxa"/>
        </w:trPr>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9F7442"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3BF260"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Nhiệm vụ KHCN cấp cơ sở</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CE2404"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4890D0"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E8297F"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8CADE1"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F758D2"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174016"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0276FD"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9BB06F"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CC7B13"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9A5F58" w14:textId="77777777" w:rsidR="00B86D81" w:rsidRDefault="00B86D81">
            <w:pPr>
              <w:pStyle w:val="NormalWeb"/>
              <w:spacing w:after="90" w:afterAutospacing="0" w:line="345" w:lineRule="atLeast"/>
              <w:jc w:val="both"/>
              <w:rPr>
                <w:rFonts w:ascii="Arial" w:hAnsi="Arial" w:cs="Arial"/>
                <w:sz w:val="21"/>
                <w:szCs w:val="21"/>
              </w:rPr>
            </w:pPr>
          </w:p>
        </w:tc>
      </w:tr>
      <w:tr w:rsidR="00B86D81" w14:paraId="14C27713" w14:textId="77777777" w:rsidTr="00B86D81">
        <w:trPr>
          <w:tblCellSpacing w:w="0" w:type="dxa"/>
        </w:trPr>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29548D"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9D8DD3"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 xml:space="preserve">(Thuyết minh chi tiết tương tự như nội dung chi nhiệm vụ KHCN cấp </w:t>
            </w:r>
            <w:r>
              <w:rPr>
                <w:rStyle w:val="Emphasis"/>
                <w:rFonts w:ascii="Arial" w:hAnsi="Arial" w:cs="Arial"/>
                <w:sz w:val="21"/>
                <w:szCs w:val="21"/>
              </w:rPr>
              <w:lastRenderedPageBreak/>
              <w:t>Quốc gia)</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56A102"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6B9CE5"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6EEEDB"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CE3673"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0BD363"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B94F4F"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247B71"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A06D8C"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978959"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7CEDFB" w14:textId="77777777" w:rsidR="00B86D81" w:rsidRDefault="00B86D81">
            <w:pPr>
              <w:pStyle w:val="NormalWeb"/>
              <w:spacing w:after="90" w:afterAutospacing="0" w:line="345" w:lineRule="atLeast"/>
              <w:jc w:val="both"/>
              <w:rPr>
                <w:rFonts w:ascii="Arial" w:hAnsi="Arial" w:cs="Arial"/>
                <w:sz w:val="21"/>
                <w:szCs w:val="21"/>
              </w:rPr>
            </w:pPr>
          </w:p>
        </w:tc>
      </w:tr>
      <w:tr w:rsidR="00B86D81" w14:paraId="6D337DAC" w14:textId="77777777" w:rsidTr="00B86D81">
        <w:trPr>
          <w:tblCellSpacing w:w="0" w:type="dxa"/>
        </w:trPr>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5ED2EC"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D</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CE51FE"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Các hoạt động thường xuyên theo chức năng</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2C6832"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A627B8"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4EAADE"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FDC523"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80BC49"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C41DED"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BCEC08"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B7CE10"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692FE0"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5E8C26" w14:textId="77777777" w:rsidR="00B86D81" w:rsidRDefault="00B86D81">
            <w:pPr>
              <w:pStyle w:val="NormalWeb"/>
              <w:spacing w:after="90" w:afterAutospacing="0" w:line="345" w:lineRule="atLeast"/>
              <w:jc w:val="both"/>
              <w:rPr>
                <w:rFonts w:ascii="Arial" w:hAnsi="Arial" w:cs="Arial"/>
                <w:sz w:val="21"/>
                <w:szCs w:val="21"/>
              </w:rPr>
            </w:pPr>
          </w:p>
        </w:tc>
      </w:tr>
      <w:tr w:rsidR="00B86D81" w14:paraId="3289203A" w14:textId="77777777" w:rsidTr="00B86D81">
        <w:trPr>
          <w:tblCellSpacing w:w="0" w:type="dxa"/>
        </w:trPr>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691097"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AE5A48"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Tên đơn vị dự toán</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CA4584"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D985C2"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ED5525"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E834F9"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4507B4"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4556AA"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1A7C2B"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1A513E"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AB8645"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4B0199" w14:textId="77777777" w:rsidR="00B86D81" w:rsidRDefault="00B86D81">
            <w:pPr>
              <w:pStyle w:val="NormalWeb"/>
              <w:spacing w:after="90" w:afterAutospacing="0" w:line="345" w:lineRule="atLeast"/>
              <w:jc w:val="both"/>
              <w:rPr>
                <w:rFonts w:ascii="Arial" w:hAnsi="Arial" w:cs="Arial"/>
                <w:sz w:val="21"/>
                <w:szCs w:val="21"/>
              </w:rPr>
            </w:pPr>
          </w:p>
        </w:tc>
      </w:tr>
      <w:tr w:rsidR="00B86D81" w14:paraId="60DB8D90" w14:textId="77777777" w:rsidTr="00B86D81">
        <w:trPr>
          <w:tblCellSpacing w:w="0" w:type="dxa"/>
        </w:trPr>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A61C26"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1.1</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92B7CB"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Nhiệm vụ…..</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A1C65B"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436236"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1B5A3B"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614E26"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FFB8F5"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676ED6"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13EDCC"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966DB8"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FC180A"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331C90" w14:textId="77777777" w:rsidR="00B86D81" w:rsidRDefault="00B86D81">
            <w:pPr>
              <w:pStyle w:val="NormalWeb"/>
              <w:spacing w:after="90" w:afterAutospacing="0" w:line="345" w:lineRule="atLeast"/>
              <w:jc w:val="both"/>
              <w:rPr>
                <w:rFonts w:ascii="Arial" w:hAnsi="Arial" w:cs="Arial"/>
                <w:sz w:val="21"/>
                <w:szCs w:val="21"/>
              </w:rPr>
            </w:pPr>
          </w:p>
        </w:tc>
      </w:tr>
      <w:tr w:rsidR="00B86D81" w14:paraId="06C8D171" w14:textId="77777777" w:rsidTr="00B86D81">
        <w:trPr>
          <w:tblCellSpacing w:w="0" w:type="dxa"/>
        </w:trPr>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D2B191"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1.2</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F2E2DC"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Nhiệm vụ…..</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F6144D"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75838C"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4466D4"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29C31B"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2ED8D3"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40CD6D"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159FF9"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A6D0FA"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ABBF2B"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D19EDF" w14:textId="77777777" w:rsidR="00B86D81" w:rsidRDefault="00B86D81">
            <w:pPr>
              <w:pStyle w:val="NormalWeb"/>
              <w:spacing w:after="90" w:afterAutospacing="0" w:line="345" w:lineRule="atLeast"/>
              <w:jc w:val="both"/>
              <w:rPr>
                <w:rFonts w:ascii="Arial" w:hAnsi="Arial" w:cs="Arial"/>
                <w:sz w:val="21"/>
                <w:szCs w:val="21"/>
              </w:rPr>
            </w:pPr>
          </w:p>
        </w:tc>
      </w:tr>
      <w:tr w:rsidR="00B86D81" w14:paraId="5B2E8DC9" w14:textId="77777777" w:rsidTr="00B86D81">
        <w:trPr>
          <w:tblCellSpacing w:w="0" w:type="dxa"/>
        </w:trPr>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179C6A"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D86978"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530E10"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4F641C"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C08062"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09ECF9"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D4B6DE"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783525"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9BA5C1"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32CABD"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985E3E"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646975" w14:textId="77777777" w:rsidR="00B86D81" w:rsidRDefault="00B86D81">
            <w:pPr>
              <w:pStyle w:val="NormalWeb"/>
              <w:spacing w:after="90" w:afterAutospacing="0" w:line="345" w:lineRule="atLeast"/>
              <w:jc w:val="both"/>
              <w:rPr>
                <w:rFonts w:ascii="Arial" w:hAnsi="Arial" w:cs="Arial"/>
                <w:sz w:val="21"/>
                <w:szCs w:val="21"/>
              </w:rPr>
            </w:pPr>
          </w:p>
        </w:tc>
      </w:tr>
      <w:tr w:rsidR="00B86D81" w14:paraId="6EB84185" w14:textId="77777777" w:rsidTr="00B86D81">
        <w:trPr>
          <w:tblCellSpacing w:w="0" w:type="dxa"/>
        </w:trPr>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024185"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E</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985B92"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 xml:space="preserve">Các hoạt động không thường xuyên khác được cơ quan có thẩm quyền giao (Hợp tác </w:t>
            </w:r>
            <w:r>
              <w:rPr>
                <w:rStyle w:val="Strong"/>
                <w:rFonts w:ascii="Arial" w:hAnsi="Arial" w:cs="Arial"/>
                <w:sz w:val="21"/>
                <w:szCs w:val="21"/>
              </w:rPr>
              <w:lastRenderedPageBreak/>
              <w:t>quốc tế, Tăng cường năng lực, sửa chữa chống xuống cấp,…</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FD91C2"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CD8F46"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FE5B6E"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064D20"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C98703"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4D5561"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D15B88"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B13C75"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693C5B"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3D3F75" w14:textId="77777777" w:rsidR="00B86D81" w:rsidRDefault="00B86D81">
            <w:pPr>
              <w:pStyle w:val="NormalWeb"/>
              <w:spacing w:after="90" w:afterAutospacing="0" w:line="345" w:lineRule="atLeast"/>
              <w:jc w:val="both"/>
              <w:rPr>
                <w:rFonts w:ascii="Arial" w:hAnsi="Arial" w:cs="Arial"/>
                <w:sz w:val="21"/>
                <w:szCs w:val="21"/>
              </w:rPr>
            </w:pPr>
          </w:p>
        </w:tc>
      </w:tr>
      <w:tr w:rsidR="00B86D81" w14:paraId="54558C0E" w14:textId="77777777" w:rsidTr="00B86D81">
        <w:trPr>
          <w:tblCellSpacing w:w="0" w:type="dxa"/>
        </w:trPr>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B6793D"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55DE9E"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Tên đơn vị dự toán</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4A3BDA"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E6D59D"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9DC373"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5FDD54"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BAD573"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9B993B"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526152"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6C6E6B"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D4BA5E"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FE642A" w14:textId="77777777" w:rsidR="00B86D81" w:rsidRDefault="00B86D81">
            <w:pPr>
              <w:pStyle w:val="NormalWeb"/>
              <w:spacing w:after="90" w:afterAutospacing="0" w:line="345" w:lineRule="atLeast"/>
              <w:jc w:val="both"/>
              <w:rPr>
                <w:rFonts w:ascii="Arial" w:hAnsi="Arial" w:cs="Arial"/>
                <w:sz w:val="21"/>
                <w:szCs w:val="21"/>
              </w:rPr>
            </w:pPr>
          </w:p>
        </w:tc>
      </w:tr>
      <w:tr w:rsidR="00B86D81" w14:paraId="4741CBA3" w14:textId="77777777" w:rsidTr="00B86D81">
        <w:trPr>
          <w:tblCellSpacing w:w="0" w:type="dxa"/>
        </w:trPr>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EAC508"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1.1</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95BCD6"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Nhiệm vụ…..</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7A648B"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6FD347"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094022"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EE2899"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986406"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423058"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4564AD"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343058"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2F5E3D"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3EFB76" w14:textId="77777777" w:rsidR="00B86D81" w:rsidRDefault="00B86D81">
            <w:pPr>
              <w:pStyle w:val="NormalWeb"/>
              <w:spacing w:after="90" w:afterAutospacing="0" w:line="345" w:lineRule="atLeast"/>
              <w:jc w:val="both"/>
              <w:rPr>
                <w:rFonts w:ascii="Arial" w:hAnsi="Arial" w:cs="Arial"/>
                <w:sz w:val="21"/>
                <w:szCs w:val="21"/>
              </w:rPr>
            </w:pPr>
          </w:p>
        </w:tc>
      </w:tr>
      <w:tr w:rsidR="00B86D81" w14:paraId="015F63A1" w14:textId="77777777" w:rsidTr="00B86D81">
        <w:trPr>
          <w:tblCellSpacing w:w="0" w:type="dxa"/>
        </w:trPr>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2E0A1A"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1.2</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4651C5"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Nhiệm vụ…</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BBF9F6"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7134E5"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072FED"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C65EF4"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3597E6"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11238D"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8DBFA0"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FD2A13"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4409A5"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32EA9E" w14:textId="77777777" w:rsidR="00B86D81" w:rsidRDefault="00B86D81">
            <w:pPr>
              <w:pStyle w:val="NormalWeb"/>
              <w:spacing w:after="90" w:afterAutospacing="0" w:line="345" w:lineRule="atLeast"/>
              <w:jc w:val="both"/>
              <w:rPr>
                <w:rFonts w:ascii="Arial" w:hAnsi="Arial" w:cs="Arial"/>
                <w:sz w:val="21"/>
                <w:szCs w:val="21"/>
              </w:rPr>
            </w:pPr>
          </w:p>
        </w:tc>
      </w:tr>
    </w:tbl>
    <w:p w14:paraId="437DBBC1" w14:textId="77777777" w:rsidR="00B86D81" w:rsidRDefault="00B86D81" w:rsidP="00B86D81">
      <w:pPr>
        <w:pStyle w:val="NormalWeb"/>
        <w:spacing w:after="90" w:afterAutospacing="0" w:line="345" w:lineRule="atLeast"/>
        <w:jc w:val="both"/>
        <w:rPr>
          <w:rFonts w:ascii="Arial" w:hAnsi="Arial" w:cs="Arial"/>
          <w:color w:val="000000"/>
          <w:sz w:val="21"/>
          <w:szCs w:val="21"/>
        </w:rPr>
      </w:pPr>
    </w:p>
    <w:p w14:paraId="4998B1A8" w14:textId="77777777" w:rsidR="00B86D81" w:rsidRDefault="00B86D81" w:rsidP="00B86D81">
      <w:pPr>
        <w:pStyle w:val="NormalWeb"/>
        <w:spacing w:after="90" w:afterAutospacing="0" w:line="345" w:lineRule="atLeast"/>
        <w:jc w:val="both"/>
        <w:rPr>
          <w:rFonts w:ascii="Arial" w:hAnsi="Arial" w:cs="Arial"/>
          <w:color w:val="000000"/>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602"/>
        <w:gridCol w:w="5203"/>
        <w:gridCol w:w="1645"/>
      </w:tblGrid>
      <w:tr w:rsidR="00B86D81" w14:paraId="1E765AD8" w14:textId="77777777" w:rsidTr="00B86D81">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E45779"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Bộ, cơ quan Trung ương: …….</w:t>
            </w:r>
          </w:p>
          <w:p w14:paraId="2FFC5D7A"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Chương:....</w:t>
            </w:r>
          </w:p>
        </w:tc>
        <w:tc>
          <w:tcPr>
            <w:tcW w:w="7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9AE4B7"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THUYẾT MINH PHÂN BỔ CHI SỰ NGHIỆP Y TẾ - KHỐI CÁC ĐƠN VỊ Y TẾ DỰ PHÒNG NĂM …..</w:t>
            </w:r>
            <w:r>
              <w:rPr>
                <w:rFonts w:ascii="Arial" w:hAnsi="Arial" w:cs="Arial"/>
                <w:sz w:val="21"/>
                <w:szCs w:val="21"/>
              </w:rPr>
              <w:br/>
            </w:r>
            <w:r>
              <w:rPr>
                <w:rStyle w:val="Emphasis"/>
                <w:rFonts w:ascii="Arial" w:hAnsi="Arial" w:cs="Arial"/>
                <w:sz w:val="21"/>
                <w:szCs w:val="21"/>
              </w:rPr>
              <w:t>(Dùng cho các Bộ, cơ quan Trung ương báo cáo Bộ Tài chính)</w:t>
            </w:r>
          </w:p>
        </w:tc>
        <w:tc>
          <w:tcPr>
            <w:tcW w:w="22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4537B0"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Mẫu biểu số 40.1</w:t>
            </w:r>
          </w:p>
        </w:tc>
      </w:tr>
    </w:tbl>
    <w:p w14:paraId="3D87C658"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Đơn vị: triệu đồng</w:t>
      </w:r>
    </w:p>
    <w:tbl>
      <w:tblPr>
        <w:tblW w:w="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5"/>
        <w:gridCol w:w="596"/>
        <w:gridCol w:w="327"/>
        <w:gridCol w:w="235"/>
        <w:gridCol w:w="284"/>
        <w:gridCol w:w="336"/>
        <w:gridCol w:w="321"/>
        <w:gridCol w:w="321"/>
        <w:gridCol w:w="336"/>
        <w:gridCol w:w="370"/>
        <w:gridCol w:w="375"/>
        <w:gridCol w:w="336"/>
        <w:gridCol w:w="336"/>
        <w:gridCol w:w="334"/>
        <w:gridCol w:w="321"/>
        <w:gridCol w:w="341"/>
        <w:gridCol w:w="375"/>
        <w:gridCol w:w="321"/>
        <w:gridCol w:w="298"/>
        <w:gridCol w:w="375"/>
        <w:gridCol w:w="303"/>
        <w:gridCol w:w="334"/>
        <w:gridCol w:w="403"/>
        <w:gridCol w:w="375"/>
        <w:gridCol w:w="303"/>
        <w:gridCol w:w="221"/>
        <w:gridCol w:w="284"/>
        <w:gridCol w:w="274"/>
        <w:gridCol w:w="220"/>
      </w:tblGrid>
      <w:tr w:rsidR="00B86D81" w14:paraId="775C9113" w14:textId="77777777" w:rsidTr="00B86D81">
        <w:trPr>
          <w:tblCellSpacing w:w="0" w:type="dxa"/>
        </w:trPr>
        <w:tc>
          <w:tcPr>
            <w:tcW w:w="19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D0E873"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TT</w:t>
            </w:r>
          </w:p>
        </w:tc>
        <w:tc>
          <w:tcPr>
            <w:tcW w:w="57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724C63"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Tên đơn vị</w:t>
            </w:r>
          </w:p>
        </w:tc>
        <w:tc>
          <w:tcPr>
            <w:tcW w:w="11970" w:type="dxa"/>
            <w:gridSpan w:val="27"/>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E925D0"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ƯỚC THỰC HIỆN NĂM …. (NĂM HIỆN HÀNH)</w:t>
            </w:r>
          </w:p>
        </w:tc>
      </w:tr>
      <w:tr w:rsidR="00B86D81" w14:paraId="621305C5" w14:textId="77777777" w:rsidTr="00B86D81">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536710D"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49BCFFA" w14:textId="77777777" w:rsidR="00B86D81" w:rsidRDefault="00B86D81">
            <w:pPr>
              <w:spacing w:line="375" w:lineRule="atLeast"/>
              <w:rPr>
                <w:rFonts w:ascii="Arial" w:hAnsi="Arial" w:cs="Arial"/>
                <w:sz w:val="21"/>
                <w:szCs w:val="21"/>
              </w:rPr>
            </w:pPr>
          </w:p>
        </w:tc>
        <w:tc>
          <w:tcPr>
            <w:tcW w:w="1095"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864B89"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Người lao động</w:t>
            </w:r>
          </w:p>
        </w:tc>
        <w:tc>
          <w:tcPr>
            <w:tcW w:w="1350"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0CBCEF"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Quỹ lương</w:t>
            </w:r>
          </w:p>
        </w:tc>
        <w:tc>
          <w:tcPr>
            <w:tcW w:w="45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B8E176"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Tỷ lệ NS</w:t>
            </w:r>
            <w:r>
              <w:rPr>
                <w:rFonts w:ascii="Arial" w:hAnsi="Arial" w:cs="Arial"/>
                <w:sz w:val="21"/>
                <w:szCs w:val="21"/>
              </w:rPr>
              <w:lastRenderedPageBreak/>
              <w:t>NN hỗ trợ tiền lương</w:t>
            </w:r>
          </w:p>
        </w:tc>
        <w:tc>
          <w:tcPr>
            <w:tcW w:w="51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AE2E08"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 xml:space="preserve">Định mức </w:t>
            </w:r>
            <w:r>
              <w:rPr>
                <w:rFonts w:ascii="Arial" w:hAnsi="Arial" w:cs="Arial"/>
                <w:sz w:val="21"/>
                <w:szCs w:val="21"/>
              </w:rPr>
              <w:lastRenderedPageBreak/>
              <w:t>chi chuyên môn</w:t>
            </w:r>
          </w:p>
        </w:tc>
        <w:tc>
          <w:tcPr>
            <w:tcW w:w="52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28C24B"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 xml:space="preserve">Định mức </w:t>
            </w:r>
            <w:r>
              <w:rPr>
                <w:rFonts w:ascii="Arial" w:hAnsi="Arial" w:cs="Arial"/>
                <w:sz w:val="21"/>
                <w:szCs w:val="21"/>
              </w:rPr>
              <w:lastRenderedPageBreak/>
              <w:t>mua sắm, sửa chữa thường xuyên</w:t>
            </w:r>
          </w:p>
        </w:tc>
        <w:tc>
          <w:tcPr>
            <w:tcW w:w="45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B2ABD7"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lastRenderedPageBreak/>
              <w:t xml:space="preserve">Tổng </w:t>
            </w:r>
            <w:r>
              <w:rPr>
                <w:rStyle w:val="Strong"/>
                <w:rFonts w:ascii="Arial" w:hAnsi="Arial" w:cs="Arial"/>
                <w:sz w:val="21"/>
                <w:szCs w:val="21"/>
              </w:rPr>
              <w:lastRenderedPageBreak/>
              <w:t>dự toán chi NSNN được sử dụng trong năm</w:t>
            </w:r>
          </w:p>
        </w:tc>
        <w:tc>
          <w:tcPr>
            <w:tcW w:w="45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76FC7E"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lastRenderedPageBreak/>
              <w:t xml:space="preserve">Dự toán </w:t>
            </w:r>
            <w:r>
              <w:rPr>
                <w:rStyle w:val="Strong"/>
                <w:rFonts w:ascii="Arial" w:hAnsi="Arial" w:cs="Arial"/>
                <w:sz w:val="21"/>
                <w:szCs w:val="21"/>
              </w:rPr>
              <w:lastRenderedPageBreak/>
              <w:t>chi NSNN năm nay</w:t>
            </w:r>
          </w:p>
        </w:tc>
        <w:tc>
          <w:tcPr>
            <w:tcW w:w="2370"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C1601E"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lastRenderedPageBreak/>
              <w:t>Chi nhiệm vụ thường xuyên</w:t>
            </w:r>
          </w:p>
        </w:tc>
        <w:tc>
          <w:tcPr>
            <w:tcW w:w="1335"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9124E2"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 xml:space="preserve">Chi nhiệm vụ không </w:t>
            </w:r>
            <w:r>
              <w:rPr>
                <w:rStyle w:val="Strong"/>
                <w:rFonts w:ascii="Arial" w:hAnsi="Arial" w:cs="Arial"/>
                <w:sz w:val="21"/>
                <w:szCs w:val="21"/>
              </w:rPr>
              <w:lastRenderedPageBreak/>
              <w:t>thường xuyên</w:t>
            </w:r>
          </w:p>
        </w:tc>
        <w:tc>
          <w:tcPr>
            <w:tcW w:w="1590"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40BE9B"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lastRenderedPageBreak/>
              <w:t>Bổ sung trong năm</w:t>
            </w:r>
          </w:p>
        </w:tc>
        <w:tc>
          <w:tcPr>
            <w:tcW w:w="39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DD053E"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 xml:space="preserve">Tổng </w:t>
            </w:r>
            <w:r>
              <w:rPr>
                <w:rStyle w:val="Strong"/>
                <w:rFonts w:ascii="Arial" w:hAnsi="Arial" w:cs="Arial"/>
                <w:sz w:val="21"/>
                <w:szCs w:val="21"/>
              </w:rPr>
              <w:lastRenderedPageBreak/>
              <w:t>thu phí và thu khác</w:t>
            </w:r>
          </w:p>
        </w:tc>
        <w:tc>
          <w:tcPr>
            <w:tcW w:w="975"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1EF98F"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lastRenderedPageBreak/>
              <w:t>Trong đó</w:t>
            </w:r>
          </w:p>
        </w:tc>
        <w:tc>
          <w:tcPr>
            <w:tcW w:w="24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58BB37"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Lệ ph</w:t>
            </w:r>
            <w:r>
              <w:rPr>
                <w:rStyle w:val="Strong"/>
                <w:rFonts w:ascii="Arial" w:hAnsi="Arial" w:cs="Arial"/>
                <w:sz w:val="21"/>
                <w:szCs w:val="21"/>
              </w:rPr>
              <w:lastRenderedPageBreak/>
              <w:t>í</w:t>
            </w:r>
          </w:p>
        </w:tc>
      </w:tr>
      <w:tr w:rsidR="00B86D81" w14:paraId="6C8B2728" w14:textId="77777777" w:rsidTr="00B86D81">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ED139C6"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BA2274A" w14:textId="77777777" w:rsidR="00B86D81" w:rsidRDefault="00B86D81">
            <w:pPr>
              <w:spacing w:line="375" w:lineRule="atLeast"/>
              <w:rPr>
                <w:rFonts w:ascii="Arial" w:hAnsi="Arial" w:cs="Arial"/>
                <w:sz w:val="21"/>
                <w:szCs w:val="21"/>
              </w:rPr>
            </w:pPr>
          </w:p>
        </w:tc>
        <w:tc>
          <w:tcPr>
            <w:tcW w:w="72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CA0ADC"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Số lượng người làm việc (biên chế)</w:t>
            </w:r>
          </w:p>
        </w:tc>
        <w:tc>
          <w:tcPr>
            <w:tcW w:w="36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0F96F9"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Hợp đồng 68</w:t>
            </w:r>
          </w:p>
        </w:tc>
        <w:tc>
          <w:tcPr>
            <w:tcW w:w="45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1FD4BB"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Cộng</w:t>
            </w:r>
          </w:p>
        </w:tc>
        <w:tc>
          <w:tcPr>
            <w:tcW w:w="42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30D097"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Quỹ lương biên chế có mặt</w:t>
            </w:r>
          </w:p>
        </w:tc>
        <w:tc>
          <w:tcPr>
            <w:tcW w:w="42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BF15B6"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Quỹ lương HĐ 68</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1B0AD54"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1F62A90"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BCB8EE3"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B355343"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7C7FF0B" w14:textId="77777777" w:rsidR="00B86D81" w:rsidRDefault="00B86D81">
            <w:pPr>
              <w:spacing w:line="375" w:lineRule="atLeast"/>
              <w:rPr>
                <w:rFonts w:ascii="Arial" w:hAnsi="Arial" w:cs="Arial"/>
                <w:sz w:val="21"/>
                <w:szCs w:val="21"/>
              </w:rPr>
            </w:pPr>
          </w:p>
        </w:tc>
        <w:tc>
          <w:tcPr>
            <w:tcW w:w="45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900A56"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Cộng</w:t>
            </w:r>
          </w:p>
        </w:tc>
        <w:tc>
          <w:tcPr>
            <w:tcW w:w="42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E947B5"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Chi lương theo chế độ</w:t>
            </w:r>
          </w:p>
        </w:tc>
        <w:tc>
          <w:tcPr>
            <w:tcW w:w="46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70A2A7"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Phòng chống dịch</w:t>
            </w:r>
          </w:p>
        </w:tc>
        <w:tc>
          <w:tcPr>
            <w:tcW w:w="52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1CA77A"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Chi hoạt động thường xuyên chuyên môn</w:t>
            </w:r>
          </w:p>
        </w:tc>
        <w:tc>
          <w:tcPr>
            <w:tcW w:w="42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51BFBF"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Chi đặc thù, lấy mẫu, thử mẫu, k.tra chất lượng SP, hàng hóa</w:t>
            </w:r>
          </w:p>
        </w:tc>
        <w:tc>
          <w:tcPr>
            <w:tcW w:w="37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35E6B8"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Cộng</w:t>
            </w:r>
          </w:p>
        </w:tc>
        <w:tc>
          <w:tcPr>
            <w:tcW w:w="52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E0DCB6"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Mua sắm, sửa chữa thường xuyên</w:t>
            </w:r>
          </w:p>
        </w:tc>
        <w:tc>
          <w:tcPr>
            <w:tcW w:w="39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8010FA"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Theo các DA được duyệt</w:t>
            </w:r>
          </w:p>
        </w:tc>
        <w:tc>
          <w:tcPr>
            <w:tcW w:w="45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181F03"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Cộng</w:t>
            </w:r>
          </w:p>
        </w:tc>
        <w:tc>
          <w:tcPr>
            <w:tcW w:w="57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6A87EA"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Thường xuyên</w:t>
            </w:r>
          </w:p>
        </w:tc>
        <w:tc>
          <w:tcPr>
            <w:tcW w:w="52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ECDCF8"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Không thường xuyên</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0E60271" w14:textId="77777777" w:rsidR="00B86D81" w:rsidRDefault="00B86D81">
            <w:pPr>
              <w:spacing w:line="375" w:lineRule="atLeast"/>
              <w:rPr>
                <w:rFonts w:ascii="Arial" w:hAnsi="Arial" w:cs="Arial"/>
                <w:sz w:val="21"/>
                <w:szCs w:val="21"/>
              </w:rPr>
            </w:pPr>
          </w:p>
        </w:tc>
        <w:tc>
          <w:tcPr>
            <w:tcW w:w="24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F8758D"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Phí</w:t>
            </w:r>
          </w:p>
        </w:tc>
        <w:tc>
          <w:tcPr>
            <w:tcW w:w="36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C28D86"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Thu hoạt động dịch vụ</w:t>
            </w:r>
          </w:p>
        </w:tc>
        <w:tc>
          <w:tcPr>
            <w:tcW w:w="34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BC055A"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Thu khác</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22625F6" w14:textId="77777777" w:rsidR="00B86D81" w:rsidRDefault="00B86D81">
            <w:pPr>
              <w:spacing w:line="375" w:lineRule="atLeast"/>
              <w:rPr>
                <w:rFonts w:ascii="Arial" w:hAnsi="Arial" w:cs="Arial"/>
                <w:sz w:val="21"/>
                <w:szCs w:val="21"/>
              </w:rPr>
            </w:pPr>
          </w:p>
        </w:tc>
      </w:tr>
      <w:tr w:rsidR="00B86D81" w14:paraId="388DEAB6" w14:textId="77777777" w:rsidTr="00B86D81">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16A0CBD"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C777504" w14:textId="77777777" w:rsidR="00B86D81" w:rsidRDefault="00B86D81">
            <w:pPr>
              <w:spacing w:line="375" w:lineRule="atLeast"/>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D109CD"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Kế hoạch</w:t>
            </w:r>
          </w:p>
        </w:tc>
        <w:tc>
          <w:tcPr>
            <w:tcW w:w="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71ADCC"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Có mặt</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F257161"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A7B8342"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F675FD5"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BD43497"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6F23FE7"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68A397E"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FCC4F92"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C1561BD"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B53775D"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C16ED40"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6986826"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FE0409D"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91B9377"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1F4FA33"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E2F3252"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3AA4BAF"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7262E86"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ED39C20"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7196279"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3E3968C"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D13437E"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710E8F5"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EC5AA9D"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02F17EF"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9B60FED" w14:textId="77777777" w:rsidR="00B86D81" w:rsidRDefault="00B86D81">
            <w:pPr>
              <w:spacing w:line="375" w:lineRule="atLeast"/>
              <w:rPr>
                <w:rFonts w:ascii="Arial" w:hAnsi="Arial" w:cs="Arial"/>
                <w:sz w:val="21"/>
                <w:szCs w:val="21"/>
              </w:rPr>
            </w:pPr>
          </w:p>
        </w:tc>
      </w:tr>
      <w:tr w:rsidR="00B86D81" w14:paraId="3069CA7C" w14:textId="77777777" w:rsidTr="00B86D81">
        <w:trPr>
          <w:tblCellSpacing w:w="0" w:type="dxa"/>
        </w:trPr>
        <w:tc>
          <w:tcPr>
            <w:tcW w:w="1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722C5F"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A</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1D13B3"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B</w:t>
            </w: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89960B"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4DD992"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A08B03"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01A4D2"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4=5+6</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1CBEA5"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5</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CA75D1"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6</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169D67"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7</w:t>
            </w: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A16762"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8</w:t>
            </w: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081B2F"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9</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0781DE"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10= 11+20</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0DC012"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11= 12+17</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8E42A4"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12= 13+16</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9F555D"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13</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9A84B6"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14</w:t>
            </w: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E20F3D"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15</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6F634A"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16</w:t>
            </w: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40D658"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17= 8+9</w:t>
            </w: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6B93E2"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18</w:t>
            </w: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151B7E"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19</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CC9B2C"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20= 21+22</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69BE21"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21</w:t>
            </w: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AFB4FB"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22</w:t>
            </w: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BED57B"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23</w:t>
            </w:r>
          </w:p>
        </w:tc>
        <w:tc>
          <w:tcPr>
            <w:tcW w:w="2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10906C"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24</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8156AD"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25</w:t>
            </w: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E703B7"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26</w:t>
            </w:r>
          </w:p>
        </w:tc>
        <w:tc>
          <w:tcPr>
            <w:tcW w:w="2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86474A"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27</w:t>
            </w:r>
          </w:p>
        </w:tc>
      </w:tr>
      <w:tr w:rsidR="00B86D81" w14:paraId="2A13F112" w14:textId="77777777" w:rsidTr="00B86D81">
        <w:trPr>
          <w:tblCellSpacing w:w="0" w:type="dxa"/>
        </w:trPr>
        <w:tc>
          <w:tcPr>
            <w:tcW w:w="1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89C066"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A</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A70296"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Phân bổ theo đơn vị</w:t>
            </w: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1B2628" w14:textId="77777777" w:rsidR="00B86D81" w:rsidRDefault="00B86D81">
            <w:pPr>
              <w:pStyle w:val="NormalWeb"/>
              <w:spacing w:after="90" w:afterAutospacing="0" w:line="345" w:lineRule="atLeast"/>
              <w:jc w:val="both"/>
              <w:rPr>
                <w:rFonts w:ascii="Arial" w:hAnsi="Arial" w:cs="Arial"/>
                <w:sz w:val="21"/>
                <w:szCs w:val="21"/>
              </w:rPr>
            </w:pPr>
          </w:p>
        </w:tc>
        <w:tc>
          <w:tcPr>
            <w:tcW w:w="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93BB7F"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8CF7B7"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07F5A1"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670CA3"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5C9951"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727293"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A22314"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28A084"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A2B14F"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78F6DE"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A39450"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7DAFF5"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D41D40"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72F286"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CEC317"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1F1CFB"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A77192"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BCC434"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BFFAC0"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0354E5"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DC910E"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B5CB4F" w14:textId="77777777" w:rsidR="00B86D81" w:rsidRDefault="00B86D81">
            <w:pPr>
              <w:pStyle w:val="NormalWeb"/>
              <w:spacing w:after="90" w:afterAutospacing="0" w:line="345" w:lineRule="atLeast"/>
              <w:jc w:val="both"/>
              <w:rPr>
                <w:rFonts w:ascii="Arial" w:hAnsi="Arial" w:cs="Arial"/>
                <w:sz w:val="21"/>
                <w:szCs w:val="21"/>
              </w:rPr>
            </w:pPr>
          </w:p>
        </w:tc>
        <w:tc>
          <w:tcPr>
            <w:tcW w:w="2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45796E"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5041BD"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F69BCA" w14:textId="77777777" w:rsidR="00B86D81" w:rsidRDefault="00B86D81">
            <w:pPr>
              <w:pStyle w:val="NormalWeb"/>
              <w:spacing w:after="90" w:afterAutospacing="0" w:line="345" w:lineRule="atLeast"/>
              <w:jc w:val="both"/>
              <w:rPr>
                <w:rFonts w:ascii="Arial" w:hAnsi="Arial" w:cs="Arial"/>
                <w:sz w:val="21"/>
                <w:szCs w:val="21"/>
              </w:rPr>
            </w:pPr>
          </w:p>
        </w:tc>
        <w:tc>
          <w:tcPr>
            <w:tcW w:w="2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C39410" w14:textId="77777777" w:rsidR="00B86D81" w:rsidRDefault="00B86D81">
            <w:pPr>
              <w:pStyle w:val="NormalWeb"/>
              <w:spacing w:after="90" w:afterAutospacing="0" w:line="345" w:lineRule="atLeast"/>
              <w:jc w:val="both"/>
              <w:rPr>
                <w:rFonts w:ascii="Arial" w:hAnsi="Arial" w:cs="Arial"/>
                <w:sz w:val="21"/>
                <w:szCs w:val="21"/>
              </w:rPr>
            </w:pPr>
          </w:p>
        </w:tc>
      </w:tr>
      <w:tr w:rsidR="00B86D81" w14:paraId="2111D5DC" w14:textId="77777777" w:rsidTr="00B86D81">
        <w:trPr>
          <w:tblCellSpacing w:w="0" w:type="dxa"/>
        </w:trPr>
        <w:tc>
          <w:tcPr>
            <w:tcW w:w="1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140F69"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A0211C"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Đơn vị tự bảo đảm chi thường xuyên và chi đầu tư</w:t>
            </w: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231393" w14:textId="77777777" w:rsidR="00B86D81" w:rsidRDefault="00B86D81">
            <w:pPr>
              <w:pStyle w:val="NormalWeb"/>
              <w:spacing w:after="90" w:afterAutospacing="0" w:line="345" w:lineRule="atLeast"/>
              <w:jc w:val="both"/>
              <w:rPr>
                <w:rFonts w:ascii="Arial" w:hAnsi="Arial" w:cs="Arial"/>
                <w:sz w:val="21"/>
                <w:szCs w:val="21"/>
              </w:rPr>
            </w:pPr>
          </w:p>
        </w:tc>
        <w:tc>
          <w:tcPr>
            <w:tcW w:w="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B2D788"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0329E3"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6ACD1F"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4BE811"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12AACB"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2F06AF"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2058B6"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F8491B"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198EEA"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8C7562"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800A4A"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17A2FC"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D458D1"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601766"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6E9D38"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9215CD"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5B5CF9"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0A8DE7"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F2C1C3"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0056CB"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0E7472"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963D4B" w14:textId="77777777" w:rsidR="00B86D81" w:rsidRDefault="00B86D81">
            <w:pPr>
              <w:pStyle w:val="NormalWeb"/>
              <w:spacing w:after="90" w:afterAutospacing="0" w:line="345" w:lineRule="atLeast"/>
              <w:jc w:val="both"/>
              <w:rPr>
                <w:rFonts w:ascii="Arial" w:hAnsi="Arial" w:cs="Arial"/>
                <w:sz w:val="21"/>
                <w:szCs w:val="21"/>
              </w:rPr>
            </w:pPr>
          </w:p>
        </w:tc>
        <w:tc>
          <w:tcPr>
            <w:tcW w:w="2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BA0DBB"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ADB493"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F53129" w14:textId="77777777" w:rsidR="00B86D81" w:rsidRDefault="00B86D81">
            <w:pPr>
              <w:pStyle w:val="NormalWeb"/>
              <w:spacing w:after="90" w:afterAutospacing="0" w:line="345" w:lineRule="atLeast"/>
              <w:jc w:val="both"/>
              <w:rPr>
                <w:rFonts w:ascii="Arial" w:hAnsi="Arial" w:cs="Arial"/>
                <w:sz w:val="21"/>
                <w:szCs w:val="21"/>
              </w:rPr>
            </w:pPr>
          </w:p>
        </w:tc>
        <w:tc>
          <w:tcPr>
            <w:tcW w:w="2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6BCFDA" w14:textId="77777777" w:rsidR="00B86D81" w:rsidRDefault="00B86D81">
            <w:pPr>
              <w:pStyle w:val="NormalWeb"/>
              <w:spacing w:after="90" w:afterAutospacing="0" w:line="345" w:lineRule="atLeast"/>
              <w:jc w:val="both"/>
              <w:rPr>
                <w:rFonts w:ascii="Arial" w:hAnsi="Arial" w:cs="Arial"/>
                <w:sz w:val="21"/>
                <w:szCs w:val="21"/>
              </w:rPr>
            </w:pPr>
          </w:p>
        </w:tc>
      </w:tr>
      <w:tr w:rsidR="00B86D81" w14:paraId="673E6FF6" w14:textId="77777777" w:rsidTr="00B86D81">
        <w:trPr>
          <w:tblCellSpacing w:w="0" w:type="dxa"/>
        </w:trPr>
        <w:tc>
          <w:tcPr>
            <w:tcW w:w="1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460F8B"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CF314B"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Tên đơn vị</w:t>
            </w: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A2F65D" w14:textId="77777777" w:rsidR="00B86D81" w:rsidRDefault="00B86D81">
            <w:pPr>
              <w:pStyle w:val="NormalWeb"/>
              <w:spacing w:after="90" w:afterAutospacing="0" w:line="345" w:lineRule="atLeast"/>
              <w:jc w:val="both"/>
              <w:rPr>
                <w:rFonts w:ascii="Arial" w:hAnsi="Arial" w:cs="Arial"/>
                <w:sz w:val="21"/>
                <w:szCs w:val="21"/>
              </w:rPr>
            </w:pPr>
          </w:p>
        </w:tc>
        <w:tc>
          <w:tcPr>
            <w:tcW w:w="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D2521B"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A4CD9E"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711152"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B2586D"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F6F4B5"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16BCEA"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5A2BD6"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506784"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A00454"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D2C807"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50B99E"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EDACA7"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055CBC"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C35883"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27669E"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988AC0"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0FA8F0"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D0DA13"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4AF168"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1BE8D6"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C05394"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531595" w14:textId="77777777" w:rsidR="00B86D81" w:rsidRDefault="00B86D81">
            <w:pPr>
              <w:pStyle w:val="NormalWeb"/>
              <w:spacing w:after="90" w:afterAutospacing="0" w:line="345" w:lineRule="atLeast"/>
              <w:jc w:val="both"/>
              <w:rPr>
                <w:rFonts w:ascii="Arial" w:hAnsi="Arial" w:cs="Arial"/>
                <w:sz w:val="21"/>
                <w:szCs w:val="21"/>
              </w:rPr>
            </w:pPr>
          </w:p>
        </w:tc>
        <w:tc>
          <w:tcPr>
            <w:tcW w:w="2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6FAD2E"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536C17"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6698E8" w14:textId="77777777" w:rsidR="00B86D81" w:rsidRDefault="00B86D81">
            <w:pPr>
              <w:pStyle w:val="NormalWeb"/>
              <w:spacing w:after="90" w:afterAutospacing="0" w:line="345" w:lineRule="atLeast"/>
              <w:jc w:val="both"/>
              <w:rPr>
                <w:rFonts w:ascii="Arial" w:hAnsi="Arial" w:cs="Arial"/>
                <w:sz w:val="21"/>
                <w:szCs w:val="21"/>
              </w:rPr>
            </w:pPr>
          </w:p>
        </w:tc>
        <w:tc>
          <w:tcPr>
            <w:tcW w:w="2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04C677" w14:textId="77777777" w:rsidR="00B86D81" w:rsidRDefault="00B86D81">
            <w:pPr>
              <w:pStyle w:val="NormalWeb"/>
              <w:spacing w:after="90" w:afterAutospacing="0" w:line="345" w:lineRule="atLeast"/>
              <w:jc w:val="both"/>
              <w:rPr>
                <w:rFonts w:ascii="Arial" w:hAnsi="Arial" w:cs="Arial"/>
                <w:sz w:val="21"/>
                <w:szCs w:val="21"/>
              </w:rPr>
            </w:pPr>
          </w:p>
        </w:tc>
      </w:tr>
      <w:tr w:rsidR="00B86D81" w14:paraId="1B75EC67" w14:textId="77777777" w:rsidTr="00B86D81">
        <w:trPr>
          <w:tblCellSpacing w:w="0" w:type="dxa"/>
        </w:trPr>
        <w:tc>
          <w:tcPr>
            <w:tcW w:w="1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5A1B10"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II</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CD27D4"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Đơn vị tự bảo đảm chi thường xuyê</w:t>
            </w:r>
            <w:r>
              <w:rPr>
                <w:rStyle w:val="Strong"/>
                <w:rFonts w:ascii="Arial" w:hAnsi="Arial" w:cs="Arial"/>
                <w:sz w:val="21"/>
                <w:szCs w:val="21"/>
              </w:rPr>
              <w:lastRenderedPageBreak/>
              <w:t>n</w:t>
            </w: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7DC2E3" w14:textId="77777777" w:rsidR="00B86D81" w:rsidRDefault="00B86D81">
            <w:pPr>
              <w:pStyle w:val="NormalWeb"/>
              <w:spacing w:after="90" w:afterAutospacing="0" w:line="345" w:lineRule="atLeast"/>
              <w:jc w:val="both"/>
              <w:rPr>
                <w:rFonts w:ascii="Arial" w:hAnsi="Arial" w:cs="Arial"/>
                <w:sz w:val="21"/>
                <w:szCs w:val="21"/>
              </w:rPr>
            </w:pPr>
          </w:p>
        </w:tc>
        <w:tc>
          <w:tcPr>
            <w:tcW w:w="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AA5442"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6F40FF"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1D2206"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AEFA2E"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C065F4"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141C6C"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92FDBD"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1D1B15"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A4DE80"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F8C797"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0DC5B1"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660F56"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672FC9"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A0E7D2"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EA26CE"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DF5334"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87A55E"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DFD8D4"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8DE0AE"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F15EBD"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CC1EE0"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C94348" w14:textId="77777777" w:rsidR="00B86D81" w:rsidRDefault="00B86D81">
            <w:pPr>
              <w:pStyle w:val="NormalWeb"/>
              <w:spacing w:after="90" w:afterAutospacing="0" w:line="345" w:lineRule="atLeast"/>
              <w:jc w:val="both"/>
              <w:rPr>
                <w:rFonts w:ascii="Arial" w:hAnsi="Arial" w:cs="Arial"/>
                <w:sz w:val="21"/>
                <w:szCs w:val="21"/>
              </w:rPr>
            </w:pPr>
          </w:p>
        </w:tc>
        <w:tc>
          <w:tcPr>
            <w:tcW w:w="2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26D4B6"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BAFC66"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7183F5" w14:textId="77777777" w:rsidR="00B86D81" w:rsidRDefault="00B86D81">
            <w:pPr>
              <w:pStyle w:val="NormalWeb"/>
              <w:spacing w:after="90" w:afterAutospacing="0" w:line="345" w:lineRule="atLeast"/>
              <w:jc w:val="both"/>
              <w:rPr>
                <w:rFonts w:ascii="Arial" w:hAnsi="Arial" w:cs="Arial"/>
                <w:sz w:val="21"/>
                <w:szCs w:val="21"/>
              </w:rPr>
            </w:pPr>
          </w:p>
        </w:tc>
        <w:tc>
          <w:tcPr>
            <w:tcW w:w="2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E042F8" w14:textId="77777777" w:rsidR="00B86D81" w:rsidRDefault="00B86D81">
            <w:pPr>
              <w:pStyle w:val="NormalWeb"/>
              <w:spacing w:after="90" w:afterAutospacing="0" w:line="345" w:lineRule="atLeast"/>
              <w:jc w:val="both"/>
              <w:rPr>
                <w:rFonts w:ascii="Arial" w:hAnsi="Arial" w:cs="Arial"/>
                <w:sz w:val="21"/>
                <w:szCs w:val="21"/>
              </w:rPr>
            </w:pPr>
          </w:p>
        </w:tc>
      </w:tr>
      <w:tr w:rsidR="00B86D81" w14:paraId="51D2546F" w14:textId="77777777" w:rsidTr="00B86D81">
        <w:trPr>
          <w:tblCellSpacing w:w="0" w:type="dxa"/>
        </w:trPr>
        <w:tc>
          <w:tcPr>
            <w:tcW w:w="1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FAE9C3"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E6961C"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Tên đơn vị</w:t>
            </w: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1999D3" w14:textId="77777777" w:rsidR="00B86D81" w:rsidRDefault="00B86D81">
            <w:pPr>
              <w:pStyle w:val="NormalWeb"/>
              <w:spacing w:after="90" w:afterAutospacing="0" w:line="345" w:lineRule="atLeast"/>
              <w:jc w:val="both"/>
              <w:rPr>
                <w:rFonts w:ascii="Arial" w:hAnsi="Arial" w:cs="Arial"/>
                <w:sz w:val="21"/>
                <w:szCs w:val="21"/>
              </w:rPr>
            </w:pPr>
          </w:p>
        </w:tc>
        <w:tc>
          <w:tcPr>
            <w:tcW w:w="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2EEB7A"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0C672A"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DE6072"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26B302"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AE130B"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1D5320"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0AF36D"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297FBA"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15E852"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7E8542"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CAE501"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C041C3"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A7ACFC"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A3FC8A"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1C0E6E"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6252B3"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0B7478"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7FF876"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6B8AAD"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B3F772"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28C021"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5FAB85" w14:textId="77777777" w:rsidR="00B86D81" w:rsidRDefault="00B86D81">
            <w:pPr>
              <w:pStyle w:val="NormalWeb"/>
              <w:spacing w:after="90" w:afterAutospacing="0" w:line="345" w:lineRule="atLeast"/>
              <w:jc w:val="both"/>
              <w:rPr>
                <w:rFonts w:ascii="Arial" w:hAnsi="Arial" w:cs="Arial"/>
                <w:sz w:val="21"/>
                <w:szCs w:val="21"/>
              </w:rPr>
            </w:pPr>
          </w:p>
        </w:tc>
        <w:tc>
          <w:tcPr>
            <w:tcW w:w="2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43FF22"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9F91D2"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A9F04B" w14:textId="77777777" w:rsidR="00B86D81" w:rsidRDefault="00B86D81">
            <w:pPr>
              <w:pStyle w:val="NormalWeb"/>
              <w:spacing w:after="90" w:afterAutospacing="0" w:line="345" w:lineRule="atLeast"/>
              <w:jc w:val="both"/>
              <w:rPr>
                <w:rFonts w:ascii="Arial" w:hAnsi="Arial" w:cs="Arial"/>
                <w:sz w:val="21"/>
                <w:szCs w:val="21"/>
              </w:rPr>
            </w:pPr>
          </w:p>
        </w:tc>
        <w:tc>
          <w:tcPr>
            <w:tcW w:w="2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744044" w14:textId="77777777" w:rsidR="00B86D81" w:rsidRDefault="00B86D81">
            <w:pPr>
              <w:pStyle w:val="NormalWeb"/>
              <w:spacing w:after="90" w:afterAutospacing="0" w:line="345" w:lineRule="atLeast"/>
              <w:jc w:val="both"/>
              <w:rPr>
                <w:rFonts w:ascii="Arial" w:hAnsi="Arial" w:cs="Arial"/>
                <w:sz w:val="21"/>
                <w:szCs w:val="21"/>
              </w:rPr>
            </w:pPr>
          </w:p>
        </w:tc>
      </w:tr>
      <w:tr w:rsidR="00B86D81" w14:paraId="02EA25D6" w14:textId="77777777" w:rsidTr="00B86D81">
        <w:trPr>
          <w:tblCellSpacing w:w="0" w:type="dxa"/>
        </w:trPr>
        <w:tc>
          <w:tcPr>
            <w:tcW w:w="1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FDF71A"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III</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FD4C95"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Đơn vị tự bảo đảm một phần chi thường xuyên</w:t>
            </w: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6FA314" w14:textId="77777777" w:rsidR="00B86D81" w:rsidRDefault="00B86D81">
            <w:pPr>
              <w:pStyle w:val="NormalWeb"/>
              <w:spacing w:after="90" w:afterAutospacing="0" w:line="345" w:lineRule="atLeast"/>
              <w:jc w:val="both"/>
              <w:rPr>
                <w:rFonts w:ascii="Arial" w:hAnsi="Arial" w:cs="Arial"/>
                <w:sz w:val="21"/>
                <w:szCs w:val="21"/>
              </w:rPr>
            </w:pPr>
          </w:p>
        </w:tc>
        <w:tc>
          <w:tcPr>
            <w:tcW w:w="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D023E4"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FD8B56"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D75434"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C659A9"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6A6B28"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9DB14E"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A7B3A8"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A42851"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ABA808"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5A175F"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3F5088"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015403"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00D26E"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95898C"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CA938E"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8B844E"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5F7662"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4D6378"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EDD294"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B44563"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D6EE0F"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77A279" w14:textId="77777777" w:rsidR="00B86D81" w:rsidRDefault="00B86D81">
            <w:pPr>
              <w:pStyle w:val="NormalWeb"/>
              <w:spacing w:after="90" w:afterAutospacing="0" w:line="345" w:lineRule="atLeast"/>
              <w:jc w:val="both"/>
              <w:rPr>
                <w:rFonts w:ascii="Arial" w:hAnsi="Arial" w:cs="Arial"/>
                <w:sz w:val="21"/>
                <w:szCs w:val="21"/>
              </w:rPr>
            </w:pPr>
          </w:p>
        </w:tc>
        <w:tc>
          <w:tcPr>
            <w:tcW w:w="2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A0BA72"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1D93FC"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C3176B" w14:textId="77777777" w:rsidR="00B86D81" w:rsidRDefault="00B86D81">
            <w:pPr>
              <w:pStyle w:val="NormalWeb"/>
              <w:spacing w:after="90" w:afterAutospacing="0" w:line="345" w:lineRule="atLeast"/>
              <w:jc w:val="both"/>
              <w:rPr>
                <w:rFonts w:ascii="Arial" w:hAnsi="Arial" w:cs="Arial"/>
                <w:sz w:val="21"/>
                <w:szCs w:val="21"/>
              </w:rPr>
            </w:pPr>
          </w:p>
        </w:tc>
        <w:tc>
          <w:tcPr>
            <w:tcW w:w="2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663ACB" w14:textId="77777777" w:rsidR="00B86D81" w:rsidRDefault="00B86D81">
            <w:pPr>
              <w:pStyle w:val="NormalWeb"/>
              <w:spacing w:after="90" w:afterAutospacing="0" w:line="345" w:lineRule="atLeast"/>
              <w:jc w:val="both"/>
              <w:rPr>
                <w:rFonts w:ascii="Arial" w:hAnsi="Arial" w:cs="Arial"/>
                <w:sz w:val="21"/>
                <w:szCs w:val="21"/>
              </w:rPr>
            </w:pPr>
          </w:p>
        </w:tc>
      </w:tr>
      <w:tr w:rsidR="00B86D81" w14:paraId="575D1169" w14:textId="77777777" w:rsidTr="00B86D81">
        <w:trPr>
          <w:tblCellSpacing w:w="0" w:type="dxa"/>
        </w:trPr>
        <w:tc>
          <w:tcPr>
            <w:tcW w:w="1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BA3D09"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C4683F"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Tên đơn vị</w:t>
            </w: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E031E6" w14:textId="77777777" w:rsidR="00B86D81" w:rsidRDefault="00B86D81">
            <w:pPr>
              <w:pStyle w:val="NormalWeb"/>
              <w:spacing w:after="90" w:afterAutospacing="0" w:line="345" w:lineRule="atLeast"/>
              <w:jc w:val="both"/>
              <w:rPr>
                <w:rFonts w:ascii="Arial" w:hAnsi="Arial" w:cs="Arial"/>
                <w:sz w:val="21"/>
                <w:szCs w:val="21"/>
              </w:rPr>
            </w:pPr>
          </w:p>
        </w:tc>
        <w:tc>
          <w:tcPr>
            <w:tcW w:w="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E70571"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C8A56E"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7F3DA9"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6D47EB"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6D062C"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928CF1"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35D3EB"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0F9418"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B13FA0"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E2ADF9"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3902EC"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31ECED"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5B2E18"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041B12"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8F5EE6"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3883D5"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2659E4"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538605"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497A4E"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E5F25A"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8F55BD"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D914D8" w14:textId="77777777" w:rsidR="00B86D81" w:rsidRDefault="00B86D81">
            <w:pPr>
              <w:pStyle w:val="NormalWeb"/>
              <w:spacing w:after="90" w:afterAutospacing="0" w:line="345" w:lineRule="atLeast"/>
              <w:jc w:val="both"/>
              <w:rPr>
                <w:rFonts w:ascii="Arial" w:hAnsi="Arial" w:cs="Arial"/>
                <w:sz w:val="21"/>
                <w:szCs w:val="21"/>
              </w:rPr>
            </w:pPr>
          </w:p>
        </w:tc>
        <w:tc>
          <w:tcPr>
            <w:tcW w:w="2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016C7F"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AC2FAA"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AD32F8" w14:textId="77777777" w:rsidR="00B86D81" w:rsidRDefault="00B86D81">
            <w:pPr>
              <w:pStyle w:val="NormalWeb"/>
              <w:spacing w:after="90" w:afterAutospacing="0" w:line="345" w:lineRule="atLeast"/>
              <w:jc w:val="both"/>
              <w:rPr>
                <w:rFonts w:ascii="Arial" w:hAnsi="Arial" w:cs="Arial"/>
                <w:sz w:val="21"/>
                <w:szCs w:val="21"/>
              </w:rPr>
            </w:pPr>
          </w:p>
        </w:tc>
        <w:tc>
          <w:tcPr>
            <w:tcW w:w="2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89465C" w14:textId="77777777" w:rsidR="00B86D81" w:rsidRDefault="00B86D81">
            <w:pPr>
              <w:pStyle w:val="NormalWeb"/>
              <w:spacing w:after="90" w:afterAutospacing="0" w:line="345" w:lineRule="atLeast"/>
              <w:jc w:val="both"/>
              <w:rPr>
                <w:rFonts w:ascii="Arial" w:hAnsi="Arial" w:cs="Arial"/>
                <w:sz w:val="21"/>
                <w:szCs w:val="21"/>
              </w:rPr>
            </w:pPr>
          </w:p>
        </w:tc>
      </w:tr>
      <w:tr w:rsidR="00B86D81" w14:paraId="3ACD6C1A" w14:textId="77777777" w:rsidTr="00B86D81">
        <w:trPr>
          <w:tblCellSpacing w:w="0" w:type="dxa"/>
        </w:trPr>
        <w:tc>
          <w:tcPr>
            <w:tcW w:w="1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71C8C1"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IV</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2F6543"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Đơn vị do NSNN bảo đảm toàn bộ chi thường xuyên</w:t>
            </w: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4C8A51" w14:textId="77777777" w:rsidR="00B86D81" w:rsidRDefault="00B86D81">
            <w:pPr>
              <w:pStyle w:val="NormalWeb"/>
              <w:spacing w:after="90" w:afterAutospacing="0" w:line="345" w:lineRule="atLeast"/>
              <w:jc w:val="both"/>
              <w:rPr>
                <w:rFonts w:ascii="Arial" w:hAnsi="Arial" w:cs="Arial"/>
                <w:sz w:val="21"/>
                <w:szCs w:val="21"/>
              </w:rPr>
            </w:pPr>
          </w:p>
        </w:tc>
        <w:tc>
          <w:tcPr>
            <w:tcW w:w="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630A24"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88A9D8"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E8A819"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859EC0"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27F328"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A82357"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60AA53"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733DBF"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148B27"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2B0494"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5B5817"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4F3848"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2EF867"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FC3D84"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D0D057"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D555D9"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4B412B"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0FF892"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BFCCE3"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23DDC2"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FF2549"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4611C6" w14:textId="77777777" w:rsidR="00B86D81" w:rsidRDefault="00B86D81">
            <w:pPr>
              <w:pStyle w:val="NormalWeb"/>
              <w:spacing w:after="90" w:afterAutospacing="0" w:line="345" w:lineRule="atLeast"/>
              <w:jc w:val="both"/>
              <w:rPr>
                <w:rFonts w:ascii="Arial" w:hAnsi="Arial" w:cs="Arial"/>
                <w:sz w:val="21"/>
                <w:szCs w:val="21"/>
              </w:rPr>
            </w:pPr>
          </w:p>
        </w:tc>
        <w:tc>
          <w:tcPr>
            <w:tcW w:w="2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24B1DF"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C882CB"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4E63DD" w14:textId="77777777" w:rsidR="00B86D81" w:rsidRDefault="00B86D81">
            <w:pPr>
              <w:pStyle w:val="NormalWeb"/>
              <w:spacing w:after="90" w:afterAutospacing="0" w:line="345" w:lineRule="atLeast"/>
              <w:jc w:val="both"/>
              <w:rPr>
                <w:rFonts w:ascii="Arial" w:hAnsi="Arial" w:cs="Arial"/>
                <w:sz w:val="21"/>
                <w:szCs w:val="21"/>
              </w:rPr>
            </w:pPr>
          </w:p>
        </w:tc>
        <w:tc>
          <w:tcPr>
            <w:tcW w:w="2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59DF04" w14:textId="77777777" w:rsidR="00B86D81" w:rsidRDefault="00B86D81">
            <w:pPr>
              <w:pStyle w:val="NormalWeb"/>
              <w:spacing w:after="90" w:afterAutospacing="0" w:line="345" w:lineRule="atLeast"/>
              <w:jc w:val="both"/>
              <w:rPr>
                <w:rFonts w:ascii="Arial" w:hAnsi="Arial" w:cs="Arial"/>
                <w:sz w:val="21"/>
                <w:szCs w:val="21"/>
              </w:rPr>
            </w:pPr>
          </w:p>
        </w:tc>
      </w:tr>
      <w:tr w:rsidR="00B86D81" w14:paraId="25FDE482" w14:textId="77777777" w:rsidTr="00B86D81">
        <w:trPr>
          <w:tblCellSpacing w:w="0" w:type="dxa"/>
        </w:trPr>
        <w:tc>
          <w:tcPr>
            <w:tcW w:w="1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B8FE81"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088BA1"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Tên đơn vị</w:t>
            </w: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E18790" w14:textId="77777777" w:rsidR="00B86D81" w:rsidRDefault="00B86D81">
            <w:pPr>
              <w:pStyle w:val="NormalWeb"/>
              <w:spacing w:after="90" w:afterAutospacing="0" w:line="345" w:lineRule="atLeast"/>
              <w:jc w:val="both"/>
              <w:rPr>
                <w:rFonts w:ascii="Arial" w:hAnsi="Arial" w:cs="Arial"/>
                <w:sz w:val="21"/>
                <w:szCs w:val="21"/>
              </w:rPr>
            </w:pPr>
          </w:p>
        </w:tc>
        <w:tc>
          <w:tcPr>
            <w:tcW w:w="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1A849E"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5E6B0E"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3DC0C4"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190062"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309FFE"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76BECB"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8264AF"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5D7FD7"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FE3505"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44D974"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5732C6"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43A488"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0BBDA4"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76F3F3"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799409"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30E055"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1AE629"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FC7F19"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A4B182"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3A9063"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C1D65F"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49BB06" w14:textId="77777777" w:rsidR="00B86D81" w:rsidRDefault="00B86D81">
            <w:pPr>
              <w:pStyle w:val="NormalWeb"/>
              <w:spacing w:after="90" w:afterAutospacing="0" w:line="345" w:lineRule="atLeast"/>
              <w:jc w:val="both"/>
              <w:rPr>
                <w:rFonts w:ascii="Arial" w:hAnsi="Arial" w:cs="Arial"/>
                <w:sz w:val="21"/>
                <w:szCs w:val="21"/>
              </w:rPr>
            </w:pPr>
          </w:p>
        </w:tc>
        <w:tc>
          <w:tcPr>
            <w:tcW w:w="2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98D516"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3362DD"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64A920" w14:textId="77777777" w:rsidR="00B86D81" w:rsidRDefault="00B86D81">
            <w:pPr>
              <w:pStyle w:val="NormalWeb"/>
              <w:spacing w:after="90" w:afterAutospacing="0" w:line="345" w:lineRule="atLeast"/>
              <w:jc w:val="both"/>
              <w:rPr>
                <w:rFonts w:ascii="Arial" w:hAnsi="Arial" w:cs="Arial"/>
                <w:sz w:val="21"/>
                <w:szCs w:val="21"/>
              </w:rPr>
            </w:pPr>
          </w:p>
        </w:tc>
        <w:tc>
          <w:tcPr>
            <w:tcW w:w="2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B91F98" w14:textId="77777777" w:rsidR="00B86D81" w:rsidRDefault="00B86D81">
            <w:pPr>
              <w:pStyle w:val="NormalWeb"/>
              <w:spacing w:after="90" w:afterAutospacing="0" w:line="345" w:lineRule="atLeast"/>
              <w:jc w:val="both"/>
              <w:rPr>
                <w:rFonts w:ascii="Arial" w:hAnsi="Arial" w:cs="Arial"/>
                <w:sz w:val="21"/>
                <w:szCs w:val="21"/>
              </w:rPr>
            </w:pPr>
          </w:p>
        </w:tc>
      </w:tr>
      <w:tr w:rsidR="00B86D81" w14:paraId="21C3BA9E" w14:textId="77777777" w:rsidTr="00B86D81">
        <w:trPr>
          <w:tblCellSpacing w:w="0" w:type="dxa"/>
        </w:trPr>
        <w:tc>
          <w:tcPr>
            <w:tcW w:w="1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342459"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lastRenderedPageBreak/>
              <w:t>B</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632AFF"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Các nhiệm vụ, Đề án chưa phân bổ lần này</w:t>
            </w: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75491C" w14:textId="77777777" w:rsidR="00B86D81" w:rsidRDefault="00B86D81">
            <w:pPr>
              <w:pStyle w:val="NormalWeb"/>
              <w:spacing w:after="90" w:afterAutospacing="0" w:line="345" w:lineRule="atLeast"/>
              <w:jc w:val="both"/>
              <w:rPr>
                <w:rFonts w:ascii="Arial" w:hAnsi="Arial" w:cs="Arial"/>
                <w:sz w:val="21"/>
                <w:szCs w:val="21"/>
              </w:rPr>
            </w:pPr>
          </w:p>
        </w:tc>
        <w:tc>
          <w:tcPr>
            <w:tcW w:w="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829428"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7AAC56"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31FEA2"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02912E"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88482F"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460EF1"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B7F231"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D315F3"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FDD515"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E45D3F"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DA12D3"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1119CB"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176561"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98EB8B"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90FAE7"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F64DBA"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10C24B"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FA9C66"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4ED749"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A5EA74"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20434D"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C2AEAC" w14:textId="77777777" w:rsidR="00B86D81" w:rsidRDefault="00B86D81">
            <w:pPr>
              <w:pStyle w:val="NormalWeb"/>
              <w:spacing w:after="90" w:afterAutospacing="0" w:line="345" w:lineRule="atLeast"/>
              <w:jc w:val="both"/>
              <w:rPr>
                <w:rFonts w:ascii="Arial" w:hAnsi="Arial" w:cs="Arial"/>
                <w:sz w:val="21"/>
                <w:szCs w:val="21"/>
              </w:rPr>
            </w:pPr>
          </w:p>
        </w:tc>
        <w:tc>
          <w:tcPr>
            <w:tcW w:w="2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B3E42F"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45C7E6"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12A0E5" w14:textId="77777777" w:rsidR="00B86D81" w:rsidRDefault="00B86D81">
            <w:pPr>
              <w:pStyle w:val="NormalWeb"/>
              <w:spacing w:after="90" w:afterAutospacing="0" w:line="345" w:lineRule="atLeast"/>
              <w:jc w:val="both"/>
              <w:rPr>
                <w:rFonts w:ascii="Arial" w:hAnsi="Arial" w:cs="Arial"/>
                <w:sz w:val="21"/>
                <w:szCs w:val="21"/>
              </w:rPr>
            </w:pPr>
          </w:p>
        </w:tc>
        <w:tc>
          <w:tcPr>
            <w:tcW w:w="2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B3189A" w14:textId="77777777" w:rsidR="00B86D81" w:rsidRDefault="00B86D81">
            <w:pPr>
              <w:pStyle w:val="NormalWeb"/>
              <w:spacing w:after="90" w:afterAutospacing="0" w:line="345" w:lineRule="atLeast"/>
              <w:jc w:val="both"/>
              <w:rPr>
                <w:rFonts w:ascii="Arial" w:hAnsi="Arial" w:cs="Arial"/>
                <w:sz w:val="21"/>
                <w:szCs w:val="21"/>
              </w:rPr>
            </w:pPr>
          </w:p>
        </w:tc>
      </w:tr>
      <w:tr w:rsidR="00B86D81" w14:paraId="0B5A0E7F" w14:textId="77777777" w:rsidTr="00B86D81">
        <w:trPr>
          <w:tblCellSpacing w:w="0" w:type="dxa"/>
        </w:trPr>
        <w:tc>
          <w:tcPr>
            <w:tcW w:w="1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DAFDD0"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47FA2B"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Đề án...</w:t>
            </w: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5502C9" w14:textId="77777777" w:rsidR="00B86D81" w:rsidRDefault="00B86D81">
            <w:pPr>
              <w:pStyle w:val="NormalWeb"/>
              <w:spacing w:after="90" w:afterAutospacing="0" w:line="345" w:lineRule="atLeast"/>
              <w:jc w:val="both"/>
              <w:rPr>
                <w:rFonts w:ascii="Arial" w:hAnsi="Arial" w:cs="Arial"/>
                <w:sz w:val="21"/>
                <w:szCs w:val="21"/>
              </w:rPr>
            </w:pPr>
          </w:p>
        </w:tc>
        <w:tc>
          <w:tcPr>
            <w:tcW w:w="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58B795"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878B99"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033676"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4D2A73"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6278F5"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C74086"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030F59"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70ABC9"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7B31C8"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31B7ED"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69B2A6"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F762F1"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9BB32E"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35E0AD"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F91515"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AA7E00"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B0A8C1"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46DD63"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A800AC"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2E9AEE"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FA6B22"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ECECEB" w14:textId="77777777" w:rsidR="00B86D81" w:rsidRDefault="00B86D81">
            <w:pPr>
              <w:pStyle w:val="NormalWeb"/>
              <w:spacing w:after="90" w:afterAutospacing="0" w:line="345" w:lineRule="atLeast"/>
              <w:jc w:val="both"/>
              <w:rPr>
                <w:rFonts w:ascii="Arial" w:hAnsi="Arial" w:cs="Arial"/>
                <w:sz w:val="21"/>
                <w:szCs w:val="21"/>
              </w:rPr>
            </w:pPr>
          </w:p>
        </w:tc>
        <w:tc>
          <w:tcPr>
            <w:tcW w:w="2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49A6A0"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8A04E4"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EA8494" w14:textId="77777777" w:rsidR="00B86D81" w:rsidRDefault="00B86D81">
            <w:pPr>
              <w:pStyle w:val="NormalWeb"/>
              <w:spacing w:after="90" w:afterAutospacing="0" w:line="345" w:lineRule="atLeast"/>
              <w:jc w:val="both"/>
              <w:rPr>
                <w:rFonts w:ascii="Arial" w:hAnsi="Arial" w:cs="Arial"/>
                <w:sz w:val="21"/>
                <w:szCs w:val="21"/>
              </w:rPr>
            </w:pPr>
          </w:p>
        </w:tc>
        <w:tc>
          <w:tcPr>
            <w:tcW w:w="2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ED1560" w14:textId="77777777" w:rsidR="00B86D81" w:rsidRDefault="00B86D81">
            <w:pPr>
              <w:pStyle w:val="NormalWeb"/>
              <w:spacing w:after="90" w:afterAutospacing="0" w:line="345" w:lineRule="atLeast"/>
              <w:jc w:val="both"/>
              <w:rPr>
                <w:rFonts w:ascii="Arial" w:hAnsi="Arial" w:cs="Arial"/>
                <w:sz w:val="21"/>
                <w:szCs w:val="21"/>
              </w:rPr>
            </w:pPr>
          </w:p>
        </w:tc>
      </w:tr>
      <w:tr w:rsidR="00B86D81" w14:paraId="5ABB5030" w14:textId="77777777" w:rsidTr="00B86D81">
        <w:trPr>
          <w:tblCellSpacing w:w="0" w:type="dxa"/>
        </w:trPr>
        <w:tc>
          <w:tcPr>
            <w:tcW w:w="1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EAD31D"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B1C320"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Nhiệm vụ...</w:t>
            </w: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974FF5" w14:textId="77777777" w:rsidR="00B86D81" w:rsidRDefault="00B86D81">
            <w:pPr>
              <w:pStyle w:val="NormalWeb"/>
              <w:spacing w:after="90" w:afterAutospacing="0" w:line="345" w:lineRule="atLeast"/>
              <w:jc w:val="both"/>
              <w:rPr>
                <w:rFonts w:ascii="Arial" w:hAnsi="Arial" w:cs="Arial"/>
                <w:sz w:val="21"/>
                <w:szCs w:val="21"/>
              </w:rPr>
            </w:pPr>
          </w:p>
        </w:tc>
        <w:tc>
          <w:tcPr>
            <w:tcW w:w="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E33FB9"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106E41"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62897B"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4113AC"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9C54C0"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6C0420"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E6DFD8"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263F5B"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595063"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6DC6FF"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780718"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B4F11E"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92FE16"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2A8B4E"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2EE5BD"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303232"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0253EB"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5A6191"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5DF9FA"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4BC0DD"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32BE59"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BD0A91" w14:textId="77777777" w:rsidR="00B86D81" w:rsidRDefault="00B86D81">
            <w:pPr>
              <w:pStyle w:val="NormalWeb"/>
              <w:spacing w:after="90" w:afterAutospacing="0" w:line="345" w:lineRule="atLeast"/>
              <w:jc w:val="both"/>
              <w:rPr>
                <w:rFonts w:ascii="Arial" w:hAnsi="Arial" w:cs="Arial"/>
                <w:sz w:val="21"/>
                <w:szCs w:val="21"/>
              </w:rPr>
            </w:pPr>
          </w:p>
        </w:tc>
        <w:tc>
          <w:tcPr>
            <w:tcW w:w="2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4B12EC"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21D50E"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F75473" w14:textId="77777777" w:rsidR="00B86D81" w:rsidRDefault="00B86D81">
            <w:pPr>
              <w:pStyle w:val="NormalWeb"/>
              <w:spacing w:after="90" w:afterAutospacing="0" w:line="345" w:lineRule="atLeast"/>
              <w:jc w:val="both"/>
              <w:rPr>
                <w:rFonts w:ascii="Arial" w:hAnsi="Arial" w:cs="Arial"/>
                <w:sz w:val="21"/>
                <w:szCs w:val="21"/>
              </w:rPr>
            </w:pPr>
          </w:p>
        </w:tc>
        <w:tc>
          <w:tcPr>
            <w:tcW w:w="2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6F9BDD" w14:textId="77777777" w:rsidR="00B86D81" w:rsidRDefault="00B86D81">
            <w:pPr>
              <w:pStyle w:val="NormalWeb"/>
              <w:spacing w:after="90" w:afterAutospacing="0" w:line="345" w:lineRule="atLeast"/>
              <w:jc w:val="both"/>
              <w:rPr>
                <w:rFonts w:ascii="Arial" w:hAnsi="Arial" w:cs="Arial"/>
                <w:sz w:val="21"/>
                <w:szCs w:val="21"/>
              </w:rPr>
            </w:pPr>
          </w:p>
        </w:tc>
      </w:tr>
      <w:tr w:rsidR="00B86D81" w14:paraId="7C107282" w14:textId="77777777" w:rsidTr="00B86D81">
        <w:trPr>
          <w:tblCellSpacing w:w="0" w:type="dxa"/>
        </w:trPr>
        <w:tc>
          <w:tcPr>
            <w:tcW w:w="1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0038A6"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8A11C5"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D887C3" w14:textId="77777777" w:rsidR="00B86D81" w:rsidRDefault="00B86D81">
            <w:pPr>
              <w:pStyle w:val="NormalWeb"/>
              <w:spacing w:after="90" w:afterAutospacing="0" w:line="345" w:lineRule="atLeast"/>
              <w:jc w:val="both"/>
              <w:rPr>
                <w:rFonts w:ascii="Arial" w:hAnsi="Arial" w:cs="Arial"/>
                <w:sz w:val="21"/>
                <w:szCs w:val="21"/>
              </w:rPr>
            </w:pPr>
          </w:p>
        </w:tc>
        <w:tc>
          <w:tcPr>
            <w:tcW w:w="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DD0B79"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0DED50"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55CD0F"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A89EBA"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DE1D17"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0EB4D4"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3BE8B4"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5B2A5D"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751E0F"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0EEAFC"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598E9A"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C0879A"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1F2119"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458330"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C6B0BD"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771681"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A73684"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E3561F"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6BB9E1"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C6C5AE"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9A6EFE"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A0C463" w14:textId="77777777" w:rsidR="00B86D81" w:rsidRDefault="00B86D81">
            <w:pPr>
              <w:pStyle w:val="NormalWeb"/>
              <w:spacing w:after="90" w:afterAutospacing="0" w:line="345" w:lineRule="atLeast"/>
              <w:jc w:val="both"/>
              <w:rPr>
                <w:rFonts w:ascii="Arial" w:hAnsi="Arial" w:cs="Arial"/>
                <w:sz w:val="21"/>
                <w:szCs w:val="21"/>
              </w:rPr>
            </w:pPr>
          </w:p>
        </w:tc>
        <w:tc>
          <w:tcPr>
            <w:tcW w:w="2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9AFA0E"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77E119"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035937" w14:textId="77777777" w:rsidR="00B86D81" w:rsidRDefault="00B86D81">
            <w:pPr>
              <w:pStyle w:val="NormalWeb"/>
              <w:spacing w:after="90" w:afterAutospacing="0" w:line="345" w:lineRule="atLeast"/>
              <w:jc w:val="both"/>
              <w:rPr>
                <w:rFonts w:ascii="Arial" w:hAnsi="Arial" w:cs="Arial"/>
                <w:sz w:val="21"/>
                <w:szCs w:val="21"/>
              </w:rPr>
            </w:pPr>
          </w:p>
        </w:tc>
        <w:tc>
          <w:tcPr>
            <w:tcW w:w="2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828AB8" w14:textId="77777777" w:rsidR="00B86D81" w:rsidRDefault="00B86D81">
            <w:pPr>
              <w:pStyle w:val="NormalWeb"/>
              <w:spacing w:after="90" w:afterAutospacing="0" w:line="345" w:lineRule="atLeast"/>
              <w:jc w:val="both"/>
              <w:rPr>
                <w:rFonts w:ascii="Arial" w:hAnsi="Arial" w:cs="Arial"/>
                <w:sz w:val="21"/>
                <w:szCs w:val="21"/>
              </w:rPr>
            </w:pPr>
          </w:p>
        </w:tc>
      </w:tr>
      <w:tr w:rsidR="00B86D81" w14:paraId="088D9EAE" w14:textId="77777777" w:rsidTr="00B86D81">
        <w:trPr>
          <w:tblCellSpacing w:w="0" w:type="dxa"/>
        </w:trPr>
        <w:tc>
          <w:tcPr>
            <w:tcW w:w="1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05D1E0"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514089"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cộng</w:t>
            </w: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25B085" w14:textId="77777777" w:rsidR="00B86D81" w:rsidRDefault="00B86D81">
            <w:pPr>
              <w:pStyle w:val="NormalWeb"/>
              <w:spacing w:after="90" w:afterAutospacing="0" w:line="345" w:lineRule="atLeast"/>
              <w:jc w:val="both"/>
              <w:rPr>
                <w:rFonts w:ascii="Arial" w:hAnsi="Arial" w:cs="Arial"/>
                <w:sz w:val="21"/>
                <w:szCs w:val="21"/>
              </w:rPr>
            </w:pPr>
          </w:p>
        </w:tc>
        <w:tc>
          <w:tcPr>
            <w:tcW w:w="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F1B59C"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D0EC99"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119C00"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9A6D90"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6A04AD"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42591C"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614F1A"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2480AB"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69135D"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189858"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9965B3"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DF5612"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F5ECC5"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8921B3"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DEAB97"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699858"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0655A9"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113199"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A8A880"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55223F"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0FAC85"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5A37CA" w14:textId="77777777" w:rsidR="00B86D81" w:rsidRDefault="00B86D81">
            <w:pPr>
              <w:pStyle w:val="NormalWeb"/>
              <w:spacing w:after="90" w:afterAutospacing="0" w:line="345" w:lineRule="atLeast"/>
              <w:jc w:val="both"/>
              <w:rPr>
                <w:rFonts w:ascii="Arial" w:hAnsi="Arial" w:cs="Arial"/>
                <w:sz w:val="21"/>
                <w:szCs w:val="21"/>
              </w:rPr>
            </w:pPr>
          </w:p>
        </w:tc>
        <w:tc>
          <w:tcPr>
            <w:tcW w:w="2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1B398C"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7B5865"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FAFECC" w14:textId="77777777" w:rsidR="00B86D81" w:rsidRDefault="00B86D81">
            <w:pPr>
              <w:pStyle w:val="NormalWeb"/>
              <w:spacing w:after="90" w:afterAutospacing="0" w:line="345" w:lineRule="atLeast"/>
              <w:jc w:val="both"/>
              <w:rPr>
                <w:rFonts w:ascii="Arial" w:hAnsi="Arial" w:cs="Arial"/>
                <w:sz w:val="21"/>
                <w:szCs w:val="21"/>
              </w:rPr>
            </w:pPr>
          </w:p>
        </w:tc>
        <w:tc>
          <w:tcPr>
            <w:tcW w:w="2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0DA55C" w14:textId="77777777" w:rsidR="00B86D81" w:rsidRDefault="00B86D81">
            <w:pPr>
              <w:pStyle w:val="NormalWeb"/>
              <w:spacing w:after="90" w:afterAutospacing="0" w:line="345" w:lineRule="atLeast"/>
              <w:jc w:val="both"/>
              <w:rPr>
                <w:rFonts w:ascii="Arial" w:hAnsi="Arial" w:cs="Arial"/>
                <w:sz w:val="21"/>
                <w:szCs w:val="21"/>
              </w:rPr>
            </w:pPr>
          </w:p>
        </w:tc>
      </w:tr>
    </w:tbl>
    <w:p w14:paraId="3C0D2E09"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Ghi chú:</w:t>
      </w:r>
    </w:p>
    <w:p w14:paraId="60ABEB48"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nhiệm vụ, đề án thuyết minh chi tiết (mức dự toán đã được duyệt, đã bố trí, bố trí lần này)</w:t>
      </w:r>
    </w:p>
    <w:p w14:paraId="3E6E0518"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đơn vị thực hiện theo cơ chế giao nhiệm vụ, đặt hàng cần thuyết minh cụ thể số lượng và định mức phân bổ</w:t>
      </w:r>
    </w:p>
    <w:p w14:paraId="1DC63EB1" w14:textId="77777777" w:rsidR="00B86D81" w:rsidRDefault="00B86D81" w:rsidP="00B86D81">
      <w:pPr>
        <w:pStyle w:val="NormalWeb"/>
        <w:spacing w:after="90" w:afterAutospacing="0" w:line="345" w:lineRule="atLeast"/>
        <w:jc w:val="both"/>
        <w:rPr>
          <w:rFonts w:ascii="Arial" w:hAnsi="Arial" w:cs="Arial"/>
          <w:color w:val="000000"/>
          <w:sz w:val="21"/>
          <w:szCs w:val="21"/>
        </w:rPr>
      </w:pPr>
    </w:p>
    <w:p w14:paraId="595FBF07"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biểu số 40.1</w:t>
      </w:r>
    </w:p>
    <w:p w14:paraId="49304842"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THUYẾT MINH PHÂN BỔ CHI SỰ NGHIỆP Y TẾ - KHỐI CÁC ĐƠN VỊ Y TẾ DỰ PHÒNG NĂM …..</w:t>
      </w:r>
      <w:r>
        <w:rPr>
          <w:rFonts w:ascii="Arial" w:hAnsi="Arial" w:cs="Arial"/>
          <w:color w:val="000000"/>
          <w:sz w:val="21"/>
          <w:szCs w:val="21"/>
        </w:rPr>
        <w:br/>
      </w:r>
      <w:r>
        <w:rPr>
          <w:rStyle w:val="Emphasis"/>
          <w:rFonts w:ascii="Arial" w:hAnsi="Arial" w:cs="Arial"/>
          <w:color w:val="000000"/>
          <w:sz w:val="21"/>
          <w:szCs w:val="21"/>
        </w:rPr>
        <w:t>(Dùng cho các Bộ, cơ quan Trung ương báo cáo Bộ Tài chính)</w:t>
      </w:r>
    </w:p>
    <w:p w14:paraId="5C50E836"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Đơn vị: triệu đồng</w:t>
      </w:r>
    </w:p>
    <w:tbl>
      <w:tblPr>
        <w:tblW w:w="1296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7"/>
        <w:gridCol w:w="1313"/>
        <w:gridCol w:w="663"/>
        <w:gridCol w:w="441"/>
        <w:gridCol w:w="558"/>
        <w:gridCol w:w="680"/>
        <w:gridCol w:w="649"/>
        <w:gridCol w:w="649"/>
        <w:gridCol w:w="649"/>
        <w:gridCol w:w="768"/>
        <w:gridCol w:w="778"/>
        <w:gridCol w:w="686"/>
        <w:gridCol w:w="890"/>
        <w:gridCol w:w="649"/>
        <w:gridCol w:w="698"/>
        <w:gridCol w:w="768"/>
        <w:gridCol w:w="649"/>
        <w:gridCol w:w="726"/>
        <w:gridCol w:w="830"/>
        <w:gridCol w:w="644"/>
        <w:gridCol w:w="604"/>
        <w:gridCol w:w="406"/>
        <w:gridCol w:w="558"/>
        <w:gridCol w:w="534"/>
        <w:gridCol w:w="405"/>
        <w:gridCol w:w="1150"/>
      </w:tblGrid>
      <w:tr w:rsidR="00B86D81" w14:paraId="0EDC9094" w14:textId="77777777" w:rsidTr="00B86D81">
        <w:trPr>
          <w:tblCellSpacing w:w="0" w:type="dxa"/>
        </w:trPr>
        <w:tc>
          <w:tcPr>
            <w:tcW w:w="30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E95076"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lastRenderedPageBreak/>
              <w:t>STT</w:t>
            </w:r>
          </w:p>
        </w:tc>
        <w:tc>
          <w:tcPr>
            <w:tcW w:w="202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C08779"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Tên đơn vị</w:t>
            </w:r>
          </w:p>
        </w:tc>
        <w:tc>
          <w:tcPr>
            <w:tcW w:w="10050" w:type="dxa"/>
            <w:gridSpan w:val="2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1A072B"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DỰ TOÁN NĂM PHÂN BỔ (theo từng đợt</w:t>
            </w:r>
            <w:r>
              <w:rPr>
                <w:rFonts w:ascii="Arial" w:hAnsi="Arial" w:cs="Arial"/>
                <w:sz w:val="21"/>
                <w:szCs w:val="21"/>
              </w:rPr>
              <w:t> </w:t>
            </w:r>
            <w:r>
              <w:rPr>
                <w:rStyle w:val="Strong"/>
                <w:rFonts w:ascii="Arial" w:hAnsi="Arial" w:cs="Arial"/>
                <w:sz w:val="21"/>
                <w:szCs w:val="21"/>
              </w:rPr>
              <w:t>phân bổ)</w:t>
            </w:r>
          </w:p>
        </w:tc>
        <w:tc>
          <w:tcPr>
            <w:tcW w:w="49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91F123"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Tỷ lệ (%) chi NSNN năm nay so</w:t>
            </w:r>
            <w:r>
              <w:rPr>
                <w:rFonts w:ascii="Arial" w:hAnsi="Arial" w:cs="Arial"/>
                <w:sz w:val="21"/>
                <w:szCs w:val="21"/>
              </w:rPr>
              <w:t> </w:t>
            </w:r>
            <w:r>
              <w:rPr>
                <w:rStyle w:val="Strong"/>
                <w:rFonts w:ascii="Arial" w:hAnsi="Arial" w:cs="Arial"/>
                <w:sz w:val="21"/>
                <w:szCs w:val="21"/>
              </w:rPr>
              <w:t>với năm trước liền kề</w:t>
            </w:r>
          </w:p>
        </w:tc>
      </w:tr>
      <w:tr w:rsidR="00B86D81" w14:paraId="3B963D68" w14:textId="77777777" w:rsidTr="00B86D81">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EA32E78"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53A8DFC" w14:textId="77777777" w:rsidR="00B86D81" w:rsidRDefault="00B86D81">
            <w:pPr>
              <w:spacing w:line="375" w:lineRule="atLeast"/>
              <w:rPr>
                <w:rFonts w:ascii="Arial" w:hAnsi="Arial" w:cs="Arial"/>
                <w:sz w:val="21"/>
                <w:szCs w:val="21"/>
              </w:rPr>
            </w:pPr>
          </w:p>
        </w:tc>
        <w:tc>
          <w:tcPr>
            <w:tcW w:w="1110"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65AE9A"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Người lao động</w:t>
            </w:r>
          </w:p>
        </w:tc>
        <w:tc>
          <w:tcPr>
            <w:tcW w:w="1335"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E80A50"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Quỹ lương</w:t>
            </w:r>
          </w:p>
        </w:tc>
        <w:tc>
          <w:tcPr>
            <w:tcW w:w="42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E053AB"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Tỷ lệ hỗ trợ lương</w:t>
            </w:r>
          </w:p>
        </w:tc>
        <w:tc>
          <w:tcPr>
            <w:tcW w:w="51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F67EDD"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Định mức chi chuyên môn</w:t>
            </w:r>
          </w:p>
        </w:tc>
        <w:tc>
          <w:tcPr>
            <w:tcW w:w="52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6DE9E3"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Định mức mua sắm, sửa chữa thường xuyên</w:t>
            </w:r>
          </w:p>
        </w:tc>
        <w:tc>
          <w:tcPr>
            <w:tcW w:w="45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B257D8"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Dự toán chi NSNN năm nay</w:t>
            </w:r>
          </w:p>
        </w:tc>
        <w:tc>
          <w:tcPr>
            <w:tcW w:w="2370"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E0E405"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thường xuyên</w:t>
            </w:r>
          </w:p>
        </w:tc>
        <w:tc>
          <w:tcPr>
            <w:tcW w:w="1455"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985288"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không thường xuyên</w:t>
            </w:r>
          </w:p>
        </w:tc>
        <w:tc>
          <w:tcPr>
            <w:tcW w:w="39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A30685"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thu phí và thu khác</w:t>
            </w:r>
          </w:p>
        </w:tc>
        <w:tc>
          <w:tcPr>
            <w:tcW w:w="990"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3DF15D"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Trong đó</w:t>
            </w:r>
          </w:p>
        </w:tc>
        <w:tc>
          <w:tcPr>
            <w:tcW w:w="25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61367C"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Lệ phí</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F73E148" w14:textId="77777777" w:rsidR="00B86D81" w:rsidRDefault="00B86D81">
            <w:pPr>
              <w:spacing w:line="375" w:lineRule="atLeast"/>
              <w:rPr>
                <w:rFonts w:ascii="Arial" w:hAnsi="Arial" w:cs="Arial"/>
                <w:sz w:val="21"/>
                <w:szCs w:val="21"/>
              </w:rPr>
            </w:pPr>
          </w:p>
        </w:tc>
      </w:tr>
      <w:tr w:rsidR="00B86D81" w14:paraId="7E4ED613" w14:textId="77777777" w:rsidTr="00B86D81">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DBE85BE"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11D7E06" w14:textId="77777777" w:rsidR="00B86D81" w:rsidRDefault="00B86D81">
            <w:pPr>
              <w:spacing w:line="375" w:lineRule="atLeast"/>
              <w:rPr>
                <w:rFonts w:ascii="Arial" w:hAnsi="Arial" w:cs="Arial"/>
                <w:sz w:val="21"/>
                <w:szCs w:val="21"/>
              </w:rPr>
            </w:pPr>
          </w:p>
        </w:tc>
        <w:tc>
          <w:tcPr>
            <w:tcW w:w="73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788844"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Biên chế</w:t>
            </w:r>
          </w:p>
        </w:tc>
        <w:tc>
          <w:tcPr>
            <w:tcW w:w="36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107B9D"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Hợp đồng 68</w:t>
            </w:r>
          </w:p>
        </w:tc>
        <w:tc>
          <w:tcPr>
            <w:tcW w:w="45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62E085"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Cộng</w:t>
            </w:r>
          </w:p>
        </w:tc>
        <w:tc>
          <w:tcPr>
            <w:tcW w:w="42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4C27C8"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Quỹ lương biên chế có mặt</w:t>
            </w:r>
          </w:p>
        </w:tc>
        <w:tc>
          <w:tcPr>
            <w:tcW w:w="42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9F0FDB"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Quỹ lương HĐ 68</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2300320"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6F4AFCC"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40928C3"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E6D79DD" w14:textId="77777777" w:rsidR="00B86D81" w:rsidRDefault="00B86D81">
            <w:pPr>
              <w:spacing w:line="375" w:lineRule="atLeast"/>
              <w:rPr>
                <w:rFonts w:ascii="Arial" w:hAnsi="Arial" w:cs="Arial"/>
                <w:sz w:val="21"/>
                <w:szCs w:val="21"/>
              </w:rPr>
            </w:pPr>
          </w:p>
        </w:tc>
        <w:tc>
          <w:tcPr>
            <w:tcW w:w="46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E8CF88"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Cộng</w:t>
            </w:r>
          </w:p>
        </w:tc>
        <w:tc>
          <w:tcPr>
            <w:tcW w:w="42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6E4962"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Chi lương theo chế độ</w:t>
            </w:r>
          </w:p>
        </w:tc>
        <w:tc>
          <w:tcPr>
            <w:tcW w:w="46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01F830"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Phòng chống dịch</w:t>
            </w:r>
          </w:p>
        </w:tc>
        <w:tc>
          <w:tcPr>
            <w:tcW w:w="51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9B1D22"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Chi chuyên môn theo ĐM</w:t>
            </w:r>
          </w:p>
        </w:tc>
        <w:tc>
          <w:tcPr>
            <w:tcW w:w="42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B97712"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Chi đặc thù, lấy mẫu, thử mẫu, k.tra chất lượng SP, hàng hóa</w:t>
            </w:r>
          </w:p>
        </w:tc>
        <w:tc>
          <w:tcPr>
            <w:tcW w:w="51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19BF97"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Cộng</w:t>
            </w:r>
          </w:p>
        </w:tc>
        <w:tc>
          <w:tcPr>
            <w:tcW w:w="52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D7B35D"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Mua sắm, sửa chữa thường xuyên</w:t>
            </w:r>
          </w:p>
        </w:tc>
        <w:tc>
          <w:tcPr>
            <w:tcW w:w="39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08B068"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Các DA được duyệt</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9645368" w14:textId="77777777" w:rsidR="00B86D81" w:rsidRDefault="00B86D81">
            <w:pPr>
              <w:spacing w:line="375" w:lineRule="atLeast"/>
              <w:rPr>
                <w:rFonts w:ascii="Arial" w:hAnsi="Arial" w:cs="Arial"/>
                <w:sz w:val="21"/>
                <w:szCs w:val="21"/>
              </w:rPr>
            </w:pPr>
          </w:p>
        </w:tc>
        <w:tc>
          <w:tcPr>
            <w:tcW w:w="25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E09D83"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Phí</w:t>
            </w:r>
          </w:p>
        </w:tc>
        <w:tc>
          <w:tcPr>
            <w:tcW w:w="36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079789"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Thu hoạt động dịch vụ</w:t>
            </w:r>
          </w:p>
        </w:tc>
        <w:tc>
          <w:tcPr>
            <w:tcW w:w="34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4D40CE"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Thu khác</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0BBF719"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603793B" w14:textId="77777777" w:rsidR="00B86D81" w:rsidRDefault="00B86D81">
            <w:pPr>
              <w:spacing w:line="375" w:lineRule="atLeast"/>
              <w:rPr>
                <w:rFonts w:ascii="Arial" w:hAnsi="Arial" w:cs="Arial"/>
                <w:sz w:val="21"/>
                <w:szCs w:val="21"/>
              </w:rPr>
            </w:pPr>
          </w:p>
        </w:tc>
      </w:tr>
      <w:tr w:rsidR="00B86D81" w14:paraId="1D7B564E" w14:textId="77777777" w:rsidTr="00B86D81">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1778AAB"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20F8E06" w14:textId="77777777" w:rsidR="00B86D81" w:rsidRDefault="00B86D81">
            <w:pPr>
              <w:spacing w:line="375" w:lineRule="atLeast"/>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C85618"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Kế hoạch</w:t>
            </w: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9BAF5C"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Có mặt</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0A331B1"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FB621E7"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93F6327"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FCB8689"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DF53EE4"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47A73E5"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8BCBB1B"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B62ED60"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D394B4D"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A0A9120"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26E75C2"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2A853FD"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EAAF9D0"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03E5F6E"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3DFC1A6"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A14CA1C"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A9A4E9D"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CC6D0F2"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24AD40B"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BB574DA"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B509447"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D5553C5" w14:textId="77777777" w:rsidR="00B86D81" w:rsidRDefault="00B86D81">
            <w:pPr>
              <w:spacing w:line="375" w:lineRule="atLeast"/>
              <w:rPr>
                <w:rFonts w:ascii="Arial" w:hAnsi="Arial" w:cs="Arial"/>
                <w:sz w:val="21"/>
                <w:szCs w:val="21"/>
              </w:rPr>
            </w:pPr>
          </w:p>
        </w:tc>
      </w:tr>
      <w:tr w:rsidR="00B86D81" w14:paraId="400EC992" w14:textId="77777777" w:rsidTr="00B86D81">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AAA87C"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A</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0E4EB9"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B</w:t>
            </w: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EEF974"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28</w:t>
            </w: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E4C6DD"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29</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ADB918"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30</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A29905"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31= 32+33</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D543B7"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32</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93705C"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33</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4A720E"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34</w:t>
            </w: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066E03"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35</w:t>
            </w: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B72448"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36</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F7CB07"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37= 38+43</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34B976"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38= 39+…42</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BBCF9E"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39</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189BAA"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40</w:t>
            </w: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18BC99"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41</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080C88"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42</w:t>
            </w: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D573CE"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43= 44+45</w:t>
            </w: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C87ABA"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44</w:t>
            </w: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192A0E"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45</w:t>
            </w: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6F37EC"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46</w:t>
            </w:r>
          </w:p>
        </w:tc>
        <w:tc>
          <w:tcPr>
            <w:tcW w:w="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C13499"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47</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0B9F95"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48</w:t>
            </w: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F5F457"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49</w:t>
            </w:r>
          </w:p>
        </w:tc>
        <w:tc>
          <w:tcPr>
            <w:tcW w:w="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AB85F2"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50</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3E74AC"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51= 37/11</w:t>
            </w:r>
          </w:p>
        </w:tc>
      </w:tr>
      <w:tr w:rsidR="00B86D81" w14:paraId="1A6CB3DB" w14:textId="77777777" w:rsidTr="00B86D81">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57ACC6"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A</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8BED63"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Phân bổ theo đơn vị</w:t>
            </w: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1ED76A" w14:textId="77777777" w:rsidR="00B86D81" w:rsidRDefault="00B86D81">
            <w:pPr>
              <w:pStyle w:val="NormalWeb"/>
              <w:spacing w:after="90" w:afterAutospacing="0" w:line="345" w:lineRule="atLeast"/>
              <w:jc w:val="both"/>
              <w:rPr>
                <w:rFonts w:ascii="Arial" w:hAnsi="Arial" w:cs="Arial"/>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3ADF4A"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94F54B"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932F2A"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852DD5"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3C1A79"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D0627C"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5EF04F"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35E88E"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2771F8"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4BFD87"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49F3FE"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2229D8"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AC23C0"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E4663F"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337580"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2F77A9"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0E3ECC"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8BFEFD" w14:textId="77777777" w:rsidR="00B86D81" w:rsidRDefault="00B86D81">
            <w:pPr>
              <w:pStyle w:val="NormalWeb"/>
              <w:spacing w:after="90" w:afterAutospacing="0" w:line="345" w:lineRule="atLeast"/>
              <w:jc w:val="both"/>
              <w:rPr>
                <w:rFonts w:ascii="Arial" w:hAnsi="Arial" w:cs="Arial"/>
                <w:sz w:val="21"/>
                <w:szCs w:val="21"/>
              </w:rPr>
            </w:pPr>
          </w:p>
        </w:tc>
        <w:tc>
          <w:tcPr>
            <w:tcW w:w="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C1F272"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7EE4A4"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1650A1" w14:textId="77777777" w:rsidR="00B86D81" w:rsidRDefault="00B86D81">
            <w:pPr>
              <w:pStyle w:val="NormalWeb"/>
              <w:spacing w:after="90" w:afterAutospacing="0" w:line="345" w:lineRule="atLeast"/>
              <w:jc w:val="both"/>
              <w:rPr>
                <w:rFonts w:ascii="Arial" w:hAnsi="Arial" w:cs="Arial"/>
                <w:sz w:val="21"/>
                <w:szCs w:val="21"/>
              </w:rPr>
            </w:pPr>
          </w:p>
        </w:tc>
        <w:tc>
          <w:tcPr>
            <w:tcW w:w="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1FFD4B"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44E0B1" w14:textId="77777777" w:rsidR="00B86D81" w:rsidRDefault="00B86D81">
            <w:pPr>
              <w:pStyle w:val="NormalWeb"/>
              <w:spacing w:after="90" w:afterAutospacing="0" w:line="345" w:lineRule="atLeast"/>
              <w:jc w:val="both"/>
              <w:rPr>
                <w:rFonts w:ascii="Arial" w:hAnsi="Arial" w:cs="Arial"/>
                <w:sz w:val="21"/>
                <w:szCs w:val="21"/>
              </w:rPr>
            </w:pPr>
          </w:p>
        </w:tc>
      </w:tr>
      <w:tr w:rsidR="00B86D81" w14:paraId="576C2946" w14:textId="77777777" w:rsidTr="00B86D81">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3C8BF5"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D22712"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Đơn vị tự bảo đảm chi thường xuyên và chi đầu tư</w:t>
            </w: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31BB0D" w14:textId="77777777" w:rsidR="00B86D81" w:rsidRDefault="00B86D81">
            <w:pPr>
              <w:pStyle w:val="NormalWeb"/>
              <w:spacing w:after="90" w:afterAutospacing="0" w:line="345" w:lineRule="atLeast"/>
              <w:jc w:val="both"/>
              <w:rPr>
                <w:rFonts w:ascii="Arial" w:hAnsi="Arial" w:cs="Arial"/>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E1AF93"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1969AE"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F7F26E"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1C44F8"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8EC438"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0A884A"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1B4099"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89EC86"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439A55"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849DED"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AB47EA"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F2CC67"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985093"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580A58"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919E06"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680DAC"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E12985"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02A955" w14:textId="77777777" w:rsidR="00B86D81" w:rsidRDefault="00B86D81">
            <w:pPr>
              <w:pStyle w:val="NormalWeb"/>
              <w:spacing w:after="90" w:afterAutospacing="0" w:line="345" w:lineRule="atLeast"/>
              <w:jc w:val="both"/>
              <w:rPr>
                <w:rFonts w:ascii="Arial" w:hAnsi="Arial" w:cs="Arial"/>
                <w:sz w:val="21"/>
                <w:szCs w:val="21"/>
              </w:rPr>
            </w:pPr>
          </w:p>
        </w:tc>
        <w:tc>
          <w:tcPr>
            <w:tcW w:w="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270FCD"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95F0DC"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45E30B" w14:textId="77777777" w:rsidR="00B86D81" w:rsidRDefault="00B86D81">
            <w:pPr>
              <w:pStyle w:val="NormalWeb"/>
              <w:spacing w:after="90" w:afterAutospacing="0" w:line="345" w:lineRule="atLeast"/>
              <w:jc w:val="both"/>
              <w:rPr>
                <w:rFonts w:ascii="Arial" w:hAnsi="Arial" w:cs="Arial"/>
                <w:sz w:val="21"/>
                <w:szCs w:val="21"/>
              </w:rPr>
            </w:pPr>
          </w:p>
        </w:tc>
        <w:tc>
          <w:tcPr>
            <w:tcW w:w="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23DC8A"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D04ECF" w14:textId="77777777" w:rsidR="00B86D81" w:rsidRDefault="00B86D81">
            <w:pPr>
              <w:pStyle w:val="NormalWeb"/>
              <w:spacing w:after="90" w:afterAutospacing="0" w:line="345" w:lineRule="atLeast"/>
              <w:jc w:val="both"/>
              <w:rPr>
                <w:rFonts w:ascii="Arial" w:hAnsi="Arial" w:cs="Arial"/>
                <w:sz w:val="21"/>
                <w:szCs w:val="21"/>
              </w:rPr>
            </w:pPr>
          </w:p>
        </w:tc>
      </w:tr>
      <w:tr w:rsidR="00B86D81" w14:paraId="785728C9" w14:textId="77777777" w:rsidTr="00B86D81">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78469B" w14:textId="77777777" w:rsidR="00B86D81" w:rsidRDefault="00B86D81">
            <w:pPr>
              <w:pStyle w:val="NormalWeb"/>
              <w:spacing w:after="90" w:afterAutospacing="0" w:line="345" w:lineRule="atLeast"/>
              <w:jc w:val="both"/>
              <w:rPr>
                <w:rFonts w:ascii="Arial" w:hAnsi="Arial" w:cs="Arial"/>
                <w:sz w:val="21"/>
                <w:szCs w:val="21"/>
              </w:rPr>
            </w:pP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39A2E5"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Tên đơn vị</w:t>
            </w: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2AE4F6" w14:textId="77777777" w:rsidR="00B86D81" w:rsidRDefault="00B86D81">
            <w:pPr>
              <w:pStyle w:val="NormalWeb"/>
              <w:spacing w:after="90" w:afterAutospacing="0" w:line="345" w:lineRule="atLeast"/>
              <w:jc w:val="both"/>
              <w:rPr>
                <w:rFonts w:ascii="Arial" w:hAnsi="Arial" w:cs="Arial"/>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9E8CEF"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916D56"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1C6525"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60FB4F"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95C862"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354AC4"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822202"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5F9AA5"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BC5F58"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A27DAD"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BC0CFF"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4B607D"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C16AB0"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269C27"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41898A"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465943"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DB28FF"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C08752" w14:textId="77777777" w:rsidR="00B86D81" w:rsidRDefault="00B86D81">
            <w:pPr>
              <w:pStyle w:val="NormalWeb"/>
              <w:spacing w:after="90" w:afterAutospacing="0" w:line="345" w:lineRule="atLeast"/>
              <w:jc w:val="both"/>
              <w:rPr>
                <w:rFonts w:ascii="Arial" w:hAnsi="Arial" w:cs="Arial"/>
                <w:sz w:val="21"/>
                <w:szCs w:val="21"/>
              </w:rPr>
            </w:pPr>
          </w:p>
        </w:tc>
        <w:tc>
          <w:tcPr>
            <w:tcW w:w="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140F9B"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A79DB4"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59C78E" w14:textId="77777777" w:rsidR="00B86D81" w:rsidRDefault="00B86D81">
            <w:pPr>
              <w:pStyle w:val="NormalWeb"/>
              <w:spacing w:after="90" w:afterAutospacing="0" w:line="345" w:lineRule="atLeast"/>
              <w:jc w:val="both"/>
              <w:rPr>
                <w:rFonts w:ascii="Arial" w:hAnsi="Arial" w:cs="Arial"/>
                <w:sz w:val="21"/>
                <w:szCs w:val="21"/>
              </w:rPr>
            </w:pPr>
          </w:p>
        </w:tc>
        <w:tc>
          <w:tcPr>
            <w:tcW w:w="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4938CD"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14DC60" w14:textId="77777777" w:rsidR="00B86D81" w:rsidRDefault="00B86D81">
            <w:pPr>
              <w:pStyle w:val="NormalWeb"/>
              <w:spacing w:after="90" w:afterAutospacing="0" w:line="345" w:lineRule="atLeast"/>
              <w:jc w:val="both"/>
              <w:rPr>
                <w:rFonts w:ascii="Arial" w:hAnsi="Arial" w:cs="Arial"/>
                <w:sz w:val="21"/>
                <w:szCs w:val="21"/>
              </w:rPr>
            </w:pPr>
          </w:p>
        </w:tc>
      </w:tr>
      <w:tr w:rsidR="00B86D81" w14:paraId="5D80DC61" w14:textId="77777777" w:rsidTr="00B86D81">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C4A606"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II</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220987"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Đơn vị tự bảo đảm chi thường xuyên</w:t>
            </w: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D42F3F" w14:textId="77777777" w:rsidR="00B86D81" w:rsidRDefault="00B86D81">
            <w:pPr>
              <w:pStyle w:val="NormalWeb"/>
              <w:spacing w:after="90" w:afterAutospacing="0" w:line="345" w:lineRule="atLeast"/>
              <w:jc w:val="both"/>
              <w:rPr>
                <w:rFonts w:ascii="Arial" w:hAnsi="Arial" w:cs="Arial"/>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256E5D"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079D9C"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362983"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E36586"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BAA4D8"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5299CE"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E35B89"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3B7F99"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9AC88D"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0CBD5D"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C96117"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9E940F"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A2E215"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C82946"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E466FB"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4F6B1A"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CC7599"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C8656B" w14:textId="77777777" w:rsidR="00B86D81" w:rsidRDefault="00B86D81">
            <w:pPr>
              <w:pStyle w:val="NormalWeb"/>
              <w:spacing w:after="90" w:afterAutospacing="0" w:line="345" w:lineRule="atLeast"/>
              <w:jc w:val="both"/>
              <w:rPr>
                <w:rFonts w:ascii="Arial" w:hAnsi="Arial" w:cs="Arial"/>
                <w:sz w:val="21"/>
                <w:szCs w:val="21"/>
              </w:rPr>
            </w:pPr>
          </w:p>
        </w:tc>
        <w:tc>
          <w:tcPr>
            <w:tcW w:w="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E79702"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98F91A"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9917F6" w14:textId="77777777" w:rsidR="00B86D81" w:rsidRDefault="00B86D81">
            <w:pPr>
              <w:pStyle w:val="NormalWeb"/>
              <w:spacing w:after="90" w:afterAutospacing="0" w:line="345" w:lineRule="atLeast"/>
              <w:jc w:val="both"/>
              <w:rPr>
                <w:rFonts w:ascii="Arial" w:hAnsi="Arial" w:cs="Arial"/>
                <w:sz w:val="21"/>
                <w:szCs w:val="21"/>
              </w:rPr>
            </w:pPr>
          </w:p>
        </w:tc>
        <w:tc>
          <w:tcPr>
            <w:tcW w:w="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391714"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372486" w14:textId="77777777" w:rsidR="00B86D81" w:rsidRDefault="00B86D81">
            <w:pPr>
              <w:pStyle w:val="NormalWeb"/>
              <w:spacing w:after="90" w:afterAutospacing="0" w:line="345" w:lineRule="atLeast"/>
              <w:jc w:val="both"/>
              <w:rPr>
                <w:rFonts w:ascii="Arial" w:hAnsi="Arial" w:cs="Arial"/>
                <w:sz w:val="21"/>
                <w:szCs w:val="21"/>
              </w:rPr>
            </w:pPr>
          </w:p>
        </w:tc>
      </w:tr>
      <w:tr w:rsidR="00B86D81" w14:paraId="6D8636F2" w14:textId="77777777" w:rsidTr="00B86D81">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935BD1" w14:textId="77777777" w:rsidR="00B86D81" w:rsidRDefault="00B86D81">
            <w:pPr>
              <w:pStyle w:val="NormalWeb"/>
              <w:spacing w:after="90" w:afterAutospacing="0" w:line="345" w:lineRule="atLeast"/>
              <w:jc w:val="both"/>
              <w:rPr>
                <w:rFonts w:ascii="Arial" w:hAnsi="Arial" w:cs="Arial"/>
                <w:sz w:val="21"/>
                <w:szCs w:val="21"/>
              </w:rPr>
            </w:pP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362DF4"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Tên đơn vị</w:t>
            </w: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8DB8FE" w14:textId="77777777" w:rsidR="00B86D81" w:rsidRDefault="00B86D81">
            <w:pPr>
              <w:pStyle w:val="NormalWeb"/>
              <w:spacing w:after="90" w:afterAutospacing="0" w:line="345" w:lineRule="atLeast"/>
              <w:jc w:val="both"/>
              <w:rPr>
                <w:rFonts w:ascii="Arial" w:hAnsi="Arial" w:cs="Arial"/>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FEA976"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B7EEC2"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4F489E"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A19B75"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D5AAFA"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0CF9A2"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D19A43"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17D116"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BCFD2D"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498C6E"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9D0CB5"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FD7729"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D13FF5"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8F483C"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D30268"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103D1A"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04E8D0"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642949" w14:textId="77777777" w:rsidR="00B86D81" w:rsidRDefault="00B86D81">
            <w:pPr>
              <w:pStyle w:val="NormalWeb"/>
              <w:spacing w:after="90" w:afterAutospacing="0" w:line="345" w:lineRule="atLeast"/>
              <w:jc w:val="both"/>
              <w:rPr>
                <w:rFonts w:ascii="Arial" w:hAnsi="Arial" w:cs="Arial"/>
                <w:sz w:val="21"/>
                <w:szCs w:val="21"/>
              </w:rPr>
            </w:pPr>
          </w:p>
        </w:tc>
        <w:tc>
          <w:tcPr>
            <w:tcW w:w="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90B86C"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FFFE71"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D134F5" w14:textId="77777777" w:rsidR="00B86D81" w:rsidRDefault="00B86D81">
            <w:pPr>
              <w:pStyle w:val="NormalWeb"/>
              <w:spacing w:after="90" w:afterAutospacing="0" w:line="345" w:lineRule="atLeast"/>
              <w:jc w:val="both"/>
              <w:rPr>
                <w:rFonts w:ascii="Arial" w:hAnsi="Arial" w:cs="Arial"/>
                <w:sz w:val="21"/>
                <w:szCs w:val="21"/>
              </w:rPr>
            </w:pPr>
          </w:p>
        </w:tc>
        <w:tc>
          <w:tcPr>
            <w:tcW w:w="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E950E1"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D09238" w14:textId="77777777" w:rsidR="00B86D81" w:rsidRDefault="00B86D81">
            <w:pPr>
              <w:pStyle w:val="NormalWeb"/>
              <w:spacing w:after="90" w:afterAutospacing="0" w:line="345" w:lineRule="atLeast"/>
              <w:jc w:val="both"/>
              <w:rPr>
                <w:rFonts w:ascii="Arial" w:hAnsi="Arial" w:cs="Arial"/>
                <w:sz w:val="21"/>
                <w:szCs w:val="21"/>
              </w:rPr>
            </w:pPr>
          </w:p>
        </w:tc>
      </w:tr>
      <w:tr w:rsidR="00B86D81" w14:paraId="6D1EB6EE" w14:textId="77777777" w:rsidTr="00B86D81">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F6E27E"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lastRenderedPageBreak/>
              <w:t>III</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5BC9ED"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Đơn vị tự bảo đảm một phần chi thường xuyên</w:t>
            </w: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5E4DE2" w14:textId="77777777" w:rsidR="00B86D81" w:rsidRDefault="00B86D81">
            <w:pPr>
              <w:pStyle w:val="NormalWeb"/>
              <w:spacing w:after="90" w:afterAutospacing="0" w:line="345" w:lineRule="atLeast"/>
              <w:jc w:val="both"/>
              <w:rPr>
                <w:rFonts w:ascii="Arial" w:hAnsi="Arial" w:cs="Arial"/>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DEA734"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C13009"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5CA14F"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A53DF2"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465C7D"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56C65B"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046B92"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9FC111"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BE7AED"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7E9017"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6AB2D3"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5B14DA"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3BE4FB"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CC5FB3"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805329"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030C68"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FFDAAF"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752A70" w14:textId="77777777" w:rsidR="00B86D81" w:rsidRDefault="00B86D81">
            <w:pPr>
              <w:pStyle w:val="NormalWeb"/>
              <w:spacing w:after="90" w:afterAutospacing="0" w:line="345" w:lineRule="atLeast"/>
              <w:jc w:val="both"/>
              <w:rPr>
                <w:rFonts w:ascii="Arial" w:hAnsi="Arial" w:cs="Arial"/>
                <w:sz w:val="21"/>
                <w:szCs w:val="21"/>
              </w:rPr>
            </w:pPr>
          </w:p>
        </w:tc>
        <w:tc>
          <w:tcPr>
            <w:tcW w:w="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E9F3BC"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38669C"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C55D7D" w14:textId="77777777" w:rsidR="00B86D81" w:rsidRDefault="00B86D81">
            <w:pPr>
              <w:pStyle w:val="NormalWeb"/>
              <w:spacing w:after="90" w:afterAutospacing="0" w:line="345" w:lineRule="atLeast"/>
              <w:jc w:val="both"/>
              <w:rPr>
                <w:rFonts w:ascii="Arial" w:hAnsi="Arial" w:cs="Arial"/>
                <w:sz w:val="21"/>
                <w:szCs w:val="21"/>
              </w:rPr>
            </w:pPr>
          </w:p>
        </w:tc>
        <w:tc>
          <w:tcPr>
            <w:tcW w:w="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A0770D"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04041E" w14:textId="77777777" w:rsidR="00B86D81" w:rsidRDefault="00B86D81">
            <w:pPr>
              <w:pStyle w:val="NormalWeb"/>
              <w:spacing w:after="90" w:afterAutospacing="0" w:line="345" w:lineRule="atLeast"/>
              <w:jc w:val="both"/>
              <w:rPr>
                <w:rFonts w:ascii="Arial" w:hAnsi="Arial" w:cs="Arial"/>
                <w:sz w:val="21"/>
                <w:szCs w:val="21"/>
              </w:rPr>
            </w:pPr>
          </w:p>
        </w:tc>
      </w:tr>
      <w:tr w:rsidR="00B86D81" w14:paraId="10334670" w14:textId="77777777" w:rsidTr="00B86D81">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5CC5F7" w14:textId="77777777" w:rsidR="00B86D81" w:rsidRDefault="00B86D81">
            <w:pPr>
              <w:pStyle w:val="NormalWeb"/>
              <w:spacing w:after="90" w:afterAutospacing="0" w:line="345" w:lineRule="atLeast"/>
              <w:jc w:val="both"/>
              <w:rPr>
                <w:rFonts w:ascii="Arial" w:hAnsi="Arial" w:cs="Arial"/>
                <w:sz w:val="21"/>
                <w:szCs w:val="21"/>
              </w:rPr>
            </w:pP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237829"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Tên đơn vị</w:t>
            </w: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C59828" w14:textId="77777777" w:rsidR="00B86D81" w:rsidRDefault="00B86D81">
            <w:pPr>
              <w:pStyle w:val="NormalWeb"/>
              <w:spacing w:after="90" w:afterAutospacing="0" w:line="345" w:lineRule="atLeast"/>
              <w:jc w:val="both"/>
              <w:rPr>
                <w:rFonts w:ascii="Arial" w:hAnsi="Arial" w:cs="Arial"/>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6B1983"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BE8E68"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6A011F"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B9FE31"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59886C"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D38348"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603825"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56DF39"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BE6A3E"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FEB2E0"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2119DC"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E9E8A3"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8E7547"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360A40"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33EAA0"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BCF0DC"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712820"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1D2560" w14:textId="77777777" w:rsidR="00B86D81" w:rsidRDefault="00B86D81">
            <w:pPr>
              <w:pStyle w:val="NormalWeb"/>
              <w:spacing w:after="90" w:afterAutospacing="0" w:line="345" w:lineRule="atLeast"/>
              <w:jc w:val="both"/>
              <w:rPr>
                <w:rFonts w:ascii="Arial" w:hAnsi="Arial" w:cs="Arial"/>
                <w:sz w:val="21"/>
                <w:szCs w:val="21"/>
              </w:rPr>
            </w:pPr>
          </w:p>
        </w:tc>
        <w:tc>
          <w:tcPr>
            <w:tcW w:w="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2F8DDF"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626E1E"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275807" w14:textId="77777777" w:rsidR="00B86D81" w:rsidRDefault="00B86D81">
            <w:pPr>
              <w:pStyle w:val="NormalWeb"/>
              <w:spacing w:after="90" w:afterAutospacing="0" w:line="345" w:lineRule="atLeast"/>
              <w:jc w:val="both"/>
              <w:rPr>
                <w:rFonts w:ascii="Arial" w:hAnsi="Arial" w:cs="Arial"/>
                <w:sz w:val="21"/>
                <w:szCs w:val="21"/>
              </w:rPr>
            </w:pPr>
          </w:p>
        </w:tc>
        <w:tc>
          <w:tcPr>
            <w:tcW w:w="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68EA4B"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F132B7" w14:textId="77777777" w:rsidR="00B86D81" w:rsidRDefault="00B86D81">
            <w:pPr>
              <w:pStyle w:val="NormalWeb"/>
              <w:spacing w:after="90" w:afterAutospacing="0" w:line="345" w:lineRule="atLeast"/>
              <w:jc w:val="both"/>
              <w:rPr>
                <w:rFonts w:ascii="Arial" w:hAnsi="Arial" w:cs="Arial"/>
                <w:sz w:val="21"/>
                <w:szCs w:val="21"/>
              </w:rPr>
            </w:pPr>
          </w:p>
        </w:tc>
      </w:tr>
      <w:tr w:rsidR="00B86D81" w14:paraId="42C6A878" w14:textId="77777777" w:rsidTr="00B86D81">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21F3C2"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IV</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910E61"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Đơn vị do NSNN bảo đảm toàn bộ chi thường xuyên</w:t>
            </w: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E15BDC" w14:textId="77777777" w:rsidR="00B86D81" w:rsidRDefault="00B86D81">
            <w:pPr>
              <w:pStyle w:val="NormalWeb"/>
              <w:spacing w:after="90" w:afterAutospacing="0" w:line="345" w:lineRule="atLeast"/>
              <w:jc w:val="both"/>
              <w:rPr>
                <w:rFonts w:ascii="Arial" w:hAnsi="Arial" w:cs="Arial"/>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8DB85F"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E71038"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6609FC"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99F9FC"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18390D"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516EFB"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1B630E"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B4020E"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BF9134"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32419E"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0C4069"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0FD934"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0C90A9"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16651C"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31A21D"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24FC31"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EBAC7B"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44CBDD" w14:textId="77777777" w:rsidR="00B86D81" w:rsidRDefault="00B86D81">
            <w:pPr>
              <w:pStyle w:val="NormalWeb"/>
              <w:spacing w:after="90" w:afterAutospacing="0" w:line="345" w:lineRule="atLeast"/>
              <w:jc w:val="both"/>
              <w:rPr>
                <w:rFonts w:ascii="Arial" w:hAnsi="Arial" w:cs="Arial"/>
                <w:sz w:val="21"/>
                <w:szCs w:val="21"/>
              </w:rPr>
            </w:pPr>
          </w:p>
        </w:tc>
        <w:tc>
          <w:tcPr>
            <w:tcW w:w="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4DCDAE"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D8515F"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B67616" w14:textId="77777777" w:rsidR="00B86D81" w:rsidRDefault="00B86D81">
            <w:pPr>
              <w:pStyle w:val="NormalWeb"/>
              <w:spacing w:after="90" w:afterAutospacing="0" w:line="345" w:lineRule="atLeast"/>
              <w:jc w:val="both"/>
              <w:rPr>
                <w:rFonts w:ascii="Arial" w:hAnsi="Arial" w:cs="Arial"/>
                <w:sz w:val="21"/>
                <w:szCs w:val="21"/>
              </w:rPr>
            </w:pPr>
          </w:p>
        </w:tc>
        <w:tc>
          <w:tcPr>
            <w:tcW w:w="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DD1C43"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91E9E4" w14:textId="77777777" w:rsidR="00B86D81" w:rsidRDefault="00B86D81">
            <w:pPr>
              <w:pStyle w:val="NormalWeb"/>
              <w:spacing w:after="90" w:afterAutospacing="0" w:line="345" w:lineRule="atLeast"/>
              <w:jc w:val="both"/>
              <w:rPr>
                <w:rFonts w:ascii="Arial" w:hAnsi="Arial" w:cs="Arial"/>
                <w:sz w:val="21"/>
                <w:szCs w:val="21"/>
              </w:rPr>
            </w:pPr>
          </w:p>
        </w:tc>
      </w:tr>
      <w:tr w:rsidR="00B86D81" w14:paraId="3FFFE90E" w14:textId="77777777" w:rsidTr="00B86D81">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39D8DC" w14:textId="77777777" w:rsidR="00B86D81" w:rsidRDefault="00B86D81">
            <w:pPr>
              <w:pStyle w:val="NormalWeb"/>
              <w:spacing w:after="90" w:afterAutospacing="0" w:line="345" w:lineRule="atLeast"/>
              <w:jc w:val="both"/>
              <w:rPr>
                <w:rFonts w:ascii="Arial" w:hAnsi="Arial" w:cs="Arial"/>
                <w:sz w:val="21"/>
                <w:szCs w:val="21"/>
              </w:rPr>
            </w:pP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4164E2"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Tên đơn vị</w:t>
            </w: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C820B1" w14:textId="77777777" w:rsidR="00B86D81" w:rsidRDefault="00B86D81">
            <w:pPr>
              <w:pStyle w:val="NormalWeb"/>
              <w:spacing w:after="90" w:afterAutospacing="0" w:line="345" w:lineRule="atLeast"/>
              <w:jc w:val="both"/>
              <w:rPr>
                <w:rFonts w:ascii="Arial" w:hAnsi="Arial" w:cs="Arial"/>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9B2A66"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B66DE3"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A26758"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63788F"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14B468"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59C4F0"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E4E5C9"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500525"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E22DF7"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0A2830"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B4698B"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41C480"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1C3585"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3E130C"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6D8423"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72DED9"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DC0426"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97ED10" w14:textId="77777777" w:rsidR="00B86D81" w:rsidRDefault="00B86D81">
            <w:pPr>
              <w:pStyle w:val="NormalWeb"/>
              <w:spacing w:after="90" w:afterAutospacing="0" w:line="345" w:lineRule="atLeast"/>
              <w:jc w:val="both"/>
              <w:rPr>
                <w:rFonts w:ascii="Arial" w:hAnsi="Arial" w:cs="Arial"/>
                <w:sz w:val="21"/>
                <w:szCs w:val="21"/>
              </w:rPr>
            </w:pPr>
          </w:p>
        </w:tc>
        <w:tc>
          <w:tcPr>
            <w:tcW w:w="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6E4EB1"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CD818B"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EF6F8A" w14:textId="77777777" w:rsidR="00B86D81" w:rsidRDefault="00B86D81">
            <w:pPr>
              <w:pStyle w:val="NormalWeb"/>
              <w:spacing w:after="90" w:afterAutospacing="0" w:line="345" w:lineRule="atLeast"/>
              <w:jc w:val="both"/>
              <w:rPr>
                <w:rFonts w:ascii="Arial" w:hAnsi="Arial" w:cs="Arial"/>
                <w:sz w:val="21"/>
                <w:szCs w:val="21"/>
              </w:rPr>
            </w:pPr>
          </w:p>
        </w:tc>
        <w:tc>
          <w:tcPr>
            <w:tcW w:w="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96C3E4"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E5FBF7" w14:textId="77777777" w:rsidR="00B86D81" w:rsidRDefault="00B86D81">
            <w:pPr>
              <w:pStyle w:val="NormalWeb"/>
              <w:spacing w:after="90" w:afterAutospacing="0" w:line="345" w:lineRule="atLeast"/>
              <w:jc w:val="both"/>
              <w:rPr>
                <w:rFonts w:ascii="Arial" w:hAnsi="Arial" w:cs="Arial"/>
                <w:sz w:val="21"/>
                <w:szCs w:val="21"/>
              </w:rPr>
            </w:pPr>
          </w:p>
        </w:tc>
      </w:tr>
      <w:tr w:rsidR="00B86D81" w14:paraId="440465AB" w14:textId="77777777" w:rsidTr="00B86D81">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9C8C03"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B</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B42555"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Các nhiệm vụ, Đề án chưa phân bổ lần này</w:t>
            </w: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090A57" w14:textId="77777777" w:rsidR="00B86D81" w:rsidRDefault="00B86D81">
            <w:pPr>
              <w:pStyle w:val="NormalWeb"/>
              <w:spacing w:after="90" w:afterAutospacing="0" w:line="345" w:lineRule="atLeast"/>
              <w:jc w:val="both"/>
              <w:rPr>
                <w:rFonts w:ascii="Arial" w:hAnsi="Arial" w:cs="Arial"/>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DE8AFE"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86EE84"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79194A"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CC15D5"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6E603A"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6E4E5E"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C10F97"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7FEA79"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52FCE5"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BCCE55"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447782"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A98DE4"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B55199"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083877"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6B1DED"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67C7C5"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678CA9"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8BFCCB" w14:textId="77777777" w:rsidR="00B86D81" w:rsidRDefault="00B86D81">
            <w:pPr>
              <w:pStyle w:val="NormalWeb"/>
              <w:spacing w:after="90" w:afterAutospacing="0" w:line="345" w:lineRule="atLeast"/>
              <w:jc w:val="both"/>
              <w:rPr>
                <w:rFonts w:ascii="Arial" w:hAnsi="Arial" w:cs="Arial"/>
                <w:sz w:val="21"/>
                <w:szCs w:val="21"/>
              </w:rPr>
            </w:pPr>
          </w:p>
        </w:tc>
        <w:tc>
          <w:tcPr>
            <w:tcW w:w="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6DE9EF"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B46F22"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184831" w14:textId="77777777" w:rsidR="00B86D81" w:rsidRDefault="00B86D81">
            <w:pPr>
              <w:pStyle w:val="NormalWeb"/>
              <w:spacing w:after="90" w:afterAutospacing="0" w:line="345" w:lineRule="atLeast"/>
              <w:jc w:val="both"/>
              <w:rPr>
                <w:rFonts w:ascii="Arial" w:hAnsi="Arial" w:cs="Arial"/>
                <w:sz w:val="21"/>
                <w:szCs w:val="21"/>
              </w:rPr>
            </w:pPr>
          </w:p>
        </w:tc>
        <w:tc>
          <w:tcPr>
            <w:tcW w:w="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96354C"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8798F9" w14:textId="77777777" w:rsidR="00B86D81" w:rsidRDefault="00B86D81">
            <w:pPr>
              <w:pStyle w:val="NormalWeb"/>
              <w:spacing w:after="90" w:afterAutospacing="0" w:line="345" w:lineRule="atLeast"/>
              <w:jc w:val="both"/>
              <w:rPr>
                <w:rFonts w:ascii="Arial" w:hAnsi="Arial" w:cs="Arial"/>
                <w:sz w:val="21"/>
                <w:szCs w:val="21"/>
              </w:rPr>
            </w:pPr>
          </w:p>
        </w:tc>
      </w:tr>
      <w:tr w:rsidR="00B86D81" w14:paraId="7D9B714B" w14:textId="77777777" w:rsidTr="00B86D81">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BD2975" w14:textId="77777777" w:rsidR="00B86D81" w:rsidRDefault="00B86D81">
            <w:pPr>
              <w:pStyle w:val="NormalWeb"/>
              <w:spacing w:after="90" w:afterAutospacing="0" w:line="345" w:lineRule="atLeast"/>
              <w:jc w:val="both"/>
              <w:rPr>
                <w:rFonts w:ascii="Arial" w:hAnsi="Arial" w:cs="Arial"/>
                <w:sz w:val="21"/>
                <w:szCs w:val="21"/>
              </w:rPr>
            </w:pP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EC73A0"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Đề án...</w:t>
            </w: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1CA05C" w14:textId="77777777" w:rsidR="00B86D81" w:rsidRDefault="00B86D81">
            <w:pPr>
              <w:pStyle w:val="NormalWeb"/>
              <w:spacing w:after="90" w:afterAutospacing="0" w:line="345" w:lineRule="atLeast"/>
              <w:jc w:val="both"/>
              <w:rPr>
                <w:rFonts w:ascii="Arial" w:hAnsi="Arial" w:cs="Arial"/>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40BE18"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C95BEF"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D8C906"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A4C5EB"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49A0F0"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AFE57D"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03BF22"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C84336"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C72982"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905796"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7CFCF7"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018A04"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187FB7"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E85529"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180340"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4183BF"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67F387"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F66445" w14:textId="77777777" w:rsidR="00B86D81" w:rsidRDefault="00B86D81">
            <w:pPr>
              <w:pStyle w:val="NormalWeb"/>
              <w:spacing w:after="90" w:afterAutospacing="0" w:line="345" w:lineRule="atLeast"/>
              <w:jc w:val="both"/>
              <w:rPr>
                <w:rFonts w:ascii="Arial" w:hAnsi="Arial" w:cs="Arial"/>
                <w:sz w:val="21"/>
                <w:szCs w:val="21"/>
              </w:rPr>
            </w:pPr>
          </w:p>
        </w:tc>
        <w:tc>
          <w:tcPr>
            <w:tcW w:w="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71B049"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84DF39"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746D8A" w14:textId="77777777" w:rsidR="00B86D81" w:rsidRDefault="00B86D81">
            <w:pPr>
              <w:pStyle w:val="NormalWeb"/>
              <w:spacing w:after="90" w:afterAutospacing="0" w:line="345" w:lineRule="atLeast"/>
              <w:jc w:val="both"/>
              <w:rPr>
                <w:rFonts w:ascii="Arial" w:hAnsi="Arial" w:cs="Arial"/>
                <w:sz w:val="21"/>
                <w:szCs w:val="21"/>
              </w:rPr>
            </w:pPr>
          </w:p>
        </w:tc>
        <w:tc>
          <w:tcPr>
            <w:tcW w:w="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9B2D30"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214D33" w14:textId="77777777" w:rsidR="00B86D81" w:rsidRDefault="00B86D81">
            <w:pPr>
              <w:pStyle w:val="NormalWeb"/>
              <w:spacing w:after="90" w:afterAutospacing="0" w:line="345" w:lineRule="atLeast"/>
              <w:jc w:val="both"/>
              <w:rPr>
                <w:rFonts w:ascii="Arial" w:hAnsi="Arial" w:cs="Arial"/>
                <w:sz w:val="21"/>
                <w:szCs w:val="21"/>
              </w:rPr>
            </w:pPr>
          </w:p>
        </w:tc>
      </w:tr>
      <w:tr w:rsidR="00B86D81" w14:paraId="61971514" w14:textId="77777777" w:rsidTr="00B86D81">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564D4C" w14:textId="77777777" w:rsidR="00B86D81" w:rsidRDefault="00B86D81">
            <w:pPr>
              <w:pStyle w:val="NormalWeb"/>
              <w:spacing w:after="90" w:afterAutospacing="0" w:line="345" w:lineRule="atLeast"/>
              <w:jc w:val="both"/>
              <w:rPr>
                <w:rFonts w:ascii="Arial" w:hAnsi="Arial" w:cs="Arial"/>
                <w:sz w:val="21"/>
                <w:szCs w:val="21"/>
              </w:rPr>
            </w:pP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E02A9C"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Nhiệm vụ...</w:t>
            </w: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CF7FE1" w14:textId="77777777" w:rsidR="00B86D81" w:rsidRDefault="00B86D81">
            <w:pPr>
              <w:pStyle w:val="NormalWeb"/>
              <w:spacing w:after="90" w:afterAutospacing="0" w:line="345" w:lineRule="atLeast"/>
              <w:jc w:val="both"/>
              <w:rPr>
                <w:rFonts w:ascii="Arial" w:hAnsi="Arial" w:cs="Arial"/>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69D970"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C7A3E2"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E6FB3B"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40D016"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7BCB09"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28F973"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F6A12C"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91DA24"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6A8A06"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3DADDF"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44057F"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93CFE7"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9B8094"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A04EF6"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01F8C1"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B0BF3C"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A52055"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D65E47" w14:textId="77777777" w:rsidR="00B86D81" w:rsidRDefault="00B86D81">
            <w:pPr>
              <w:pStyle w:val="NormalWeb"/>
              <w:spacing w:after="90" w:afterAutospacing="0" w:line="345" w:lineRule="atLeast"/>
              <w:jc w:val="both"/>
              <w:rPr>
                <w:rFonts w:ascii="Arial" w:hAnsi="Arial" w:cs="Arial"/>
                <w:sz w:val="21"/>
                <w:szCs w:val="21"/>
              </w:rPr>
            </w:pPr>
          </w:p>
        </w:tc>
        <w:tc>
          <w:tcPr>
            <w:tcW w:w="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EBBE4E"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F0A17C"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6FE24C" w14:textId="77777777" w:rsidR="00B86D81" w:rsidRDefault="00B86D81">
            <w:pPr>
              <w:pStyle w:val="NormalWeb"/>
              <w:spacing w:after="90" w:afterAutospacing="0" w:line="345" w:lineRule="atLeast"/>
              <w:jc w:val="both"/>
              <w:rPr>
                <w:rFonts w:ascii="Arial" w:hAnsi="Arial" w:cs="Arial"/>
                <w:sz w:val="21"/>
                <w:szCs w:val="21"/>
              </w:rPr>
            </w:pPr>
          </w:p>
        </w:tc>
        <w:tc>
          <w:tcPr>
            <w:tcW w:w="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4945B1"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03671A" w14:textId="77777777" w:rsidR="00B86D81" w:rsidRDefault="00B86D81">
            <w:pPr>
              <w:pStyle w:val="NormalWeb"/>
              <w:spacing w:after="90" w:afterAutospacing="0" w:line="345" w:lineRule="atLeast"/>
              <w:jc w:val="both"/>
              <w:rPr>
                <w:rFonts w:ascii="Arial" w:hAnsi="Arial" w:cs="Arial"/>
                <w:sz w:val="21"/>
                <w:szCs w:val="21"/>
              </w:rPr>
            </w:pPr>
          </w:p>
        </w:tc>
      </w:tr>
      <w:tr w:rsidR="00B86D81" w14:paraId="3BF61C80" w14:textId="77777777" w:rsidTr="00B86D81">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1088CA" w14:textId="77777777" w:rsidR="00B86D81" w:rsidRDefault="00B86D81">
            <w:pPr>
              <w:pStyle w:val="NormalWeb"/>
              <w:spacing w:after="90" w:afterAutospacing="0" w:line="345" w:lineRule="atLeast"/>
              <w:jc w:val="both"/>
              <w:rPr>
                <w:rFonts w:ascii="Arial" w:hAnsi="Arial" w:cs="Arial"/>
                <w:sz w:val="21"/>
                <w:szCs w:val="21"/>
              </w:rPr>
            </w:pP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5C9623"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F86DCA" w14:textId="77777777" w:rsidR="00B86D81" w:rsidRDefault="00B86D81">
            <w:pPr>
              <w:pStyle w:val="NormalWeb"/>
              <w:spacing w:after="90" w:afterAutospacing="0" w:line="345" w:lineRule="atLeast"/>
              <w:jc w:val="both"/>
              <w:rPr>
                <w:rFonts w:ascii="Arial" w:hAnsi="Arial" w:cs="Arial"/>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98DD9D"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7A93FF"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8C6DD0"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5D85AD"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DE11C5"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5C76D4"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4768B2"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887205"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8AFF4F"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715D34"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11761F"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ED621F"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DA1773"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C28EF7"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F35AB2"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EB24A6"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E9C0CE"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968A21" w14:textId="77777777" w:rsidR="00B86D81" w:rsidRDefault="00B86D81">
            <w:pPr>
              <w:pStyle w:val="NormalWeb"/>
              <w:spacing w:after="90" w:afterAutospacing="0" w:line="345" w:lineRule="atLeast"/>
              <w:jc w:val="both"/>
              <w:rPr>
                <w:rFonts w:ascii="Arial" w:hAnsi="Arial" w:cs="Arial"/>
                <w:sz w:val="21"/>
                <w:szCs w:val="21"/>
              </w:rPr>
            </w:pPr>
          </w:p>
        </w:tc>
        <w:tc>
          <w:tcPr>
            <w:tcW w:w="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3E1863"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3A664E"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739E19" w14:textId="77777777" w:rsidR="00B86D81" w:rsidRDefault="00B86D81">
            <w:pPr>
              <w:pStyle w:val="NormalWeb"/>
              <w:spacing w:after="90" w:afterAutospacing="0" w:line="345" w:lineRule="atLeast"/>
              <w:jc w:val="both"/>
              <w:rPr>
                <w:rFonts w:ascii="Arial" w:hAnsi="Arial" w:cs="Arial"/>
                <w:sz w:val="21"/>
                <w:szCs w:val="21"/>
              </w:rPr>
            </w:pPr>
          </w:p>
        </w:tc>
        <w:tc>
          <w:tcPr>
            <w:tcW w:w="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84DDCE"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3DEE92" w14:textId="77777777" w:rsidR="00B86D81" w:rsidRDefault="00B86D81">
            <w:pPr>
              <w:pStyle w:val="NormalWeb"/>
              <w:spacing w:after="90" w:afterAutospacing="0" w:line="345" w:lineRule="atLeast"/>
              <w:jc w:val="both"/>
              <w:rPr>
                <w:rFonts w:ascii="Arial" w:hAnsi="Arial" w:cs="Arial"/>
                <w:sz w:val="21"/>
                <w:szCs w:val="21"/>
              </w:rPr>
            </w:pPr>
          </w:p>
        </w:tc>
      </w:tr>
      <w:tr w:rsidR="00B86D81" w14:paraId="7BA754A7" w14:textId="77777777" w:rsidTr="00B86D81">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B01C96" w14:textId="77777777" w:rsidR="00B86D81" w:rsidRDefault="00B86D81">
            <w:pPr>
              <w:pStyle w:val="NormalWeb"/>
              <w:spacing w:after="90" w:afterAutospacing="0" w:line="345" w:lineRule="atLeast"/>
              <w:jc w:val="both"/>
              <w:rPr>
                <w:rFonts w:ascii="Arial" w:hAnsi="Arial" w:cs="Arial"/>
                <w:sz w:val="21"/>
                <w:szCs w:val="21"/>
              </w:rPr>
            </w:pP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458846"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cộng</w:t>
            </w: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89C0EB" w14:textId="77777777" w:rsidR="00B86D81" w:rsidRDefault="00B86D81">
            <w:pPr>
              <w:pStyle w:val="NormalWeb"/>
              <w:spacing w:after="90" w:afterAutospacing="0" w:line="345" w:lineRule="atLeast"/>
              <w:jc w:val="both"/>
              <w:rPr>
                <w:rFonts w:ascii="Arial" w:hAnsi="Arial" w:cs="Arial"/>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BAC8E5"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B9C4A6"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B9C468"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B0BB25"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0873E8"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532953"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654F24"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99CE1B"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8493DC"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2945A6"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61CC45"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E63A2D"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529248"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C2CE5D"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73A983"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3AFDB9"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249B11"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5DB492" w14:textId="77777777" w:rsidR="00B86D81" w:rsidRDefault="00B86D81">
            <w:pPr>
              <w:pStyle w:val="NormalWeb"/>
              <w:spacing w:after="90" w:afterAutospacing="0" w:line="345" w:lineRule="atLeast"/>
              <w:jc w:val="both"/>
              <w:rPr>
                <w:rFonts w:ascii="Arial" w:hAnsi="Arial" w:cs="Arial"/>
                <w:sz w:val="21"/>
                <w:szCs w:val="21"/>
              </w:rPr>
            </w:pPr>
          </w:p>
        </w:tc>
        <w:tc>
          <w:tcPr>
            <w:tcW w:w="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E4ECE7"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6125AC"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EF0376" w14:textId="77777777" w:rsidR="00B86D81" w:rsidRDefault="00B86D81">
            <w:pPr>
              <w:pStyle w:val="NormalWeb"/>
              <w:spacing w:after="90" w:afterAutospacing="0" w:line="345" w:lineRule="atLeast"/>
              <w:jc w:val="both"/>
              <w:rPr>
                <w:rFonts w:ascii="Arial" w:hAnsi="Arial" w:cs="Arial"/>
                <w:sz w:val="21"/>
                <w:szCs w:val="21"/>
              </w:rPr>
            </w:pPr>
          </w:p>
        </w:tc>
        <w:tc>
          <w:tcPr>
            <w:tcW w:w="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64A6BF"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5DE859" w14:textId="77777777" w:rsidR="00B86D81" w:rsidRDefault="00B86D81">
            <w:pPr>
              <w:pStyle w:val="NormalWeb"/>
              <w:spacing w:after="90" w:afterAutospacing="0" w:line="345" w:lineRule="atLeast"/>
              <w:jc w:val="both"/>
              <w:rPr>
                <w:rFonts w:ascii="Arial" w:hAnsi="Arial" w:cs="Arial"/>
                <w:sz w:val="21"/>
                <w:szCs w:val="21"/>
              </w:rPr>
            </w:pPr>
          </w:p>
        </w:tc>
      </w:tr>
    </w:tbl>
    <w:p w14:paraId="5D677EF5" w14:textId="77777777" w:rsidR="00B86D81" w:rsidRDefault="00B86D81" w:rsidP="00B86D81">
      <w:pPr>
        <w:pStyle w:val="NormalWeb"/>
        <w:spacing w:after="90" w:afterAutospacing="0" w:line="345" w:lineRule="atLeast"/>
        <w:jc w:val="both"/>
        <w:rPr>
          <w:rFonts w:ascii="Arial" w:hAnsi="Arial" w:cs="Arial"/>
          <w:color w:val="000000"/>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599"/>
        <w:gridCol w:w="5209"/>
        <w:gridCol w:w="1642"/>
      </w:tblGrid>
      <w:tr w:rsidR="00B86D81" w14:paraId="6B41BB54" w14:textId="77777777" w:rsidTr="00B86D81">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7E533F"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Bộ, cơ quan Trung ương: …….</w:t>
            </w:r>
          </w:p>
          <w:p w14:paraId="174C745A"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Chương:....</w:t>
            </w:r>
          </w:p>
        </w:tc>
        <w:tc>
          <w:tcPr>
            <w:tcW w:w="7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1859B7"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THUYẾT MINH PHÂN BỔ CHI SỰ NGHIỆP Y TẾ - KHỐI ĐƠN VỊ KHÁM BỆNH, CHỮA BỆNH NĂM …..</w:t>
            </w:r>
            <w:r>
              <w:rPr>
                <w:rFonts w:ascii="Arial" w:hAnsi="Arial" w:cs="Arial"/>
                <w:sz w:val="21"/>
                <w:szCs w:val="21"/>
              </w:rPr>
              <w:br/>
            </w:r>
            <w:r>
              <w:rPr>
                <w:rStyle w:val="Emphasis"/>
                <w:rFonts w:ascii="Arial" w:hAnsi="Arial" w:cs="Arial"/>
                <w:sz w:val="21"/>
                <w:szCs w:val="21"/>
              </w:rPr>
              <w:t>(Dùng cho các Bộ, cơ quan Trung ương báo cáo Bộ Tài chính)</w:t>
            </w:r>
          </w:p>
        </w:tc>
        <w:tc>
          <w:tcPr>
            <w:tcW w:w="22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36A417"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Mẫu biểu số 40.2</w:t>
            </w:r>
          </w:p>
        </w:tc>
      </w:tr>
    </w:tbl>
    <w:p w14:paraId="53BC6F77"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Đơn vị: triệu đồng</w:t>
      </w:r>
    </w:p>
    <w:tbl>
      <w:tblPr>
        <w:tblW w:w="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3"/>
        <w:gridCol w:w="543"/>
        <w:gridCol w:w="433"/>
        <w:gridCol w:w="300"/>
        <w:gridCol w:w="370"/>
        <w:gridCol w:w="391"/>
        <w:gridCol w:w="425"/>
        <w:gridCol w:w="425"/>
        <w:gridCol w:w="464"/>
        <w:gridCol w:w="464"/>
        <w:gridCol w:w="425"/>
        <w:gridCol w:w="502"/>
        <w:gridCol w:w="377"/>
        <w:gridCol w:w="657"/>
        <w:gridCol w:w="1040"/>
        <w:gridCol w:w="587"/>
        <w:gridCol w:w="492"/>
        <w:gridCol w:w="502"/>
        <w:gridCol w:w="433"/>
        <w:gridCol w:w="377"/>
      </w:tblGrid>
      <w:tr w:rsidR="00B86D81" w14:paraId="000F057A" w14:textId="77777777" w:rsidTr="00B86D81">
        <w:trPr>
          <w:tblCellSpacing w:w="0" w:type="dxa"/>
        </w:trPr>
        <w:tc>
          <w:tcPr>
            <w:tcW w:w="19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0CFC12"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TT</w:t>
            </w:r>
          </w:p>
        </w:tc>
        <w:tc>
          <w:tcPr>
            <w:tcW w:w="57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2F488F"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 xml:space="preserve">Tên đơn </w:t>
            </w:r>
            <w:r>
              <w:rPr>
                <w:rStyle w:val="Strong"/>
                <w:rFonts w:ascii="Arial" w:hAnsi="Arial" w:cs="Arial"/>
                <w:sz w:val="21"/>
                <w:szCs w:val="21"/>
              </w:rPr>
              <w:lastRenderedPageBreak/>
              <w:t>vị</w:t>
            </w:r>
          </w:p>
        </w:tc>
        <w:tc>
          <w:tcPr>
            <w:tcW w:w="8580" w:type="dxa"/>
            <w:gridSpan w:val="18"/>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FF5FE8"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lastRenderedPageBreak/>
              <w:t>ƯỚC THỰC HIỆN NĂM …. (NĂM HIỆN HÀNH)</w:t>
            </w:r>
          </w:p>
        </w:tc>
      </w:tr>
      <w:tr w:rsidR="00B86D81" w14:paraId="58F96741" w14:textId="77777777" w:rsidTr="00B86D81">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B51C3A7"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ACBCF8F" w14:textId="77777777" w:rsidR="00B86D81" w:rsidRDefault="00B86D81">
            <w:pPr>
              <w:spacing w:line="375" w:lineRule="atLeast"/>
              <w:rPr>
                <w:rFonts w:ascii="Arial" w:hAnsi="Arial" w:cs="Arial"/>
                <w:sz w:val="21"/>
                <w:szCs w:val="21"/>
              </w:rPr>
            </w:pPr>
          </w:p>
        </w:tc>
        <w:tc>
          <w:tcPr>
            <w:tcW w:w="1095"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E68C06"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 xml:space="preserve">Người lao </w:t>
            </w:r>
            <w:r>
              <w:rPr>
                <w:rStyle w:val="Strong"/>
                <w:rFonts w:ascii="Arial" w:hAnsi="Arial" w:cs="Arial"/>
                <w:sz w:val="21"/>
                <w:szCs w:val="21"/>
              </w:rPr>
              <w:lastRenderedPageBreak/>
              <w:t>động</w:t>
            </w:r>
          </w:p>
        </w:tc>
        <w:tc>
          <w:tcPr>
            <w:tcW w:w="1275"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968B62"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lastRenderedPageBreak/>
              <w:t xml:space="preserve">Quỹ lương </w:t>
            </w:r>
            <w:r>
              <w:rPr>
                <w:rStyle w:val="Strong"/>
                <w:rFonts w:ascii="Arial" w:hAnsi="Arial" w:cs="Arial"/>
                <w:sz w:val="21"/>
                <w:szCs w:val="21"/>
              </w:rPr>
              <w:lastRenderedPageBreak/>
              <w:t>(không bao gồm hoạt động dịch vụ)</w:t>
            </w:r>
          </w:p>
        </w:tc>
        <w:tc>
          <w:tcPr>
            <w:tcW w:w="75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6E1A32"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lastRenderedPageBreak/>
              <w:t>Giường </w:t>
            </w:r>
            <w:r>
              <w:rPr>
                <w:rStyle w:val="Strong"/>
                <w:rFonts w:ascii="Arial" w:hAnsi="Arial" w:cs="Arial"/>
                <w:sz w:val="21"/>
                <w:szCs w:val="21"/>
              </w:rPr>
              <w:lastRenderedPageBreak/>
              <w:t>bệnh KH</w:t>
            </w:r>
          </w:p>
        </w:tc>
        <w:tc>
          <w:tcPr>
            <w:tcW w:w="1350" w:type="dxa"/>
            <w:gridSpan w:val="3"/>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EFEA13"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lastRenderedPageBreak/>
              <w:t xml:space="preserve">Định mức </w:t>
            </w:r>
            <w:r>
              <w:rPr>
                <w:rStyle w:val="Strong"/>
                <w:rFonts w:ascii="Arial" w:hAnsi="Arial" w:cs="Arial"/>
                <w:sz w:val="21"/>
                <w:szCs w:val="21"/>
              </w:rPr>
              <w:lastRenderedPageBreak/>
              <w:t>phân bổ NSNN của cấp có thẩm quyền</w:t>
            </w:r>
          </w:p>
        </w:tc>
        <w:tc>
          <w:tcPr>
            <w:tcW w:w="72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F3A2C3"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lastRenderedPageBreak/>
              <w:t>TỔN</w:t>
            </w:r>
            <w:r>
              <w:rPr>
                <w:rStyle w:val="Strong"/>
                <w:rFonts w:ascii="Arial" w:hAnsi="Arial" w:cs="Arial"/>
                <w:sz w:val="21"/>
                <w:szCs w:val="21"/>
              </w:rPr>
              <w:lastRenderedPageBreak/>
              <w:t>G NGUỒN NSNN ĐƯỢC SỬ DỤNG TRONG NĂM</w:t>
            </w:r>
          </w:p>
        </w:tc>
        <w:tc>
          <w:tcPr>
            <w:tcW w:w="72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B7CDBB"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lastRenderedPageBreak/>
              <w:t>DỰ TOÁ</w:t>
            </w:r>
            <w:r>
              <w:rPr>
                <w:rStyle w:val="Strong"/>
                <w:rFonts w:ascii="Arial" w:hAnsi="Arial" w:cs="Arial"/>
                <w:sz w:val="21"/>
                <w:szCs w:val="21"/>
              </w:rPr>
              <w:lastRenderedPageBreak/>
              <w:t>N NSNN GIAO ĐẦU NĂM</w:t>
            </w:r>
          </w:p>
        </w:tc>
        <w:tc>
          <w:tcPr>
            <w:tcW w:w="63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5C764B"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lastRenderedPageBreak/>
              <w:t xml:space="preserve">Chi </w:t>
            </w:r>
            <w:r>
              <w:rPr>
                <w:rStyle w:val="Strong"/>
                <w:rFonts w:ascii="Arial" w:hAnsi="Arial" w:cs="Arial"/>
                <w:sz w:val="21"/>
                <w:szCs w:val="21"/>
              </w:rPr>
              <w:lastRenderedPageBreak/>
              <w:t>nhiệm vụ thường xuyên</w:t>
            </w:r>
          </w:p>
        </w:tc>
        <w:tc>
          <w:tcPr>
            <w:tcW w:w="1890"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3302A5"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lastRenderedPageBreak/>
              <w:t>Trong đó:</w:t>
            </w:r>
          </w:p>
        </w:tc>
      </w:tr>
      <w:tr w:rsidR="00B86D81" w14:paraId="3775914E" w14:textId="77777777" w:rsidTr="00B86D81">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2FB176E"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5BEC99A" w14:textId="77777777" w:rsidR="00B86D81" w:rsidRDefault="00B86D81">
            <w:pPr>
              <w:spacing w:line="375" w:lineRule="atLeast"/>
              <w:rPr>
                <w:rFonts w:ascii="Arial" w:hAnsi="Arial" w:cs="Arial"/>
                <w:sz w:val="21"/>
                <w:szCs w:val="21"/>
              </w:rPr>
            </w:pPr>
          </w:p>
        </w:tc>
        <w:tc>
          <w:tcPr>
            <w:tcW w:w="72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48EF7D"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Số lượng người làm việc (biên chế)</w:t>
            </w:r>
          </w:p>
        </w:tc>
        <w:tc>
          <w:tcPr>
            <w:tcW w:w="36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186062"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Hợp đồng 68</w:t>
            </w:r>
          </w:p>
        </w:tc>
        <w:tc>
          <w:tcPr>
            <w:tcW w:w="37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365E81"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Cộng</w:t>
            </w:r>
          </w:p>
        </w:tc>
        <w:tc>
          <w:tcPr>
            <w:tcW w:w="42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D4389A"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Quỹ lương biên chế có mặt</w:t>
            </w:r>
          </w:p>
        </w:tc>
        <w:tc>
          <w:tcPr>
            <w:tcW w:w="42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8C5F90"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Quỹ lương HĐ 68</w:t>
            </w:r>
          </w:p>
        </w:tc>
        <w:tc>
          <w:tcPr>
            <w:tcW w:w="36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3AEC35"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Tổng GB</w:t>
            </w:r>
          </w:p>
        </w:tc>
        <w:tc>
          <w:tcPr>
            <w:tcW w:w="36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847F61"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trong đó GB tăng (+), giảm (-) trong năm</w:t>
            </w:r>
          </w:p>
        </w:tc>
        <w:tc>
          <w:tcPr>
            <w:tcW w:w="0" w:type="auto"/>
            <w:gridSpan w:val="3"/>
            <w:vMerge/>
            <w:tcBorders>
              <w:top w:val="single" w:sz="6" w:space="0" w:color="DDDDDD"/>
              <w:left w:val="single" w:sz="6" w:space="0" w:color="DDDDDD"/>
              <w:bottom w:val="single" w:sz="6" w:space="0" w:color="DDDDDD"/>
              <w:right w:val="single" w:sz="6" w:space="0" w:color="DDDDDD"/>
            </w:tcBorders>
            <w:vAlign w:val="center"/>
            <w:hideMark/>
          </w:tcPr>
          <w:p w14:paraId="2F1762B6"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F32BBFB"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8625A2F"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02A9A4A" w14:textId="77777777" w:rsidR="00B86D81" w:rsidRDefault="00B86D81">
            <w:pPr>
              <w:spacing w:line="375" w:lineRule="atLeast"/>
              <w:rPr>
                <w:rFonts w:ascii="Arial" w:hAnsi="Arial" w:cs="Arial"/>
                <w:sz w:val="21"/>
                <w:szCs w:val="21"/>
              </w:rPr>
            </w:pPr>
          </w:p>
        </w:tc>
        <w:tc>
          <w:tcPr>
            <w:tcW w:w="51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6DBADB"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Tiền lương</w:t>
            </w:r>
          </w:p>
        </w:tc>
        <w:tc>
          <w:tcPr>
            <w:tcW w:w="52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A669AE"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Chi thường xuyên</w:t>
            </w:r>
          </w:p>
        </w:tc>
        <w:tc>
          <w:tcPr>
            <w:tcW w:w="43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3125AF"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Các khoản chi đặc thù</w:t>
            </w:r>
          </w:p>
        </w:tc>
        <w:tc>
          <w:tcPr>
            <w:tcW w:w="36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7F6C96"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Khác (Phụ cấp đặc thù theo QĐ 73, QĐ 46, Nghị định 116)</w:t>
            </w:r>
          </w:p>
        </w:tc>
      </w:tr>
      <w:tr w:rsidR="00B86D81" w14:paraId="4502BFA3" w14:textId="77777777" w:rsidTr="00B86D81">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4543CDF"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EB00131" w14:textId="77777777" w:rsidR="00B86D81" w:rsidRDefault="00B86D81">
            <w:pPr>
              <w:spacing w:line="375" w:lineRule="atLeast"/>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2A87E5"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Kế hoạch</w:t>
            </w:r>
          </w:p>
        </w:tc>
        <w:tc>
          <w:tcPr>
            <w:tcW w:w="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AC46E4"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Có mặt</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728657A"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3C9F28F"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56B0761"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606ED41"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2C8A85C"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6EFB1C8" w14:textId="77777777" w:rsidR="00B86D81" w:rsidRDefault="00B86D81">
            <w:pPr>
              <w:spacing w:line="375" w:lineRule="atLeast"/>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840FC2"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Tiền lương</w:t>
            </w: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5D77F7"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Chi thường xuyên</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D02D8D"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Chi mua sắm, sửa chữa</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A70467F"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04D72E4"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63D7F39"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046AB36"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22319FA"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7A839C0"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BBC61DA" w14:textId="77777777" w:rsidR="00B86D81" w:rsidRDefault="00B86D81">
            <w:pPr>
              <w:spacing w:line="375" w:lineRule="atLeast"/>
              <w:rPr>
                <w:rFonts w:ascii="Arial" w:hAnsi="Arial" w:cs="Arial"/>
                <w:sz w:val="21"/>
                <w:szCs w:val="21"/>
              </w:rPr>
            </w:pPr>
          </w:p>
        </w:tc>
      </w:tr>
      <w:tr w:rsidR="00B86D81" w14:paraId="45DDA6AC" w14:textId="77777777" w:rsidTr="00B86D81">
        <w:trPr>
          <w:tblCellSpacing w:w="0" w:type="dxa"/>
        </w:trPr>
        <w:tc>
          <w:tcPr>
            <w:tcW w:w="1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7EA915"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A</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294E71"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B</w:t>
            </w: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B3074A"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2B6B3C"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BDD654"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D4462F"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95419A"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5</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02AA8E"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6</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55DBEE"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7</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E32B35"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8</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FD3963"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9</w:t>
            </w: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8F8074"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10</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3FB4CA"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11</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076A46"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12=13+24</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84BE72"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13=14+19</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8AFA6D"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14=15+.. 18</w:t>
            </w: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B5E75E"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15=4*9</w:t>
            </w: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79A45D"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16</w:t>
            </w: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A36BDB"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17</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6DBC4E"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18</w:t>
            </w:r>
          </w:p>
        </w:tc>
      </w:tr>
      <w:tr w:rsidR="00B86D81" w14:paraId="696B1E7F" w14:textId="77777777" w:rsidTr="00B86D81">
        <w:trPr>
          <w:tblCellSpacing w:w="0" w:type="dxa"/>
        </w:trPr>
        <w:tc>
          <w:tcPr>
            <w:tcW w:w="1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4FE003"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A</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51B087"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 xml:space="preserve">Phân </w:t>
            </w:r>
            <w:r>
              <w:rPr>
                <w:rStyle w:val="Strong"/>
                <w:rFonts w:ascii="Arial" w:hAnsi="Arial" w:cs="Arial"/>
                <w:sz w:val="21"/>
                <w:szCs w:val="21"/>
              </w:rPr>
              <w:lastRenderedPageBreak/>
              <w:t>bổ theo đơn vị</w:t>
            </w: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EDF1EC" w14:textId="77777777" w:rsidR="00B86D81" w:rsidRDefault="00B86D81">
            <w:pPr>
              <w:pStyle w:val="NormalWeb"/>
              <w:spacing w:after="90" w:afterAutospacing="0" w:line="345" w:lineRule="atLeast"/>
              <w:jc w:val="both"/>
              <w:rPr>
                <w:rFonts w:ascii="Arial" w:hAnsi="Arial" w:cs="Arial"/>
                <w:sz w:val="21"/>
                <w:szCs w:val="21"/>
              </w:rPr>
            </w:pPr>
          </w:p>
        </w:tc>
        <w:tc>
          <w:tcPr>
            <w:tcW w:w="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66E47F"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58960F"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818097"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2ECABD"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24A31B"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92129C"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E0AF4F"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B22BDD"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497FAD"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B3C0C8" w14:textId="77777777" w:rsidR="00B86D81" w:rsidRDefault="00B86D81">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F75D38" w14:textId="77777777" w:rsidR="00B86D81" w:rsidRDefault="00B86D81">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C01FC3"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8F3D54"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308FEB"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0DDA06"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72061A"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60D8D4" w14:textId="77777777" w:rsidR="00B86D81" w:rsidRDefault="00B86D81">
            <w:pPr>
              <w:pStyle w:val="NormalWeb"/>
              <w:spacing w:after="90" w:afterAutospacing="0" w:line="345" w:lineRule="atLeast"/>
              <w:jc w:val="both"/>
              <w:rPr>
                <w:rFonts w:ascii="Arial" w:hAnsi="Arial" w:cs="Arial"/>
                <w:sz w:val="21"/>
                <w:szCs w:val="21"/>
              </w:rPr>
            </w:pPr>
          </w:p>
        </w:tc>
      </w:tr>
      <w:tr w:rsidR="00B86D81" w14:paraId="3A6BD90D" w14:textId="77777777" w:rsidTr="00B86D81">
        <w:trPr>
          <w:tblCellSpacing w:w="0" w:type="dxa"/>
        </w:trPr>
        <w:tc>
          <w:tcPr>
            <w:tcW w:w="1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7DD40A"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3C5EAB"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Đơn vị tự bảo đảm chi thường xuyên và chi đầu tư</w:t>
            </w: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08BA8E" w14:textId="77777777" w:rsidR="00B86D81" w:rsidRDefault="00B86D81">
            <w:pPr>
              <w:pStyle w:val="NormalWeb"/>
              <w:spacing w:after="90" w:afterAutospacing="0" w:line="345" w:lineRule="atLeast"/>
              <w:jc w:val="both"/>
              <w:rPr>
                <w:rFonts w:ascii="Arial" w:hAnsi="Arial" w:cs="Arial"/>
                <w:sz w:val="21"/>
                <w:szCs w:val="21"/>
              </w:rPr>
            </w:pPr>
          </w:p>
        </w:tc>
        <w:tc>
          <w:tcPr>
            <w:tcW w:w="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E9E447"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E75A07"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75770A"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6492D2"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617A79"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A45B4A"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4EC581"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FBB25E"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F6908C"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1420E1" w14:textId="77777777" w:rsidR="00B86D81" w:rsidRDefault="00B86D81">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3E1F4C" w14:textId="77777777" w:rsidR="00B86D81" w:rsidRDefault="00B86D81">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436BFE"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92D0C1"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5F6205"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400E7D"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78C5DA"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4AFA29" w14:textId="77777777" w:rsidR="00B86D81" w:rsidRDefault="00B86D81">
            <w:pPr>
              <w:pStyle w:val="NormalWeb"/>
              <w:spacing w:after="90" w:afterAutospacing="0" w:line="345" w:lineRule="atLeast"/>
              <w:jc w:val="both"/>
              <w:rPr>
                <w:rFonts w:ascii="Arial" w:hAnsi="Arial" w:cs="Arial"/>
                <w:sz w:val="21"/>
                <w:szCs w:val="21"/>
              </w:rPr>
            </w:pPr>
          </w:p>
        </w:tc>
      </w:tr>
      <w:tr w:rsidR="00B86D81" w14:paraId="110C12F1" w14:textId="77777777" w:rsidTr="00B86D81">
        <w:trPr>
          <w:tblCellSpacing w:w="0" w:type="dxa"/>
        </w:trPr>
        <w:tc>
          <w:tcPr>
            <w:tcW w:w="1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729F9D"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62265A"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Tên đơn vị</w:t>
            </w: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65F5C7" w14:textId="77777777" w:rsidR="00B86D81" w:rsidRDefault="00B86D81">
            <w:pPr>
              <w:pStyle w:val="NormalWeb"/>
              <w:spacing w:after="90" w:afterAutospacing="0" w:line="345" w:lineRule="atLeast"/>
              <w:jc w:val="both"/>
              <w:rPr>
                <w:rFonts w:ascii="Arial" w:hAnsi="Arial" w:cs="Arial"/>
                <w:sz w:val="21"/>
                <w:szCs w:val="21"/>
              </w:rPr>
            </w:pPr>
          </w:p>
        </w:tc>
        <w:tc>
          <w:tcPr>
            <w:tcW w:w="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92BE24"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9545D2"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A43B7E"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8B1F13"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33EEA0"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5637FB"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AE7972"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75B50C"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AF74C3"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1F29CA" w14:textId="77777777" w:rsidR="00B86D81" w:rsidRDefault="00B86D81">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931920" w14:textId="77777777" w:rsidR="00B86D81" w:rsidRDefault="00B86D81">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37CC73"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AB19DD"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0C1511"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910898"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035369"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A3B2B8" w14:textId="77777777" w:rsidR="00B86D81" w:rsidRDefault="00B86D81">
            <w:pPr>
              <w:pStyle w:val="NormalWeb"/>
              <w:spacing w:after="90" w:afterAutospacing="0" w:line="345" w:lineRule="atLeast"/>
              <w:jc w:val="both"/>
              <w:rPr>
                <w:rFonts w:ascii="Arial" w:hAnsi="Arial" w:cs="Arial"/>
                <w:sz w:val="21"/>
                <w:szCs w:val="21"/>
              </w:rPr>
            </w:pPr>
          </w:p>
        </w:tc>
      </w:tr>
      <w:tr w:rsidR="00B86D81" w14:paraId="585AFD10" w14:textId="77777777" w:rsidTr="00B86D81">
        <w:trPr>
          <w:tblCellSpacing w:w="0" w:type="dxa"/>
        </w:trPr>
        <w:tc>
          <w:tcPr>
            <w:tcW w:w="1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3F4FB7"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II</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E1E0BD"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Đơn vị tự bảo đảm chi thường xuyên</w:t>
            </w: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77BAE1" w14:textId="77777777" w:rsidR="00B86D81" w:rsidRDefault="00B86D81">
            <w:pPr>
              <w:pStyle w:val="NormalWeb"/>
              <w:spacing w:after="90" w:afterAutospacing="0" w:line="345" w:lineRule="atLeast"/>
              <w:jc w:val="both"/>
              <w:rPr>
                <w:rFonts w:ascii="Arial" w:hAnsi="Arial" w:cs="Arial"/>
                <w:sz w:val="21"/>
                <w:szCs w:val="21"/>
              </w:rPr>
            </w:pPr>
          </w:p>
        </w:tc>
        <w:tc>
          <w:tcPr>
            <w:tcW w:w="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492C45"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342770"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D9BB65"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F6E503"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BC7D55"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20E62B"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2AD39E"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051FA1"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9B250E"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E93B18" w14:textId="77777777" w:rsidR="00B86D81" w:rsidRDefault="00B86D81">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8CB341" w14:textId="77777777" w:rsidR="00B86D81" w:rsidRDefault="00B86D81">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C58C8B"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AD98B8"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C8BE16"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31138E"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C805F3"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993389" w14:textId="77777777" w:rsidR="00B86D81" w:rsidRDefault="00B86D81">
            <w:pPr>
              <w:pStyle w:val="NormalWeb"/>
              <w:spacing w:after="90" w:afterAutospacing="0" w:line="345" w:lineRule="atLeast"/>
              <w:jc w:val="both"/>
              <w:rPr>
                <w:rFonts w:ascii="Arial" w:hAnsi="Arial" w:cs="Arial"/>
                <w:sz w:val="21"/>
                <w:szCs w:val="21"/>
              </w:rPr>
            </w:pPr>
          </w:p>
        </w:tc>
      </w:tr>
      <w:tr w:rsidR="00B86D81" w14:paraId="0D5712DA" w14:textId="77777777" w:rsidTr="00B86D81">
        <w:trPr>
          <w:tblCellSpacing w:w="0" w:type="dxa"/>
        </w:trPr>
        <w:tc>
          <w:tcPr>
            <w:tcW w:w="1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AB370A"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6B4783"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Tên đơn vị</w:t>
            </w: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A32E01" w14:textId="77777777" w:rsidR="00B86D81" w:rsidRDefault="00B86D81">
            <w:pPr>
              <w:pStyle w:val="NormalWeb"/>
              <w:spacing w:after="90" w:afterAutospacing="0" w:line="345" w:lineRule="atLeast"/>
              <w:jc w:val="both"/>
              <w:rPr>
                <w:rFonts w:ascii="Arial" w:hAnsi="Arial" w:cs="Arial"/>
                <w:sz w:val="21"/>
                <w:szCs w:val="21"/>
              </w:rPr>
            </w:pPr>
          </w:p>
        </w:tc>
        <w:tc>
          <w:tcPr>
            <w:tcW w:w="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28A5CA"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6D36E2"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DF69A6"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E4CE35"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C7BD57"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B796A3"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1AB192"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1B1D62"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430F4C"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AE9028" w14:textId="77777777" w:rsidR="00B86D81" w:rsidRDefault="00B86D81">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DD152F" w14:textId="77777777" w:rsidR="00B86D81" w:rsidRDefault="00B86D81">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82B74A"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BE7E9B"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0BC95C"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38D273"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EE3B5B"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67C0AB" w14:textId="77777777" w:rsidR="00B86D81" w:rsidRDefault="00B86D81">
            <w:pPr>
              <w:pStyle w:val="NormalWeb"/>
              <w:spacing w:after="90" w:afterAutospacing="0" w:line="345" w:lineRule="atLeast"/>
              <w:jc w:val="both"/>
              <w:rPr>
                <w:rFonts w:ascii="Arial" w:hAnsi="Arial" w:cs="Arial"/>
                <w:sz w:val="21"/>
                <w:szCs w:val="21"/>
              </w:rPr>
            </w:pPr>
          </w:p>
        </w:tc>
      </w:tr>
      <w:tr w:rsidR="00B86D81" w14:paraId="420FF25F" w14:textId="77777777" w:rsidTr="00B86D81">
        <w:trPr>
          <w:tblCellSpacing w:w="0" w:type="dxa"/>
        </w:trPr>
        <w:tc>
          <w:tcPr>
            <w:tcW w:w="1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7AE78C"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lastRenderedPageBreak/>
              <w:t>III</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11C218"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Đơn vị tự bảo đảm một phần chi thường xuyên</w:t>
            </w: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50038F" w14:textId="77777777" w:rsidR="00B86D81" w:rsidRDefault="00B86D81">
            <w:pPr>
              <w:pStyle w:val="NormalWeb"/>
              <w:spacing w:after="90" w:afterAutospacing="0" w:line="345" w:lineRule="atLeast"/>
              <w:jc w:val="both"/>
              <w:rPr>
                <w:rFonts w:ascii="Arial" w:hAnsi="Arial" w:cs="Arial"/>
                <w:sz w:val="21"/>
                <w:szCs w:val="21"/>
              </w:rPr>
            </w:pPr>
          </w:p>
        </w:tc>
        <w:tc>
          <w:tcPr>
            <w:tcW w:w="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A573EB"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5CD897"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EDC0A5"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043EBA"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E7440B"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2A1ED2"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ED1EB1"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BF3792"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C38DE7"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27BF68" w14:textId="77777777" w:rsidR="00B86D81" w:rsidRDefault="00B86D81">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E6CAE7" w14:textId="77777777" w:rsidR="00B86D81" w:rsidRDefault="00B86D81">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02DCC1"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DBB3FA"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944BD2"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2D9480"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A6CAD7"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C079DE" w14:textId="77777777" w:rsidR="00B86D81" w:rsidRDefault="00B86D81">
            <w:pPr>
              <w:pStyle w:val="NormalWeb"/>
              <w:spacing w:after="90" w:afterAutospacing="0" w:line="345" w:lineRule="atLeast"/>
              <w:jc w:val="both"/>
              <w:rPr>
                <w:rFonts w:ascii="Arial" w:hAnsi="Arial" w:cs="Arial"/>
                <w:sz w:val="21"/>
                <w:szCs w:val="21"/>
              </w:rPr>
            </w:pPr>
          </w:p>
        </w:tc>
      </w:tr>
      <w:tr w:rsidR="00B86D81" w14:paraId="7F9766CA" w14:textId="77777777" w:rsidTr="00B86D81">
        <w:trPr>
          <w:tblCellSpacing w:w="0" w:type="dxa"/>
        </w:trPr>
        <w:tc>
          <w:tcPr>
            <w:tcW w:w="1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D1ED3E"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874F59"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Tên đơn vị</w:t>
            </w: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FBCB7E" w14:textId="77777777" w:rsidR="00B86D81" w:rsidRDefault="00B86D81">
            <w:pPr>
              <w:pStyle w:val="NormalWeb"/>
              <w:spacing w:after="90" w:afterAutospacing="0" w:line="345" w:lineRule="atLeast"/>
              <w:jc w:val="both"/>
              <w:rPr>
                <w:rFonts w:ascii="Arial" w:hAnsi="Arial" w:cs="Arial"/>
                <w:sz w:val="21"/>
                <w:szCs w:val="21"/>
              </w:rPr>
            </w:pPr>
          </w:p>
        </w:tc>
        <w:tc>
          <w:tcPr>
            <w:tcW w:w="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BA8985"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3AB0F9"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A40B75"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5880E3"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556832"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8B1703"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FEA78E"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6EC7C8"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F30B4A"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04E23C" w14:textId="77777777" w:rsidR="00B86D81" w:rsidRDefault="00B86D81">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67F529" w14:textId="77777777" w:rsidR="00B86D81" w:rsidRDefault="00B86D81">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34E5CF"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610DB8"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5813B2"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F89B49"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6A10AB"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0E3F19" w14:textId="77777777" w:rsidR="00B86D81" w:rsidRDefault="00B86D81">
            <w:pPr>
              <w:pStyle w:val="NormalWeb"/>
              <w:spacing w:after="90" w:afterAutospacing="0" w:line="345" w:lineRule="atLeast"/>
              <w:jc w:val="both"/>
              <w:rPr>
                <w:rFonts w:ascii="Arial" w:hAnsi="Arial" w:cs="Arial"/>
                <w:sz w:val="21"/>
                <w:szCs w:val="21"/>
              </w:rPr>
            </w:pPr>
          </w:p>
        </w:tc>
      </w:tr>
      <w:tr w:rsidR="00B86D81" w14:paraId="55267106" w14:textId="77777777" w:rsidTr="00B86D81">
        <w:trPr>
          <w:tblCellSpacing w:w="0" w:type="dxa"/>
        </w:trPr>
        <w:tc>
          <w:tcPr>
            <w:tcW w:w="1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4F42E0"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IV</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C57000"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Đơn vị do NSNN bảo đảm toàn bộ chi thường xuyên</w:t>
            </w: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66AE1B" w14:textId="77777777" w:rsidR="00B86D81" w:rsidRDefault="00B86D81">
            <w:pPr>
              <w:pStyle w:val="NormalWeb"/>
              <w:spacing w:after="90" w:afterAutospacing="0" w:line="345" w:lineRule="atLeast"/>
              <w:jc w:val="both"/>
              <w:rPr>
                <w:rFonts w:ascii="Arial" w:hAnsi="Arial" w:cs="Arial"/>
                <w:sz w:val="21"/>
                <w:szCs w:val="21"/>
              </w:rPr>
            </w:pPr>
          </w:p>
        </w:tc>
        <w:tc>
          <w:tcPr>
            <w:tcW w:w="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321043"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A694A3"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A0F0D5"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43D706"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9CCB23"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29BBE9"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1A83FA"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45FFB8"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6FD4F1"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48E3A4" w14:textId="77777777" w:rsidR="00B86D81" w:rsidRDefault="00B86D81">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51D45E" w14:textId="77777777" w:rsidR="00B86D81" w:rsidRDefault="00B86D81">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4CD240"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2AC4D5"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CDE236"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6C32B9"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E2957D"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8D8B50" w14:textId="77777777" w:rsidR="00B86D81" w:rsidRDefault="00B86D81">
            <w:pPr>
              <w:pStyle w:val="NormalWeb"/>
              <w:spacing w:after="90" w:afterAutospacing="0" w:line="345" w:lineRule="atLeast"/>
              <w:jc w:val="both"/>
              <w:rPr>
                <w:rFonts w:ascii="Arial" w:hAnsi="Arial" w:cs="Arial"/>
                <w:sz w:val="21"/>
                <w:szCs w:val="21"/>
              </w:rPr>
            </w:pPr>
          </w:p>
        </w:tc>
      </w:tr>
      <w:tr w:rsidR="00B86D81" w14:paraId="3419ABC5" w14:textId="77777777" w:rsidTr="00B86D81">
        <w:trPr>
          <w:tblCellSpacing w:w="0" w:type="dxa"/>
        </w:trPr>
        <w:tc>
          <w:tcPr>
            <w:tcW w:w="1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CAE1C6"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4446AB"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Tên đơn vị</w:t>
            </w: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57CA84" w14:textId="77777777" w:rsidR="00B86D81" w:rsidRDefault="00B86D81">
            <w:pPr>
              <w:pStyle w:val="NormalWeb"/>
              <w:spacing w:after="90" w:afterAutospacing="0" w:line="345" w:lineRule="atLeast"/>
              <w:jc w:val="both"/>
              <w:rPr>
                <w:rFonts w:ascii="Arial" w:hAnsi="Arial" w:cs="Arial"/>
                <w:sz w:val="21"/>
                <w:szCs w:val="21"/>
              </w:rPr>
            </w:pPr>
          </w:p>
        </w:tc>
        <w:tc>
          <w:tcPr>
            <w:tcW w:w="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00ECDD"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8BBBFE"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B7D3B7"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420885"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4DA585"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D39291"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AAA7CE"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F46F96"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69C0F4"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1C4D52" w14:textId="77777777" w:rsidR="00B86D81" w:rsidRDefault="00B86D81">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CF2638" w14:textId="77777777" w:rsidR="00B86D81" w:rsidRDefault="00B86D81">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FA0D9C"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E8D649"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71ACB3"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FB2460"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AF2615"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54B7BE" w14:textId="77777777" w:rsidR="00B86D81" w:rsidRDefault="00B86D81">
            <w:pPr>
              <w:pStyle w:val="NormalWeb"/>
              <w:spacing w:after="90" w:afterAutospacing="0" w:line="345" w:lineRule="atLeast"/>
              <w:jc w:val="both"/>
              <w:rPr>
                <w:rFonts w:ascii="Arial" w:hAnsi="Arial" w:cs="Arial"/>
                <w:sz w:val="21"/>
                <w:szCs w:val="21"/>
              </w:rPr>
            </w:pPr>
          </w:p>
        </w:tc>
      </w:tr>
      <w:tr w:rsidR="00B86D81" w14:paraId="37E5D581" w14:textId="77777777" w:rsidTr="00B86D81">
        <w:trPr>
          <w:tblCellSpacing w:w="0" w:type="dxa"/>
        </w:trPr>
        <w:tc>
          <w:tcPr>
            <w:tcW w:w="1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DF83CD"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B</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D02425"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Các nhiệ</w:t>
            </w:r>
            <w:r>
              <w:rPr>
                <w:rStyle w:val="Strong"/>
                <w:rFonts w:ascii="Arial" w:hAnsi="Arial" w:cs="Arial"/>
                <w:sz w:val="21"/>
                <w:szCs w:val="21"/>
              </w:rPr>
              <w:lastRenderedPageBreak/>
              <w:t>m vụ, Đề án chưa phân bổ lần này</w:t>
            </w: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075CA9" w14:textId="77777777" w:rsidR="00B86D81" w:rsidRDefault="00B86D81">
            <w:pPr>
              <w:pStyle w:val="NormalWeb"/>
              <w:spacing w:after="90" w:afterAutospacing="0" w:line="345" w:lineRule="atLeast"/>
              <w:jc w:val="both"/>
              <w:rPr>
                <w:rFonts w:ascii="Arial" w:hAnsi="Arial" w:cs="Arial"/>
                <w:sz w:val="21"/>
                <w:szCs w:val="21"/>
              </w:rPr>
            </w:pPr>
          </w:p>
        </w:tc>
        <w:tc>
          <w:tcPr>
            <w:tcW w:w="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7A823C"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E2EC2B"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8B2C8E"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38EB87"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B04666"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89A547"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965B4D"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396FE3"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864C48"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292087" w14:textId="77777777" w:rsidR="00B86D81" w:rsidRDefault="00B86D81">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D1A19F" w14:textId="77777777" w:rsidR="00B86D81" w:rsidRDefault="00B86D81">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325503"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F41E7F"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42AFC5"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5E1D44"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95878E"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7E21DD" w14:textId="77777777" w:rsidR="00B86D81" w:rsidRDefault="00B86D81">
            <w:pPr>
              <w:pStyle w:val="NormalWeb"/>
              <w:spacing w:after="90" w:afterAutospacing="0" w:line="345" w:lineRule="atLeast"/>
              <w:jc w:val="both"/>
              <w:rPr>
                <w:rFonts w:ascii="Arial" w:hAnsi="Arial" w:cs="Arial"/>
                <w:sz w:val="21"/>
                <w:szCs w:val="21"/>
              </w:rPr>
            </w:pPr>
          </w:p>
        </w:tc>
      </w:tr>
      <w:tr w:rsidR="00B86D81" w14:paraId="0C651DD7" w14:textId="77777777" w:rsidTr="00B86D81">
        <w:trPr>
          <w:tblCellSpacing w:w="0" w:type="dxa"/>
        </w:trPr>
        <w:tc>
          <w:tcPr>
            <w:tcW w:w="1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3C94E0"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281524"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Đề án...</w:t>
            </w: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BFCFA9" w14:textId="77777777" w:rsidR="00B86D81" w:rsidRDefault="00B86D81">
            <w:pPr>
              <w:pStyle w:val="NormalWeb"/>
              <w:spacing w:after="90" w:afterAutospacing="0" w:line="345" w:lineRule="atLeast"/>
              <w:jc w:val="both"/>
              <w:rPr>
                <w:rFonts w:ascii="Arial" w:hAnsi="Arial" w:cs="Arial"/>
                <w:sz w:val="21"/>
                <w:szCs w:val="21"/>
              </w:rPr>
            </w:pPr>
          </w:p>
        </w:tc>
        <w:tc>
          <w:tcPr>
            <w:tcW w:w="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8E481C"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71191C"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DD3730"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9B1B7B"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7A1F05"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04B46B"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8A5027"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31B57E"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0C8DFE"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B046B3" w14:textId="77777777" w:rsidR="00B86D81" w:rsidRDefault="00B86D81">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9543EE" w14:textId="77777777" w:rsidR="00B86D81" w:rsidRDefault="00B86D81">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5BC187"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1C1721"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B04AF2"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37E66E"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8FCC80"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A5095E" w14:textId="77777777" w:rsidR="00B86D81" w:rsidRDefault="00B86D81">
            <w:pPr>
              <w:pStyle w:val="NormalWeb"/>
              <w:spacing w:after="90" w:afterAutospacing="0" w:line="345" w:lineRule="atLeast"/>
              <w:jc w:val="both"/>
              <w:rPr>
                <w:rFonts w:ascii="Arial" w:hAnsi="Arial" w:cs="Arial"/>
                <w:sz w:val="21"/>
                <w:szCs w:val="21"/>
              </w:rPr>
            </w:pPr>
          </w:p>
        </w:tc>
      </w:tr>
      <w:tr w:rsidR="00B86D81" w14:paraId="32CB9ED1" w14:textId="77777777" w:rsidTr="00B86D81">
        <w:trPr>
          <w:tblCellSpacing w:w="0" w:type="dxa"/>
        </w:trPr>
        <w:tc>
          <w:tcPr>
            <w:tcW w:w="1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36678C"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2F204E"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Nhiệm vụ...</w:t>
            </w: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F71DE3" w14:textId="77777777" w:rsidR="00B86D81" w:rsidRDefault="00B86D81">
            <w:pPr>
              <w:pStyle w:val="NormalWeb"/>
              <w:spacing w:after="90" w:afterAutospacing="0" w:line="345" w:lineRule="atLeast"/>
              <w:jc w:val="both"/>
              <w:rPr>
                <w:rFonts w:ascii="Arial" w:hAnsi="Arial" w:cs="Arial"/>
                <w:sz w:val="21"/>
                <w:szCs w:val="21"/>
              </w:rPr>
            </w:pPr>
          </w:p>
        </w:tc>
        <w:tc>
          <w:tcPr>
            <w:tcW w:w="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42673A"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7F0D24"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27D53A"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2BDFED"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3A3002"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509D4F"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AFD5B7"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A6842F"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29A31E"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637788" w14:textId="77777777" w:rsidR="00B86D81" w:rsidRDefault="00B86D81">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EDA11A" w14:textId="77777777" w:rsidR="00B86D81" w:rsidRDefault="00B86D81">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4A56A9"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EB60BE"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EB4092"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192270"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4B1733"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C5EAC0" w14:textId="77777777" w:rsidR="00B86D81" w:rsidRDefault="00B86D81">
            <w:pPr>
              <w:pStyle w:val="NormalWeb"/>
              <w:spacing w:after="90" w:afterAutospacing="0" w:line="345" w:lineRule="atLeast"/>
              <w:jc w:val="both"/>
              <w:rPr>
                <w:rFonts w:ascii="Arial" w:hAnsi="Arial" w:cs="Arial"/>
                <w:sz w:val="21"/>
                <w:szCs w:val="21"/>
              </w:rPr>
            </w:pPr>
          </w:p>
        </w:tc>
      </w:tr>
      <w:tr w:rsidR="00B86D81" w14:paraId="62FCF2D5" w14:textId="77777777" w:rsidTr="00B86D81">
        <w:trPr>
          <w:tblCellSpacing w:w="0" w:type="dxa"/>
        </w:trPr>
        <w:tc>
          <w:tcPr>
            <w:tcW w:w="1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989450"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7E997B"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D2C40C" w14:textId="77777777" w:rsidR="00B86D81" w:rsidRDefault="00B86D81">
            <w:pPr>
              <w:pStyle w:val="NormalWeb"/>
              <w:spacing w:after="90" w:afterAutospacing="0" w:line="345" w:lineRule="atLeast"/>
              <w:jc w:val="both"/>
              <w:rPr>
                <w:rFonts w:ascii="Arial" w:hAnsi="Arial" w:cs="Arial"/>
                <w:sz w:val="21"/>
                <w:szCs w:val="21"/>
              </w:rPr>
            </w:pPr>
          </w:p>
        </w:tc>
        <w:tc>
          <w:tcPr>
            <w:tcW w:w="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B7DB53"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65C643"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73BA48"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BE09A2"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8495DF"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7655F7"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CCC949"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52C65E"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90DD9E"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92A53A" w14:textId="77777777" w:rsidR="00B86D81" w:rsidRDefault="00B86D81">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D99011" w14:textId="77777777" w:rsidR="00B86D81" w:rsidRDefault="00B86D81">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78A887"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E62067"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75F5B1"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5F852F"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85158B"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985B8D" w14:textId="77777777" w:rsidR="00B86D81" w:rsidRDefault="00B86D81">
            <w:pPr>
              <w:pStyle w:val="NormalWeb"/>
              <w:spacing w:after="90" w:afterAutospacing="0" w:line="345" w:lineRule="atLeast"/>
              <w:jc w:val="both"/>
              <w:rPr>
                <w:rFonts w:ascii="Arial" w:hAnsi="Arial" w:cs="Arial"/>
                <w:sz w:val="21"/>
                <w:szCs w:val="21"/>
              </w:rPr>
            </w:pPr>
          </w:p>
        </w:tc>
      </w:tr>
      <w:tr w:rsidR="00B86D81" w14:paraId="6CD7E782" w14:textId="77777777" w:rsidTr="00B86D81">
        <w:trPr>
          <w:tblCellSpacing w:w="0" w:type="dxa"/>
        </w:trPr>
        <w:tc>
          <w:tcPr>
            <w:tcW w:w="1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FCC194"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9B0955"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cộng</w:t>
            </w: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C1CF0F" w14:textId="77777777" w:rsidR="00B86D81" w:rsidRDefault="00B86D81">
            <w:pPr>
              <w:pStyle w:val="NormalWeb"/>
              <w:spacing w:after="90" w:afterAutospacing="0" w:line="345" w:lineRule="atLeast"/>
              <w:jc w:val="both"/>
              <w:rPr>
                <w:rFonts w:ascii="Arial" w:hAnsi="Arial" w:cs="Arial"/>
                <w:sz w:val="21"/>
                <w:szCs w:val="21"/>
              </w:rPr>
            </w:pPr>
          </w:p>
        </w:tc>
        <w:tc>
          <w:tcPr>
            <w:tcW w:w="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312960"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0D00D3"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E56AEC"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43D4DE"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4A16F3"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5F3AFF"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6736DC"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B050E4"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1C12CC"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09D907" w14:textId="77777777" w:rsidR="00B86D81" w:rsidRDefault="00B86D81">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D7AEDE" w14:textId="77777777" w:rsidR="00B86D81" w:rsidRDefault="00B86D81">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5C65DE"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BCF315"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C622CD"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31F8D4" w14:textId="77777777" w:rsidR="00B86D81" w:rsidRDefault="00B86D81">
            <w:pPr>
              <w:pStyle w:val="NormalWeb"/>
              <w:spacing w:after="90" w:afterAutospacing="0" w:line="345" w:lineRule="atLeast"/>
              <w:jc w:val="both"/>
              <w:rPr>
                <w:rFonts w:ascii="Arial" w:hAnsi="Arial" w:cs="Arial"/>
                <w:sz w:val="21"/>
                <w:szCs w:val="21"/>
              </w:rPr>
            </w:pPr>
          </w:p>
        </w:tc>
        <w:tc>
          <w:tcPr>
            <w:tcW w:w="82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23A0AD"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r>
    </w:tbl>
    <w:p w14:paraId="31D95E30"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Ghi chú:</w:t>
      </w:r>
    </w:p>
    <w:p w14:paraId="7AFF29EE"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nhiệm vụ, đề án thuyết minh chi tiết (mức dự toán đã được duyệt, đã bố trí, bố trí lần này)</w:t>
      </w:r>
    </w:p>
    <w:p w14:paraId="29F88F24"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đơn vị thực hiện theo cơ chế giao nhiệm vụ, đặt hàng cần thuyết minh cụ thể số lượng và định mức phân bổ</w:t>
      </w:r>
    </w:p>
    <w:p w14:paraId="3F981F56" w14:textId="77777777" w:rsidR="00B86D81" w:rsidRDefault="00B86D81" w:rsidP="00B86D81">
      <w:pPr>
        <w:pStyle w:val="NormalWeb"/>
        <w:spacing w:after="90" w:afterAutospacing="0" w:line="345" w:lineRule="atLeast"/>
        <w:jc w:val="both"/>
        <w:rPr>
          <w:rFonts w:ascii="Arial" w:hAnsi="Arial" w:cs="Arial"/>
          <w:color w:val="000000"/>
          <w:sz w:val="21"/>
          <w:szCs w:val="21"/>
        </w:rPr>
      </w:pPr>
    </w:p>
    <w:p w14:paraId="49F6F61E"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biểu số 40.2</w:t>
      </w:r>
    </w:p>
    <w:p w14:paraId="224CA881"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THUYẾT MINH PHÂN BỔ CHI SỰ NGHIỆP Y TẾ - KHỐI ĐƠN VỊ KHÁM BỆNH, CHỮA BỆNH NĂM …..</w:t>
      </w:r>
      <w:r>
        <w:rPr>
          <w:rFonts w:ascii="Arial" w:hAnsi="Arial" w:cs="Arial"/>
          <w:color w:val="000000"/>
          <w:sz w:val="21"/>
          <w:szCs w:val="21"/>
        </w:rPr>
        <w:br/>
      </w:r>
      <w:r>
        <w:rPr>
          <w:rStyle w:val="Emphasis"/>
          <w:rFonts w:ascii="Arial" w:hAnsi="Arial" w:cs="Arial"/>
          <w:color w:val="000000"/>
          <w:sz w:val="21"/>
          <w:szCs w:val="21"/>
        </w:rPr>
        <w:t>(Dùng cho các Bộ, cơ quan Trung ương báo cáo Bộ Tài chính)</w:t>
      </w:r>
    </w:p>
    <w:p w14:paraId="71E91AE7"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Đơn vị: triệu đồng</w:t>
      </w:r>
    </w:p>
    <w:tbl>
      <w:tblPr>
        <w:tblW w:w="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7"/>
        <w:gridCol w:w="405"/>
        <w:gridCol w:w="410"/>
        <w:gridCol w:w="357"/>
        <w:gridCol w:w="439"/>
        <w:gridCol w:w="417"/>
        <w:gridCol w:w="483"/>
        <w:gridCol w:w="404"/>
        <w:gridCol w:w="768"/>
        <w:gridCol w:w="386"/>
        <w:gridCol w:w="435"/>
        <w:gridCol w:w="454"/>
        <w:gridCol w:w="346"/>
        <w:gridCol w:w="400"/>
        <w:gridCol w:w="260"/>
        <w:gridCol w:w="335"/>
        <w:gridCol w:w="454"/>
        <w:gridCol w:w="346"/>
        <w:gridCol w:w="618"/>
        <w:gridCol w:w="260"/>
        <w:gridCol w:w="274"/>
        <w:gridCol w:w="356"/>
        <w:gridCol w:w="646"/>
      </w:tblGrid>
      <w:tr w:rsidR="00B86D81" w14:paraId="0FE6E34E" w14:textId="77777777" w:rsidTr="00B86D81">
        <w:trPr>
          <w:tblCellSpacing w:w="0" w:type="dxa"/>
        </w:trPr>
        <w:tc>
          <w:tcPr>
            <w:tcW w:w="15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B9F90C"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lastRenderedPageBreak/>
              <w:t>TT</w:t>
            </w:r>
          </w:p>
        </w:tc>
        <w:tc>
          <w:tcPr>
            <w:tcW w:w="43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93EED6"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Tên đơn vị</w:t>
            </w:r>
          </w:p>
        </w:tc>
        <w:tc>
          <w:tcPr>
            <w:tcW w:w="8250" w:type="dxa"/>
            <w:gridSpan w:val="20"/>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3E91C4"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ƯỚC THỰC HIỆN NĂM....(NĂM HIỆN HÀNH)</w:t>
            </w:r>
          </w:p>
        </w:tc>
        <w:tc>
          <w:tcPr>
            <w:tcW w:w="40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6AAFCB"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Chênh lệch tiền lương thu được trong giá dịch vụ KB, CB và quỹ lương</w:t>
            </w:r>
          </w:p>
        </w:tc>
      </w:tr>
      <w:tr w:rsidR="00B86D81" w14:paraId="3EADB4F8" w14:textId="77777777" w:rsidTr="00B86D81">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7AADD23"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0F24B39" w14:textId="77777777" w:rsidR="00B86D81" w:rsidRDefault="00B86D81">
            <w:pPr>
              <w:spacing w:line="375" w:lineRule="atLeast"/>
              <w:rPr>
                <w:rFonts w:ascii="Arial" w:hAnsi="Arial" w:cs="Arial"/>
                <w:sz w:val="21"/>
                <w:szCs w:val="21"/>
              </w:rPr>
            </w:pPr>
          </w:p>
        </w:tc>
        <w:tc>
          <w:tcPr>
            <w:tcW w:w="43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3CBCCC"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nhiệm vụ không thường xuyên</w:t>
            </w:r>
          </w:p>
        </w:tc>
        <w:tc>
          <w:tcPr>
            <w:tcW w:w="1200"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23B7F4"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Trong đó</w:t>
            </w:r>
          </w:p>
        </w:tc>
        <w:tc>
          <w:tcPr>
            <w:tcW w:w="1440"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54B6F3"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Bổ sung trong năm</w:t>
            </w:r>
          </w:p>
        </w:tc>
        <w:tc>
          <w:tcPr>
            <w:tcW w:w="40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FB61AA"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số thu sự nghiệp</w:t>
            </w:r>
          </w:p>
        </w:tc>
        <w:tc>
          <w:tcPr>
            <w:tcW w:w="4680" w:type="dxa"/>
            <w:gridSpan w:val="1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DEAB59"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Trong đó</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3604116" w14:textId="77777777" w:rsidR="00B86D81" w:rsidRDefault="00B86D81">
            <w:pPr>
              <w:spacing w:line="375" w:lineRule="atLeast"/>
              <w:rPr>
                <w:rFonts w:ascii="Arial" w:hAnsi="Arial" w:cs="Arial"/>
                <w:sz w:val="21"/>
                <w:szCs w:val="21"/>
              </w:rPr>
            </w:pPr>
          </w:p>
        </w:tc>
      </w:tr>
      <w:tr w:rsidR="00B86D81" w14:paraId="5256DA92" w14:textId="77777777" w:rsidTr="00B86D81">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9046EFA"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A224157"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F317C3F" w14:textId="77777777" w:rsidR="00B86D81" w:rsidRDefault="00B86D81">
            <w:pPr>
              <w:spacing w:line="375" w:lineRule="atLeast"/>
              <w:rPr>
                <w:rFonts w:ascii="Arial" w:hAnsi="Arial" w:cs="Arial"/>
                <w:sz w:val="21"/>
                <w:szCs w:val="21"/>
              </w:rPr>
            </w:pPr>
          </w:p>
        </w:tc>
        <w:tc>
          <w:tcPr>
            <w:tcW w:w="36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786E54"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Đề án bệnh viện vệ tinh, 1816...</w:t>
            </w:r>
          </w:p>
        </w:tc>
        <w:tc>
          <w:tcPr>
            <w:tcW w:w="36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2D66A8"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Mua sắm đặc thù theo Đề án, nhiệm vụ khác</w:t>
            </w:r>
          </w:p>
        </w:tc>
        <w:tc>
          <w:tcPr>
            <w:tcW w:w="43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C80236"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Mua sắm, sửa chữa TSCĐ thường xuyên</w:t>
            </w:r>
          </w:p>
        </w:tc>
        <w:tc>
          <w:tcPr>
            <w:tcW w:w="54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09C0E3"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Cộng</w:t>
            </w:r>
          </w:p>
        </w:tc>
        <w:tc>
          <w:tcPr>
            <w:tcW w:w="43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399443"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Nhiệm vụ thường xuyên</w:t>
            </w:r>
          </w:p>
        </w:tc>
        <w:tc>
          <w:tcPr>
            <w:tcW w:w="43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F9B957"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Nhiệm vụ không thường xuyên</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E4800C5" w14:textId="77777777" w:rsidR="00B86D81" w:rsidRDefault="00B86D81">
            <w:pPr>
              <w:spacing w:line="375" w:lineRule="atLeast"/>
              <w:rPr>
                <w:rFonts w:ascii="Arial" w:hAnsi="Arial" w:cs="Arial"/>
                <w:sz w:val="21"/>
                <w:szCs w:val="21"/>
              </w:rPr>
            </w:pPr>
          </w:p>
        </w:tc>
        <w:tc>
          <w:tcPr>
            <w:tcW w:w="2070"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5247F4"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Thu từ người bệnh có thẻ BHYT</w:t>
            </w:r>
          </w:p>
        </w:tc>
        <w:tc>
          <w:tcPr>
            <w:tcW w:w="1935"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9F32EF"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Thu từ người bệnh không có thẻ BHYT</w:t>
            </w:r>
          </w:p>
        </w:tc>
        <w:tc>
          <w:tcPr>
            <w:tcW w:w="25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71C5C1"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Thu dịch vụ KB, CB theo yêu cầu</w:t>
            </w:r>
          </w:p>
        </w:tc>
        <w:tc>
          <w:tcPr>
            <w:tcW w:w="36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BC492B"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Thu SN khác (số bổ sung nguồn KP)</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94FB81D" w14:textId="77777777" w:rsidR="00B86D81" w:rsidRDefault="00B86D81">
            <w:pPr>
              <w:spacing w:line="375" w:lineRule="atLeast"/>
              <w:rPr>
                <w:rFonts w:ascii="Arial" w:hAnsi="Arial" w:cs="Arial"/>
                <w:sz w:val="21"/>
                <w:szCs w:val="21"/>
              </w:rPr>
            </w:pPr>
          </w:p>
        </w:tc>
      </w:tr>
      <w:tr w:rsidR="00B86D81" w14:paraId="44D8924F" w14:textId="77777777" w:rsidTr="00B86D81">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90BE90E"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8F8AC02"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6EB8E1C"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5B7A9A7"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1F45193"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4EA2914"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636B257"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B64AECA"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0924689"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6A8D6BB" w14:textId="77777777" w:rsidR="00B86D81" w:rsidRDefault="00B86D81">
            <w:pPr>
              <w:spacing w:line="375" w:lineRule="atLeast"/>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42790E"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Cộng</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2B05F9"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Thuốc, máu, dịch truyền,...</w:t>
            </w: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90ECE9"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Phần thu do kết cấu tiền lương</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DD7D1C"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Phần thu do kết cấu thêm chi phí... theo lộ trình đ.chỉnh giá dịch vụ KB, CB</w:t>
            </w:r>
          </w:p>
        </w:tc>
        <w:tc>
          <w:tcPr>
            <w:tcW w:w="2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158C89"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Còn lại</w:t>
            </w: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BD5D27"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Cộng</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AB84E5"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Thuốc, máu, dịch truyền,...</w:t>
            </w: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163C54"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Phần thu do kết cấu tiền lương</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15352A"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Phần thu do kết cấu thêm chi phí... theo lộ trình đ.chỉnh giá dịch vụ KB, CB</w:t>
            </w:r>
          </w:p>
        </w:tc>
        <w:tc>
          <w:tcPr>
            <w:tcW w:w="2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A54D25"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Còn lại</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58D69D3"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D216DE9"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6826E91" w14:textId="77777777" w:rsidR="00B86D81" w:rsidRDefault="00B86D81">
            <w:pPr>
              <w:spacing w:line="375" w:lineRule="atLeast"/>
              <w:rPr>
                <w:rFonts w:ascii="Arial" w:hAnsi="Arial" w:cs="Arial"/>
                <w:sz w:val="21"/>
                <w:szCs w:val="21"/>
              </w:rPr>
            </w:pPr>
          </w:p>
        </w:tc>
      </w:tr>
      <w:tr w:rsidR="00B86D81" w14:paraId="015276D5" w14:textId="77777777" w:rsidTr="00B86D81">
        <w:trPr>
          <w:tblCellSpacing w:w="0" w:type="dxa"/>
        </w:trPr>
        <w:tc>
          <w:tcPr>
            <w:tcW w:w="1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71AE2D"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A</w:t>
            </w: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33C724"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B</w:t>
            </w: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6BA545"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19=20+  ..23</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AFFED7"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20</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D04F7B"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21</w:t>
            </w: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85DF32"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23=7*11</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D0863D"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24=25+26</w:t>
            </w: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BA9C69"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25</w:t>
            </w: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0F6893"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26</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2B8FC4"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27= 28+31 +34+35</w:t>
            </w: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372D2B"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28=29+.. 32</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CC91BA"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29</w:t>
            </w: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FF74DF"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30</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3362DC"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31</w:t>
            </w:r>
          </w:p>
        </w:tc>
        <w:tc>
          <w:tcPr>
            <w:tcW w:w="2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644F36"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32</w:t>
            </w: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3FBAC9"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33=34 +…37</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ED87B6"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34</w:t>
            </w: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7C3107"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35</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71A032"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36</w:t>
            </w:r>
          </w:p>
        </w:tc>
        <w:tc>
          <w:tcPr>
            <w:tcW w:w="2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1BA962"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37</w:t>
            </w:r>
          </w:p>
        </w:tc>
        <w:tc>
          <w:tcPr>
            <w:tcW w:w="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3DDAF5"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38</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05D859"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39</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49A52E"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40=30+ 35-4</w:t>
            </w:r>
          </w:p>
        </w:tc>
      </w:tr>
      <w:tr w:rsidR="00B86D81" w14:paraId="398D6AA7" w14:textId="77777777" w:rsidTr="00B86D81">
        <w:trPr>
          <w:tblCellSpacing w:w="0" w:type="dxa"/>
        </w:trPr>
        <w:tc>
          <w:tcPr>
            <w:tcW w:w="1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A587CB"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A</w:t>
            </w: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5767DA"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Phân bổ theo đơn vị</w:t>
            </w: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37CD0C"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C1F756"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3A7E01"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00A53B"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CFC377"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8A8FD0"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BBE165"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C2E0CC"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36A44F"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4A5F5D"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394595"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2F33F5" w14:textId="77777777" w:rsidR="00B86D81" w:rsidRDefault="00B86D81">
            <w:pPr>
              <w:pStyle w:val="NormalWeb"/>
              <w:spacing w:after="90" w:afterAutospacing="0" w:line="345" w:lineRule="atLeast"/>
              <w:jc w:val="both"/>
              <w:rPr>
                <w:rFonts w:ascii="Arial" w:hAnsi="Arial" w:cs="Arial"/>
                <w:sz w:val="21"/>
                <w:szCs w:val="21"/>
              </w:rPr>
            </w:pPr>
          </w:p>
        </w:tc>
        <w:tc>
          <w:tcPr>
            <w:tcW w:w="2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E8F4C8"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0347AB"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E128A4"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E0D3ED"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2EF55A" w14:textId="77777777" w:rsidR="00B86D81" w:rsidRDefault="00B86D81">
            <w:pPr>
              <w:pStyle w:val="NormalWeb"/>
              <w:spacing w:after="90" w:afterAutospacing="0" w:line="345" w:lineRule="atLeast"/>
              <w:jc w:val="both"/>
              <w:rPr>
                <w:rFonts w:ascii="Arial" w:hAnsi="Arial" w:cs="Arial"/>
                <w:sz w:val="21"/>
                <w:szCs w:val="21"/>
              </w:rPr>
            </w:pPr>
          </w:p>
        </w:tc>
        <w:tc>
          <w:tcPr>
            <w:tcW w:w="2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8757C3" w14:textId="77777777" w:rsidR="00B86D81" w:rsidRDefault="00B86D81">
            <w:pPr>
              <w:pStyle w:val="NormalWeb"/>
              <w:spacing w:after="90" w:afterAutospacing="0" w:line="345" w:lineRule="atLeast"/>
              <w:jc w:val="both"/>
              <w:rPr>
                <w:rFonts w:ascii="Arial" w:hAnsi="Arial" w:cs="Arial"/>
                <w:sz w:val="21"/>
                <w:szCs w:val="21"/>
              </w:rPr>
            </w:pPr>
          </w:p>
        </w:tc>
        <w:tc>
          <w:tcPr>
            <w:tcW w:w="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3E940E"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C2AA1C"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04E9E2" w14:textId="77777777" w:rsidR="00B86D81" w:rsidRDefault="00B86D81">
            <w:pPr>
              <w:pStyle w:val="NormalWeb"/>
              <w:spacing w:after="90" w:afterAutospacing="0" w:line="345" w:lineRule="atLeast"/>
              <w:jc w:val="both"/>
              <w:rPr>
                <w:rFonts w:ascii="Arial" w:hAnsi="Arial" w:cs="Arial"/>
                <w:sz w:val="21"/>
                <w:szCs w:val="21"/>
              </w:rPr>
            </w:pPr>
          </w:p>
        </w:tc>
      </w:tr>
      <w:tr w:rsidR="00B86D81" w14:paraId="18A19121" w14:textId="77777777" w:rsidTr="00B86D81">
        <w:trPr>
          <w:tblCellSpacing w:w="0" w:type="dxa"/>
        </w:trPr>
        <w:tc>
          <w:tcPr>
            <w:tcW w:w="1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41638F"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w:t>
            </w: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952516"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 xml:space="preserve">Đơn vị tự bảo đảm chi thường xuyên và chi đầu </w:t>
            </w:r>
            <w:r>
              <w:rPr>
                <w:rStyle w:val="Strong"/>
                <w:rFonts w:ascii="Arial" w:hAnsi="Arial" w:cs="Arial"/>
                <w:sz w:val="21"/>
                <w:szCs w:val="21"/>
              </w:rPr>
              <w:lastRenderedPageBreak/>
              <w:t>tư</w:t>
            </w: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BCA96B"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BC2671"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1B9C36"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449151"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87B820"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AF8C73"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ABF609"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0AA471"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534F8D"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1FBF85"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032F5A"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3C67F6" w14:textId="77777777" w:rsidR="00B86D81" w:rsidRDefault="00B86D81">
            <w:pPr>
              <w:pStyle w:val="NormalWeb"/>
              <w:spacing w:after="90" w:afterAutospacing="0" w:line="345" w:lineRule="atLeast"/>
              <w:jc w:val="both"/>
              <w:rPr>
                <w:rFonts w:ascii="Arial" w:hAnsi="Arial" w:cs="Arial"/>
                <w:sz w:val="21"/>
                <w:szCs w:val="21"/>
              </w:rPr>
            </w:pPr>
          </w:p>
        </w:tc>
        <w:tc>
          <w:tcPr>
            <w:tcW w:w="2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6D2129"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9DDEBD"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76BF04"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8AEBCD"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84C7CD" w14:textId="77777777" w:rsidR="00B86D81" w:rsidRDefault="00B86D81">
            <w:pPr>
              <w:pStyle w:val="NormalWeb"/>
              <w:spacing w:after="90" w:afterAutospacing="0" w:line="345" w:lineRule="atLeast"/>
              <w:jc w:val="both"/>
              <w:rPr>
                <w:rFonts w:ascii="Arial" w:hAnsi="Arial" w:cs="Arial"/>
                <w:sz w:val="21"/>
                <w:szCs w:val="21"/>
              </w:rPr>
            </w:pPr>
          </w:p>
        </w:tc>
        <w:tc>
          <w:tcPr>
            <w:tcW w:w="2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F1E362" w14:textId="77777777" w:rsidR="00B86D81" w:rsidRDefault="00B86D81">
            <w:pPr>
              <w:pStyle w:val="NormalWeb"/>
              <w:spacing w:after="90" w:afterAutospacing="0" w:line="345" w:lineRule="atLeast"/>
              <w:jc w:val="both"/>
              <w:rPr>
                <w:rFonts w:ascii="Arial" w:hAnsi="Arial" w:cs="Arial"/>
                <w:sz w:val="21"/>
                <w:szCs w:val="21"/>
              </w:rPr>
            </w:pPr>
          </w:p>
        </w:tc>
        <w:tc>
          <w:tcPr>
            <w:tcW w:w="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ACF8CD"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D18DEA"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3E21C1" w14:textId="77777777" w:rsidR="00B86D81" w:rsidRDefault="00B86D81">
            <w:pPr>
              <w:pStyle w:val="NormalWeb"/>
              <w:spacing w:after="90" w:afterAutospacing="0" w:line="345" w:lineRule="atLeast"/>
              <w:jc w:val="both"/>
              <w:rPr>
                <w:rFonts w:ascii="Arial" w:hAnsi="Arial" w:cs="Arial"/>
                <w:sz w:val="21"/>
                <w:szCs w:val="21"/>
              </w:rPr>
            </w:pPr>
          </w:p>
        </w:tc>
      </w:tr>
      <w:tr w:rsidR="00B86D81" w14:paraId="20F9EF65" w14:textId="77777777" w:rsidTr="00B86D81">
        <w:trPr>
          <w:tblCellSpacing w:w="0" w:type="dxa"/>
        </w:trPr>
        <w:tc>
          <w:tcPr>
            <w:tcW w:w="1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495251"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E7B129"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Tên đơn vị</w:t>
            </w: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845387"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852F85"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7CD41C"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E22B5D"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A6458E"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C75052"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6154AD"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FA2020"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AF5D11"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922F2B"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283DDE"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DA3ECB" w14:textId="77777777" w:rsidR="00B86D81" w:rsidRDefault="00B86D81">
            <w:pPr>
              <w:pStyle w:val="NormalWeb"/>
              <w:spacing w:after="90" w:afterAutospacing="0" w:line="345" w:lineRule="atLeast"/>
              <w:jc w:val="both"/>
              <w:rPr>
                <w:rFonts w:ascii="Arial" w:hAnsi="Arial" w:cs="Arial"/>
                <w:sz w:val="21"/>
                <w:szCs w:val="21"/>
              </w:rPr>
            </w:pPr>
          </w:p>
        </w:tc>
        <w:tc>
          <w:tcPr>
            <w:tcW w:w="2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A7E715"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58FBB4"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BCF185"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8A5FF3"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8F9E96" w14:textId="77777777" w:rsidR="00B86D81" w:rsidRDefault="00B86D81">
            <w:pPr>
              <w:pStyle w:val="NormalWeb"/>
              <w:spacing w:after="90" w:afterAutospacing="0" w:line="345" w:lineRule="atLeast"/>
              <w:jc w:val="both"/>
              <w:rPr>
                <w:rFonts w:ascii="Arial" w:hAnsi="Arial" w:cs="Arial"/>
                <w:sz w:val="21"/>
                <w:szCs w:val="21"/>
              </w:rPr>
            </w:pPr>
          </w:p>
        </w:tc>
        <w:tc>
          <w:tcPr>
            <w:tcW w:w="2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C3818A" w14:textId="77777777" w:rsidR="00B86D81" w:rsidRDefault="00B86D81">
            <w:pPr>
              <w:pStyle w:val="NormalWeb"/>
              <w:spacing w:after="90" w:afterAutospacing="0" w:line="345" w:lineRule="atLeast"/>
              <w:jc w:val="both"/>
              <w:rPr>
                <w:rFonts w:ascii="Arial" w:hAnsi="Arial" w:cs="Arial"/>
                <w:sz w:val="21"/>
                <w:szCs w:val="21"/>
              </w:rPr>
            </w:pPr>
          </w:p>
        </w:tc>
        <w:tc>
          <w:tcPr>
            <w:tcW w:w="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4D4295"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00117D"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ABCD8F" w14:textId="77777777" w:rsidR="00B86D81" w:rsidRDefault="00B86D81">
            <w:pPr>
              <w:pStyle w:val="NormalWeb"/>
              <w:spacing w:after="90" w:afterAutospacing="0" w:line="345" w:lineRule="atLeast"/>
              <w:jc w:val="both"/>
              <w:rPr>
                <w:rFonts w:ascii="Arial" w:hAnsi="Arial" w:cs="Arial"/>
                <w:sz w:val="21"/>
                <w:szCs w:val="21"/>
              </w:rPr>
            </w:pPr>
          </w:p>
        </w:tc>
      </w:tr>
      <w:tr w:rsidR="00B86D81" w14:paraId="375D6E20" w14:textId="77777777" w:rsidTr="00B86D81">
        <w:trPr>
          <w:tblCellSpacing w:w="0" w:type="dxa"/>
        </w:trPr>
        <w:tc>
          <w:tcPr>
            <w:tcW w:w="1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61C6B1"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II</w:t>
            </w: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103556"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Đơn vị tự bảo đảm chi thường xuyên</w:t>
            </w: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DB178E"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239155"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8B2F31"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9E1EF3"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163A4D"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C776A2"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1F1CD0"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A129FC"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D47AE6"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7B6E92"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4DA68B"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FAE243" w14:textId="77777777" w:rsidR="00B86D81" w:rsidRDefault="00B86D81">
            <w:pPr>
              <w:pStyle w:val="NormalWeb"/>
              <w:spacing w:after="90" w:afterAutospacing="0" w:line="345" w:lineRule="atLeast"/>
              <w:jc w:val="both"/>
              <w:rPr>
                <w:rFonts w:ascii="Arial" w:hAnsi="Arial" w:cs="Arial"/>
                <w:sz w:val="21"/>
                <w:szCs w:val="21"/>
              </w:rPr>
            </w:pPr>
          </w:p>
        </w:tc>
        <w:tc>
          <w:tcPr>
            <w:tcW w:w="2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C6EDEC"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A23872"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5C52B8"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DE267F"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77C52F" w14:textId="77777777" w:rsidR="00B86D81" w:rsidRDefault="00B86D81">
            <w:pPr>
              <w:pStyle w:val="NormalWeb"/>
              <w:spacing w:after="90" w:afterAutospacing="0" w:line="345" w:lineRule="atLeast"/>
              <w:jc w:val="both"/>
              <w:rPr>
                <w:rFonts w:ascii="Arial" w:hAnsi="Arial" w:cs="Arial"/>
                <w:sz w:val="21"/>
                <w:szCs w:val="21"/>
              </w:rPr>
            </w:pPr>
          </w:p>
        </w:tc>
        <w:tc>
          <w:tcPr>
            <w:tcW w:w="2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D456E5" w14:textId="77777777" w:rsidR="00B86D81" w:rsidRDefault="00B86D81">
            <w:pPr>
              <w:pStyle w:val="NormalWeb"/>
              <w:spacing w:after="90" w:afterAutospacing="0" w:line="345" w:lineRule="atLeast"/>
              <w:jc w:val="both"/>
              <w:rPr>
                <w:rFonts w:ascii="Arial" w:hAnsi="Arial" w:cs="Arial"/>
                <w:sz w:val="21"/>
                <w:szCs w:val="21"/>
              </w:rPr>
            </w:pPr>
          </w:p>
        </w:tc>
        <w:tc>
          <w:tcPr>
            <w:tcW w:w="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165939"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69A4DD"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E6A539" w14:textId="77777777" w:rsidR="00B86D81" w:rsidRDefault="00B86D81">
            <w:pPr>
              <w:pStyle w:val="NormalWeb"/>
              <w:spacing w:after="90" w:afterAutospacing="0" w:line="345" w:lineRule="atLeast"/>
              <w:jc w:val="both"/>
              <w:rPr>
                <w:rFonts w:ascii="Arial" w:hAnsi="Arial" w:cs="Arial"/>
                <w:sz w:val="21"/>
                <w:szCs w:val="21"/>
              </w:rPr>
            </w:pPr>
          </w:p>
        </w:tc>
      </w:tr>
      <w:tr w:rsidR="00B86D81" w14:paraId="6374E1A6" w14:textId="77777777" w:rsidTr="00B86D81">
        <w:trPr>
          <w:tblCellSpacing w:w="0" w:type="dxa"/>
        </w:trPr>
        <w:tc>
          <w:tcPr>
            <w:tcW w:w="1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568331"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F39FCF"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Tên đơn vị</w:t>
            </w: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4673BC"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D2BB3A"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65884C"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2A988F"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2B94B2"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F435FA"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C76BF9"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85F31D"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CCA090"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38860F"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7BCDCF"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93484E" w14:textId="77777777" w:rsidR="00B86D81" w:rsidRDefault="00B86D81">
            <w:pPr>
              <w:pStyle w:val="NormalWeb"/>
              <w:spacing w:after="90" w:afterAutospacing="0" w:line="345" w:lineRule="atLeast"/>
              <w:jc w:val="both"/>
              <w:rPr>
                <w:rFonts w:ascii="Arial" w:hAnsi="Arial" w:cs="Arial"/>
                <w:sz w:val="21"/>
                <w:szCs w:val="21"/>
              </w:rPr>
            </w:pPr>
          </w:p>
        </w:tc>
        <w:tc>
          <w:tcPr>
            <w:tcW w:w="2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49A477"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3731AF"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79F937"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5A8960"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54EBE9" w14:textId="77777777" w:rsidR="00B86D81" w:rsidRDefault="00B86D81">
            <w:pPr>
              <w:pStyle w:val="NormalWeb"/>
              <w:spacing w:after="90" w:afterAutospacing="0" w:line="345" w:lineRule="atLeast"/>
              <w:jc w:val="both"/>
              <w:rPr>
                <w:rFonts w:ascii="Arial" w:hAnsi="Arial" w:cs="Arial"/>
                <w:sz w:val="21"/>
                <w:szCs w:val="21"/>
              </w:rPr>
            </w:pPr>
          </w:p>
        </w:tc>
        <w:tc>
          <w:tcPr>
            <w:tcW w:w="2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EB20C9" w14:textId="77777777" w:rsidR="00B86D81" w:rsidRDefault="00B86D81">
            <w:pPr>
              <w:pStyle w:val="NormalWeb"/>
              <w:spacing w:after="90" w:afterAutospacing="0" w:line="345" w:lineRule="atLeast"/>
              <w:jc w:val="both"/>
              <w:rPr>
                <w:rFonts w:ascii="Arial" w:hAnsi="Arial" w:cs="Arial"/>
                <w:sz w:val="21"/>
                <w:szCs w:val="21"/>
              </w:rPr>
            </w:pPr>
          </w:p>
        </w:tc>
        <w:tc>
          <w:tcPr>
            <w:tcW w:w="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55A261"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43112B"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F685B9" w14:textId="77777777" w:rsidR="00B86D81" w:rsidRDefault="00B86D81">
            <w:pPr>
              <w:pStyle w:val="NormalWeb"/>
              <w:spacing w:after="90" w:afterAutospacing="0" w:line="345" w:lineRule="atLeast"/>
              <w:jc w:val="both"/>
              <w:rPr>
                <w:rFonts w:ascii="Arial" w:hAnsi="Arial" w:cs="Arial"/>
                <w:sz w:val="21"/>
                <w:szCs w:val="21"/>
              </w:rPr>
            </w:pPr>
          </w:p>
        </w:tc>
      </w:tr>
      <w:tr w:rsidR="00B86D81" w14:paraId="5201C4A9" w14:textId="77777777" w:rsidTr="00B86D81">
        <w:trPr>
          <w:tblCellSpacing w:w="0" w:type="dxa"/>
        </w:trPr>
        <w:tc>
          <w:tcPr>
            <w:tcW w:w="1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01762C"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III</w:t>
            </w: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1F39CB"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Đơn vị tự bảo đảm mộ</w:t>
            </w:r>
            <w:r>
              <w:rPr>
                <w:rStyle w:val="Strong"/>
                <w:rFonts w:ascii="Arial" w:hAnsi="Arial" w:cs="Arial"/>
                <w:sz w:val="21"/>
                <w:szCs w:val="21"/>
              </w:rPr>
              <w:lastRenderedPageBreak/>
              <w:t>t phần chi thường xuyên</w:t>
            </w: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F90959"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E864B0"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6B871C"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2B087B"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F0F8DA"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879671"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A35654"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338FDC"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22BF5E"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1447D4"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1438D9"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D5DCD0" w14:textId="77777777" w:rsidR="00B86D81" w:rsidRDefault="00B86D81">
            <w:pPr>
              <w:pStyle w:val="NormalWeb"/>
              <w:spacing w:after="90" w:afterAutospacing="0" w:line="345" w:lineRule="atLeast"/>
              <w:jc w:val="both"/>
              <w:rPr>
                <w:rFonts w:ascii="Arial" w:hAnsi="Arial" w:cs="Arial"/>
                <w:sz w:val="21"/>
                <w:szCs w:val="21"/>
              </w:rPr>
            </w:pPr>
          </w:p>
        </w:tc>
        <w:tc>
          <w:tcPr>
            <w:tcW w:w="2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84D455"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D28045"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8FAFAA"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531816"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CFE7DE" w14:textId="77777777" w:rsidR="00B86D81" w:rsidRDefault="00B86D81">
            <w:pPr>
              <w:pStyle w:val="NormalWeb"/>
              <w:spacing w:after="90" w:afterAutospacing="0" w:line="345" w:lineRule="atLeast"/>
              <w:jc w:val="both"/>
              <w:rPr>
                <w:rFonts w:ascii="Arial" w:hAnsi="Arial" w:cs="Arial"/>
                <w:sz w:val="21"/>
                <w:szCs w:val="21"/>
              </w:rPr>
            </w:pPr>
          </w:p>
        </w:tc>
        <w:tc>
          <w:tcPr>
            <w:tcW w:w="2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FF34B8" w14:textId="77777777" w:rsidR="00B86D81" w:rsidRDefault="00B86D81">
            <w:pPr>
              <w:pStyle w:val="NormalWeb"/>
              <w:spacing w:after="90" w:afterAutospacing="0" w:line="345" w:lineRule="atLeast"/>
              <w:jc w:val="both"/>
              <w:rPr>
                <w:rFonts w:ascii="Arial" w:hAnsi="Arial" w:cs="Arial"/>
                <w:sz w:val="21"/>
                <w:szCs w:val="21"/>
              </w:rPr>
            </w:pPr>
          </w:p>
        </w:tc>
        <w:tc>
          <w:tcPr>
            <w:tcW w:w="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966776"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0BF3EF"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99D80A" w14:textId="77777777" w:rsidR="00B86D81" w:rsidRDefault="00B86D81">
            <w:pPr>
              <w:pStyle w:val="NormalWeb"/>
              <w:spacing w:after="90" w:afterAutospacing="0" w:line="345" w:lineRule="atLeast"/>
              <w:jc w:val="both"/>
              <w:rPr>
                <w:rFonts w:ascii="Arial" w:hAnsi="Arial" w:cs="Arial"/>
                <w:sz w:val="21"/>
                <w:szCs w:val="21"/>
              </w:rPr>
            </w:pPr>
          </w:p>
        </w:tc>
      </w:tr>
      <w:tr w:rsidR="00B86D81" w14:paraId="4233A06E" w14:textId="77777777" w:rsidTr="00B86D81">
        <w:trPr>
          <w:tblCellSpacing w:w="0" w:type="dxa"/>
        </w:trPr>
        <w:tc>
          <w:tcPr>
            <w:tcW w:w="1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E256BF"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269E94"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Tên đơn vị</w:t>
            </w: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9E484A"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482563"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CF0D05"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3372A7"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C2317C"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F11A18"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82DF76"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C39C6A"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547396"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E31C9B"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CD3B5B"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6ACBC0" w14:textId="77777777" w:rsidR="00B86D81" w:rsidRDefault="00B86D81">
            <w:pPr>
              <w:pStyle w:val="NormalWeb"/>
              <w:spacing w:after="90" w:afterAutospacing="0" w:line="345" w:lineRule="atLeast"/>
              <w:jc w:val="both"/>
              <w:rPr>
                <w:rFonts w:ascii="Arial" w:hAnsi="Arial" w:cs="Arial"/>
                <w:sz w:val="21"/>
                <w:szCs w:val="21"/>
              </w:rPr>
            </w:pPr>
          </w:p>
        </w:tc>
        <w:tc>
          <w:tcPr>
            <w:tcW w:w="2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177FB4"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8B1F5D"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3F201C"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BF862D"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8B2212" w14:textId="77777777" w:rsidR="00B86D81" w:rsidRDefault="00B86D81">
            <w:pPr>
              <w:pStyle w:val="NormalWeb"/>
              <w:spacing w:after="90" w:afterAutospacing="0" w:line="345" w:lineRule="atLeast"/>
              <w:jc w:val="both"/>
              <w:rPr>
                <w:rFonts w:ascii="Arial" w:hAnsi="Arial" w:cs="Arial"/>
                <w:sz w:val="21"/>
                <w:szCs w:val="21"/>
              </w:rPr>
            </w:pPr>
          </w:p>
        </w:tc>
        <w:tc>
          <w:tcPr>
            <w:tcW w:w="2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A6EF71" w14:textId="77777777" w:rsidR="00B86D81" w:rsidRDefault="00B86D81">
            <w:pPr>
              <w:pStyle w:val="NormalWeb"/>
              <w:spacing w:after="90" w:afterAutospacing="0" w:line="345" w:lineRule="atLeast"/>
              <w:jc w:val="both"/>
              <w:rPr>
                <w:rFonts w:ascii="Arial" w:hAnsi="Arial" w:cs="Arial"/>
                <w:sz w:val="21"/>
                <w:szCs w:val="21"/>
              </w:rPr>
            </w:pPr>
          </w:p>
        </w:tc>
        <w:tc>
          <w:tcPr>
            <w:tcW w:w="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3CB944"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9C18E1"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734BE6" w14:textId="77777777" w:rsidR="00B86D81" w:rsidRDefault="00B86D81">
            <w:pPr>
              <w:pStyle w:val="NormalWeb"/>
              <w:spacing w:after="90" w:afterAutospacing="0" w:line="345" w:lineRule="atLeast"/>
              <w:jc w:val="both"/>
              <w:rPr>
                <w:rFonts w:ascii="Arial" w:hAnsi="Arial" w:cs="Arial"/>
                <w:sz w:val="21"/>
                <w:szCs w:val="21"/>
              </w:rPr>
            </w:pPr>
          </w:p>
        </w:tc>
      </w:tr>
      <w:tr w:rsidR="00B86D81" w14:paraId="6996C7C0" w14:textId="77777777" w:rsidTr="00B86D81">
        <w:trPr>
          <w:tblCellSpacing w:w="0" w:type="dxa"/>
        </w:trPr>
        <w:tc>
          <w:tcPr>
            <w:tcW w:w="1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9E68B0"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IV</w:t>
            </w: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2301C7"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Đơn vị do NSNN bảo đảm toàn bộ chi thường xuyên</w:t>
            </w: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0800F6"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19DD1F"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44BC90"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02B308"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9B2820"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5F34F5"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7F72F9"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6A775F"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726B33"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876EC1"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B092E4"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001830" w14:textId="77777777" w:rsidR="00B86D81" w:rsidRDefault="00B86D81">
            <w:pPr>
              <w:pStyle w:val="NormalWeb"/>
              <w:spacing w:after="90" w:afterAutospacing="0" w:line="345" w:lineRule="atLeast"/>
              <w:jc w:val="both"/>
              <w:rPr>
                <w:rFonts w:ascii="Arial" w:hAnsi="Arial" w:cs="Arial"/>
                <w:sz w:val="21"/>
                <w:szCs w:val="21"/>
              </w:rPr>
            </w:pPr>
          </w:p>
        </w:tc>
        <w:tc>
          <w:tcPr>
            <w:tcW w:w="2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AC975E"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37D840"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6FE6B1"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F1ED2A"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244E6E" w14:textId="77777777" w:rsidR="00B86D81" w:rsidRDefault="00B86D81">
            <w:pPr>
              <w:pStyle w:val="NormalWeb"/>
              <w:spacing w:after="90" w:afterAutospacing="0" w:line="345" w:lineRule="atLeast"/>
              <w:jc w:val="both"/>
              <w:rPr>
                <w:rFonts w:ascii="Arial" w:hAnsi="Arial" w:cs="Arial"/>
                <w:sz w:val="21"/>
                <w:szCs w:val="21"/>
              </w:rPr>
            </w:pPr>
          </w:p>
        </w:tc>
        <w:tc>
          <w:tcPr>
            <w:tcW w:w="2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E1BA90" w14:textId="77777777" w:rsidR="00B86D81" w:rsidRDefault="00B86D81">
            <w:pPr>
              <w:pStyle w:val="NormalWeb"/>
              <w:spacing w:after="90" w:afterAutospacing="0" w:line="345" w:lineRule="atLeast"/>
              <w:jc w:val="both"/>
              <w:rPr>
                <w:rFonts w:ascii="Arial" w:hAnsi="Arial" w:cs="Arial"/>
                <w:sz w:val="21"/>
                <w:szCs w:val="21"/>
              </w:rPr>
            </w:pPr>
          </w:p>
        </w:tc>
        <w:tc>
          <w:tcPr>
            <w:tcW w:w="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BEEFAB"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FD464B"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7E768D" w14:textId="77777777" w:rsidR="00B86D81" w:rsidRDefault="00B86D81">
            <w:pPr>
              <w:pStyle w:val="NormalWeb"/>
              <w:spacing w:after="90" w:afterAutospacing="0" w:line="345" w:lineRule="atLeast"/>
              <w:jc w:val="both"/>
              <w:rPr>
                <w:rFonts w:ascii="Arial" w:hAnsi="Arial" w:cs="Arial"/>
                <w:sz w:val="21"/>
                <w:szCs w:val="21"/>
              </w:rPr>
            </w:pPr>
          </w:p>
        </w:tc>
      </w:tr>
      <w:tr w:rsidR="00B86D81" w14:paraId="63E6227F" w14:textId="77777777" w:rsidTr="00B86D81">
        <w:trPr>
          <w:tblCellSpacing w:w="0" w:type="dxa"/>
        </w:trPr>
        <w:tc>
          <w:tcPr>
            <w:tcW w:w="1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7A0A5C"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EC3DB1"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Tên đơn vị</w:t>
            </w: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079A12"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AE9E86"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04496E"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81D722"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26E27B"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CB6C31"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025B36"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71DE10"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60F589"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B86DEC"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5DD8D0"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539AD9" w14:textId="77777777" w:rsidR="00B86D81" w:rsidRDefault="00B86D81">
            <w:pPr>
              <w:pStyle w:val="NormalWeb"/>
              <w:spacing w:after="90" w:afterAutospacing="0" w:line="345" w:lineRule="atLeast"/>
              <w:jc w:val="both"/>
              <w:rPr>
                <w:rFonts w:ascii="Arial" w:hAnsi="Arial" w:cs="Arial"/>
                <w:sz w:val="21"/>
                <w:szCs w:val="21"/>
              </w:rPr>
            </w:pPr>
          </w:p>
        </w:tc>
        <w:tc>
          <w:tcPr>
            <w:tcW w:w="2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685743"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E89CC6"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D3464C"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3CC0CE"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BD6797" w14:textId="77777777" w:rsidR="00B86D81" w:rsidRDefault="00B86D81">
            <w:pPr>
              <w:pStyle w:val="NormalWeb"/>
              <w:spacing w:after="90" w:afterAutospacing="0" w:line="345" w:lineRule="atLeast"/>
              <w:jc w:val="both"/>
              <w:rPr>
                <w:rFonts w:ascii="Arial" w:hAnsi="Arial" w:cs="Arial"/>
                <w:sz w:val="21"/>
                <w:szCs w:val="21"/>
              </w:rPr>
            </w:pPr>
          </w:p>
        </w:tc>
        <w:tc>
          <w:tcPr>
            <w:tcW w:w="2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3BF401" w14:textId="77777777" w:rsidR="00B86D81" w:rsidRDefault="00B86D81">
            <w:pPr>
              <w:pStyle w:val="NormalWeb"/>
              <w:spacing w:after="90" w:afterAutospacing="0" w:line="345" w:lineRule="atLeast"/>
              <w:jc w:val="both"/>
              <w:rPr>
                <w:rFonts w:ascii="Arial" w:hAnsi="Arial" w:cs="Arial"/>
                <w:sz w:val="21"/>
                <w:szCs w:val="21"/>
              </w:rPr>
            </w:pPr>
          </w:p>
        </w:tc>
        <w:tc>
          <w:tcPr>
            <w:tcW w:w="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0CB6A3"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C750BF"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719ECF" w14:textId="77777777" w:rsidR="00B86D81" w:rsidRDefault="00B86D81">
            <w:pPr>
              <w:pStyle w:val="NormalWeb"/>
              <w:spacing w:after="90" w:afterAutospacing="0" w:line="345" w:lineRule="atLeast"/>
              <w:jc w:val="both"/>
              <w:rPr>
                <w:rFonts w:ascii="Arial" w:hAnsi="Arial" w:cs="Arial"/>
                <w:sz w:val="21"/>
                <w:szCs w:val="21"/>
              </w:rPr>
            </w:pPr>
          </w:p>
        </w:tc>
      </w:tr>
      <w:tr w:rsidR="00B86D81" w14:paraId="0C4542D7" w14:textId="77777777" w:rsidTr="00B86D81">
        <w:trPr>
          <w:tblCellSpacing w:w="0" w:type="dxa"/>
        </w:trPr>
        <w:tc>
          <w:tcPr>
            <w:tcW w:w="1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C63DED"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B</w:t>
            </w: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427421"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Các nhiệm vụ, Đề án chưa phân bổ lần này</w:t>
            </w: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6DF753"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B5DCC0"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E2BB66"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3BDF18"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EA678D"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9338CE"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F7139A"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B7A979"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ED7F71"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3EEEE3"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5F5654"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7FA284" w14:textId="77777777" w:rsidR="00B86D81" w:rsidRDefault="00B86D81">
            <w:pPr>
              <w:pStyle w:val="NormalWeb"/>
              <w:spacing w:after="90" w:afterAutospacing="0" w:line="345" w:lineRule="atLeast"/>
              <w:jc w:val="both"/>
              <w:rPr>
                <w:rFonts w:ascii="Arial" w:hAnsi="Arial" w:cs="Arial"/>
                <w:sz w:val="21"/>
                <w:szCs w:val="21"/>
              </w:rPr>
            </w:pPr>
          </w:p>
        </w:tc>
        <w:tc>
          <w:tcPr>
            <w:tcW w:w="2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8A7F2B"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3D469A"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CA3B57"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5357B0"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57E81C" w14:textId="77777777" w:rsidR="00B86D81" w:rsidRDefault="00B86D81">
            <w:pPr>
              <w:pStyle w:val="NormalWeb"/>
              <w:spacing w:after="90" w:afterAutospacing="0" w:line="345" w:lineRule="atLeast"/>
              <w:jc w:val="both"/>
              <w:rPr>
                <w:rFonts w:ascii="Arial" w:hAnsi="Arial" w:cs="Arial"/>
                <w:sz w:val="21"/>
                <w:szCs w:val="21"/>
              </w:rPr>
            </w:pPr>
          </w:p>
        </w:tc>
        <w:tc>
          <w:tcPr>
            <w:tcW w:w="2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70469A" w14:textId="77777777" w:rsidR="00B86D81" w:rsidRDefault="00B86D81">
            <w:pPr>
              <w:pStyle w:val="NormalWeb"/>
              <w:spacing w:after="90" w:afterAutospacing="0" w:line="345" w:lineRule="atLeast"/>
              <w:jc w:val="both"/>
              <w:rPr>
                <w:rFonts w:ascii="Arial" w:hAnsi="Arial" w:cs="Arial"/>
                <w:sz w:val="21"/>
                <w:szCs w:val="21"/>
              </w:rPr>
            </w:pPr>
          </w:p>
        </w:tc>
        <w:tc>
          <w:tcPr>
            <w:tcW w:w="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513FE8"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0DAFCD"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1E2383" w14:textId="77777777" w:rsidR="00B86D81" w:rsidRDefault="00B86D81">
            <w:pPr>
              <w:pStyle w:val="NormalWeb"/>
              <w:spacing w:after="90" w:afterAutospacing="0" w:line="345" w:lineRule="atLeast"/>
              <w:jc w:val="both"/>
              <w:rPr>
                <w:rFonts w:ascii="Arial" w:hAnsi="Arial" w:cs="Arial"/>
                <w:sz w:val="21"/>
                <w:szCs w:val="21"/>
              </w:rPr>
            </w:pPr>
          </w:p>
        </w:tc>
      </w:tr>
      <w:tr w:rsidR="00B86D81" w14:paraId="75D2BC96" w14:textId="77777777" w:rsidTr="00B86D81">
        <w:trPr>
          <w:tblCellSpacing w:w="0" w:type="dxa"/>
        </w:trPr>
        <w:tc>
          <w:tcPr>
            <w:tcW w:w="1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21FB4F"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B2F14C"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Đề án...</w:t>
            </w: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DFC428"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74FA4F"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B3A95A"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74B6E4"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991076"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194B39"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6780B4"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C15FAB"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7FFAB7"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C1FEEB"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5D5F4D"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1DF652" w14:textId="77777777" w:rsidR="00B86D81" w:rsidRDefault="00B86D81">
            <w:pPr>
              <w:pStyle w:val="NormalWeb"/>
              <w:spacing w:after="90" w:afterAutospacing="0" w:line="345" w:lineRule="atLeast"/>
              <w:jc w:val="both"/>
              <w:rPr>
                <w:rFonts w:ascii="Arial" w:hAnsi="Arial" w:cs="Arial"/>
                <w:sz w:val="21"/>
                <w:szCs w:val="21"/>
              </w:rPr>
            </w:pPr>
          </w:p>
        </w:tc>
        <w:tc>
          <w:tcPr>
            <w:tcW w:w="2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7F9078"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D5F5A0"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3CF782"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EFFDC9"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E7CD67" w14:textId="77777777" w:rsidR="00B86D81" w:rsidRDefault="00B86D81">
            <w:pPr>
              <w:pStyle w:val="NormalWeb"/>
              <w:spacing w:after="90" w:afterAutospacing="0" w:line="345" w:lineRule="atLeast"/>
              <w:jc w:val="both"/>
              <w:rPr>
                <w:rFonts w:ascii="Arial" w:hAnsi="Arial" w:cs="Arial"/>
                <w:sz w:val="21"/>
                <w:szCs w:val="21"/>
              </w:rPr>
            </w:pPr>
          </w:p>
        </w:tc>
        <w:tc>
          <w:tcPr>
            <w:tcW w:w="2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BFC9E7" w14:textId="77777777" w:rsidR="00B86D81" w:rsidRDefault="00B86D81">
            <w:pPr>
              <w:pStyle w:val="NormalWeb"/>
              <w:spacing w:after="90" w:afterAutospacing="0" w:line="345" w:lineRule="atLeast"/>
              <w:jc w:val="both"/>
              <w:rPr>
                <w:rFonts w:ascii="Arial" w:hAnsi="Arial" w:cs="Arial"/>
                <w:sz w:val="21"/>
                <w:szCs w:val="21"/>
              </w:rPr>
            </w:pPr>
          </w:p>
        </w:tc>
        <w:tc>
          <w:tcPr>
            <w:tcW w:w="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B16275"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1AFD8B"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7DA293" w14:textId="77777777" w:rsidR="00B86D81" w:rsidRDefault="00B86D81">
            <w:pPr>
              <w:pStyle w:val="NormalWeb"/>
              <w:spacing w:after="90" w:afterAutospacing="0" w:line="345" w:lineRule="atLeast"/>
              <w:jc w:val="both"/>
              <w:rPr>
                <w:rFonts w:ascii="Arial" w:hAnsi="Arial" w:cs="Arial"/>
                <w:sz w:val="21"/>
                <w:szCs w:val="21"/>
              </w:rPr>
            </w:pPr>
          </w:p>
        </w:tc>
      </w:tr>
      <w:tr w:rsidR="00B86D81" w14:paraId="1594BA53" w14:textId="77777777" w:rsidTr="00B86D81">
        <w:trPr>
          <w:tblCellSpacing w:w="0" w:type="dxa"/>
        </w:trPr>
        <w:tc>
          <w:tcPr>
            <w:tcW w:w="1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99C8DE"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BBC897"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Nhiệm vụ...</w:t>
            </w: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0AF776"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C442F4"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4989B8"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353415"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1BD41B"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A4FEC7"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CEF282"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3A3360"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D1D505"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E6176D"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1D9F1D"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6E18BE" w14:textId="77777777" w:rsidR="00B86D81" w:rsidRDefault="00B86D81">
            <w:pPr>
              <w:pStyle w:val="NormalWeb"/>
              <w:spacing w:after="90" w:afterAutospacing="0" w:line="345" w:lineRule="atLeast"/>
              <w:jc w:val="both"/>
              <w:rPr>
                <w:rFonts w:ascii="Arial" w:hAnsi="Arial" w:cs="Arial"/>
                <w:sz w:val="21"/>
                <w:szCs w:val="21"/>
              </w:rPr>
            </w:pPr>
          </w:p>
        </w:tc>
        <w:tc>
          <w:tcPr>
            <w:tcW w:w="2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B7F894"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C83184"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205039"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B2682F"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53A5DF" w14:textId="77777777" w:rsidR="00B86D81" w:rsidRDefault="00B86D81">
            <w:pPr>
              <w:pStyle w:val="NormalWeb"/>
              <w:spacing w:after="90" w:afterAutospacing="0" w:line="345" w:lineRule="atLeast"/>
              <w:jc w:val="both"/>
              <w:rPr>
                <w:rFonts w:ascii="Arial" w:hAnsi="Arial" w:cs="Arial"/>
                <w:sz w:val="21"/>
                <w:szCs w:val="21"/>
              </w:rPr>
            </w:pPr>
          </w:p>
        </w:tc>
        <w:tc>
          <w:tcPr>
            <w:tcW w:w="2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0F2AD5" w14:textId="77777777" w:rsidR="00B86D81" w:rsidRDefault="00B86D81">
            <w:pPr>
              <w:pStyle w:val="NormalWeb"/>
              <w:spacing w:after="90" w:afterAutospacing="0" w:line="345" w:lineRule="atLeast"/>
              <w:jc w:val="both"/>
              <w:rPr>
                <w:rFonts w:ascii="Arial" w:hAnsi="Arial" w:cs="Arial"/>
                <w:sz w:val="21"/>
                <w:szCs w:val="21"/>
              </w:rPr>
            </w:pPr>
          </w:p>
        </w:tc>
        <w:tc>
          <w:tcPr>
            <w:tcW w:w="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EB30E1"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BEF930"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6A6AEC" w14:textId="77777777" w:rsidR="00B86D81" w:rsidRDefault="00B86D81">
            <w:pPr>
              <w:pStyle w:val="NormalWeb"/>
              <w:spacing w:after="90" w:afterAutospacing="0" w:line="345" w:lineRule="atLeast"/>
              <w:jc w:val="both"/>
              <w:rPr>
                <w:rFonts w:ascii="Arial" w:hAnsi="Arial" w:cs="Arial"/>
                <w:sz w:val="21"/>
                <w:szCs w:val="21"/>
              </w:rPr>
            </w:pPr>
          </w:p>
        </w:tc>
      </w:tr>
      <w:tr w:rsidR="00B86D81" w14:paraId="0D151CC3" w14:textId="77777777" w:rsidTr="00B86D81">
        <w:trPr>
          <w:tblCellSpacing w:w="0" w:type="dxa"/>
        </w:trPr>
        <w:tc>
          <w:tcPr>
            <w:tcW w:w="1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BCCCC9"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08EB33"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33D57F"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925E67"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3C533C"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51F903"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CAEE96"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2FCC21"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B6ED72"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C017FC"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651C21"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F4E1F2"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8CF773"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FDDE41" w14:textId="77777777" w:rsidR="00B86D81" w:rsidRDefault="00B86D81">
            <w:pPr>
              <w:pStyle w:val="NormalWeb"/>
              <w:spacing w:after="90" w:afterAutospacing="0" w:line="345" w:lineRule="atLeast"/>
              <w:jc w:val="both"/>
              <w:rPr>
                <w:rFonts w:ascii="Arial" w:hAnsi="Arial" w:cs="Arial"/>
                <w:sz w:val="21"/>
                <w:szCs w:val="21"/>
              </w:rPr>
            </w:pPr>
          </w:p>
        </w:tc>
        <w:tc>
          <w:tcPr>
            <w:tcW w:w="2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443789"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134708"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98C398"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944ED9"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A1B040" w14:textId="77777777" w:rsidR="00B86D81" w:rsidRDefault="00B86D81">
            <w:pPr>
              <w:pStyle w:val="NormalWeb"/>
              <w:spacing w:after="90" w:afterAutospacing="0" w:line="345" w:lineRule="atLeast"/>
              <w:jc w:val="both"/>
              <w:rPr>
                <w:rFonts w:ascii="Arial" w:hAnsi="Arial" w:cs="Arial"/>
                <w:sz w:val="21"/>
                <w:szCs w:val="21"/>
              </w:rPr>
            </w:pPr>
          </w:p>
        </w:tc>
        <w:tc>
          <w:tcPr>
            <w:tcW w:w="2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F363C9" w14:textId="77777777" w:rsidR="00B86D81" w:rsidRDefault="00B86D81">
            <w:pPr>
              <w:pStyle w:val="NormalWeb"/>
              <w:spacing w:after="90" w:afterAutospacing="0" w:line="345" w:lineRule="atLeast"/>
              <w:jc w:val="both"/>
              <w:rPr>
                <w:rFonts w:ascii="Arial" w:hAnsi="Arial" w:cs="Arial"/>
                <w:sz w:val="21"/>
                <w:szCs w:val="21"/>
              </w:rPr>
            </w:pPr>
          </w:p>
        </w:tc>
        <w:tc>
          <w:tcPr>
            <w:tcW w:w="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47FC5F"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A9A6FE"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78605A" w14:textId="77777777" w:rsidR="00B86D81" w:rsidRDefault="00B86D81">
            <w:pPr>
              <w:pStyle w:val="NormalWeb"/>
              <w:spacing w:after="90" w:afterAutospacing="0" w:line="345" w:lineRule="atLeast"/>
              <w:jc w:val="both"/>
              <w:rPr>
                <w:rFonts w:ascii="Arial" w:hAnsi="Arial" w:cs="Arial"/>
                <w:sz w:val="21"/>
                <w:szCs w:val="21"/>
              </w:rPr>
            </w:pPr>
          </w:p>
        </w:tc>
      </w:tr>
      <w:tr w:rsidR="00B86D81" w14:paraId="09F7A2B1" w14:textId="77777777" w:rsidTr="00B86D81">
        <w:trPr>
          <w:tblCellSpacing w:w="0" w:type="dxa"/>
        </w:trPr>
        <w:tc>
          <w:tcPr>
            <w:tcW w:w="1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FD23ED"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58390D"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cộng</w:t>
            </w: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918E9A"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186C8E"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096FC9"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123096"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DEB7AB"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38F869"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9E8D16"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9786FE"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229DCF"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0CD861"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D5D455"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3FAB94" w14:textId="77777777" w:rsidR="00B86D81" w:rsidRDefault="00B86D81">
            <w:pPr>
              <w:pStyle w:val="NormalWeb"/>
              <w:spacing w:after="90" w:afterAutospacing="0" w:line="345" w:lineRule="atLeast"/>
              <w:jc w:val="both"/>
              <w:rPr>
                <w:rFonts w:ascii="Arial" w:hAnsi="Arial" w:cs="Arial"/>
                <w:sz w:val="21"/>
                <w:szCs w:val="21"/>
              </w:rPr>
            </w:pPr>
          </w:p>
        </w:tc>
        <w:tc>
          <w:tcPr>
            <w:tcW w:w="2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A6196C"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29F0BF"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057ED2"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DEF0F1"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CE1F4C" w14:textId="77777777" w:rsidR="00B86D81" w:rsidRDefault="00B86D81">
            <w:pPr>
              <w:pStyle w:val="NormalWeb"/>
              <w:spacing w:after="90" w:afterAutospacing="0" w:line="345" w:lineRule="atLeast"/>
              <w:jc w:val="both"/>
              <w:rPr>
                <w:rFonts w:ascii="Arial" w:hAnsi="Arial" w:cs="Arial"/>
                <w:sz w:val="21"/>
                <w:szCs w:val="21"/>
              </w:rPr>
            </w:pPr>
          </w:p>
        </w:tc>
        <w:tc>
          <w:tcPr>
            <w:tcW w:w="2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9386F8" w14:textId="77777777" w:rsidR="00B86D81" w:rsidRDefault="00B86D81">
            <w:pPr>
              <w:pStyle w:val="NormalWeb"/>
              <w:spacing w:after="90" w:afterAutospacing="0" w:line="345" w:lineRule="atLeast"/>
              <w:jc w:val="both"/>
              <w:rPr>
                <w:rFonts w:ascii="Arial" w:hAnsi="Arial" w:cs="Arial"/>
                <w:sz w:val="21"/>
                <w:szCs w:val="21"/>
              </w:rPr>
            </w:pPr>
          </w:p>
        </w:tc>
        <w:tc>
          <w:tcPr>
            <w:tcW w:w="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ADA232"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344AA8"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20D77C" w14:textId="77777777" w:rsidR="00B86D81" w:rsidRDefault="00B86D81">
            <w:pPr>
              <w:pStyle w:val="NormalWeb"/>
              <w:spacing w:after="90" w:afterAutospacing="0" w:line="345" w:lineRule="atLeast"/>
              <w:jc w:val="both"/>
              <w:rPr>
                <w:rFonts w:ascii="Arial" w:hAnsi="Arial" w:cs="Arial"/>
                <w:sz w:val="21"/>
                <w:szCs w:val="21"/>
              </w:rPr>
            </w:pPr>
          </w:p>
        </w:tc>
      </w:tr>
    </w:tbl>
    <w:p w14:paraId="7C291054" w14:textId="77777777" w:rsidR="00B86D81" w:rsidRDefault="00B86D81" w:rsidP="00B86D81">
      <w:pPr>
        <w:pStyle w:val="NormalWeb"/>
        <w:spacing w:after="90" w:afterAutospacing="0" w:line="345" w:lineRule="atLeast"/>
        <w:jc w:val="both"/>
        <w:rPr>
          <w:rFonts w:ascii="Arial" w:hAnsi="Arial" w:cs="Arial"/>
          <w:color w:val="000000"/>
          <w:sz w:val="21"/>
          <w:szCs w:val="21"/>
        </w:rPr>
      </w:pPr>
    </w:p>
    <w:p w14:paraId="4E6450EA"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Mẫu biểu số 40.2</w:t>
      </w:r>
    </w:p>
    <w:p w14:paraId="7980F825"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THUYẾT MINH PHÂN BỔ CHI SỰ NGHIỆP Y TẾ - KHỐI ĐƠN VỊ KHÁM BỆNH, CHỮA BỆNH NĂM …..</w:t>
      </w:r>
      <w:r>
        <w:rPr>
          <w:rFonts w:ascii="Arial" w:hAnsi="Arial" w:cs="Arial"/>
          <w:color w:val="000000"/>
          <w:sz w:val="21"/>
          <w:szCs w:val="21"/>
        </w:rPr>
        <w:br/>
      </w:r>
      <w:r>
        <w:rPr>
          <w:rStyle w:val="Emphasis"/>
          <w:rFonts w:ascii="Arial" w:hAnsi="Arial" w:cs="Arial"/>
          <w:color w:val="000000"/>
          <w:sz w:val="21"/>
          <w:szCs w:val="21"/>
        </w:rPr>
        <w:t>(Dùng cho các Bộ, cơ quan Trung ương báo cáo Bộ Tài chính)</w:t>
      </w:r>
    </w:p>
    <w:p w14:paraId="63BCAD28"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Đơn vị: triệu đồng</w:t>
      </w:r>
    </w:p>
    <w:tbl>
      <w:tblPr>
        <w:tblW w:w="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8"/>
        <w:gridCol w:w="437"/>
        <w:gridCol w:w="352"/>
        <w:gridCol w:w="251"/>
        <w:gridCol w:w="304"/>
        <w:gridCol w:w="360"/>
        <w:gridCol w:w="346"/>
        <w:gridCol w:w="346"/>
        <w:gridCol w:w="309"/>
        <w:gridCol w:w="309"/>
        <w:gridCol w:w="346"/>
        <w:gridCol w:w="405"/>
        <w:gridCol w:w="310"/>
        <w:gridCol w:w="544"/>
        <w:gridCol w:w="363"/>
        <w:gridCol w:w="880"/>
        <w:gridCol w:w="346"/>
        <w:gridCol w:w="405"/>
        <w:gridCol w:w="352"/>
        <w:gridCol w:w="309"/>
        <w:gridCol w:w="827"/>
        <w:gridCol w:w="384"/>
        <w:gridCol w:w="352"/>
        <w:gridCol w:w="405"/>
      </w:tblGrid>
      <w:tr w:rsidR="00B86D81" w14:paraId="02B0C3C0" w14:textId="77777777" w:rsidTr="00B86D81">
        <w:trPr>
          <w:tblCellSpacing w:w="0" w:type="dxa"/>
        </w:trPr>
        <w:tc>
          <w:tcPr>
            <w:tcW w:w="15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4BD256"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TT</w:t>
            </w:r>
          </w:p>
        </w:tc>
        <w:tc>
          <w:tcPr>
            <w:tcW w:w="43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D12247"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Tên đơn vị</w:t>
            </w:r>
          </w:p>
        </w:tc>
        <w:tc>
          <w:tcPr>
            <w:tcW w:w="7770" w:type="dxa"/>
            <w:gridSpan w:val="2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1CF35B"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DỰ TOÁN NĂM PHÂN BỔ (THEO TỪNG ĐỢT PHÂN BỔ)</w:t>
            </w:r>
          </w:p>
        </w:tc>
      </w:tr>
      <w:tr w:rsidR="00B86D81" w14:paraId="48DBA90A" w14:textId="77777777" w:rsidTr="00B86D81">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252607C"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D4C56AE" w14:textId="77777777" w:rsidR="00B86D81" w:rsidRDefault="00B86D81">
            <w:pPr>
              <w:spacing w:line="375" w:lineRule="atLeast"/>
              <w:rPr>
                <w:rFonts w:ascii="Arial" w:hAnsi="Arial" w:cs="Arial"/>
                <w:sz w:val="21"/>
                <w:szCs w:val="21"/>
              </w:rPr>
            </w:pPr>
          </w:p>
        </w:tc>
        <w:tc>
          <w:tcPr>
            <w:tcW w:w="840"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A635B1"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Người lao động</w:t>
            </w:r>
          </w:p>
        </w:tc>
        <w:tc>
          <w:tcPr>
            <w:tcW w:w="1020"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669107"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Quỹ lương (không bao gồm hoạt động dịch vụ)</w:t>
            </w:r>
          </w:p>
        </w:tc>
        <w:tc>
          <w:tcPr>
            <w:tcW w:w="57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D6AF8E"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Giường bệnh KH</w:t>
            </w:r>
          </w:p>
        </w:tc>
        <w:tc>
          <w:tcPr>
            <w:tcW w:w="1020" w:type="dxa"/>
            <w:gridSpan w:val="3"/>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19B7A6"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Định mức phân bổ NSNN của cấp có thẩm quyền</w:t>
            </w:r>
          </w:p>
        </w:tc>
        <w:tc>
          <w:tcPr>
            <w:tcW w:w="45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A725B5"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NGUỒN NSNN ĐƯỢC SỬ</w:t>
            </w:r>
            <w:r>
              <w:rPr>
                <w:rFonts w:ascii="Arial" w:hAnsi="Arial" w:cs="Arial"/>
                <w:sz w:val="21"/>
                <w:szCs w:val="21"/>
              </w:rPr>
              <w:t> </w:t>
            </w:r>
            <w:r>
              <w:rPr>
                <w:rStyle w:val="Strong"/>
                <w:rFonts w:ascii="Arial" w:hAnsi="Arial" w:cs="Arial"/>
                <w:sz w:val="21"/>
                <w:szCs w:val="21"/>
              </w:rPr>
              <w:t>DỤNG TRONG NĂM</w:t>
            </w:r>
          </w:p>
        </w:tc>
        <w:tc>
          <w:tcPr>
            <w:tcW w:w="34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5E78C1"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DỰ TOÁN NSNN GIAO LẦN NÀY</w:t>
            </w:r>
          </w:p>
        </w:tc>
        <w:tc>
          <w:tcPr>
            <w:tcW w:w="43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4B6272"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nhiệm vụ thường</w:t>
            </w:r>
            <w:r>
              <w:rPr>
                <w:rFonts w:ascii="Arial" w:hAnsi="Arial" w:cs="Arial"/>
                <w:sz w:val="21"/>
                <w:szCs w:val="21"/>
              </w:rPr>
              <w:t> </w:t>
            </w:r>
            <w:r>
              <w:rPr>
                <w:rStyle w:val="Strong"/>
                <w:rFonts w:ascii="Arial" w:hAnsi="Arial" w:cs="Arial"/>
                <w:sz w:val="21"/>
                <w:szCs w:val="21"/>
              </w:rPr>
              <w:t>xuyên</w:t>
            </w:r>
          </w:p>
        </w:tc>
        <w:tc>
          <w:tcPr>
            <w:tcW w:w="1365"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0CA38E"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Trong đó:</w:t>
            </w:r>
          </w:p>
        </w:tc>
        <w:tc>
          <w:tcPr>
            <w:tcW w:w="43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EB46E4"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nhiệm vụ không thường xuyên</w:t>
            </w:r>
          </w:p>
        </w:tc>
        <w:tc>
          <w:tcPr>
            <w:tcW w:w="1125"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0B7D87"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Trong đó</w:t>
            </w:r>
          </w:p>
        </w:tc>
      </w:tr>
      <w:tr w:rsidR="00B86D81" w14:paraId="113C49F4" w14:textId="77777777" w:rsidTr="00B86D81">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DF0CE5C"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A295E37" w14:textId="77777777" w:rsidR="00B86D81" w:rsidRDefault="00B86D81">
            <w:pPr>
              <w:spacing w:line="375" w:lineRule="atLeast"/>
              <w:rPr>
                <w:rFonts w:ascii="Arial" w:hAnsi="Arial" w:cs="Arial"/>
                <w:sz w:val="21"/>
                <w:szCs w:val="21"/>
              </w:rPr>
            </w:pPr>
          </w:p>
        </w:tc>
        <w:tc>
          <w:tcPr>
            <w:tcW w:w="54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101FB2"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Số lượng người làm việc (biên chế)</w:t>
            </w:r>
          </w:p>
        </w:tc>
        <w:tc>
          <w:tcPr>
            <w:tcW w:w="27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9CE6F3"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Hợp đồng 68</w:t>
            </w:r>
          </w:p>
        </w:tc>
        <w:tc>
          <w:tcPr>
            <w:tcW w:w="33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54D8B5"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Cộng</w:t>
            </w:r>
          </w:p>
        </w:tc>
        <w:tc>
          <w:tcPr>
            <w:tcW w:w="31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0A8F30"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Quỹ lương biên chế có mặt</w:t>
            </w:r>
          </w:p>
        </w:tc>
        <w:tc>
          <w:tcPr>
            <w:tcW w:w="31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2412CF"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Quỹ lương HĐ 68</w:t>
            </w:r>
          </w:p>
        </w:tc>
        <w:tc>
          <w:tcPr>
            <w:tcW w:w="27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F25808"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Tổng GB</w:t>
            </w:r>
          </w:p>
        </w:tc>
        <w:tc>
          <w:tcPr>
            <w:tcW w:w="27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27F3A8"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trong đó GB tăng (+), giảm (-) trong n</w:t>
            </w:r>
            <w:r>
              <w:rPr>
                <w:rFonts w:ascii="Arial" w:hAnsi="Arial" w:cs="Arial"/>
                <w:sz w:val="21"/>
                <w:szCs w:val="21"/>
              </w:rPr>
              <w:lastRenderedPageBreak/>
              <w:t>ăm</w:t>
            </w:r>
          </w:p>
        </w:tc>
        <w:tc>
          <w:tcPr>
            <w:tcW w:w="0" w:type="auto"/>
            <w:gridSpan w:val="3"/>
            <w:vMerge/>
            <w:tcBorders>
              <w:top w:val="single" w:sz="6" w:space="0" w:color="DDDDDD"/>
              <w:left w:val="single" w:sz="6" w:space="0" w:color="DDDDDD"/>
              <w:bottom w:val="single" w:sz="6" w:space="0" w:color="DDDDDD"/>
              <w:right w:val="single" w:sz="6" w:space="0" w:color="DDDDDD"/>
            </w:tcBorders>
            <w:vAlign w:val="center"/>
            <w:hideMark/>
          </w:tcPr>
          <w:p w14:paraId="3ABB828C"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68BFAEB"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325DCD8"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E960B48" w14:textId="77777777" w:rsidR="00B86D81" w:rsidRDefault="00B86D81">
            <w:pPr>
              <w:spacing w:line="375" w:lineRule="atLeast"/>
              <w:rPr>
                <w:rFonts w:ascii="Arial" w:hAnsi="Arial" w:cs="Arial"/>
                <w:sz w:val="21"/>
                <w:szCs w:val="21"/>
              </w:rPr>
            </w:pPr>
          </w:p>
        </w:tc>
        <w:tc>
          <w:tcPr>
            <w:tcW w:w="31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3BA792"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Tiền lương</w:t>
            </w:r>
          </w:p>
        </w:tc>
        <w:tc>
          <w:tcPr>
            <w:tcW w:w="39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98516C"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Chi thường xuyên</w:t>
            </w:r>
          </w:p>
        </w:tc>
        <w:tc>
          <w:tcPr>
            <w:tcW w:w="33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787DB7"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Các khoản chi đặc thù</w:t>
            </w:r>
          </w:p>
        </w:tc>
        <w:tc>
          <w:tcPr>
            <w:tcW w:w="27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7BBB61"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Khác (Phụ cấp đặc thù theo QĐ 73, </w:t>
            </w:r>
            <w:r>
              <w:rPr>
                <w:rFonts w:ascii="Arial" w:hAnsi="Arial" w:cs="Arial"/>
                <w:sz w:val="21"/>
                <w:szCs w:val="21"/>
              </w:rPr>
              <w:lastRenderedPageBreak/>
              <w:t>QĐ 46)</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CD079A3" w14:textId="77777777" w:rsidR="00B86D81" w:rsidRDefault="00B86D81">
            <w:pPr>
              <w:spacing w:line="375" w:lineRule="atLeast"/>
              <w:rPr>
                <w:rFonts w:ascii="Arial" w:hAnsi="Arial" w:cs="Arial"/>
                <w:sz w:val="21"/>
                <w:szCs w:val="21"/>
              </w:rPr>
            </w:pPr>
          </w:p>
        </w:tc>
        <w:tc>
          <w:tcPr>
            <w:tcW w:w="36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D756BB"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Đề án bệnh viện vệ tinh, 1816...</w:t>
            </w:r>
          </w:p>
        </w:tc>
        <w:tc>
          <w:tcPr>
            <w:tcW w:w="33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2708CB"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Mua sắm đặc thù theo Đề án, nhiệm vụ khác</w:t>
            </w:r>
          </w:p>
        </w:tc>
        <w:tc>
          <w:tcPr>
            <w:tcW w:w="39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892AD1"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Mua sắm, sửa chữa TSCĐ thường xuyên</w:t>
            </w:r>
          </w:p>
        </w:tc>
      </w:tr>
      <w:tr w:rsidR="00B86D81" w14:paraId="7716AD66" w14:textId="77777777" w:rsidTr="00B86D81">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0EDC7B1"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D12B807" w14:textId="77777777" w:rsidR="00B86D81" w:rsidRDefault="00B86D81">
            <w:pPr>
              <w:spacing w:line="375" w:lineRule="atLeast"/>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2ABF81"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Kế hoạch</w:t>
            </w:r>
          </w:p>
        </w:tc>
        <w:tc>
          <w:tcPr>
            <w:tcW w:w="1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01A556"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Có mặt</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330962D"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9FE368E"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87FC93F"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9581954"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3D08222"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11D2B4A" w14:textId="77777777" w:rsidR="00B86D81" w:rsidRDefault="00B86D81">
            <w:pPr>
              <w:spacing w:line="375" w:lineRule="atLeast"/>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12A707"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Tiền lương</w:t>
            </w: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9E75A8"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Chi thường xuyên</w:t>
            </w:r>
          </w:p>
        </w:tc>
        <w:tc>
          <w:tcPr>
            <w:tcW w:w="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149E20"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Chi mua sắm, sửa c</w:t>
            </w:r>
            <w:r>
              <w:rPr>
                <w:rFonts w:ascii="Arial" w:hAnsi="Arial" w:cs="Arial"/>
                <w:sz w:val="21"/>
                <w:szCs w:val="21"/>
              </w:rPr>
              <w:lastRenderedPageBreak/>
              <w:t>hữa</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D030147"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754B77E"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810272E"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EBBD159"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65B21AB"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1276AE6"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03CC1DC"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5E5F9A0"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2A64DC3"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101F520"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325AAD0" w14:textId="77777777" w:rsidR="00B86D81" w:rsidRDefault="00B86D81">
            <w:pPr>
              <w:spacing w:line="375" w:lineRule="atLeast"/>
              <w:rPr>
                <w:rFonts w:ascii="Arial" w:hAnsi="Arial" w:cs="Arial"/>
                <w:sz w:val="21"/>
                <w:szCs w:val="21"/>
              </w:rPr>
            </w:pPr>
          </w:p>
        </w:tc>
      </w:tr>
      <w:tr w:rsidR="00B86D81" w14:paraId="427C2D44" w14:textId="77777777" w:rsidTr="00B86D81">
        <w:trPr>
          <w:tblCellSpacing w:w="0" w:type="dxa"/>
        </w:trPr>
        <w:tc>
          <w:tcPr>
            <w:tcW w:w="1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0718F7"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A</w:t>
            </w: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559FC2"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B</w:t>
            </w: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DEC220"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41</w:t>
            </w:r>
          </w:p>
        </w:tc>
        <w:tc>
          <w:tcPr>
            <w:tcW w:w="1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CA07C9"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42</w:t>
            </w:r>
          </w:p>
        </w:tc>
        <w:tc>
          <w:tcPr>
            <w:tcW w:w="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9992C4"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43</w:t>
            </w: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A066DD"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44= 45+46</w:t>
            </w: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96D0D9"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45</w:t>
            </w: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D7073F"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46</w:t>
            </w:r>
          </w:p>
        </w:tc>
        <w:tc>
          <w:tcPr>
            <w:tcW w:w="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3DE3BD"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47</w:t>
            </w:r>
          </w:p>
        </w:tc>
        <w:tc>
          <w:tcPr>
            <w:tcW w:w="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569A0F"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48</w:t>
            </w: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610779"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49</w:t>
            </w: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684E27"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50</w:t>
            </w:r>
          </w:p>
        </w:tc>
        <w:tc>
          <w:tcPr>
            <w:tcW w:w="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8AF38E"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51</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AE49B4"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52</w:t>
            </w: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4E644C"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53</w:t>
            </w: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6A6C49"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54</w:t>
            </w: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C8FA99"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55</w:t>
            </w: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427D66"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56</w:t>
            </w: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D18645"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57</w:t>
            </w:r>
          </w:p>
        </w:tc>
        <w:tc>
          <w:tcPr>
            <w:tcW w:w="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190B90"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58</w:t>
            </w: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DD6EF4"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59</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F63FBC"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60</w:t>
            </w: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F7F8DF"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61</w:t>
            </w: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135A4E"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62</w:t>
            </w:r>
          </w:p>
        </w:tc>
      </w:tr>
      <w:tr w:rsidR="00B86D81" w14:paraId="2228F958" w14:textId="77777777" w:rsidTr="00B86D81">
        <w:trPr>
          <w:tblCellSpacing w:w="0" w:type="dxa"/>
        </w:trPr>
        <w:tc>
          <w:tcPr>
            <w:tcW w:w="1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E155C2"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A</w:t>
            </w: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A3B4F7"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Phân bổ theo đơn vị</w:t>
            </w: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623821" w14:textId="77777777" w:rsidR="00B86D81" w:rsidRDefault="00B86D81">
            <w:pPr>
              <w:pStyle w:val="NormalWeb"/>
              <w:spacing w:after="90" w:afterAutospacing="0" w:line="345" w:lineRule="atLeast"/>
              <w:jc w:val="both"/>
              <w:rPr>
                <w:rFonts w:ascii="Arial" w:hAnsi="Arial" w:cs="Arial"/>
                <w:sz w:val="21"/>
                <w:szCs w:val="21"/>
              </w:rPr>
            </w:pPr>
          </w:p>
        </w:tc>
        <w:tc>
          <w:tcPr>
            <w:tcW w:w="1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102002" w14:textId="77777777" w:rsidR="00B86D81" w:rsidRDefault="00B86D81">
            <w:pPr>
              <w:pStyle w:val="NormalWeb"/>
              <w:spacing w:after="90" w:afterAutospacing="0" w:line="345" w:lineRule="atLeast"/>
              <w:jc w:val="both"/>
              <w:rPr>
                <w:rFonts w:ascii="Arial" w:hAnsi="Arial" w:cs="Arial"/>
                <w:sz w:val="21"/>
                <w:szCs w:val="21"/>
              </w:rPr>
            </w:pPr>
          </w:p>
        </w:tc>
        <w:tc>
          <w:tcPr>
            <w:tcW w:w="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A8B449"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1919E8"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039467"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60F2F4" w14:textId="77777777" w:rsidR="00B86D81" w:rsidRDefault="00B86D81">
            <w:pPr>
              <w:pStyle w:val="NormalWeb"/>
              <w:spacing w:after="90" w:afterAutospacing="0" w:line="345" w:lineRule="atLeast"/>
              <w:jc w:val="both"/>
              <w:rPr>
                <w:rFonts w:ascii="Arial" w:hAnsi="Arial" w:cs="Arial"/>
                <w:sz w:val="21"/>
                <w:szCs w:val="21"/>
              </w:rPr>
            </w:pPr>
          </w:p>
        </w:tc>
        <w:tc>
          <w:tcPr>
            <w:tcW w:w="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557C0B" w14:textId="77777777" w:rsidR="00B86D81" w:rsidRDefault="00B86D81">
            <w:pPr>
              <w:pStyle w:val="NormalWeb"/>
              <w:spacing w:after="90" w:afterAutospacing="0" w:line="345" w:lineRule="atLeast"/>
              <w:jc w:val="both"/>
              <w:rPr>
                <w:rFonts w:ascii="Arial" w:hAnsi="Arial" w:cs="Arial"/>
                <w:sz w:val="21"/>
                <w:szCs w:val="21"/>
              </w:rPr>
            </w:pPr>
          </w:p>
        </w:tc>
        <w:tc>
          <w:tcPr>
            <w:tcW w:w="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848025"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34F697"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E4CF1A" w14:textId="77777777" w:rsidR="00B86D81" w:rsidRDefault="00B86D81">
            <w:pPr>
              <w:pStyle w:val="NormalWeb"/>
              <w:spacing w:after="90" w:afterAutospacing="0" w:line="345" w:lineRule="atLeast"/>
              <w:jc w:val="both"/>
              <w:rPr>
                <w:rFonts w:ascii="Arial" w:hAnsi="Arial" w:cs="Arial"/>
                <w:sz w:val="21"/>
                <w:szCs w:val="21"/>
              </w:rPr>
            </w:pPr>
          </w:p>
        </w:tc>
        <w:tc>
          <w:tcPr>
            <w:tcW w:w="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EA06E5"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1728C8"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842CDD"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B9FA92"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CE762C"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986C99"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8AF1BE" w14:textId="77777777" w:rsidR="00B86D81" w:rsidRDefault="00B86D81">
            <w:pPr>
              <w:pStyle w:val="NormalWeb"/>
              <w:spacing w:after="90" w:afterAutospacing="0" w:line="345" w:lineRule="atLeast"/>
              <w:jc w:val="both"/>
              <w:rPr>
                <w:rFonts w:ascii="Arial" w:hAnsi="Arial" w:cs="Arial"/>
                <w:sz w:val="21"/>
                <w:szCs w:val="21"/>
              </w:rPr>
            </w:pPr>
          </w:p>
        </w:tc>
        <w:tc>
          <w:tcPr>
            <w:tcW w:w="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68B66E"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2B5A7A"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3ABCDB"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6C02CA"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B3C213" w14:textId="77777777" w:rsidR="00B86D81" w:rsidRDefault="00B86D81">
            <w:pPr>
              <w:pStyle w:val="NormalWeb"/>
              <w:spacing w:after="90" w:afterAutospacing="0" w:line="345" w:lineRule="atLeast"/>
              <w:jc w:val="both"/>
              <w:rPr>
                <w:rFonts w:ascii="Arial" w:hAnsi="Arial" w:cs="Arial"/>
                <w:sz w:val="21"/>
                <w:szCs w:val="21"/>
              </w:rPr>
            </w:pPr>
          </w:p>
        </w:tc>
      </w:tr>
      <w:tr w:rsidR="00B86D81" w14:paraId="0817B9F2" w14:textId="77777777" w:rsidTr="00B86D81">
        <w:trPr>
          <w:tblCellSpacing w:w="0" w:type="dxa"/>
        </w:trPr>
        <w:tc>
          <w:tcPr>
            <w:tcW w:w="1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F25F6A"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w:t>
            </w: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433310"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Đơn vị tự bảo đảm chi thường xuyên và chi đầ</w:t>
            </w:r>
            <w:r>
              <w:rPr>
                <w:rStyle w:val="Strong"/>
                <w:rFonts w:ascii="Arial" w:hAnsi="Arial" w:cs="Arial"/>
                <w:sz w:val="21"/>
                <w:szCs w:val="21"/>
              </w:rPr>
              <w:lastRenderedPageBreak/>
              <w:t>u tư</w:t>
            </w: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0AA037" w14:textId="77777777" w:rsidR="00B86D81" w:rsidRDefault="00B86D81">
            <w:pPr>
              <w:pStyle w:val="NormalWeb"/>
              <w:spacing w:after="90" w:afterAutospacing="0" w:line="345" w:lineRule="atLeast"/>
              <w:jc w:val="both"/>
              <w:rPr>
                <w:rFonts w:ascii="Arial" w:hAnsi="Arial" w:cs="Arial"/>
                <w:sz w:val="21"/>
                <w:szCs w:val="21"/>
              </w:rPr>
            </w:pPr>
          </w:p>
        </w:tc>
        <w:tc>
          <w:tcPr>
            <w:tcW w:w="1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B128B0" w14:textId="77777777" w:rsidR="00B86D81" w:rsidRDefault="00B86D81">
            <w:pPr>
              <w:pStyle w:val="NormalWeb"/>
              <w:spacing w:after="90" w:afterAutospacing="0" w:line="345" w:lineRule="atLeast"/>
              <w:jc w:val="both"/>
              <w:rPr>
                <w:rFonts w:ascii="Arial" w:hAnsi="Arial" w:cs="Arial"/>
                <w:sz w:val="21"/>
                <w:szCs w:val="21"/>
              </w:rPr>
            </w:pPr>
          </w:p>
        </w:tc>
        <w:tc>
          <w:tcPr>
            <w:tcW w:w="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729F15"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4DDCD8"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1E19BF"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CE6E9A" w14:textId="77777777" w:rsidR="00B86D81" w:rsidRDefault="00B86D81">
            <w:pPr>
              <w:pStyle w:val="NormalWeb"/>
              <w:spacing w:after="90" w:afterAutospacing="0" w:line="345" w:lineRule="atLeast"/>
              <w:jc w:val="both"/>
              <w:rPr>
                <w:rFonts w:ascii="Arial" w:hAnsi="Arial" w:cs="Arial"/>
                <w:sz w:val="21"/>
                <w:szCs w:val="21"/>
              </w:rPr>
            </w:pPr>
          </w:p>
        </w:tc>
        <w:tc>
          <w:tcPr>
            <w:tcW w:w="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760F52" w14:textId="77777777" w:rsidR="00B86D81" w:rsidRDefault="00B86D81">
            <w:pPr>
              <w:pStyle w:val="NormalWeb"/>
              <w:spacing w:after="90" w:afterAutospacing="0" w:line="345" w:lineRule="atLeast"/>
              <w:jc w:val="both"/>
              <w:rPr>
                <w:rFonts w:ascii="Arial" w:hAnsi="Arial" w:cs="Arial"/>
                <w:sz w:val="21"/>
                <w:szCs w:val="21"/>
              </w:rPr>
            </w:pPr>
          </w:p>
        </w:tc>
        <w:tc>
          <w:tcPr>
            <w:tcW w:w="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367C8D"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551D2A"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4CC7CD" w14:textId="77777777" w:rsidR="00B86D81" w:rsidRDefault="00B86D81">
            <w:pPr>
              <w:pStyle w:val="NormalWeb"/>
              <w:spacing w:after="90" w:afterAutospacing="0" w:line="345" w:lineRule="atLeast"/>
              <w:jc w:val="both"/>
              <w:rPr>
                <w:rFonts w:ascii="Arial" w:hAnsi="Arial" w:cs="Arial"/>
                <w:sz w:val="21"/>
                <w:szCs w:val="21"/>
              </w:rPr>
            </w:pPr>
          </w:p>
        </w:tc>
        <w:tc>
          <w:tcPr>
            <w:tcW w:w="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99BA65"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9093FF"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8A9FA3"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1B0FC0"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3802EE"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D5378F"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C12D49" w14:textId="77777777" w:rsidR="00B86D81" w:rsidRDefault="00B86D81">
            <w:pPr>
              <w:pStyle w:val="NormalWeb"/>
              <w:spacing w:after="90" w:afterAutospacing="0" w:line="345" w:lineRule="atLeast"/>
              <w:jc w:val="both"/>
              <w:rPr>
                <w:rFonts w:ascii="Arial" w:hAnsi="Arial" w:cs="Arial"/>
                <w:sz w:val="21"/>
                <w:szCs w:val="21"/>
              </w:rPr>
            </w:pPr>
          </w:p>
        </w:tc>
        <w:tc>
          <w:tcPr>
            <w:tcW w:w="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F3162C"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A668DC"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116F5A"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E9A8B6"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FA36DE" w14:textId="77777777" w:rsidR="00B86D81" w:rsidRDefault="00B86D81">
            <w:pPr>
              <w:pStyle w:val="NormalWeb"/>
              <w:spacing w:after="90" w:afterAutospacing="0" w:line="345" w:lineRule="atLeast"/>
              <w:jc w:val="both"/>
              <w:rPr>
                <w:rFonts w:ascii="Arial" w:hAnsi="Arial" w:cs="Arial"/>
                <w:sz w:val="21"/>
                <w:szCs w:val="21"/>
              </w:rPr>
            </w:pPr>
          </w:p>
        </w:tc>
      </w:tr>
      <w:tr w:rsidR="00B86D81" w14:paraId="77B91426" w14:textId="77777777" w:rsidTr="00B86D81">
        <w:trPr>
          <w:tblCellSpacing w:w="0" w:type="dxa"/>
        </w:trPr>
        <w:tc>
          <w:tcPr>
            <w:tcW w:w="1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451D7B"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88C3BD"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Tên đơn vị</w:t>
            </w: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C9EB26" w14:textId="77777777" w:rsidR="00B86D81" w:rsidRDefault="00B86D81">
            <w:pPr>
              <w:pStyle w:val="NormalWeb"/>
              <w:spacing w:after="90" w:afterAutospacing="0" w:line="345" w:lineRule="atLeast"/>
              <w:jc w:val="both"/>
              <w:rPr>
                <w:rFonts w:ascii="Arial" w:hAnsi="Arial" w:cs="Arial"/>
                <w:sz w:val="21"/>
                <w:szCs w:val="21"/>
              </w:rPr>
            </w:pPr>
          </w:p>
        </w:tc>
        <w:tc>
          <w:tcPr>
            <w:tcW w:w="1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4EE133" w14:textId="77777777" w:rsidR="00B86D81" w:rsidRDefault="00B86D81">
            <w:pPr>
              <w:pStyle w:val="NormalWeb"/>
              <w:spacing w:after="90" w:afterAutospacing="0" w:line="345" w:lineRule="atLeast"/>
              <w:jc w:val="both"/>
              <w:rPr>
                <w:rFonts w:ascii="Arial" w:hAnsi="Arial" w:cs="Arial"/>
                <w:sz w:val="21"/>
                <w:szCs w:val="21"/>
              </w:rPr>
            </w:pPr>
          </w:p>
        </w:tc>
        <w:tc>
          <w:tcPr>
            <w:tcW w:w="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225DEA"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797B33"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783F47"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20420F" w14:textId="77777777" w:rsidR="00B86D81" w:rsidRDefault="00B86D81">
            <w:pPr>
              <w:pStyle w:val="NormalWeb"/>
              <w:spacing w:after="90" w:afterAutospacing="0" w:line="345" w:lineRule="atLeast"/>
              <w:jc w:val="both"/>
              <w:rPr>
                <w:rFonts w:ascii="Arial" w:hAnsi="Arial" w:cs="Arial"/>
                <w:sz w:val="21"/>
                <w:szCs w:val="21"/>
              </w:rPr>
            </w:pPr>
          </w:p>
        </w:tc>
        <w:tc>
          <w:tcPr>
            <w:tcW w:w="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932D4A" w14:textId="77777777" w:rsidR="00B86D81" w:rsidRDefault="00B86D81">
            <w:pPr>
              <w:pStyle w:val="NormalWeb"/>
              <w:spacing w:after="90" w:afterAutospacing="0" w:line="345" w:lineRule="atLeast"/>
              <w:jc w:val="both"/>
              <w:rPr>
                <w:rFonts w:ascii="Arial" w:hAnsi="Arial" w:cs="Arial"/>
                <w:sz w:val="21"/>
                <w:szCs w:val="21"/>
              </w:rPr>
            </w:pPr>
          </w:p>
        </w:tc>
        <w:tc>
          <w:tcPr>
            <w:tcW w:w="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3D42D5"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399BC8"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19F630" w14:textId="77777777" w:rsidR="00B86D81" w:rsidRDefault="00B86D81">
            <w:pPr>
              <w:pStyle w:val="NormalWeb"/>
              <w:spacing w:after="90" w:afterAutospacing="0" w:line="345" w:lineRule="atLeast"/>
              <w:jc w:val="both"/>
              <w:rPr>
                <w:rFonts w:ascii="Arial" w:hAnsi="Arial" w:cs="Arial"/>
                <w:sz w:val="21"/>
                <w:szCs w:val="21"/>
              </w:rPr>
            </w:pPr>
          </w:p>
        </w:tc>
        <w:tc>
          <w:tcPr>
            <w:tcW w:w="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066190"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D9962D"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62ED0E"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2CE81D"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D15297"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5A2B39"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38DE4E" w14:textId="77777777" w:rsidR="00B86D81" w:rsidRDefault="00B86D81">
            <w:pPr>
              <w:pStyle w:val="NormalWeb"/>
              <w:spacing w:after="90" w:afterAutospacing="0" w:line="345" w:lineRule="atLeast"/>
              <w:jc w:val="both"/>
              <w:rPr>
                <w:rFonts w:ascii="Arial" w:hAnsi="Arial" w:cs="Arial"/>
                <w:sz w:val="21"/>
                <w:szCs w:val="21"/>
              </w:rPr>
            </w:pPr>
          </w:p>
        </w:tc>
        <w:tc>
          <w:tcPr>
            <w:tcW w:w="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B543CF"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F71E23"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4BF890"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8B699B"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5F291C" w14:textId="77777777" w:rsidR="00B86D81" w:rsidRDefault="00B86D81">
            <w:pPr>
              <w:pStyle w:val="NormalWeb"/>
              <w:spacing w:after="90" w:afterAutospacing="0" w:line="345" w:lineRule="atLeast"/>
              <w:jc w:val="both"/>
              <w:rPr>
                <w:rFonts w:ascii="Arial" w:hAnsi="Arial" w:cs="Arial"/>
                <w:sz w:val="21"/>
                <w:szCs w:val="21"/>
              </w:rPr>
            </w:pPr>
          </w:p>
        </w:tc>
      </w:tr>
      <w:tr w:rsidR="00B86D81" w14:paraId="2BCCE9C8" w14:textId="77777777" w:rsidTr="00B86D81">
        <w:trPr>
          <w:tblCellSpacing w:w="0" w:type="dxa"/>
        </w:trPr>
        <w:tc>
          <w:tcPr>
            <w:tcW w:w="1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46F51C"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II</w:t>
            </w: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35FE06"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Đơn vị tự bảo đảm chi thường xuyên</w:t>
            </w: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5F17A0" w14:textId="77777777" w:rsidR="00B86D81" w:rsidRDefault="00B86D81">
            <w:pPr>
              <w:pStyle w:val="NormalWeb"/>
              <w:spacing w:after="90" w:afterAutospacing="0" w:line="345" w:lineRule="atLeast"/>
              <w:jc w:val="both"/>
              <w:rPr>
                <w:rFonts w:ascii="Arial" w:hAnsi="Arial" w:cs="Arial"/>
                <w:sz w:val="21"/>
                <w:szCs w:val="21"/>
              </w:rPr>
            </w:pPr>
          </w:p>
        </w:tc>
        <w:tc>
          <w:tcPr>
            <w:tcW w:w="1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1A4119" w14:textId="77777777" w:rsidR="00B86D81" w:rsidRDefault="00B86D81">
            <w:pPr>
              <w:pStyle w:val="NormalWeb"/>
              <w:spacing w:after="90" w:afterAutospacing="0" w:line="345" w:lineRule="atLeast"/>
              <w:jc w:val="both"/>
              <w:rPr>
                <w:rFonts w:ascii="Arial" w:hAnsi="Arial" w:cs="Arial"/>
                <w:sz w:val="21"/>
                <w:szCs w:val="21"/>
              </w:rPr>
            </w:pPr>
          </w:p>
        </w:tc>
        <w:tc>
          <w:tcPr>
            <w:tcW w:w="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402C2E"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EBC138"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605962"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51EEDA" w14:textId="77777777" w:rsidR="00B86D81" w:rsidRDefault="00B86D81">
            <w:pPr>
              <w:pStyle w:val="NormalWeb"/>
              <w:spacing w:after="90" w:afterAutospacing="0" w:line="345" w:lineRule="atLeast"/>
              <w:jc w:val="both"/>
              <w:rPr>
                <w:rFonts w:ascii="Arial" w:hAnsi="Arial" w:cs="Arial"/>
                <w:sz w:val="21"/>
                <w:szCs w:val="21"/>
              </w:rPr>
            </w:pPr>
          </w:p>
        </w:tc>
        <w:tc>
          <w:tcPr>
            <w:tcW w:w="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44EA8D" w14:textId="77777777" w:rsidR="00B86D81" w:rsidRDefault="00B86D81">
            <w:pPr>
              <w:pStyle w:val="NormalWeb"/>
              <w:spacing w:after="90" w:afterAutospacing="0" w:line="345" w:lineRule="atLeast"/>
              <w:jc w:val="both"/>
              <w:rPr>
                <w:rFonts w:ascii="Arial" w:hAnsi="Arial" w:cs="Arial"/>
                <w:sz w:val="21"/>
                <w:szCs w:val="21"/>
              </w:rPr>
            </w:pPr>
          </w:p>
        </w:tc>
        <w:tc>
          <w:tcPr>
            <w:tcW w:w="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E6F664"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874BFE"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7B3E3D" w14:textId="77777777" w:rsidR="00B86D81" w:rsidRDefault="00B86D81">
            <w:pPr>
              <w:pStyle w:val="NormalWeb"/>
              <w:spacing w:after="90" w:afterAutospacing="0" w:line="345" w:lineRule="atLeast"/>
              <w:jc w:val="both"/>
              <w:rPr>
                <w:rFonts w:ascii="Arial" w:hAnsi="Arial" w:cs="Arial"/>
                <w:sz w:val="21"/>
                <w:szCs w:val="21"/>
              </w:rPr>
            </w:pPr>
          </w:p>
        </w:tc>
        <w:tc>
          <w:tcPr>
            <w:tcW w:w="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0FAABD"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15E2CF"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AB0A59"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B8C86E"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EE0479"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2E47A2"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7EFC19" w14:textId="77777777" w:rsidR="00B86D81" w:rsidRDefault="00B86D81">
            <w:pPr>
              <w:pStyle w:val="NormalWeb"/>
              <w:spacing w:after="90" w:afterAutospacing="0" w:line="345" w:lineRule="atLeast"/>
              <w:jc w:val="both"/>
              <w:rPr>
                <w:rFonts w:ascii="Arial" w:hAnsi="Arial" w:cs="Arial"/>
                <w:sz w:val="21"/>
                <w:szCs w:val="21"/>
              </w:rPr>
            </w:pPr>
          </w:p>
        </w:tc>
        <w:tc>
          <w:tcPr>
            <w:tcW w:w="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9A461D"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80AA44"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10C37A"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27F1D0"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74B83E" w14:textId="77777777" w:rsidR="00B86D81" w:rsidRDefault="00B86D81">
            <w:pPr>
              <w:pStyle w:val="NormalWeb"/>
              <w:spacing w:after="90" w:afterAutospacing="0" w:line="345" w:lineRule="atLeast"/>
              <w:jc w:val="both"/>
              <w:rPr>
                <w:rFonts w:ascii="Arial" w:hAnsi="Arial" w:cs="Arial"/>
                <w:sz w:val="21"/>
                <w:szCs w:val="21"/>
              </w:rPr>
            </w:pPr>
          </w:p>
        </w:tc>
      </w:tr>
      <w:tr w:rsidR="00B86D81" w14:paraId="163FA048" w14:textId="77777777" w:rsidTr="00B86D81">
        <w:trPr>
          <w:tblCellSpacing w:w="0" w:type="dxa"/>
        </w:trPr>
        <w:tc>
          <w:tcPr>
            <w:tcW w:w="1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316D87"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43C602"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Tên đơn vị</w:t>
            </w: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101F36" w14:textId="77777777" w:rsidR="00B86D81" w:rsidRDefault="00B86D81">
            <w:pPr>
              <w:pStyle w:val="NormalWeb"/>
              <w:spacing w:after="90" w:afterAutospacing="0" w:line="345" w:lineRule="atLeast"/>
              <w:jc w:val="both"/>
              <w:rPr>
                <w:rFonts w:ascii="Arial" w:hAnsi="Arial" w:cs="Arial"/>
                <w:sz w:val="21"/>
                <w:szCs w:val="21"/>
              </w:rPr>
            </w:pPr>
          </w:p>
        </w:tc>
        <w:tc>
          <w:tcPr>
            <w:tcW w:w="1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89FDFB" w14:textId="77777777" w:rsidR="00B86D81" w:rsidRDefault="00B86D81">
            <w:pPr>
              <w:pStyle w:val="NormalWeb"/>
              <w:spacing w:after="90" w:afterAutospacing="0" w:line="345" w:lineRule="atLeast"/>
              <w:jc w:val="both"/>
              <w:rPr>
                <w:rFonts w:ascii="Arial" w:hAnsi="Arial" w:cs="Arial"/>
                <w:sz w:val="21"/>
                <w:szCs w:val="21"/>
              </w:rPr>
            </w:pPr>
          </w:p>
        </w:tc>
        <w:tc>
          <w:tcPr>
            <w:tcW w:w="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E17C32"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6672AF"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4AB2B1"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B5E162" w14:textId="77777777" w:rsidR="00B86D81" w:rsidRDefault="00B86D81">
            <w:pPr>
              <w:pStyle w:val="NormalWeb"/>
              <w:spacing w:after="90" w:afterAutospacing="0" w:line="345" w:lineRule="atLeast"/>
              <w:jc w:val="both"/>
              <w:rPr>
                <w:rFonts w:ascii="Arial" w:hAnsi="Arial" w:cs="Arial"/>
                <w:sz w:val="21"/>
                <w:szCs w:val="21"/>
              </w:rPr>
            </w:pPr>
          </w:p>
        </w:tc>
        <w:tc>
          <w:tcPr>
            <w:tcW w:w="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941F1A" w14:textId="77777777" w:rsidR="00B86D81" w:rsidRDefault="00B86D81">
            <w:pPr>
              <w:pStyle w:val="NormalWeb"/>
              <w:spacing w:after="90" w:afterAutospacing="0" w:line="345" w:lineRule="atLeast"/>
              <w:jc w:val="both"/>
              <w:rPr>
                <w:rFonts w:ascii="Arial" w:hAnsi="Arial" w:cs="Arial"/>
                <w:sz w:val="21"/>
                <w:szCs w:val="21"/>
              </w:rPr>
            </w:pPr>
          </w:p>
        </w:tc>
        <w:tc>
          <w:tcPr>
            <w:tcW w:w="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7A129E"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292000"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BD695B" w14:textId="77777777" w:rsidR="00B86D81" w:rsidRDefault="00B86D81">
            <w:pPr>
              <w:pStyle w:val="NormalWeb"/>
              <w:spacing w:after="90" w:afterAutospacing="0" w:line="345" w:lineRule="atLeast"/>
              <w:jc w:val="both"/>
              <w:rPr>
                <w:rFonts w:ascii="Arial" w:hAnsi="Arial" w:cs="Arial"/>
                <w:sz w:val="21"/>
                <w:szCs w:val="21"/>
              </w:rPr>
            </w:pPr>
          </w:p>
        </w:tc>
        <w:tc>
          <w:tcPr>
            <w:tcW w:w="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7F9B3B"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72F1BC"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B0A831"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31330C"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8025A1"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307C44"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1BEA09" w14:textId="77777777" w:rsidR="00B86D81" w:rsidRDefault="00B86D81">
            <w:pPr>
              <w:pStyle w:val="NormalWeb"/>
              <w:spacing w:after="90" w:afterAutospacing="0" w:line="345" w:lineRule="atLeast"/>
              <w:jc w:val="both"/>
              <w:rPr>
                <w:rFonts w:ascii="Arial" w:hAnsi="Arial" w:cs="Arial"/>
                <w:sz w:val="21"/>
                <w:szCs w:val="21"/>
              </w:rPr>
            </w:pPr>
          </w:p>
        </w:tc>
        <w:tc>
          <w:tcPr>
            <w:tcW w:w="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EE30FC"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DA2BF5"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D52BF3"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03C9DF"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641328" w14:textId="77777777" w:rsidR="00B86D81" w:rsidRDefault="00B86D81">
            <w:pPr>
              <w:pStyle w:val="NormalWeb"/>
              <w:spacing w:after="90" w:afterAutospacing="0" w:line="345" w:lineRule="atLeast"/>
              <w:jc w:val="both"/>
              <w:rPr>
                <w:rFonts w:ascii="Arial" w:hAnsi="Arial" w:cs="Arial"/>
                <w:sz w:val="21"/>
                <w:szCs w:val="21"/>
              </w:rPr>
            </w:pPr>
          </w:p>
        </w:tc>
      </w:tr>
      <w:tr w:rsidR="00B86D81" w14:paraId="4E69C29C" w14:textId="77777777" w:rsidTr="00B86D81">
        <w:trPr>
          <w:tblCellSpacing w:w="0" w:type="dxa"/>
        </w:trPr>
        <w:tc>
          <w:tcPr>
            <w:tcW w:w="1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F494AE"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III</w:t>
            </w: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F8A0FA"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 xml:space="preserve">Đơn vị tự bảo đảm một </w:t>
            </w:r>
            <w:r>
              <w:rPr>
                <w:rStyle w:val="Strong"/>
                <w:rFonts w:ascii="Arial" w:hAnsi="Arial" w:cs="Arial"/>
                <w:sz w:val="21"/>
                <w:szCs w:val="21"/>
              </w:rPr>
              <w:lastRenderedPageBreak/>
              <w:t>phần chi thường xuyên</w:t>
            </w: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447D22" w14:textId="77777777" w:rsidR="00B86D81" w:rsidRDefault="00B86D81">
            <w:pPr>
              <w:pStyle w:val="NormalWeb"/>
              <w:spacing w:after="90" w:afterAutospacing="0" w:line="345" w:lineRule="atLeast"/>
              <w:jc w:val="both"/>
              <w:rPr>
                <w:rFonts w:ascii="Arial" w:hAnsi="Arial" w:cs="Arial"/>
                <w:sz w:val="21"/>
                <w:szCs w:val="21"/>
              </w:rPr>
            </w:pPr>
          </w:p>
        </w:tc>
        <w:tc>
          <w:tcPr>
            <w:tcW w:w="1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816F7F" w14:textId="77777777" w:rsidR="00B86D81" w:rsidRDefault="00B86D81">
            <w:pPr>
              <w:pStyle w:val="NormalWeb"/>
              <w:spacing w:after="90" w:afterAutospacing="0" w:line="345" w:lineRule="atLeast"/>
              <w:jc w:val="both"/>
              <w:rPr>
                <w:rFonts w:ascii="Arial" w:hAnsi="Arial" w:cs="Arial"/>
                <w:sz w:val="21"/>
                <w:szCs w:val="21"/>
              </w:rPr>
            </w:pPr>
          </w:p>
        </w:tc>
        <w:tc>
          <w:tcPr>
            <w:tcW w:w="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9F356C"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D16BB8"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1E3283"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8475B4" w14:textId="77777777" w:rsidR="00B86D81" w:rsidRDefault="00B86D81">
            <w:pPr>
              <w:pStyle w:val="NormalWeb"/>
              <w:spacing w:after="90" w:afterAutospacing="0" w:line="345" w:lineRule="atLeast"/>
              <w:jc w:val="both"/>
              <w:rPr>
                <w:rFonts w:ascii="Arial" w:hAnsi="Arial" w:cs="Arial"/>
                <w:sz w:val="21"/>
                <w:szCs w:val="21"/>
              </w:rPr>
            </w:pPr>
          </w:p>
        </w:tc>
        <w:tc>
          <w:tcPr>
            <w:tcW w:w="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A43104" w14:textId="77777777" w:rsidR="00B86D81" w:rsidRDefault="00B86D81">
            <w:pPr>
              <w:pStyle w:val="NormalWeb"/>
              <w:spacing w:after="90" w:afterAutospacing="0" w:line="345" w:lineRule="atLeast"/>
              <w:jc w:val="both"/>
              <w:rPr>
                <w:rFonts w:ascii="Arial" w:hAnsi="Arial" w:cs="Arial"/>
                <w:sz w:val="21"/>
                <w:szCs w:val="21"/>
              </w:rPr>
            </w:pPr>
          </w:p>
        </w:tc>
        <w:tc>
          <w:tcPr>
            <w:tcW w:w="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F929E3"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C8D596"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B6B974" w14:textId="77777777" w:rsidR="00B86D81" w:rsidRDefault="00B86D81">
            <w:pPr>
              <w:pStyle w:val="NormalWeb"/>
              <w:spacing w:after="90" w:afterAutospacing="0" w:line="345" w:lineRule="atLeast"/>
              <w:jc w:val="both"/>
              <w:rPr>
                <w:rFonts w:ascii="Arial" w:hAnsi="Arial" w:cs="Arial"/>
                <w:sz w:val="21"/>
                <w:szCs w:val="21"/>
              </w:rPr>
            </w:pPr>
          </w:p>
        </w:tc>
        <w:tc>
          <w:tcPr>
            <w:tcW w:w="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F5686F"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B46D99"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DD696A"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21D164"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6AA08C"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9E160A"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C06F26" w14:textId="77777777" w:rsidR="00B86D81" w:rsidRDefault="00B86D81">
            <w:pPr>
              <w:pStyle w:val="NormalWeb"/>
              <w:spacing w:after="90" w:afterAutospacing="0" w:line="345" w:lineRule="atLeast"/>
              <w:jc w:val="both"/>
              <w:rPr>
                <w:rFonts w:ascii="Arial" w:hAnsi="Arial" w:cs="Arial"/>
                <w:sz w:val="21"/>
                <w:szCs w:val="21"/>
              </w:rPr>
            </w:pPr>
          </w:p>
        </w:tc>
        <w:tc>
          <w:tcPr>
            <w:tcW w:w="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74E5C4"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9F457B"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3938C8"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4413DF"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BB02DE" w14:textId="77777777" w:rsidR="00B86D81" w:rsidRDefault="00B86D81">
            <w:pPr>
              <w:pStyle w:val="NormalWeb"/>
              <w:spacing w:after="90" w:afterAutospacing="0" w:line="345" w:lineRule="atLeast"/>
              <w:jc w:val="both"/>
              <w:rPr>
                <w:rFonts w:ascii="Arial" w:hAnsi="Arial" w:cs="Arial"/>
                <w:sz w:val="21"/>
                <w:szCs w:val="21"/>
              </w:rPr>
            </w:pPr>
          </w:p>
        </w:tc>
      </w:tr>
      <w:tr w:rsidR="00B86D81" w14:paraId="09501269" w14:textId="77777777" w:rsidTr="00B86D81">
        <w:trPr>
          <w:tblCellSpacing w:w="0" w:type="dxa"/>
        </w:trPr>
        <w:tc>
          <w:tcPr>
            <w:tcW w:w="1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5BAAD8"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B607F2"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Tên đơn vị</w:t>
            </w: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5BA2D6" w14:textId="77777777" w:rsidR="00B86D81" w:rsidRDefault="00B86D81">
            <w:pPr>
              <w:pStyle w:val="NormalWeb"/>
              <w:spacing w:after="90" w:afterAutospacing="0" w:line="345" w:lineRule="atLeast"/>
              <w:jc w:val="both"/>
              <w:rPr>
                <w:rFonts w:ascii="Arial" w:hAnsi="Arial" w:cs="Arial"/>
                <w:sz w:val="21"/>
                <w:szCs w:val="21"/>
              </w:rPr>
            </w:pPr>
          </w:p>
        </w:tc>
        <w:tc>
          <w:tcPr>
            <w:tcW w:w="1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82B001" w14:textId="77777777" w:rsidR="00B86D81" w:rsidRDefault="00B86D81">
            <w:pPr>
              <w:pStyle w:val="NormalWeb"/>
              <w:spacing w:after="90" w:afterAutospacing="0" w:line="345" w:lineRule="atLeast"/>
              <w:jc w:val="both"/>
              <w:rPr>
                <w:rFonts w:ascii="Arial" w:hAnsi="Arial" w:cs="Arial"/>
                <w:sz w:val="21"/>
                <w:szCs w:val="21"/>
              </w:rPr>
            </w:pPr>
          </w:p>
        </w:tc>
        <w:tc>
          <w:tcPr>
            <w:tcW w:w="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A6DC0B"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548F5B"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0C4531"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C725F2" w14:textId="77777777" w:rsidR="00B86D81" w:rsidRDefault="00B86D81">
            <w:pPr>
              <w:pStyle w:val="NormalWeb"/>
              <w:spacing w:after="90" w:afterAutospacing="0" w:line="345" w:lineRule="atLeast"/>
              <w:jc w:val="both"/>
              <w:rPr>
                <w:rFonts w:ascii="Arial" w:hAnsi="Arial" w:cs="Arial"/>
                <w:sz w:val="21"/>
                <w:szCs w:val="21"/>
              </w:rPr>
            </w:pPr>
          </w:p>
        </w:tc>
        <w:tc>
          <w:tcPr>
            <w:tcW w:w="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0770C8" w14:textId="77777777" w:rsidR="00B86D81" w:rsidRDefault="00B86D81">
            <w:pPr>
              <w:pStyle w:val="NormalWeb"/>
              <w:spacing w:after="90" w:afterAutospacing="0" w:line="345" w:lineRule="atLeast"/>
              <w:jc w:val="both"/>
              <w:rPr>
                <w:rFonts w:ascii="Arial" w:hAnsi="Arial" w:cs="Arial"/>
                <w:sz w:val="21"/>
                <w:szCs w:val="21"/>
              </w:rPr>
            </w:pPr>
          </w:p>
        </w:tc>
        <w:tc>
          <w:tcPr>
            <w:tcW w:w="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7E8784"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21AB26"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AF7C44" w14:textId="77777777" w:rsidR="00B86D81" w:rsidRDefault="00B86D81">
            <w:pPr>
              <w:pStyle w:val="NormalWeb"/>
              <w:spacing w:after="90" w:afterAutospacing="0" w:line="345" w:lineRule="atLeast"/>
              <w:jc w:val="both"/>
              <w:rPr>
                <w:rFonts w:ascii="Arial" w:hAnsi="Arial" w:cs="Arial"/>
                <w:sz w:val="21"/>
                <w:szCs w:val="21"/>
              </w:rPr>
            </w:pPr>
          </w:p>
        </w:tc>
        <w:tc>
          <w:tcPr>
            <w:tcW w:w="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3EFDAA"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965A9A"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1E997E"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F33E8F"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B3A7E1"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3C117F"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78014E" w14:textId="77777777" w:rsidR="00B86D81" w:rsidRDefault="00B86D81">
            <w:pPr>
              <w:pStyle w:val="NormalWeb"/>
              <w:spacing w:after="90" w:afterAutospacing="0" w:line="345" w:lineRule="atLeast"/>
              <w:jc w:val="both"/>
              <w:rPr>
                <w:rFonts w:ascii="Arial" w:hAnsi="Arial" w:cs="Arial"/>
                <w:sz w:val="21"/>
                <w:szCs w:val="21"/>
              </w:rPr>
            </w:pPr>
          </w:p>
        </w:tc>
        <w:tc>
          <w:tcPr>
            <w:tcW w:w="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D6C619"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7A641F"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5FA97A"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F595F5"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86B810" w14:textId="77777777" w:rsidR="00B86D81" w:rsidRDefault="00B86D81">
            <w:pPr>
              <w:pStyle w:val="NormalWeb"/>
              <w:spacing w:after="90" w:afterAutospacing="0" w:line="345" w:lineRule="atLeast"/>
              <w:jc w:val="both"/>
              <w:rPr>
                <w:rFonts w:ascii="Arial" w:hAnsi="Arial" w:cs="Arial"/>
                <w:sz w:val="21"/>
                <w:szCs w:val="21"/>
              </w:rPr>
            </w:pPr>
          </w:p>
        </w:tc>
      </w:tr>
      <w:tr w:rsidR="00B86D81" w14:paraId="20CD2DCE" w14:textId="77777777" w:rsidTr="00B86D81">
        <w:trPr>
          <w:tblCellSpacing w:w="0" w:type="dxa"/>
        </w:trPr>
        <w:tc>
          <w:tcPr>
            <w:tcW w:w="1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DEFC64"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IV</w:t>
            </w: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8575A7"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Đơn vị do NSNN bảo đảm toàn bộ chi thường xuyên</w:t>
            </w: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FF3BAC" w14:textId="77777777" w:rsidR="00B86D81" w:rsidRDefault="00B86D81">
            <w:pPr>
              <w:pStyle w:val="NormalWeb"/>
              <w:spacing w:after="90" w:afterAutospacing="0" w:line="345" w:lineRule="atLeast"/>
              <w:jc w:val="both"/>
              <w:rPr>
                <w:rFonts w:ascii="Arial" w:hAnsi="Arial" w:cs="Arial"/>
                <w:sz w:val="21"/>
                <w:szCs w:val="21"/>
              </w:rPr>
            </w:pPr>
          </w:p>
        </w:tc>
        <w:tc>
          <w:tcPr>
            <w:tcW w:w="1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A0EB36" w14:textId="77777777" w:rsidR="00B86D81" w:rsidRDefault="00B86D81">
            <w:pPr>
              <w:pStyle w:val="NormalWeb"/>
              <w:spacing w:after="90" w:afterAutospacing="0" w:line="345" w:lineRule="atLeast"/>
              <w:jc w:val="both"/>
              <w:rPr>
                <w:rFonts w:ascii="Arial" w:hAnsi="Arial" w:cs="Arial"/>
                <w:sz w:val="21"/>
                <w:szCs w:val="21"/>
              </w:rPr>
            </w:pPr>
          </w:p>
        </w:tc>
        <w:tc>
          <w:tcPr>
            <w:tcW w:w="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6C3329"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F393BE"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77D6EF"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7D72C7" w14:textId="77777777" w:rsidR="00B86D81" w:rsidRDefault="00B86D81">
            <w:pPr>
              <w:pStyle w:val="NormalWeb"/>
              <w:spacing w:after="90" w:afterAutospacing="0" w:line="345" w:lineRule="atLeast"/>
              <w:jc w:val="both"/>
              <w:rPr>
                <w:rFonts w:ascii="Arial" w:hAnsi="Arial" w:cs="Arial"/>
                <w:sz w:val="21"/>
                <w:szCs w:val="21"/>
              </w:rPr>
            </w:pPr>
          </w:p>
        </w:tc>
        <w:tc>
          <w:tcPr>
            <w:tcW w:w="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A921F9" w14:textId="77777777" w:rsidR="00B86D81" w:rsidRDefault="00B86D81">
            <w:pPr>
              <w:pStyle w:val="NormalWeb"/>
              <w:spacing w:after="90" w:afterAutospacing="0" w:line="345" w:lineRule="atLeast"/>
              <w:jc w:val="both"/>
              <w:rPr>
                <w:rFonts w:ascii="Arial" w:hAnsi="Arial" w:cs="Arial"/>
                <w:sz w:val="21"/>
                <w:szCs w:val="21"/>
              </w:rPr>
            </w:pPr>
          </w:p>
        </w:tc>
        <w:tc>
          <w:tcPr>
            <w:tcW w:w="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891397"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C1624B"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E4BA4C" w14:textId="77777777" w:rsidR="00B86D81" w:rsidRDefault="00B86D81">
            <w:pPr>
              <w:pStyle w:val="NormalWeb"/>
              <w:spacing w:after="90" w:afterAutospacing="0" w:line="345" w:lineRule="atLeast"/>
              <w:jc w:val="both"/>
              <w:rPr>
                <w:rFonts w:ascii="Arial" w:hAnsi="Arial" w:cs="Arial"/>
                <w:sz w:val="21"/>
                <w:szCs w:val="21"/>
              </w:rPr>
            </w:pPr>
          </w:p>
        </w:tc>
        <w:tc>
          <w:tcPr>
            <w:tcW w:w="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CBFAC1"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5FB5C7"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CD49EA"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997FCF"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C8EDF5"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5DADF6"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E7AE07" w14:textId="77777777" w:rsidR="00B86D81" w:rsidRDefault="00B86D81">
            <w:pPr>
              <w:pStyle w:val="NormalWeb"/>
              <w:spacing w:after="90" w:afterAutospacing="0" w:line="345" w:lineRule="atLeast"/>
              <w:jc w:val="both"/>
              <w:rPr>
                <w:rFonts w:ascii="Arial" w:hAnsi="Arial" w:cs="Arial"/>
                <w:sz w:val="21"/>
                <w:szCs w:val="21"/>
              </w:rPr>
            </w:pPr>
          </w:p>
        </w:tc>
        <w:tc>
          <w:tcPr>
            <w:tcW w:w="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0C1F88"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2267D7"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F68F3B"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E18207"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463E35" w14:textId="77777777" w:rsidR="00B86D81" w:rsidRDefault="00B86D81">
            <w:pPr>
              <w:pStyle w:val="NormalWeb"/>
              <w:spacing w:after="90" w:afterAutospacing="0" w:line="345" w:lineRule="atLeast"/>
              <w:jc w:val="both"/>
              <w:rPr>
                <w:rFonts w:ascii="Arial" w:hAnsi="Arial" w:cs="Arial"/>
                <w:sz w:val="21"/>
                <w:szCs w:val="21"/>
              </w:rPr>
            </w:pPr>
          </w:p>
        </w:tc>
      </w:tr>
      <w:tr w:rsidR="00B86D81" w14:paraId="0EB41EE7" w14:textId="77777777" w:rsidTr="00B86D81">
        <w:trPr>
          <w:tblCellSpacing w:w="0" w:type="dxa"/>
        </w:trPr>
        <w:tc>
          <w:tcPr>
            <w:tcW w:w="1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62F44D"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431E37"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Tên </w:t>
            </w:r>
            <w:r>
              <w:rPr>
                <w:rFonts w:ascii="Arial" w:hAnsi="Arial" w:cs="Arial"/>
                <w:sz w:val="21"/>
                <w:szCs w:val="21"/>
              </w:rPr>
              <w:lastRenderedPageBreak/>
              <w:t>đơn vị</w:t>
            </w: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EB01B7" w14:textId="77777777" w:rsidR="00B86D81" w:rsidRDefault="00B86D81">
            <w:pPr>
              <w:pStyle w:val="NormalWeb"/>
              <w:spacing w:after="90" w:afterAutospacing="0" w:line="345" w:lineRule="atLeast"/>
              <w:jc w:val="both"/>
              <w:rPr>
                <w:rFonts w:ascii="Arial" w:hAnsi="Arial" w:cs="Arial"/>
                <w:sz w:val="21"/>
                <w:szCs w:val="21"/>
              </w:rPr>
            </w:pPr>
          </w:p>
        </w:tc>
        <w:tc>
          <w:tcPr>
            <w:tcW w:w="1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ADAC3C" w14:textId="77777777" w:rsidR="00B86D81" w:rsidRDefault="00B86D81">
            <w:pPr>
              <w:pStyle w:val="NormalWeb"/>
              <w:spacing w:after="90" w:afterAutospacing="0" w:line="345" w:lineRule="atLeast"/>
              <w:jc w:val="both"/>
              <w:rPr>
                <w:rFonts w:ascii="Arial" w:hAnsi="Arial" w:cs="Arial"/>
                <w:sz w:val="21"/>
                <w:szCs w:val="21"/>
              </w:rPr>
            </w:pPr>
          </w:p>
        </w:tc>
        <w:tc>
          <w:tcPr>
            <w:tcW w:w="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B56312"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A68B40"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38C455"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D0BF8E" w14:textId="77777777" w:rsidR="00B86D81" w:rsidRDefault="00B86D81">
            <w:pPr>
              <w:pStyle w:val="NormalWeb"/>
              <w:spacing w:after="90" w:afterAutospacing="0" w:line="345" w:lineRule="atLeast"/>
              <w:jc w:val="both"/>
              <w:rPr>
                <w:rFonts w:ascii="Arial" w:hAnsi="Arial" w:cs="Arial"/>
                <w:sz w:val="21"/>
                <w:szCs w:val="21"/>
              </w:rPr>
            </w:pPr>
          </w:p>
        </w:tc>
        <w:tc>
          <w:tcPr>
            <w:tcW w:w="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5179C9" w14:textId="77777777" w:rsidR="00B86D81" w:rsidRDefault="00B86D81">
            <w:pPr>
              <w:pStyle w:val="NormalWeb"/>
              <w:spacing w:after="90" w:afterAutospacing="0" w:line="345" w:lineRule="atLeast"/>
              <w:jc w:val="both"/>
              <w:rPr>
                <w:rFonts w:ascii="Arial" w:hAnsi="Arial" w:cs="Arial"/>
                <w:sz w:val="21"/>
                <w:szCs w:val="21"/>
              </w:rPr>
            </w:pPr>
          </w:p>
        </w:tc>
        <w:tc>
          <w:tcPr>
            <w:tcW w:w="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B9EDA1"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DE42FB"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BC7D03" w14:textId="77777777" w:rsidR="00B86D81" w:rsidRDefault="00B86D81">
            <w:pPr>
              <w:pStyle w:val="NormalWeb"/>
              <w:spacing w:after="90" w:afterAutospacing="0" w:line="345" w:lineRule="atLeast"/>
              <w:jc w:val="both"/>
              <w:rPr>
                <w:rFonts w:ascii="Arial" w:hAnsi="Arial" w:cs="Arial"/>
                <w:sz w:val="21"/>
                <w:szCs w:val="21"/>
              </w:rPr>
            </w:pPr>
          </w:p>
        </w:tc>
        <w:tc>
          <w:tcPr>
            <w:tcW w:w="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14B03C"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B9C6F5"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12AB0D"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38E9EA"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7287D4"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D1B758"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7370F3" w14:textId="77777777" w:rsidR="00B86D81" w:rsidRDefault="00B86D81">
            <w:pPr>
              <w:pStyle w:val="NormalWeb"/>
              <w:spacing w:after="90" w:afterAutospacing="0" w:line="345" w:lineRule="atLeast"/>
              <w:jc w:val="both"/>
              <w:rPr>
                <w:rFonts w:ascii="Arial" w:hAnsi="Arial" w:cs="Arial"/>
                <w:sz w:val="21"/>
                <w:szCs w:val="21"/>
              </w:rPr>
            </w:pPr>
          </w:p>
        </w:tc>
        <w:tc>
          <w:tcPr>
            <w:tcW w:w="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C10D25"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220973"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D165C8"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3A7DCE"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F8FAA2" w14:textId="77777777" w:rsidR="00B86D81" w:rsidRDefault="00B86D81">
            <w:pPr>
              <w:pStyle w:val="NormalWeb"/>
              <w:spacing w:after="90" w:afterAutospacing="0" w:line="345" w:lineRule="atLeast"/>
              <w:jc w:val="both"/>
              <w:rPr>
                <w:rFonts w:ascii="Arial" w:hAnsi="Arial" w:cs="Arial"/>
                <w:sz w:val="21"/>
                <w:szCs w:val="21"/>
              </w:rPr>
            </w:pPr>
          </w:p>
        </w:tc>
      </w:tr>
      <w:tr w:rsidR="00B86D81" w14:paraId="61A58114" w14:textId="77777777" w:rsidTr="00B86D81">
        <w:trPr>
          <w:tblCellSpacing w:w="0" w:type="dxa"/>
        </w:trPr>
        <w:tc>
          <w:tcPr>
            <w:tcW w:w="1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1235BF"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B</w:t>
            </w: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A4B235"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Các nhiệm vụ, Đề án chưa phân bổ lần này</w:t>
            </w: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558295" w14:textId="77777777" w:rsidR="00B86D81" w:rsidRDefault="00B86D81">
            <w:pPr>
              <w:pStyle w:val="NormalWeb"/>
              <w:spacing w:after="90" w:afterAutospacing="0" w:line="345" w:lineRule="atLeast"/>
              <w:jc w:val="both"/>
              <w:rPr>
                <w:rFonts w:ascii="Arial" w:hAnsi="Arial" w:cs="Arial"/>
                <w:sz w:val="21"/>
                <w:szCs w:val="21"/>
              </w:rPr>
            </w:pPr>
          </w:p>
        </w:tc>
        <w:tc>
          <w:tcPr>
            <w:tcW w:w="1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7F541D" w14:textId="77777777" w:rsidR="00B86D81" w:rsidRDefault="00B86D81">
            <w:pPr>
              <w:pStyle w:val="NormalWeb"/>
              <w:spacing w:after="90" w:afterAutospacing="0" w:line="345" w:lineRule="atLeast"/>
              <w:jc w:val="both"/>
              <w:rPr>
                <w:rFonts w:ascii="Arial" w:hAnsi="Arial" w:cs="Arial"/>
                <w:sz w:val="21"/>
                <w:szCs w:val="21"/>
              </w:rPr>
            </w:pPr>
          </w:p>
        </w:tc>
        <w:tc>
          <w:tcPr>
            <w:tcW w:w="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CAA909"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C3A991"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4CFDB6"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AE0762" w14:textId="77777777" w:rsidR="00B86D81" w:rsidRDefault="00B86D81">
            <w:pPr>
              <w:pStyle w:val="NormalWeb"/>
              <w:spacing w:after="90" w:afterAutospacing="0" w:line="345" w:lineRule="atLeast"/>
              <w:jc w:val="both"/>
              <w:rPr>
                <w:rFonts w:ascii="Arial" w:hAnsi="Arial" w:cs="Arial"/>
                <w:sz w:val="21"/>
                <w:szCs w:val="21"/>
              </w:rPr>
            </w:pPr>
          </w:p>
        </w:tc>
        <w:tc>
          <w:tcPr>
            <w:tcW w:w="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5E1364" w14:textId="77777777" w:rsidR="00B86D81" w:rsidRDefault="00B86D81">
            <w:pPr>
              <w:pStyle w:val="NormalWeb"/>
              <w:spacing w:after="90" w:afterAutospacing="0" w:line="345" w:lineRule="atLeast"/>
              <w:jc w:val="both"/>
              <w:rPr>
                <w:rFonts w:ascii="Arial" w:hAnsi="Arial" w:cs="Arial"/>
                <w:sz w:val="21"/>
                <w:szCs w:val="21"/>
              </w:rPr>
            </w:pPr>
          </w:p>
        </w:tc>
        <w:tc>
          <w:tcPr>
            <w:tcW w:w="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1AC688"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3F3C21"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F286F8" w14:textId="77777777" w:rsidR="00B86D81" w:rsidRDefault="00B86D81">
            <w:pPr>
              <w:pStyle w:val="NormalWeb"/>
              <w:spacing w:after="90" w:afterAutospacing="0" w:line="345" w:lineRule="atLeast"/>
              <w:jc w:val="both"/>
              <w:rPr>
                <w:rFonts w:ascii="Arial" w:hAnsi="Arial" w:cs="Arial"/>
                <w:sz w:val="21"/>
                <w:szCs w:val="21"/>
              </w:rPr>
            </w:pPr>
          </w:p>
        </w:tc>
        <w:tc>
          <w:tcPr>
            <w:tcW w:w="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30AEC9"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AE34ED"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31551F"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9B44C0"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A96652"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C744A9"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A1DE50" w14:textId="77777777" w:rsidR="00B86D81" w:rsidRDefault="00B86D81">
            <w:pPr>
              <w:pStyle w:val="NormalWeb"/>
              <w:spacing w:after="90" w:afterAutospacing="0" w:line="345" w:lineRule="atLeast"/>
              <w:jc w:val="both"/>
              <w:rPr>
                <w:rFonts w:ascii="Arial" w:hAnsi="Arial" w:cs="Arial"/>
                <w:sz w:val="21"/>
                <w:szCs w:val="21"/>
              </w:rPr>
            </w:pPr>
          </w:p>
        </w:tc>
        <w:tc>
          <w:tcPr>
            <w:tcW w:w="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DA7183"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418F3F"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2149DE"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1B854A"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D55834" w14:textId="77777777" w:rsidR="00B86D81" w:rsidRDefault="00B86D81">
            <w:pPr>
              <w:pStyle w:val="NormalWeb"/>
              <w:spacing w:after="90" w:afterAutospacing="0" w:line="345" w:lineRule="atLeast"/>
              <w:jc w:val="both"/>
              <w:rPr>
                <w:rFonts w:ascii="Arial" w:hAnsi="Arial" w:cs="Arial"/>
                <w:sz w:val="21"/>
                <w:szCs w:val="21"/>
              </w:rPr>
            </w:pPr>
          </w:p>
        </w:tc>
      </w:tr>
      <w:tr w:rsidR="00B86D81" w14:paraId="6EF5B21C" w14:textId="77777777" w:rsidTr="00B86D81">
        <w:trPr>
          <w:tblCellSpacing w:w="0" w:type="dxa"/>
        </w:trPr>
        <w:tc>
          <w:tcPr>
            <w:tcW w:w="1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55D354"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99090B"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Đề án...</w:t>
            </w: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FCC86E" w14:textId="77777777" w:rsidR="00B86D81" w:rsidRDefault="00B86D81">
            <w:pPr>
              <w:pStyle w:val="NormalWeb"/>
              <w:spacing w:after="90" w:afterAutospacing="0" w:line="345" w:lineRule="atLeast"/>
              <w:jc w:val="both"/>
              <w:rPr>
                <w:rFonts w:ascii="Arial" w:hAnsi="Arial" w:cs="Arial"/>
                <w:sz w:val="21"/>
                <w:szCs w:val="21"/>
              </w:rPr>
            </w:pPr>
          </w:p>
        </w:tc>
        <w:tc>
          <w:tcPr>
            <w:tcW w:w="1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A21134" w14:textId="77777777" w:rsidR="00B86D81" w:rsidRDefault="00B86D81">
            <w:pPr>
              <w:pStyle w:val="NormalWeb"/>
              <w:spacing w:after="90" w:afterAutospacing="0" w:line="345" w:lineRule="atLeast"/>
              <w:jc w:val="both"/>
              <w:rPr>
                <w:rFonts w:ascii="Arial" w:hAnsi="Arial" w:cs="Arial"/>
                <w:sz w:val="21"/>
                <w:szCs w:val="21"/>
              </w:rPr>
            </w:pPr>
          </w:p>
        </w:tc>
        <w:tc>
          <w:tcPr>
            <w:tcW w:w="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7AF1A7"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954D83"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CB7D20"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8BE2A2" w14:textId="77777777" w:rsidR="00B86D81" w:rsidRDefault="00B86D81">
            <w:pPr>
              <w:pStyle w:val="NormalWeb"/>
              <w:spacing w:after="90" w:afterAutospacing="0" w:line="345" w:lineRule="atLeast"/>
              <w:jc w:val="both"/>
              <w:rPr>
                <w:rFonts w:ascii="Arial" w:hAnsi="Arial" w:cs="Arial"/>
                <w:sz w:val="21"/>
                <w:szCs w:val="21"/>
              </w:rPr>
            </w:pPr>
          </w:p>
        </w:tc>
        <w:tc>
          <w:tcPr>
            <w:tcW w:w="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82288E" w14:textId="77777777" w:rsidR="00B86D81" w:rsidRDefault="00B86D81">
            <w:pPr>
              <w:pStyle w:val="NormalWeb"/>
              <w:spacing w:after="90" w:afterAutospacing="0" w:line="345" w:lineRule="atLeast"/>
              <w:jc w:val="both"/>
              <w:rPr>
                <w:rFonts w:ascii="Arial" w:hAnsi="Arial" w:cs="Arial"/>
                <w:sz w:val="21"/>
                <w:szCs w:val="21"/>
              </w:rPr>
            </w:pPr>
          </w:p>
        </w:tc>
        <w:tc>
          <w:tcPr>
            <w:tcW w:w="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5AC945"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E8354F"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51D7FD" w14:textId="77777777" w:rsidR="00B86D81" w:rsidRDefault="00B86D81">
            <w:pPr>
              <w:pStyle w:val="NormalWeb"/>
              <w:spacing w:after="90" w:afterAutospacing="0" w:line="345" w:lineRule="atLeast"/>
              <w:jc w:val="both"/>
              <w:rPr>
                <w:rFonts w:ascii="Arial" w:hAnsi="Arial" w:cs="Arial"/>
                <w:sz w:val="21"/>
                <w:szCs w:val="21"/>
              </w:rPr>
            </w:pPr>
          </w:p>
        </w:tc>
        <w:tc>
          <w:tcPr>
            <w:tcW w:w="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D7D8E8"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A90782"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91EE27"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6A2589"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2ECAAA"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21CA0E"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513CF3" w14:textId="77777777" w:rsidR="00B86D81" w:rsidRDefault="00B86D81">
            <w:pPr>
              <w:pStyle w:val="NormalWeb"/>
              <w:spacing w:after="90" w:afterAutospacing="0" w:line="345" w:lineRule="atLeast"/>
              <w:jc w:val="both"/>
              <w:rPr>
                <w:rFonts w:ascii="Arial" w:hAnsi="Arial" w:cs="Arial"/>
                <w:sz w:val="21"/>
                <w:szCs w:val="21"/>
              </w:rPr>
            </w:pPr>
          </w:p>
        </w:tc>
        <w:tc>
          <w:tcPr>
            <w:tcW w:w="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9C0327"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31D6F2"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0FCB58"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F8C91B"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47FE5B" w14:textId="77777777" w:rsidR="00B86D81" w:rsidRDefault="00B86D81">
            <w:pPr>
              <w:pStyle w:val="NormalWeb"/>
              <w:spacing w:after="90" w:afterAutospacing="0" w:line="345" w:lineRule="atLeast"/>
              <w:jc w:val="both"/>
              <w:rPr>
                <w:rFonts w:ascii="Arial" w:hAnsi="Arial" w:cs="Arial"/>
                <w:sz w:val="21"/>
                <w:szCs w:val="21"/>
              </w:rPr>
            </w:pPr>
          </w:p>
        </w:tc>
      </w:tr>
      <w:tr w:rsidR="00B86D81" w14:paraId="2DE8AFFE" w14:textId="77777777" w:rsidTr="00B86D81">
        <w:trPr>
          <w:tblCellSpacing w:w="0" w:type="dxa"/>
        </w:trPr>
        <w:tc>
          <w:tcPr>
            <w:tcW w:w="1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BEE032"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ABBA1A"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Nhiệm vụ...</w:t>
            </w: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0F4C6B" w14:textId="77777777" w:rsidR="00B86D81" w:rsidRDefault="00B86D81">
            <w:pPr>
              <w:pStyle w:val="NormalWeb"/>
              <w:spacing w:after="90" w:afterAutospacing="0" w:line="345" w:lineRule="atLeast"/>
              <w:jc w:val="both"/>
              <w:rPr>
                <w:rFonts w:ascii="Arial" w:hAnsi="Arial" w:cs="Arial"/>
                <w:sz w:val="21"/>
                <w:szCs w:val="21"/>
              </w:rPr>
            </w:pPr>
          </w:p>
        </w:tc>
        <w:tc>
          <w:tcPr>
            <w:tcW w:w="1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F3579A" w14:textId="77777777" w:rsidR="00B86D81" w:rsidRDefault="00B86D81">
            <w:pPr>
              <w:pStyle w:val="NormalWeb"/>
              <w:spacing w:after="90" w:afterAutospacing="0" w:line="345" w:lineRule="atLeast"/>
              <w:jc w:val="both"/>
              <w:rPr>
                <w:rFonts w:ascii="Arial" w:hAnsi="Arial" w:cs="Arial"/>
                <w:sz w:val="21"/>
                <w:szCs w:val="21"/>
              </w:rPr>
            </w:pPr>
          </w:p>
        </w:tc>
        <w:tc>
          <w:tcPr>
            <w:tcW w:w="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74614D"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C57CD9"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535B4F"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E2D4AB" w14:textId="77777777" w:rsidR="00B86D81" w:rsidRDefault="00B86D81">
            <w:pPr>
              <w:pStyle w:val="NormalWeb"/>
              <w:spacing w:after="90" w:afterAutospacing="0" w:line="345" w:lineRule="atLeast"/>
              <w:jc w:val="both"/>
              <w:rPr>
                <w:rFonts w:ascii="Arial" w:hAnsi="Arial" w:cs="Arial"/>
                <w:sz w:val="21"/>
                <w:szCs w:val="21"/>
              </w:rPr>
            </w:pPr>
          </w:p>
        </w:tc>
        <w:tc>
          <w:tcPr>
            <w:tcW w:w="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057E69" w14:textId="77777777" w:rsidR="00B86D81" w:rsidRDefault="00B86D81">
            <w:pPr>
              <w:pStyle w:val="NormalWeb"/>
              <w:spacing w:after="90" w:afterAutospacing="0" w:line="345" w:lineRule="atLeast"/>
              <w:jc w:val="both"/>
              <w:rPr>
                <w:rFonts w:ascii="Arial" w:hAnsi="Arial" w:cs="Arial"/>
                <w:sz w:val="21"/>
                <w:szCs w:val="21"/>
              </w:rPr>
            </w:pPr>
          </w:p>
        </w:tc>
        <w:tc>
          <w:tcPr>
            <w:tcW w:w="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CF5744"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538C5F"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3CC29F" w14:textId="77777777" w:rsidR="00B86D81" w:rsidRDefault="00B86D81">
            <w:pPr>
              <w:pStyle w:val="NormalWeb"/>
              <w:spacing w:after="90" w:afterAutospacing="0" w:line="345" w:lineRule="atLeast"/>
              <w:jc w:val="both"/>
              <w:rPr>
                <w:rFonts w:ascii="Arial" w:hAnsi="Arial" w:cs="Arial"/>
                <w:sz w:val="21"/>
                <w:szCs w:val="21"/>
              </w:rPr>
            </w:pPr>
          </w:p>
        </w:tc>
        <w:tc>
          <w:tcPr>
            <w:tcW w:w="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032AC0"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8BCB2F"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FEB632"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A07A32"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7CCECA"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161AB0"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0A9CCA" w14:textId="77777777" w:rsidR="00B86D81" w:rsidRDefault="00B86D81">
            <w:pPr>
              <w:pStyle w:val="NormalWeb"/>
              <w:spacing w:after="90" w:afterAutospacing="0" w:line="345" w:lineRule="atLeast"/>
              <w:jc w:val="both"/>
              <w:rPr>
                <w:rFonts w:ascii="Arial" w:hAnsi="Arial" w:cs="Arial"/>
                <w:sz w:val="21"/>
                <w:szCs w:val="21"/>
              </w:rPr>
            </w:pPr>
          </w:p>
        </w:tc>
        <w:tc>
          <w:tcPr>
            <w:tcW w:w="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2DDCD4"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7D9CFD"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FC6603"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E23B3C"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0744D7" w14:textId="77777777" w:rsidR="00B86D81" w:rsidRDefault="00B86D81">
            <w:pPr>
              <w:pStyle w:val="NormalWeb"/>
              <w:spacing w:after="90" w:afterAutospacing="0" w:line="345" w:lineRule="atLeast"/>
              <w:jc w:val="both"/>
              <w:rPr>
                <w:rFonts w:ascii="Arial" w:hAnsi="Arial" w:cs="Arial"/>
                <w:sz w:val="21"/>
                <w:szCs w:val="21"/>
              </w:rPr>
            </w:pPr>
          </w:p>
        </w:tc>
      </w:tr>
      <w:tr w:rsidR="00B86D81" w14:paraId="0E14B132" w14:textId="77777777" w:rsidTr="00B86D81">
        <w:trPr>
          <w:tblCellSpacing w:w="0" w:type="dxa"/>
        </w:trPr>
        <w:tc>
          <w:tcPr>
            <w:tcW w:w="1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B46C7A"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B26FEA"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7C5DEA" w14:textId="77777777" w:rsidR="00B86D81" w:rsidRDefault="00B86D81">
            <w:pPr>
              <w:pStyle w:val="NormalWeb"/>
              <w:spacing w:after="90" w:afterAutospacing="0" w:line="345" w:lineRule="atLeast"/>
              <w:jc w:val="both"/>
              <w:rPr>
                <w:rFonts w:ascii="Arial" w:hAnsi="Arial" w:cs="Arial"/>
                <w:sz w:val="21"/>
                <w:szCs w:val="21"/>
              </w:rPr>
            </w:pPr>
          </w:p>
        </w:tc>
        <w:tc>
          <w:tcPr>
            <w:tcW w:w="1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2BC83B" w14:textId="77777777" w:rsidR="00B86D81" w:rsidRDefault="00B86D81">
            <w:pPr>
              <w:pStyle w:val="NormalWeb"/>
              <w:spacing w:after="90" w:afterAutospacing="0" w:line="345" w:lineRule="atLeast"/>
              <w:jc w:val="both"/>
              <w:rPr>
                <w:rFonts w:ascii="Arial" w:hAnsi="Arial" w:cs="Arial"/>
                <w:sz w:val="21"/>
                <w:szCs w:val="21"/>
              </w:rPr>
            </w:pPr>
          </w:p>
        </w:tc>
        <w:tc>
          <w:tcPr>
            <w:tcW w:w="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AD3A53"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A37984"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797E11"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E62618" w14:textId="77777777" w:rsidR="00B86D81" w:rsidRDefault="00B86D81">
            <w:pPr>
              <w:pStyle w:val="NormalWeb"/>
              <w:spacing w:after="90" w:afterAutospacing="0" w:line="345" w:lineRule="atLeast"/>
              <w:jc w:val="both"/>
              <w:rPr>
                <w:rFonts w:ascii="Arial" w:hAnsi="Arial" w:cs="Arial"/>
                <w:sz w:val="21"/>
                <w:szCs w:val="21"/>
              </w:rPr>
            </w:pPr>
          </w:p>
        </w:tc>
        <w:tc>
          <w:tcPr>
            <w:tcW w:w="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505157" w14:textId="77777777" w:rsidR="00B86D81" w:rsidRDefault="00B86D81">
            <w:pPr>
              <w:pStyle w:val="NormalWeb"/>
              <w:spacing w:after="90" w:afterAutospacing="0" w:line="345" w:lineRule="atLeast"/>
              <w:jc w:val="both"/>
              <w:rPr>
                <w:rFonts w:ascii="Arial" w:hAnsi="Arial" w:cs="Arial"/>
                <w:sz w:val="21"/>
                <w:szCs w:val="21"/>
              </w:rPr>
            </w:pPr>
          </w:p>
        </w:tc>
        <w:tc>
          <w:tcPr>
            <w:tcW w:w="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4D62BA"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D15787"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17CDB4" w14:textId="77777777" w:rsidR="00B86D81" w:rsidRDefault="00B86D81">
            <w:pPr>
              <w:pStyle w:val="NormalWeb"/>
              <w:spacing w:after="90" w:afterAutospacing="0" w:line="345" w:lineRule="atLeast"/>
              <w:jc w:val="both"/>
              <w:rPr>
                <w:rFonts w:ascii="Arial" w:hAnsi="Arial" w:cs="Arial"/>
                <w:sz w:val="21"/>
                <w:szCs w:val="21"/>
              </w:rPr>
            </w:pPr>
          </w:p>
        </w:tc>
        <w:tc>
          <w:tcPr>
            <w:tcW w:w="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3B4F61"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60FFAC"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3D559B"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0A07BB"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D76467"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33AA97"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2467B4" w14:textId="77777777" w:rsidR="00B86D81" w:rsidRDefault="00B86D81">
            <w:pPr>
              <w:pStyle w:val="NormalWeb"/>
              <w:spacing w:after="90" w:afterAutospacing="0" w:line="345" w:lineRule="atLeast"/>
              <w:jc w:val="both"/>
              <w:rPr>
                <w:rFonts w:ascii="Arial" w:hAnsi="Arial" w:cs="Arial"/>
                <w:sz w:val="21"/>
                <w:szCs w:val="21"/>
              </w:rPr>
            </w:pPr>
          </w:p>
        </w:tc>
        <w:tc>
          <w:tcPr>
            <w:tcW w:w="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AB402E"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C9EBBE"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65B95B"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84B006"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61B976" w14:textId="77777777" w:rsidR="00B86D81" w:rsidRDefault="00B86D81">
            <w:pPr>
              <w:pStyle w:val="NormalWeb"/>
              <w:spacing w:after="90" w:afterAutospacing="0" w:line="345" w:lineRule="atLeast"/>
              <w:jc w:val="both"/>
              <w:rPr>
                <w:rFonts w:ascii="Arial" w:hAnsi="Arial" w:cs="Arial"/>
                <w:sz w:val="21"/>
                <w:szCs w:val="21"/>
              </w:rPr>
            </w:pPr>
          </w:p>
        </w:tc>
      </w:tr>
      <w:tr w:rsidR="00B86D81" w14:paraId="299CF6AF" w14:textId="77777777" w:rsidTr="00B86D81">
        <w:trPr>
          <w:tblCellSpacing w:w="0" w:type="dxa"/>
        </w:trPr>
        <w:tc>
          <w:tcPr>
            <w:tcW w:w="1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DE9006"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480D3F"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cộng</w:t>
            </w: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310647" w14:textId="77777777" w:rsidR="00B86D81" w:rsidRDefault="00B86D81">
            <w:pPr>
              <w:pStyle w:val="NormalWeb"/>
              <w:spacing w:after="90" w:afterAutospacing="0" w:line="345" w:lineRule="atLeast"/>
              <w:jc w:val="both"/>
              <w:rPr>
                <w:rFonts w:ascii="Arial" w:hAnsi="Arial" w:cs="Arial"/>
                <w:sz w:val="21"/>
                <w:szCs w:val="21"/>
              </w:rPr>
            </w:pPr>
          </w:p>
        </w:tc>
        <w:tc>
          <w:tcPr>
            <w:tcW w:w="1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CA83D9" w14:textId="77777777" w:rsidR="00B86D81" w:rsidRDefault="00B86D81">
            <w:pPr>
              <w:pStyle w:val="NormalWeb"/>
              <w:spacing w:after="90" w:afterAutospacing="0" w:line="345" w:lineRule="atLeast"/>
              <w:jc w:val="both"/>
              <w:rPr>
                <w:rFonts w:ascii="Arial" w:hAnsi="Arial" w:cs="Arial"/>
                <w:sz w:val="21"/>
                <w:szCs w:val="21"/>
              </w:rPr>
            </w:pPr>
          </w:p>
        </w:tc>
        <w:tc>
          <w:tcPr>
            <w:tcW w:w="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30DC33"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7C5C21"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E74264"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EADF75" w14:textId="77777777" w:rsidR="00B86D81" w:rsidRDefault="00B86D81">
            <w:pPr>
              <w:pStyle w:val="NormalWeb"/>
              <w:spacing w:after="90" w:afterAutospacing="0" w:line="345" w:lineRule="atLeast"/>
              <w:jc w:val="both"/>
              <w:rPr>
                <w:rFonts w:ascii="Arial" w:hAnsi="Arial" w:cs="Arial"/>
                <w:sz w:val="21"/>
                <w:szCs w:val="21"/>
              </w:rPr>
            </w:pPr>
          </w:p>
        </w:tc>
        <w:tc>
          <w:tcPr>
            <w:tcW w:w="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8B38E9" w14:textId="77777777" w:rsidR="00B86D81" w:rsidRDefault="00B86D81">
            <w:pPr>
              <w:pStyle w:val="NormalWeb"/>
              <w:spacing w:after="90" w:afterAutospacing="0" w:line="345" w:lineRule="atLeast"/>
              <w:jc w:val="both"/>
              <w:rPr>
                <w:rFonts w:ascii="Arial" w:hAnsi="Arial" w:cs="Arial"/>
                <w:sz w:val="21"/>
                <w:szCs w:val="21"/>
              </w:rPr>
            </w:pPr>
          </w:p>
        </w:tc>
        <w:tc>
          <w:tcPr>
            <w:tcW w:w="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131F55"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A5E4D0"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47A661" w14:textId="77777777" w:rsidR="00B86D81" w:rsidRDefault="00B86D81">
            <w:pPr>
              <w:pStyle w:val="NormalWeb"/>
              <w:spacing w:after="90" w:afterAutospacing="0" w:line="345" w:lineRule="atLeast"/>
              <w:jc w:val="both"/>
              <w:rPr>
                <w:rFonts w:ascii="Arial" w:hAnsi="Arial" w:cs="Arial"/>
                <w:sz w:val="21"/>
                <w:szCs w:val="21"/>
              </w:rPr>
            </w:pPr>
          </w:p>
        </w:tc>
        <w:tc>
          <w:tcPr>
            <w:tcW w:w="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C68E29"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489A35"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509887"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F85281"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81E213"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CACA1F"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B8CB39" w14:textId="77777777" w:rsidR="00B86D81" w:rsidRDefault="00B86D81">
            <w:pPr>
              <w:pStyle w:val="NormalWeb"/>
              <w:spacing w:after="90" w:afterAutospacing="0" w:line="345" w:lineRule="atLeast"/>
              <w:jc w:val="both"/>
              <w:rPr>
                <w:rFonts w:ascii="Arial" w:hAnsi="Arial" w:cs="Arial"/>
                <w:sz w:val="21"/>
                <w:szCs w:val="21"/>
              </w:rPr>
            </w:pPr>
          </w:p>
        </w:tc>
        <w:tc>
          <w:tcPr>
            <w:tcW w:w="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5919E2"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42B437"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0875E6"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9FE32E"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DB2166" w14:textId="77777777" w:rsidR="00B86D81" w:rsidRDefault="00B86D81">
            <w:pPr>
              <w:pStyle w:val="NormalWeb"/>
              <w:spacing w:after="90" w:afterAutospacing="0" w:line="345" w:lineRule="atLeast"/>
              <w:jc w:val="both"/>
              <w:rPr>
                <w:rFonts w:ascii="Arial" w:hAnsi="Arial" w:cs="Arial"/>
                <w:sz w:val="21"/>
                <w:szCs w:val="21"/>
              </w:rPr>
            </w:pPr>
          </w:p>
        </w:tc>
      </w:tr>
    </w:tbl>
    <w:p w14:paraId="05B06CFF" w14:textId="77777777" w:rsidR="00B86D81" w:rsidRDefault="00B86D81" w:rsidP="00B86D81">
      <w:pPr>
        <w:pStyle w:val="NormalWeb"/>
        <w:spacing w:after="90" w:afterAutospacing="0" w:line="345" w:lineRule="atLeast"/>
        <w:jc w:val="both"/>
        <w:rPr>
          <w:rFonts w:ascii="Arial" w:hAnsi="Arial" w:cs="Arial"/>
          <w:color w:val="000000"/>
          <w:sz w:val="21"/>
          <w:szCs w:val="21"/>
        </w:rPr>
      </w:pPr>
    </w:p>
    <w:p w14:paraId="5C5228CF"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biểu số 40.2</w:t>
      </w:r>
    </w:p>
    <w:p w14:paraId="56F4738D"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THUYẾT MINH PHÂN BỔ CHI SỰ NGHIỆP Y TẾ - KHỐI ĐƠN VỊ KHÁM BỆNH, CHỮA BỆNH NĂM …..</w:t>
      </w:r>
      <w:r>
        <w:rPr>
          <w:rFonts w:ascii="Arial" w:hAnsi="Arial" w:cs="Arial"/>
          <w:color w:val="000000"/>
          <w:sz w:val="21"/>
          <w:szCs w:val="21"/>
        </w:rPr>
        <w:br/>
      </w:r>
      <w:r>
        <w:rPr>
          <w:rStyle w:val="Emphasis"/>
          <w:rFonts w:ascii="Arial" w:hAnsi="Arial" w:cs="Arial"/>
          <w:color w:val="000000"/>
          <w:sz w:val="21"/>
          <w:szCs w:val="21"/>
        </w:rPr>
        <w:t>(Dùng cho các Bộ, cơ quan Trung ương báo cáo Bộ Tài chính)</w:t>
      </w:r>
    </w:p>
    <w:p w14:paraId="7B01C6B4"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Đơn vị: triệu đồng</w:t>
      </w:r>
    </w:p>
    <w:tbl>
      <w:tblPr>
        <w:tblW w:w="1296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7"/>
        <w:gridCol w:w="1162"/>
        <w:gridCol w:w="1106"/>
        <w:gridCol w:w="1153"/>
        <w:gridCol w:w="908"/>
        <w:gridCol w:w="649"/>
        <w:gridCol w:w="768"/>
        <w:gridCol w:w="476"/>
        <w:gridCol w:w="1212"/>
        <w:gridCol w:w="732"/>
        <w:gridCol w:w="649"/>
        <w:gridCol w:w="768"/>
        <w:gridCol w:w="476"/>
        <w:gridCol w:w="534"/>
        <w:gridCol w:w="732"/>
        <w:gridCol w:w="1092"/>
        <w:gridCol w:w="1150"/>
      </w:tblGrid>
      <w:tr w:rsidR="00B86D81" w14:paraId="7E028562" w14:textId="77777777" w:rsidTr="00B86D81">
        <w:trPr>
          <w:tblCellSpacing w:w="0" w:type="dxa"/>
        </w:trPr>
        <w:tc>
          <w:tcPr>
            <w:tcW w:w="36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30E978"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TT</w:t>
            </w:r>
          </w:p>
        </w:tc>
        <w:tc>
          <w:tcPr>
            <w:tcW w:w="246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7960A9"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Tên đơn vị</w:t>
            </w:r>
          </w:p>
        </w:tc>
        <w:tc>
          <w:tcPr>
            <w:tcW w:w="8790" w:type="dxa"/>
            <w:gridSpan w:val="1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7DF27D"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DỰ TOÁN NĂM PHÂN BỔ (THEO TỪNG ĐỢT PHÂN BỔ)</w:t>
            </w:r>
          </w:p>
        </w:tc>
        <w:tc>
          <w:tcPr>
            <w:tcW w:w="63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CC56A4"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Chênh lệch tiền lương thu được trong giá dịch vụ KB, CB và quỹ lương</w:t>
            </w:r>
          </w:p>
        </w:tc>
        <w:tc>
          <w:tcPr>
            <w:tcW w:w="60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249205"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Tỷ lệ (%) chi NSNN năm nay so với năm trước liền kề</w:t>
            </w:r>
          </w:p>
        </w:tc>
      </w:tr>
      <w:tr w:rsidR="00B86D81" w14:paraId="46FE8A98" w14:textId="77777777" w:rsidTr="00B86D81">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1C3E9F3"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3F2F81B" w14:textId="77777777" w:rsidR="00B86D81" w:rsidRDefault="00B86D81">
            <w:pPr>
              <w:spacing w:line="375" w:lineRule="atLeast"/>
              <w:rPr>
                <w:rFonts w:ascii="Arial" w:hAnsi="Arial" w:cs="Arial"/>
                <w:sz w:val="21"/>
                <w:szCs w:val="21"/>
              </w:rPr>
            </w:pPr>
          </w:p>
        </w:tc>
        <w:tc>
          <w:tcPr>
            <w:tcW w:w="84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24DBB4"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số thu sự nghiệp</w:t>
            </w:r>
          </w:p>
        </w:tc>
        <w:tc>
          <w:tcPr>
            <w:tcW w:w="7935" w:type="dxa"/>
            <w:gridSpan w:val="1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0D7591"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Trong đó</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F63E1D1"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5DAD3DC" w14:textId="77777777" w:rsidR="00B86D81" w:rsidRDefault="00B86D81">
            <w:pPr>
              <w:spacing w:line="375" w:lineRule="atLeast"/>
              <w:rPr>
                <w:rFonts w:ascii="Arial" w:hAnsi="Arial" w:cs="Arial"/>
                <w:sz w:val="21"/>
                <w:szCs w:val="21"/>
              </w:rPr>
            </w:pPr>
          </w:p>
        </w:tc>
      </w:tr>
      <w:tr w:rsidR="00B86D81" w14:paraId="6EB57F0F" w14:textId="77777777" w:rsidTr="00B86D81">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E17C3BC"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0BCC6F5"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5297FAB" w14:textId="77777777" w:rsidR="00B86D81" w:rsidRDefault="00B86D81">
            <w:pPr>
              <w:spacing w:line="375" w:lineRule="atLeast"/>
              <w:rPr>
                <w:rFonts w:ascii="Arial" w:hAnsi="Arial" w:cs="Arial"/>
                <w:sz w:val="21"/>
                <w:szCs w:val="21"/>
              </w:rPr>
            </w:pPr>
          </w:p>
        </w:tc>
        <w:tc>
          <w:tcPr>
            <w:tcW w:w="3420"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1394B7"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Thu từ người bệnh có thẻ BHYT</w:t>
            </w:r>
          </w:p>
        </w:tc>
        <w:tc>
          <w:tcPr>
            <w:tcW w:w="3345"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3D2943"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Thu từ người bệnh không có thẻ BHYT</w:t>
            </w:r>
          </w:p>
        </w:tc>
        <w:tc>
          <w:tcPr>
            <w:tcW w:w="49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64E80C"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Thu dịch vụ KB, CB theo yêu cầu</w:t>
            </w:r>
          </w:p>
        </w:tc>
        <w:tc>
          <w:tcPr>
            <w:tcW w:w="63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27061A"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Thu SN khác (số bổ sung nguồn KP)</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921E319"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411ECC7" w14:textId="77777777" w:rsidR="00B86D81" w:rsidRDefault="00B86D81">
            <w:pPr>
              <w:spacing w:line="375" w:lineRule="atLeast"/>
              <w:rPr>
                <w:rFonts w:ascii="Arial" w:hAnsi="Arial" w:cs="Arial"/>
                <w:sz w:val="21"/>
                <w:szCs w:val="21"/>
              </w:rPr>
            </w:pPr>
          </w:p>
        </w:tc>
      </w:tr>
      <w:tr w:rsidR="00B86D81" w14:paraId="27BD9845" w14:textId="77777777" w:rsidTr="00B86D81">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3D84A86"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BAFDC0E"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499FC13" w14:textId="77777777" w:rsidR="00B86D81" w:rsidRDefault="00B86D81">
            <w:pPr>
              <w:spacing w:line="375" w:lineRule="atLeast"/>
              <w:rPr>
                <w:rFonts w:ascii="Arial" w:hAnsi="Arial" w:cs="Arial"/>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682977"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Cộng</w:t>
            </w: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0B756D"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Thuốc, máu, dịch truyền,...</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A49D1A"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Phần thu do kết cấu tiền lương</w:t>
            </w: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2BEBB9"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Phần thu do kết cấu thêm chi phí... theo lộ trình đ.chỉnh giá dịch vụ KB, CB</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FF0D05"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Còn lại</w:t>
            </w: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A35979"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Cộng</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AC5CF0"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Thuốc, máu, dịch tuyền</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761ED4"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Phần thu do kết cấu tiền lương</w:t>
            </w: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899B55"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Phần thu do kết cấu thêm chi phí... theo lộ trình đ.chỉnh giá dịch vụ KB, CB</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18F06F"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Còn lại</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2CCA307"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F96E8B4"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B6A4531"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6ED46B0" w14:textId="77777777" w:rsidR="00B86D81" w:rsidRDefault="00B86D81">
            <w:pPr>
              <w:spacing w:line="375" w:lineRule="atLeast"/>
              <w:rPr>
                <w:rFonts w:ascii="Arial" w:hAnsi="Arial" w:cs="Arial"/>
                <w:sz w:val="21"/>
                <w:szCs w:val="21"/>
              </w:rPr>
            </w:pPr>
          </w:p>
        </w:tc>
      </w:tr>
      <w:tr w:rsidR="00B86D81" w14:paraId="731128D0" w14:textId="77777777" w:rsidTr="00B86D81">
        <w:trPr>
          <w:tblCellSpacing w:w="0" w:type="dxa"/>
        </w:trPr>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8749BD"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A</w:t>
            </w:r>
          </w:p>
        </w:tc>
        <w:tc>
          <w:tcPr>
            <w:tcW w:w="24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2493C0"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B</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452084"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63=64+ 69+74+75</w:t>
            </w: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FD33DC"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64=65+..68</w:t>
            </w: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BB3278"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65</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8C2499"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66</w:t>
            </w: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64D6ED"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67</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9617AB"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68</w:t>
            </w: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16BF3B"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69=70+...73</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B3188B"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70</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C16BBB"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71</w:t>
            </w: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4EB99A"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72</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332C87"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73</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3FF9E0"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74</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62077B"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75</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C5ABF6"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76</w:t>
            </w: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62D1A3"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77</w:t>
            </w:r>
          </w:p>
        </w:tc>
      </w:tr>
      <w:tr w:rsidR="00B86D81" w14:paraId="706E80BA" w14:textId="77777777" w:rsidTr="00B86D81">
        <w:trPr>
          <w:tblCellSpacing w:w="0" w:type="dxa"/>
        </w:trPr>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57A227"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A</w:t>
            </w:r>
          </w:p>
        </w:tc>
        <w:tc>
          <w:tcPr>
            <w:tcW w:w="24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F4B644"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Phân bổ theo đơn vị</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013189" w14:textId="77777777" w:rsidR="00B86D81" w:rsidRDefault="00B86D81">
            <w:pPr>
              <w:pStyle w:val="NormalWeb"/>
              <w:spacing w:after="90" w:afterAutospacing="0" w:line="345" w:lineRule="atLeast"/>
              <w:jc w:val="both"/>
              <w:rPr>
                <w:rFonts w:ascii="Arial" w:hAnsi="Arial" w:cs="Arial"/>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D61EA5" w14:textId="77777777" w:rsidR="00B86D81" w:rsidRDefault="00B86D81">
            <w:pPr>
              <w:pStyle w:val="NormalWeb"/>
              <w:spacing w:after="90" w:afterAutospacing="0" w:line="345" w:lineRule="atLeast"/>
              <w:jc w:val="both"/>
              <w:rPr>
                <w:rFonts w:ascii="Arial" w:hAnsi="Arial" w:cs="Arial"/>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62A3E3"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3636B8"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DE2967"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E7384D" w14:textId="77777777" w:rsidR="00B86D81" w:rsidRDefault="00B86D81">
            <w:pPr>
              <w:pStyle w:val="NormalWeb"/>
              <w:spacing w:after="90" w:afterAutospacing="0" w:line="345" w:lineRule="atLeast"/>
              <w:jc w:val="both"/>
              <w:rPr>
                <w:rFonts w:ascii="Arial" w:hAnsi="Arial" w:cs="Arial"/>
                <w:sz w:val="21"/>
                <w:szCs w:val="21"/>
              </w:rPr>
            </w:pP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679A51"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98060C"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2CAE10"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1E5C07"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BD4592"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22C164"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61DA85"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08D4D8" w14:textId="77777777" w:rsidR="00B86D81" w:rsidRDefault="00B86D81">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DA229B" w14:textId="77777777" w:rsidR="00B86D81" w:rsidRDefault="00B86D81">
            <w:pPr>
              <w:pStyle w:val="NormalWeb"/>
              <w:spacing w:after="90" w:afterAutospacing="0" w:line="345" w:lineRule="atLeast"/>
              <w:jc w:val="both"/>
              <w:rPr>
                <w:rFonts w:ascii="Arial" w:hAnsi="Arial" w:cs="Arial"/>
                <w:sz w:val="21"/>
                <w:szCs w:val="21"/>
              </w:rPr>
            </w:pPr>
          </w:p>
        </w:tc>
      </w:tr>
      <w:tr w:rsidR="00B86D81" w14:paraId="3ABEF7C3" w14:textId="77777777" w:rsidTr="00B86D81">
        <w:trPr>
          <w:tblCellSpacing w:w="0" w:type="dxa"/>
        </w:trPr>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4D5967"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w:t>
            </w:r>
          </w:p>
        </w:tc>
        <w:tc>
          <w:tcPr>
            <w:tcW w:w="24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6BABBE"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Đơn vị tự bảo đảm chi thường xuyên và chi đầu tư</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A8845F" w14:textId="77777777" w:rsidR="00B86D81" w:rsidRDefault="00B86D81">
            <w:pPr>
              <w:pStyle w:val="NormalWeb"/>
              <w:spacing w:after="90" w:afterAutospacing="0" w:line="345" w:lineRule="atLeast"/>
              <w:jc w:val="both"/>
              <w:rPr>
                <w:rFonts w:ascii="Arial" w:hAnsi="Arial" w:cs="Arial"/>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EAFD04" w14:textId="77777777" w:rsidR="00B86D81" w:rsidRDefault="00B86D81">
            <w:pPr>
              <w:pStyle w:val="NormalWeb"/>
              <w:spacing w:after="90" w:afterAutospacing="0" w:line="345" w:lineRule="atLeast"/>
              <w:jc w:val="both"/>
              <w:rPr>
                <w:rFonts w:ascii="Arial" w:hAnsi="Arial" w:cs="Arial"/>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F94763"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347F00"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F8FB45"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CC387E" w14:textId="77777777" w:rsidR="00B86D81" w:rsidRDefault="00B86D81">
            <w:pPr>
              <w:pStyle w:val="NormalWeb"/>
              <w:spacing w:after="90" w:afterAutospacing="0" w:line="345" w:lineRule="atLeast"/>
              <w:jc w:val="both"/>
              <w:rPr>
                <w:rFonts w:ascii="Arial" w:hAnsi="Arial" w:cs="Arial"/>
                <w:sz w:val="21"/>
                <w:szCs w:val="21"/>
              </w:rPr>
            </w:pP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A01CFA"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848F8C"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83907B"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4A6F03"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91A5FF"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9A14A8"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1755E3"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46ABAD" w14:textId="77777777" w:rsidR="00B86D81" w:rsidRDefault="00B86D81">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34C6E5" w14:textId="77777777" w:rsidR="00B86D81" w:rsidRDefault="00B86D81">
            <w:pPr>
              <w:pStyle w:val="NormalWeb"/>
              <w:spacing w:after="90" w:afterAutospacing="0" w:line="345" w:lineRule="atLeast"/>
              <w:jc w:val="both"/>
              <w:rPr>
                <w:rFonts w:ascii="Arial" w:hAnsi="Arial" w:cs="Arial"/>
                <w:sz w:val="21"/>
                <w:szCs w:val="21"/>
              </w:rPr>
            </w:pPr>
          </w:p>
        </w:tc>
      </w:tr>
      <w:tr w:rsidR="00B86D81" w14:paraId="20D7669A" w14:textId="77777777" w:rsidTr="00B86D81">
        <w:trPr>
          <w:tblCellSpacing w:w="0" w:type="dxa"/>
        </w:trPr>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33D300" w14:textId="77777777" w:rsidR="00B86D81" w:rsidRDefault="00B86D81">
            <w:pPr>
              <w:pStyle w:val="NormalWeb"/>
              <w:spacing w:after="90" w:afterAutospacing="0" w:line="345" w:lineRule="atLeast"/>
              <w:jc w:val="both"/>
              <w:rPr>
                <w:rFonts w:ascii="Arial" w:hAnsi="Arial" w:cs="Arial"/>
                <w:sz w:val="21"/>
                <w:szCs w:val="21"/>
              </w:rPr>
            </w:pPr>
          </w:p>
        </w:tc>
        <w:tc>
          <w:tcPr>
            <w:tcW w:w="24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3274B4"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Tên đơn vị</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B3DEBB" w14:textId="77777777" w:rsidR="00B86D81" w:rsidRDefault="00B86D81">
            <w:pPr>
              <w:pStyle w:val="NormalWeb"/>
              <w:spacing w:after="90" w:afterAutospacing="0" w:line="345" w:lineRule="atLeast"/>
              <w:jc w:val="both"/>
              <w:rPr>
                <w:rFonts w:ascii="Arial" w:hAnsi="Arial" w:cs="Arial"/>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746E65" w14:textId="77777777" w:rsidR="00B86D81" w:rsidRDefault="00B86D81">
            <w:pPr>
              <w:pStyle w:val="NormalWeb"/>
              <w:spacing w:after="90" w:afterAutospacing="0" w:line="345" w:lineRule="atLeast"/>
              <w:jc w:val="both"/>
              <w:rPr>
                <w:rFonts w:ascii="Arial" w:hAnsi="Arial" w:cs="Arial"/>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BBF6F4"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FDB573"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26C934"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01B439" w14:textId="77777777" w:rsidR="00B86D81" w:rsidRDefault="00B86D81">
            <w:pPr>
              <w:pStyle w:val="NormalWeb"/>
              <w:spacing w:after="90" w:afterAutospacing="0" w:line="345" w:lineRule="atLeast"/>
              <w:jc w:val="both"/>
              <w:rPr>
                <w:rFonts w:ascii="Arial" w:hAnsi="Arial" w:cs="Arial"/>
                <w:sz w:val="21"/>
                <w:szCs w:val="21"/>
              </w:rPr>
            </w:pP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6BAA80"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78C863"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AC80A4"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CFE507"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920206"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64A121"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86600E"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1FD698" w14:textId="77777777" w:rsidR="00B86D81" w:rsidRDefault="00B86D81">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78796E" w14:textId="77777777" w:rsidR="00B86D81" w:rsidRDefault="00B86D81">
            <w:pPr>
              <w:pStyle w:val="NormalWeb"/>
              <w:spacing w:after="90" w:afterAutospacing="0" w:line="345" w:lineRule="atLeast"/>
              <w:jc w:val="both"/>
              <w:rPr>
                <w:rFonts w:ascii="Arial" w:hAnsi="Arial" w:cs="Arial"/>
                <w:sz w:val="21"/>
                <w:szCs w:val="21"/>
              </w:rPr>
            </w:pPr>
          </w:p>
        </w:tc>
      </w:tr>
      <w:tr w:rsidR="00B86D81" w14:paraId="5E21374E" w14:textId="77777777" w:rsidTr="00B86D81">
        <w:trPr>
          <w:tblCellSpacing w:w="0" w:type="dxa"/>
        </w:trPr>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87DC2B"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II</w:t>
            </w:r>
          </w:p>
        </w:tc>
        <w:tc>
          <w:tcPr>
            <w:tcW w:w="24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161645"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Đơn vị tự bảo đảm chi thường xuyên</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6114D5" w14:textId="77777777" w:rsidR="00B86D81" w:rsidRDefault="00B86D81">
            <w:pPr>
              <w:pStyle w:val="NormalWeb"/>
              <w:spacing w:after="90" w:afterAutospacing="0" w:line="345" w:lineRule="atLeast"/>
              <w:jc w:val="both"/>
              <w:rPr>
                <w:rFonts w:ascii="Arial" w:hAnsi="Arial" w:cs="Arial"/>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690FF7" w14:textId="77777777" w:rsidR="00B86D81" w:rsidRDefault="00B86D81">
            <w:pPr>
              <w:pStyle w:val="NormalWeb"/>
              <w:spacing w:after="90" w:afterAutospacing="0" w:line="345" w:lineRule="atLeast"/>
              <w:jc w:val="both"/>
              <w:rPr>
                <w:rFonts w:ascii="Arial" w:hAnsi="Arial" w:cs="Arial"/>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962F61"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A45C01"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6A5BF1"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5614A0" w14:textId="77777777" w:rsidR="00B86D81" w:rsidRDefault="00B86D81">
            <w:pPr>
              <w:pStyle w:val="NormalWeb"/>
              <w:spacing w:after="90" w:afterAutospacing="0" w:line="345" w:lineRule="atLeast"/>
              <w:jc w:val="both"/>
              <w:rPr>
                <w:rFonts w:ascii="Arial" w:hAnsi="Arial" w:cs="Arial"/>
                <w:sz w:val="21"/>
                <w:szCs w:val="21"/>
              </w:rPr>
            </w:pP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622381"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F8DC7D"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2F6BF7"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4DEAA7"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2FCF53"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318802"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3B7AEF"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E8043C" w14:textId="77777777" w:rsidR="00B86D81" w:rsidRDefault="00B86D81">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F72A5F" w14:textId="77777777" w:rsidR="00B86D81" w:rsidRDefault="00B86D81">
            <w:pPr>
              <w:pStyle w:val="NormalWeb"/>
              <w:spacing w:after="90" w:afterAutospacing="0" w:line="345" w:lineRule="atLeast"/>
              <w:jc w:val="both"/>
              <w:rPr>
                <w:rFonts w:ascii="Arial" w:hAnsi="Arial" w:cs="Arial"/>
                <w:sz w:val="21"/>
                <w:szCs w:val="21"/>
              </w:rPr>
            </w:pPr>
          </w:p>
        </w:tc>
      </w:tr>
      <w:tr w:rsidR="00B86D81" w14:paraId="3596EE93" w14:textId="77777777" w:rsidTr="00B86D81">
        <w:trPr>
          <w:tblCellSpacing w:w="0" w:type="dxa"/>
        </w:trPr>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539F67" w14:textId="77777777" w:rsidR="00B86D81" w:rsidRDefault="00B86D81">
            <w:pPr>
              <w:pStyle w:val="NormalWeb"/>
              <w:spacing w:after="90" w:afterAutospacing="0" w:line="345" w:lineRule="atLeast"/>
              <w:jc w:val="both"/>
              <w:rPr>
                <w:rFonts w:ascii="Arial" w:hAnsi="Arial" w:cs="Arial"/>
                <w:sz w:val="21"/>
                <w:szCs w:val="21"/>
              </w:rPr>
            </w:pPr>
          </w:p>
        </w:tc>
        <w:tc>
          <w:tcPr>
            <w:tcW w:w="24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16F3C2"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Tên đơn vị</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921BF1" w14:textId="77777777" w:rsidR="00B86D81" w:rsidRDefault="00B86D81">
            <w:pPr>
              <w:pStyle w:val="NormalWeb"/>
              <w:spacing w:after="90" w:afterAutospacing="0" w:line="345" w:lineRule="atLeast"/>
              <w:jc w:val="both"/>
              <w:rPr>
                <w:rFonts w:ascii="Arial" w:hAnsi="Arial" w:cs="Arial"/>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46A473" w14:textId="77777777" w:rsidR="00B86D81" w:rsidRDefault="00B86D81">
            <w:pPr>
              <w:pStyle w:val="NormalWeb"/>
              <w:spacing w:after="90" w:afterAutospacing="0" w:line="345" w:lineRule="atLeast"/>
              <w:jc w:val="both"/>
              <w:rPr>
                <w:rFonts w:ascii="Arial" w:hAnsi="Arial" w:cs="Arial"/>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1F9696"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E0C4EC"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EF4FB4"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D1682E" w14:textId="77777777" w:rsidR="00B86D81" w:rsidRDefault="00B86D81">
            <w:pPr>
              <w:pStyle w:val="NormalWeb"/>
              <w:spacing w:after="90" w:afterAutospacing="0" w:line="345" w:lineRule="atLeast"/>
              <w:jc w:val="both"/>
              <w:rPr>
                <w:rFonts w:ascii="Arial" w:hAnsi="Arial" w:cs="Arial"/>
                <w:sz w:val="21"/>
                <w:szCs w:val="21"/>
              </w:rPr>
            </w:pP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96AAF7"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29A20A"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3A5171"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5346E7"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D3C025"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7F1613"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7E8715"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11029A" w14:textId="77777777" w:rsidR="00B86D81" w:rsidRDefault="00B86D81">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9D9CD9" w14:textId="77777777" w:rsidR="00B86D81" w:rsidRDefault="00B86D81">
            <w:pPr>
              <w:pStyle w:val="NormalWeb"/>
              <w:spacing w:after="90" w:afterAutospacing="0" w:line="345" w:lineRule="atLeast"/>
              <w:jc w:val="both"/>
              <w:rPr>
                <w:rFonts w:ascii="Arial" w:hAnsi="Arial" w:cs="Arial"/>
                <w:sz w:val="21"/>
                <w:szCs w:val="21"/>
              </w:rPr>
            </w:pPr>
          </w:p>
        </w:tc>
      </w:tr>
      <w:tr w:rsidR="00B86D81" w14:paraId="580C829F" w14:textId="77777777" w:rsidTr="00B86D81">
        <w:trPr>
          <w:tblCellSpacing w:w="0" w:type="dxa"/>
        </w:trPr>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4B4AA6"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III</w:t>
            </w:r>
          </w:p>
        </w:tc>
        <w:tc>
          <w:tcPr>
            <w:tcW w:w="24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7BCCEC"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Đơn vị tự bảo đảm một phần chi thường xuyên</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715512" w14:textId="77777777" w:rsidR="00B86D81" w:rsidRDefault="00B86D81">
            <w:pPr>
              <w:pStyle w:val="NormalWeb"/>
              <w:spacing w:after="90" w:afterAutospacing="0" w:line="345" w:lineRule="atLeast"/>
              <w:jc w:val="both"/>
              <w:rPr>
                <w:rFonts w:ascii="Arial" w:hAnsi="Arial" w:cs="Arial"/>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D97D7D" w14:textId="77777777" w:rsidR="00B86D81" w:rsidRDefault="00B86D81">
            <w:pPr>
              <w:pStyle w:val="NormalWeb"/>
              <w:spacing w:after="90" w:afterAutospacing="0" w:line="345" w:lineRule="atLeast"/>
              <w:jc w:val="both"/>
              <w:rPr>
                <w:rFonts w:ascii="Arial" w:hAnsi="Arial" w:cs="Arial"/>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AFF81B"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CDF986"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EA8217"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8D824B" w14:textId="77777777" w:rsidR="00B86D81" w:rsidRDefault="00B86D81">
            <w:pPr>
              <w:pStyle w:val="NormalWeb"/>
              <w:spacing w:after="90" w:afterAutospacing="0" w:line="345" w:lineRule="atLeast"/>
              <w:jc w:val="both"/>
              <w:rPr>
                <w:rFonts w:ascii="Arial" w:hAnsi="Arial" w:cs="Arial"/>
                <w:sz w:val="21"/>
                <w:szCs w:val="21"/>
              </w:rPr>
            </w:pP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CC8490"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0651F8"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835FC7"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FE101D"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BCF291"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B269D7"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930352"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F32CB2" w14:textId="77777777" w:rsidR="00B86D81" w:rsidRDefault="00B86D81">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065C37" w14:textId="77777777" w:rsidR="00B86D81" w:rsidRDefault="00B86D81">
            <w:pPr>
              <w:pStyle w:val="NormalWeb"/>
              <w:spacing w:after="90" w:afterAutospacing="0" w:line="345" w:lineRule="atLeast"/>
              <w:jc w:val="both"/>
              <w:rPr>
                <w:rFonts w:ascii="Arial" w:hAnsi="Arial" w:cs="Arial"/>
                <w:sz w:val="21"/>
                <w:szCs w:val="21"/>
              </w:rPr>
            </w:pPr>
          </w:p>
        </w:tc>
      </w:tr>
      <w:tr w:rsidR="00B86D81" w14:paraId="09644BEF" w14:textId="77777777" w:rsidTr="00B86D81">
        <w:trPr>
          <w:tblCellSpacing w:w="0" w:type="dxa"/>
        </w:trPr>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FBE307" w14:textId="77777777" w:rsidR="00B86D81" w:rsidRDefault="00B86D81">
            <w:pPr>
              <w:pStyle w:val="NormalWeb"/>
              <w:spacing w:after="90" w:afterAutospacing="0" w:line="345" w:lineRule="atLeast"/>
              <w:jc w:val="both"/>
              <w:rPr>
                <w:rFonts w:ascii="Arial" w:hAnsi="Arial" w:cs="Arial"/>
                <w:sz w:val="21"/>
                <w:szCs w:val="21"/>
              </w:rPr>
            </w:pPr>
          </w:p>
        </w:tc>
        <w:tc>
          <w:tcPr>
            <w:tcW w:w="24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417882"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Tên đơn vị</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B8DB89" w14:textId="77777777" w:rsidR="00B86D81" w:rsidRDefault="00B86D81">
            <w:pPr>
              <w:pStyle w:val="NormalWeb"/>
              <w:spacing w:after="90" w:afterAutospacing="0" w:line="345" w:lineRule="atLeast"/>
              <w:jc w:val="both"/>
              <w:rPr>
                <w:rFonts w:ascii="Arial" w:hAnsi="Arial" w:cs="Arial"/>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CAD51C" w14:textId="77777777" w:rsidR="00B86D81" w:rsidRDefault="00B86D81">
            <w:pPr>
              <w:pStyle w:val="NormalWeb"/>
              <w:spacing w:after="90" w:afterAutospacing="0" w:line="345" w:lineRule="atLeast"/>
              <w:jc w:val="both"/>
              <w:rPr>
                <w:rFonts w:ascii="Arial" w:hAnsi="Arial" w:cs="Arial"/>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5E71CE"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40D57D"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4AD43B"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BCC1A2" w14:textId="77777777" w:rsidR="00B86D81" w:rsidRDefault="00B86D81">
            <w:pPr>
              <w:pStyle w:val="NormalWeb"/>
              <w:spacing w:after="90" w:afterAutospacing="0" w:line="345" w:lineRule="atLeast"/>
              <w:jc w:val="both"/>
              <w:rPr>
                <w:rFonts w:ascii="Arial" w:hAnsi="Arial" w:cs="Arial"/>
                <w:sz w:val="21"/>
                <w:szCs w:val="21"/>
              </w:rPr>
            </w:pP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5D5AC4"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6FCECC"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5D276C"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BE46BA"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AC4E60"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4775A4"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78FA54"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285BFB" w14:textId="77777777" w:rsidR="00B86D81" w:rsidRDefault="00B86D81">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5D8280" w14:textId="77777777" w:rsidR="00B86D81" w:rsidRDefault="00B86D81">
            <w:pPr>
              <w:pStyle w:val="NormalWeb"/>
              <w:spacing w:after="90" w:afterAutospacing="0" w:line="345" w:lineRule="atLeast"/>
              <w:jc w:val="both"/>
              <w:rPr>
                <w:rFonts w:ascii="Arial" w:hAnsi="Arial" w:cs="Arial"/>
                <w:sz w:val="21"/>
                <w:szCs w:val="21"/>
              </w:rPr>
            </w:pPr>
          </w:p>
        </w:tc>
      </w:tr>
      <w:tr w:rsidR="00B86D81" w14:paraId="7302357B" w14:textId="77777777" w:rsidTr="00B86D81">
        <w:trPr>
          <w:tblCellSpacing w:w="0" w:type="dxa"/>
        </w:trPr>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C1C4B9"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IV</w:t>
            </w:r>
          </w:p>
        </w:tc>
        <w:tc>
          <w:tcPr>
            <w:tcW w:w="24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A4D031"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Đơn vị do NSNN bảo đảm toàn bộ chi thường xuyên</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D39941" w14:textId="77777777" w:rsidR="00B86D81" w:rsidRDefault="00B86D81">
            <w:pPr>
              <w:pStyle w:val="NormalWeb"/>
              <w:spacing w:after="90" w:afterAutospacing="0" w:line="345" w:lineRule="atLeast"/>
              <w:jc w:val="both"/>
              <w:rPr>
                <w:rFonts w:ascii="Arial" w:hAnsi="Arial" w:cs="Arial"/>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AB27F6" w14:textId="77777777" w:rsidR="00B86D81" w:rsidRDefault="00B86D81">
            <w:pPr>
              <w:pStyle w:val="NormalWeb"/>
              <w:spacing w:after="90" w:afterAutospacing="0" w:line="345" w:lineRule="atLeast"/>
              <w:jc w:val="both"/>
              <w:rPr>
                <w:rFonts w:ascii="Arial" w:hAnsi="Arial" w:cs="Arial"/>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28B793"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174683"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F8EDB3"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C3CB43" w14:textId="77777777" w:rsidR="00B86D81" w:rsidRDefault="00B86D81">
            <w:pPr>
              <w:pStyle w:val="NormalWeb"/>
              <w:spacing w:after="90" w:afterAutospacing="0" w:line="345" w:lineRule="atLeast"/>
              <w:jc w:val="both"/>
              <w:rPr>
                <w:rFonts w:ascii="Arial" w:hAnsi="Arial" w:cs="Arial"/>
                <w:sz w:val="21"/>
                <w:szCs w:val="21"/>
              </w:rPr>
            </w:pP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599E03"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0F964F"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061789"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C1BD83"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8FFCCB"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E1C60C"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778D15"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6C267B" w14:textId="77777777" w:rsidR="00B86D81" w:rsidRDefault="00B86D81">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0D444E" w14:textId="77777777" w:rsidR="00B86D81" w:rsidRDefault="00B86D81">
            <w:pPr>
              <w:pStyle w:val="NormalWeb"/>
              <w:spacing w:after="90" w:afterAutospacing="0" w:line="345" w:lineRule="atLeast"/>
              <w:jc w:val="both"/>
              <w:rPr>
                <w:rFonts w:ascii="Arial" w:hAnsi="Arial" w:cs="Arial"/>
                <w:sz w:val="21"/>
                <w:szCs w:val="21"/>
              </w:rPr>
            </w:pPr>
          </w:p>
        </w:tc>
      </w:tr>
      <w:tr w:rsidR="00B86D81" w14:paraId="4ADED58D" w14:textId="77777777" w:rsidTr="00B86D81">
        <w:trPr>
          <w:tblCellSpacing w:w="0" w:type="dxa"/>
        </w:trPr>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CAA506" w14:textId="77777777" w:rsidR="00B86D81" w:rsidRDefault="00B86D81">
            <w:pPr>
              <w:pStyle w:val="NormalWeb"/>
              <w:spacing w:after="90" w:afterAutospacing="0" w:line="345" w:lineRule="atLeast"/>
              <w:jc w:val="both"/>
              <w:rPr>
                <w:rFonts w:ascii="Arial" w:hAnsi="Arial" w:cs="Arial"/>
                <w:sz w:val="21"/>
                <w:szCs w:val="21"/>
              </w:rPr>
            </w:pPr>
          </w:p>
        </w:tc>
        <w:tc>
          <w:tcPr>
            <w:tcW w:w="24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299C0B"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Tên đơn vị</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5402B3" w14:textId="77777777" w:rsidR="00B86D81" w:rsidRDefault="00B86D81">
            <w:pPr>
              <w:pStyle w:val="NormalWeb"/>
              <w:spacing w:after="90" w:afterAutospacing="0" w:line="345" w:lineRule="atLeast"/>
              <w:jc w:val="both"/>
              <w:rPr>
                <w:rFonts w:ascii="Arial" w:hAnsi="Arial" w:cs="Arial"/>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F8696A" w14:textId="77777777" w:rsidR="00B86D81" w:rsidRDefault="00B86D81">
            <w:pPr>
              <w:pStyle w:val="NormalWeb"/>
              <w:spacing w:after="90" w:afterAutospacing="0" w:line="345" w:lineRule="atLeast"/>
              <w:jc w:val="both"/>
              <w:rPr>
                <w:rFonts w:ascii="Arial" w:hAnsi="Arial" w:cs="Arial"/>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F0DFEC"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CB4776"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8154D4"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A0367D" w14:textId="77777777" w:rsidR="00B86D81" w:rsidRDefault="00B86D81">
            <w:pPr>
              <w:pStyle w:val="NormalWeb"/>
              <w:spacing w:after="90" w:afterAutospacing="0" w:line="345" w:lineRule="atLeast"/>
              <w:jc w:val="both"/>
              <w:rPr>
                <w:rFonts w:ascii="Arial" w:hAnsi="Arial" w:cs="Arial"/>
                <w:sz w:val="21"/>
                <w:szCs w:val="21"/>
              </w:rPr>
            </w:pP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571B59"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C0F92E"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241702"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934B2B"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B7873D"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CC1F1A"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D21086"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D0A39F" w14:textId="77777777" w:rsidR="00B86D81" w:rsidRDefault="00B86D81">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21D46B" w14:textId="77777777" w:rsidR="00B86D81" w:rsidRDefault="00B86D81">
            <w:pPr>
              <w:pStyle w:val="NormalWeb"/>
              <w:spacing w:after="90" w:afterAutospacing="0" w:line="345" w:lineRule="atLeast"/>
              <w:jc w:val="both"/>
              <w:rPr>
                <w:rFonts w:ascii="Arial" w:hAnsi="Arial" w:cs="Arial"/>
                <w:sz w:val="21"/>
                <w:szCs w:val="21"/>
              </w:rPr>
            </w:pPr>
          </w:p>
        </w:tc>
      </w:tr>
      <w:tr w:rsidR="00B86D81" w14:paraId="23CCE0A0" w14:textId="77777777" w:rsidTr="00B86D81">
        <w:trPr>
          <w:tblCellSpacing w:w="0" w:type="dxa"/>
        </w:trPr>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B36367"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B</w:t>
            </w:r>
          </w:p>
        </w:tc>
        <w:tc>
          <w:tcPr>
            <w:tcW w:w="24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F956D0"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Các nhiệm vụ, Đề án chưa phân bổ lần này</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842EB9" w14:textId="77777777" w:rsidR="00B86D81" w:rsidRDefault="00B86D81">
            <w:pPr>
              <w:pStyle w:val="NormalWeb"/>
              <w:spacing w:after="90" w:afterAutospacing="0" w:line="345" w:lineRule="atLeast"/>
              <w:jc w:val="both"/>
              <w:rPr>
                <w:rFonts w:ascii="Arial" w:hAnsi="Arial" w:cs="Arial"/>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013BC9" w14:textId="77777777" w:rsidR="00B86D81" w:rsidRDefault="00B86D81">
            <w:pPr>
              <w:pStyle w:val="NormalWeb"/>
              <w:spacing w:after="90" w:afterAutospacing="0" w:line="345" w:lineRule="atLeast"/>
              <w:jc w:val="both"/>
              <w:rPr>
                <w:rFonts w:ascii="Arial" w:hAnsi="Arial" w:cs="Arial"/>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5F59ED"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098CA6"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6594F2"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0FDD30" w14:textId="77777777" w:rsidR="00B86D81" w:rsidRDefault="00B86D81">
            <w:pPr>
              <w:pStyle w:val="NormalWeb"/>
              <w:spacing w:after="90" w:afterAutospacing="0" w:line="345" w:lineRule="atLeast"/>
              <w:jc w:val="both"/>
              <w:rPr>
                <w:rFonts w:ascii="Arial" w:hAnsi="Arial" w:cs="Arial"/>
                <w:sz w:val="21"/>
                <w:szCs w:val="21"/>
              </w:rPr>
            </w:pP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A522AC"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300F14"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BF5000"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6CF2C2"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A9BF62"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201AAB"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AC0CEF"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78D522" w14:textId="77777777" w:rsidR="00B86D81" w:rsidRDefault="00B86D81">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956EE9" w14:textId="77777777" w:rsidR="00B86D81" w:rsidRDefault="00B86D81">
            <w:pPr>
              <w:pStyle w:val="NormalWeb"/>
              <w:spacing w:after="90" w:afterAutospacing="0" w:line="345" w:lineRule="atLeast"/>
              <w:jc w:val="both"/>
              <w:rPr>
                <w:rFonts w:ascii="Arial" w:hAnsi="Arial" w:cs="Arial"/>
                <w:sz w:val="21"/>
                <w:szCs w:val="21"/>
              </w:rPr>
            </w:pPr>
          </w:p>
        </w:tc>
      </w:tr>
      <w:tr w:rsidR="00B86D81" w14:paraId="105AAB7D" w14:textId="77777777" w:rsidTr="00B86D81">
        <w:trPr>
          <w:tblCellSpacing w:w="0" w:type="dxa"/>
        </w:trPr>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D216E5" w14:textId="77777777" w:rsidR="00B86D81" w:rsidRDefault="00B86D81">
            <w:pPr>
              <w:pStyle w:val="NormalWeb"/>
              <w:spacing w:after="90" w:afterAutospacing="0" w:line="345" w:lineRule="atLeast"/>
              <w:jc w:val="both"/>
              <w:rPr>
                <w:rFonts w:ascii="Arial" w:hAnsi="Arial" w:cs="Arial"/>
                <w:sz w:val="21"/>
                <w:szCs w:val="21"/>
              </w:rPr>
            </w:pPr>
          </w:p>
        </w:tc>
        <w:tc>
          <w:tcPr>
            <w:tcW w:w="24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C50E94"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Đề án...</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CD373C" w14:textId="77777777" w:rsidR="00B86D81" w:rsidRDefault="00B86D81">
            <w:pPr>
              <w:pStyle w:val="NormalWeb"/>
              <w:spacing w:after="90" w:afterAutospacing="0" w:line="345" w:lineRule="atLeast"/>
              <w:jc w:val="both"/>
              <w:rPr>
                <w:rFonts w:ascii="Arial" w:hAnsi="Arial" w:cs="Arial"/>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CCA8C1" w14:textId="77777777" w:rsidR="00B86D81" w:rsidRDefault="00B86D81">
            <w:pPr>
              <w:pStyle w:val="NormalWeb"/>
              <w:spacing w:after="90" w:afterAutospacing="0" w:line="345" w:lineRule="atLeast"/>
              <w:jc w:val="both"/>
              <w:rPr>
                <w:rFonts w:ascii="Arial" w:hAnsi="Arial" w:cs="Arial"/>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72B12F"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040CF9"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728F70"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F59393" w14:textId="77777777" w:rsidR="00B86D81" w:rsidRDefault="00B86D81">
            <w:pPr>
              <w:pStyle w:val="NormalWeb"/>
              <w:spacing w:after="90" w:afterAutospacing="0" w:line="345" w:lineRule="atLeast"/>
              <w:jc w:val="both"/>
              <w:rPr>
                <w:rFonts w:ascii="Arial" w:hAnsi="Arial" w:cs="Arial"/>
                <w:sz w:val="21"/>
                <w:szCs w:val="21"/>
              </w:rPr>
            </w:pP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2B7115"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9DDDB7"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4F79F7"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06E1B5"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0DA296"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23396B"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5EB169"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C8E695" w14:textId="77777777" w:rsidR="00B86D81" w:rsidRDefault="00B86D81">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42A903" w14:textId="77777777" w:rsidR="00B86D81" w:rsidRDefault="00B86D81">
            <w:pPr>
              <w:pStyle w:val="NormalWeb"/>
              <w:spacing w:after="90" w:afterAutospacing="0" w:line="345" w:lineRule="atLeast"/>
              <w:jc w:val="both"/>
              <w:rPr>
                <w:rFonts w:ascii="Arial" w:hAnsi="Arial" w:cs="Arial"/>
                <w:sz w:val="21"/>
                <w:szCs w:val="21"/>
              </w:rPr>
            </w:pPr>
          </w:p>
        </w:tc>
      </w:tr>
      <w:tr w:rsidR="00B86D81" w14:paraId="3FBD1762" w14:textId="77777777" w:rsidTr="00B86D81">
        <w:trPr>
          <w:tblCellSpacing w:w="0" w:type="dxa"/>
        </w:trPr>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719442" w14:textId="77777777" w:rsidR="00B86D81" w:rsidRDefault="00B86D81">
            <w:pPr>
              <w:pStyle w:val="NormalWeb"/>
              <w:spacing w:after="90" w:afterAutospacing="0" w:line="345" w:lineRule="atLeast"/>
              <w:jc w:val="both"/>
              <w:rPr>
                <w:rFonts w:ascii="Arial" w:hAnsi="Arial" w:cs="Arial"/>
                <w:sz w:val="21"/>
                <w:szCs w:val="21"/>
              </w:rPr>
            </w:pPr>
          </w:p>
        </w:tc>
        <w:tc>
          <w:tcPr>
            <w:tcW w:w="24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516424"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Nhiệm vụ...</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7BB3D0" w14:textId="77777777" w:rsidR="00B86D81" w:rsidRDefault="00B86D81">
            <w:pPr>
              <w:pStyle w:val="NormalWeb"/>
              <w:spacing w:after="90" w:afterAutospacing="0" w:line="345" w:lineRule="atLeast"/>
              <w:jc w:val="both"/>
              <w:rPr>
                <w:rFonts w:ascii="Arial" w:hAnsi="Arial" w:cs="Arial"/>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AE05CF" w14:textId="77777777" w:rsidR="00B86D81" w:rsidRDefault="00B86D81">
            <w:pPr>
              <w:pStyle w:val="NormalWeb"/>
              <w:spacing w:after="90" w:afterAutospacing="0" w:line="345" w:lineRule="atLeast"/>
              <w:jc w:val="both"/>
              <w:rPr>
                <w:rFonts w:ascii="Arial" w:hAnsi="Arial" w:cs="Arial"/>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21A879"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48EE5F"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ED5FC6"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7FD751" w14:textId="77777777" w:rsidR="00B86D81" w:rsidRDefault="00B86D81">
            <w:pPr>
              <w:pStyle w:val="NormalWeb"/>
              <w:spacing w:after="90" w:afterAutospacing="0" w:line="345" w:lineRule="atLeast"/>
              <w:jc w:val="both"/>
              <w:rPr>
                <w:rFonts w:ascii="Arial" w:hAnsi="Arial" w:cs="Arial"/>
                <w:sz w:val="21"/>
                <w:szCs w:val="21"/>
              </w:rPr>
            </w:pP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741499"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46E0B6"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27899F"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D77AFF"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964136"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506D69"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824935"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3F5E08" w14:textId="77777777" w:rsidR="00B86D81" w:rsidRDefault="00B86D81">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072256" w14:textId="77777777" w:rsidR="00B86D81" w:rsidRDefault="00B86D81">
            <w:pPr>
              <w:pStyle w:val="NormalWeb"/>
              <w:spacing w:after="90" w:afterAutospacing="0" w:line="345" w:lineRule="atLeast"/>
              <w:jc w:val="both"/>
              <w:rPr>
                <w:rFonts w:ascii="Arial" w:hAnsi="Arial" w:cs="Arial"/>
                <w:sz w:val="21"/>
                <w:szCs w:val="21"/>
              </w:rPr>
            </w:pPr>
          </w:p>
        </w:tc>
      </w:tr>
      <w:tr w:rsidR="00B86D81" w14:paraId="0AE9CEFD" w14:textId="77777777" w:rsidTr="00B86D81">
        <w:trPr>
          <w:tblCellSpacing w:w="0" w:type="dxa"/>
        </w:trPr>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36D1C8" w14:textId="77777777" w:rsidR="00B86D81" w:rsidRDefault="00B86D81">
            <w:pPr>
              <w:pStyle w:val="NormalWeb"/>
              <w:spacing w:after="90" w:afterAutospacing="0" w:line="345" w:lineRule="atLeast"/>
              <w:jc w:val="both"/>
              <w:rPr>
                <w:rFonts w:ascii="Arial" w:hAnsi="Arial" w:cs="Arial"/>
                <w:sz w:val="21"/>
                <w:szCs w:val="21"/>
              </w:rPr>
            </w:pPr>
          </w:p>
        </w:tc>
        <w:tc>
          <w:tcPr>
            <w:tcW w:w="24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1AD4EC" w14:textId="77777777" w:rsidR="00B86D81" w:rsidRDefault="00B86D81">
            <w:pPr>
              <w:pStyle w:val="NormalWeb"/>
              <w:spacing w:after="90" w:afterAutospacing="0" w:line="345" w:lineRule="atLeast"/>
              <w:jc w:val="both"/>
              <w:rPr>
                <w:rFonts w:ascii="Arial" w:hAnsi="Arial" w:cs="Arial"/>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6757D2" w14:textId="77777777" w:rsidR="00B86D81" w:rsidRDefault="00B86D81">
            <w:pPr>
              <w:pStyle w:val="NormalWeb"/>
              <w:spacing w:after="90" w:afterAutospacing="0" w:line="345" w:lineRule="atLeast"/>
              <w:jc w:val="both"/>
              <w:rPr>
                <w:rFonts w:ascii="Arial" w:hAnsi="Arial" w:cs="Arial"/>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A0F752" w14:textId="77777777" w:rsidR="00B86D81" w:rsidRDefault="00B86D81">
            <w:pPr>
              <w:pStyle w:val="NormalWeb"/>
              <w:spacing w:after="90" w:afterAutospacing="0" w:line="345" w:lineRule="atLeast"/>
              <w:jc w:val="both"/>
              <w:rPr>
                <w:rFonts w:ascii="Arial" w:hAnsi="Arial" w:cs="Arial"/>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3CCB12"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4759EA"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5140D3"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3097D4" w14:textId="77777777" w:rsidR="00B86D81" w:rsidRDefault="00B86D81">
            <w:pPr>
              <w:pStyle w:val="NormalWeb"/>
              <w:spacing w:after="90" w:afterAutospacing="0" w:line="345" w:lineRule="atLeast"/>
              <w:jc w:val="both"/>
              <w:rPr>
                <w:rFonts w:ascii="Arial" w:hAnsi="Arial" w:cs="Arial"/>
                <w:sz w:val="21"/>
                <w:szCs w:val="21"/>
              </w:rPr>
            </w:pP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3D43D6"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602C79"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96F7F2"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B2DE87"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0F8BD4"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7412FE"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095EFC"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8DB2AD" w14:textId="77777777" w:rsidR="00B86D81" w:rsidRDefault="00B86D81">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0C7B7A" w14:textId="77777777" w:rsidR="00B86D81" w:rsidRDefault="00B86D81">
            <w:pPr>
              <w:pStyle w:val="NormalWeb"/>
              <w:spacing w:after="90" w:afterAutospacing="0" w:line="345" w:lineRule="atLeast"/>
              <w:jc w:val="both"/>
              <w:rPr>
                <w:rFonts w:ascii="Arial" w:hAnsi="Arial" w:cs="Arial"/>
                <w:sz w:val="21"/>
                <w:szCs w:val="21"/>
              </w:rPr>
            </w:pPr>
          </w:p>
        </w:tc>
      </w:tr>
      <w:tr w:rsidR="00B86D81" w14:paraId="52396DCA" w14:textId="77777777" w:rsidTr="00B86D81">
        <w:trPr>
          <w:tblCellSpacing w:w="0" w:type="dxa"/>
        </w:trPr>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B68751" w14:textId="77777777" w:rsidR="00B86D81" w:rsidRDefault="00B86D81">
            <w:pPr>
              <w:pStyle w:val="NormalWeb"/>
              <w:spacing w:after="90" w:afterAutospacing="0" w:line="345" w:lineRule="atLeast"/>
              <w:jc w:val="both"/>
              <w:rPr>
                <w:rFonts w:ascii="Arial" w:hAnsi="Arial" w:cs="Arial"/>
                <w:sz w:val="21"/>
                <w:szCs w:val="21"/>
              </w:rPr>
            </w:pPr>
          </w:p>
        </w:tc>
        <w:tc>
          <w:tcPr>
            <w:tcW w:w="24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720C3C"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cộng</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4C4386" w14:textId="77777777" w:rsidR="00B86D81" w:rsidRDefault="00B86D81">
            <w:pPr>
              <w:pStyle w:val="NormalWeb"/>
              <w:spacing w:after="90" w:afterAutospacing="0" w:line="345" w:lineRule="atLeast"/>
              <w:jc w:val="both"/>
              <w:rPr>
                <w:rFonts w:ascii="Arial" w:hAnsi="Arial" w:cs="Arial"/>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C72A78" w14:textId="77777777" w:rsidR="00B86D81" w:rsidRDefault="00B86D81">
            <w:pPr>
              <w:pStyle w:val="NormalWeb"/>
              <w:spacing w:after="90" w:afterAutospacing="0" w:line="345" w:lineRule="atLeast"/>
              <w:jc w:val="both"/>
              <w:rPr>
                <w:rFonts w:ascii="Arial" w:hAnsi="Arial" w:cs="Arial"/>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B51FAE"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8D00D9"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6645E0"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9348F6" w14:textId="77777777" w:rsidR="00B86D81" w:rsidRDefault="00B86D81">
            <w:pPr>
              <w:pStyle w:val="NormalWeb"/>
              <w:spacing w:after="90" w:afterAutospacing="0" w:line="345" w:lineRule="atLeast"/>
              <w:jc w:val="both"/>
              <w:rPr>
                <w:rFonts w:ascii="Arial" w:hAnsi="Arial" w:cs="Arial"/>
                <w:sz w:val="21"/>
                <w:szCs w:val="21"/>
              </w:rPr>
            </w:pP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62F41C"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3BC1FE"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8E15B9"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E43BFD"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DE3453"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8A1EB5"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C8D554"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ACCD9B" w14:textId="77777777" w:rsidR="00B86D81" w:rsidRDefault="00B86D81">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58A832" w14:textId="77777777" w:rsidR="00B86D81" w:rsidRDefault="00B86D81">
            <w:pPr>
              <w:pStyle w:val="NormalWeb"/>
              <w:spacing w:after="90" w:afterAutospacing="0" w:line="345" w:lineRule="atLeast"/>
              <w:jc w:val="both"/>
              <w:rPr>
                <w:rFonts w:ascii="Arial" w:hAnsi="Arial" w:cs="Arial"/>
                <w:sz w:val="21"/>
                <w:szCs w:val="21"/>
              </w:rPr>
            </w:pPr>
          </w:p>
        </w:tc>
      </w:tr>
    </w:tbl>
    <w:p w14:paraId="0035C03E" w14:textId="77777777" w:rsidR="00B86D81" w:rsidRDefault="00B86D81" w:rsidP="00B86D81">
      <w:pPr>
        <w:pStyle w:val="NormalWeb"/>
        <w:spacing w:after="90" w:afterAutospacing="0" w:line="345" w:lineRule="atLeast"/>
        <w:jc w:val="both"/>
        <w:rPr>
          <w:rFonts w:ascii="Arial" w:hAnsi="Arial" w:cs="Arial"/>
          <w:color w:val="000000"/>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594"/>
        <w:gridCol w:w="5218"/>
        <w:gridCol w:w="1638"/>
      </w:tblGrid>
      <w:tr w:rsidR="00B86D81" w14:paraId="29ACBFC6" w14:textId="77777777" w:rsidTr="00B86D81">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1CC68B"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Bộ, cơ quan Trung ương: …….</w:t>
            </w:r>
          </w:p>
          <w:p w14:paraId="4FF988EE"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Chương:....</w:t>
            </w:r>
          </w:p>
        </w:tc>
        <w:tc>
          <w:tcPr>
            <w:tcW w:w="7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06F0CC"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THUYẾT MINH PHÂN BỔ DỰ TOÁN THU, CHI SỰ NGHIỆP VĂN HÓA, THÔNG TIN NĂM…….</w:t>
            </w:r>
            <w:r>
              <w:rPr>
                <w:rFonts w:ascii="Arial" w:hAnsi="Arial" w:cs="Arial"/>
                <w:sz w:val="21"/>
                <w:szCs w:val="21"/>
              </w:rPr>
              <w:br/>
            </w:r>
            <w:r>
              <w:rPr>
                <w:rStyle w:val="Emphasis"/>
                <w:rFonts w:ascii="Arial" w:hAnsi="Arial" w:cs="Arial"/>
                <w:sz w:val="21"/>
                <w:szCs w:val="21"/>
              </w:rPr>
              <w:t>(Dùng cho các bộ, cơ quan trung ương báo cáo Bộ Tài chính)</w:t>
            </w:r>
          </w:p>
        </w:tc>
        <w:tc>
          <w:tcPr>
            <w:tcW w:w="22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508FE3"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Mẫu biểu số 41</w:t>
            </w:r>
          </w:p>
        </w:tc>
      </w:tr>
    </w:tbl>
    <w:p w14:paraId="6345CD45"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Đơn vị: triệu đồng</w:t>
      </w:r>
    </w:p>
    <w:tbl>
      <w:tblPr>
        <w:tblW w:w="1296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7"/>
        <w:gridCol w:w="637"/>
        <w:gridCol w:w="604"/>
        <w:gridCol w:w="637"/>
        <w:gridCol w:w="637"/>
        <w:gridCol w:w="709"/>
        <w:gridCol w:w="686"/>
        <w:gridCol w:w="709"/>
        <w:gridCol w:w="709"/>
        <w:gridCol w:w="686"/>
        <w:gridCol w:w="709"/>
        <w:gridCol w:w="709"/>
        <w:gridCol w:w="686"/>
        <w:gridCol w:w="709"/>
        <w:gridCol w:w="709"/>
        <w:gridCol w:w="686"/>
        <w:gridCol w:w="709"/>
        <w:gridCol w:w="709"/>
        <w:gridCol w:w="686"/>
        <w:gridCol w:w="709"/>
        <w:gridCol w:w="709"/>
        <w:gridCol w:w="686"/>
        <w:gridCol w:w="709"/>
        <w:gridCol w:w="709"/>
        <w:gridCol w:w="686"/>
        <w:gridCol w:w="709"/>
        <w:gridCol w:w="709"/>
        <w:gridCol w:w="744"/>
      </w:tblGrid>
      <w:tr w:rsidR="00B86D81" w14:paraId="459E2962" w14:textId="77777777" w:rsidTr="00B86D81">
        <w:trPr>
          <w:tblCellSpacing w:w="0" w:type="dxa"/>
        </w:trPr>
        <w:tc>
          <w:tcPr>
            <w:tcW w:w="31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E0AEB4"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STT</w:t>
            </w:r>
          </w:p>
        </w:tc>
        <w:tc>
          <w:tcPr>
            <w:tcW w:w="129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9AF2AD"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Nội dung</w:t>
            </w:r>
          </w:p>
          <w:p w14:paraId="405CB508" w14:textId="77777777" w:rsidR="00B86D81" w:rsidRDefault="00B86D81">
            <w:pPr>
              <w:pStyle w:val="NormalWeb"/>
              <w:spacing w:after="90" w:afterAutospacing="0" w:line="345" w:lineRule="atLeast"/>
              <w:jc w:val="both"/>
              <w:rPr>
                <w:rFonts w:ascii="Arial" w:hAnsi="Arial" w:cs="Arial"/>
                <w:sz w:val="21"/>
                <w:szCs w:val="21"/>
              </w:rPr>
            </w:pPr>
          </w:p>
          <w:p w14:paraId="3F99DA1C" w14:textId="77777777" w:rsidR="00B86D81" w:rsidRDefault="00B86D81">
            <w:pPr>
              <w:pStyle w:val="NormalWeb"/>
              <w:spacing w:after="90" w:afterAutospacing="0" w:line="345" w:lineRule="atLeast"/>
              <w:jc w:val="both"/>
              <w:rPr>
                <w:rFonts w:ascii="Arial" w:hAnsi="Arial" w:cs="Arial"/>
                <w:sz w:val="21"/>
                <w:szCs w:val="21"/>
              </w:rPr>
            </w:pPr>
          </w:p>
          <w:p w14:paraId="0C5134B9" w14:textId="77777777" w:rsidR="00B86D81" w:rsidRDefault="00B86D81">
            <w:pPr>
              <w:pStyle w:val="NormalWeb"/>
              <w:spacing w:after="90" w:afterAutospacing="0" w:line="345" w:lineRule="atLeast"/>
              <w:jc w:val="both"/>
              <w:rPr>
                <w:rFonts w:ascii="Arial" w:hAnsi="Arial" w:cs="Arial"/>
                <w:sz w:val="21"/>
                <w:szCs w:val="21"/>
              </w:rPr>
            </w:pPr>
          </w:p>
          <w:p w14:paraId="22605ACD" w14:textId="77777777" w:rsidR="00B86D81" w:rsidRDefault="00B86D81">
            <w:pPr>
              <w:pStyle w:val="NormalWeb"/>
              <w:spacing w:after="90" w:afterAutospacing="0" w:line="345" w:lineRule="atLeast"/>
              <w:jc w:val="both"/>
              <w:rPr>
                <w:rFonts w:ascii="Arial" w:hAnsi="Arial" w:cs="Arial"/>
                <w:sz w:val="21"/>
                <w:szCs w:val="21"/>
              </w:rPr>
            </w:pPr>
          </w:p>
          <w:p w14:paraId="658829C9" w14:textId="77777777" w:rsidR="00B86D81" w:rsidRDefault="00B86D81">
            <w:pPr>
              <w:pStyle w:val="NormalWeb"/>
              <w:spacing w:after="90" w:afterAutospacing="0" w:line="345" w:lineRule="atLeast"/>
              <w:jc w:val="both"/>
              <w:rPr>
                <w:rFonts w:ascii="Arial" w:hAnsi="Arial" w:cs="Arial"/>
                <w:sz w:val="21"/>
                <w:szCs w:val="21"/>
              </w:rPr>
            </w:pPr>
          </w:p>
          <w:p w14:paraId="33B7F084"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Đơn vị</w:t>
            </w:r>
          </w:p>
        </w:tc>
        <w:tc>
          <w:tcPr>
            <w:tcW w:w="11265" w:type="dxa"/>
            <w:gridSpan w:val="2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92D265"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Ước thực hiện năm trước</w:t>
            </w:r>
          </w:p>
        </w:tc>
      </w:tr>
      <w:tr w:rsidR="00B86D81" w14:paraId="0FB66F72" w14:textId="77777777" w:rsidTr="00B86D81">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FA67362"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FA56E31" w14:textId="77777777" w:rsidR="00B86D81" w:rsidRDefault="00B86D81">
            <w:pPr>
              <w:spacing w:line="375" w:lineRule="atLeast"/>
              <w:rPr>
                <w:rFonts w:ascii="Arial" w:hAnsi="Arial" w:cs="Arial"/>
                <w:sz w:val="21"/>
                <w:szCs w:val="21"/>
              </w:rPr>
            </w:pPr>
          </w:p>
        </w:tc>
        <w:tc>
          <w:tcPr>
            <w:tcW w:w="1635"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80FD61"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 Tổng nguồn  tài chính của đơn vị</w:t>
            </w:r>
          </w:p>
        </w:tc>
        <w:tc>
          <w:tcPr>
            <w:tcW w:w="9165" w:type="dxa"/>
            <w:gridSpan w:val="21"/>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855930"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II. Dự toán chi</w:t>
            </w:r>
          </w:p>
        </w:tc>
        <w:tc>
          <w:tcPr>
            <w:tcW w:w="43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BB764F"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III. Chênh lệch thu - chi</w:t>
            </w:r>
          </w:p>
        </w:tc>
      </w:tr>
      <w:tr w:rsidR="00B86D81" w14:paraId="09C25287" w14:textId="77777777" w:rsidTr="00B86D81">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4DE2B7A"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A36C79B" w14:textId="77777777" w:rsidR="00B86D81" w:rsidRDefault="00B86D81">
            <w:pPr>
              <w:spacing w:line="375" w:lineRule="atLeast"/>
              <w:rPr>
                <w:rFonts w:ascii="Arial" w:hAnsi="Arial" w:cs="Arial"/>
                <w:sz w:val="21"/>
                <w:szCs w:val="21"/>
              </w:rPr>
            </w:pPr>
          </w:p>
        </w:tc>
        <w:tc>
          <w:tcPr>
            <w:tcW w:w="37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944871"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cộng</w:t>
            </w:r>
          </w:p>
        </w:tc>
        <w:tc>
          <w:tcPr>
            <w:tcW w:w="39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AC0DA9"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Ngân sách nhà nước</w:t>
            </w:r>
          </w:p>
        </w:tc>
        <w:tc>
          <w:tcPr>
            <w:tcW w:w="39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94FAD6"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Thu phí được để lại</w:t>
            </w:r>
          </w:p>
        </w:tc>
        <w:tc>
          <w:tcPr>
            <w:tcW w:w="42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67DA0D"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Các khoản thu khác</w:t>
            </w:r>
          </w:p>
        </w:tc>
        <w:tc>
          <w:tcPr>
            <w:tcW w:w="1290" w:type="dxa"/>
            <w:gridSpan w:val="3"/>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251DBA"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cộng</w:t>
            </w:r>
          </w:p>
        </w:tc>
        <w:tc>
          <w:tcPr>
            <w:tcW w:w="7845" w:type="dxa"/>
            <w:gridSpan w:val="18"/>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F27643"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Loại - khoản ……</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7AFAE66" w14:textId="77777777" w:rsidR="00B86D81" w:rsidRDefault="00B86D81">
            <w:pPr>
              <w:spacing w:line="375" w:lineRule="atLeast"/>
              <w:rPr>
                <w:rFonts w:ascii="Arial" w:hAnsi="Arial" w:cs="Arial"/>
                <w:sz w:val="21"/>
                <w:szCs w:val="21"/>
              </w:rPr>
            </w:pPr>
          </w:p>
        </w:tc>
      </w:tr>
      <w:tr w:rsidR="00B86D81" w14:paraId="67451B7A" w14:textId="77777777" w:rsidTr="00B86D81">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EE4C5DA"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98740F8"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4D43ED6"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D7B824B"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64235F7"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51CF97B" w14:textId="77777777" w:rsidR="00B86D81" w:rsidRDefault="00B86D81">
            <w:pPr>
              <w:spacing w:line="375" w:lineRule="atLeast"/>
              <w:rPr>
                <w:rFonts w:ascii="Arial" w:hAnsi="Arial" w:cs="Arial"/>
                <w:sz w:val="21"/>
                <w:szCs w:val="21"/>
              </w:rPr>
            </w:pPr>
          </w:p>
        </w:tc>
        <w:tc>
          <w:tcPr>
            <w:tcW w:w="0" w:type="auto"/>
            <w:gridSpan w:val="3"/>
            <w:vMerge/>
            <w:tcBorders>
              <w:top w:val="single" w:sz="6" w:space="0" w:color="DDDDDD"/>
              <w:left w:val="single" w:sz="6" w:space="0" w:color="DDDDDD"/>
              <w:bottom w:val="single" w:sz="6" w:space="0" w:color="DDDDDD"/>
              <w:right w:val="single" w:sz="6" w:space="0" w:color="DDDDDD"/>
            </w:tcBorders>
            <w:vAlign w:val="center"/>
            <w:hideMark/>
          </w:tcPr>
          <w:p w14:paraId="539BB8BA" w14:textId="77777777" w:rsidR="00B86D81" w:rsidRDefault="00B86D81">
            <w:pPr>
              <w:spacing w:line="375" w:lineRule="atLeast"/>
              <w:rPr>
                <w:rFonts w:ascii="Arial" w:hAnsi="Arial" w:cs="Arial"/>
                <w:sz w:val="21"/>
                <w:szCs w:val="21"/>
              </w:rPr>
            </w:pPr>
          </w:p>
        </w:tc>
        <w:tc>
          <w:tcPr>
            <w:tcW w:w="3915" w:type="dxa"/>
            <w:gridSpan w:val="9"/>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0A97A2"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Chi thường xuyên</w:t>
            </w:r>
          </w:p>
        </w:tc>
        <w:tc>
          <w:tcPr>
            <w:tcW w:w="3915" w:type="dxa"/>
            <w:gridSpan w:val="9"/>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67D015"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Chi không thường xuyên (*)</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EA6923D" w14:textId="77777777" w:rsidR="00B86D81" w:rsidRDefault="00B86D81">
            <w:pPr>
              <w:spacing w:line="375" w:lineRule="atLeast"/>
              <w:rPr>
                <w:rFonts w:ascii="Arial" w:hAnsi="Arial" w:cs="Arial"/>
                <w:sz w:val="21"/>
                <w:szCs w:val="21"/>
              </w:rPr>
            </w:pPr>
          </w:p>
        </w:tc>
      </w:tr>
      <w:tr w:rsidR="00B86D81" w14:paraId="4404CD6A" w14:textId="77777777" w:rsidTr="00B86D81">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13C180C"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9736072"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A47D852"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14292A2"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20050AE"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123F88F" w14:textId="77777777" w:rsidR="00B86D81" w:rsidRDefault="00B86D81">
            <w:pPr>
              <w:spacing w:line="375" w:lineRule="atLeast"/>
              <w:rPr>
                <w:rFonts w:ascii="Arial" w:hAnsi="Arial" w:cs="Arial"/>
                <w:sz w:val="21"/>
                <w:szCs w:val="21"/>
              </w:rPr>
            </w:pPr>
          </w:p>
        </w:tc>
        <w:tc>
          <w:tcPr>
            <w:tcW w:w="0" w:type="auto"/>
            <w:gridSpan w:val="3"/>
            <w:vMerge/>
            <w:tcBorders>
              <w:top w:val="single" w:sz="6" w:space="0" w:color="DDDDDD"/>
              <w:left w:val="single" w:sz="6" w:space="0" w:color="DDDDDD"/>
              <w:bottom w:val="single" w:sz="6" w:space="0" w:color="DDDDDD"/>
              <w:right w:val="single" w:sz="6" w:space="0" w:color="DDDDDD"/>
            </w:tcBorders>
            <w:vAlign w:val="center"/>
            <w:hideMark/>
          </w:tcPr>
          <w:p w14:paraId="5C033527" w14:textId="77777777" w:rsidR="00B86D81" w:rsidRDefault="00B86D81">
            <w:pPr>
              <w:spacing w:line="375" w:lineRule="atLeast"/>
              <w:rPr>
                <w:rFonts w:ascii="Arial" w:hAnsi="Arial" w:cs="Arial"/>
                <w:sz w:val="21"/>
                <w:szCs w:val="21"/>
              </w:rPr>
            </w:pPr>
          </w:p>
        </w:tc>
        <w:tc>
          <w:tcPr>
            <w:tcW w:w="1290"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1B03A5"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Cộng chi thường xuyên</w:t>
            </w:r>
          </w:p>
        </w:tc>
        <w:tc>
          <w:tcPr>
            <w:tcW w:w="1290"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679426"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Quỹ lương</w:t>
            </w:r>
          </w:p>
        </w:tc>
        <w:tc>
          <w:tcPr>
            <w:tcW w:w="1290"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AB7363"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Các khoản chi thường xuyên khác</w:t>
            </w:r>
          </w:p>
        </w:tc>
        <w:tc>
          <w:tcPr>
            <w:tcW w:w="1290"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7677EE"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Cộng chi không thường xuyên</w:t>
            </w:r>
          </w:p>
        </w:tc>
        <w:tc>
          <w:tcPr>
            <w:tcW w:w="1290"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E3AC91"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Nhiệm vụ chuyển tiếp của năm trước</w:t>
            </w:r>
          </w:p>
        </w:tc>
        <w:tc>
          <w:tcPr>
            <w:tcW w:w="1305"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601EFA"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Nhiệm vụ phát sinh mới trong năm</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39130AB" w14:textId="77777777" w:rsidR="00B86D81" w:rsidRDefault="00B86D81">
            <w:pPr>
              <w:spacing w:line="375" w:lineRule="atLeast"/>
              <w:rPr>
                <w:rFonts w:ascii="Arial" w:hAnsi="Arial" w:cs="Arial"/>
                <w:sz w:val="21"/>
                <w:szCs w:val="21"/>
              </w:rPr>
            </w:pPr>
          </w:p>
        </w:tc>
      </w:tr>
      <w:tr w:rsidR="00B86D81" w14:paraId="39EA1331" w14:textId="77777777" w:rsidTr="00B86D81">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7492551"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C2944AF"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63CA026"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ED8C2F3"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CBBA28B"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557862A" w14:textId="77777777" w:rsidR="00B86D81" w:rsidRDefault="00B86D81">
            <w:pPr>
              <w:spacing w:line="375" w:lineRule="atLeast"/>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C2C0A9"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NSNN cấp</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661792"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Nguồn thu phí được để lại</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A2FF66"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Nguồn thu khác</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2CD135"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NSNN cấp</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62C056"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Nguồn thu phí được để lại</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79742A"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Nguồn thu khác</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6A4FB1"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NSNN cấp</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800A72"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Nguồn thu phí được để lại</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1DACC0"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Nguồn thu khác</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792CD3"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NSNN cấp</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B963C8"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Nguồn thu phí được để lại</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35D448"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Nguồn thu khác</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1DCC2F"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NSNN cấp</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2F14D8"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Nguồn thu phí được để lại</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3F805B"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Nguồn thu khác</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2BED63"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NSNN cấp</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3ED000"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Nguồn thu phí được để lại</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BE4C18"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Nguồn thu khác</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7A021E"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NSNN cấp</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B02B17"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Nguồn thu phí được để lại</w:t>
            </w: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71E44D"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Nguồn thu khác</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D503ABB" w14:textId="77777777" w:rsidR="00B86D81" w:rsidRDefault="00B86D81">
            <w:pPr>
              <w:spacing w:line="375" w:lineRule="atLeast"/>
              <w:rPr>
                <w:rFonts w:ascii="Arial" w:hAnsi="Arial" w:cs="Arial"/>
                <w:sz w:val="21"/>
                <w:szCs w:val="21"/>
              </w:rPr>
            </w:pPr>
          </w:p>
        </w:tc>
      </w:tr>
      <w:tr w:rsidR="00B86D81" w14:paraId="16690096" w14:textId="77777777" w:rsidTr="00B86D81">
        <w:trPr>
          <w:tblCellSpacing w:w="0" w:type="dxa"/>
        </w:trPr>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EF10FF"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A</w:t>
            </w: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6BEA70"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B</w:t>
            </w: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0DC8CA"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DCE21F"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DB991B"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8D4C1F"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ADF44B"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5</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81891D"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6</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75D9EC"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7</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361462"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8</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B8DF93"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9</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65DA6D"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10</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796124"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11</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9057E1"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12</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881640"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13</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CA61FA"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14</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1D8DA9"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15</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D05E10"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16</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B58B90"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17</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B807FB"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18</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16D49E"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19</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E78039"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20</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2EE7D8"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21</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811AD7"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22</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EF8DFD"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23</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26DB41"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24</w:t>
            </w: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B63D3B"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25</w:t>
            </w: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57DA94"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26</w:t>
            </w:r>
          </w:p>
        </w:tc>
      </w:tr>
      <w:tr w:rsidR="00B86D81" w14:paraId="24931BDA" w14:textId="77777777" w:rsidTr="00B86D81">
        <w:trPr>
          <w:tblCellSpacing w:w="0" w:type="dxa"/>
        </w:trPr>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484365"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A</w:t>
            </w: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4E6FC7"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dự toán được giao</w:t>
            </w: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230952"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297B70"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7139DA"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C52294"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CC856D"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274B3D"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7E362E"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F16670"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F3CDD3"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2BEA26"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C28D20"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ACA586"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56AF30"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8BB667"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E171D2"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D86E6A"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10AC5B"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B0DC5A"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023280"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582F1F"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146AD6"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5384E3"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1DB695"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F23BDC"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EF3692"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0D5C1A" w14:textId="77777777" w:rsidR="00B86D81" w:rsidRDefault="00B86D81">
            <w:pPr>
              <w:pStyle w:val="NormalWeb"/>
              <w:spacing w:after="90" w:afterAutospacing="0" w:line="345" w:lineRule="atLeast"/>
              <w:jc w:val="both"/>
              <w:rPr>
                <w:rFonts w:ascii="Arial" w:hAnsi="Arial" w:cs="Arial"/>
                <w:sz w:val="21"/>
                <w:szCs w:val="21"/>
              </w:rPr>
            </w:pPr>
          </w:p>
        </w:tc>
      </w:tr>
      <w:tr w:rsidR="00B86D81" w14:paraId="502EA8A4" w14:textId="77777777" w:rsidTr="00B86D81">
        <w:trPr>
          <w:tblCellSpacing w:w="0" w:type="dxa"/>
        </w:trPr>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A03BD5"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B</w:t>
            </w: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2438B7"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kinh phí phân bổ</w:t>
            </w: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A09241"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17B648"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B8CCEE"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9AD26D"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878521"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0AFB42"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55FCA1"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C96450"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1A10E6"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073E78"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F43F43"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2BB39F"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96C323"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C8F088"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C04A93"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F9D9F3"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2AEC2A"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B2B32B"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903D09"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823DE7"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8DA7FE"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7267A1"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FE79B5"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8FF603"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DDA216"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A00D66" w14:textId="77777777" w:rsidR="00B86D81" w:rsidRDefault="00B86D81">
            <w:pPr>
              <w:pStyle w:val="NormalWeb"/>
              <w:spacing w:after="90" w:afterAutospacing="0" w:line="345" w:lineRule="atLeast"/>
              <w:jc w:val="both"/>
              <w:rPr>
                <w:rFonts w:ascii="Arial" w:hAnsi="Arial" w:cs="Arial"/>
                <w:sz w:val="21"/>
                <w:szCs w:val="21"/>
              </w:rPr>
            </w:pPr>
          </w:p>
        </w:tc>
      </w:tr>
      <w:tr w:rsidR="00B86D81" w14:paraId="2F92947B" w14:textId="77777777" w:rsidTr="00B86D81">
        <w:trPr>
          <w:tblCellSpacing w:w="0" w:type="dxa"/>
        </w:trPr>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088A53"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AF5776"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Đơn </w:t>
            </w:r>
            <w:r>
              <w:rPr>
                <w:rFonts w:ascii="Arial" w:hAnsi="Arial" w:cs="Arial"/>
                <w:sz w:val="21"/>
                <w:szCs w:val="21"/>
              </w:rPr>
              <w:lastRenderedPageBreak/>
              <w:t>vị A</w:t>
            </w: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BB2462"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6F8744"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A4F001"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9827F5"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41DAC9"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7349BA"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E05663"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5EEA82"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574F33"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86266D"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7D07B3"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9D51A5"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51E4D5"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C49A92"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6A88AF"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0AA3DF"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3D9D6B"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CCF202"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6CEBED"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A3BB97"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605730"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FDA348"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6DC8A4"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B6F9FE"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A16AE1"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8DF8E8" w14:textId="77777777" w:rsidR="00B86D81" w:rsidRDefault="00B86D81">
            <w:pPr>
              <w:pStyle w:val="NormalWeb"/>
              <w:spacing w:after="90" w:afterAutospacing="0" w:line="345" w:lineRule="atLeast"/>
              <w:jc w:val="both"/>
              <w:rPr>
                <w:rFonts w:ascii="Arial" w:hAnsi="Arial" w:cs="Arial"/>
                <w:sz w:val="21"/>
                <w:szCs w:val="21"/>
              </w:rPr>
            </w:pPr>
          </w:p>
        </w:tc>
      </w:tr>
      <w:tr w:rsidR="00B86D81" w14:paraId="09739564" w14:textId="77777777" w:rsidTr="00B86D81">
        <w:trPr>
          <w:tblCellSpacing w:w="0" w:type="dxa"/>
        </w:trPr>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56EF01"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1BB54F"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Đơn vị B</w:t>
            </w: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07572A"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A7BA54"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A3FAB6"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D5FBEB"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2E6479"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D16AC4"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F9E839"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4EB8D6"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15B366"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9018BB"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11C57B"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D1C9CA"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371683"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67680D"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0F60A3"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FB239B"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91DBB6"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A685E6"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6B858D"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EF2028"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B16AC6"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59EDA8"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FF1F4F"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60F09F"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FBABD9"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FC847E" w14:textId="77777777" w:rsidR="00B86D81" w:rsidRDefault="00B86D81">
            <w:pPr>
              <w:pStyle w:val="NormalWeb"/>
              <w:spacing w:after="90" w:afterAutospacing="0" w:line="345" w:lineRule="atLeast"/>
              <w:jc w:val="both"/>
              <w:rPr>
                <w:rFonts w:ascii="Arial" w:hAnsi="Arial" w:cs="Arial"/>
                <w:sz w:val="21"/>
                <w:szCs w:val="21"/>
              </w:rPr>
            </w:pPr>
          </w:p>
        </w:tc>
      </w:tr>
      <w:tr w:rsidR="00B86D81" w14:paraId="15774E2D" w14:textId="77777777" w:rsidTr="00B86D81">
        <w:trPr>
          <w:tblCellSpacing w:w="0" w:type="dxa"/>
        </w:trPr>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36D8F9"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2E9268"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Đơn vị C</w:t>
            </w: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B3AAB2"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A865E0"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591BEA"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90BC2C"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8FA77F"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197FDD"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4B1B20"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5C6C4C"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B378FF"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35C33A"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8F53D3"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8F91A1"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D2AE5F"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784708"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49D38C"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45934D"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30CB1D"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ECDEB8"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2901C0"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34F27A"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46EFFD"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718332"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C2D72D"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C5B429"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9D686F"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BC0E24" w14:textId="77777777" w:rsidR="00B86D81" w:rsidRDefault="00B86D81">
            <w:pPr>
              <w:pStyle w:val="NormalWeb"/>
              <w:spacing w:after="90" w:afterAutospacing="0" w:line="345" w:lineRule="atLeast"/>
              <w:jc w:val="both"/>
              <w:rPr>
                <w:rFonts w:ascii="Arial" w:hAnsi="Arial" w:cs="Arial"/>
                <w:sz w:val="21"/>
                <w:szCs w:val="21"/>
              </w:rPr>
            </w:pPr>
          </w:p>
        </w:tc>
      </w:tr>
      <w:tr w:rsidR="00B86D81" w14:paraId="1D2D1066" w14:textId="77777777" w:rsidTr="00B86D81">
        <w:trPr>
          <w:tblCellSpacing w:w="0" w:type="dxa"/>
        </w:trPr>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FED8AF" w14:textId="77777777" w:rsidR="00B86D81" w:rsidRDefault="00B86D81">
            <w:pPr>
              <w:pStyle w:val="NormalWeb"/>
              <w:spacing w:after="90" w:afterAutospacing="0" w:line="345" w:lineRule="atLeast"/>
              <w:jc w:val="both"/>
              <w:rPr>
                <w:rFonts w:ascii="Arial" w:hAnsi="Arial" w:cs="Arial"/>
                <w:sz w:val="21"/>
                <w:szCs w:val="21"/>
              </w:rPr>
            </w:pP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CB7E39"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B649F1"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3F787E"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FE60B9"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D1893A"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8A3EC1"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962CEE"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4696DB"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1614B8"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25A36C"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FB3222"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BF42A0"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6BF321"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5B0E42"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3EC894"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A19DFE"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371D5F"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6EA859"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3D01D9"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7CBF6A"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C840B0"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669175"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E6F02D"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98AA70"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CF7E74"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32F3F9"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C6440A" w14:textId="77777777" w:rsidR="00B86D81" w:rsidRDefault="00B86D81">
            <w:pPr>
              <w:pStyle w:val="NormalWeb"/>
              <w:spacing w:after="90" w:afterAutospacing="0" w:line="345" w:lineRule="atLeast"/>
              <w:jc w:val="both"/>
              <w:rPr>
                <w:rFonts w:ascii="Arial" w:hAnsi="Arial" w:cs="Arial"/>
                <w:sz w:val="21"/>
                <w:szCs w:val="21"/>
              </w:rPr>
            </w:pPr>
          </w:p>
        </w:tc>
      </w:tr>
      <w:tr w:rsidR="00B86D81" w14:paraId="638EBCB7" w14:textId="77777777" w:rsidTr="00B86D81">
        <w:trPr>
          <w:tblCellSpacing w:w="0" w:type="dxa"/>
        </w:trPr>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DAC795"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w:t>
            </w: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27979D"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dự toán chưa phân bổ</w:t>
            </w: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F03EDF"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A8CCDF"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C87B60"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31EF16"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ADF755"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F657A3"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8CE74D"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923BB5"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095436"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F08412"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07621B"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4B8F28"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BFDA34"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22F394"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E743D1"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21749B"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832352"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EEBF6E"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32B31B"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0DEBF9"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228F24"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DA3033"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77B905"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01B9E6"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459886"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F94311" w14:textId="77777777" w:rsidR="00B86D81" w:rsidRDefault="00B86D81">
            <w:pPr>
              <w:pStyle w:val="NormalWeb"/>
              <w:spacing w:after="90" w:afterAutospacing="0" w:line="345" w:lineRule="atLeast"/>
              <w:jc w:val="both"/>
              <w:rPr>
                <w:rFonts w:ascii="Arial" w:hAnsi="Arial" w:cs="Arial"/>
                <w:sz w:val="21"/>
                <w:szCs w:val="21"/>
              </w:rPr>
            </w:pPr>
          </w:p>
        </w:tc>
      </w:tr>
      <w:tr w:rsidR="00B86D81" w14:paraId="5B41C004" w14:textId="77777777" w:rsidTr="00B86D81">
        <w:trPr>
          <w:tblCellSpacing w:w="0" w:type="dxa"/>
        </w:trPr>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EA94A4" w14:textId="77777777" w:rsidR="00B86D81" w:rsidRDefault="00B86D81">
            <w:pPr>
              <w:pStyle w:val="NormalWeb"/>
              <w:spacing w:after="90" w:afterAutospacing="0" w:line="345" w:lineRule="atLeast"/>
              <w:jc w:val="both"/>
              <w:rPr>
                <w:rFonts w:ascii="Arial" w:hAnsi="Arial" w:cs="Arial"/>
                <w:sz w:val="21"/>
                <w:szCs w:val="21"/>
              </w:rPr>
            </w:pP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554174"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BCCBF1"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E8BD5C"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B53FFA"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640D38"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5C0E6A"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A1AFA8"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DC8DE2"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3BE65F"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01D175"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CD5497"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32EB98"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84C551"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927684"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D96CE0"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329112"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F450DE"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CF3768"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8D53B1"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D08F02"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0B142B"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11AAA8"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CCE4BF"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7034A6"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A0A62A"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135547"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BB4B39" w14:textId="77777777" w:rsidR="00B86D81" w:rsidRDefault="00B86D81">
            <w:pPr>
              <w:pStyle w:val="NormalWeb"/>
              <w:spacing w:after="90" w:afterAutospacing="0" w:line="345" w:lineRule="atLeast"/>
              <w:jc w:val="both"/>
              <w:rPr>
                <w:rFonts w:ascii="Arial" w:hAnsi="Arial" w:cs="Arial"/>
                <w:sz w:val="21"/>
                <w:szCs w:val="21"/>
              </w:rPr>
            </w:pPr>
          </w:p>
        </w:tc>
      </w:tr>
      <w:tr w:rsidR="00B86D81" w14:paraId="28C1D5D5" w14:textId="77777777" w:rsidTr="00B86D81">
        <w:trPr>
          <w:tblCellSpacing w:w="0" w:type="dxa"/>
        </w:trPr>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705277" w14:textId="77777777" w:rsidR="00B86D81" w:rsidRDefault="00B86D81">
            <w:pPr>
              <w:pStyle w:val="NormalWeb"/>
              <w:spacing w:after="90" w:afterAutospacing="0" w:line="345" w:lineRule="atLeast"/>
              <w:jc w:val="both"/>
              <w:rPr>
                <w:rFonts w:ascii="Arial" w:hAnsi="Arial" w:cs="Arial"/>
                <w:sz w:val="21"/>
                <w:szCs w:val="21"/>
              </w:rPr>
            </w:pP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18601E"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cộng</w:t>
            </w: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2C4447"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44286B"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CF556E"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0D3E84"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243AD3"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F187A4"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ED9A5C"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4797F6"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9D785A"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1F198A"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23C549"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5448A0"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730A6E"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63CB72"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8091B5"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629690"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36C291"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D30D9D"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BE312D"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716FD3"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DBE1BE"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702C08"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563254"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D5B16E"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04BEE6"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1C53A6" w14:textId="77777777" w:rsidR="00B86D81" w:rsidRDefault="00B86D81">
            <w:pPr>
              <w:pStyle w:val="NormalWeb"/>
              <w:spacing w:after="90" w:afterAutospacing="0" w:line="345" w:lineRule="atLeast"/>
              <w:jc w:val="both"/>
              <w:rPr>
                <w:rFonts w:ascii="Arial" w:hAnsi="Arial" w:cs="Arial"/>
                <w:sz w:val="21"/>
                <w:szCs w:val="21"/>
              </w:rPr>
            </w:pPr>
          </w:p>
        </w:tc>
      </w:tr>
    </w:tbl>
    <w:p w14:paraId="2F350DA5"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nhiệm vụ không thường xuyên thuyết minh chi tiết từng nhiệm vụ (cung cấp quyết định phê duyệt của cấp có thẩm quyền và các hồ sơ có liên quan) làm cơ sở thẩm định phân bổ.</w:t>
      </w:r>
    </w:p>
    <w:p w14:paraId="21592E70" w14:textId="77777777" w:rsidR="00B86D81" w:rsidRDefault="00B86D81" w:rsidP="00B86D81">
      <w:pPr>
        <w:pStyle w:val="NormalWeb"/>
        <w:spacing w:after="90" w:afterAutospacing="0" w:line="345" w:lineRule="atLeast"/>
        <w:jc w:val="both"/>
        <w:rPr>
          <w:rFonts w:ascii="Arial" w:hAnsi="Arial" w:cs="Arial"/>
          <w:color w:val="000000"/>
          <w:sz w:val="21"/>
          <w:szCs w:val="21"/>
        </w:rPr>
      </w:pPr>
    </w:p>
    <w:p w14:paraId="75573AB4"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biểu số 41</w:t>
      </w:r>
    </w:p>
    <w:p w14:paraId="2E73F830"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THUYẾT MINH PHÂN BỔ DỰ TOÁN THU, CHI SỰ NGHIỆP VĂN HÓA, THÔNG TIN NĂM…….</w:t>
      </w:r>
      <w:r>
        <w:rPr>
          <w:rFonts w:ascii="Arial" w:hAnsi="Arial" w:cs="Arial"/>
          <w:color w:val="000000"/>
          <w:sz w:val="21"/>
          <w:szCs w:val="21"/>
        </w:rPr>
        <w:br/>
      </w:r>
      <w:r>
        <w:rPr>
          <w:rStyle w:val="Emphasis"/>
          <w:rFonts w:ascii="Arial" w:hAnsi="Arial" w:cs="Arial"/>
          <w:color w:val="000000"/>
          <w:sz w:val="21"/>
          <w:szCs w:val="21"/>
        </w:rPr>
        <w:t> (Dùng cho các bộ, cơ quan trung ương báo cáo Bộ Tài chính)</w:t>
      </w:r>
    </w:p>
    <w:p w14:paraId="32051963"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Đơn vị: triệu đồng</w:t>
      </w:r>
    </w:p>
    <w:tbl>
      <w:tblPr>
        <w:tblW w:w="1296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7"/>
        <w:gridCol w:w="637"/>
        <w:gridCol w:w="604"/>
        <w:gridCol w:w="637"/>
        <w:gridCol w:w="637"/>
        <w:gridCol w:w="709"/>
        <w:gridCol w:w="686"/>
        <w:gridCol w:w="709"/>
        <w:gridCol w:w="709"/>
        <w:gridCol w:w="686"/>
        <w:gridCol w:w="709"/>
        <w:gridCol w:w="709"/>
        <w:gridCol w:w="686"/>
        <w:gridCol w:w="709"/>
        <w:gridCol w:w="709"/>
        <w:gridCol w:w="686"/>
        <w:gridCol w:w="709"/>
        <w:gridCol w:w="709"/>
        <w:gridCol w:w="686"/>
        <w:gridCol w:w="709"/>
        <w:gridCol w:w="709"/>
        <w:gridCol w:w="686"/>
        <w:gridCol w:w="709"/>
        <w:gridCol w:w="709"/>
        <w:gridCol w:w="686"/>
        <w:gridCol w:w="709"/>
        <w:gridCol w:w="709"/>
        <w:gridCol w:w="744"/>
      </w:tblGrid>
      <w:tr w:rsidR="00B86D81" w14:paraId="38C1D3CF" w14:textId="77777777" w:rsidTr="00B86D81">
        <w:trPr>
          <w:tblCellSpacing w:w="0" w:type="dxa"/>
        </w:trPr>
        <w:tc>
          <w:tcPr>
            <w:tcW w:w="30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ABBD8A"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STT</w:t>
            </w:r>
          </w:p>
        </w:tc>
        <w:tc>
          <w:tcPr>
            <w:tcW w:w="184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93110E"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Nội dung</w:t>
            </w:r>
          </w:p>
          <w:p w14:paraId="0802093A" w14:textId="77777777" w:rsidR="00B86D81" w:rsidRDefault="00B86D81">
            <w:pPr>
              <w:pStyle w:val="NormalWeb"/>
              <w:spacing w:after="90" w:afterAutospacing="0" w:line="345" w:lineRule="atLeast"/>
              <w:jc w:val="both"/>
              <w:rPr>
                <w:rFonts w:ascii="Arial" w:hAnsi="Arial" w:cs="Arial"/>
                <w:sz w:val="21"/>
                <w:szCs w:val="21"/>
              </w:rPr>
            </w:pPr>
          </w:p>
          <w:p w14:paraId="51289FF4" w14:textId="77777777" w:rsidR="00B86D81" w:rsidRDefault="00B86D81">
            <w:pPr>
              <w:pStyle w:val="NormalWeb"/>
              <w:spacing w:after="90" w:afterAutospacing="0" w:line="345" w:lineRule="atLeast"/>
              <w:jc w:val="both"/>
              <w:rPr>
                <w:rFonts w:ascii="Arial" w:hAnsi="Arial" w:cs="Arial"/>
                <w:sz w:val="21"/>
                <w:szCs w:val="21"/>
              </w:rPr>
            </w:pPr>
          </w:p>
          <w:p w14:paraId="1E8D4216" w14:textId="77777777" w:rsidR="00B86D81" w:rsidRDefault="00B86D81">
            <w:pPr>
              <w:pStyle w:val="NormalWeb"/>
              <w:spacing w:after="90" w:afterAutospacing="0" w:line="345" w:lineRule="atLeast"/>
              <w:jc w:val="both"/>
              <w:rPr>
                <w:rFonts w:ascii="Arial" w:hAnsi="Arial" w:cs="Arial"/>
                <w:sz w:val="21"/>
                <w:szCs w:val="21"/>
              </w:rPr>
            </w:pPr>
          </w:p>
          <w:p w14:paraId="2C2D15CB" w14:textId="77777777" w:rsidR="00B86D81" w:rsidRDefault="00B86D81">
            <w:pPr>
              <w:pStyle w:val="NormalWeb"/>
              <w:spacing w:after="90" w:afterAutospacing="0" w:line="345" w:lineRule="atLeast"/>
              <w:jc w:val="both"/>
              <w:rPr>
                <w:rFonts w:ascii="Arial" w:hAnsi="Arial" w:cs="Arial"/>
                <w:sz w:val="21"/>
                <w:szCs w:val="21"/>
              </w:rPr>
            </w:pPr>
          </w:p>
          <w:p w14:paraId="58A9D161" w14:textId="77777777" w:rsidR="00B86D81" w:rsidRDefault="00B86D81">
            <w:pPr>
              <w:pStyle w:val="NormalWeb"/>
              <w:spacing w:after="90" w:afterAutospacing="0" w:line="345" w:lineRule="atLeast"/>
              <w:jc w:val="both"/>
              <w:rPr>
                <w:rFonts w:ascii="Arial" w:hAnsi="Arial" w:cs="Arial"/>
                <w:sz w:val="21"/>
                <w:szCs w:val="21"/>
              </w:rPr>
            </w:pPr>
          </w:p>
          <w:p w14:paraId="05D25EC4" w14:textId="77777777" w:rsidR="00B86D81" w:rsidRDefault="00B86D81">
            <w:pPr>
              <w:pStyle w:val="NormalWeb"/>
              <w:spacing w:after="90" w:afterAutospacing="0" w:line="345" w:lineRule="atLeast"/>
              <w:jc w:val="both"/>
              <w:rPr>
                <w:rFonts w:ascii="Arial" w:hAnsi="Arial" w:cs="Arial"/>
                <w:sz w:val="21"/>
                <w:szCs w:val="21"/>
              </w:rPr>
            </w:pPr>
          </w:p>
          <w:p w14:paraId="728A4796"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Đơn vị</w:t>
            </w:r>
          </w:p>
        </w:tc>
        <w:tc>
          <w:tcPr>
            <w:tcW w:w="10725" w:type="dxa"/>
            <w:gridSpan w:val="2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E94326"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lastRenderedPageBreak/>
              <w:t>Dự toán năm nay</w:t>
            </w:r>
          </w:p>
        </w:tc>
      </w:tr>
      <w:tr w:rsidR="00B86D81" w14:paraId="4BE0EC0E" w14:textId="77777777" w:rsidTr="00B86D81">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EE77F37"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2086B14" w14:textId="77777777" w:rsidR="00B86D81" w:rsidRDefault="00B86D81">
            <w:pPr>
              <w:spacing w:line="375" w:lineRule="atLeast"/>
              <w:rPr>
                <w:rFonts w:ascii="Arial" w:hAnsi="Arial" w:cs="Arial"/>
                <w:sz w:val="21"/>
                <w:szCs w:val="21"/>
              </w:rPr>
            </w:pPr>
          </w:p>
        </w:tc>
        <w:tc>
          <w:tcPr>
            <w:tcW w:w="1560"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0088BF"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 Tổng nguồn  tài chính của đơn vị</w:t>
            </w:r>
          </w:p>
        </w:tc>
        <w:tc>
          <w:tcPr>
            <w:tcW w:w="8715" w:type="dxa"/>
            <w:gridSpan w:val="21"/>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8B0736"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II. Dự toán chi</w:t>
            </w:r>
          </w:p>
        </w:tc>
        <w:tc>
          <w:tcPr>
            <w:tcW w:w="42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A09E2D"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III. Chênh lệch thu - chi</w:t>
            </w:r>
          </w:p>
        </w:tc>
      </w:tr>
      <w:tr w:rsidR="00B86D81" w14:paraId="3B28F90A" w14:textId="77777777" w:rsidTr="00B86D81">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ECCA869"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C657705" w14:textId="77777777" w:rsidR="00B86D81" w:rsidRDefault="00B86D81">
            <w:pPr>
              <w:spacing w:line="375" w:lineRule="atLeast"/>
              <w:rPr>
                <w:rFonts w:ascii="Arial" w:hAnsi="Arial" w:cs="Arial"/>
                <w:sz w:val="21"/>
                <w:szCs w:val="21"/>
              </w:rPr>
            </w:pPr>
          </w:p>
        </w:tc>
        <w:tc>
          <w:tcPr>
            <w:tcW w:w="36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93E178"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cộng</w:t>
            </w:r>
          </w:p>
        </w:tc>
        <w:tc>
          <w:tcPr>
            <w:tcW w:w="37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3D8C97"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Ngân sách nhà nước</w:t>
            </w:r>
          </w:p>
        </w:tc>
        <w:tc>
          <w:tcPr>
            <w:tcW w:w="37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474815"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Thu phí được để lại</w:t>
            </w:r>
          </w:p>
        </w:tc>
        <w:tc>
          <w:tcPr>
            <w:tcW w:w="40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A5358E"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Các khoản thu khác</w:t>
            </w:r>
          </w:p>
        </w:tc>
        <w:tc>
          <w:tcPr>
            <w:tcW w:w="1230" w:type="dxa"/>
            <w:gridSpan w:val="3"/>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045FF4"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II. Tổng cộng chi NS VHTT</w:t>
            </w:r>
          </w:p>
        </w:tc>
        <w:tc>
          <w:tcPr>
            <w:tcW w:w="7470" w:type="dxa"/>
            <w:gridSpan w:val="18"/>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E1E58A"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Loại - khoản ……</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C2FA711" w14:textId="77777777" w:rsidR="00B86D81" w:rsidRDefault="00B86D81">
            <w:pPr>
              <w:spacing w:line="375" w:lineRule="atLeast"/>
              <w:rPr>
                <w:rFonts w:ascii="Arial" w:hAnsi="Arial" w:cs="Arial"/>
                <w:sz w:val="21"/>
                <w:szCs w:val="21"/>
              </w:rPr>
            </w:pPr>
          </w:p>
        </w:tc>
      </w:tr>
      <w:tr w:rsidR="00B86D81" w14:paraId="5F6FAF67" w14:textId="77777777" w:rsidTr="00B86D81">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DE6C183"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89A8002"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A2D6FCB"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C2698E3"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FC403A5"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DCCC035" w14:textId="77777777" w:rsidR="00B86D81" w:rsidRDefault="00B86D81">
            <w:pPr>
              <w:spacing w:line="375" w:lineRule="atLeast"/>
              <w:rPr>
                <w:rFonts w:ascii="Arial" w:hAnsi="Arial" w:cs="Arial"/>
                <w:sz w:val="21"/>
                <w:szCs w:val="21"/>
              </w:rPr>
            </w:pPr>
          </w:p>
        </w:tc>
        <w:tc>
          <w:tcPr>
            <w:tcW w:w="0" w:type="auto"/>
            <w:gridSpan w:val="3"/>
            <w:vMerge/>
            <w:tcBorders>
              <w:top w:val="single" w:sz="6" w:space="0" w:color="DDDDDD"/>
              <w:left w:val="single" w:sz="6" w:space="0" w:color="DDDDDD"/>
              <w:bottom w:val="single" w:sz="6" w:space="0" w:color="DDDDDD"/>
              <w:right w:val="single" w:sz="6" w:space="0" w:color="DDDDDD"/>
            </w:tcBorders>
            <w:vAlign w:val="center"/>
            <w:hideMark/>
          </w:tcPr>
          <w:p w14:paraId="32F6A758" w14:textId="77777777" w:rsidR="00B86D81" w:rsidRDefault="00B86D81">
            <w:pPr>
              <w:spacing w:line="375" w:lineRule="atLeast"/>
              <w:rPr>
                <w:rFonts w:ascii="Arial" w:hAnsi="Arial" w:cs="Arial"/>
                <w:sz w:val="21"/>
                <w:szCs w:val="21"/>
              </w:rPr>
            </w:pPr>
          </w:p>
        </w:tc>
        <w:tc>
          <w:tcPr>
            <w:tcW w:w="3720" w:type="dxa"/>
            <w:gridSpan w:val="9"/>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7E98A3"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Chi thường xuyên</w:t>
            </w:r>
          </w:p>
        </w:tc>
        <w:tc>
          <w:tcPr>
            <w:tcW w:w="3735" w:type="dxa"/>
            <w:gridSpan w:val="9"/>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B26B80"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Chi không thường xuyên (*)</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1D2CF84" w14:textId="77777777" w:rsidR="00B86D81" w:rsidRDefault="00B86D81">
            <w:pPr>
              <w:spacing w:line="375" w:lineRule="atLeast"/>
              <w:rPr>
                <w:rFonts w:ascii="Arial" w:hAnsi="Arial" w:cs="Arial"/>
                <w:sz w:val="21"/>
                <w:szCs w:val="21"/>
              </w:rPr>
            </w:pPr>
          </w:p>
        </w:tc>
      </w:tr>
      <w:tr w:rsidR="00B86D81" w14:paraId="60D2D2FC" w14:textId="77777777" w:rsidTr="00B86D81">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AA8F8F4"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F63901E"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99CA2D1"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91F168D"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8B0E4E8"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54A6F47" w14:textId="77777777" w:rsidR="00B86D81" w:rsidRDefault="00B86D81">
            <w:pPr>
              <w:spacing w:line="375" w:lineRule="atLeast"/>
              <w:rPr>
                <w:rFonts w:ascii="Arial" w:hAnsi="Arial" w:cs="Arial"/>
                <w:sz w:val="21"/>
                <w:szCs w:val="21"/>
              </w:rPr>
            </w:pPr>
          </w:p>
        </w:tc>
        <w:tc>
          <w:tcPr>
            <w:tcW w:w="0" w:type="auto"/>
            <w:gridSpan w:val="3"/>
            <w:vMerge/>
            <w:tcBorders>
              <w:top w:val="single" w:sz="6" w:space="0" w:color="DDDDDD"/>
              <w:left w:val="single" w:sz="6" w:space="0" w:color="DDDDDD"/>
              <w:bottom w:val="single" w:sz="6" w:space="0" w:color="DDDDDD"/>
              <w:right w:val="single" w:sz="6" w:space="0" w:color="DDDDDD"/>
            </w:tcBorders>
            <w:vAlign w:val="center"/>
            <w:hideMark/>
          </w:tcPr>
          <w:p w14:paraId="639BA5D9" w14:textId="77777777" w:rsidR="00B86D81" w:rsidRDefault="00B86D81">
            <w:pPr>
              <w:spacing w:line="375" w:lineRule="atLeast"/>
              <w:rPr>
                <w:rFonts w:ascii="Arial" w:hAnsi="Arial" w:cs="Arial"/>
                <w:sz w:val="21"/>
                <w:szCs w:val="21"/>
              </w:rPr>
            </w:pPr>
          </w:p>
        </w:tc>
        <w:tc>
          <w:tcPr>
            <w:tcW w:w="1230"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36525E"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 xml:space="preserve">Cộng chi thường </w:t>
            </w:r>
            <w:r>
              <w:rPr>
                <w:rStyle w:val="Emphasis"/>
                <w:rFonts w:ascii="Arial" w:hAnsi="Arial" w:cs="Arial"/>
                <w:b/>
                <w:bCs/>
                <w:sz w:val="21"/>
                <w:szCs w:val="21"/>
              </w:rPr>
              <w:lastRenderedPageBreak/>
              <w:t>xuyên</w:t>
            </w:r>
          </w:p>
        </w:tc>
        <w:tc>
          <w:tcPr>
            <w:tcW w:w="1230"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02C67F"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Quỹ lương</w:t>
            </w:r>
          </w:p>
        </w:tc>
        <w:tc>
          <w:tcPr>
            <w:tcW w:w="1230"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85FAFC"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Các khoản chi </w:t>
            </w:r>
            <w:r>
              <w:rPr>
                <w:rFonts w:ascii="Arial" w:hAnsi="Arial" w:cs="Arial"/>
                <w:sz w:val="21"/>
                <w:szCs w:val="21"/>
              </w:rPr>
              <w:lastRenderedPageBreak/>
              <w:t>thường xuyên khác</w:t>
            </w:r>
          </w:p>
        </w:tc>
        <w:tc>
          <w:tcPr>
            <w:tcW w:w="1230"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FA7155"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lastRenderedPageBreak/>
              <w:t xml:space="preserve">Cộng chi không </w:t>
            </w:r>
            <w:r>
              <w:rPr>
                <w:rStyle w:val="Emphasis"/>
                <w:rFonts w:ascii="Arial" w:hAnsi="Arial" w:cs="Arial"/>
                <w:b/>
                <w:bCs/>
                <w:sz w:val="21"/>
                <w:szCs w:val="21"/>
              </w:rPr>
              <w:lastRenderedPageBreak/>
              <w:t>thường xuyên</w:t>
            </w:r>
          </w:p>
        </w:tc>
        <w:tc>
          <w:tcPr>
            <w:tcW w:w="1230"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DAB745"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 xml:space="preserve">Nhiệm vụ chuyển </w:t>
            </w:r>
            <w:r>
              <w:rPr>
                <w:rFonts w:ascii="Arial" w:hAnsi="Arial" w:cs="Arial"/>
                <w:sz w:val="21"/>
                <w:szCs w:val="21"/>
              </w:rPr>
              <w:lastRenderedPageBreak/>
              <w:t>tiếp của năm trước</w:t>
            </w:r>
          </w:p>
        </w:tc>
        <w:tc>
          <w:tcPr>
            <w:tcW w:w="1230"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B5D9C2"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 xml:space="preserve">Nhiệm vụ phát sinh </w:t>
            </w:r>
            <w:r>
              <w:rPr>
                <w:rFonts w:ascii="Arial" w:hAnsi="Arial" w:cs="Arial"/>
                <w:sz w:val="21"/>
                <w:szCs w:val="21"/>
              </w:rPr>
              <w:lastRenderedPageBreak/>
              <w:t>mới trong năm</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56FE5E1" w14:textId="77777777" w:rsidR="00B86D81" w:rsidRDefault="00B86D81">
            <w:pPr>
              <w:spacing w:line="375" w:lineRule="atLeast"/>
              <w:rPr>
                <w:rFonts w:ascii="Arial" w:hAnsi="Arial" w:cs="Arial"/>
                <w:sz w:val="21"/>
                <w:szCs w:val="21"/>
              </w:rPr>
            </w:pPr>
          </w:p>
        </w:tc>
      </w:tr>
      <w:tr w:rsidR="00B86D81" w14:paraId="5FF2DDA4" w14:textId="77777777" w:rsidTr="00B86D81">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2F4FD45"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BA4ECDF"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12018AD"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75F93BE"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8B3B346"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0F13057" w14:textId="77777777" w:rsidR="00B86D81" w:rsidRDefault="00B86D81">
            <w:pPr>
              <w:spacing w:line="375" w:lineRule="atLeast"/>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D83E03"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NSNN cấp</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CFF313"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Nguồn thu phí được để lại</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ACEEA7"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Nguồn thu khác</w:t>
            </w: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4C52D6"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NSNN cấp</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12B13B"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Nguồn thu phí được để lại</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262E4D"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Nguồn thu khác</w:t>
            </w: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CB2235"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NSNN cấp</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EC03C0"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Nguồn thu phí được để lại</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58B4F0"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Nguồn thu khác</w:t>
            </w: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225360"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NSNN cấp</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E54AD6"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Nguồn thu phí được để lại</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74E017"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Nguồn thu khác</w:t>
            </w: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C59EDC"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NSNN cấp</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6C22DA"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Nguồn thu phí được để lại</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820999"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Nguồn thu khác</w:t>
            </w: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B6FB7D"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NSNN cấp</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DABA23"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Nguồn thu phí được để lại</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238E62"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Nguồn thu khác</w:t>
            </w: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1A0BE3"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NSNN cấp</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46C579"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Nguồn thu phí được để lại</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12B422"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Nguồn thu khác</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F955BE3" w14:textId="77777777" w:rsidR="00B86D81" w:rsidRDefault="00B86D81">
            <w:pPr>
              <w:spacing w:line="375" w:lineRule="atLeast"/>
              <w:rPr>
                <w:rFonts w:ascii="Arial" w:hAnsi="Arial" w:cs="Arial"/>
                <w:sz w:val="21"/>
                <w:szCs w:val="21"/>
              </w:rPr>
            </w:pPr>
          </w:p>
        </w:tc>
      </w:tr>
      <w:tr w:rsidR="00B86D81" w14:paraId="775E7828" w14:textId="77777777" w:rsidTr="00B86D81">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2DD60A"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A</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7901F8"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B</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4D53C0"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27</w:t>
            </w: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92B042"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28</w:t>
            </w: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80C712"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29</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61B104"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30</w:t>
            </w: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D0B821"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31</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347D04"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32</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ACD0AE"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33</w:t>
            </w: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CE85F8"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34</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F63E02"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35</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B58E13"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36</w:t>
            </w: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181CFC"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37</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1CC9B9"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38</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73850E"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39</w:t>
            </w: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C426D1"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40</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11EF03"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41</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0B286E"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42</w:t>
            </w: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1B007E"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43</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EEB76B"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44</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FF4EF3"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45</w:t>
            </w: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849A45"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46</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1F0251"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47</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A88835"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48</w:t>
            </w: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7E4E97"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49</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99E215"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50</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82F068"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51</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4DA924"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52</w:t>
            </w:r>
          </w:p>
        </w:tc>
      </w:tr>
      <w:tr w:rsidR="00B86D81" w14:paraId="2101E52C" w14:textId="77777777" w:rsidTr="00B86D81">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348B91"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A</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DB2F63"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dự toán được giao</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B5D097"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1012B6"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AAB280"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8E9EEE"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7406C6"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34AC93"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CD6AA7"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816E31"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6D52BA"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0B6609"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565784"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6825A4"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78D162"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056E0E"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5BAD35"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10A4D9"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90C890"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6B0AD6"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8BA906"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E0276A"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54FE5A"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AE8B74"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28A2EE"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FF4A5F"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D4E40B"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3D6969" w14:textId="77777777" w:rsidR="00B86D81" w:rsidRDefault="00B86D81">
            <w:pPr>
              <w:pStyle w:val="NormalWeb"/>
              <w:spacing w:after="90" w:afterAutospacing="0" w:line="345" w:lineRule="atLeast"/>
              <w:jc w:val="both"/>
              <w:rPr>
                <w:rFonts w:ascii="Arial" w:hAnsi="Arial" w:cs="Arial"/>
                <w:sz w:val="21"/>
                <w:szCs w:val="21"/>
              </w:rPr>
            </w:pPr>
          </w:p>
        </w:tc>
      </w:tr>
      <w:tr w:rsidR="00B86D81" w14:paraId="507F4E02" w14:textId="77777777" w:rsidTr="00B86D81">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C17E8E"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B</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2108EA"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kinh phí phân bổ</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5FF876"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CB9FA8"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B8D33D"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8C9184"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B7644B"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8F8E73"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58BFB3"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BEFB6A"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BFCC9F"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19FC08"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E67395"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ECE935"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BB5412"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950AC2"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CA949D"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B4003C"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79D64A"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1E9C38"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5BC0D3"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012622"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20CB21"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1D96AB"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29E454"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294BEC"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527BAA"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5F2E48" w14:textId="77777777" w:rsidR="00B86D81" w:rsidRDefault="00B86D81">
            <w:pPr>
              <w:pStyle w:val="NormalWeb"/>
              <w:spacing w:after="90" w:afterAutospacing="0" w:line="345" w:lineRule="atLeast"/>
              <w:jc w:val="both"/>
              <w:rPr>
                <w:rFonts w:ascii="Arial" w:hAnsi="Arial" w:cs="Arial"/>
                <w:sz w:val="21"/>
                <w:szCs w:val="21"/>
              </w:rPr>
            </w:pPr>
          </w:p>
        </w:tc>
      </w:tr>
      <w:tr w:rsidR="00B86D81" w14:paraId="77E6A78D" w14:textId="77777777" w:rsidTr="00B86D81">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E07200"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824A95"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Đơn vị A</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741523"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5BC5D8"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C1B920"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E7C94F"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229685"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F53658"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32B97D"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02E36D"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DB9F78"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819463"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2672FA"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15D8EE"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3002D2"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E8FC65"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277AD2"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9F92BF"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CD75AA"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27D127"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8F8934"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8F6709"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708143"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1BBBA2"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FA1CF3"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359416"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7EC291"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FB25D2" w14:textId="77777777" w:rsidR="00B86D81" w:rsidRDefault="00B86D81">
            <w:pPr>
              <w:pStyle w:val="NormalWeb"/>
              <w:spacing w:after="90" w:afterAutospacing="0" w:line="345" w:lineRule="atLeast"/>
              <w:jc w:val="both"/>
              <w:rPr>
                <w:rFonts w:ascii="Arial" w:hAnsi="Arial" w:cs="Arial"/>
                <w:sz w:val="21"/>
                <w:szCs w:val="21"/>
              </w:rPr>
            </w:pPr>
          </w:p>
        </w:tc>
      </w:tr>
      <w:tr w:rsidR="00B86D81" w14:paraId="6EB956D5" w14:textId="77777777" w:rsidTr="00B86D81">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B6CA41"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79FE1A"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Đơn vị B</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15E0CC"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5DB22D"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892770"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BACB48"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154997"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B52E26"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B8513B"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110DC9"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4AD18D"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56000A"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4C562E"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92CE52"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01EEB0"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2EBA0B"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A4053F"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6A2623"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460E44"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9E22CB"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A98249"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F821BC"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32DC79"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40EA1F"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626AC7"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A6FAA7"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EAD8DF"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8EB4C3" w14:textId="77777777" w:rsidR="00B86D81" w:rsidRDefault="00B86D81">
            <w:pPr>
              <w:pStyle w:val="NormalWeb"/>
              <w:spacing w:after="90" w:afterAutospacing="0" w:line="345" w:lineRule="atLeast"/>
              <w:jc w:val="both"/>
              <w:rPr>
                <w:rFonts w:ascii="Arial" w:hAnsi="Arial" w:cs="Arial"/>
                <w:sz w:val="21"/>
                <w:szCs w:val="21"/>
              </w:rPr>
            </w:pPr>
          </w:p>
        </w:tc>
      </w:tr>
      <w:tr w:rsidR="00B86D81" w14:paraId="532666C5" w14:textId="77777777" w:rsidTr="00B86D81">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4519D8"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FD660A"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Đơn vị C</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4036B1"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7F12D3"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01D90E"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F0D4F7"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26CA45"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2A77EE"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47CE82"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CA4465"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AE9135"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059923"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D0A95C"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FDF980"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597D7D"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300405"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1704F8"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2646B5"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735276"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2F7603"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CF568A"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37B2F2"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D893FA"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B1C225"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720DF7"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8E6E69"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2E7608"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72DA1C" w14:textId="77777777" w:rsidR="00B86D81" w:rsidRDefault="00B86D81">
            <w:pPr>
              <w:pStyle w:val="NormalWeb"/>
              <w:spacing w:after="90" w:afterAutospacing="0" w:line="345" w:lineRule="atLeast"/>
              <w:jc w:val="both"/>
              <w:rPr>
                <w:rFonts w:ascii="Arial" w:hAnsi="Arial" w:cs="Arial"/>
                <w:sz w:val="21"/>
                <w:szCs w:val="21"/>
              </w:rPr>
            </w:pPr>
          </w:p>
        </w:tc>
      </w:tr>
      <w:tr w:rsidR="00B86D81" w14:paraId="745F3FAE" w14:textId="77777777" w:rsidTr="00B86D81">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41846A" w14:textId="77777777" w:rsidR="00B86D81" w:rsidRDefault="00B86D81">
            <w:pPr>
              <w:pStyle w:val="NormalWeb"/>
              <w:spacing w:after="90" w:afterAutospacing="0" w:line="345" w:lineRule="atLeast"/>
              <w:jc w:val="both"/>
              <w:rPr>
                <w:rFonts w:ascii="Arial" w:hAnsi="Arial" w:cs="Arial"/>
                <w:sz w:val="21"/>
                <w:szCs w:val="21"/>
              </w:rPr>
            </w:pP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8178C1"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0237F8"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29E3E1"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17DB36"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4165BF"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E91848"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5553B8"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79759A"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A1562B"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73A12C"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FB0CA6"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20F2EE"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1457E5"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7CD84F"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835306"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14DEA0"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AD8AFA"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B94D31"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D34FBB"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A69E50"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1433B0"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0FAB7F"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3308B2"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E15B2D"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737DE6"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B1D55E"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5357E2" w14:textId="77777777" w:rsidR="00B86D81" w:rsidRDefault="00B86D81">
            <w:pPr>
              <w:pStyle w:val="NormalWeb"/>
              <w:spacing w:after="90" w:afterAutospacing="0" w:line="345" w:lineRule="atLeast"/>
              <w:jc w:val="both"/>
              <w:rPr>
                <w:rFonts w:ascii="Arial" w:hAnsi="Arial" w:cs="Arial"/>
                <w:sz w:val="21"/>
                <w:szCs w:val="21"/>
              </w:rPr>
            </w:pPr>
          </w:p>
        </w:tc>
      </w:tr>
      <w:tr w:rsidR="00B86D81" w14:paraId="40F2E3FE" w14:textId="77777777" w:rsidTr="00B86D81">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1AFA77"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074B45"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dự toán chưa phân bổ</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DF7E10"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F43083"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F5DF70"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89C154"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CA6DE3"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E6640D"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98FE3F"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5E8138"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8FFC04"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C3E18C"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B08543"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F5272C"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EC6F91"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80EA70"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AE9F95"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2CE93F"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FD1916"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B83CEF"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064B6E"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88940E"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A48F70"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1F97ED"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142994"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8BDB60"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6BA5BA"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C19EB9" w14:textId="77777777" w:rsidR="00B86D81" w:rsidRDefault="00B86D81">
            <w:pPr>
              <w:pStyle w:val="NormalWeb"/>
              <w:spacing w:after="90" w:afterAutospacing="0" w:line="345" w:lineRule="atLeast"/>
              <w:jc w:val="both"/>
              <w:rPr>
                <w:rFonts w:ascii="Arial" w:hAnsi="Arial" w:cs="Arial"/>
                <w:sz w:val="21"/>
                <w:szCs w:val="21"/>
              </w:rPr>
            </w:pPr>
          </w:p>
        </w:tc>
      </w:tr>
      <w:tr w:rsidR="00B86D81" w14:paraId="534DFE98" w14:textId="77777777" w:rsidTr="00B86D81">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21575F" w14:textId="77777777" w:rsidR="00B86D81" w:rsidRDefault="00B86D81">
            <w:pPr>
              <w:pStyle w:val="NormalWeb"/>
              <w:spacing w:after="90" w:afterAutospacing="0" w:line="345" w:lineRule="atLeast"/>
              <w:jc w:val="both"/>
              <w:rPr>
                <w:rFonts w:ascii="Arial" w:hAnsi="Arial" w:cs="Arial"/>
                <w:sz w:val="21"/>
                <w:szCs w:val="21"/>
              </w:rPr>
            </w:pP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21B805"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9D6FDC"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D90ECE"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19E467"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5C2F04"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848000"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2F47C9"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E19DF1"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752209"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A773EF"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17684C"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090898"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9B9905"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4A1A93"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EA575C"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265C16"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A76E8A"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4886F7"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6E8713"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40B978"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181B11"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D3395C"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4C64A0"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BD1EAC"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4E9071"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07FE5D"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B62248" w14:textId="77777777" w:rsidR="00B86D81" w:rsidRDefault="00B86D81">
            <w:pPr>
              <w:pStyle w:val="NormalWeb"/>
              <w:spacing w:after="90" w:afterAutospacing="0" w:line="345" w:lineRule="atLeast"/>
              <w:jc w:val="both"/>
              <w:rPr>
                <w:rFonts w:ascii="Arial" w:hAnsi="Arial" w:cs="Arial"/>
                <w:sz w:val="21"/>
                <w:szCs w:val="21"/>
              </w:rPr>
            </w:pPr>
          </w:p>
        </w:tc>
      </w:tr>
      <w:tr w:rsidR="00B86D81" w14:paraId="22DFBC42" w14:textId="77777777" w:rsidTr="00B86D81">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2CF045" w14:textId="77777777" w:rsidR="00B86D81" w:rsidRDefault="00B86D81">
            <w:pPr>
              <w:pStyle w:val="NormalWeb"/>
              <w:spacing w:after="90" w:afterAutospacing="0" w:line="345" w:lineRule="atLeast"/>
              <w:jc w:val="both"/>
              <w:rPr>
                <w:rFonts w:ascii="Arial" w:hAnsi="Arial" w:cs="Arial"/>
                <w:sz w:val="21"/>
                <w:szCs w:val="21"/>
              </w:rPr>
            </w:pP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0A8C37"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cộng</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B1EB47"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9BDFB4"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E1DF38"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3D5796"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55F313"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5B1B15"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2AE624"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CBFA66"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51F6B2"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71C3C2"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6FD30E"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007105"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FC7162"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9688A8"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055684"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D4FCB7"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EFCE92"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D4ABEE"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D48ABA"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DABD11"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93F131"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98D198"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ADAA87"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73F60D"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B3380C"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7A10B4" w14:textId="77777777" w:rsidR="00B86D81" w:rsidRDefault="00B86D81">
            <w:pPr>
              <w:pStyle w:val="NormalWeb"/>
              <w:spacing w:after="90" w:afterAutospacing="0" w:line="345" w:lineRule="atLeast"/>
              <w:jc w:val="both"/>
              <w:rPr>
                <w:rFonts w:ascii="Arial" w:hAnsi="Arial" w:cs="Arial"/>
                <w:sz w:val="21"/>
                <w:szCs w:val="21"/>
              </w:rPr>
            </w:pPr>
          </w:p>
        </w:tc>
      </w:tr>
    </w:tbl>
    <w:p w14:paraId="7C45F4E8" w14:textId="77777777" w:rsidR="00B86D81" w:rsidRDefault="00B86D81" w:rsidP="00B86D81">
      <w:pPr>
        <w:pStyle w:val="NormalWeb"/>
        <w:spacing w:after="90" w:afterAutospacing="0" w:line="345" w:lineRule="atLeast"/>
        <w:jc w:val="both"/>
        <w:rPr>
          <w:rFonts w:ascii="Arial" w:hAnsi="Arial" w:cs="Arial"/>
          <w:color w:val="000000"/>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600"/>
        <w:gridCol w:w="5206"/>
        <w:gridCol w:w="1644"/>
      </w:tblGrid>
      <w:tr w:rsidR="00B86D81" w14:paraId="324FECCD" w14:textId="77777777" w:rsidTr="00B86D81">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D16CAF"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Bộ, cơ quan Trung ương: …….</w:t>
            </w:r>
          </w:p>
          <w:p w14:paraId="5743278D"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Chương:....</w:t>
            </w:r>
          </w:p>
        </w:tc>
        <w:tc>
          <w:tcPr>
            <w:tcW w:w="7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512BFB"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HỢP THUYẾT MINH PHÂN BỔ CHI SỰ NGHIỆP PHÁT THANH, TRUYỀN HÌNH, THÔNG TẤN NĂM …….</w:t>
            </w:r>
            <w:r>
              <w:rPr>
                <w:rFonts w:ascii="Arial" w:hAnsi="Arial" w:cs="Arial"/>
                <w:sz w:val="21"/>
                <w:szCs w:val="21"/>
              </w:rPr>
              <w:br/>
            </w:r>
            <w:r>
              <w:rPr>
                <w:rStyle w:val="Emphasis"/>
                <w:rFonts w:ascii="Arial" w:hAnsi="Arial" w:cs="Arial"/>
                <w:sz w:val="21"/>
                <w:szCs w:val="21"/>
              </w:rPr>
              <w:t>(Dùng cho các bộ, cơ quan trung ương báo cáo Bộ Tài chính)</w:t>
            </w:r>
          </w:p>
        </w:tc>
        <w:tc>
          <w:tcPr>
            <w:tcW w:w="22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111B45"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Mẫu biểu số 42</w:t>
            </w:r>
          </w:p>
        </w:tc>
      </w:tr>
    </w:tbl>
    <w:p w14:paraId="3F3C39EE"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Đơn vị: triệu đồng</w:t>
      </w:r>
    </w:p>
    <w:tbl>
      <w:tblPr>
        <w:tblW w:w="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4"/>
        <w:gridCol w:w="547"/>
        <w:gridCol w:w="428"/>
        <w:gridCol w:w="428"/>
        <w:gridCol w:w="447"/>
        <w:gridCol w:w="381"/>
        <w:gridCol w:w="460"/>
        <w:gridCol w:w="439"/>
        <w:gridCol w:w="447"/>
        <w:gridCol w:w="507"/>
        <w:gridCol w:w="447"/>
        <w:gridCol w:w="593"/>
        <w:gridCol w:w="704"/>
        <w:gridCol w:w="447"/>
        <w:gridCol w:w="507"/>
        <w:gridCol w:w="526"/>
        <w:gridCol w:w="697"/>
        <w:gridCol w:w="651"/>
        <w:gridCol w:w="480"/>
      </w:tblGrid>
      <w:tr w:rsidR="00B86D81" w14:paraId="6B2D99A4" w14:textId="77777777" w:rsidTr="00B86D81">
        <w:trPr>
          <w:tblCellSpacing w:w="0" w:type="dxa"/>
        </w:trPr>
        <w:tc>
          <w:tcPr>
            <w:tcW w:w="30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8747EA"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STT</w:t>
            </w:r>
          </w:p>
        </w:tc>
        <w:tc>
          <w:tcPr>
            <w:tcW w:w="61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DE976D"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Tên đơn vị</w:t>
            </w:r>
          </w:p>
        </w:tc>
        <w:tc>
          <w:tcPr>
            <w:tcW w:w="8655" w:type="dxa"/>
            <w:gridSpan w:val="17"/>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640C02"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Ước thực hiện năm hiện hành</w:t>
            </w:r>
          </w:p>
        </w:tc>
      </w:tr>
      <w:tr w:rsidR="00B86D81" w14:paraId="66205A8D" w14:textId="77777777" w:rsidTr="00B86D81">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F6C1E97"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1DE63FF" w14:textId="77777777" w:rsidR="00B86D81" w:rsidRDefault="00B86D81">
            <w:pPr>
              <w:spacing w:line="375" w:lineRule="atLeast"/>
              <w:rPr>
                <w:rFonts w:ascii="Arial" w:hAnsi="Arial" w:cs="Arial"/>
                <w:sz w:val="21"/>
                <w:szCs w:val="21"/>
              </w:rPr>
            </w:pPr>
          </w:p>
        </w:tc>
        <w:tc>
          <w:tcPr>
            <w:tcW w:w="1830" w:type="dxa"/>
            <w:gridSpan w:val="4"/>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AED8A5"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 Tổng nguồn tài chính của đơn vị</w:t>
            </w:r>
          </w:p>
        </w:tc>
        <w:tc>
          <w:tcPr>
            <w:tcW w:w="6285" w:type="dxa"/>
            <w:gridSpan w:val="1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BA15D4"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II. Dự toán chi</w:t>
            </w:r>
          </w:p>
        </w:tc>
        <w:tc>
          <w:tcPr>
            <w:tcW w:w="49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E40F01"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III. Chênh lệch thu chi</w:t>
            </w:r>
          </w:p>
        </w:tc>
      </w:tr>
      <w:tr w:rsidR="00B86D81" w14:paraId="29859F39" w14:textId="77777777" w:rsidTr="00B86D81">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23EAE1D"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9AA4EAD" w14:textId="77777777" w:rsidR="00B86D81" w:rsidRDefault="00B86D81">
            <w:pPr>
              <w:spacing w:line="375" w:lineRule="atLeast"/>
              <w:rPr>
                <w:rFonts w:ascii="Arial" w:hAnsi="Arial" w:cs="Arial"/>
                <w:sz w:val="21"/>
                <w:szCs w:val="21"/>
              </w:rPr>
            </w:pPr>
          </w:p>
        </w:tc>
        <w:tc>
          <w:tcPr>
            <w:tcW w:w="0" w:type="auto"/>
            <w:gridSpan w:val="4"/>
            <w:vMerge/>
            <w:tcBorders>
              <w:top w:val="single" w:sz="6" w:space="0" w:color="DDDDDD"/>
              <w:left w:val="single" w:sz="6" w:space="0" w:color="DDDDDD"/>
              <w:bottom w:val="single" w:sz="6" w:space="0" w:color="DDDDDD"/>
              <w:right w:val="single" w:sz="6" w:space="0" w:color="DDDDDD"/>
            </w:tcBorders>
            <w:vAlign w:val="center"/>
            <w:hideMark/>
          </w:tcPr>
          <w:p w14:paraId="559908E8" w14:textId="77777777" w:rsidR="00B86D81" w:rsidRDefault="00B86D81">
            <w:pPr>
              <w:spacing w:line="375" w:lineRule="atLeast"/>
              <w:rPr>
                <w:rFonts w:ascii="Arial" w:hAnsi="Arial" w:cs="Arial"/>
                <w:sz w:val="21"/>
                <w:szCs w:val="21"/>
              </w:rPr>
            </w:pPr>
          </w:p>
        </w:tc>
        <w:tc>
          <w:tcPr>
            <w:tcW w:w="2565"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F796C1"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 Chi từ nguồn thu được để lại</w:t>
            </w:r>
          </w:p>
        </w:tc>
        <w:tc>
          <w:tcPr>
            <w:tcW w:w="3705" w:type="dxa"/>
            <w:gridSpan w:val="7"/>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5F4839"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2. Chi từ nguồn NSNN hỗ trợ</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D6291F0" w14:textId="77777777" w:rsidR="00B86D81" w:rsidRDefault="00B86D81">
            <w:pPr>
              <w:spacing w:line="375" w:lineRule="atLeast"/>
              <w:rPr>
                <w:rFonts w:ascii="Arial" w:hAnsi="Arial" w:cs="Arial"/>
                <w:sz w:val="21"/>
                <w:szCs w:val="21"/>
              </w:rPr>
            </w:pPr>
          </w:p>
        </w:tc>
      </w:tr>
      <w:tr w:rsidR="00B86D81" w14:paraId="551B4FA4" w14:textId="77777777" w:rsidTr="00B86D81">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63A0AED"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BC1E8EE" w14:textId="77777777" w:rsidR="00B86D81" w:rsidRDefault="00B86D81">
            <w:pPr>
              <w:spacing w:line="375" w:lineRule="atLeast"/>
              <w:rPr>
                <w:rFonts w:ascii="Arial" w:hAnsi="Arial" w:cs="Arial"/>
                <w:sz w:val="21"/>
                <w:szCs w:val="21"/>
              </w:rPr>
            </w:pPr>
          </w:p>
        </w:tc>
        <w:tc>
          <w:tcPr>
            <w:tcW w:w="45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11F390"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cộng</w:t>
            </w:r>
          </w:p>
        </w:tc>
        <w:tc>
          <w:tcPr>
            <w:tcW w:w="45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B9B3F4"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Dự toán NSNN giao</w:t>
            </w:r>
          </w:p>
        </w:tc>
        <w:tc>
          <w:tcPr>
            <w:tcW w:w="48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396CEA"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 xml:space="preserve">Thu từ các hoạt động cung cấp dịch vụ công theo </w:t>
            </w:r>
            <w:r>
              <w:rPr>
                <w:rStyle w:val="Strong"/>
                <w:rFonts w:ascii="Arial" w:hAnsi="Arial" w:cs="Arial"/>
                <w:sz w:val="21"/>
                <w:szCs w:val="21"/>
              </w:rPr>
              <w:lastRenderedPageBreak/>
              <w:t>khung giá NN quy định</w:t>
            </w:r>
          </w:p>
        </w:tc>
        <w:tc>
          <w:tcPr>
            <w:tcW w:w="39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13F53F"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lastRenderedPageBreak/>
              <w:t>Thu từ các hoạt động dịch vụ khác theo quy đị</w:t>
            </w:r>
            <w:r>
              <w:rPr>
                <w:rStyle w:val="Strong"/>
                <w:rFonts w:ascii="Arial" w:hAnsi="Arial" w:cs="Arial"/>
                <w:sz w:val="21"/>
                <w:szCs w:val="21"/>
              </w:rPr>
              <w:lastRenderedPageBreak/>
              <w:t>nh của pháp luật</w:t>
            </w:r>
          </w:p>
        </w:tc>
        <w:tc>
          <w:tcPr>
            <w:tcW w:w="49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B43A1D"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lastRenderedPageBreak/>
              <w:t>Tổng cộng</w:t>
            </w:r>
          </w:p>
        </w:tc>
        <w:tc>
          <w:tcPr>
            <w:tcW w:w="1545"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266EA3"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thường xuyên</w:t>
            </w:r>
          </w:p>
        </w:tc>
        <w:tc>
          <w:tcPr>
            <w:tcW w:w="48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6F1FAF"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không TX (3)</w:t>
            </w:r>
          </w:p>
        </w:tc>
        <w:tc>
          <w:tcPr>
            <w:tcW w:w="66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1F4674"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cộng</w:t>
            </w:r>
          </w:p>
        </w:tc>
        <w:tc>
          <w:tcPr>
            <w:tcW w:w="1545"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DEADB9"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thường xuyên</w:t>
            </w:r>
          </w:p>
        </w:tc>
        <w:tc>
          <w:tcPr>
            <w:tcW w:w="1455"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BB8D63"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không thường xuyên</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A2C007C" w14:textId="77777777" w:rsidR="00B86D81" w:rsidRDefault="00B86D81">
            <w:pPr>
              <w:spacing w:line="375" w:lineRule="atLeast"/>
              <w:rPr>
                <w:rFonts w:ascii="Arial" w:hAnsi="Arial" w:cs="Arial"/>
                <w:sz w:val="21"/>
                <w:szCs w:val="21"/>
              </w:rPr>
            </w:pPr>
          </w:p>
        </w:tc>
      </w:tr>
      <w:tr w:rsidR="00B86D81" w14:paraId="788683BC" w14:textId="77777777" w:rsidTr="00B86D81">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3CB2212"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2E6B7B2"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822197C"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F385A39"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FEA350A"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701B60C"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7B1B609" w14:textId="77777777" w:rsidR="00B86D81" w:rsidRDefault="00B86D81">
            <w:pPr>
              <w:spacing w:line="375" w:lineRule="atLeast"/>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A162A4"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Quỹ lương (1)</w:t>
            </w: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521294"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Quỹ nhuận bút (2)</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9FB247"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hoạt động chuyên môn, chi phí quản lý</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1870098"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32EA6E6" w14:textId="77777777" w:rsidR="00B86D81" w:rsidRDefault="00B86D81">
            <w:pPr>
              <w:spacing w:line="375" w:lineRule="atLeast"/>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C5C408"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Quỹ</w:t>
            </w:r>
            <w:r>
              <w:rPr>
                <w:rFonts w:ascii="Arial" w:hAnsi="Arial" w:cs="Arial"/>
                <w:sz w:val="21"/>
                <w:szCs w:val="21"/>
              </w:rPr>
              <w:t> </w:t>
            </w:r>
            <w:r>
              <w:rPr>
                <w:rStyle w:val="Strong"/>
                <w:rFonts w:ascii="Arial" w:hAnsi="Arial" w:cs="Arial"/>
                <w:sz w:val="21"/>
                <w:szCs w:val="21"/>
              </w:rPr>
              <w:t>lương (1)</w:t>
            </w: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FE5820"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Quỹ nhuận bút (2)</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8788B5"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hoạt động chuyên môn, chi phí quản lý</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9473BB"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Vốn đối ứng các dự án ODA</w:t>
            </w: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2876AC"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Các Đề án được Thủ tướng Chính phủ giao (4)</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5D5EA1"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Hỗ</w:t>
            </w:r>
            <w:r>
              <w:rPr>
                <w:rFonts w:ascii="Arial" w:hAnsi="Arial" w:cs="Arial"/>
                <w:sz w:val="21"/>
                <w:szCs w:val="21"/>
              </w:rPr>
              <w:t> </w:t>
            </w:r>
            <w:r>
              <w:rPr>
                <w:rStyle w:val="Strong"/>
                <w:rFonts w:ascii="Arial" w:hAnsi="Arial" w:cs="Arial"/>
                <w:sz w:val="21"/>
                <w:szCs w:val="21"/>
              </w:rPr>
              <w:t>trợ KP không thường xuyên khác (3)</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C043588" w14:textId="77777777" w:rsidR="00B86D81" w:rsidRDefault="00B86D81">
            <w:pPr>
              <w:spacing w:line="375" w:lineRule="atLeast"/>
              <w:rPr>
                <w:rFonts w:ascii="Arial" w:hAnsi="Arial" w:cs="Arial"/>
                <w:sz w:val="21"/>
                <w:szCs w:val="21"/>
              </w:rPr>
            </w:pPr>
          </w:p>
        </w:tc>
      </w:tr>
      <w:tr w:rsidR="00B86D81" w14:paraId="65B6C048" w14:textId="77777777" w:rsidTr="00B86D81">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78C1B3"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A</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ABDA5A"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B</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E47EDE"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 2+3+4</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E3F220"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CC898B"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C5841E"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6A5F06"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5= 6+...+9</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CC20C7"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6</w:t>
            </w: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124397"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7</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B7D4C4"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8</w:t>
            </w: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6A4609"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9</w:t>
            </w: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0D9126"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10= 11+...+16</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863C64"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11</w:t>
            </w: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C79D26"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12</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E485F5"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13</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F3E8F7"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14</w:t>
            </w: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3D00DB"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15</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56A315"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16</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BB3395"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17=1-5-10</w:t>
            </w:r>
          </w:p>
        </w:tc>
      </w:tr>
      <w:tr w:rsidR="00B86D81" w14:paraId="36E20419" w14:textId="77777777" w:rsidTr="00B86D81">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FB6C3D"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743114"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cộng</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8BD310"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2CDDF5"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4BF557"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0FF5D4"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569D16"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D50B04"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1470DF" w14:textId="77777777" w:rsidR="00B86D81" w:rsidRDefault="00B86D81">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3ADB60"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FECCD8"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053237"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644738"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0CDDA6" w14:textId="77777777" w:rsidR="00B86D81" w:rsidRDefault="00B86D81">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A00CE2"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1B234D"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261BB6"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01EDAF"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0820E0" w14:textId="77777777" w:rsidR="00B86D81" w:rsidRDefault="00B86D81">
            <w:pPr>
              <w:pStyle w:val="NormalWeb"/>
              <w:spacing w:after="90" w:afterAutospacing="0" w:line="345" w:lineRule="atLeast"/>
              <w:jc w:val="both"/>
              <w:rPr>
                <w:rFonts w:ascii="Arial" w:hAnsi="Arial" w:cs="Arial"/>
                <w:sz w:val="21"/>
                <w:szCs w:val="21"/>
              </w:rPr>
            </w:pPr>
          </w:p>
        </w:tc>
      </w:tr>
      <w:tr w:rsidR="00B86D81" w14:paraId="2BF8482D" w14:textId="77777777" w:rsidTr="00B86D81">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C3FAF1"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A</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7EAA72"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CÁC ĐƠN VỊ THUỘC KHỐI HÀNH CHÍNH</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5DA86A"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12AB8C"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4BE6CF"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E281F2"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9FE639"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4FF339"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32955F" w14:textId="77777777" w:rsidR="00B86D81" w:rsidRDefault="00B86D81">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9911CF"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4D2A29"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573951"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3EAAC6"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2A394F" w14:textId="77777777" w:rsidR="00B86D81" w:rsidRDefault="00B86D81">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E55B33"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E882A6"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E91351"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96CB51"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02A172" w14:textId="77777777" w:rsidR="00B86D81" w:rsidRDefault="00B86D81">
            <w:pPr>
              <w:pStyle w:val="NormalWeb"/>
              <w:spacing w:after="90" w:afterAutospacing="0" w:line="345" w:lineRule="atLeast"/>
              <w:jc w:val="both"/>
              <w:rPr>
                <w:rFonts w:ascii="Arial" w:hAnsi="Arial" w:cs="Arial"/>
                <w:sz w:val="21"/>
                <w:szCs w:val="21"/>
              </w:rPr>
            </w:pPr>
          </w:p>
        </w:tc>
      </w:tr>
      <w:tr w:rsidR="00B86D81" w14:paraId="35FC4CCC" w14:textId="77777777" w:rsidTr="00B86D81">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F5B98E"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DC5E8E"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Đơn vị A</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244747"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CF3287"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D246AD"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EE2853"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8DCAF3"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AF9B1B"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DE1196" w14:textId="77777777" w:rsidR="00B86D81" w:rsidRDefault="00B86D81">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555281"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4ADC63"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F56AF4"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14D3D4"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0F46E8" w14:textId="77777777" w:rsidR="00B86D81" w:rsidRDefault="00B86D81">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1FF26C"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A3DF4B"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BA13B7"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933AA8"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3E1D71" w14:textId="77777777" w:rsidR="00B86D81" w:rsidRDefault="00B86D81">
            <w:pPr>
              <w:pStyle w:val="NormalWeb"/>
              <w:spacing w:after="90" w:afterAutospacing="0" w:line="345" w:lineRule="atLeast"/>
              <w:jc w:val="both"/>
              <w:rPr>
                <w:rFonts w:ascii="Arial" w:hAnsi="Arial" w:cs="Arial"/>
                <w:sz w:val="21"/>
                <w:szCs w:val="21"/>
              </w:rPr>
            </w:pPr>
          </w:p>
        </w:tc>
      </w:tr>
      <w:tr w:rsidR="00B86D81" w14:paraId="79DC838F" w14:textId="77777777" w:rsidTr="00B86D81">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1AF24C"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CE0C53"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BBA744"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0CB0C0"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E56F71"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F13D01"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BE526A"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6C7A82"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A4AA6F" w14:textId="77777777" w:rsidR="00B86D81" w:rsidRDefault="00B86D81">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2B6308"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82E360"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59BFED"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24D012"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4F2EBC" w14:textId="77777777" w:rsidR="00B86D81" w:rsidRDefault="00B86D81">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C0C73B"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A7C940"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E0532C"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E39E4B"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3C7EE3" w14:textId="77777777" w:rsidR="00B86D81" w:rsidRDefault="00B86D81">
            <w:pPr>
              <w:pStyle w:val="NormalWeb"/>
              <w:spacing w:after="90" w:afterAutospacing="0" w:line="345" w:lineRule="atLeast"/>
              <w:jc w:val="both"/>
              <w:rPr>
                <w:rFonts w:ascii="Arial" w:hAnsi="Arial" w:cs="Arial"/>
                <w:sz w:val="21"/>
                <w:szCs w:val="21"/>
              </w:rPr>
            </w:pPr>
          </w:p>
        </w:tc>
      </w:tr>
      <w:tr w:rsidR="00B86D81" w14:paraId="2875E729" w14:textId="77777777" w:rsidTr="00B86D81">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AFEE87"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B</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5E61F9"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 xml:space="preserve">CÁC ĐƠN VỊ </w:t>
            </w:r>
            <w:r>
              <w:rPr>
                <w:rStyle w:val="Strong"/>
                <w:rFonts w:ascii="Arial" w:hAnsi="Arial" w:cs="Arial"/>
                <w:sz w:val="21"/>
                <w:szCs w:val="21"/>
              </w:rPr>
              <w:lastRenderedPageBreak/>
              <w:t>SỰ NGHIỆP</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E15864"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089A05"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09734E"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9947BC"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61E451"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80DC48"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8F7C5E" w14:textId="77777777" w:rsidR="00B86D81" w:rsidRDefault="00B86D81">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A2DD31"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0C7FBD"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8D2E75"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3C0C35"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AD0E98" w14:textId="77777777" w:rsidR="00B86D81" w:rsidRDefault="00B86D81">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159FAF"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9BB479"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674CC3"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F8C7A1"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0F4FD2" w14:textId="77777777" w:rsidR="00B86D81" w:rsidRDefault="00B86D81">
            <w:pPr>
              <w:pStyle w:val="NormalWeb"/>
              <w:spacing w:after="90" w:afterAutospacing="0" w:line="345" w:lineRule="atLeast"/>
              <w:jc w:val="both"/>
              <w:rPr>
                <w:rFonts w:ascii="Arial" w:hAnsi="Arial" w:cs="Arial"/>
                <w:sz w:val="21"/>
                <w:szCs w:val="21"/>
              </w:rPr>
            </w:pPr>
          </w:p>
        </w:tc>
      </w:tr>
      <w:tr w:rsidR="00B86D81" w14:paraId="4AEE3775" w14:textId="77777777" w:rsidTr="00B86D81">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31C864"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E17C84"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Đơn vị tự đảm bảo kinh phí hoạt động thường xuyên và chi đầu tư</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72CC23"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0E420B"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08660E"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3FFA8F"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7C00C4"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361740"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26C6FE" w14:textId="77777777" w:rsidR="00B86D81" w:rsidRDefault="00B86D81">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ACE8D3"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6CA584"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16A201"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51CD2A"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38A510" w14:textId="77777777" w:rsidR="00B86D81" w:rsidRDefault="00B86D81">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214AB9"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3C9B56"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1FFD18"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3D6D2B"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91D03B" w14:textId="77777777" w:rsidR="00B86D81" w:rsidRDefault="00B86D81">
            <w:pPr>
              <w:pStyle w:val="NormalWeb"/>
              <w:spacing w:after="90" w:afterAutospacing="0" w:line="345" w:lineRule="atLeast"/>
              <w:jc w:val="both"/>
              <w:rPr>
                <w:rFonts w:ascii="Arial" w:hAnsi="Arial" w:cs="Arial"/>
                <w:sz w:val="21"/>
                <w:szCs w:val="21"/>
              </w:rPr>
            </w:pPr>
          </w:p>
        </w:tc>
      </w:tr>
      <w:tr w:rsidR="00B86D81" w14:paraId="6AE0E312" w14:textId="77777777" w:rsidTr="00B86D81">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D25D0B"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484B29"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Đơn vị A</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782767"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8C8D83"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1D8E11"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DFF3D9"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9AA538"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C149EF"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3E2194" w14:textId="77777777" w:rsidR="00B86D81" w:rsidRDefault="00B86D81">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9AF6BD"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F8B7E7"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B413E0"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6B54FD"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A834DE" w14:textId="77777777" w:rsidR="00B86D81" w:rsidRDefault="00B86D81">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010303"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DD662D"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A5AF42"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412176"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AD8556" w14:textId="77777777" w:rsidR="00B86D81" w:rsidRDefault="00B86D81">
            <w:pPr>
              <w:pStyle w:val="NormalWeb"/>
              <w:spacing w:after="90" w:afterAutospacing="0" w:line="345" w:lineRule="atLeast"/>
              <w:jc w:val="both"/>
              <w:rPr>
                <w:rFonts w:ascii="Arial" w:hAnsi="Arial" w:cs="Arial"/>
                <w:sz w:val="21"/>
                <w:szCs w:val="21"/>
              </w:rPr>
            </w:pPr>
          </w:p>
        </w:tc>
      </w:tr>
      <w:tr w:rsidR="00B86D81" w14:paraId="67D111AB" w14:textId="77777777" w:rsidTr="00B86D81">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741788"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B7AF20"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C6159F"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385B0A"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09663A"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A37F83"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5F8029"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C467E1"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D20B69" w14:textId="77777777" w:rsidR="00B86D81" w:rsidRDefault="00B86D81">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0CB1D5"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0F076F"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9CD2A3"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49A297"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EF4721" w14:textId="77777777" w:rsidR="00B86D81" w:rsidRDefault="00B86D81">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88B9BF"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4A986C"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C63E61"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53CC3C"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CEC7BB" w14:textId="77777777" w:rsidR="00B86D81" w:rsidRDefault="00B86D81">
            <w:pPr>
              <w:pStyle w:val="NormalWeb"/>
              <w:spacing w:after="90" w:afterAutospacing="0" w:line="345" w:lineRule="atLeast"/>
              <w:jc w:val="both"/>
              <w:rPr>
                <w:rFonts w:ascii="Arial" w:hAnsi="Arial" w:cs="Arial"/>
                <w:sz w:val="21"/>
                <w:szCs w:val="21"/>
              </w:rPr>
            </w:pPr>
          </w:p>
        </w:tc>
      </w:tr>
      <w:tr w:rsidR="00B86D81" w14:paraId="716C6AF1" w14:textId="77777777" w:rsidTr="00B86D81">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9FCAED"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II</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38BEF7"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 xml:space="preserve">Đơn vị tự đảm bảo kinh phí hoạt động thường </w:t>
            </w:r>
            <w:r>
              <w:rPr>
                <w:rStyle w:val="Strong"/>
                <w:rFonts w:ascii="Arial" w:hAnsi="Arial" w:cs="Arial"/>
                <w:sz w:val="21"/>
                <w:szCs w:val="21"/>
              </w:rPr>
              <w:lastRenderedPageBreak/>
              <w:t>xuyên</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02CD89"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940FBC"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2C68A7"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B7A1D7"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C88068"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F304AD"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073418" w14:textId="77777777" w:rsidR="00B86D81" w:rsidRDefault="00B86D81">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664EFE"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F12AB0"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FF4F32"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8DFFEA"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9F8A2D" w14:textId="77777777" w:rsidR="00B86D81" w:rsidRDefault="00B86D81">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84B5D8"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40DC9C"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5C2EE8"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8032C6"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28D47D" w14:textId="77777777" w:rsidR="00B86D81" w:rsidRDefault="00B86D81">
            <w:pPr>
              <w:pStyle w:val="NormalWeb"/>
              <w:spacing w:after="90" w:afterAutospacing="0" w:line="345" w:lineRule="atLeast"/>
              <w:jc w:val="both"/>
              <w:rPr>
                <w:rFonts w:ascii="Arial" w:hAnsi="Arial" w:cs="Arial"/>
                <w:sz w:val="21"/>
                <w:szCs w:val="21"/>
              </w:rPr>
            </w:pPr>
          </w:p>
        </w:tc>
      </w:tr>
      <w:tr w:rsidR="00B86D81" w14:paraId="1FEDA3B5" w14:textId="77777777" w:rsidTr="00B86D81">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4F8DD8"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017FB1"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Đơn vị A</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8C9C8A"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5E420F"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1910D1"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A6F3D2"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E4AD95"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E4155B"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1410EF" w14:textId="77777777" w:rsidR="00B86D81" w:rsidRDefault="00B86D81">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DA889B"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B74561"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ED4E03"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D6B6A3"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29541E" w14:textId="77777777" w:rsidR="00B86D81" w:rsidRDefault="00B86D81">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8CF8FD"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38BF93"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1A570D"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8A4FBC"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21BA1C" w14:textId="77777777" w:rsidR="00B86D81" w:rsidRDefault="00B86D81">
            <w:pPr>
              <w:pStyle w:val="NormalWeb"/>
              <w:spacing w:after="90" w:afterAutospacing="0" w:line="345" w:lineRule="atLeast"/>
              <w:jc w:val="both"/>
              <w:rPr>
                <w:rFonts w:ascii="Arial" w:hAnsi="Arial" w:cs="Arial"/>
                <w:sz w:val="21"/>
                <w:szCs w:val="21"/>
              </w:rPr>
            </w:pPr>
          </w:p>
        </w:tc>
      </w:tr>
      <w:tr w:rsidR="00B86D81" w14:paraId="4C8ED9B6" w14:textId="77777777" w:rsidTr="00B86D81">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AE20EE"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3243EC"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647924"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885410"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0DB891"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6E427A"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F93E2F"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D33EDB"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1F30B8" w14:textId="77777777" w:rsidR="00B86D81" w:rsidRDefault="00B86D81">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9D08E4"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6AEB06"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C6F0A3"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0A848B"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8B8E7B" w14:textId="77777777" w:rsidR="00B86D81" w:rsidRDefault="00B86D81">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E5D130"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96E35F"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9D918C"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E58020"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71246A" w14:textId="77777777" w:rsidR="00B86D81" w:rsidRDefault="00B86D81">
            <w:pPr>
              <w:pStyle w:val="NormalWeb"/>
              <w:spacing w:after="90" w:afterAutospacing="0" w:line="345" w:lineRule="atLeast"/>
              <w:jc w:val="both"/>
              <w:rPr>
                <w:rFonts w:ascii="Arial" w:hAnsi="Arial" w:cs="Arial"/>
                <w:sz w:val="21"/>
                <w:szCs w:val="21"/>
              </w:rPr>
            </w:pPr>
          </w:p>
        </w:tc>
      </w:tr>
      <w:tr w:rsidR="00B86D81" w14:paraId="2E414AF1" w14:textId="77777777" w:rsidTr="00B86D81">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4307D7"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III</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908C15"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Đơn vị tự đảm bảo một phần kinh phí hoạt động</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5AFEAF"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E95F7B"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00DEB5"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6C843E"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1A2B18"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F41934"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779F6E" w14:textId="77777777" w:rsidR="00B86D81" w:rsidRDefault="00B86D81">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2C1A00"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EE4013"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1CFD15"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25E2ED"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7F5ED6" w14:textId="77777777" w:rsidR="00B86D81" w:rsidRDefault="00B86D81">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660F30"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6156F1"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511F5D"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2CF505"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C0B089" w14:textId="77777777" w:rsidR="00B86D81" w:rsidRDefault="00B86D81">
            <w:pPr>
              <w:pStyle w:val="NormalWeb"/>
              <w:spacing w:after="90" w:afterAutospacing="0" w:line="345" w:lineRule="atLeast"/>
              <w:jc w:val="both"/>
              <w:rPr>
                <w:rFonts w:ascii="Arial" w:hAnsi="Arial" w:cs="Arial"/>
                <w:sz w:val="21"/>
                <w:szCs w:val="21"/>
              </w:rPr>
            </w:pPr>
          </w:p>
        </w:tc>
      </w:tr>
      <w:tr w:rsidR="00B86D81" w14:paraId="3DC3A887" w14:textId="77777777" w:rsidTr="00B86D81">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E4CADB"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46FC16"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Đơn vị A</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41D19A"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12D34A"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40AFA1"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9E5CC7"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59F4FF"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187EAD"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C09AD9" w14:textId="77777777" w:rsidR="00B86D81" w:rsidRDefault="00B86D81">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016C2C"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9F98B1"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B1ADCB"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652960"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F11F8A" w14:textId="77777777" w:rsidR="00B86D81" w:rsidRDefault="00B86D81">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53DEE8"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9B21BA"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69C64C"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E91079"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29DB03" w14:textId="77777777" w:rsidR="00B86D81" w:rsidRDefault="00B86D81">
            <w:pPr>
              <w:pStyle w:val="NormalWeb"/>
              <w:spacing w:after="90" w:afterAutospacing="0" w:line="345" w:lineRule="atLeast"/>
              <w:jc w:val="both"/>
              <w:rPr>
                <w:rFonts w:ascii="Arial" w:hAnsi="Arial" w:cs="Arial"/>
                <w:sz w:val="21"/>
                <w:szCs w:val="21"/>
              </w:rPr>
            </w:pPr>
          </w:p>
        </w:tc>
      </w:tr>
      <w:tr w:rsidR="00B86D81" w14:paraId="20AFE7C0" w14:textId="77777777" w:rsidTr="00B86D81">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2523DB"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DD3B36"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35585E"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8BC825"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89FD8C"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D0AFFC"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FC455E"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FDF36E"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7072FD" w14:textId="77777777" w:rsidR="00B86D81" w:rsidRDefault="00B86D81">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F83E4F"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7B33D8"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80A275"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E55D29"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33D512" w14:textId="77777777" w:rsidR="00B86D81" w:rsidRDefault="00B86D81">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81F205"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2EABE4"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853041"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991311"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7D4AEB" w14:textId="77777777" w:rsidR="00B86D81" w:rsidRDefault="00B86D81">
            <w:pPr>
              <w:pStyle w:val="NormalWeb"/>
              <w:spacing w:after="90" w:afterAutospacing="0" w:line="345" w:lineRule="atLeast"/>
              <w:jc w:val="both"/>
              <w:rPr>
                <w:rFonts w:ascii="Arial" w:hAnsi="Arial" w:cs="Arial"/>
                <w:sz w:val="21"/>
                <w:szCs w:val="21"/>
              </w:rPr>
            </w:pPr>
          </w:p>
        </w:tc>
      </w:tr>
      <w:tr w:rsidR="00B86D81" w14:paraId="7F14E37B" w14:textId="77777777" w:rsidTr="00B86D81">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5A6414"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IV</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BE1701"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Đơn vị do NSNN đảm bảo kinh phí hoạt động</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853CA1"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73E055"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71E064"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BA290E"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C5D7EC"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F970C4"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680EF6" w14:textId="77777777" w:rsidR="00B86D81" w:rsidRDefault="00B86D81">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129B4D"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DCD20E"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73514E"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02FEAA"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F0BE17" w14:textId="77777777" w:rsidR="00B86D81" w:rsidRDefault="00B86D81">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B93545"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3D8BC1"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275656"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27F84E"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6DCB16" w14:textId="77777777" w:rsidR="00B86D81" w:rsidRDefault="00B86D81">
            <w:pPr>
              <w:pStyle w:val="NormalWeb"/>
              <w:spacing w:after="90" w:afterAutospacing="0" w:line="345" w:lineRule="atLeast"/>
              <w:jc w:val="both"/>
              <w:rPr>
                <w:rFonts w:ascii="Arial" w:hAnsi="Arial" w:cs="Arial"/>
                <w:sz w:val="21"/>
                <w:szCs w:val="21"/>
              </w:rPr>
            </w:pPr>
          </w:p>
        </w:tc>
      </w:tr>
      <w:tr w:rsidR="00B86D81" w14:paraId="2062DDCC" w14:textId="77777777" w:rsidTr="00B86D81">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67D361"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250715"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Đơn </w:t>
            </w:r>
            <w:r>
              <w:rPr>
                <w:rFonts w:ascii="Arial" w:hAnsi="Arial" w:cs="Arial"/>
                <w:sz w:val="21"/>
                <w:szCs w:val="21"/>
              </w:rPr>
              <w:lastRenderedPageBreak/>
              <w:t>vị A</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8D781D"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45AEF3"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5585E1"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FDF9BC"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625179"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DC874C"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3F174B" w14:textId="77777777" w:rsidR="00B86D81" w:rsidRDefault="00B86D81">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6D8A4A"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5EFE0B"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44B893"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69AB4E"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DDA941" w14:textId="77777777" w:rsidR="00B86D81" w:rsidRDefault="00B86D81">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B2D4E4"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9E0419"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1001AF"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1D5ECE"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CAE292" w14:textId="77777777" w:rsidR="00B86D81" w:rsidRDefault="00B86D81">
            <w:pPr>
              <w:pStyle w:val="NormalWeb"/>
              <w:spacing w:after="90" w:afterAutospacing="0" w:line="345" w:lineRule="atLeast"/>
              <w:jc w:val="both"/>
              <w:rPr>
                <w:rFonts w:ascii="Arial" w:hAnsi="Arial" w:cs="Arial"/>
                <w:sz w:val="21"/>
                <w:szCs w:val="21"/>
              </w:rPr>
            </w:pPr>
          </w:p>
        </w:tc>
      </w:tr>
      <w:tr w:rsidR="00B86D81" w14:paraId="4543B3EC" w14:textId="77777777" w:rsidTr="00B86D81">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E39E06"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320786"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577420"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0EBE4E"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A75F2B"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FAF499"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8674B6"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384FDF"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5CEB1D" w14:textId="77777777" w:rsidR="00B86D81" w:rsidRDefault="00B86D81">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B48DDA"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B2C7A0"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A12064"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6458F2"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B513BC" w14:textId="77777777" w:rsidR="00B86D81" w:rsidRDefault="00B86D81">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C2C247"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A3F35D"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BBFAE6"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95014E"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5FC636" w14:textId="77777777" w:rsidR="00B86D81" w:rsidRDefault="00B86D81">
            <w:pPr>
              <w:pStyle w:val="NormalWeb"/>
              <w:spacing w:after="90" w:afterAutospacing="0" w:line="345" w:lineRule="atLeast"/>
              <w:jc w:val="both"/>
              <w:rPr>
                <w:rFonts w:ascii="Arial" w:hAnsi="Arial" w:cs="Arial"/>
                <w:sz w:val="21"/>
                <w:szCs w:val="21"/>
              </w:rPr>
            </w:pPr>
          </w:p>
        </w:tc>
      </w:tr>
      <w:tr w:rsidR="00B86D81" w14:paraId="3F9D033B" w14:textId="77777777" w:rsidTr="00B86D81">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5A4850"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950E44"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CÁC ĐƠN VỊ KHÁC</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50FB13"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BD06D6"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BBE7AE"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B3D0EF"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6328AF"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1C7C78"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DFD898" w14:textId="77777777" w:rsidR="00B86D81" w:rsidRDefault="00B86D81">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850043"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67B0EE"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FB62D8"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0BBDC8"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7C55CF" w14:textId="77777777" w:rsidR="00B86D81" w:rsidRDefault="00B86D81">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F4A9DD"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253796"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D24717"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FE1B3F"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67E3DB" w14:textId="77777777" w:rsidR="00B86D81" w:rsidRDefault="00B86D81">
            <w:pPr>
              <w:pStyle w:val="NormalWeb"/>
              <w:spacing w:after="90" w:afterAutospacing="0" w:line="345" w:lineRule="atLeast"/>
              <w:jc w:val="both"/>
              <w:rPr>
                <w:rFonts w:ascii="Arial" w:hAnsi="Arial" w:cs="Arial"/>
                <w:sz w:val="21"/>
                <w:szCs w:val="21"/>
              </w:rPr>
            </w:pPr>
          </w:p>
        </w:tc>
      </w:tr>
      <w:tr w:rsidR="00B86D81" w14:paraId="56C7DE5F" w14:textId="77777777" w:rsidTr="00B86D81">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91B608"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01068E"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Đơn vị A</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655186"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F556A7"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09F766"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64B669"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B69005"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BFE7F3"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323EA0" w14:textId="77777777" w:rsidR="00B86D81" w:rsidRDefault="00B86D81">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9968CC"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5650DF"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69511A"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594756"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126F80" w14:textId="77777777" w:rsidR="00B86D81" w:rsidRDefault="00B86D81">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4C89B8"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4C3A60"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68493F"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CEBD98"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4C438A" w14:textId="77777777" w:rsidR="00B86D81" w:rsidRDefault="00B86D81">
            <w:pPr>
              <w:pStyle w:val="NormalWeb"/>
              <w:spacing w:after="90" w:afterAutospacing="0" w:line="345" w:lineRule="atLeast"/>
              <w:jc w:val="both"/>
              <w:rPr>
                <w:rFonts w:ascii="Arial" w:hAnsi="Arial" w:cs="Arial"/>
                <w:sz w:val="21"/>
                <w:szCs w:val="21"/>
              </w:rPr>
            </w:pPr>
          </w:p>
        </w:tc>
      </w:tr>
      <w:tr w:rsidR="00B86D81" w14:paraId="38EFEBB6" w14:textId="77777777" w:rsidTr="00B86D81">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AAC92A"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F42440"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1F9CD8"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D0CC07"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302645"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391D53"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26E786"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8CC897"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F7F237" w14:textId="77777777" w:rsidR="00B86D81" w:rsidRDefault="00B86D81">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140C02"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1D955F"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F845E3"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9DF046"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17B353" w14:textId="77777777" w:rsidR="00B86D81" w:rsidRDefault="00B86D81">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4767C5"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64CAA2"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BE6911"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D17E34"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E3603E" w14:textId="77777777" w:rsidR="00B86D81" w:rsidRDefault="00B86D81">
            <w:pPr>
              <w:pStyle w:val="NormalWeb"/>
              <w:spacing w:after="90" w:afterAutospacing="0" w:line="345" w:lineRule="atLeast"/>
              <w:jc w:val="both"/>
              <w:rPr>
                <w:rFonts w:ascii="Arial" w:hAnsi="Arial" w:cs="Arial"/>
                <w:sz w:val="21"/>
                <w:szCs w:val="21"/>
              </w:rPr>
            </w:pPr>
          </w:p>
        </w:tc>
      </w:tr>
    </w:tbl>
    <w:p w14:paraId="67328001"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Thuyết minh rõ số biên chế được duyệt, số biên chế thực tế, hệ số lương được áp dụng và các chi phí tính theo lương.</w:t>
      </w:r>
    </w:p>
    <w:p w14:paraId="17658CDE"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Thuyết minh rõ cơ sở tính toán.</w:t>
      </w:r>
    </w:p>
    <w:p w14:paraId="2DD9E6B5"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Kèm theo hồ sơ liên quan thuyết minh cơ sở phân bổ như: các quyết định phê duyệt của cấp có thẩm quyền, dự toán, kế hoạch mua sắm được duyệt....</w:t>
      </w:r>
    </w:p>
    <w:p w14:paraId="1B74813A"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Thuyết minh chi tiết từng Đề án, căn cứ tính toán phân bổ.</w:t>
      </w:r>
    </w:p>
    <w:p w14:paraId="5F8E4EE2" w14:textId="77777777" w:rsidR="00B86D81" w:rsidRDefault="00B86D81" w:rsidP="00B86D81">
      <w:pPr>
        <w:pStyle w:val="NormalWeb"/>
        <w:spacing w:after="90" w:afterAutospacing="0" w:line="345" w:lineRule="atLeast"/>
        <w:jc w:val="both"/>
        <w:rPr>
          <w:rFonts w:ascii="Arial" w:hAnsi="Arial" w:cs="Arial"/>
          <w:color w:val="000000"/>
          <w:sz w:val="21"/>
          <w:szCs w:val="21"/>
        </w:rPr>
      </w:pPr>
    </w:p>
    <w:p w14:paraId="71751282"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biểu số 42</w:t>
      </w:r>
    </w:p>
    <w:p w14:paraId="33540056"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TỔNG HỢP THUYẾT MINH PHÂN BỔ CHI SỰ NGHIỆP PHÁT THANH, TRUYỀN HÌNH, THÔNG TẤN NĂM …….</w:t>
      </w:r>
      <w:r>
        <w:rPr>
          <w:rFonts w:ascii="Arial" w:hAnsi="Arial" w:cs="Arial"/>
          <w:color w:val="000000"/>
          <w:sz w:val="21"/>
          <w:szCs w:val="21"/>
        </w:rPr>
        <w:br/>
      </w:r>
      <w:r>
        <w:rPr>
          <w:rStyle w:val="Emphasis"/>
          <w:rFonts w:ascii="Arial" w:hAnsi="Arial" w:cs="Arial"/>
          <w:color w:val="000000"/>
          <w:sz w:val="21"/>
          <w:szCs w:val="21"/>
        </w:rPr>
        <w:t>(Dùng cho các bộ, cơ quan trung ương báo cáo Bộ Tài chính)</w:t>
      </w:r>
    </w:p>
    <w:p w14:paraId="389DA781"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Đơn vị: triệu đồng</w:t>
      </w:r>
    </w:p>
    <w:tbl>
      <w:tblPr>
        <w:tblW w:w="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7"/>
        <w:gridCol w:w="529"/>
        <w:gridCol w:w="478"/>
        <w:gridCol w:w="415"/>
        <w:gridCol w:w="675"/>
        <w:gridCol w:w="643"/>
        <w:gridCol w:w="593"/>
        <w:gridCol w:w="426"/>
        <w:gridCol w:w="433"/>
        <w:gridCol w:w="491"/>
        <w:gridCol w:w="433"/>
        <w:gridCol w:w="574"/>
        <w:gridCol w:w="680"/>
        <w:gridCol w:w="433"/>
        <w:gridCol w:w="491"/>
        <w:gridCol w:w="344"/>
        <w:gridCol w:w="553"/>
        <w:gridCol w:w="502"/>
        <w:gridCol w:w="450"/>
      </w:tblGrid>
      <w:tr w:rsidR="00B86D81" w14:paraId="005CD593" w14:textId="77777777" w:rsidTr="00B86D81">
        <w:trPr>
          <w:tblCellSpacing w:w="0" w:type="dxa"/>
        </w:trPr>
        <w:tc>
          <w:tcPr>
            <w:tcW w:w="30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2FC58D"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STT</w:t>
            </w:r>
          </w:p>
        </w:tc>
        <w:tc>
          <w:tcPr>
            <w:tcW w:w="61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BA62DA"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Tên đơn vị</w:t>
            </w:r>
          </w:p>
        </w:tc>
        <w:tc>
          <w:tcPr>
            <w:tcW w:w="8700" w:type="dxa"/>
            <w:gridSpan w:val="17"/>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6F1A9D"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Dự toán năm phân bổ</w:t>
            </w:r>
          </w:p>
        </w:tc>
      </w:tr>
      <w:tr w:rsidR="00B86D81" w14:paraId="6E614BE7" w14:textId="77777777" w:rsidTr="00B86D81">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47A2865"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D6C62D0" w14:textId="77777777" w:rsidR="00B86D81" w:rsidRDefault="00B86D81">
            <w:pPr>
              <w:spacing w:line="375" w:lineRule="atLeast"/>
              <w:rPr>
                <w:rFonts w:ascii="Arial" w:hAnsi="Arial" w:cs="Arial"/>
                <w:sz w:val="21"/>
                <w:szCs w:val="21"/>
              </w:rPr>
            </w:pPr>
          </w:p>
        </w:tc>
        <w:tc>
          <w:tcPr>
            <w:tcW w:w="1920" w:type="dxa"/>
            <w:gridSpan w:val="4"/>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17AFA6"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 Tổng nguồn tài chính của đơn vị</w:t>
            </w:r>
          </w:p>
        </w:tc>
        <w:tc>
          <w:tcPr>
            <w:tcW w:w="6225" w:type="dxa"/>
            <w:gridSpan w:val="1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BA3E16"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II. Dự toán chi</w:t>
            </w:r>
          </w:p>
        </w:tc>
        <w:tc>
          <w:tcPr>
            <w:tcW w:w="51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EC901B"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III. Chên</w:t>
            </w:r>
            <w:r>
              <w:rPr>
                <w:rStyle w:val="Strong"/>
                <w:rFonts w:ascii="Arial" w:hAnsi="Arial" w:cs="Arial"/>
                <w:sz w:val="21"/>
                <w:szCs w:val="21"/>
              </w:rPr>
              <w:lastRenderedPageBreak/>
              <w:t>h lệch thu chi</w:t>
            </w:r>
          </w:p>
        </w:tc>
      </w:tr>
      <w:tr w:rsidR="00B86D81" w14:paraId="1A6459FE" w14:textId="77777777" w:rsidTr="00B86D81">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5A9C392"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CC08C2E" w14:textId="77777777" w:rsidR="00B86D81" w:rsidRDefault="00B86D81">
            <w:pPr>
              <w:spacing w:line="375" w:lineRule="atLeast"/>
              <w:rPr>
                <w:rFonts w:ascii="Arial" w:hAnsi="Arial" w:cs="Arial"/>
                <w:sz w:val="21"/>
                <w:szCs w:val="21"/>
              </w:rPr>
            </w:pPr>
          </w:p>
        </w:tc>
        <w:tc>
          <w:tcPr>
            <w:tcW w:w="0" w:type="auto"/>
            <w:gridSpan w:val="4"/>
            <w:vMerge/>
            <w:tcBorders>
              <w:top w:val="single" w:sz="6" w:space="0" w:color="DDDDDD"/>
              <w:left w:val="single" w:sz="6" w:space="0" w:color="DDDDDD"/>
              <w:bottom w:val="single" w:sz="6" w:space="0" w:color="DDDDDD"/>
              <w:right w:val="single" w:sz="6" w:space="0" w:color="DDDDDD"/>
            </w:tcBorders>
            <w:vAlign w:val="center"/>
            <w:hideMark/>
          </w:tcPr>
          <w:p w14:paraId="01CEC03E" w14:textId="77777777" w:rsidR="00B86D81" w:rsidRDefault="00B86D81">
            <w:pPr>
              <w:spacing w:line="375" w:lineRule="atLeast"/>
              <w:rPr>
                <w:rFonts w:ascii="Arial" w:hAnsi="Arial" w:cs="Arial"/>
                <w:sz w:val="21"/>
                <w:szCs w:val="21"/>
              </w:rPr>
            </w:pPr>
          </w:p>
        </w:tc>
        <w:tc>
          <w:tcPr>
            <w:tcW w:w="2505"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B1C3FE"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 Chi từ nguồn thu được để lại</w:t>
            </w:r>
          </w:p>
        </w:tc>
        <w:tc>
          <w:tcPr>
            <w:tcW w:w="3720" w:type="dxa"/>
            <w:gridSpan w:val="7"/>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B8CD55"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2. Chi từ nguồn NSNN hỗ trợ</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DA9E935" w14:textId="77777777" w:rsidR="00B86D81" w:rsidRDefault="00B86D81">
            <w:pPr>
              <w:spacing w:line="375" w:lineRule="atLeast"/>
              <w:rPr>
                <w:rFonts w:ascii="Arial" w:hAnsi="Arial" w:cs="Arial"/>
                <w:sz w:val="21"/>
                <w:szCs w:val="21"/>
              </w:rPr>
            </w:pPr>
          </w:p>
        </w:tc>
      </w:tr>
      <w:tr w:rsidR="00B86D81" w14:paraId="26CB2984" w14:textId="77777777" w:rsidTr="00B86D81">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6DD208B"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C3641F9" w14:textId="77777777" w:rsidR="00B86D81" w:rsidRDefault="00B86D81">
            <w:pPr>
              <w:spacing w:line="375" w:lineRule="atLeast"/>
              <w:rPr>
                <w:rFonts w:ascii="Arial" w:hAnsi="Arial" w:cs="Arial"/>
                <w:sz w:val="21"/>
                <w:szCs w:val="21"/>
              </w:rPr>
            </w:pPr>
          </w:p>
        </w:tc>
        <w:tc>
          <w:tcPr>
            <w:tcW w:w="54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8DC042"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cộng</w:t>
            </w:r>
          </w:p>
        </w:tc>
        <w:tc>
          <w:tcPr>
            <w:tcW w:w="45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154C70"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Dự toán NSNN giao</w:t>
            </w:r>
          </w:p>
        </w:tc>
        <w:tc>
          <w:tcPr>
            <w:tcW w:w="48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2241D2"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Thu từ các hoạt động cung cấp dịch vụ công theo khung giá NN quy định</w:t>
            </w:r>
          </w:p>
        </w:tc>
        <w:tc>
          <w:tcPr>
            <w:tcW w:w="39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440D06"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Thu từ các hoạt động dịch vụ khác theo quy định của pháp luật</w:t>
            </w:r>
          </w:p>
        </w:tc>
        <w:tc>
          <w:tcPr>
            <w:tcW w:w="43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B4830F"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cộng</w:t>
            </w:r>
          </w:p>
        </w:tc>
        <w:tc>
          <w:tcPr>
            <w:tcW w:w="1545"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14B529"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thường xuyên</w:t>
            </w:r>
          </w:p>
        </w:tc>
        <w:tc>
          <w:tcPr>
            <w:tcW w:w="48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76B027"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không TX (3)</w:t>
            </w:r>
          </w:p>
        </w:tc>
        <w:tc>
          <w:tcPr>
            <w:tcW w:w="67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507BDF"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cộng</w:t>
            </w:r>
          </w:p>
        </w:tc>
        <w:tc>
          <w:tcPr>
            <w:tcW w:w="1545"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ACDA39"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thường xuyên</w:t>
            </w:r>
          </w:p>
        </w:tc>
        <w:tc>
          <w:tcPr>
            <w:tcW w:w="1455"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3CB018"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không thường xuyên</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73C7E6F" w14:textId="77777777" w:rsidR="00B86D81" w:rsidRDefault="00B86D81">
            <w:pPr>
              <w:spacing w:line="375" w:lineRule="atLeast"/>
              <w:rPr>
                <w:rFonts w:ascii="Arial" w:hAnsi="Arial" w:cs="Arial"/>
                <w:sz w:val="21"/>
                <w:szCs w:val="21"/>
              </w:rPr>
            </w:pPr>
          </w:p>
        </w:tc>
      </w:tr>
      <w:tr w:rsidR="00B86D81" w14:paraId="58573DC8" w14:textId="77777777" w:rsidTr="00B86D81">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B04617A"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21C6BD2"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76143B6"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96F7096"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33F11AC"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595AB88"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9E25527" w14:textId="77777777" w:rsidR="00B86D81" w:rsidRDefault="00B86D81">
            <w:pPr>
              <w:spacing w:line="375" w:lineRule="atLeast"/>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E97D5B"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Quỹ lương (1)</w:t>
            </w: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7ACAC7"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Quỹ nhuận bút (2)</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C1E90B"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hoạt động chuyên môn, chi phí quản lý</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116200A"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8D7FFB1" w14:textId="77777777" w:rsidR="00B86D81" w:rsidRDefault="00B86D81">
            <w:pPr>
              <w:spacing w:line="375" w:lineRule="atLeast"/>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78FDE6"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Quỹ lương (1)</w:t>
            </w: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B116CE"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Quỹ nhuận bút (2)</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C4A3CB"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hoạt động chuyên môn, chi phí quản lý</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CC889C"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Vốn đối ứng các dự án ODA</w:t>
            </w: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A1B360"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Các Đề án được Thủ tướng Chính phủ giao (4)</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6B102A"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Hỗ trợ KP không thường xuyên khác (3)</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057EE21" w14:textId="77777777" w:rsidR="00B86D81" w:rsidRDefault="00B86D81">
            <w:pPr>
              <w:spacing w:line="375" w:lineRule="atLeast"/>
              <w:rPr>
                <w:rFonts w:ascii="Arial" w:hAnsi="Arial" w:cs="Arial"/>
                <w:sz w:val="21"/>
                <w:szCs w:val="21"/>
              </w:rPr>
            </w:pPr>
          </w:p>
        </w:tc>
      </w:tr>
      <w:tr w:rsidR="00B86D81" w14:paraId="5369C7B6" w14:textId="77777777" w:rsidTr="00B86D81">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E9FAAC"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A</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426A3C"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B</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F239CB"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18=19+ 20+21</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9FEAD9"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19</w:t>
            </w: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017954"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20</w:t>
            </w: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982D9B"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21</w:t>
            </w: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1A85F4"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22= 23+…+26</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9191AC"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23</w:t>
            </w: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8E3784"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24</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F4C075"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25</w:t>
            </w: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882BEE"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26</w:t>
            </w: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0A4B17"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27=28+... +33</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EF6E20"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28</w:t>
            </w: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608103"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29</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42438E"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30</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2674FA"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31</w:t>
            </w: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628538"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32</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9D8C7C"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33</w:t>
            </w: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235467"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34=18-22-27</w:t>
            </w:r>
          </w:p>
        </w:tc>
      </w:tr>
      <w:tr w:rsidR="00B86D81" w14:paraId="2E0DD0A2" w14:textId="77777777" w:rsidTr="00B86D81">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1F7839"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53D3C8"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cộng</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F09EE2"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0C2E6C"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5DDBD9"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C7DBEA"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4C6FCE"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6A1CD6"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E0FFE7" w14:textId="77777777" w:rsidR="00B86D81" w:rsidRDefault="00B86D81">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C629AA"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395C6B" w14:textId="77777777" w:rsidR="00B86D81" w:rsidRDefault="00B86D81">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9B1983"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2E899D"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620967" w14:textId="77777777" w:rsidR="00B86D81" w:rsidRDefault="00B86D81">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0F8530"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757B4D"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07EBFF"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F58A3A"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C49ED3" w14:textId="77777777" w:rsidR="00B86D81" w:rsidRDefault="00B86D81">
            <w:pPr>
              <w:pStyle w:val="NormalWeb"/>
              <w:spacing w:after="90" w:afterAutospacing="0" w:line="345" w:lineRule="atLeast"/>
              <w:jc w:val="both"/>
              <w:rPr>
                <w:rFonts w:ascii="Arial" w:hAnsi="Arial" w:cs="Arial"/>
                <w:sz w:val="21"/>
                <w:szCs w:val="21"/>
              </w:rPr>
            </w:pPr>
          </w:p>
        </w:tc>
      </w:tr>
      <w:tr w:rsidR="00B86D81" w14:paraId="40EF78E9" w14:textId="77777777" w:rsidTr="00B86D81">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09915E"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A</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1ABE09"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 xml:space="preserve">CÁC ĐƠN VỊ THUỘC KHỐI </w:t>
            </w:r>
            <w:r>
              <w:rPr>
                <w:rStyle w:val="Strong"/>
                <w:rFonts w:ascii="Arial" w:hAnsi="Arial" w:cs="Arial"/>
                <w:sz w:val="21"/>
                <w:szCs w:val="21"/>
              </w:rPr>
              <w:lastRenderedPageBreak/>
              <w:t>HÀNH CHÍNH</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F90E8C"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B0024D"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552981"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25F20E"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C40C21"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12305F"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D67304" w14:textId="77777777" w:rsidR="00B86D81" w:rsidRDefault="00B86D81">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075DBC"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A3C3C0" w14:textId="77777777" w:rsidR="00B86D81" w:rsidRDefault="00B86D81">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99570B"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AD26F9"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BD0077" w14:textId="77777777" w:rsidR="00B86D81" w:rsidRDefault="00B86D81">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C79F2F"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32B2A1"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FB9B57"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830BB6"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64F3F2" w14:textId="77777777" w:rsidR="00B86D81" w:rsidRDefault="00B86D81">
            <w:pPr>
              <w:pStyle w:val="NormalWeb"/>
              <w:spacing w:after="90" w:afterAutospacing="0" w:line="345" w:lineRule="atLeast"/>
              <w:jc w:val="both"/>
              <w:rPr>
                <w:rFonts w:ascii="Arial" w:hAnsi="Arial" w:cs="Arial"/>
                <w:sz w:val="21"/>
                <w:szCs w:val="21"/>
              </w:rPr>
            </w:pPr>
          </w:p>
        </w:tc>
      </w:tr>
      <w:tr w:rsidR="00B86D81" w14:paraId="03AC2BA1" w14:textId="77777777" w:rsidTr="00B86D81">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FE4EFF"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2969FF"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Đơn vị A</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D441EA"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F18585"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9C4583"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2398B7"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A6946D"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98DB76"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280ABF" w14:textId="77777777" w:rsidR="00B86D81" w:rsidRDefault="00B86D81">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3102CD"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453BE8" w14:textId="77777777" w:rsidR="00B86D81" w:rsidRDefault="00B86D81">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17E70E"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07F1A2"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CD9CC1" w14:textId="77777777" w:rsidR="00B86D81" w:rsidRDefault="00B86D81">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038E33"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731E8F"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681A3B"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C331CF"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5AAD02" w14:textId="77777777" w:rsidR="00B86D81" w:rsidRDefault="00B86D81">
            <w:pPr>
              <w:pStyle w:val="NormalWeb"/>
              <w:spacing w:after="90" w:afterAutospacing="0" w:line="345" w:lineRule="atLeast"/>
              <w:jc w:val="both"/>
              <w:rPr>
                <w:rFonts w:ascii="Arial" w:hAnsi="Arial" w:cs="Arial"/>
                <w:sz w:val="21"/>
                <w:szCs w:val="21"/>
              </w:rPr>
            </w:pPr>
          </w:p>
        </w:tc>
      </w:tr>
      <w:tr w:rsidR="00B86D81" w14:paraId="77417771" w14:textId="77777777" w:rsidTr="00B86D81">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126360"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7B5A4C"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4422B3"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F40810"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E64240"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88756F"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0DD12E"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1EB1D9"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998708" w14:textId="77777777" w:rsidR="00B86D81" w:rsidRDefault="00B86D81">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DE1666"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0E0E62" w14:textId="77777777" w:rsidR="00B86D81" w:rsidRDefault="00B86D81">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4AC2CE"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2046C3"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4745DC" w14:textId="77777777" w:rsidR="00B86D81" w:rsidRDefault="00B86D81">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4FEA68"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E062C9"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3A8C0A"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1B3F5D"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5AA38E" w14:textId="77777777" w:rsidR="00B86D81" w:rsidRDefault="00B86D81">
            <w:pPr>
              <w:pStyle w:val="NormalWeb"/>
              <w:spacing w:after="90" w:afterAutospacing="0" w:line="345" w:lineRule="atLeast"/>
              <w:jc w:val="both"/>
              <w:rPr>
                <w:rFonts w:ascii="Arial" w:hAnsi="Arial" w:cs="Arial"/>
                <w:sz w:val="21"/>
                <w:szCs w:val="21"/>
              </w:rPr>
            </w:pPr>
          </w:p>
        </w:tc>
      </w:tr>
      <w:tr w:rsidR="00B86D81" w14:paraId="52E2D316" w14:textId="77777777" w:rsidTr="00B86D81">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9029CE"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B</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A09223"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CÁC ĐƠN VỊ SỰ NGHIỆP</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131B6F"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105F8B"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2E38D4"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46F50F"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340456"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972073"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C4A104" w14:textId="77777777" w:rsidR="00B86D81" w:rsidRDefault="00B86D81">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61C3A3"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9B0BFF" w14:textId="77777777" w:rsidR="00B86D81" w:rsidRDefault="00B86D81">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280FED"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F7CC38"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624102" w14:textId="77777777" w:rsidR="00B86D81" w:rsidRDefault="00B86D81">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64BA33"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481383"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217263"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2E2C15"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5E25F4" w14:textId="77777777" w:rsidR="00B86D81" w:rsidRDefault="00B86D81">
            <w:pPr>
              <w:pStyle w:val="NormalWeb"/>
              <w:spacing w:after="90" w:afterAutospacing="0" w:line="345" w:lineRule="atLeast"/>
              <w:jc w:val="both"/>
              <w:rPr>
                <w:rFonts w:ascii="Arial" w:hAnsi="Arial" w:cs="Arial"/>
                <w:sz w:val="21"/>
                <w:szCs w:val="21"/>
              </w:rPr>
            </w:pPr>
          </w:p>
        </w:tc>
      </w:tr>
      <w:tr w:rsidR="00B86D81" w14:paraId="3D67BB66" w14:textId="77777777" w:rsidTr="00B86D81">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C8DDD7"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F35BB1"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Đơn vị tự đảm bảo kinh phí hoạt động thường xuyên và chi đầu tư</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11864A"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59C1C9"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6C345A"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2155F5"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EB7C2F"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07EB4C"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DA7C62" w14:textId="77777777" w:rsidR="00B86D81" w:rsidRDefault="00B86D81">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E270CD"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0E57F5" w14:textId="77777777" w:rsidR="00B86D81" w:rsidRDefault="00B86D81">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51275A"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5F56E7"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95A007" w14:textId="77777777" w:rsidR="00B86D81" w:rsidRDefault="00B86D81">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290AA8"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8A87E6"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8C7D96"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BAC713"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73E6BE" w14:textId="77777777" w:rsidR="00B86D81" w:rsidRDefault="00B86D81">
            <w:pPr>
              <w:pStyle w:val="NormalWeb"/>
              <w:spacing w:after="90" w:afterAutospacing="0" w:line="345" w:lineRule="atLeast"/>
              <w:jc w:val="both"/>
              <w:rPr>
                <w:rFonts w:ascii="Arial" w:hAnsi="Arial" w:cs="Arial"/>
                <w:sz w:val="21"/>
                <w:szCs w:val="21"/>
              </w:rPr>
            </w:pPr>
          </w:p>
        </w:tc>
      </w:tr>
      <w:tr w:rsidR="00B86D81" w14:paraId="5BC80F66" w14:textId="77777777" w:rsidTr="00B86D81">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8D109F"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1</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C3720F"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Đơn vị A</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FBA288"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9729A0"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24C076"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F82079"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027EE0"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CA24B4"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EED240" w14:textId="77777777" w:rsidR="00B86D81" w:rsidRDefault="00B86D81">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04B851"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1FD7D1" w14:textId="77777777" w:rsidR="00B86D81" w:rsidRDefault="00B86D81">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A71EFA"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5C438D"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982CE6" w14:textId="77777777" w:rsidR="00B86D81" w:rsidRDefault="00B86D81">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FF41A0"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85A1AB"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97F16A"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15569C"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A8761C" w14:textId="77777777" w:rsidR="00B86D81" w:rsidRDefault="00B86D81">
            <w:pPr>
              <w:pStyle w:val="NormalWeb"/>
              <w:spacing w:after="90" w:afterAutospacing="0" w:line="345" w:lineRule="atLeast"/>
              <w:jc w:val="both"/>
              <w:rPr>
                <w:rFonts w:ascii="Arial" w:hAnsi="Arial" w:cs="Arial"/>
                <w:sz w:val="21"/>
                <w:szCs w:val="21"/>
              </w:rPr>
            </w:pPr>
          </w:p>
        </w:tc>
      </w:tr>
      <w:tr w:rsidR="00B86D81" w14:paraId="05E16B7C" w14:textId="77777777" w:rsidTr="00B86D81">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03A63B"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0CE7AC"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207AD7"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155D46"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A83819"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7CDFAF"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9E3D26"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9CCF51"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CA4192" w14:textId="77777777" w:rsidR="00B86D81" w:rsidRDefault="00B86D81">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4274A6"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81F2C0" w14:textId="77777777" w:rsidR="00B86D81" w:rsidRDefault="00B86D81">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4A7F8C"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0C08DC"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BCA216" w14:textId="77777777" w:rsidR="00B86D81" w:rsidRDefault="00B86D81">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A2E861"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B9A887"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833456"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7B934C"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CE8C18" w14:textId="77777777" w:rsidR="00B86D81" w:rsidRDefault="00B86D81">
            <w:pPr>
              <w:pStyle w:val="NormalWeb"/>
              <w:spacing w:after="90" w:afterAutospacing="0" w:line="345" w:lineRule="atLeast"/>
              <w:jc w:val="both"/>
              <w:rPr>
                <w:rFonts w:ascii="Arial" w:hAnsi="Arial" w:cs="Arial"/>
                <w:sz w:val="21"/>
                <w:szCs w:val="21"/>
              </w:rPr>
            </w:pPr>
          </w:p>
        </w:tc>
      </w:tr>
      <w:tr w:rsidR="00B86D81" w14:paraId="6ABFA531" w14:textId="77777777" w:rsidTr="00B86D81">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E523B4"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II</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9777F2"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Đơn vị tự đảm bảo kinh phí hoạt động thường xuyên</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E16AA9"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C5B707"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0B5505"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C9739E"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651CDC"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11010F"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626DD3" w14:textId="77777777" w:rsidR="00B86D81" w:rsidRDefault="00B86D81">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1BF52C"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995155" w14:textId="77777777" w:rsidR="00B86D81" w:rsidRDefault="00B86D81">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D1F422"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8F966B"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8A4715" w14:textId="77777777" w:rsidR="00B86D81" w:rsidRDefault="00B86D81">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D5E405"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99632B"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7E29CF"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16C515"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93C37F" w14:textId="77777777" w:rsidR="00B86D81" w:rsidRDefault="00B86D81">
            <w:pPr>
              <w:pStyle w:val="NormalWeb"/>
              <w:spacing w:after="90" w:afterAutospacing="0" w:line="345" w:lineRule="atLeast"/>
              <w:jc w:val="both"/>
              <w:rPr>
                <w:rFonts w:ascii="Arial" w:hAnsi="Arial" w:cs="Arial"/>
                <w:sz w:val="21"/>
                <w:szCs w:val="21"/>
              </w:rPr>
            </w:pPr>
          </w:p>
        </w:tc>
      </w:tr>
      <w:tr w:rsidR="00B86D81" w14:paraId="448F4D56" w14:textId="77777777" w:rsidTr="00B86D81">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3142A2"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D62807"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Đơn vị A</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CA72F3"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A8CF63"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28CD3A"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55EFC1"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DB961B"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1A5F3A"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C4109C" w14:textId="77777777" w:rsidR="00B86D81" w:rsidRDefault="00B86D81">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BDF0AA"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C661E2" w14:textId="77777777" w:rsidR="00B86D81" w:rsidRDefault="00B86D81">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A5D074"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3AB234"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D35A58" w14:textId="77777777" w:rsidR="00B86D81" w:rsidRDefault="00B86D81">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3DC505"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BC55F7"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3AB608"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660774"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38CFF8" w14:textId="77777777" w:rsidR="00B86D81" w:rsidRDefault="00B86D81">
            <w:pPr>
              <w:pStyle w:val="NormalWeb"/>
              <w:spacing w:after="90" w:afterAutospacing="0" w:line="345" w:lineRule="atLeast"/>
              <w:jc w:val="both"/>
              <w:rPr>
                <w:rFonts w:ascii="Arial" w:hAnsi="Arial" w:cs="Arial"/>
                <w:sz w:val="21"/>
                <w:szCs w:val="21"/>
              </w:rPr>
            </w:pPr>
          </w:p>
        </w:tc>
      </w:tr>
      <w:tr w:rsidR="00B86D81" w14:paraId="74069D29" w14:textId="77777777" w:rsidTr="00B86D81">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96B9D4"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63CED5"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02B2E5"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95DC26"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2B794C"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D903C4"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726806"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0D5E5B"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E9C164" w14:textId="77777777" w:rsidR="00B86D81" w:rsidRDefault="00B86D81">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AD0E98"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159AF5" w14:textId="77777777" w:rsidR="00B86D81" w:rsidRDefault="00B86D81">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E69C9E"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133DBB"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33EAB9" w14:textId="77777777" w:rsidR="00B86D81" w:rsidRDefault="00B86D81">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C0B976"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97C041"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B75608"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6C3144"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AAFF08" w14:textId="77777777" w:rsidR="00B86D81" w:rsidRDefault="00B86D81">
            <w:pPr>
              <w:pStyle w:val="NormalWeb"/>
              <w:spacing w:after="90" w:afterAutospacing="0" w:line="345" w:lineRule="atLeast"/>
              <w:jc w:val="both"/>
              <w:rPr>
                <w:rFonts w:ascii="Arial" w:hAnsi="Arial" w:cs="Arial"/>
                <w:sz w:val="21"/>
                <w:szCs w:val="21"/>
              </w:rPr>
            </w:pPr>
          </w:p>
        </w:tc>
      </w:tr>
      <w:tr w:rsidR="00B86D81" w14:paraId="42ABF604" w14:textId="77777777" w:rsidTr="00B86D81">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C82422"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III</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1EF81A"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Đơn vị tự đảm bảo một phần kinh phí hoạt độn</w:t>
            </w:r>
            <w:r>
              <w:rPr>
                <w:rStyle w:val="Strong"/>
                <w:rFonts w:ascii="Arial" w:hAnsi="Arial" w:cs="Arial"/>
                <w:sz w:val="21"/>
                <w:szCs w:val="21"/>
              </w:rPr>
              <w:lastRenderedPageBreak/>
              <w:t>g</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20EFC9"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9BD2E7"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F6BC84"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AACA34"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1BF3D9"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66A633"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02A841" w14:textId="77777777" w:rsidR="00B86D81" w:rsidRDefault="00B86D81">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FD8228"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770960" w14:textId="77777777" w:rsidR="00B86D81" w:rsidRDefault="00B86D81">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AFA7B3"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C179BC"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67F6F1" w14:textId="77777777" w:rsidR="00B86D81" w:rsidRDefault="00B86D81">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7946A1"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976879"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8FEFEE"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F44E9C"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7885A5" w14:textId="77777777" w:rsidR="00B86D81" w:rsidRDefault="00B86D81">
            <w:pPr>
              <w:pStyle w:val="NormalWeb"/>
              <w:spacing w:after="90" w:afterAutospacing="0" w:line="345" w:lineRule="atLeast"/>
              <w:jc w:val="both"/>
              <w:rPr>
                <w:rFonts w:ascii="Arial" w:hAnsi="Arial" w:cs="Arial"/>
                <w:sz w:val="21"/>
                <w:szCs w:val="21"/>
              </w:rPr>
            </w:pPr>
          </w:p>
        </w:tc>
      </w:tr>
      <w:tr w:rsidR="00B86D81" w14:paraId="3A28395A" w14:textId="77777777" w:rsidTr="00B86D81">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09C0A8"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30D8A1"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Đơn vị A</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F36C09"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845D0C"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F29603"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71C648"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D0A627"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82F285"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9EB5AE" w14:textId="77777777" w:rsidR="00B86D81" w:rsidRDefault="00B86D81">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AC9421"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BB6724" w14:textId="77777777" w:rsidR="00B86D81" w:rsidRDefault="00B86D81">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70AFE8"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1963B3"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128CCA" w14:textId="77777777" w:rsidR="00B86D81" w:rsidRDefault="00B86D81">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AFF527"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5CB5DA"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B9607C"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B74B4A"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D03258" w14:textId="77777777" w:rsidR="00B86D81" w:rsidRDefault="00B86D81">
            <w:pPr>
              <w:pStyle w:val="NormalWeb"/>
              <w:spacing w:after="90" w:afterAutospacing="0" w:line="345" w:lineRule="atLeast"/>
              <w:jc w:val="both"/>
              <w:rPr>
                <w:rFonts w:ascii="Arial" w:hAnsi="Arial" w:cs="Arial"/>
                <w:sz w:val="21"/>
                <w:szCs w:val="21"/>
              </w:rPr>
            </w:pPr>
          </w:p>
        </w:tc>
      </w:tr>
      <w:tr w:rsidR="00B86D81" w14:paraId="3168412C" w14:textId="77777777" w:rsidTr="00B86D81">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2D144D"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70A94F"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1C25A6"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DD24FF"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E146B7"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62D2E3"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414AC5"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DE4E99"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79EDB1" w14:textId="77777777" w:rsidR="00B86D81" w:rsidRDefault="00B86D81">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A07C49"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CCE652" w14:textId="77777777" w:rsidR="00B86D81" w:rsidRDefault="00B86D81">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AC9D8B"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24E1D2"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F806BC" w14:textId="77777777" w:rsidR="00B86D81" w:rsidRDefault="00B86D81">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274525"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947707"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A73889"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30B64F"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CEED09" w14:textId="77777777" w:rsidR="00B86D81" w:rsidRDefault="00B86D81">
            <w:pPr>
              <w:pStyle w:val="NormalWeb"/>
              <w:spacing w:after="90" w:afterAutospacing="0" w:line="345" w:lineRule="atLeast"/>
              <w:jc w:val="both"/>
              <w:rPr>
                <w:rFonts w:ascii="Arial" w:hAnsi="Arial" w:cs="Arial"/>
                <w:sz w:val="21"/>
                <w:szCs w:val="21"/>
              </w:rPr>
            </w:pPr>
          </w:p>
        </w:tc>
      </w:tr>
      <w:tr w:rsidR="00B86D81" w14:paraId="7A4692E6" w14:textId="77777777" w:rsidTr="00B86D81">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98F2BB"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IV</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A496D3"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Đơn vị do NSNN đảm bảo kinh phí hoạt động</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3ADA8A"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DEE1AF"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84D2A9"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92804C"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50DAD2"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E783C0"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B6584E" w14:textId="77777777" w:rsidR="00B86D81" w:rsidRDefault="00B86D81">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669668"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A4E719" w14:textId="77777777" w:rsidR="00B86D81" w:rsidRDefault="00B86D81">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42A9AF"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74854E"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2AB603" w14:textId="77777777" w:rsidR="00B86D81" w:rsidRDefault="00B86D81">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955F2A"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70B270"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7A46E8"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FF126A"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724825" w14:textId="77777777" w:rsidR="00B86D81" w:rsidRDefault="00B86D81">
            <w:pPr>
              <w:pStyle w:val="NormalWeb"/>
              <w:spacing w:after="90" w:afterAutospacing="0" w:line="345" w:lineRule="atLeast"/>
              <w:jc w:val="both"/>
              <w:rPr>
                <w:rFonts w:ascii="Arial" w:hAnsi="Arial" w:cs="Arial"/>
                <w:sz w:val="21"/>
                <w:szCs w:val="21"/>
              </w:rPr>
            </w:pPr>
          </w:p>
        </w:tc>
      </w:tr>
      <w:tr w:rsidR="00B86D81" w14:paraId="285024B8" w14:textId="77777777" w:rsidTr="00B86D81">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7E6B22"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E0A848"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Đơn vị A</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A49D17"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2B2C8C"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58C6FE"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D6F568"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918FA4"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405FF8"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AE7B52" w14:textId="77777777" w:rsidR="00B86D81" w:rsidRDefault="00B86D81">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BDC48B"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29D479" w14:textId="77777777" w:rsidR="00B86D81" w:rsidRDefault="00B86D81">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C906D8"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183AA1"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8DE1C5" w14:textId="77777777" w:rsidR="00B86D81" w:rsidRDefault="00B86D81">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1B0DA5"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E74CEF"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7F2612"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E451B0"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1E9BE9" w14:textId="77777777" w:rsidR="00B86D81" w:rsidRDefault="00B86D81">
            <w:pPr>
              <w:pStyle w:val="NormalWeb"/>
              <w:spacing w:after="90" w:afterAutospacing="0" w:line="345" w:lineRule="atLeast"/>
              <w:jc w:val="both"/>
              <w:rPr>
                <w:rFonts w:ascii="Arial" w:hAnsi="Arial" w:cs="Arial"/>
                <w:sz w:val="21"/>
                <w:szCs w:val="21"/>
              </w:rPr>
            </w:pPr>
          </w:p>
        </w:tc>
      </w:tr>
      <w:tr w:rsidR="00B86D81" w14:paraId="45329A85" w14:textId="77777777" w:rsidTr="00B86D81">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9D6FFA"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DD8816"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BA8BAA"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8C99CE"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F52B48"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8A52E2"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9A66E4"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6A1AEA"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972D92" w14:textId="77777777" w:rsidR="00B86D81" w:rsidRDefault="00B86D81">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BBF41C"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90A73F" w14:textId="77777777" w:rsidR="00B86D81" w:rsidRDefault="00B86D81">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6CE3E5"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6F9105"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1B5BEF" w14:textId="77777777" w:rsidR="00B86D81" w:rsidRDefault="00B86D81">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A2C7FA"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DE87BB"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09D678"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7582A6"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21F7F7" w14:textId="77777777" w:rsidR="00B86D81" w:rsidRDefault="00B86D81">
            <w:pPr>
              <w:pStyle w:val="NormalWeb"/>
              <w:spacing w:after="90" w:afterAutospacing="0" w:line="345" w:lineRule="atLeast"/>
              <w:jc w:val="both"/>
              <w:rPr>
                <w:rFonts w:ascii="Arial" w:hAnsi="Arial" w:cs="Arial"/>
                <w:sz w:val="21"/>
                <w:szCs w:val="21"/>
              </w:rPr>
            </w:pPr>
          </w:p>
        </w:tc>
      </w:tr>
      <w:tr w:rsidR="00B86D81" w14:paraId="0D188465" w14:textId="77777777" w:rsidTr="00B86D81">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5EA759"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46E2A9"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CÁC ĐƠN VỊ KHÁC</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726BBA"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9B7B7D"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DD37BD"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B01285"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C34F61"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C93EFD"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824867" w14:textId="77777777" w:rsidR="00B86D81" w:rsidRDefault="00B86D81">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205EC0"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DFC298" w14:textId="77777777" w:rsidR="00B86D81" w:rsidRDefault="00B86D81">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3908B3"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0F9FCD"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728771" w14:textId="77777777" w:rsidR="00B86D81" w:rsidRDefault="00B86D81">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C2B937"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48518A"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6CFDCF"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51F6DF"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78887A" w14:textId="77777777" w:rsidR="00B86D81" w:rsidRDefault="00B86D81">
            <w:pPr>
              <w:pStyle w:val="NormalWeb"/>
              <w:spacing w:after="90" w:afterAutospacing="0" w:line="345" w:lineRule="atLeast"/>
              <w:jc w:val="both"/>
              <w:rPr>
                <w:rFonts w:ascii="Arial" w:hAnsi="Arial" w:cs="Arial"/>
                <w:sz w:val="21"/>
                <w:szCs w:val="21"/>
              </w:rPr>
            </w:pPr>
          </w:p>
        </w:tc>
      </w:tr>
      <w:tr w:rsidR="00B86D81" w14:paraId="609AB574" w14:textId="77777777" w:rsidTr="00B86D81">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9BC287"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82727B"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Đơn vị A</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6ED6CB"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32DD5F"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636520"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2B2769"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93B61F"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BE87F9"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732496" w14:textId="77777777" w:rsidR="00B86D81" w:rsidRDefault="00B86D81">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4F7320"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0043EE" w14:textId="77777777" w:rsidR="00B86D81" w:rsidRDefault="00B86D81">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3AC8DE"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38CA76"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BBD43B" w14:textId="77777777" w:rsidR="00B86D81" w:rsidRDefault="00B86D81">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C99A39"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2E5ECA"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F73C4E"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D15CC5"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E0C2B8" w14:textId="77777777" w:rsidR="00B86D81" w:rsidRDefault="00B86D81">
            <w:pPr>
              <w:pStyle w:val="NormalWeb"/>
              <w:spacing w:after="90" w:afterAutospacing="0" w:line="345" w:lineRule="atLeast"/>
              <w:jc w:val="both"/>
              <w:rPr>
                <w:rFonts w:ascii="Arial" w:hAnsi="Arial" w:cs="Arial"/>
                <w:sz w:val="21"/>
                <w:szCs w:val="21"/>
              </w:rPr>
            </w:pPr>
          </w:p>
        </w:tc>
      </w:tr>
      <w:tr w:rsidR="00B86D81" w14:paraId="13251B4E" w14:textId="77777777" w:rsidTr="00B86D81">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300E37"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9E1D1D"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CF9FCE"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325323"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AC537B"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0B99DB"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1A5048"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86BF4F"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661BC8" w14:textId="77777777" w:rsidR="00B86D81" w:rsidRDefault="00B86D81">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449893"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9E4634" w14:textId="77777777" w:rsidR="00B86D81" w:rsidRDefault="00B86D81">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F7E3AC"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E632D2"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388D84" w14:textId="77777777" w:rsidR="00B86D81" w:rsidRDefault="00B86D81">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99B1A8"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41566B"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9D1F4A"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C61A40"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E9BDDA" w14:textId="77777777" w:rsidR="00B86D81" w:rsidRDefault="00B86D81">
            <w:pPr>
              <w:pStyle w:val="NormalWeb"/>
              <w:spacing w:after="90" w:afterAutospacing="0" w:line="345" w:lineRule="atLeast"/>
              <w:jc w:val="both"/>
              <w:rPr>
                <w:rFonts w:ascii="Arial" w:hAnsi="Arial" w:cs="Arial"/>
                <w:sz w:val="21"/>
                <w:szCs w:val="21"/>
              </w:rPr>
            </w:pPr>
          </w:p>
        </w:tc>
      </w:tr>
    </w:tbl>
    <w:p w14:paraId="11954147" w14:textId="77777777" w:rsidR="00B86D81" w:rsidRDefault="00B86D81" w:rsidP="00B86D81">
      <w:pPr>
        <w:pStyle w:val="NormalWeb"/>
        <w:spacing w:after="90" w:afterAutospacing="0" w:line="345" w:lineRule="atLeast"/>
        <w:jc w:val="both"/>
        <w:rPr>
          <w:rFonts w:ascii="Arial" w:hAnsi="Arial" w:cs="Arial"/>
          <w:color w:val="000000"/>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589"/>
        <w:gridCol w:w="5226"/>
        <w:gridCol w:w="1635"/>
      </w:tblGrid>
      <w:tr w:rsidR="00B86D81" w14:paraId="24453083" w14:textId="77777777" w:rsidTr="00B86D81">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F5EE47"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 xml:space="preserve">Bộ, cơ quan Trung </w:t>
            </w:r>
            <w:r>
              <w:rPr>
                <w:rStyle w:val="Strong"/>
                <w:rFonts w:ascii="Arial" w:hAnsi="Arial" w:cs="Arial"/>
                <w:sz w:val="21"/>
                <w:szCs w:val="21"/>
              </w:rPr>
              <w:lastRenderedPageBreak/>
              <w:t>ương: …….</w:t>
            </w:r>
          </w:p>
          <w:p w14:paraId="66C2D715"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Chương:....</w:t>
            </w:r>
          </w:p>
        </w:tc>
        <w:tc>
          <w:tcPr>
            <w:tcW w:w="7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C230CC"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lastRenderedPageBreak/>
              <w:t xml:space="preserve">THUYẾT MINH PHÂN BỔ DỰ TOÁN THU, CHI SỰ </w:t>
            </w:r>
            <w:r>
              <w:rPr>
                <w:rStyle w:val="Strong"/>
                <w:rFonts w:ascii="Arial" w:hAnsi="Arial" w:cs="Arial"/>
                <w:sz w:val="21"/>
                <w:szCs w:val="21"/>
              </w:rPr>
              <w:lastRenderedPageBreak/>
              <w:t>NGHIỆP THỂ DỤC, THỂ THAO NĂM……..</w:t>
            </w:r>
            <w:r>
              <w:rPr>
                <w:rFonts w:ascii="Arial" w:hAnsi="Arial" w:cs="Arial"/>
                <w:sz w:val="21"/>
                <w:szCs w:val="21"/>
              </w:rPr>
              <w:br/>
            </w:r>
            <w:r>
              <w:rPr>
                <w:rStyle w:val="Emphasis"/>
                <w:rFonts w:ascii="Arial" w:hAnsi="Arial" w:cs="Arial"/>
                <w:sz w:val="21"/>
                <w:szCs w:val="21"/>
              </w:rPr>
              <w:t>(Dùng cho các Bộ, cơ quan Trung ương báo cáo Bộ Tài chính)</w:t>
            </w:r>
          </w:p>
        </w:tc>
        <w:tc>
          <w:tcPr>
            <w:tcW w:w="22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D6D8BA"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lastRenderedPageBreak/>
              <w:t>Mẫu biểu số 43</w:t>
            </w:r>
          </w:p>
        </w:tc>
      </w:tr>
    </w:tbl>
    <w:p w14:paraId="0D62DC5F"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Đơn vị: triệu đồng</w:t>
      </w:r>
    </w:p>
    <w:tbl>
      <w:tblPr>
        <w:tblW w:w="1296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7"/>
        <w:gridCol w:w="637"/>
        <w:gridCol w:w="604"/>
        <w:gridCol w:w="637"/>
        <w:gridCol w:w="940"/>
        <w:gridCol w:w="709"/>
        <w:gridCol w:w="686"/>
        <w:gridCol w:w="709"/>
        <w:gridCol w:w="709"/>
        <w:gridCol w:w="686"/>
        <w:gridCol w:w="709"/>
        <w:gridCol w:w="709"/>
        <w:gridCol w:w="686"/>
        <w:gridCol w:w="709"/>
        <w:gridCol w:w="709"/>
        <w:gridCol w:w="686"/>
        <w:gridCol w:w="709"/>
        <w:gridCol w:w="709"/>
        <w:gridCol w:w="686"/>
        <w:gridCol w:w="709"/>
        <w:gridCol w:w="709"/>
        <w:gridCol w:w="686"/>
        <w:gridCol w:w="709"/>
        <w:gridCol w:w="709"/>
        <w:gridCol w:w="686"/>
        <w:gridCol w:w="709"/>
        <w:gridCol w:w="709"/>
        <w:gridCol w:w="744"/>
      </w:tblGrid>
      <w:tr w:rsidR="00B86D81" w14:paraId="08D5F8AF" w14:textId="77777777" w:rsidTr="00B86D81">
        <w:trPr>
          <w:tblCellSpacing w:w="0" w:type="dxa"/>
        </w:trPr>
        <w:tc>
          <w:tcPr>
            <w:tcW w:w="31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ACE6A1"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STT</w:t>
            </w:r>
          </w:p>
        </w:tc>
        <w:tc>
          <w:tcPr>
            <w:tcW w:w="156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187838"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Nội dung</w:t>
            </w:r>
          </w:p>
          <w:p w14:paraId="7DC8CBFD" w14:textId="77777777" w:rsidR="00B86D81" w:rsidRDefault="00B86D81">
            <w:pPr>
              <w:pStyle w:val="NormalWeb"/>
              <w:spacing w:after="90" w:afterAutospacing="0" w:line="345" w:lineRule="atLeast"/>
              <w:jc w:val="both"/>
              <w:rPr>
                <w:rFonts w:ascii="Arial" w:hAnsi="Arial" w:cs="Arial"/>
                <w:sz w:val="21"/>
                <w:szCs w:val="21"/>
              </w:rPr>
            </w:pPr>
          </w:p>
          <w:p w14:paraId="1B46AC56" w14:textId="77777777" w:rsidR="00B86D81" w:rsidRDefault="00B86D81">
            <w:pPr>
              <w:pStyle w:val="NormalWeb"/>
              <w:spacing w:after="90" w:afterAutospacing="0" w:line="345" w:lineRule="atLeast"/>
              <w:jc w:val="both"/>
              <w:rPr>
                <w:rFonts w:ascii="Arial" w:hAnsi="Arial" w:cs="Arial"/>
                <w:sz w:val="21"/>
                <w:szCs w:val="21"/>
              </w:rPr>
            </w:pPr>
          </w:p>
          <w:p w14:paraId="014E29CD" w14:textId="77777777" w:rsidR="00B86D81" w:rsidRDefault="00B86D81">
            <w:pPr>
              <w:pStyle w:val="NormalWeb"/>
              <w:spacing w:after="90" w:afterAutospacing="0" w:line="345" w:lineRule="atLeast"/>
              <w:jc w:val="both"/>
              <w:rPr>
                <w:rFonts w:ascii="Arial" w:hAnsi="Arial" w:cs="Arial"/>
                <w:sz w:val="21"/>
                <w:szCs w:val="21"/>
              </w:rPr>
            </w:pPr>
          </w:p>
          <w:p w14:paraId="2EA646AF" w14:textId="77777777" w:rsidR="00B86D81" w:rsidRDefault="00B86D81">
            <w:pPr>
              <w:pStyle w:val="NormalWeb"/>
              <w:spacing w:after="90" w:afterAutospacing="0" w:line="345" w:lineRule="atLeast"/>
              <w:jc w:val="both"/>
              <w:rPr>
                <w:rFonts w:ascii="Arial" w:hAnsi="Arial" w:cs="Arial"/>
                <w:sz w:val="21"/>
                <w:szCs w:val="21"/>
              </w:rPr>
            </w:pPr>
          </w:p>
          <w:p w14:paraId="3BF27DAB"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Đơn vị</w:t>
            </w:r>
          </w:p>
        </w:tc>
        <w:tc>
          <w:tcPr>
            <w:tcW w:w="11010" w:type="dxa"/>
            <w:gridSpan w:val="2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CBE325"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Ước thực hiện năm trước</w:t>
            </w:r>
          </w:p>
        </w:tc>
      </w:tr>
      <w:tr w:rsidR="00B86D81" w14:paraId="54D085D1" w14:textId="77777777" w:rsidTr="00B86D81">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3B1F6D1"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D566DF8" w14:textId="77777777" w:rsidR="00B86D81" w:rsidRDefault="00B86D81">
            <w:pPr>
              <w:spacing w:line="375" w:lineRule="atLeast"/>
              <w:rPr>
                <w:rFonts w:ascii="Arial" w:hAnsi="Arial" w:cs="Arial"/>
                <w:sz w:val="21"/>
                <w:szCs w:val="21"/>
              </w:rPr>
            </w:pPr>
          </w:p>
        </w:tc>
        <w:tc>
          <w:tcPr>
            <w:tcW w:w="1605"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C585DA"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nguồn tài chính của đơn vị</w:t>
            </w:r>
          </w:p>
        </w:tc>
        <w:tc>
          <w:tcPr>
            <w:tcW w:w="8955" w:type="dxa"/>
            <w:gridSpan w:val="21"/>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ACF655"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Dự toán chi</w:t>
            </w:r>
          </w:p>
        </w:tc>
        <w:tc>
          <w:tcPr>
            <w:tcW w:w="40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72D134"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III. Chênh lệch thu-chi</w:t>
            </w:r>
          </w:p>
        </w:tc>
      </w:tr>
      <w:tr w:rsidR="00B86D81" w14:paraId="7BA749A1" w14:textId="77777777" w:rsidTr="00B86D81">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EAA792B"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CF74315" w14:textId="77777777" w:rsidR="00B86D81" w:rsidRDefault="00B86D81">
            <w:pPr>
              <w:spacing w:line="375" w:lineRule="atLeast"/>
              <w:rPr>
                <w:rFonts w:ascii="Arial" w:hAnsi="Arial" w:cs="Arial"/>
                <w:sz w:val="21"/>
                <w:szCs w:val="21"/>
              </w:rPr>
            </w:pPr>
          </w:p>
        </w:tc>
        <w:tc>
          <w:tcPr>
            <w:tcW w:w="36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D55C03"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cộng</w:t>
            </w:r>
          </w:p>
        </w:tc>
        <w:tc>
          <w:tcPr>
            <w:tcW w:w="37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37C1B2"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Ngân sách nhà nước</w:t>
            </w:r>
          </w:p>
        </w:tc>
        <w:tc>
          <w:tcPr>
            <w:tcW w:w="37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0EA501"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Thu phí được để lại</w:t>
            </w:r>
          </w:p>
        </w:tc>
        <w:tc>
          <w:tcPr>
            <w:tcW w:w="42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DCDAF3"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Các khoản thu khác</w:t>
            </w:r>
          </w:p>
        </w:tc>
        <w:tc>
          <w:tcPr>
            <w:tcW w:w="1260" w:type="dxa"/>
            <w:gridSpan w:val="3"/>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C86FF9"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số</w:t>
            </w:r>
          </w:p>
        </w:tc>
        <w:tc>
          <w:tcPr>
            <w:tcW w:w="7680" w:type="dxa"/>
            <w:gridSpan w:val="18"/>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7C792C"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Trong đó</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B418565" w14:textId="77777777" w:rsidR="00B86D81" w:rsidRDefault="00B86D81">
            <w:pPr>
              <w:spacing w:line="375" w:lineRule="atLeast"/>
              <w:rPr>
                <w:rFonts w:ascii="Arial" w:hAnsi="Arial" w:cs="Arial"/>
                <w:sz w:val="21"/>
                <w:szCs w:val="21"/>
              </w:rPr>
            </w:pPr>
          </w:p>
        </w:tc>
      </w:tr>
      <w:tr w:rsidR="00B86D81" w14:paraId="461E1E5A" w14:textId="77777777" w:rsidTr="00B86D81">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BC0B2CD"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A98527E"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0A17475"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CFD6753"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071A52F"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2DAC13B" w14:textId="77777777" w:rsidR="00B86D81" w:rsidRDefault="00B86D81">
            <w:pPr>
              <w:spacing w:line="375" w:lineRule="atLeast"/>
              <w:rPr>
                <w:rFonts w:ascii="Arial" w:hAnsi="Arial" w:cs="Arial"/>
                <w:sz w:val="21"/>
                <w:szCs w:val="21"/>
              </w:rPr>
            </w:pPr>
          </w:p>
        </w:tc>
        <w:tc>
          <w:tcPr>
            <w:tcW w:w="0" w:type="auto"/>
            <w:gridSpan w:val="3"/>
            <w:vMerge/>
            <w:tcBorders>
              <w:top w:val="single" w:sz="6" w:space="0" w:color="DDDDDD"/>
              <w:left w:val="single" w:sz="6" w:space="0" w:color="DDDDDD"/>
              <w:bottom w:val="single" w:sz="6" w:space="0" w:color="DDDDDD"/>
              <w:right w:val="single" w:sz="6" w:space="0" w:color="DDDDDD"/>
            </w:tcBorders>
            <w:vAlign w:val="center"/>
            <w:hideMark/>
          </w:tcPr>
          <w:p w14:paraId="7D33E75F" w14:textId="77777777" w:rsidR="00B86D81" w:rsidRDefault="00B86D81">
            <w:pPr>
              <w:spacing w:line="375" w:lineRule="atLeast"/>
              <w:rPr>
                <w:rFonts w:ascii="Arial" w:hAnsi="Arial" w:cs="Arial"/>
                <w:sz w:val="21"/>
                <w:szCs w:val="21"/>
              </w:rPr>
            </w:pPr>
          </w:p>
        </w:tc>
        <w:tc>
          <w:tcPr>
            <w:tcW w:w="3825" w:type="dxa"/>
            <w:gridSpan w:val="9"/>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4019C7"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Chi thường xuyên</w:t>
            </w:r>
          </w:p>
        </w:tc>
        <w:tc>
          <w:tcPr>
            <w:tcW w:w="3825" w:type="dxa"/>
            <w:gridSpan w:val="9"/>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29C147"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Chi không thường xuyên</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DE8C6C3" w14:textId="77777777" w:rsidR="00B86D81" w:rsidRDefault="00B86D81">
            <w:pPr>
              <w:spacing w:line="375" w:lineRule="atLeast"/>
              <w:rPr>
                <w:rFonts w:ascii="Arial" w:hAnsi="Arial" w:cs="Arial"/>
                <w:sz w:val="21"/>
                <w:szCs w:val="21"/>
              </w:rPr>
            </w:pPr>
          </w:p>
        </w:tc>
      </w:tr>
      <w:tr w:rsidR="00B86D81" w14:paraId="36C2E35E" w14:textId="77777777" w:rsidTr="00B86D81">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C7F31AC"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6A15833"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6C13F4B"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EA604DF"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215DD1D"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BD09659" w14:textId="77777777" w:rsidR="00B86D81" w:rsidRDefault="00B86D81">
            <w:pPr>
              <w:spacing w:line="375" w:lineRule="atLeast"/>
              <w:rPr>
                <w:rFonts w:ascii="Arial" w:hAnsi="Arial" w:cs="Arial"/>
                <w:sz w:val="21"/>
                <w:szCs w:val="21"/>
              </w:rPr>
            </w:pPr>
          </w:p>
        </w:tc>
        <w:tc>
          <w:tcPr>
            <w:tcW w:w="0" w:type="auto"/>
            <w:gridSpan w:val="3"/>
            <w:vMerge/>
            <w:tcBorders>
              <w:top w:val="single" w:sz="6" w:space="0" w:color="DDDDDD"/>
              <w:left w:val="single" w:sz="6" w:space="0" w:color="DDDDDD"/>
              <w:bottom w:val="single" w:sz="6" w:space="0" w:color="DDDDDD"/>
              <w:right w:val="single" w:sz="6" w:space="0" w:color="DDDDDD"/>
            </w:tcBorders>
            <w:vAlign w:val="center"/>
            <w:hideMark/>
          </w:tcPr>
          <w:p w14:paraId="1C24B511" w14:textId="77777777" w:rsidR="00B86D81" w:rsidRDefault="00B86D81">
            <w:pPr>
              <w:spacing w:line="375" w:lineRule="atLeast"/>
              <w:rPr>
                <w:rFonts w:ascii="Arial" w:hAnsi="Arial" w:cs="Arial"/>
                <w:sz w:val="21"/>
                <w:szCs w:val="21"/>
              </w:rPr>
            </w:pPr>
          </w:p>
        </w:tc>
        <w:tc>
          <w:tcPr>
            <w:tcW w:w="1260"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4313C2"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Cộng chi thường xuyên</w:t>
            </w:r>
          </w:p>
        </w:tc>
        <w:tc>
          <w:tcPr>
            <w:tcW w:w="1260"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59D75C"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Quỹ lương</w:t>
            </w:r>
          </w:p>
        </w:tc>
        <w:tc>
          <w:tcPr>
            <w:tcW w:w="1260"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A7D51D"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Các khoản chi thường xuyên khác</w:t>
            </w:r>
          </w:p>
        </w:tc>
        <w:tc>
          <w:tcPr>
            <w:tcW w:w="1260"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A79A91"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Cộng chi không thường xuyên</w:t>
            </w:r>
          </w:p>
        </w:tc>
        <w:tc>
          <w:tcPr>
            <w:tcW w:w="1260"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E18F21"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Nhiệm vụ chuyển tiếp của năm trước</w:t>
            </w:r>
          </w:p>
        </w:tc>
        <w:tc>
          <w:tcPr>
            <w:tcW w:w="1260"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3CD8C2"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Nhiệm vụ phát sinh mới trong năm</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6543005" w14:textId="77777777" w:rsidR="00B86D81" w:rsidRDefault="00B86D81">
            <w:pPr>
              <w:spacing w:line="375" w:lineRule="atLeast"/>
              <w:rPr>
                <w:rFonts w:ascii="Arial" w:hAnsi="Arial" w:cs="Arial"/>
                <w:sz w:val="21"/>
                <w:szCs w:val="21"/>
              </w:rPr>
            </w:pPr>
          </w:p>
        </w:tc>
      </w:tr>
      <w:tr w:rsidR="00B86D81" w14:paraId="56628199" w14:textId="77777777" w:rsidTr="00B86D81">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D99714A"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29C07D7"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6E58292"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DCEEF1C"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6B7D75F"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5CE14F4" w14:textId="77777777" w:rsidR="00B86D81" w:rsidRDefault="00B86D81">
            <w:pPr>
              <w:spacing w:line="375" w:lineRule="atLeast"/>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06AC61"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NSNN cấp</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0FF9FB"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Nguồn thu phí được để lại</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F5C5A9"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Nguồn thu khác</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ACB610"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NSNN cấp</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D18390"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Nguồn thu phí được để lại</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B11FFB"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Nguồn thu khác</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248C8B"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NSNN cấp</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30785B"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Nguồn thu phí được để lại</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85F5F4"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Nguồn thu khác</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3962A3"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NSNN cấp</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89EE9F"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Nguồn thu phí được để lại</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93F059"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Nguồn thu khác</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787514"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NSNN cấp</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304593"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Nguồn thu phí được để lại</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E9F2EA"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Nguồn thu khác</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18E509"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NSNN cấp</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173E92"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Nguồn thu phí được để lại</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C838A3"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Nguồn thu khác</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3197A4"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NSNN cấp</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931A90"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Nguồn thu phí được để lại</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6ED1B0"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Nguồn thu khác</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B6F42CC" w14:textId="77777777" w:rsidR="00B86D81" w:rsidRDefault="00B86D81">
            <w:pPr>
              <w:spacing w:line="375" w:lineRule="atLeast"/>
              <w:rPr>
                <w:rFonts w:ascii="Arial" w:hAnsi="Arial" w:cs="Arial"/>
                <w:sz w:val="21"/>
                <w:szCs w:val="21"/>
              </w:rPr>
            </w:pPr>
          </w:p>
        </w:tc>
      </w:tr>
      <w:tr w:rsidR="00B86D81" w14:paraId="65932195" w14:textId="77777777" w:rsidTr="00B86D81">
        <w:trPr>
          <w:tblCellSpacing w:w="0" w:type="dxa"/>
        </w:trPr>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129D3B"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A</w:t>
            </w:r>
          </w:p>
        </w:tc>
        <w:tc>
          <w:tcPr>
            <w:tcW w:w="1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26A153"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dự toán được giao</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07AC2C"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64BE3E"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E33B71"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6C65F9"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90C81D"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59E564"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C1F389"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A8B02C"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7B8D48"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E7E263"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E4EB00"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181C37"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FF532E"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26F1EA"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1B6E8E"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6D218A"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AC90D0"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3C41B2"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B1241B"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C2DC7F"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91F949"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1536D0"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E4CCD7"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931092"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EFA148"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0B24E5" w14:textId="77777777" w:rsidR="00B86D81" w:rsidRDefault="00B86D81">
            <w:pPr>
              <w:pStyle w:val="NormalWeb"/>
              <w:spacing w:after="90" w:afterAutospacing="0" w:line="345" w:lineRule="atLeast"/>
              <w:jc w:val="both"/>
              <w:rPr>
                <w:rFonts w:ascii="Arial" w:hAnsi="Arial" w:cs="Arial"/>
                <w:sz w:val="21"/>
                <w:szCs w:val="21"/>
              </w:rPr>
            </w:pPr>
          </w:p>
        </w:tc>
      </w:tr>
      <w:tr w:rsidR="00B86D81" w14:paraId="31EA1E5A" w14:textId="77777777" w:rsidTr="00B86D81">
        <w:trPr>
          <w:tblCellSpacing w:w="0" w:type="dxa"/>
        </w:trPr>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7C3A67"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B</w:t>
            </w:r>
          </w:p>
        </w:tc>
        <w:tc>
          <w:tcPr>
            <w:tcW w:w="1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D96320"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kinh phí phân bổ</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BC9712"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FC5C37"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6A792E"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B7B353"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675A49"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FF61EA"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5BF4BE"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C919B4"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EBF1D2"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A8E08E"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BB6433"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FFF6B5"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A85319"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88BBA6"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93B9C6"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4AE567"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4F7FA7"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E0FE56"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8A0CD3"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1ABD7D"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E43F27"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576D5F"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0BA3CF"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983548"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40F960"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ABB922" w14:textId="77777777" w:rsidR="00B86D81" w:rsidRDefault="00B86D81">
            <w:pPr>
              <w:pStyle w:val="NormalWeb"/>
              <w:spacing w:after="90" w:afterAutospacing="0" w:line="345" w:lineRule="atLeast"/>
              <w:jc w:val="both"/>
              <w:rPr>
                <w:rFonts w:ascii="Arial" w:hAnsi="Arial" w:cs="Arial"/>
                <w:sz w:val="21"/>
                <w:szCs w:val="21"/>
              </w:rPr>
            </w:pPr>
          </w:p>
        </w:tc>
      </w:tr>
      <w:tr w:rsidR="00B86D81" w14:paraId="53F3C339" w14:textId="77777777" w:rsidTr="00B86D81">
        <w:trPr>
          <w:tblCellSpacing w:w="0" w:type="dxa"/>
        </w:trPr>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9B23BB"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1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B6B040"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Đơn vị A</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944FB4"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C29F09"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5BCC4D"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B96A01"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24A5DF"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FC1913"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5AEF88"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A3F12D"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680ABE"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70C1C4"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C62C28"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98DDF6"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8801B4"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B64057"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CF1D73"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A9A86E"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AF7422"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06ECAF"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B2AF1F"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F4FEEC"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E4623A"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991148"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38B233"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192D77"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F1E706"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38C53F" w14:textId="77777777" w:rsidR="00B86D81" w:rsidRDefault="00B86D81">
            <w:pPr>
              <w:pStyle w:val="NormalWeb"/>
              <w:spacing w:after="90" w:afterAutospacing="0" w:line="345" w:lineRule="atLeast"/>
              <w:jc w:val="both"/>
              <w:rPr>
                <w:rFonts w:ascii="Arial" w:hAnsi="Arial" w:cs="Arial"/>
                <w:sz w:val="21"/>
                <w:szCs w:val="21"/>
              </w:rPr>
            </w:pPr>
          </w:p>
        </w:tc>
      </w:tr>
      <w:tr w:rsidR="00B86D81" w14:paraId="7A48B40D" w14:textId="77777777" w:rsidTr="00B86D81">
        <w:trPr>
          <w:tblCellSpacing w:w="0" w:type="dxa"/>
        </w:trPr>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954A88"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1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5921AA"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Đơn vị B</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6D63EE"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9F6DF7"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4A61AA"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9194CC"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060803"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6E33E1"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C921F2"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280746"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ABD16A"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8D7FD6"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6E14A6"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1B1154"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748215"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AF2CCF"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56B81F"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E25C93"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063425"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0B2084"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EB672E"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E23A09"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D93B71"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CA4587"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DA1FF6"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090AFD"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F777F5"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C1C8FF" w14:textId="77777777" w:rsidR="00B86D81" w:rsidRDefault="00B86D81">
            <w:pPr>
              <w:pStyle w:val="NormalWeb"/>
              <w:spacing w:after="90" w:afterAutospacing="0" w:line="345" w:lineRule="atLeast"/>
              <w:jc w:val="both"/>
              <w:rPr>
                <w:rFonts w:ascii="Arial" w:hAnsi="Arial" w:cs="Arial"/>
                <w:sz w:val="21"/>
                <w:szCs w:val="21"/>
              </w:rPr>
            </w:pPr>
          </w:p>
        </w:tc>
      </w:tr>
      <w:tr w:rsidR="00B86D81" w14:paraId="567D90E8" w14:textId="77777777" w:rsidTr="00B86D81">
        <w:trPr>
          <w:tblCellSpacing w:w="0" w:type="dxa"/>
        </w:trPr>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30599F"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3</w:t>
            </w:r>
          </w:p>
        </w:tc>
        <w:tc>
          <w:tcPr>
            <w:tcW w:w="1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EB0F31"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Đơn vị C</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B289E5"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60C76B"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CF3AAD"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0ABA6A"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9E5DDC"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838361"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5424DD"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16F93E"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6499E3"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70758D"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5A8521"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B213D7"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AFD234"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201072"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23D37C"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750F5F"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DB6264"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5A569E"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B9CAE5"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A98D2E"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99FD52"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9803F0"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DBDD2A"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C058F8"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21EB39"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49CE57" w14:textId="77777777" w:rsidR="00B86D81" w:rsidRDefault="00B86D81">
            <w:pPr>
              <w:pStyle w:val="NormalWeb"/>
              <w:spacing w:after="90" w:afterAutospacing="0" w:line="345" w:lineRule="atLeast"/>
              <w:jc w:val="both"/>
              <w:rPr>
                <w:rFonts w:ascii="Arial" w:hAnsi="Arial" w:cs="Arial"/>
                <w:sz w:val="21"/>
                <w:szCs w:val="21"/>
              </w:rPr>
            </w:pPr>
          </w:p>
        </w:tc>
      </w:tr>
      <w:tr w:rsidR="00B86D81" w14:paraId="16DCE15D" w14:textId="77777777" w:rsidTr="00B86D81">
        <w:trPr>
          <w:tblCellSpacing w:w="0" w:type="dxa"/>
        </w:trPr>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2D020E" w14:textId="77777777" w:rsidR="00B86D81" w:rsidRDefault="00B86D81">
            <w:pPr>
              <w:pStyle w:val="NormalWeb"/>
              <w:spacing w:after="90" w:afterAutospacing="0" w:line="345" w:lineRule="atLeast"/>
              <w:jc w:val="both"/>
              <w:rPr>
                <w:rFonts w:ascii="Arial" w:hAnsi="Arial" w:cs="Arial"/>
                <w:sz w:val="21"/>
                <w:szCs w:val="21"/>
              </w:rPr>
            </w:pPr>
          </w:p>
        </w:tc>
        <w:tc>
          <w:tcPr>
            <w:tcW w:w="1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B48A89"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336D21"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EE7024"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50F74F"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2C708F"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E6F623"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7D94E7"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C622E1"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34FE17"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045E7F"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A9F313"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DEE5F3"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2885DE"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A444C8"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EF69CB"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BA9958"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997D8A"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71F64B"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0268F3"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80F39D"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0EB6DC"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89F430"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6975E2"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DC2B87"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7EC9E0"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1360EF"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7A5A09" w14:textId="77777777" w:rsidR="00B86D81" w:rsidRDefault="00B86D81">
            <w:pPr>
              <w:pStyle w:val="NormalWeb"/>
              <w:spacing w:after="90" w:afterAutospacing="0" w:line="345" w:lineRule="atLeast"/>
              <w:jc w:val="both"/>
              <w:rPr>
                <w:rFonts w:ascii="Arial" w:hAnsi="Arial" w:cs="Arial"/>
                <w:sz w:val="21"/>
                <w:szCs w:val="21"/>
              </w:rPr>
            </w:pPr>
          </w:p>
        </w:tc>
      </w:tr>
      <w:tr w:rsidR="00B86D81" w14:paraId="230F216F" w14:textId="77777777" w:rsidTr="00B86D81">
        <w:trPr>
          <w:tblCellSpacing w:w="0" w:type="dxa"/>
        </w:trPr>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BE7B50" w14:textId="77777777" w:rsidR="00B86D81" w:rsidRDefault="00B86D81">
            <w:pPr>
              <w:pStyle w:val="NormalWeb"/>
              <w:spacing w:after="90" w:afterAutospacing="0" w:line="345" w:lineRule="atLeast"/>
              <w:jc w:val="both"/>
              <w:rPr>
                <w:rFonts w:ascii="Arial" w:hAnsi="Arial" w:cs="Arial"/>
                <w:sz w:val="21"/>
                <w:szCs w:val="21"/>
              </w:rPr>
            </w:pPr>
          </w:p>
        </w:tc>
        <w:tc>
          <w:tcPr>
            <w:tcW w:w="1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8D6D53"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A7EB02"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EF8E1C"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2B8E9A"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0AA042"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B2D69F"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E07902"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8F4D77"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9BC54A"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EC99C6"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D41E5D"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9DC307"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4FDD4E"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E9B341"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8EAE1C"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BA5EC8"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D30D19"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AA6E3E"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542B99"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1955B6"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FA0BBF"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A1760D"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3ABE7F"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AAC596"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6ACEDA"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8E665A"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F9466B" w14:textId="77777777" w:rsidR="00B86D81" w:rsidRDefault="00B86D81">
            <w:pPr>
              <w:pStyle w:val="NormalWeb"/>
              <w:spacing w:after="90" w:afterAutospacing="0" w:line="345" w:lineRule="atLeast"/>
              <w:jc w:val="both"/>
              <w:rPr>
                <w:rFonts w:ascii="Arial" w:hAnsi="Arial" w:cs="Arial"/>
                <w:sz w:val="21"/>
                <w:szCs w:val="21"/>
              </w:rPr>
            </w:pPr>
          </w:p>
        </w:tc>
      </w:tr>
      <w:tr w:rsidR="00B86D81" w14:paraId="5FF00201" w14:textId="77777777" w:rsidTr="00B86D81">
        <w:trPr>
          <w:tblCellSpacing w:w="0" w:type="dxa"/>
        </w:trPr>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825966"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w:t>
            </w:r>
          </w:p>
        </w:tc>
        <w:tc>
          <w:tcPr>
            <w:tcW w:w="1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AC48C4"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dự toán chưa phân bổ</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704F35"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9B9373"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746B89"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4E288F"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76BBDB"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11AC74"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11CD90"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07C4B0"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115054"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438FCA"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F01A2A"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2898AC"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75C90A"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AE5436"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E14B5A"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1463DC"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47B02F"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3EDCEE"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AE78D8"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5EBCE7"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81B9DD"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C44C38"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ACE0A0"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3243B3"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5C013F"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A891D8" w14:textId="77777777" w:rsidR="00B86D81" w:rsidRDefault="00B86D81">
            <w:pPr>
              <w:pStyle w:val="NormalWeb"/>
              <w:spacing w:after="90" w:afterAutospacing="0" w:line="345" w:lineRule="atLeast"/>
              <w:jc w:val="both"/>
              <w:rPr>
                <w:rFonts w:ascii="Arial" w:hAnsi="Arial" w:cs="Arial"/>
                <w:sz w:val="21"/>
                <w:szCs w:val="21"/>
              </w:rPr>
            </w:pPr>
          </w:p>
        </w:tc>
      </w:tr>
      <w:tr w:rsidR="00B86D81" w14:paraId="56F56AA8" w14:textId="77777777" w:rsidTr="00B86D81">
        <w:trPr>
          <w:tblCellSpacing w:w="0" w:type="dxa"/>
        </w:trPr>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89C7D8" w14:textId="77777777" w:rsidR="00B86D81" w:rsidRDefault="00B86D81">
            <w:pPr>
              <w:pStyle w:val="NormalWeb"/>
              <w:spacing w:after="90" w:afterAutospacing="0" w:line="345" w:lineRule="atLeast"/>
              <w:jc w:val="both"/>
              <w:rPr>
                <w:rFonts w:ascii="Arial" w:hAnsi="Arial" w:cs="Arial"/>
                <w:sz w:val="21"/>
                <w:szCs w:val="21"/>
              </w:rPr>
            </w:pPr>
          </w:p>
        </w:tc>
        <w:tc>
          <w:tcPr>
            <w:tcW w:w="1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C45706"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4B6BCD"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738386"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895C50"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A7181E"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55136F"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D76FAD"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E41E56"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6C7E98"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414D49"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3EA89B"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D74043"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C93137"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71F3E1"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A5E3F8"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2763C8"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2BBC75"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E9B54F"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DD8B9C"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41DFCC"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33862D"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AF49EE"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B42AA5"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D4C719"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E6C4AD"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13FC56"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C440C3" w14:textId="77777777" w:rsidR="00B86D81" w:rsidRDefault="00B86D81">
            <w:pPr>
              <w:pStyle w:val="NormalWeb"/>
              <w:spacing w:after="90" w:afterAutospacing="0" w:line="345" w:lineRule="atLeast"/>
              <w:jc w:val="both"/>
              <w:rPr>
                <w:rFonts w:ascii="Arial" w:hAnsi="Arial" w:cs="Arial"/>
                <w:sz w:val="21"/>
                <w:szCs w:val="21"/>
              </w:rPr>
            </w:pPr>
          </w:p>
        </w:tc>
      </w:tr>
      <w:tr w:rsidR="00B86D81" w14:paraId="4C9D6046" w14:textId="77777777" w:rsidTr="00B86D81">
        <w:trPr>
          <w:tblCellSpacing w:w="0" w:type="dxa"/>
        </w:trPr>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098593" w14:textId="77777777" w:rsidR="00B86D81" w:rsidRDefault="00B86D81">
            <w:pPr>
              <w:pStyle w:val="NormalWeb"/>
              <w:spacing w:after="90" w:afterAutospacing="0" w:line="345" w:lineRule="atLeast"/>
              <w:jc w:val="both"/>
              <w:rPr>
                <w:rFonts w:ascii="Arial" w:hAnsi="Arial" w:cs="Arial"/>
                <w:sz w:val="21"/>
                <w:szCs w:val="21"/>
              </w:rPr>
            </w:pPr>
          </w:p>
        </w:tc>
        <w:tc>
          <w:tcPr>
            <w:tcW w:w="1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562A60"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cộng</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A473C7"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FA5709"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E9C185"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B1EF92"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408F61"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C93FD3"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A25558"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B10D0E"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4E7DC6"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3BC46F"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EBB64E"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BDC253"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D4CAE3"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782D0B"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65033F"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3A524A"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73C8E2"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EE6470"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8FEA76"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229F8A"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4F2F7A"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DD1398"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457182"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20570E"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B86ADB"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E84B4B" w14:textId="77777777" w:rsidR="00B86D81" w:rsidRDefault="00B86D81">
            <w:pPr>
              <w:pStyle w:val="NormalWeb"/>
              <w:spacing w:after="90" w:afterAutospacing="0" w:line="345" w:lineRule="atLeast"/>
              <w:jc w:val="both"/>
              <w:rPr>
                <w:rFonts w:ascii="Arial" w:hAnsi="Arial" w:cs="Arial"/>
                <w:sz w:val="21"/>
                <w:szCs w:val="21"/>
              </w:rPr>
            </w:pPr>
          </w:p>
        </w:tc>
      </w:tr>
    </w:tbl>
    <w:p w14:paraId="4C834A13"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Thuyết minh chi tiết từng nhiệm vụ; cung cấp quyết định phê duyệt của cấp có thẩm quyền và các hồ sơ có liên quan</w:t>
      </w:r>
    </w:p>
    <w:p w14:paraId="63BDA347" w14:textId="77777777" w:rsidR="00B86D81" w:rsidRDefault="00B86D81" w:rsidP="00B86D81">
      <w:pPr>
        <w:pStyle w:val="NormalWeb"/>
        <w:spacing w:after="90" w:afterAutospacing="0" w:line="345" w:lineRule="atLeast"/>
        <w:jc w:val="both"/>
        <w:rPr>
          <w:rFonts w:ascii="Arial" w:hAnsi="Arial" w:cs="Arial"/>
          <w:color w:val="000000"/>
          <w:sz w:val="21"/>
          <w:szCs w:val="21"/>
        </w:rPr>
      </w:pPr>
    </w:p>
    <w:p w14:paraId="7D2DB59A"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biểu số 43</w:t>
      </w:r>
    </w:p>
    <w:p w14:paraId="5D9CDAD7"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THUYẾT MINH PHÂN BỔ DỰ TOÁN THU, CHI SỰ NGHIỆP THỂ DỤC, THỂ THAO NĂM……..</w:t>
      </w:r>
      <w:r>
        <w:rPr>
          <w:rFonts w:ascii="Arial" w:hAnsi="Arial" w:cs="Arial"/>
          <w:color w:val="000000"/>
          <w:sz w:val="21"/>
          <w:szCs w:val="21"/>
        </w:rPr>
        <w:br/>
      </w:r>
      <w:r>
        <w:rPr>
          <w:rStyle w:val="Emphasis"/>
          <w:rFonts w:ascii="Arial" w:hAnsi="Arial" w:cs="Arial"/>
          <w:color w:val="000000"/>
          <w:sz w:val="21"/>
          <w:szCs w:val="21"/>
        </w:rPr>
        <w:t>(Dùng cho các bộ, cơ quan trung ương báo cáo Bộ Tài chính)</w:t>
      </w:r>
    </w:p>
    <w:p w14:paraId="65845AB9"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Đơn vị: triệu đồng</w:t>
      </w:r>
    </w:p>
    <w:tbl>
      <w:tblPr>
        <w:tblW w:w="1296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7"/>
        <w:gridCol w:w="637"/>
        <w:gridCol w:w="604"/>
        <w:gridCol w:w="637"/>
        <w:gridCol w:w="940"/>
        <w:gridCol w:w="709"/>
        <w:gridCol w:w="686"/>
        <w:gridCol w:w="709"/>
        <w:gridCol w:w="709"/>
        <w:gridCol w:w="686"/>
        <w:gridCol w:w="709"/>
        <w:gridCol w:w="709"/>
        <w:gridCol w:w="686"/>
        <w:gridCol w:w="709"/>
        <w:gridCol w:w="709"/>
        <w:gridCol w:w="686"/>
        <w:gridCol w:w="709"/>
        <w:gridCol w:w="709"/>
        <w:gridCol w:w="686"/>
        <w:gridCol w:w="709"/>
        <w:gridCol w:w="709"/>
        <w:gridCol w:w="686"/>
        <w:gridCol w:w="709"/>
        <w:gridCol w:w="709"/>
        <w:gridCol w:w="686"/>
        <w:gridCol w:w="709"/>
        <w:gridCol w:w="709"/>
        <w:gridCol w:w="744"/>
      </w:tblGrid>
      <w:tr w:rsidR="00B86D81" w14:paraId="6F0B90F5" w14:textId="77777777" w:rsidTr="00B86D81">
        <w:trPr>
          <w:tblCellSpacing w:w="0" w:type="dxa"/>
        </w:trPr>
        <w:tc>
          <w:tcPr>
            <w:tcW w:w="31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994546"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STT</w:t>
            </w:r>
          </w:p>
        </w:tc>
        <w:tc>
          <w:tcPr>
            <w:tcW w:w="141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034EA6"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Nội dung</w:t>
            </w:r>
          </w:p>
          <w:p w14:paraId="69ECDCF7" w14:textId="77777777" w:rsidR="00B86D81" w:rsidRDefault="00B86D81">
            <w:pPr>
              <w:pStyle w:val="NormalWeb"/>
              <w:spacing w:after="90" w:afterAutospacing="0" w:line="345" w:lineRule="atLeast"/>
              <w:jc w:val="both"/>
              <w:rPr>
                <w:rFonts w:ascii="Arial" w:hAnsi="Arial" w:cs="Arial"/>
                <w:sz w:val="21"/>
                <w:szCs w:val="21"/>
              </w:rPr>
            </w:pPr>
          </w:p>
          <w:p w14:paraId="3EE5E571" w14:textId="77777777" w:rsidR="00B86D81" w:rsidRDefault="00B86D81">
            <w:pPr>
              <w:pStyle w:val="NormalWeb"/>
              <w:spacing w:after="90" w:afterAutospacing="0" w:line="345" w:lineRule="atLeast"/>
              <w:jc w:val="both"/>
              <w:rPr>
                <w:rFonts w:ascii="Arial" w:hAnsi="Arial" w:cs="Arial"/>
                <w:sz w:val="21"/>
                <w:szCs w:val="21"/>
              </w:rPr>
            </w:pPr>
          </w:p>
          <w:p w14:paraId="14A0079B" w14:textId="77777777" w:rsidR="00B86D81" w:rsidRDefault="00B86D81">
            <w:pPr>
              <w:pStyle w:val="NormalWeb"/>
              <w:spacing w:after="90" w:afterAutospacing="0" w:line="345" w:lineRule="atLeast"/>
              <w:jc w:val="both"/>
              <w:rPr>
                <w:rFonts w:ascii="Arial" w:hAnsi="Arial" w:cs="Arial"/>
                <w:sz w:val="21"/>
                <w:szCs w:val="21"/>
              </w:rPr>
            </w:pPr>
          </w:p>
          <w:p w14:paraId="5A5079D5" w14:textId="77777777" w:rsidR="00B86D81" w:rsidRDefault="00B86D81">
            <w:pPr>
              <w:pStyle w:val="NormalWeb"/>
              <w:spacing w:after="90" w:afterAutospacing="0" w:line="345" w:lineRule="atLeast"/>
              <w:jc w:val="both"/>
              <w:rPr>
                <w:rFonts w:ascii="Arial" w:hAnsi="Arial" w:cs="Arial"/>
                <w:sz w:val="21"/>
                <w:szCs w:val="21"/>
              </w:rPr>
            </w:pPr>
          </w:p>
          <w:p w14:paraId="5C5EC6E1" w14:textId="77777777" w:rsidR="00B86D81" w:rsidRDefault="00B86D81">
            <w:pPr>
              <w:pStyle w:val="NormalWeb"/>
              <w:spacing w:after="90" w:afterAutospacing="0" w:line="345" w:lineRule="atLeast"/>
              <w:jc w:val="both"/>
              <w:rPr>
                <w:rFonts w:ascii="Arial" w:hAnsi="Arial" w:cs="Arial"/>
                <w:sz w:val="21"/>
                <w:szCs w:val="21"/>
              </w:rPr>
            </w:pPr>
          </w:p>
          <w:p w14:paraId="3B009229"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lastRenderedPageBreak/>
              <w:t>Đơn vị</w:t>
            </w:r>
          </w:p>
        </w:tc>
        <w:tc>
          <w:tcPr>
            <w:tcW w:w="11160" w:type="dxa"/>
            <w:gridSpan w:val="2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F4025E"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lastRenderedPageBreak/>
              <w:t>Dự toán phân bổ</w:t>
            </w:r>
          </w:p>
        </w:tc>
      </w:tr>
      <w:tr w:rsidR="00B86D81" w14:paraId="55727E5D" w14:textId="77777777" w:rsidTr="00B86D81">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9C50BC7"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761A60A" w14:textId="77777777" w:rsidR="00B86D81" w:rsidRDefault="00B86D81">
            <w:pPr>
              <w:spacing w:line="375" w:lineRule="atLeast"/>
              <w:rPr>
                <w:rFonts w:ascii="Arial" w:hAnsi="Arial" w:cs="Arial"/>
                <w:sz w:val="21"/>
                <w:szCs w:val="21"/>
              </w:rPr>
            </w:pPr>
          </w:p>
        </w:tc>
        <w:tc>
          <w:tcPr>
            <w:tcW w:w="1620"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2B91D1"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nguồn tài chính của đơn vị</w:t>
            </w:r>
          </w:p>
        </w:tc>
        <w:tc>
          <w:tcPr>
            <w:tcW w:w="9090" w:type="dxa"/>
            <w:gridSpan w:val="21"/>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85E401"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Dự toán chi</w:t>
            </w:r>
          </w:p>
        </w:tc>
        <w:tc>
          <w:tcPr>
            <w:tcW w:w="40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88D57B"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III. Chênh lệch thu-chi</w:t>
            </w:r>
          </w:p>
        </w:tc>
      </w:tr>
      <w:tr w:rsidR="00B86D81" w14:paraId="7D9CC142" w14:textId="77777777" w:rsidTr="00B86D81">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46695D8"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E8F5411" w14:textId="77777777" w:rsidR="00B86D81" w:rsidRDefault="00B86D81">
            <w:pPr>
              <w:spacing w:line="375" w:lineRule="atLeast"/>
              <w:rPr>
                <w:rFonts w:ascii="Arial" w:hAnsi="Arial" w:cs="Arial"/>
                <w:sz w:val="21"/>
                <w:szCs w:val="21"/>
              </w:rPr>
            </w:pPr>
          </w:p>
        </w:tc>
        <w:tc>
          <w:tcPr>
            <w:tcW w:w="37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98C66D"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cộng</w:t>
            </w:r>
          </w:p>
        </w:tc>
        <w:tc>
          <w:tcPr>
            <w:tcW w:w="39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010A8F"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Ngân sách nhà nước</w:t>
            </w:r>
          </w:p>
        </w:tc>
        <w:tc>
          <w:tcPr>
            <w:tcW w:w="39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FEC3F4"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Thu phí được để lại</w:t>
            </w:r>
          </w:p>
        </w:tc>
        <w:tc>
          <w:tcPr>
            <w:tcW w:w="42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B01D5E"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Các khoản thu khác</w:t>
            </w:r>
          </w:p>
        </w:tc>
        <w:tc>
          <w:tcPr>
            <w:tcW w:w="1290" w:type="dxa"/>
            <w:gridSpan w:val="3"/>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635BB2"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số</w:t>
            </w:r>
          </w:p>
        </w:tc>
        <w:tc>
          <w:tcPr>
            <w:tcW w:w="7800" w:type="dxa"/>
            <w:gridSpan w:val="18"/>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C16626"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Trong đó</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0789946" w14:textId="77777777" w:rsidR="00B86D81" w:rsidRDefault="00B86D81">
            <w:pPr>
              <w:spacing w:line="375" w:lineRule="atLeast"/>
              <w:rPr>
                <w:rFonts w:ascii="Arial" w:hAnsi="Arial" w:cs="Arial"/>
                <w:sz w:val="21"/>
                <w:szCs w:val="21"/>
              </w:rPr>
            </w:pPr>
          </w:p>
        </w:tc>
      </w:tr>
      <w:tr w:rsidR="00B86D81" w14:paraId="007B0DB4" w14:textId="77777777" w:rsidTr="00B86D81">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1AEEEFA"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F1292CF"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696EC8F"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6FE273B"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F33D0E3"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1E14EC2" w14:textId="77777777" w:rsidR="00B86D81" w:rsidRDefault="00B86D81">
            <w:pPr>
              <w:spacing w:line="375" w:lineRule="atLeast"/>
              <w:rPr>
                <w:rFonts w:ascii="Arial" w:hAnsi="Arial" w:cs="Arial"/>
                <w:sz w:val="21"/>
                <w:szCs w:val="21"/>
              </w:rPr>
            </w:pPr>
          </w:p>
        </w:tc>
        <w:tc>
          <w:tcPr>
            <w:tcW w:w="0" w:type="auto"/>
            <w:gridSpan w:val="3"/>
            <w:vMerge/>
            <w:tcBorders>
              <w:top w:val="single" w:sz="6" w:space="0" w:color="DDDDDD"/>
              <w:left w:val="single" w:sz="6" w:space="0" w:color="DDDDDD"/>
              <w:bottom w:val="single" w:sz="6" w:space="0" w:color="DDDDDD"/>
              <w:right w:val="single" w:sz="6" w:space="0" w:color="DDDDDD"/>
            </w:tcBorders>
            <w:vAlign w:val="center"/>
            <w:hideMark/>
          </w:tcPr>
          <w:p w14:paraId="6B974E74" w14:textId="77777777" w:rsidR="00B86D81" w:rsidRDefault="00B86D81">
            <w:pPr>
              <w:spacing w:line="375" w:lineRule="atLeast"/>
              <w:rPr>
                <w:rFonts w:ascii="Arial" w:hAnsi="Arial" w:cs="Arial"/>
                <w:sz w:val="21"/>
                <w:szCs w:val="21"/>
              </w:rPr>
            </w:pPr>
          </w:p>
        </w:tc>
        <w:tc>
          <w:tcPr>
            <w:tcW w:w="3885" w:type="dxa"/>
            <w:gridSpan w:val="9"/>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A99A39"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Chi thường xuyên</w:t>
            </w:r>
          </w:p>
        </w:tc>
        <w:tc>
          <w:tcPr>
            <w:tcW w:w="3885" w:type="dxa"/>
            <w:gridSpan w:val="9"/>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8E4DB4"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Chi không thường xuyên (*)</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547D9CB" w14:textId="77777777" w:rsidR="00B86D81" w:rsidRDefault="00B86D81">
            <w:pPr>
              <w:spacing w:line="375" w:lineRule="atLeast"/>
              <w:rPr>
                <w:rFonts w:ascii="Arial" w:hAnsi="Arial" w:cs="Arial"/>
                <w:sz w:val="21"/>
                <w:szCs w:val="21"/>
              </w:rPr>
            </w:pPr>
          </w:p>
        </w:tc>
      </w:tr>
      <w:tr w:rsidR="00B86D81" w14:paraId="6DBD6A58" w14:textId="77777777" w:rsidTr="00B86D81">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BC95469"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5B80574"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FB61928"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7EFE5CD"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94FD43F"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68E4881" w14:textId="77777777" w:rsidR="00B86D81" w:rsidRDefault="00B86D81">
            <w:pPr>
              <w:spacing w:line="375" w:lineRule="atLeast"/>
              <w:rPr>
                <w:rFonts w:ascii="Arial" w:hAnsi="Arial" w:cs="Arial"/>
                <w:sz w:val="21"/>
                <w:szCs w:val="21"/>
              </w:rPr>
            </w:pPr>
          </w:p>
        </w:tc>
        <w:tc>
          <w:tcPr>
            <w:tcW w:w="0" w:type="auto"/>
            <w:gridSpan w:val="3"/>
            <w:vMerge/>
            <w:tcBorders>
              <w:top w:val="single" w:sz="6" w:space="0" w:color="DDDDDD"/>
              <w:left w:val="single" w:sz="6" w:space="0" w:color="DDDDDD"/>
              <w:bottom w:val="single" w:sz="6" w:space="0" w:color="DDDDDD"/>
              <w:right w:val="single" w:sz="6" w:space="0" w:color="DDDDDD"/>
            </w:tcBorders>
            <w:vAlign w:val="center"/>
            <w:hideMark/>
          </w:tcPr>
          <w:p w14:paraId="7B8071F9" w14:textId="77777777" w:rsidR="00B86D81" w:rsidRDefault="00B86D81">
            <w:pPr>
              <w:spacing w:line="375" w:lineRule="atLeast"/>
              <w:rPr>
                <w:rFonts w:ascii="Arial" w:hAnsi="Arial" w:cs="Arial"/>
                <w:sz w:val="21"/>
                <w:szCs w:val="21"/>
              </w:rPr>
            </w:pPr>
          </w:p>
        </w:tc>
        <w:tc>
          <w:tcPr>
            <w:tcW w:w="1290"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A159FE"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Cộng chi thường xuyên</w:t>
            </w:r>
          </w:p>
        </w:tc>
        <w:tc>
          <w:tcPr>
            <w:tcW w:w="1290"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06148E"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Quỹ lương</w:t>
            </w:r>
          </w:p>
        </w:tc>
        <w:tc>
          <w:tcPr>
            <w:tcW w:w="1290"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4F56AB"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Các khoản chi thường xuyên khác</w:t>
            </w:r>
          </w:p>
        </w:tc>
        <w:tc>
          <w:tcPr>
            <w:tcW w:w="1290"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BC91BE"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Cộng chi không thường xuyên</w:t>
            </w:r>
          </w:p>
        </w:tc>
        <w:tc>
          <w:tcPr>
            <w:tcW w:w="1290"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302C00"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Nhiệm vụ chuyển tiếp của năm trước</w:t>
            </w:r>
          </w:p>
        </w:tc>
        <w:tc>
          <w:tcPr>
            <w:tcW w:w="1290"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14A6CA"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Nhiệm vụ phát sinh mới trong năm</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F4F3BFF" w14:textId="77777777" w:rsidR="00B86D81" w:rsidRDefault="00B86D81">
            <w:pPr>
              <w:spacing w:line="375" w:lineRule="atLeast"/>
              <w:rPr>
                <w:rFonts w:ascii="Arial" w:hAnsi="Arial" w:cs="Arial"/>
                <w:sz w:val="21"/>
                <w:szCs w:val="21"/>
              </w:rPr>
            </w:pPr>
          </w:p>
        </w:tc>
      </w:tr>
      <w:tr w:rsidR="00B86D81" w14:paraId="5A020FC7" w14:textId="77777777" w:rsidTr="00B86D81">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6A5A177"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B30107E"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DF5AFCE"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5663964"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DB49D12"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4FAC363" w14:textId="77777777" w:rsidR="00B86D81" w:rsidRDefault="00B86D81">
            <w:pPr>
              <w:spacing w:line="375" w:lineRule="atLeast"/>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266C93"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NSNN cấp</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204BC6"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Nguồn thu </w:t>
            </w:r>
            <w:r>
              <w:rPr>
                <w:rFonts w:ascii="Arial" w:hAnsi="Arial" w:cs="Arial"/>
                <w:sz w:val="21"/>
                <w:szCs w:val="21"/>
              </w:rPr>
              <w:lastRenderedPageBreak/>
              <w:t>phí được để lại</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07B4E3"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 xml:space="preserve">Nguồn thu </w:t>
            </w:r>
            <w:r>
              <w:rPr>
                <w:rFonts w:ascii="Arial" w:hAnsi="Arial" w:cs="Arial"/>
                <w:sz w:val="21"/>
                <w:szCs w:val="21"/>
              </w:rPr>
              <w:lastRenderedPageBreak/>
              <w:t>khác</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B326A7"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NSNN cấp</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DECBBB"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Nguồn thu </w:t>
            </w:r>
            <w:r>
              <w:rPr>
                <w:rFonts w:ascii="Arial" w:hAnsi="Arial" w:cs="Arial"/>
                <w:sz w:val="21"/>
                <w:szCs w:val="21"/>
              </w:rPr>
              <w:lastRenderedPageBreak/>
              <w:t>phí được để lại</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3A908A"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 xml:space="preserve">Nguồn thu </w:t>
            </w:r>
            <w:r>
              <w:rPr>
                <w:rFonts w:ascii="Arial" w:hAnsi="Arial" w:cs="Arial"/>
                <w:sz w:val="21"/>
                <w:szCs w:val="21"/>
              </w:rPr>
              <w:lastRenderedPageBreak/>
              <w:t>khác</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C7BC2D"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NSNN cấp</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8ACD1B"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Nguồn thu </w:t>
            </w:r>
            <w:r>
              <w:rPr>
                <w:rFonts w:ascii="Arial" w:hAnsi="Arial" w:cs="Arial"/>
                <w:sz w:val="21"/>
                <w:szCs w:val="21"/>
              </w:rPr>
              <w:lastRenderedPageBreak/>
              <w:t>phí được để lại</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EB7EF1"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 xml:space="preserve">Nguồn thu </w:t>
            </w:r>
            <w:r>
              <w:rPr>
                <w:rFonts w:ascii="Arial" w:hAnsi="Arial" w:cs="Arial"/>
                <w:sz w:val="21"/>
                <w:szCs w:val="21"/>
              </w:rPr>
              <w:lastRenderedPageBreak/>
              <w:t>khác</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71C03E"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NSNN cấp</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E8B216"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Nguồn thu </w:t>
            </w:r>
            <w:r>
              <w:rPr>
                <w:rFonts w:ascii="Arial" w:hAnsi="Arial" w:cs="Arial"/>
                <w:sz w:val="21"/>
                <w:szCs w:val="21"/>
              </w:rPr>
              <w:lastRenderedPageBreak/>
              <w:t>phí được để lại</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04CC3B"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 xml:space="preserve">Nguồn thu </w:t>
            </w:r>
            <w:r>
              <w:rPr>
                <w:rFonts w:ascii="Arial" w:hAnsi="Arial" w:cs="Arial"/>
                <w:sz w:val="21"/>
                <w:szCs w:val="21"/>
              </w:rPr>
              <w:lastRenderedPageBreak/>
              <w:t>khác</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1BF642"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NSNN cấp</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C32182"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Nguồn thu </w:t>
            </w:r>
            <w:r>
              <w:rPr>
                <w:rFonts w:ascii="Arial" w:hAnsi="Arial" w:cs="Arial"/>
                <w:sz w:val="21"/>
                <w:szCs w:val="21"/>
              </w:rPr>
              <w:lastRenderedPageBreak/>
              <w:t>phí được để lại</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E968C5"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 xml:space="preserve">Nguồn thu </w:t>
            </w:r>
            <w:r>
              <w:rPr>
                <w:rFonts w:ascii="Arial" w:hAnsi="Arial" w:cs="Arial"/>
                <w:sz w:val="21"/>
                <w:szCs w:val="21"/>
              </w:rPr>
              <w:lastRenderedPageBreak/>
              <w:t>khác</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6520CF"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NSNN cấp</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A89DD5"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Nguồn thu </w:t>
            </w:r>
            <w:r>
              <w:rPr>
                <w:rFonts w:ascii="Arial" w:hAnsi="Arial" w:cs="Arial"/>
                <w:sz w:val="21"/>
                <w:szCs w:val="21"/>
              </w:rPr>
              <w:lastRenderedPageBreak/>
              <w:t>phí được để lại</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BBDF28"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 xml:space="preserve">Nguồn thu </w:t>
            </w:r>
            <w:r>
              <w:rPr>
                <w:rFonts w:ascii="Arial" w:hAnsi="Arial" w:cs="Arial"/>
                <w:sz w:val="21"/>
                <w:szCs w:val="21"/>
              </w:rPr>
              <w:lastRenderedPageBreak/>
              <w:t>khác</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6CAECA"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NSNN cấp</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7A4A22"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Nguồn thu </w:t>
            </w:r>
            <w:r>
              <w:rPr>
                <w:rFonts w:ascii="Arial" w:hAnsi="Arial" w:cs="Arial"/>
                <w:sz w:val="21"/>
                <w:szCs w:val="21"/>
              </w:rPr>
              <w:lastRenderedPageBreak/>
              <w:t>phí được để lại</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7AD084"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 xml:space="preserve">Nguồn thu </w:t>
            </w:r>
            <w:r>
              <w:rPr>
                <w:rFonts w:ascii="Arial" w:hAnsi="Arial" w:cs="Arial"/>
                <w:sz w:val="21"/>
                <w:szCs w:val="21"/>
              </w:rPr>
              <w:lastRenderedPageBreak/>
              <w:t>khác</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99E53CF" w14:textId="77777777" w:rsidR="00B86D81" w:rsidRDefault="00B86D81">
            <w:pPr>
              <w:spacing w:line="375" w:lineRule="atLeast"/>
              <w:rPr>
                <w:rFonts w:ascii="Arial" w:hAnsi="Arial" w:cs="Arial"/>
                <w:sz w:val="21"/>
                <w:szCs w:val="21"/>
              </w:rPr>
            </w:pPr>
          </w:p>
        </w:tc>
      </w:tr>
      <w:tr w:rsidR="00B86D81" w14:paraId="2DC400E7" w14:textId="77777777" w:rsidTr="00B86D81">
        <w:trPr>
          <w:tblCellSpacing w:w="0" w:type="dxa"/>
        </w:trPr>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242E7F"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A</w:t>
            </w:r>
          </w:p>
        </w:tc>
        <w:tc>
          <w:tcPr>
            <w:tcW w:w="14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187283"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dự toán được giao</w:t>
            </w: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EDE428"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56A0D6"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64DE1A"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A9534E"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EDA09A"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36E1A6"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7B95DE"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31232A"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1EE0F8"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A95459"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15B466"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B66D44"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8ABD18"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851111"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ECA0BB"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DEDA76"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6FA101"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808FCA"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18FC7E"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9B4BE2"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BAFC55"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6F43E9"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8D2539"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D9E4E9"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2F7305"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5C5F61" w14:textId="77777777" w:rsidR="00B86D81" w:rsidRDefault="00B86D81">
            <w:pPr>
              <w:pStyle w:val="NormalWeb"/>
              <w:spacing w:after="90" w:afterAutospacing="0" w:line="345" w:lineRule="atLeast"/>
              <w:jc w:val="both"/>
              <w:rPr>
                <w:rFonts w:ascii="Arial" w:hAnsi="Arial" w:cs="Arial"/>
                <w:sz w:val="21"/>
                <w:szCs w:val="21"/>
              </w:rPr>
            </w:pPr>
          </w:p>
        </w:tc>
      </w:tr>
      <w:tr w:rsidR="00B86D81" w14:paraId="4F193065" w14:textId="77777777" w:rsidTr="00B86D81">
        <w:trPr>
          <w:tblCellSpacing w:w="0" w:type="dxa"/>
        </w:trPr>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6370B6"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B</w:t>
            </w:r>
          </w:p>
        </w:tc>
        <w:tc>
          <w:tcPr>
            <w:tcW w:w="14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E7EB4F"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kinh phí phân bổ</w:t>
            </w: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3AEC78"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8EAF54"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E90D65"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B3BA67"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02CBAC"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4C5F8C"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FA646F"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EBE9B6"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71E0D4"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CB0CA5"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B0D16F"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5F71B5"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99F331"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134864"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CCD08A"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68F80E"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00F439"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A5FEF5"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32C516"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BFACCA"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54AC61"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65EDC4"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5F3A98"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578A26"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5B9EBB"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E569CF" w14:textId="77777777" w:rsidR="00B86D81" w:rsidRDefault="00B86D81">
            <w:pPr>
              <w:pStyle w:val="NormalWeb"/>
              <w:spacing w:after="90" w:afterAutospacing="0" w:line="345" w:lineRule="atLeast"/>
              <w:jc w:val="both"/>
              <w:rPr>
                <w:rFonts w:ascii="Arial" w:hAnsi="Arial" w:cs="Arial"/>
                <w:sz w:val="21"/>
                <w:szCs w:val="21"/>
              </w:rPr>
            </w:pPr>
          </w:p>
        </w:tc>
      </w:tr>
      <w:tr w:rsidR="00B86D81" w14:paraId="7D2005D2" w14:textId="77777777" w:rsidTr="00B86D81">
        <w:trPr>
          <w:tblCellSpacing w:w="0" w:type="dxa"/>
        </w:trPr>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6278D2"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14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C1D9DF"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Đơn vị A</w:t>
            </w: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D001B9"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DEFB83"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639A3F"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212B91"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913ADC"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8BD3F4"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4EFCCD"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45110C"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ABEB9F"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7B330A"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61DF46"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BF55B2"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4782A0"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6B22B7"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1FCA94"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AB7299"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582176"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088974"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8DFBF5"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07D786"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E3EA46"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9F5AEC"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6FBAE4"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61AEA5"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75C669"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497525" w14:textId="77777777" w:rsidR="00B86D81" w:rsidRDefault="00B86D81">
            <w:pPr>
              <w:pStyle w:val="NormalWeb"/>
              <w:spacing w:after="90" w:afterAutospacing="0" w:line="345" w:lineRule="atLeast"/>
              <w:jc w:val="both"/>
              <w:rPr>
                <w:rFonts w:ascii="Arial" w:hAnsi="Arial" w:cs="Arial"/>
                <w:sz w:val="21"/>
                <w:szCs w:val="21"/>
              </w:rPr>
            </w:pPr>
          </w:p>
        </w:tc>
      </w:tr>
      <w:tr w:rsidR="00B86D81" w14:paraId="31BE1975" w14:textId="77777777" w:rsidTr="00B86D81">
        <w:trPr>
          <w:tblCellSpacing w:w="0" w:type="dxa"/>
        </w:trPr>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8C5362"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14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67A773"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Đơn vị B</w:t>
            </w: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8FC03E"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CEDFB8"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695D7B"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33DDAC"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CBECD8"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4A0C35"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C3431E"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F2A506"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B1A9D4"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CCEAE8"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5C854B"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72853C"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6E135C"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E96B9E"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D252E8"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C36533"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0E23FA"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870E7A"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43444C"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9FF99E"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37EC5B"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731D40"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35F0F2"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6965CF"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736D46"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33DD51" w14:textId="77777777" w:rsidR="00B86D81" w:rsidRDefault="00B86D81">
            <w:pPr>
              <w:pStyle w:val="NormalWeb"/>
              <w:spacing w:after="90" w:afterAutospacing="0" w:line="345" w:lineRule="atLeast"/>
              <w:jc w:val="both"/>
              <w:rPr>
                <w:rFonts w:ascii="Arial" w:hAnsi="Arial" w:cs="Arial"/>
                <w:sz w:val="21"/>
                <w:szCs w:val="21"/>
              </w:rPr>
            </w:pPr>
          </w:p>
        </w:tc>
      </w:tr>
      <w:tr w:rsidR="00B86D81" w14:paraId="3BCF2F67" w14:textId="77777777" w:rsidTr="00B86D81">
        <w:trPr>
          <w:tblCellSpacing w:w="0" w:type="dxa"/>
        </w:trPr>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E37DB6"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14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5A91A7"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Đơn vị C</w:t>
            </w: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9261AC"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B9F18F"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74A7E9"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5A4885"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9CFCF8"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A18A18"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3B5F96"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CEBF0F"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846A71"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F4775D"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93E1DC"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4C7BCE"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36613B"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3CF4A4"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821A1C"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30788A"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8D3435"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188249"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4B0AB9"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E7641A"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F80DE4"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39B281"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81CE10"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CB156E"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01D9BA"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0A9A53" w14:textId="77777777" w:rsidR="00B86D81" w:rsidRDefault="00B86D81">
            <w:pPr>
              <w:pStyle w:val="NormalWeb"/>
              <w:spacing w:after="90" w:afterAutospacing="0" w:line="345" w:lineRule="atLeast"/>
              <w:jc w:val="both"/>
              <w:rPr>
                <w:rFonts w:ascii="Arial" w:hAnsi="Arial" w:cs="Arial"/>
                <w:sz w:val="21"/>
                <w:szCs w:val="21"/>
              </w:rPr>
            </w:pPr>
          </w:p>
        </w:tc>
      </w:tr>
      <w:tr w:rsidR="00B86D81" w14:paraId="28E1E2B0" w14:textId="77777777" w:rsidTr="00B86D81">
        <w:trPr>
          <w:tblCellSpacing w:w="0" w:type="dxa"/>
        </w:trPr>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5A66AD" w14:textId="77777777" w:rsidR="00B86D81" w:rsidRDefault="00B86D81">
            <w:pPr>
              <w:pStyle w:val="NormalWeb"/>
              <w:spacing w:after="90" w:afterAutospacing="0" w:line="345" w:lineRule="atLeast"/>
              <w:jc w:val="both"/>
              <w:rPr>
                <w:rFonts w:ascii="Arial" w:hAnsi="Arial" w:cs="Arial"/>
                <w:sz w:val="21"/>
                <w:szCs w:val="21"/>
              </w:rPr>
            </w:pPr>
          </w:p>
        </w:tc>
        <w:tc>
          <w:tcPr>
            <w:tcW w:w="14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21AFAD"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5D3580"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DA2513"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CD1EDF"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262A1A"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2A002A"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550123"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193FD6"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B296FD"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571BC4"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D0D5FE"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AE3610"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5CAD8C"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7AB45D"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665230"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6BE5C4"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5A3A17"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734C6F"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48347C"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126420"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97C264"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095AF6"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F340AC"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04CDE5"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5B81A3"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8933F0"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9A6357" w14:textId="77777777" w:rsidR="00B86D81" w:rsidRDefault="00B86D81">
            <w:pPr>
              <w:pStyle w:val="NormalWeb"/>
              <w:spacing w:after="90" w:afterAutospacing="0" w:line="345" w:lineRule="atLeast"/>
              <w:jc w:val="both"/>
              <w:rPr>
                <w:rFonts w:ascii="Arial" w:hAnsi="Arial" w:cs="Arial"/>
                <w:sz w:val="21"/>
                <w:szCs w:val="21"/>
              </w:rPr>
            </w:pPr>
          </w:p>
        </w:tc>
      </w:tr>
      <w:tr w:rsidR="00B86D81" w14:paraId="64970F77" w14:textId="77777777" w:rsidTr="00B86D81">
        <w:trPr>
          <w:tblCellSpacing w:w="0" w:type="dxa"/>
        </w:trPr>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C24ADB" w14:textId="77777777" w:rsidR="00B86D81" w:rsidRDefault="00B86D81">
            <w:pPr>
              <w:pStyle w:val="NormalWeb"/>
              <w:spacing w:after="90" w:afterAutospacing="0" w:line="345" w:lineRule="atLeast"/>
              <w:jc w:val="both"/>
              <w:rPr>
                <w:rFonts w:ascii="Arial" w:hAnsi="Arial" w:cs="Arial"/>
                <w:sz w:val="21"/>
                <w:szCs w:val="21"/>
              </w:rPr>
            </w:pPr>
          </w:p>
        </w:tc>
        <w:tc>
          <w:tcPr>
            <w:tcW w:w="14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BEBA5B"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000634"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FAEE3A"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921226"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CEDEA5"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404B8A"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9EC0AE"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529AFE"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10DC8F"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EA556F"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DC43FD"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291162"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8CB996"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B8994A"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DD9802"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1D3C66"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A2ED53"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77470B"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ED4C2F"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908317"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01BEEE"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06856E"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39A60E"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A41970"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70B9EC"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998394"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598D85" w14:textId="77777777" w:rsidR="00B86D81" w:rsidRDefault="00B86D81">
            <w:pPr>
              <w:pStyle w:val="NormalWeb"/>
              <w:spacing w:after="90" w:afterAutospacing="0" w:line="345" w:lineRule="atLeast"/>
              <w:jc w:val="both"/>
              <w:rPr>
                <w:rFonts w:ascii="Arial" w:hAnsi="Arial" w:cs="Arial"/>
                <w:sz w:val="21"/>
                <w:szCs w:val="21"/>
              </w:rPr>
            </w:pPr>
          </w:p>
        </w:tc>
      </w:tr>
      <w:tr w:rsidR="00B86D81" w14:paraId="031D7F30" w14:textId="77777777" w:rsidTr="00B86D81">
        <w:trPr>
          <w:tblCellSpacing w:w="0" w:type="dxa"/>
        </w:trPr>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3934A8"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w:t>
            </w:r>
          </w:p>
        </w:tc>
        <w:tc>
          <w:tcPr>
            <w:tcW w:w="14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A5BE24"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dự toán chưa phân bổ</w:t>
            </w: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7C2BE4"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ACA83C"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BF00E7"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92888B"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8D022E"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9975B5"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454FCF"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1394BC"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3DD6A6"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607CCB"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A02D2B"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F1B805"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2D52C9"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CDC0FB"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7166D4"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82A06B"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50F4B4"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C849F8"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CAB238"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23E364"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D72D06"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E713C6"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EE6F8B"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39EE75"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7DB282"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35DAF3" w14:textId="77777777" w:rsidR="00B86D81" w:rsidRDefault="00B86D81">
            <w:pPr>
              <w:pStyle w:val="NormalWeb"/>
              <w:spacing w:after="90" w:afterAutospacing="0" w:line="345" w:lineRule="atLeast"/>
              <w:jc w:val="both"/>
              <w:rPr>
                <w:rFonts w:ascii="Arial" w:hAnsi="Arial" w:cs="Arial"/>
                <w:sz w:val="21"/>
                <w:szCs w:val="21"/>
              </w:rPr>
            </w:pPr>
          </w:p>
        </w:tc>
      </w:tr>
      <w:tr w:rsidR="00B86D81" w14:paraId="7690B581" w14:textId="77777777" w:rsidTr="00B86D81">
        <w:trPr>
          <w:tblCellSpacing w:w="0" w:type="dxa"/>
        </w:trPr>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A50A63" w14:textId="77777777" w:rsidR="00B86D81" w:rsidRDefault="00B86D81">
            <w:pPr>
              <w:pStyle w:val="NormalWeb"/>
              <w:spacing w:after="90" w:afterAutospacing="0" w:line="345" w:lineRule="atLeast"/>
              <w:jc w:val="both"/>
              <w:rPr>
                <w:rFonts w:ascii="Arial" w:hAnsi="Arial" w:cs="Arial"/>
                <w:sz w:val="21"/>
                <w:szCs w:val="21"/>
              </w:rPr>
            </w:pPr>
          </w:p>
        </w:tc>
        <w:tc>
          <w:tcPr>
            <w:tcW w:w="14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8C496A"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E942FF"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BC0229"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ABAA59"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B2EECD"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7FF97B"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929058"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B83D56"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15DD04"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CCB4F2"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46A797"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98397A"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E1CD45"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8CA2A4"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48277F"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201CA2"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F76977"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95C250"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4C46DD"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4750EB"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F82FE6"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524CF2"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5E90D8"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E77965"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290A1A"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7595AA"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FB44F1" w14:textId="77777777" w:rsidR="00B86D81" w:rsidRDefault="00B86D81">
            <w:pPr>
              <w:pStyle w:val="NormalWeb"/>
              <w:spacing w:after="90" w:afterAutospacing="0" w:line="345" w:lineRule="atLeast"/>
              <w:jc w:val="both"/>
              <w:rPr>
                <w:rFonts w:ascii="Arial" w:hAnsi="Arial" w:cs="Arial"/>
                <w:sz w:val="21"/>
                <w:szCs w:val="21"/>
              </w:rPr>
            </w:pPr>
          </w:p>
        </w:tc>
      </w:tr>
      <w:tr w:rsidR="00B86D81" w14:paraId="74C5E13B" w14:textId="77777777" w:rsidTr="00B86D81">
        <w:trPr>
          <w:tblCellSpacing w:w="0" w:type="dxa"/>
        </w:trPr>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8FFB8B" w14:textId="77777777" w:rsidR="00B86D81" w:rsidRDefault="00B86D81">
            <w:pPr>
              <w:pStyle w:val="NormalWeb"/>
              <w:spacing w:after="90" w:afterAutospacing="0" w:line="345" w:lineRule="atLeast"/>
              <w:jc w:val="both"/>
              <w:rPr>
                <w:rFonts w:ascii="Arial" w:hAnsi="Arial" w:cs="Arial"/>
                <w:sz w:val="21"/>
                <w:szCs w:val="21"/>
              </w:rPr>
            </w:pPr>
          </w:p>
        </w:tc>
        <w:tc>
          <w:tcPr>
            <w:tcW w:w="14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B1C9B4"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cộng</w:t>
            </w: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93DFCC"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FD740C"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59A927"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BB313B"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5C8C35"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7BBD20"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132F5E"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0D1293"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8E5AAE"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39B7C7"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4C1CCA"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F966E0"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EC4BA8"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1F5348"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CAD689"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951665"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88E540"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CFA9CF"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B230DC"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09266A"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1376B8"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BE2BE3"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A68267"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E56DAD"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AD71E4"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F73556" w14:textId="77777777" w:rsidR="00B86D81" w:rsidRDefault="00B86D81">
            <w:pPr>
              <w:pStyle w:val="NormalWeb"/>
              <w:spacing w:after="90" w:afterAutospacing="0" w:line="345" w:lineRule="atLeast"/>
              <w:jc w:val="both"/>
              <w:rPr>
                <w:rFonts w:ascii="Arial" w:hAnsi="Arial" w:cs="Arial"/>
                <w:sz w:val="21"/>
                <w:szCs w:val="21"/>
              </w:rPr>
            </w:pPr>
          </w:p>
        </w:tc>
      </w:tr>
    </w:tbl>
    <w:p w14:paraId="665E8F17" w14:textId="77777777" w:rsidR="00B86D81" w:rsidRDefault="00B86D81" w:rsidP="00B86D81">
      <w:pPr>
        <w:pStyle w:val="NormalWeb"/>
        <w:spacing w:after="90" w:afterAutospacing="0" w:line="345" w:lineRule="atLeast"/>
        <w:jc w:val="both"/>
        <w:rPr>
          <w:rFonts w:ascii="Arial" w:hAnsi="Arial" w:cs="Arial"/>
          <w:color w:val="000000"/>
          <w:sz w:val="21"/>
          <w:szCs w:val="21"/>
        </w:rPr>
      </w:pPr>
    </w:p>
    <w:p w14:paraId="54A44C88" w14:textId="77777777" w:rsidR="00B86D81" w:rsidRDefault="00B86D81" w:rsidP="00B86D81">
      <w:pPr>
        <w:pStyle w:val="NormalWeb"/>
        <w:spacing w:after="90" w:afterAutospacing="0" w:line="345" w:lineRule="atLeast"/>
        <w:jc w:val="both"/>
        <w:rPr>
          <w:rFonts w:ascii="Arial" w:hAnsi="Arial" w:cs="Arial"/>
          <w:color w:val="000000"/>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15"/>
        <w:gridCol w:w="4350"/>
      </w:tblGrid>
      <w:tr w:rsidR="00B86D81" w14:paraId="1AEEC434" w14:textId="77777777" w:rsidTr="00B86D81">
        <w:trPr>
          <w:tblCellSpacing w:w="0" w:type="dxa"/>
        </w:trPr>
        <w:tc>
          <w:tcPr>
            <w:tcW w:w="45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18DBD1"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lastRenderedPageBreak/>
              <w:t>Bộ, cơ quan Trung ương: ……</w:t>
            </w:r>
          </w:p>
          <w:p w14:paraId="5AB5B5AB"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Chương: …...</w:t>
            </w:r>
          </w:p>
        </w:tc>
        <w:tc>
          <w:tcPr>
            <w:tcW w:w="43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074BAC"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Mẫu biểu số 44.1</w:t>
            </w:r>
          </w:p>
        </w:tc>
      </w:tr>
    </w:tbl>
    <w:p w14:paraId="54E9B3A4" w14:textId="77777777" w:rsidR="00B86D81" w:rsidRDefault="00B86D81" w:rsidP="00B86D81">
      <w:pPr>
        <w:pStyle w:val="NormalWeb"/>
        <w:spacing w:after="90" w:afterAutospacing="0" w:line="345" w:lineRule="atLeast"/>
        <w:jc w:val="both"/>
        <w:rPr>
          <w:rFonts w:ascii="Arial" w:hAnsi="Arial" w:cs="Arial"/>
          <w:color w:val="000000"/>
          <w:sz w:val="21"/>
          <w:szCs w:val="21"/>
        </w:rPr>
      </w:pPr>
    </w:p>
    <w:p w14:paraId="249D6FA0"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THUYẾT MINH PHÂN BỔ CHI SỰ NGHIỆP MÔI TRƯỜNG NĂM ……</w:t>
      </w:r>
      <w:r>
        <w:rPr>
          <w:rFonts w:ascii="Arial" w:hAnsi="Arial" w:cs="Arial"/>
          <w:color w:val="000000"/>
          <w:sz w:val="21"/>
          <w:szCs w:val="21"/>
        </w:rPr>
        <w:br/>
      </w:r>
      <w:r>
        <w:rPr>
          <w:rStyle w:val="Emphasis"/>
          <w:rFonts w:ascii="Arial" w:hAnsi="Arial" w:cs="Arial"/>
          <w:color w:val="000000"/>
          <w:sz w:val="21"/>
          <w:szCs w:val="21"/>
        </w:rPr>
        <w:t>(Dùng cho các bộ, cơ quan trung ương báo cáo Bộ Tài chính)</w:t>
      </w:r>
    </w:p>
    <w:p w14:paraId="46D006D2"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Đơn vị tính: Triệu đồng</w:t>
      </w:r>
    </w:p>
    <w:tbl>
      <w:tblPr>
        <w:tblW w:w="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7"/>
        <w:gridCol w:w="929"/>
        <w:gridCol w:w="660"/>
        <w:gridCol w:w="697"/>
      </w:tblGrid>
      <w:tr w:rsidR="00B86D81" w14:paraId="28314CD0"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A27AE2"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STT</w:t>
            </w: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510CB7"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Nội dung</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618F71"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Ước thực hiện năm trước</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C8960E"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Dự toán giao năm...</w:t>
            </w:r>
          </w:p>
        </w:tc>
      </w:tr>
      <w:tr w:rsidR="00B86D81" w14:paraId="790CB6AF"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5C8F9C"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A</w:t>
            </w: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FE0CCE"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B</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3E14B6"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AD7274"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r>
      <w:tr w:rsidR="00B86D81" w14:paraId="4636F49B"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C96303" w14:textId="77777777" w:rsidR="00B86D81" w:rsidRDefault="00B86D81">
            <w:pPr>
              <w:pStyle w:val="NormalWeb"/>
              <w:spacing w:after="90" w:afterAutospacing="0" w:line="345" w:lineRule="atLeast"/>
              <w:jc w:val="both"/>
              <w:rPr>
                <w:rFonts w:ascii="Arial" w:hAnsi="Arial" w:cs="Arial"/>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E86BA5"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chi</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764EAB"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B4B2AB" w14:textId="77777777" w:rsidR="00B86D81" w:rsidRDefault="00B86D81">
            <w:pPr>
              <w:pStyle w:val="NormalWeb"/>
              <w:spacing w:after="90" w:afterAutospacing="0" w:line="345" w:lineRule="atLeast"/>
              <w:jc w:val="both"/>
              <w:rPr>
                <w:rFonts w:ascii="Arial" w:hAnsi="Arial" w:cs="Arial"/>
                <w:sz w:val="21"/>
                <w:szCs w:val="21"/>
              </w:rPr>
            </w:pPr>
          </w:p>
        </w:tc>
      </w:tr>
      <w:tr w:rsidR="00B86D81" w14:paraId="078FBAE1"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52B7C6"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w:t>
            </w: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60FC20"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Kinh phí chi thường xuyên</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B51F41"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7CF354" w14:textId="77777777" w:rsidR="00B86D81" w:rsidRDefault="00B86D81">
            <w:pPr>
              <w:pStyle w:val="NormalWeb"/>
              <w:spacing w:after="90" w:afterAutospacing="0" w:line="345" w:lineRule="atLeast"/>
              <w:jc w:val="both"/>
              <w:rPr>
                <w:rFonts w:ascii="Arial" w:hAnsi="Arial" w:cs="Arial"/>
                <w:sz w:val="21"/>
                <w:szCs w:val="21"/>
              </w:rPr>
            </w:pPr>
          </w:p>
        </w:tc>
      </w:tr>
      <w:tr w:rsidR="00B86D81" w14:paraId="6DAFD0DA"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0109A7"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DC232F"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Kinh phí nhà nước đặt hàng, giao nhiệm vụ cung cấp dịch vụ sự nghiệp công sử dụng </w:t>
            </w:r>
            <w:r>
              <w:rPr>
                <w:rFonts w:ascii="Arial" w:hAnsi="Arial" w:cs="Arial"/>
                <w:sz w:val="21"/>
                <w:szCs w:val="21"/>
              </w:rPr>
              <w:lastRenderedPageBreak/>
              <w:t>NSNN (theo số lượng, khối lượng và đơn giá sản phẩm được cấp có thẩm quyền quyết định)</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3EA1E8"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D62755" w14:textId="77777777" w:rsidR="00B86D81" w:rsidRDefault="00B86D81">
            <w:pPr>
              <w:pStyle w:val="NormalWeb"/>
              <w:spacing w:after="90" w:afterAutospacing="0" w:line="345" w:lineRule="atLeast"/>
              <w:jc w:val="both"/>
              <w:rPr>
                <w:rFonts w:ascii="Arial" w:hAnsi="Arial" w:cs="Arial"/>
                <w:sz w:val="21"/>
                <w:szCs w:val="21"/>
              </w:rPr>
            </w:pPr>
          </w:p>
        </w:tc>
      </w:tr>
      <w:tr w:rsidR="00B86D81" w14:paraId="09035F06"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EC2778"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B2EC33"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Kinh phí chi hoạt động thường xuyên bộ máy (theo số lượng viên chức, định mức phân bổ dự toán theo quyết định của cấp có thẩm quyền)</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1C56EB"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3F288C" w14:textId="77777777" w:rsidR="00B86D81" w:rsidRDefault="00B86D81">
            <w:pPr>
              <w:pStyle w:val="NormalWeb"/>
              <w:spacing w:after="90" w:afterAutospacing="0" w:line="345" w:lineRule="atLeast"/>
              <w:jc w:val="both"/>
              <w:rPr>
                <w:rFonts w:ascii="Arial" w:hAnsi="Arial" w:cs="Arial"/>
                <w:sz w:val="21"/>
                <w:szCs w:val="21"/>
              </w:rPr>
            </w:pPr>
          </w:p>
        </w:tc>
      </w:tr>
      <w:tr w:rsidR="00B86D81" w14:paraId="669854D1"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612CB0"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II</w:t>
            </w: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FC4F06"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 xml:space="preserve">Kinh phí chi </w:t>
            </w:r>
            <w:r>
              <w:rPr>
                <w:rStyle w:val="Strong"/>
                <w:rFonts w:ascii="Arial" w:hAnsi="Arial" w:cs="Arial"/>
                <w:sz w:val="21"/>
                <w:szCs w:val="21"/>
              </w:rPr>
              <w:lastRenderedPageBreak/>
              <w:t>nhiệm vụ không thường xuyên</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709962"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B91646" w14:textId="77777777" w:rsidR="00B86D81" w:rsidRDefault="00B86D81">
            <w:pPr>
              <w:pStyle w:val="NormalWeb"/>
              <w:spacing w:after="90" w:afterAutospacing="0" w:line="345" w:lineRule="atLeast"/>
              <w:jc w:val="both"/>
              <w:rPr>
                <w:rFonts w:ascii="Arial" w:hAnsi="Arial" w:cs="Arial"/>
                <w:sz w:val="21"/>
                <w:szCs w:val="21"/>
              </w:rPr>
            </w:pPr>
          </w:p>
        </w:tc>
      </w:tr>
      <w:tr w:rsidR="00B86D81" w14:paraId="6CC86A55"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FACA83"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1</w:t>
            </w: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37F5B5"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Kinh phí thực hiện các chương trình, dự án, đề án, nhiệm vụ về bảo vệ môi trường (1)</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D9ECCE"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5E82B0" w14:textId="77777777" w:rsidR="00B86D81" w:rsidRDefault="00B86D81">
            <w:pPr>
              <w:pStyle w:val="NormalWeb"/>
              <w:spacing w:after="90" w:afterAutospacing="0" w:line="345" w:lineRule="atLeast"/>
              <w:jc w:val="both"/>
              <w:rPr>
                <w:rFonts w:ascii="Arial" w:hAnsi="Arial" w:cs="Arial"/>
                <w:sz w:val="21"/>
                <w:szCs w:val="21"/>
              </w:rPr>
            </w:pPr>
          </w:p>
        </w:tc>
      </w:tr>
      <w:tr w:rsidR="00B86D81" w14:paraId="5DE25A06"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A43B42"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a</w:t>
            </w: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8240E6"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Dự án chuyển tiếp</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007CF1"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C5E4AB" w14:textId="77777777" w:rsidR="00B86D81" w:rsidRDefault="00B86D81">
            <w:pPr>
              <w:pStyle w:val="NormalWeb"/>
              <w:spacing w:after="90" w:afterAutospacing="0" w:line="345" w:lineRule="atLeast"/>
              <w:jc w:val="both"/>
              <w:rPr>
                <w:rFonts w:ascii="Arial" w:hAnsi="Arial" w:cs="Arial"/>
                <w:sz w:val="21"/>
                <w:szCs w:val="21"/>
              </w:rPr>
            </w:pPr>
          </w:p>
        </w:tc>
      </w:tr>
      <w:tr w:rsidR="00B86D81" w14:paraId="74A5BD8D"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A47338" w14:textId="77777777" w:rsidR="00B86D81" w:rsidRDefault="00B86D81">
            <w:pPr>
              <w:pStyle w:val="NormalWeb"/>
              <w:spacing w:after="90" w:afterAutospacing="0" w:line="345" w:lineRule="atLeast"/>
              <w:jc w:val="both"/>
              <w:rPr>
                <w:rFonts w:ascii="Arial" w:hAnsi="Arial" w:cs="Arial"/>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E4F96B"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Dự án A</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41620D"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5B6104" w14:textId="77777777" w:rsidR="00B86D81" w:rsidRDefault="00B86D81">
            <w:pPr>
              <w:pStyle w:val="NormalWeb"/>
              <w:spacing w:after="90" w:afterAutospacing="0" w:line="345" w:lineRule="atLeast"/>
              <w:jc w:val="both"/>
              <w:rPr>
                <w:rFonts w:ascii="Arial" w:hAnsi="Arial" w:cs="Arial"/>
                <w:sz w:val="21"/>
                <w:szCs w:val="21"/>
              </w:rPr>
            </w:pPr>
          </w:p>
        </w:tc>
      </w:tr>
      <w:tr w:rsidR="00B86D81" w14:paraId="783790D2"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65C808" w14:textId="77777777" w:rsidR="00B86D81" w:rsidRDefault="00B86D81">
            <w:pPr>
              <w:pStyle w:val="NormalWeb"/>
              <w:spacing w:after="90" w:afterAutospacing="0" w:line="345" w:lineRule="atLeast"/>
              <w:jc w:val="both"/>
              <w:rPr>
                <w:rFonts w:ascii="Arial" w:hAnsi="Arial" w:cs="Arial"/>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B78D7B"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Dự án....</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BB98D4"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E2BB48" w14:textId="77777777" w:rsidR="00B86D81" w:rsidRDefault="00B86D81">
            <w:pPr>
              <w:pStyle w:val="NormalWeb"/>
              <w:spacing w:after="90" w:afterAutospacing="0" w:line="345" w:lineRule="atLeast"/>
              <w:jc w:val="both"/>
              <w:rPr>
                <w:rFonts w:ascii="Arial" w:hAnsi="Arial" w:cs="Arial"/>
                <w:sz w:val="21"/>
                <w:szCs w:val="21"/>
              </w:rPr>
            </w:pPr>
          </w:p>
        </w:tc>
      </w:tr>
      <w:tr w:rsidR="00B86D81" w14:paraId="70CB0AFE"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BBB610"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b</w:t>
            </w: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443B55"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Dự án mở mới</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A51C92"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45EE13" w14:textId="77777777" w:rsidR="00B86D81" w:rsidRDefault="00B86D81">
            <w:pPr>
              <w:pStyle w:val="NormalWeb"/>
              <w:spacing w:after="90" w:afterAutospacing="0" w:line="345" w:lineRule="atLeast"/>
              <w:jc w:val="both"/>
              <w:rPr>
                <w:rFonts w:ascii="Arial" w:hAnsi="Arial" w:cs="Arial"/>
                <w:sz w:val="21"/>
                <w:szCs w:val="21"/>
              </w:rPr>
            </w:pPr>
          </w:p>
        </w:tc>
      </w:tr>
      <w:tr w:rsidR="00B86D81" w14:paraId="2736C340"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71A60A" w14:textId="77777777" w:rsidR="00B86D81" w:rsidRDefault="00B86D81">
            <w:pPr>
              <w:pStyle w:val="NormalWeb"/>
              <w:spacing w:after="90" w:afterAutospacing="0" w:line="345" w:lineRule="atLeast"/>
              <w:jc w:val="both"/>
              <w:rPr>
                <w:rFonts w:ascii="Arial" w:hAnsi="Arial" w:cs="Arial"/>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FB9988"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Dự án A</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3DF6B0"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2D7036" w14:textId="77777777" w:rsidR="00B86D81" w:rsidRDefault="00B86D81">
            <w:pPr>
              <w:pStyle w:val="NormalWeb"/>
              <w:spacing w:after="90" w:afterAutospacing="0" w:line="345" w:lineRule="atLeast"/>
              <w:jc w:val="both"/>
              <w:rPr>
                <w:rFonts w:ascii="Arial" w:hAnsi="Arial" w:cs="Arial"/>
                <w:sz w:val="21"/>
                <w:szCs w:val="21"/>
              </w:rPr>
            </w:pPr>
          </w:p>
        </w:tc>
      </w:tr>
      <w:tr w:rsidR="00B86D81" w14:paraId="483218FF"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ED3CD9" w14:textId="77777777" w:rsidR="00B86D81" w:rsidRDefault="00B86D81">
            <w:pPr>
              <w:pStyle w:val="NormalWeb"/>
              <w:spacing w:after="90" w:afterAutospacing="0" w:line="345" w:lineRule="atLeast"/>
              <w:jc w:val="both"/>
              <w:rPr>
                <w:rFonts w:ascii="Arial" w:hAnsi="Arial" w:cs="Arial"/>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443F6C"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Dự án....</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421656"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5F9DB6" w14:textId="77777777" w:rsidR="00B86D81" w:rsidRDefault="00B86D81">
            <w:pPr>
              <w:pStyle w:val="NormalWeb"/>
              <w:spacing w:after="90" w:afterAutospacing="0" w:line="345" w:lineRule="atLeast"/>
              <w:jc w:val="both"/>
              <w:rPr>
                <w:rFonts w:ascii="Arial" w:hAnsi="Arial" w:cs="Arial"/>
                <w:sz w:val="21"/>
                <w:szCs w:val="21"/>
              </w:rPr>
            </w:pPr>
          </w:p>
        </w:tc>
      </w:tr>
      <w:tr w:rsidR="00B86D81" w14:paraId="585020E6"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F5CC39"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lastRenderedPageBreak/>
              <w:t>2</w:t>
            </w: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A87B87"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Hỗ trợ xử lý cơ sở gây ô nhiễm môi trường nghiêm trọng thuộc khu vực công ích theo quyết định của cấp có thẩm quyền (1)</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97B532"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0F201F" w14:textId="77777777" w:rsidR="00B86D81" w:rsidRDefault="00B86D81">
            <w:pPr>
              <w:pStyle w:val="NormalWeb"/>
              <w:spacing w:after="90" w:afterAutospacing="0" w:line="345" w:lineRule="atLeast"/>
              <w:jc w:val="both"/>
              <w:rPr>
                <w:rFonts w:ascii="Arial" w:hAnsi="Arial" w:cs="Arial"/>
                <w:sz w:val="21"/>
                <w:szCs w:val="21"/>
              </w:rPr>
            </w:pPr>
          </w:p>
        </w:tc>
      </w:tr>
      <w:tr w:rsidR="00B86D81" w14:paraId="7DA21DD3"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0AF704"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a</w:t>
            </w: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B317AA"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Dự án chuyển tiếp</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9FABF9"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9559C7" w14:textId="77777777" w:rsidR="00B86D81" w:rsidRDefault="00B86D81">
            <w:pPr>
              <w:pStyle w:val="NormalWeb"/>
              <w:spacing w:after="90" w:afterAutospacing="0" w:line="345" w:lineRule="atLeast"/>
              <w:jc w:val="both"/>
              <w:rPr>
                <w:rFonts w:ascii="Arial" w:hAnsi="Arial" w:cs="Arial"/>
                <w:sz w:val="21"/>
                <w:szCs w:val="21"/>
              </w:rPr>
            </w:pPr>
          </w:p>
        </w:tc>
      </w:tr>
      <w:tr w:rsidR="00B86D81" w14:paraId="6DD41196"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5F35A4" w14:textId="77777777" w:rsidR="00B86D81" w:rsidRDefault="00B86D81">
            <w:pPr>
              <w:pStyle w:val="NormalWeb"/>
              <w:spacing w:after="90" w:afterAutospacing="0" w:line="345" w:lineRule="atLeast"/>
              <w:jc w:val="both"/>
              <w:rPr>
                <w:rFonts w:ascii="Arial" w:hAnsi="Arial" w:cs="Arial"/>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99B683"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 Dự án A</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FB8294"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CD2A14" w14:textId="77777777" w:rsidR="00B86D81" w:rsidRDefault="00B86D81">
            <w:pPr>
              <w:pStyle w:val="NormalWeb"/>
              <w:spacing w:after="90" w:afterAutospacing="0" w:line="345" w:lineRule="atLeast"/>
              <w:jc w:val="both"/>
              <w:rPr>
                <w:rFonts w:ascii="Arial" w:hAnsi="Arial" w:cs="Arial"/>
                <w:sz w:val="21"/>
                <w:szCs w:val="21"/>
              </w:rPr>
            </w:pPr>
          </w:p>
        </w:tc>
      </w:tr>
      <w:tr w:rsidR="00B86D81" w14:paraId="1CD269FB"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B39CE7" w14:textId="77777777" w:rsidR="00B86D81" w:rsidRDefault="00B86D81">
            <w:pPr>
              <w:pStyle w:val="NormalWeb"/>
              <w:spacing w:after="90" w:afterAutospacing="0" w:line="345" w:lineRule="atLeast"/>
              <w:jc w:val="both"/>
              <w:rPr>
                <w:rFonts w:ascii="Arial" w:hAnsi="Arial" w:cs="Arial"/>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973C09"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 Dự án...</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E6F153"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C4BEA4" w14:textId="77777777" w:rsidR="00B86D81" w:rsidRDefault="00B86D81">
            <w:pPr>
              <w:pStyle w:val="NormalWeb"/>
              <w:spacing w:after="90" w:afterAutospacing="0" w:line="345" w:lineRule="atLeast"/>
              <w:jc w:val="both"/>
              <w:rPr>
                <w:rFonts w:ascii="Arial" w:hAnsi="Arial" w:cs="Arial"/>
                <w:sz w:val="21"/>
                <w:szCs w:val="21"/>
              </w:rPr>
            </w:pPr>
          </w:p>
        </w:tc>
      </w:tr>
      <w:tr w:rsidR="00B86D81" w14:paraId="145874DB"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3871D6"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b</w:t>
            </w: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740CA9"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Dự án mở mới</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169B24"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4A958F" w14:textId="77777777" w:rsidR="00B86D81" w:rsidRDefault="00B86D81">
            <w:pPr>
              <w:pStyle w:val="NormalWeb"/>
              <w:spacing w:after="90" w:afterAutospacing="0" w:line="345" w:lineRule="atLeast"/>
              <w:jc w:val="both"/>
              <w:rPr>
                <w:rFonts w:ascii="Arial" w:hAnsi="Arial" w:cs="Arial"/>
                <w:sz w:val="21"/>
                <w:szCs w:val="21"/>
              </w:rPr>
            </w:pPr>
          </w:p>
        </w:tc>
      </w:tr>
      <w:tr w:rsidR="00B86D81" w14:paraId="2BC563F3"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87AA3C" w14:textId="77777777" w:rsidR="00B86D81" w:rsidRDefault="00B86D81">
            <w:pPr>
              <w:pStyle w:val="NormalWeb"/>
              <w:spacing w:after="90" w:afterAutospacing="0" w:line="345" w:lineRule="atLeast"/>
              <w:jc w:val="both"/>
              <w:rPr>
                <w:rFonts w:ascii="Arial" w:hAnsi="Arial" w:cs="Arial"/>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9A8DE0"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Dự án A</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418831"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129405" w14:textId="77777777" w:rsidR="00B86D81" w:rsidRDefault="00B86D81">
            <w:pPr>
              <w:pStyle w:val="NormalWeb"/>
              <w:spacing w:after="90" w:afterAutospacing="0" w:line="345" w:lineRule="atLeast"/>
              <w:jc w:val="both"/>
              <w:rPr>
                <w:rFonts w:ascii="Arial" w:hAnsi="Arial" w:cs="Arial"/>
                <w:sz w:val="21"/>
                <w:szCs w:val="21"/>
              </w:rPr>
            </w:pPr>
          </w:p>
        </w:tc>
      </w:tr>
      <w:tr w:rsidR="00B86D81" w14:paraId="6598FDAD"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983CD7" w14:textId="77777777" w:rsidR="00B86D81" w:rsidRDefault="00B86D81">
            <w:pPr>
              <w:pStyle w:val="NormalWeb"/>
              <w:spacing w:after="90" w:afterAutospacing="0" w:line="345" w:lineRule="atLeast"/>
              <w:jc w:val="both"/>
              <w:rPr>
                <w:rFonts w:ascii="Arial" w:hAnsi="Arial" w:cs="Arial"/>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62DC99"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Dự án....</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B5A0EB"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EB07DA" w14:textId="77777777" w:rsidR="00B86D81" w:rsidRDefault="00B86D81">
            <w:pPr>
              <w:pStyle w:val="NormalWeb"/>
              <w:spacing w:after="90" w:afterAutospacing="0" w:line="345" w:lineRule="atLeast"/>
              <w:jc w:val="both"/>
              <w:rPr>
                <w:rFonts w:ascii="Arial" w:hAnsi="Arial" w:cs="Arial"/>
                <w:sz w:val="21"/>
                <w:szCs w:val="21"/>
              </w:rPr>
            </w:pPr>
          </w:p>
        </w:tc>
      </w:tr>
      <w:tr w:rsidR="00B86D81" w14:paraId="39166142"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48BAA0"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3</w:t>
            </w: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2C71BB"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 xml:space="preserve">Chi các hoạt </w:t>
            </w:r>
            <w:r>
              <w:rPr>
                <w:rStyle w:val="Emphasis"/>
                <w:rFonts w:ascii="Arial" w:hAnsi="Arial" w:cs="Arial"/>
                <w:b/>
                <w:bCs/>
                <w:sz w:val="21"/>
                <w:szCs w:val="21"/>
              </w:rPr>
              <w:lastRenderedPageBreak/>
              <w:t>động khác (2)</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13D219"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6FE7A5" w14:textId="77777777" w:rsidR="00B86D81" w:rsidRDefault="00B86D81">
            <w:pPr>
              <w:pStyle w:val="NormalWeb"/>
              <w:spacing w:after="90" w:afterAutospacing="0" w:line="345" w:lineRule="atLeast"/>
              <w:jc w:val="both"/>
              <w:rPr>
                <w:rFonts w:ascii="Arial" w:hAnsi="Arial" w:cs="Arial"/>
                <w:sz w:val="21"/>
                <w:szCs w:val="21"/>
              </w:rPr>
            </w:pPr>
          </w:p>
        </w:tc>
      </w:tr>
      <w:tr w:rsidR="00B86D81" w14:paraId="42D73B06"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9E0349"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F0C6FD"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Vốn đối ứng dự án bảo vệ môi trường</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0E859E"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28D099" w14:textId="77777777" w:rsidR="00B86D81" w:rsidRDefault="00B86D81">
            <w:pPr>
              <w:pStyle w:val="NormalWeb"/>
              <w:spacing w:after="90" w:afterAutospacing="0" w:line="345" w:lineRule="atLeast"/>
              <w:jc w:val="both"/>
              <w:rPr>
                <w:rFonts w:ascii="Arial" w:hAnsi="Arial" w:cs="Arial"/>
                <w:sz w:val="21"/>
                <w:szCs w:val="21"/>
              </w:rPr>
            </w:pPr>
          </w:p>
        </w:tc>
      </w:tr>
      <w:tr w:rsidR="00B86D81" w14:paraId="0AEE2674"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002CEB"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C8281C"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B793DD"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B04905" w14:textId="77777777" w:rsidR="00B86D81" w:rsidRDefault="00B86D81">
            <w:pPr>
              <w:pStyle w:val="NormalWeb"/>
              <w:spacing w:after="90" w:afterAutospacing="0" w:line="345" w:lineRule="atLeast"/>
              <w:jc w:val="both"/>
              <w:rPr>
                <w:rFonts w:ascii="Arial" w:hAnsi="Arial" w:cs="Arial"/>
                <w:sz w:val="21"/>
                <w:szCs w:val="21"/>
              </w:rPr>
            </w:pPr>
          </w:p>
        </w:tc>
      </w:tr>
      <w:tr w:rsidR="00B86D81" w14:paraId="30534EB3"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45D740" w14:textId="77777777" w:rsidR="00B86D81" w:rsidRDefault="00B86D81">
            <w:pPr>
              <w:pStyle w:val="NormalWeb"/>
              <w:spacing w:after="90" w:afterAutospacing="0" w:line="345" w:lineRule="atLeast"/>
              <w:jc w:val="both"/>
              <w:rPr>
                <w:rFonts w:ascii="Arial" w:hAnsi="Arial" w:cs="Arial"/>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5FAB69"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3FAA0C"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6B4C19" w14:textId="77777777" w:rsidR="00B86D81" w:rsidRDefault="00B86D81">
            <w:pPr>
              <w:pStyle w:val="NormalWeb"/>
              <w:spacing w:after="90" w:afterAutospacing="0" w:line="345" w:lineRule="atLeast"/>
              <w:jc w:val="both"/>
              <w:rPr>
                <w:rFonts w:ascii="Arial" w:hAnsi="Arial" w:cs="Arial"/>
                <w:sz w:val="21"/>
                <w:szCs w:val="21"/>
              </w:rPr>
            </w:pPr>
          </w:p>
        </w:tc>
      </w:tr>
    </w:tbl>
    <w:p w14:paraId="06FEE6FF"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Ghi chú:</w:t>
      </w:r>
    </w:p>
    <w:p w14:paraId="7BF0806D"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Thuyết minh từng dự án/nhiệm vụ: Quyết định phê duyệt của cấp có thẩm quyền, thời gian thực hiện, tổng mức kinh phí được phê duyệt, lũy kế kinh phí đã bố trí đến hết năm hiện hành.</w:t>
      </w:r>
    </w:p>
    <w:p w14:paraId="547BD3DA"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Thuyết minh chi tiết theo từng nội dung cụ thể.</w:t>
      </w:r>
    </w:p>
    <w:p w14:paraId="2D7B2E95" w14:textId="77777777" w:rsidR="00B86D81" w:rsidRDefault="00B86D81" w:rsidP="00B86D81">
      <w:pPr>
        <w:pStyle w:val="NormalWeb"/>
        <w:spacing w:after="90" w:afterAutospacing="0" w:line="345" w:lineRule="atLeast"/>
        <w:jc w:val="both"/>
        <w:rPr>
          <w:rFonts w:ascii="Arial" w:hAnsi="Arial" w:cs="Arial"/>
          <w:color w:val="000000"/>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878"/>
        <w:gridCol w:w="4572"/>
      </w:tblGrid>
      <w:tr w:rsidR="00B86D81" w14:paraId="0F977B98" w14:textId="77777777" w:rsidTr="00B86D81">
        <w:trPr>
          <w:tblCellSpacing w:w="0" w:type="dxa"/>
        </w:trPr>
        <w:tc>
          <w:tcPr>
            <w:tcW w:w="6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B6E28B"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Bộ, cơ quan Trung ương: ……</w:t>
            </w:r>
          </w:p>
          <w:p w14:paraId="281DD539"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Chương: …...</w:t>
            </w:r>
          </w:p>
        </w:tc>
        <w:tc>
          <w:tcPr>
            <w:tcW w:w="6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89C6AC"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Mẫu biểu số 44.2</w:t>
            </w:r>
          </w:p>
        </w:tc>
      </w:tr>
    </w:tbl>
    <w:p w14:paraId="416D3828" w14:textId="77777777" w:rsidR="00B86D81" w:rsidRDefault="00B86D81" w:rsidP="00B86D81">
      <w:pPr>
        <w:pStyle w:val="NormalWeb"/>
        <w:spacing w:after="90" w:afterAutospacing="0" w:line="345" w:lineRule="atLeast"/>
        <w:jc w:val="both"/>
        <w:rPr>
          <w:rFonts w:ascii="Arial" w:hAnsi="Arial" w:cs="Arial"/>
          <w:color w:val="000000"/>
          <w:sz w:val="21"/>
          <w:szCs w:val="21"/>
        </w:rPr>
      </w:pPr>
    </w:p>
    <w:p w14:paraId="16102A61"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THUYẾT MINH PHÂN BỔ DỰ TOÁN CHI THƯỜNG XUYÊN NGÂN SÁCH NHÀ NƯỚC CHO CÁC ĐƠN VỊ SỰ NGHIỆP BẢO VỆ MÔI TRƯỜNG NĂM....</w:t>
      </w:r>
      <w:r>
        <w:rPr>
          <w:rFonts w:ascii="Arial" w:hAnsi="Arial" w:cs="Arial"/>
          <w:color w:val="000000"/>
          <w:sz w:val="21"/>
          <w:szCs w:val="21"/>
        </w:rPr>
        <w:br/>
      </w:r>
      <w:r>
        <w:rPr>
          <w:rStyle w:val="Emphasis"/>
          <w:rFonts w:ascii="Arial" w:hAnsi="Arial" w:cs="Arial"/>
          <w:color w:val="000000"/>
          <w:sz w:val="21"/>
          <w:szCs w:val="21"/>
        </w:rPr>
        <w:t>(Dùng cho các bộ, cơ quan trung ương báo cáo Bộ Tài chính)</w:t>
      </w:r>
    </w:p>
    <w:tbl>
      <w:tblPr>
        <w:tblW w:w="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7"/>
        <w:gridCol w:w="954"/>
        <w:gridCol w:w="520"/>
        <w:gridCol w:w="779"/>
        <w:gridCol w:w="674"/>
        <w:gridCol w:w="847"/>
      </w:tblGrid>
      <w:tr w:rsidR="00B86D81" w14:paraId="19CB6C5A"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368889"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STT</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209337"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Chỉ tiêu</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BC553C"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Đơn vị tính</w:t>
            </w: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1EB7BD"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Số lượng, khối lượng dịch vụ sự nghiệp công</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7B9871"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Đơn giá sản phẩm (đơn vị tính đồng)</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93E52A"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Dự toán giao chi thường xuyên (đơn vị tính đồng)</w:t>
            </w:r>
          </w:p>
        </w:tc>
      </w:tr>
      <w:tr w:rsidR="00B86D81" w14:paraId="59DF92C4"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088858"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A</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637507"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B</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8D7E50"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3384B3"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76A55C"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B2AE8F"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4=2x3</w:t>
            </w:r>
          </w:p>
        </w:tc>
      </w:tr>
      <w:tr w:rsidR="00B86D81" w14:paraId="0FDCCED1"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0E5BD7"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E643DC"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Đơn vị tự bảo đảm chi thường xuyên và chi đầu tư</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C63964"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94B5CD" w14:textId="77777777" w:rsidR="00B86D81" w:rsidRDefault="00B86D81">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0F58B6" w14:textId="77777777" w:rsidR="00B86D81" w:rsidRDefault="00B86D81">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CAEC6B" w14:textId="77777777" w:rsidR="00B86D81" w:rsidRDefault="00B86D81">
            <w:pPr>
              <w:pStyle w:val="NormalWeb"/>
              <w:spacing w:after="90" w:afterAutospacing="0" w:line="345" w:lineRule="atLeast"/>
              <w:jc w:val="both"/>
              <w:rPr>
                <w:rFonts w:ascii="Arial" w:hAnsi="Arial" w:cs="Arial"/>
                <w:sz w:val="21"/>
                <w:szCs w:val="21"/>
              </w:rPr>
            </w:pPr>
          </w:p>
        </w:tc>
      </w:tr>
      <w:tr w:rsidR="00B86D81" w14:paraId="7567C51F"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F6EAD7"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9BF573"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Đơn vị...</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24113A"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B58662" w14:textId="77777777" w:rsidR="00B86D81" w:rsidRDefault="00B86D81">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F12CCD" w14:textId="77777777" w:rsidR="00B86D81" w:rsidRDefault="00B86D81">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508E16" w14:textId="77777777" w:rsidR="00B86D81" w:rsidRDefault="00B86D81">
            <w:pPr>
              <w:pStyle w:val="NormalWeb"/>
              <w:spacing w:after="90" w:afterAutospacing="0" w:line="345" w:lineRule="atLeast"/>
              <w:jc w:val="both"/>
              <w:rPr>
                <w:rFonts w:ascii="Arial" w:hAnsi="Arial" w:cs="Arial"/>
                <w:sz w:val="21"/>
                <w:szCs w:val="21"/>
              </w:rPr>
            </w:pPr>
          </w:p>
        </w:tc>
      </w:tr>
      <w:tr w:rsidR="00B86D81" w14:paraId="724D9927"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021C04"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a</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F992B4"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Danh mục A</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7DE7A6"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2C8022" w14:textId="77777777" w:rsidR="00B86D81" w:rsidRDefault="00B86D81">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3C4E01" w14:textId="77777777" w:rsidR="00B86D81" w:rsidRDefault="00B86D81">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8931EF" w14:textId="77777777" w:rsidR="00B86D81" w:rsidRDefault="00B86D81">
            <w:pPr>
              <w:pStyle w:val="NormalWeb"/>
              <w:spacing w:after="90" w:afterAutospacing="0" w:line="345" w:lineRule="atLeast"/>
              <w:jc w:val="both"/>
              <w:rPr>
                <w:rFonts w:ascii="Arial" w:hAnsi="Arial" w:cs="Arial"/>
                <w:sz w:val="21"/>
                <w:szCs w:val="21"/>
              </w:rPr>
            </w:pPr>
          </w:p>
        </w:tc>
      </w:tr>
      <w:tr w:rsidR="00B86D81" w14:paraId="784411C6"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F96C9F" w14:textId="77777777" w:rsidR="00B86D81" w:rsidRDefault="00B86D81">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C8E88D"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8E4C6D"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16DE51" w14:textId="77777777" w:rsidR="00B86D81" w:rsidRDefault="00B86D81">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5BB8D9" w14:textId="77777777" w:rsidR="00B86D81" w:rsidRDefault="00B86D81">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CF1421" w14:textId="77777777" w:rsidR="00B86D81" w:rsidRDefault="00B86D81">
            <w:pPr>
              <w:pStyle w:val="NormalWeb"/>
              <w:spacing w:after="90" w:afterAutospacing="0" w:line="345" w:lineRule="atLeast"/>
              <w:jc w:val="both"/>
              <w:rPr>
                <w:rFonts w:ascii="Arial" w:hAnsi="Arial" w:cs="Arial"/>
                <w:sz w:val="21"/>
                <w:szCs w:val="21"/>
              </w:rPr>
            </w:pPr>
          </w:p>
        </w:tc>
      </w:tr>
      <w:tr w:rsidR="00B86D81" w14:paraId="058F9375"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6AD4B6"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2</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6F26A8"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Đơn vị...</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2ABB05"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558D4E" w14:textId="77777777" w:rsidR="00B86D81" w:rsidRDefault="00B86D81">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1A9EB0" w14:textId="77777777" w:rsidR="00B86D81" w:rsidRDefault="00B86D81">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468601" w14:textId="77777777" w:rsidR="00B86D81" w:rsidRDefault="00B86D81">
            <w:pPr>
              <w:pStyle w:val="NormalWeb"/>
              <w:spacing w:after="90" w:afterAutospacing="0" w:line="345" w:lineRule="atLeast"/>
              <w:jc w:val="both"/>
              <w:rPr>
                <w:rFonts w:ascii="Arial" w:hAnsi="Arial" w:cs="Arial"/>
                <w:sz w:val="21"/>
                <w:szCs w:val="21"/>
              </w:rPr>
            </w:pPr>
          </w:p>
        </w:tc>
      </w:tr>
      <w:tr w:rsidR="00B86D81" w14:paraId="69F16E11"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18A0BB"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a</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DB0CBB"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Danh mục A</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846A3B"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EC1C7E" w14:textId="77777777" w:rsidR="00B86D81" w:rsidRDefault="00B86D81">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0DFD6B" w14:textId="77777777" w:rsidR="00B86D81" w:rsidRDefault="00B86D81">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BFBE39" w14:textId="77777777" w:rsidR="00B86D81" w:rsidRDefault="00B86D81">
            <w:pPr>
              <w:pStyle w:val="NormalWeb"/>
              <w:spacing w:after="90" w:afterAutospacing="0" w:line="345" w:lineRule="atLeast"/>
              <w:jc w:val="both"/>
              <w:rPr>
                <w:rFonts w:ascii="Arial" w:hAnsi="Arial" w:cs="Arial"/>
                <w:sz w:val="21"/>
                <w:szCs w:val="21"/>
              </w:rPr>
            </w:pPr>
          </w:p>
        </w:tc>
      </w:tr>
      <w:tr w:rsidR="00B86D81" w14:paraId="610CB235"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186873" w14:textId="77777777" w:rsidR="00B86D81" w:rsidRDefault="00B86D81">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6C01A8"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8869DC"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522957" w14:textId="77777777" w:rsidR="00B86D81" w:rsidRDefault="00B86D81">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08B15D" w14:textId="77777777" w:rsidR="00B86D81" w:rsidRDefault="00B86D81">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8936EB" w14:textId="77777777" w:rsidR="00B86D81" w:rsidRDefault="00B86D81">
            <w:pPr>
              <w:pStyle w:val="NormalWeb"/>
              <w:spacing w:after="90" w:afterAutospacing="0" w:line="345" w:lineRule="atLeast"/>
              <w:jc w:val="both"/>
              <w:rPr>
                <w:rFonts w:ascii="Arial" w:hAnsi="Arial" w:cs="Arial"/>
                <w:sz w:val="21"/>
                <w:szCs w:val="21"/>
              </w:rPr>
            </w:pPr>
          </w:p>
        </w:tc>
      </w:tr>
      <w:tr w:rsidR="00B86D81" w14:paraId="357F3BC3"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1D771E"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II</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6F87E6"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Đơn vị tự bảo đảm chi thường xuyên</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BD5FC5"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0FBA8C" w14:textId="77777777" w:rsidR="00B86D81" w:rsidRDefault="00B86D81">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744642" w14:textId="77777777" w:rsidR="00B86D81" w:rsidRDefault="00B86D81">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B80AB3" w14:textId="77777777" w:rsidR="00B86D81" w:rsidRDefault="00B86D81">
            <w:pPr>
              <w:pStyle w:val="NormalWeb"/>
              <w:spacing w:after="90" w:afterAutospacing="0" w:line="345" w:lineRule="atLeast"/>
              <w:jc w:val="both"/>
              <w:rPr>
                <w:rFonts w:ascii="Arial" w:hAnsi="Arial" w:cs="Arial"/>
                <w:sz w:val="21"/>
                <w:szCs w:val="21"/>
              </w:rPr>
            </w:pPr>
          </w:p>
        </w:tc>
      </w:tr>
      <w:tr w:rsidR="00B86D81" w14:paraId="28E96ABF"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246D4C"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81E510"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Đơn vị...</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3D5261"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8E3C97" w14:textId="77777777" w:rsidR="00B86D81" w:rsidRDefault="00B86D81">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B72F52" w14:textId="77777777" w:rsidR="00B86D81" w:rsidRDefault="00B86D81">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9F14B0" w14:textId="77777777" w:rsidR="00B86D81" w:rsidRDefault="00B86D81">
            <w:pPr>
              <w:pStyle w:val="NormalWeb"/>
              <w:spacing w:after="90" w:afterAutospacing="0" w:line="345" w:lineRule="atLeast"/>
              <w:jc w:val="both"/>
              <w:rPr>
                <w:rFonts w:ascii="Arial" w:hAnsi="Arial" w:cs="Arial"/>
                <w:sz w:val="21"/>
                <w:szCs w:val="21"/>
              </w:rPr>
            </w:pPr>
          </w:p>
        </w:tc>
      </w:tr>
      <w:tr w:rsidR="00B86D81" w14:paraId="0BDA5544"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B0EDD1"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a</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A028E5"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Danh mục A</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4D94FC"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595F71" w14:textId="77777777" w:rsidR="00B86D81" w:rsidRDefault="00B86D81">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AF27FF" w14:textId="77777777" w:rsidR="00B86D81" w:rsidRDefault="00B86D81">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9E5973" w14:textId="77777777" w:rsidR="00B86D81" w:rsidRDefault="00B86D81">
            <w:pPr>
              <w:pStyle w:val="NormalWeb"/>
              <w:spacing w:after="90" w:afterAutospacing="0" w:line="345" w:lineRule="atLeast"/>
              <w:jc w:val="both"/>
              <w:rPr>
                <w:rFonts w:ascii="Arial" w:hAnsi="Arial" w:cs="Arial"/>
                <w:sz w:val="21"/>
                <w:szCs w:val="21"/>
              </w:rPr>
            </w:pPr>
          </w:p>
        </w:tc>
      </w:tr>
      <w:tr w:rsidR="00B86D81" w14:paraId="464E2B48"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05C5ED" w14:textId="77777777" w:rsidR="00B86D81" w:rsidRDefault="00B86D81">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870617"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0176E6"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3B2787" w14:textId="77777777" w:rsidR="00B86D81" w:rsidRDefault="00B86D81">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6834F1" w14:textId="77777777" w:rsidR="00B86D81" w:rsidRDefault="00B86D81">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C3E5A8" w14:textId="77777777" w:rsidR="00B86D81" w:rsidRDefault="00B86D81">
            <w:pPr>
              <w:pStyle w:val="NormalWeb"/>
              <w:spacing w:after="90" w:afterAutospacing="0" w:line="345" w:lineRule="atLeast"/>
              <w:jc w:val="both"/>
              <w:rPr>
                <w:rFonts w:ascii="Arial" w:hAnsi="Arial" w:cs="Arial"/>
                <w:sz w:val="21"/>
                <w:szCs w:val="21"/>
              </w:rPr>
            </w:pPr>
          </w:p>
        </w:tc>
      </w:tr>
      <w:tr w:rsidR="00B86D81" w14:paraId="25D4D870"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DF4D69"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2</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A99054"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Đơn vị...</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12E8E5"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7D4EC3" w14:textId="77777777" w:rsidR="00B86D81" w:rsidRDefault="00B86D81">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438A2B" w14:textId="77777777" w:rsidR="00B86D81" w:rsidRDefault="00B86D81">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18933A" w14:textId="77777777" w:rsidR="00B86D81" w:rsidRDefault="00B86D81">
            <w:pPr>
              <w:pStyle w:val="NormalWeb"/>
              <w:spacing w:after="90" w:afterAutospacing="0" w:line="345" w:lineRule="atLeast"/>
              <w:jc w:val="both"/>
              <w:rPr>
                <w:rFonts w:ascii="Arial" w:hAnsi="Arial" w:cs="Arial"/>
                <w:sz w:val="21"/>
                <w:szCs w:val="21"/>
              </w:rPr>
            </w:pPr>
          </w:p>
        </w:tc>
      </w:tr>
      <w:tr w:rsidR="00B86D81" w14:paraId="4660F9E7"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7FF549" w14:textId="77777777" w:rsidR="00B86D81" w:rsidRDefault="00B86D81">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F1DEFD"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Danh mục A</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047849"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876355" w14:textId="77777777" w:rsidR="00B86D81" w:rsidRDefault="00B86D81">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FA936A" w14:textId="77777777" w:rsidR="00B86D81" w:rsidRDefault="00B86D81">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F613C3" w14:textId="77777777" w:rsidR="00B86D81" w:rsidRDefault="00B86D81">
            <w:pPr>
              <w:pStyle w:val="NormalWeb"/>
              <w:spacing w:after="90" w:afterAutospacing="0" w:line="345" w:lineRule="atLeast"/>
              <w:jc w:val="both"/>
              <w:rPr>
                <w:rFonts w:ascii="Arial" w:hAnsi="Arial" w:cs="Arial"/>
                <w:sz w:val="21"/>
                <w:szCs w:val="21"/>
              </w:rPr>
            </w:pPr>
          </w:p>
        </w:tc>
      </w:tr>
      <w:tr w:rsidR="00B86D81" w14:paraId="7FAD3560"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5FF97F" w14:textId="77777777" w:rsidR="00B86D81" w:rsidRDefault="00B86D81">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F34A2A"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70FC9B"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97ADDD" w14:textId="77777777" w:rsidR="00B86D81" w:rsidRDefault="00B86D81">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F5ABF5" w14:textId="77777777" w:rsidR="00B86D81" w:rsidRDefault="00B86D81">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D2CA72" w14:textId="77777777" w:rsidR="00B86D81" w:rsidRDefault="00B86D81">
            <w:pPr>
              <w:pStyle w:val="NormalWeb"/>
              <w:spacing w:after="90" w:afterAutospacing="0" w:line="345" w:lineRule="atLeast"/>
              <w:jc w:val="both"/>
              <w:rPr>
                <w:rFonts w:ascii="Arial" w:hAnsi="Arial" w:cs="Arial"/>
                <w:sz w:val="21"/>
                <w:szCs w:val="21"/>
              </w:rPr>
            </w:pPr>
          </w:p>
        </w:tc>
      </w:tr>
      <w:tr w:rsidR="00B86D81" w14:paraId="45068F0C"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E5AC65"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lastRenderedPageBreak/>
              <w:t>III</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1376BC"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Đơn vị tự bảo đảm một phần chi thường xuyên</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BECE2E"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F8AA48" w14:textId="77777777" w:rsidR="00B86D81" w:rsidRDefault="00B86D81">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A95177" w14:textId="77777777" w:rsidR="00B86D81" w:rsidRDefault="00B86D81">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A71CBF" w14:textId="77777777" w:rsidR="00B86D81" w:rsidRDefault="00B86D81">
            <w:pPr>
              <w:pStyle w:val="NormalWeb"/>
              <w:spacing w:after="90" w:afterAutospacing="0" w:line="345" w:lineRule="atLeast"/>
              <w:jc w:val="both"/>
              <w:rPr>
                <w:rFonts w:ascii="Arial" w:hAnsi="Arial" w:cs="Arial"/>
                <w:sz w:val="21"/>
                <w:szCs w:val="21"/>
              </w:rPr>
            </w:pPr>
          </w:p>
        </w:tc>
      </w:tr>
      <w:tr w:rsidR="00B86D81" w14:paraId="1B9F19F8"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AA9A06"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E3A9C7"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Đơn vị...</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F509B6"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8283D4" w14:textId="77777777" w:rsidR="00B86D81" w:rsidRDefault="00B86D81">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082777" w14:textId="77777777" w:rsidR="00B86D81" w:rsidRDefault="00B86D81">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DEFD10" w14:textId="77777777" w:rsidR="00B86D81" w:rsidRDefault="00B86D81">
            <w:pPr>
              <w:pStyle w:val="NormalWeb"/>
              <w:spacing w:after="90" w:afterAutospacing="0" w:line="345" w:lineRule="atLeast"/>
              <w:jc w:val="both"/>
              <w:rPr>
                <w:rFonts w:ascii="Arial" w:hAnsi="Arial" w:cs="Arial"/>
                <w:sz w:val="21"/>
                <w:szCs w:val="21"/>
              </w:rPr>
            </w:pPr>
          </w:p>
        </w:tc>
      </w:tr>
      <w:tr w:rsidR="00B86D81" w14:paraId="5609A740"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B3F9B0"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a</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7EB06D"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Danh mục A</w:t>
            </w:r>
            <w:r>
              <w:rPr>
                <w:rStyle w:val="Emphasis"/>
                <w:rFonts w:ascii="Arial" w:hAnsi="Arial" w:cs="Arial"/>
                <w:sz w:val="21"/>
                <w:szCs w:val="21"/>
              </w:rPr>
              <w:t> (NSNN hỗ trợ phần chi phí chưa kết cấu trong giá)</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431720"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DACBB7" w14:textId="77777777" w:rsidR="00B86D81" w:rsidRDefault="00B86D81">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C601F2" w14:textId="77777777" w:rsidR="00B86D81" w:rsidRDefault="00B86D81">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459248" w14:textId="77777777" w:rsidR="00B86D81" w:rsidRDefault="00B86D81">
            <w:pPr>
              <w:pStyle w:val="NormalWeb"/>
              <w:spacing w:after="90" w:afterAutospacing="0" w:line="345" w:lineRule="atLeast"/>
              <w:jc w:val="both"/>
              <w:rPr>
                <w:rFonts w:ascii="Arial" w:hAnsi="Arial" w:cs="Arial"/>
                <w:sz w:val="21"/>
                <w:szCs w:val="21"/>
              </w:rPr>
            </w:pPr>
          </w:p>
        </w:tc>
      </w:tr>
      <w:tr w:rsidR="00B86D81" w14:paraId="586A593E"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622CF3"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b</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6332EF"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Danh mục B</w:t>
            </w:r>
            <w:r>
              <w:rPr>
                <w:rStyle w:val="Emphasis"/>
                <w:rFonts w:ascii="Arial" w:hAnsi="Arial" w:cs="Arial"/>
                <w:sz w:val="21"/>
                <w:szCs w:val="21"/>
              </w:rPr>
              <w:t> (NSNN hỗ trợ phần chi phí chưa kết cấu trong giá)</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A5A755"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113DAD" w14:textId="77777777" w:rsidR="00B86D81" w:rsidRDefault="00B86D81">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77C880" w14:textId="77777777" w:rsidR="00B86D81" w:rsidRDefault="00B86D81">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53A83F" w14:textId="77777777" w:rsidR="00B86D81" w:rsidRDefault="00B86D81">
            <w:pPr>
              <w:pStyle w:val="NormalWeb"/>
              <w:spacing w:after="90" w:afterAutospacing="0" w:line="345" w:lineRule="atLeast"/>
              <w:jc w:val="both"/>
              <w:rPr>
                <w:rFonts w:ascii="Arial" w:hAnsi="Arial" w:cs="Arial"/>
                <w:sz w:val="21"/>
                <w:szCs w:val="21"/>
              </w:rPr>
            </w:pPr>
          </w:p>
        </w:tc>
      </w:tr>
      <w:tr w:rsidR="00B86D81" w14:paraId="08084F3A"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EE8FFF"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c</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16CF67"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1F6AE1"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53F6A7" w14:textId="77777777" w:rsidR="00B86D81" w:rsidRDefault="00B86D81">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2A585B" w14:textId="77777777" w:rsidR="00B86D81" w:rsidRDefault="00B86D81">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8C8647" w14:textId="77777777" w:rsidR="00B86D81" w:rsidRDefault="00B86D81">
            <w:pPr>
              <w:pStyle w:val="NormalWeb"/>
              <w:spacing w:after="90" w:afterAutospacing="0" w:line="345" w:lineRule="atLeast"/>
              <w:jc w:val="both"/>
              <w:rPr>
                <w:rFonts w:ascii="Arial" w:hAnsi="Arial" w:cs="Arial"/>
                <w:sz w:val="21"/>
                <w:szCs w:val="21"/>
              </w:rPr>
            </w:pPr>
          </w:p>
        </w:tc>
      </w:tr>
      <w:tr w:rsidR="00B86D81" w14:paraId="6F6763D2"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D41A3E"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2</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FFA2E1"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Đơn vị...</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1849DB"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D658A3" w14:textId="77777777" w:rsidR="00B86D81" w:rsidRDefault="00B86D81">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1330BD" w14:textId="77777777" w:rsidR="00B86D81" w:rsidRDefault="00B86D81">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41C675" w14:textId="77777777" w:rsidR="00B86D81" w:rsidRDefault="00B86D81">
            <w:pPr>
              <w:pStyle w:val="NormalWeb"/>
              <w:spacing w:after="90" w:afterAutospacing="0" w:line="345" w:lineRule="atLeast"/>
              <w:jc w:val="both"/>
              <w:rPr>
                <w:rFonts w:ascii="Arial" w:hAnsi="Arial" w:cs="Arial"/>
                <w:sz w:val="21"/>
                <w:szCs w:val="21"/>
              </w:rPr>
            </w:pPr>
          </w:p>
        </w:tc>
      </w:tr>
      <w:tr w:rsidR="00B86D81" w14:paraId="531ABD98"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6D7003" w14:textId="77777777" w:rsidR="00B86D81" w:rsidRDefault="00B86D81">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6F25B1"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05C1DA"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EABE22" w14:textId="77777777" w:rsidR="00B86D81" w:rsidRDefault="00B86D81">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8CF498" w14:textId="77777777" w:rsidR="00B86D81" w:rsidRDefault="00B86D81">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9047AE" w14:textId="77777777" w:rsidR="00B86D81" w:rsidRDefault="00B86D81">
            <w:pPr>
              <w:pStyle w:val="NormalWeb"/>
              <w:spacing w:after="90" w:afterAutospacing="0" w:line="345" w:lineRule="atLeast"/>
              <w:jc w:val="both"/>
              <w:rPr>
                <w:rFonts w:ascii="Arial" w:hAnsi="Arial" w:cs="Arial"/>
                <w:sz w:val="21"/>
                <w:szCs w:val="21"/>
              </w:rPr>
            </w:pPr>
          </w:p>
        </w:tc>
      </w:tr>
      <w:tr w:rsidR="00B86D81" w14:paraId="330A05F0"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E852E6"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IV</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C123DC"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 xml:space="preserve">Đơn vị do Nhà nước bảo đảm </w:t>
            </w:r>
            <w:r>
              <w:rPr>
                <w:rStyle w:val="Strong"/>
                <w:rFonts w:ascii="Arial" w:hAnsi="Arial" w:cs="Arial"/>
                <w:sz w:val="21"/>
                <w:szCs w:val="21"/>
              </w:rPr>
              <w:lastRenderedPageBreak/>
              <w:t>chi thường xuyên (1)</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8994C1"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1C5DD1" w14:textId="77777777" w:rsidR="00B86D81" w:rsidRDefault="00B86D81">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48137C" w14:textId="77777777" w:rsidR="00B86D81" w:rsidRDefault="00B86D81">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205FDA" w14:textId="77777777" w:rsidR="00B86D81" w:rsidRDefault="00B86D81">
            <w:pPr>
              <w:pStyle w:val="NormalWeb"/>
              <w:spacing w:after="90" w:afterAutospacing="0" w:line="345" w:lineRule="atLeast"/>
              <w:jc w:val="both"/>
              <w:rPr>
                <w:rFonts w:ascii="Arial" w:hAnsi="Arial" w:cs="Arial"/>
                <w:sz w:val="21"/>
                <w:szCs w:val="21"/>
              </w:rPr>
            </w:pPr>
          </w:p>
        </w:tc>
      </w:tr>
      <w:tr w:rsidR="00B86D81" w14:paraId="620C7309"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929691"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A6EC00"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Đơn vị...</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B8A619"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C8EEB6" w14:textId="77777777" w:rsidR="00B86D81" w:rsidRDefault="00B86D81">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7AAFF5" w14:textId="77777777" w:rsidR="00B86D81" w:rsidRDefault="00B86D81">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BD1CF3" w14:textId="77777777" w:rsidR="00B86D81" w:rsidRDefault="00B86D81">
            <w:pPr>
              <w:pStyle w:val="NormalWeb"/>
              <w:spacing w:after="90" w:afterAutospacing="0" w:line="345" w:lineRule="atLeast"/>
              <w:jc w:val="both"/>
              <w:rPr>
                <w:rFonts w:ascii="Arial" w:hAnsi="Arial" w:cs="Arial"/>
                <w:sz w:val="21"/>
                <w:szCs w:val="21"/>
              </w:rPr>
            </w:pPr>
          </w:p>
        </w:tc>
      </w:tr>
      <w:tr w:rsidR="00B86D81" w14:paraId="07F1F9DF"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A61B88" w14:textId="77777777" w:rsidR="00B86D81" w:rsidRDefault="00B86D81">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7ADC2B"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5D1418"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D8B895" w14:textId="77777777" w:rsidR="00B86D81" w:rsidRDefault="00B86D81">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2DFA22" w14:textId="77777777" w:rsidR="00B86D81" w:rsidRDefault="00B86D81">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E1A133" w14:textId="77777777" w:rsidR="00B86D81" w:rsidRDefault="00B86D81">
            <w:pPr>
              <w:pStyle w:val="NormalWeb"/>
              <w:spacing w:after="90" w:afterAutospacing="0" w:line="345" w:lineRule="atLeast"/>
              <w:jc w:val="both"/>
              <w:rPr>
                <w:rFonts w:ascii="Arial" w:hAnsi="Arial" w:cs="Arial"/>
                <w:sz w:val="21"/>
                <w:szCs w:val="21"/>
              </w:rPr>
            </w:pPr>
          </w:p>
        </w:tc>
      </w:tr>
    </w:tbl>
    <w:p w14:paraId="690B9968"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Ghi chú (1): Cột 4. Dự toán giao chi thường xuyên = Số lượng người làm việc theo quyết định của cấp có thẩm quyền x Định mức phân bổ dự toán được cấp có thẩm quyền phê duyệt.</w:t>
      </w:r>
    </w:p>
    <w:p w14:paraId="7D0909DD" w14:textId="77777777" w:rsidR="00B86D81" w:rsidRDefault="00B86D81" w:rsidP="00B86D81">
      <w:pPr>
        <w:pStyle w:val="NormalWeb"/>
        <w:spacing w:after="90" w:afterAutospacing="0" w:line="345" w:lineRule="atLeast"/>
        <w:jc w:val="both"/>
        <w:rPr>
          <w:rFonts w:ascii="Arial" w:hAnsi="Arial" w:cs="Arial"/>
          <w:color w:val="000000"/>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878"/>
        <w:gridCol w:w="4572"/>
      </w:tblGrid>
      <w:tr w:rsidR="00B86D81" w14:paraId="70E7F155" w14:textId="77777777" w:rsidTr="00B86D81">
        <w:trPr>
          <w:tblCellSpacing w:w="0" w:type="dxa"/>
        </w:trPr>
        <w:tc>
          <w:tcPr>
            <w:tcW w:w="6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CC5061"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Bộ, cơ quan Trung ương: ……</w:t>
            </w:r>
          </w:p>
          <w:p w14:paraId="5F34850F"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Chương: …...</w:t>
            </w:r>
          </w:p>
        </w:tc>
        <w:tc>
          <w:tcPr>
            <w:tcW w:w="6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E178E5"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Mẫu biểu số 45.1</w:t>
            </w:r>
          </w:p>
        </w:tc>
      </w:tr>
    </w:tbl>
    <w:p w14:paraId="0D224BBC" w14:textId="77777777" w:rsidR="00B86D81" w:rsidRDefault="00B86D81" w:rsidP="00B86D81">
      <w:pPr>
        <w:pStyle w:val="NormalWeb"/>
        <w:spacing w:after="90" w:afterAutospacing="0" w:line="345" w:lineRule="atLeast"/>
        <w:jc w:val="both"/>
        <w:rPr>
          <w:rFonts w:ascii="Arial" w:hAnsi="Arial" w:cs="Arial"/>
          <w:color w:val="000000"/>
          <w:sz w:val="21"/>
          <w:szCs w:val="21"/>
        </w:rPr>
      </w:pPr>
    </w:p>
    <w:p w14:paraId="77C01687"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THUYẾT MINH PHÂN BỔ DỰ TOÁN CHI CÁC HOẠT ĐỘNG KINH TẾ NĂM....</w:t>
      </w:r>
      <w:r>
        <w:rPr>
          <w:rFonts w:ascii="Arial" w:hAnsi="Arial" w:cs="Arial"/>
          <w:color w:val="000000"/>
          <w:sz w:val="21"/>
          <w:szCs w:val="21"/>
        </w:rPr>
        <w:br/>
      </w:r>
      <w:r>
        <w:rPr>
          <w:rStyle w:val="Emphasis"/>
          <w:rFonts w:ascii="Arial" w:hAnsi="Arial" w:cs="Arial"/>
          <w:color w:val="000000"/>
          <w:sz w:val="21"/>
          <w:szCs w:val="21"/>
        </w:rPr>
        <w:t>(Dùng cho các bộ, cơ quan trung ương báo cáo Bộ Tài chính)</w:t>
      </w:r>
    </w:p>
    <w:p w14:paraId="1F2D31D4"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Đơn vị: triệu đồng</w:t>
      </w:r>
    </w:p>
    <w:tbl>
      <w:tblPr>
        <w:tblW w:w="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4"/>
        <w:gridCol w:w="1106"/>
        <w:gridCol w:w="1056"/>
        <w:gridCol w:w="697"/>
      </w:tblGrid>
      <w:tr w:rsidR="00B86D81" w14:paraId="588D3876" w14:textId="77777777" w:rsidTr="00B86D81">
        <w:trPr>
          <w:tblCellSpacing w:w="0" w:type="dxa"/>
        </w:trPr>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DD645D" w14:textId="77777777" w:rsidR="00B86D81" w:rsidRDefault="00B86D81">
            <w:pPr>
              <w:pStyle w:val="NormalWeb"/>
              <w:spacing w:after="90" w:afterAutospacing="0" w:line="345" w:lineRule="atLeast"/>
              <w:jc w:val="both"/>
              <w:rPr>
                <w:rFonts w:ascii="Arial" w:hAnsi="Arial" w:cs="Arial"/>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600F29"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Nội dung</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328DC2"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Ước thực hiện năm trước</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751AAC"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Dự toán giao năm...</w:t>
            </w:r>
          </w:p>
        </w:tc>
      </w:tr>
      <w:tr w:rsidR="00B86D81" w14:paraId="6C27E738" w14:textId="77777777" w:rsidTr="00B86D81">
        <w:trPr>
          <w:tblCellSpacing w:w="0" w:type="dxa"/>
        </w:trPr>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BBE9FF"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A</w:t>
            </w: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0CC165"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B</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63E66E"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8BE048"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r>
      <w:tr w:rsidR="00B86D81" w14:paraId="44DD306A" w14:textId="77777777" w:rsidTr="00B86D81">
        <w:trPr>
          <w:tblCellSpacing w:w="0" w:type="dxa"/>
        </w:trPr>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DE50F8"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w:t>
            </w: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D51D39"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chi</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CEF977"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44F0F8" w14:textId="77777777" w:rsidR="00B86D81" w:rsidRDefault="00B86D81">
            <w:pPr>
              <w:pStyle w:val="NormalWeb"/>
              <w:spacing w:after="90" w:afterAutospacing="0" w:line="345" w:lineRule="atLeast"/>
              <w:jc w:val="both"/>
              <w:rPr>
                <w:rFonts w:ascii="Arial" w:hAnsi="Arial" w:cs="Arial"/>
                <w:sz w:val="21"/>
                <w:szCs w:val="21"/>
              </w:rPr>
            </w:pPr>
          </w:p>
        </w:tc>
      </w:tr>
      <w:tr w:rsidR="00B86D81" w14:paraId="221CF4D7" w14:textId="77777777" w:rsidTr="00B86D81">
        <w:trPr>
          <w:tblCellSpacing w:w="0" w:type="dxa"/>
        </w:trPr>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972693"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w:t>
            </w: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AFCDF6"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Kinh phí chi thường xuyên</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7D3A40"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306198" w14:textId="77777777" w:rsidR="00B86D81" w:rsidRDefault="00B86D81">
            <w:pPr>
              <w:pStyle w:val="NormalWeb"/>
              <w:spacing w:after="90" w:afterAutospacing="0" w:line="345" w:lineRule="atLeast"/>
              <w:jc w:val="both"/>
              <w:rPr>
                <w:rFonts w:ascii="Arial" w:hAnsi="Arial" w:cs="Arial"/>
                <w:sz w:val="21"/>
                <w:szCs w:val="21"/>
              </w:rPr>
            </w:pPr>
          </w:p>
        </w:tc>
      </w:tr>
      <w:tr w:rsidR="00B86D81" w14:paraId="626AD7D1" w14:textId="77777777" w:rsidTr="00B86D81">
        <w:trPr>
          <w:tblCellSpacing w:w="0" w:type="dxa"/>
        </w:trPr>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E98FE1"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a</w:t>
            </w: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419848"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Kinh phí nhà nước </w:t>
            </w:r>
            <w:r>
              <w:rPr>
                <w:rFonts w:ascii="Arial" w:hAnsi="Arial" w:cs="Arial"/>
                <w:sz w:val="21"/>
                <w:szCs w:val="21"/>
              </w:rPr>
              <w:lastRenderedPageBreak/>
              <w:t>đặt hàng, giao nhiệm vụ cung cấp dịch vụ sự nghiệp công sử dụng NSNN (theo số lượng, khối lượng và đơn giá sản phẩm được cấp có thẩm quyền quyết định)</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7BF16D"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E9B253" w14:textId="77777777" w:rsidR="00B86D81" w:rsidRDefault="00B86D81">
            <w:pPr>
              <w:pStyle w:val="NormalWeb"/>
              <w:spacing w:after="90" w:afterAutospacing="0" w:line="345" w:lineRule="atLeast"/>
              <w:jc w:val="both"/>
              <w:rPr>
                <w:rFonts w:ascii="Arial" w:hAnsi="Arial" w:cs="Arial"/>
                <w:sz w:val="21"/>
                <w:szCs w:val="21"/>
              </w:rPr>
            </w:pPr>
          </w:p>
        </w:tc>
      </w:tr>
      <w:tr w:rsidR="00B86D81" w14:paraId="04001A69" w14:textId="77777777" w:rsidTr="00B86D81">
        <w:trPr>
          <w:tblCellSpacing w:w="0" w:type="dxa"/>
        </w:trPr>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E65993"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b</w:t>
            </w: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071E6B"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Kinh phí chi hoạt động thường xuyên bộ máy (theo số lượng viên chức, định mức phân bổ dự toán theo quyết định của cấp có thẩm quyền)</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26A351"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546053" w14:textId="77777777" w:rsidR="00B86D81" w:rsidRDefault="00B86D81">
            <w:pPr>
              <w:pStyle w:val="NormalWeb"/>
              <w:spacing w:after="90" w:afterAutospacing="0" w:line="345" w:lineRule="atLeast"/>
              <w:jc w:val="both"/>
              <w:rPr>
                <w:rFonts w:ascii="Arial" w:hAnsi="Arial" w:cs="Arial"/>
                <w:sz w:val="21"/>
                <w:szCs w:val="21"/>
              </w:rPr>
            </w:pPr>
          </w:p>
        </w:tc>
      </w:tr>
      <w:tr w:rsidR="00B86D81" w14:paraId="65E7009D" w14:textId="77777777" w:rsidTr="00B86D81">
        <w:trPr>
          <w:tblCellSpacing w:w="0" w:type="dxa"/>
        </w:trPr>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01E1D9"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lastRenderedPageBreak/>
              <w:t>2</w:t>
            </w: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42020C"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Kinh phí chi nhiệm vụ không thường xuyên</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555362"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6CCC51" w14:textId="77777777" w:rsidR="00B86D81" w:rsidRDefault="00B86D81">
            <w:pPr>
              <w:pStyle w:val="NormalWeb"/>
              <w:spacing w:after="90" w:afterAutospacing="0" w:line="345" w:lineRule="atLeast"/>
              <w:jc w:val="both"/>
              <w:rPr>
                <w:rFonts w:ascii="Arial" w:hAnsi="Arial" w:cs="Arial"/>
                <w:sz w:val="21"/>
                <w:szCs w:val="21"/>
              </w:rPr>
            </w:pPr>
          </w:p>
        </w:tc>
      </w:tr>
      <w:tr w:rsidR="00B86D81" w14:paraId="4FAB2C9C" w14:textId="77777777" w:rsidTr="00B86D81">
        <w:trPr>
          <w:tblCellSpacing w:w="0" w:type="dxa"/>
        </w:trPr>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0F61EC"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a</w:t>
            </w: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2C813C"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Kinh phí thực hiện các chương trình, dự án, đề án, nhiệm vụ</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66C738"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F582E3" w14:textId="77777777" w:rsidR="00B86D81" w:rsidRDefault="00B86D81">
            <w:pPr>
              <w:pStyle w:val="NormalWeb"/>
              <w:spacing w:after="90" w:afterAutospacing="0" w:line="345" w:lineRule="atLeast"/>
              <w:jc w:val="both"/>
              <w:rPr>
                <w:rFonts w:ascii="Arial" w:hAnsi="Arial" w:cs="Arial"/>
                <w:sz w:val="21"/>
                <w:szCs w:val="21"/>
              </w:rPr>
            </w:pPr>
          </w:p>
        </w:tc>
      </w:tr>
      <w:tr w:rsidR="00B86D81" w14:paraId="25AE1362" w14:textId="77777777" w:rsidTr="00B86D81">
        <w:trPr>
          <w:tblCellSpacing w:w="0" w:type="dxa"/>
        </w:trPr>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DB371C"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b</w:t>
            </w: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DE103B"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Kinh phí mua sắm trang thiết bị phục vụ hoạt động sự nghiệp</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216002"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6CE587" w14:textId="77777777" w:rsidR="00B86D81" w:rsidRDefault="00B86D81">
            <w:pPr>
              <w:pStyle w:val="NormalWeb"/>
              <w:spacing w:after="90" w:afterAutospacing="0" w:line="345" w:lineRule="atLeast"/>
              <w:jc w:val="both"/>
              <w:rPr>
                <w:rFonts w:ascii="Arial" w:hAnsi="Arial" w:cs="Arial"/>
                <w:sz w:val="21"/>
                <w:szCs w:val="21"/>
              </w:rPr>
            </w:pPr>
          </w:p>
        </w:tc>
      </w:tr>
      <w:tr w:rsidR="00B86D81" w14:paraId="7F647849" w14:textId="77777777" w:rsidTr="00B86D81">
        <w:trPr>
          <w:tblCellSpacing w:w="0" w:type="dxa"/>
        </w:trPr>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2A57F1"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d</w:t>
            </w: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7C7B03"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Vốn đối ứng dự án</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88005A"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824380" w14:textId="77777777" w:rsidR="00B86D81" w:rsidRDefault="00B86D81">
            <w:pPr>
              <w:pStyle w:val="NormalWeb"/>
              <w:spacing w:after="90" w:afterAutospacing="0" w:line="345" w:lineRule="atLeast"/>
              <w:jc w:val="both"/>
              <w:rPr>
                <w:rFonts w:ascii="Arial" w:hAnsi="Arial" w:cs="Arial"/>
                <w:sz w:val="21"/>
                <w:szCs w:val="21"/>
              </w:rPr>
            </w:pPr>
          </w:p>
        </w:tc>
      </w:tr>
      <w:tr w:rsidR="00B86D81" w14:paraId="17BF7499" w14:textId="77777777" w:rsidTr="00B86D81">
        <w:trPr>
          <w:tblCellSpacing w:w="0" w:type="dxa"/>
        </w:trPr>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679336"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đ</w:t>
            </w: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8760D9"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9B43B1"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80B57E" w14:textId="77777777" w:rsidR="00B86D81" w:rsidRDefault="00B86D81">
            <w:pPr>
              <w:pStyle w:val="NormalWeb"/>
              <w:spacing w:after="90" w:afterAutospacing="0" w:line="345" w:lineRule="atLeast"/>
              <w:jc w:val="both"/>
              <w:rPr>
                <w:rFonts w:ascii="Arial" w:hAnsi="Arial" w:cs="Arial"/>
                <w:sz w:val="21"/>
                <w:szCs w:val="21"/>
              </w:rPr>
            </w:pPr>
          </w:p>
        </w:tc>
      </w:tr>
      <w:tr w:rsidR="00B86D81" w14:paraId="461DA75D" w14:textId="77777777" w:rsidTr="00B86D81">
        <w:trPr>
          <w:tblCellSpacing w:w="0" w:type="dxa"/>
        </w:trPr>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E8D28C"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II</w:t>
            </w: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E20AD8"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chi tại phần I nêu trên chi tiết theo từng lĩnh vực hoạt động kinh tế như sau:</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C6CCF9"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B23164" w14:textId="77777777" w:rsidR="00B86D81" w:rsidRDefault="00B86D81">
            <w:pPr>
              <w:pStyle w:val="NormalWeb"/>
              <w:spacing w:after="90" w:afterAutospacing="0" w:line="345" w:lineRule="atLeast"/>
              <w:jc w:val="both"/>
              <w:rPr>
                <w:rFonts w:ascii="Arial" w:hAnsi="Arial" w:cs="Arial"/>
                <w:sz w:val="21"/>
                <w:szCs w:val="21"/>
              </w:rPr>
            </w:pPr>
          </w:p>
        </w:tc>
      </w:tr>
      <w:tr w:rsidR="00B86D81" w14:paraId="21818456" w14:textId="77777777" w:rsidTr="00B86D81">
        <w:trPr>
          <w:tblCellSpacing w:w="0" w:type="dxa"/>
        </w:trPr>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AA730C"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w:t>
            </w: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0C9282"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 xml:space="preserve">Chi sự nghiệp giao </w:t>
            </w:r>
            <w:r>
              <w:rPr>
                <w:rStyle w:val="Strong"/>
                <w:rFonts w:ascii="Arial" w:hAnsi="Arial" w:cs="Arial"/>
                <w:sz w:val="21"/>
                <w:szCs w:val="21"/>
              </w:rPr>
              <w:lastRenderedPageBreak/>
              <w:t>thông</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5D8EDF"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3ECE6A" w14:textId="77777777" w:rsidR="00B86D81" w:rsidRDefault="00B86D81">
            <w:pPr>
              <w:pStyle w:val="NormalWeb"/>
              <w:spacing w:after="90" w:afterAutospacing="0" w:line="345" w:lineRule="atLeast"/>
              <w:jc w:val="both"/>
              <w:rPr>
                <w:rFonts w:ascii="Arial" w:hAnsi="Arial" w:cs="Arial"/>
                <w:sz w:val="21"/>
                <w:szCs w:val="21"/>
              </w:rPr>
            </w:pPr>
          </w:p>
        </w:tc>
      </w:tr>
      <w:tr w:rsidR="00B86D81" w14:paraId="3A4E2A0B" w14:textId="77777777" w:rsidTr="00B86D81">
        <w:trPr>
          <w:tblCellSpacing w:w="0" w:type="dxa"/>
        </w:trPr>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BEAA31"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a</w:t>
            </w: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93D033"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Chi hoạt động kinh tế đường bộ</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A7096D"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2151DC" w14:textId="77777777" w:rsidR="00B86D81" w:rsidRDefault="00B86D81">
            <w:pPr>
              <w:pStyle w:val="NormalWeb"/>
              <w:spacing w:after="90" w:afterAutospacing="0" w:line="345" w:lineRule="atLeast"/>
              <w:jc w:val="both"/>
              <w:rPr>
                <w:rFonts w:ascii="Arial" w:hAnsi="Arial" w:cs="Arial"/>
                <w:sz w:val="21"/>
                <w:szCs w:val="21"/>
              </w:rPr>
            </w:pPr>
          </w:p>
        </w:tc>
      </w:tr>
      <w:tr w:rsidR="00B86D81" w14:paraId="0553D7CE" w14:textId="77777777" w:rsidTr="00B86D81">
        <w:trPr>
          <w:tblCellSpacing w:w="0" w:type="dxa"/>
        </w:trPr>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AFC445" w14:textId="77777777" w:rsidR="00B86D81" w:rsidRDefault="00B86D81">
            <w:pPr>
              <w:pStyle w:val="NormalWeb"/>
              <w:spacing w:after="90" w:afterAutospacing="0" w:line="345" w:lineRule="atLeast"/>
              <w:jc w:val="both"/>
              <w:rPr>
                <w:rFonts w:ascii="Arial" w:hAnsi="Arial" w:cs="Arial"/>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096C2C"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Bảo trì công trình đường bộ</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87BD69"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7A2E6C" w14:textId="77777777" w:rsidR="00B86D81" w:rsidRDefault="00B86D81">
            <w:pPr>
              <w:pStyle w:val="NormalWeb"/>
              <w:spacing w:after="90" w:afterAutospacing="0" w:line="345" w:lineRule="atLeast"/>
              <w:jc w:val="both"/>
              <w:rPr>
                <w:rFonts w:ascii="Arial" w:hAnsi="Arial" w:cs="Arial"/>
                <w:sz w:val="21"/>
                <w:szCs w:val="21"/>
              </w:rPr>
            </w:pPr>
          </w:p>
        </w:tc>
      </w:tr>
      <w:tr w:rsidR="00B86D81" w14:paraId="403B568E" w14:textId="77777777" w:rsidTr="00B86D81">
        <w:trPr>
          <w:tblCellSpacing w:w="0" w:type="dxa"/>
        </w:trPr>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8AA2E5" w14:textId="77777777" w:rsidR="00B86D81" w:rsidRDefault="00B86D81">
            <w:pPr>
              <w:pStyle w:val="NormalWeb"/>
              <w:spacing w:after="90" w:afterAutospacing="0" w:line="345" w:lineRule="atLeast"/>
              <w:jc w:val="both"/>
              <w:rPr>
                <w:rFonts w:ascii="Arial" w:hAnsi="Arial" w:cs="Arial"/>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9819B5"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Quản lý công trình đường bộ</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1F31F5"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CC71EC" w14:textId="77777777" w:rsidR="00B86D81" w:rsidRDefault="00B86D81">
            <w:pPr>
              <w:pStyle w:val="NormalWeb"/>
              <w:spacing w:after="90" w:afterAutospacing="0" w:line="345" w:lineRule="atLeast"/>
              <w:jc w:val="both"/>
              <w:rPr>
                <w:rFonts w:ascii="Arial" w:hAnsi="Arial" w:cs="Arial"/>
                <w:sz w:val="21"/>
                <w:szCs w:val="21"/>
              </w:rPr>
            </w:pPr>
          </w:p>
        </w:tc>
      </w:tr>
      <w:tr w:rsidR="00B86D81" w14:paraId="3002D5E2" w14:textId="77777777" w:rsidTr="00B86D81">
        <w:trPr>
          <w:tblCellSpacing w:w="0" w:type="dxa"/>
        </w:trPr>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746E1C" w14:textId="77777777" w:rsidR="00B86D81" w:rsidRDefault="00B86D81">
            <w:pPr>
              <w:pStyle w:val="NormalWeb"/>
              <w:spacing w:after="90" w:afterAutospacing="0" w:line="345" w:lineRule="atLeast"/>
              <w:jc w:val="both"/>
              <w:rPr>
                <w:rFonts w:ascii="Arial" w:hAnsi="Arial" w:cs="Arial"/>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B110EB"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E30506"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44A88C" w14:textId="77777777" w:rsidR="00B86D81" w:rsidRDefault="00B86D81">
            <w:pPr>
              <w:pStyle w:val="NormalWeb"/>
              <w:spacing w:after="90" w:afterAutospacing="0" w:line="345" w:lineRule="atLeast"/>
              <w:jc w:val="both"/>
              <w:rPr>
                <w:rFonts w:ascii="Arial" w:hAnsi="Arial" w:cs="Arial"/>
                <w:sz w:val="21"/>
                <w:szCs w:val="21"/>
              </w:rPr>
            </w:pPr>
          </w:p>
        </w:tc>
      </w:tr>
      <w:tr w:rsidR="00B86D81" w14:paraId="7EF2C603" w14:textId="77777777" w:rsidTr="00B86D81">
        <w:trPr>
          <w:tblCellSpacing w:w="0" w:type="dxa"/>
        </w:trPr>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D3FC77"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b</w:t>
            </w: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89585E"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Chi hoạt động kinh tế đường thủy nội địa</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0FE0CC"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2FB2FF" w14:textId="77777777" w:rsidR="00B86D81" w:rsidRDefault="00B86D81">
            <w:pPr>
              <w:pStyle w:val="NormalWeb"/>
              <w:spacing w:after="90" w:afterAutospacing="0" w:line="345" w:lineRule="atLeast"/>
              <w:jc w:val="both"/>
              <w:rPr>
                <w:rFonts w:ascii="Arial" w:hAnsi="Arial" w:cs="Arial"/>
                <w:sz w:val="21"/>
                <w:szCs w:val="21"/>
              </w:rPr>
            </w:pPr>
          </w:p>
        </w:tc>
      </w:tr>
      <w:tr w:rsidR="00B86D81" w14:paraId="6B746F8A" w14:textId="77777777" w:rsidTr="00B86D81">
        <w:trPr>
          <w:tblCellSpacing w:w="0" w:type="dxa"/>
        </w:trPr>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A35813" w14:textId="77777777" w:rsidR="00B86D81" w:rsidRDefault="00B86D81">
            <w:pPr>
              <w:pStyle w:val="NormalWeb"/>
              <w:spacing w:after="90" w:afterAutospacing="0" w:line="345" w:lineRule="atLeast"/>
              <w:jc w:val="both"/>
              <w:rPr>
                <w:rFonts w:ascii="Arial" w:hAnsi="Arial" w:cs="Arial"/>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76BBD4"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Sửa chữa, bảo trì thường xuyên</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106F35"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87311F" w14:textId="77777777" w:rsidR="00B86D81" w:rsidRDefault="00B86D81">
            <w:pPr>
              <w:pStyle w:val="NormalWeb"/>
              <w:spacing w:after="90" w:afterAutospacing="0" w:line="345" w:lineRule="atLeast"/>
              <w:jc w:val="both"/>
              <w:rPr>
                <w:rFonts w:ascii="Arial" w:hAnsi="Arial" w:cs="Arial"/>
                <w:sz w:val="21"/>
                <w:szCs w:val="21"/>
              </w:rPr>
            </w:pPr>
          </w:p>
        </w:tc>
      </w:tr>
      <w:tr w:rsidR="00B86D81" w14:paraId="4A19D9EA" w14:textId="77777777" w:rsidTr="00B86D81">
        <w:trPr>
          <w:tblCellSpacing w:w="0" w:type="dxa"/>
        </w:trPr>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E7F5F2" w14:textId="77777777" w:rsidR="00B86D81" w:rsidRDefault="00B86D81">
            <w:pPr>
              <w:pStyle w:val="NormalWeb"/>
              <w:spacing w:after="90" w:afterAutospacing="0" w:line="345" w:lineRule="atLeast"/>
              <w:jc w:val="both"/>
              <w:rPr>
                <w:rFonts w:ascii="Arial" w:hAnsi="Arial" w:cs="Arial"/>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D325A6"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Sửa chữa không thường xuyên đường thủy nội địa</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5817F6"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9C1D38" w14:textId="77777777" w:rsidR="00B86D81" w:rsidRDefault="00B86D81">
            <w:pPr>
              <w:pStyle w:val="NormalWeb"/>
              <w:spacing w:after="90" w:afterAutospacing="0" w:line="345" w:lineRule="atLeast"/>
              <w:jc w:val="both"/>
              <w:rPr>
                <w:rFonts w:ascii="Arial" w:hAnsi="Arial" w:cs="Arial"/>
                <w:sz w:val="21"/>
                <w:szCs w:val="21"/>
              </w:rPr>
            </w:pPr>
          </w:p>
        </w:tc>
      </w:tr>
      <w:tr w:rsidR="00B86D81" w14:paraId="6A4F3620" w14:textId="77777777" w:rsidTr="00B86D81">
        <w:trPr>
          <w:tblCellSpacing w:w="0" w:type="dxa"/>
        </w:trPr>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C9C76A" w14:textId="77777777" w:rsidR="00B86D81" w:rsidRDefault="00B86D81">
            <w:pPr>
              <w:pStyle w:val="NormalWeb"/>
              <w:spacing w:after="90" w:afterAutospacing="0" w:line="345" w:lineRule="atLeast"/>
              <w:jc w:val="both"/>
              <w:rPr>
                <w:rFonts w:ascii="Arial" w:hAnsi="Arial" w:cs="Arial"/>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F40C71"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8E2A37"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F62751" w14:textId="77777777" w:rsidR="00B86D81" w:rsidRDefault="00B86D81">
            <w:pPr>
              <w:pStyle w:val="NormalWeb"/>
              <w:spacing w:after="90" w:afterAutospacing="0" w:line="345" w:lineRule="atLeast"/>
              <w:jc w:val="both"/>
              <w:rPr>
                <w:rFonts w:ascii="Arial" w:hAnsi="Arial" w:cs="Arial"/>
                <w:sz w:val="21"/>
                <w:szCs w:val="21"/>
              </w:rPr>
            </w:pPr>
          </w:p>
        </w:tc>
      </w:tr>
      <w:tr w:rsidR="00B86D81" w14:paraId="3AE1596E" w14:textId="77777777" w:rsidTr="00B86D81">
        <w:trPr>
          <w:tblCellSpacing w:w="0" w:type="dxa"/>
        </w:trPr>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DC5272"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c</w:t>
            </w: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53E409"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 xml:space="preserve">Chi hoạt động kinh </w:t>
            </w:r>
            <w:r>
              <w:rPr>
                <w:rStyle w:val="Emphasis"/>
                <w:rFonts w:ascii="Arial" w:hAnsi="Arial" w:cs="Arial"/>
                <w:sz w:val="21"/>
                <w:szCs w:val="21"/>
              </w:rPr>
              <w:lastRenderedPageBreak/>
              <w:t>tế hàng không</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601A98"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E8ED39" w14:textId="77777777" w:rsidR="00B86D81" w:rsidRDefault="00B86D81">
            <w:pPr>
              <w:pStyle w:val="NormalWeb"/>
              <w:spacing w:after="90" w:afterAutospacing="0" w:line="345" w:lineRule="atLeast"/>
              <w:jc w:val="both"/>
              <w:rPr>
                <w:rFonts w:ascii="Arial" w:hAnsi="Arial" w:cs="Arial"/>
                <w:sz w:val="21"/>
                <w:szCs w:val="21"/>
              </w:rPr>
            </w:pPr>
          </w:p>
        </w:tc>
      </w:tr>
      <w:tr w:rsidR="00B86D81" w14:paraId="773470BF" w14:textId="77777777" w:rsidTr="00B86D81">
        <w:trPr>
          <w:tblCellSpacing w:w="0" w:type="dxa"/>
        </w:trPr>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30B3DD" w14:textId="77777777" w:rsidR="00B86D81" w:rsidRDefault="00B86D81">
            <w:pPr>
              <w:pStyle w:val="NormalWeb"/>
              <w:spacing w:after="90" w:afterAutospacing="0" w:line="345" w:lineRule="atLeast"/>
              <w:jc w:val="both"/>
              <w:rPr>
                <w:rFonts w:ascii="Arial" w:hAnsi="Arial" w:cs="Arial"/>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711C7F"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Hoạt động an ninh, an toàn hàng không</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5F0DAC"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9C8203" w14:textId="77777777" w:rsidR="00B86D81" w:rsidRDefault="00B86D81">
            <w:pPr>
              <w:pStyle w:val="NormalWeb"/>
              <w:spacing w:after="90" w:afterAutospacing="0" w:line="345" w:lineRule="atLeast"/>
              <w:jc w:val="both"/>
              <w:rPr>
                <w:rFonts w:ascii="Arial" w:hAnsi="Arial" w:cs="Arial"/>
                <w:sz w:val="21"/>
                <w:szCs w:val="21"/>
              </w:rPr>
            </w:pPr>
          </w:p>
        </w:tc>
      </w:tr>
      <w:tr w:rsidR="00B86D81" w14:paraId="4032EB71" w14:textId="77777777" w:rsidTr="00B86D81">
        <w:trPr>
          <w:tblCellSpacing w:w="0" w:type="dxa"/>
        </w:trPr>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D6506A" w14:textId="77777777" w:rsidR="00B86D81" w:rsidRDefault="00B86D81">
            <w:pPr>
              <w:pStyle w:val="NormalWeb"/>
              <w:spacing w:after="90" w:afterAutospacing="0" w:line="345" w:lineRule="atLeast"/>
              <w:jc w:val="both"/>
              <w:rPr>
                <w:rFonts w:ascii="Arial" w:hAnsi="Arial" w:cs="Arial"/>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D7C442"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90D1F9"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D4078F" w14:textId="77777777" w:rsidR="00B86D81" w:rsidRDefault="00B86D81">
            <w:pPr>
              <w:pStyle w:val="NormalWeb"/>
              <w:spacing w:after="90" w:afterAutospacing="0" w:line="345" w:lineRule="atLeast"/>
              <w:jc w:val="both"/>
              <w:rPr>
                <w:rFonts w:ascii="Arial" w:hAnsi="Arial" w:cs="Arial"/>
                <w:sz w:val="21"/>
                <w:szCs w:val="21"/>
              </w:rPr>
            </w:pPr>
          </w:p>
        </w:tc>
      </w:tr>
      <w:tr w:rsidR="00B86D81" w14:paraId="167A4204" w14:textId="77777777" w:rsidTr="00B86D81">
        <w:trPr>
          <w:tblCellSpacing w:w="0" w:type="dxa"/>
        </w:trPr>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7F1681"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d</w:t>
            </w: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8F4581"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Chi hoạt động tìm kiếm cứu nạn hàng hải</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6A3C68"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9C33C1" w14:textId="77777777" w:rsidR="00B86D81" w:rsidRDefault="00B86D81">
            <w:pPr>
              <w:pStyle w:val="NormalWeb"/>
              <w:spacing w:after="90" w:afterAutospacing="0" w:line="345" w:lineRule="atLeast"/>
              <w:jc w:val="both"/>
              <w:rPr>
                <w:rFonts w:ascii="Arial" w:hAnsi="Arial" w:cs="Arial"/>
                <w:sz w:val="21"/>
                <w:szCs w:val="21"/>
              </w:rPr>
            </w:pPr>
          </w:p>
        </w:tc>
      </w:tr>
      <w:tr w:rsidR="00B86D81" w14:paraId="62E4A472" w14:textId="77777777" w:rsidTr="00B86D81">
        <w:trPr>
          <w:tblCellSpacing w:w="0" w:type="dxa"/>
        </w:trPr>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435131" w14:textId="77777777" w:rsidR="00B86D81" w:rsidRDefault="00B86D81">
            <w:pPr>
              <w:pStyle w:val="NormalWeb"/>
              <w:spacing w:after="90" w:afterAutospacing="0" w:line="345" w:lineRule="atLeast"/>
              <w:jc w:val="both"/>
              <w:rPr>
                <w:rFonts w:ascii="Arial" w:hAnsi="Arial" w:cs="Arial"/>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8EB86B"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Hoạt động thường xuyên tìm kiếm cứu nạn</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459ED6"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EB59E6" w14:textId="77777777" w:rsidR="00B86D81" w:rsidRDefault="00B86D81">
            <w:pPr>
              <w:pStyle w:val="NormalWeb"/>
              <w:spacing w:after="90" w:afterAutospacing="0" w:line="345" w:lineRule="atLeast"/>
              <w:jc w:val="both"/>
              <w:rPr>
                <w:rFonts w:ascii="Arial" w:hAnsi="Arial" w:cs="Arial"/>
                <w:sz w:val="21"/>
                <w:szCs w:val="21"/>
              </w:rPr>
            </w:pPr>
          </w:p>
        </w:tc>
      </w:tr>
      <w:tr w:rsidR="00B86D81" w14:paraId="26C5CAFC" w14:textId="77777777" w:rsidTr="00B86D81">
        <w:trPr>
          <w:tblCellSpacing w:w="0" w:type="dxa"/>
        </w:trPr>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8585B9" w14:textId="77777777" w:rsidR="00B86D81" w:rsidRDefault="00B86D81">
            <w:pPr>
              <w:pStyle w:val="NormalWeb"/>
              <w:spacing w:after="90" w:afterAutospacing="0" w:line="345" w:lineRule="atLeast"/>
              <w:jc w:val="both"/>
              <w:rPr>
                <w:rFonts w:ascii="Arial" w:hAnsi="Arial" w:cs="Arial"/>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680205"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223E60"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BFCA6F" w14:textId="77777777" w:rsidR="00B86D81" w:rsidRDefault="00B86D81">
            <w:pPr>
              <w:pStyle w:val="NormalWeb"/>
              <w:spacing w:after="90" w:afterAutospacing="0" w:line="345" w:lineRule="atLeast"/>
              <w:jc w:val="both"/>
              <w:rPr>
                <w:rFonts w:ascii="Arial" w:hAnsi="Arial" w:cs="Arial"/>
                <w:sz w:val="21"/>
                <w:szCs w:val="21"/>
              </w:rPr>
            </w:pPr>
          </w:p>
        </w:tc>
      </w:tr>
      <w:tr w:rsidR="00B86D81" w14:paraId="55FA91EA" w14:textId="77777777" w:rsidTr="00B86D81">
        <w:trPr>
          <w:tblCellSpacing w:w="0" w:type="dxa"/>
        </w:trPr>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08E40A"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đ</w:t>
            </w: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2119D8"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Chi hoạt động đảm bảo trật tự an toàn giao thông</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E92E82"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AA3687" w14:textId="77777777" w:rsidR="00B86D81" w:rsidRDefault="00B86D81">
            <w:pPr>
              <w:pStyle w:val="NormalWeb"/>
              <w:spacing w:after="90" w:afterAutospacing="0" w:line="345" w:lineRule="atLeast"/>
              <w:jc w:val="both"/>
              <w:rPr>
                <w:rFonts w:ascii="Arial" w:hAnsi="Arial" w:cs="Arial"/>
                <w:sz w:val="21"/>
                <w:szCs w:val="21"/>
              </w:rPr>
            </w:pPr>
          </w:p>
        </w:tc>
      </w:tr>
      <w:tr w:rsidR="00B86D81" w14:paraId="19AA8966" w14:textId="77777777" w:rsidTr="00B86D81">
        <w:trPr>
          <w:tblCellSpacing w:w="0" w:type="dxa"/>
        </w:trPr>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BC92AE"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e</w:t>
            </w: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53DA6D"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Chi hoạt động kinh tế đường sắt</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EF70CC"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C71CD9" w14:textId="77777777" w:rsidR="00B86D81" w:rsidRDefault="00B86D81">
            <w:pPr>
              <w:pStyle w:val="NormalWeb"/>
              <w:spacing w:after="90" w:afterAutospacing="0" w:line="345" w:lineRule="atLeast"/>
              <w:jc w:val="both"/>
              <w:rPr>
                <w:rFonts w:ascii="Arial" w:hAnsi="Arial" w:cs="Arial"/>
                <w:sz w:val="21"/>
                <w:szCs w:val="21"/>
              </w:rPr>
            </w:pPr>
          </w:p>
        </w:tc>
      </w:tr>
      <w:tr w:rsidR="00B86D81" w14:paraId="7C3234D3" w14:textId="77777777" w:rsidTr="00B86D81">
        <w:trPr>
          <w:tblCellSpacing w:w="0" w:type="dxa"/>
        </w:trPr>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65DC5B"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g</w:t>
            </w: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C361C7"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 xml:space="preserve">Chi hoạt động kinh tế hàng </w:t>
            </w:r>
            <w:r>
              <w:rPr>
                <w:rStyle w:val="Emphasis"/>
                <w:rFonts w:ascii="Arial" w:hAnsi="Arial" w:cs="Arial"/>
                <w:sz w:val="21"/>
                <w:szCs w:val="21"/>
              </w:rPr>
              <w:lastRenderedPageBreak/>
              <w:t>hải</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8AFD83"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2C6BDA" w14:textId="77777777" w:rsidR="00B86D81" w:rsidRDefault="00B86D81">
            <w:pPr>
              <w:pStyle w:val="NormalWeb"/>
              <w:spacing w:after="90" w:afterAutospacing="0" w:line="345" w:lineRule="atLeast"/>
              <w:jc w:val="both"/>
              <w:rPr>
                <w:rFonts w:ascii="Arial" w:hAnsi="Arial" w:cs="Arial"/>
                <w:sz w:val="21"/>
                <w:szCs w:val="21"/>
              </w:rPr>
            </w:pPr>
          </w:p>
        </w:tc>
      </w:tr>
      <w:tr w:rsidR="00B86D81" w14:paraId="74F44604" w14:textId="77777777" w:rsidTr="00B86D81">
        <w:trPr>
          <w:tblCellSpacing w:w="0" w:type="dxa"/>
        </w:trPr>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21906B"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h</w:t>
            </w: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AE25D2"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Chi hoạt động giao thông khác</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EDD808"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8596BA" w14:textId="77777777" w:rsidR="00B86D81" w:rsidRDefault="00B86D81">
            <w:pPr>
              <w:pStyle w:val="NormalWeb"/>
              <w:spacing w:after="90" w:afterAutospacing="0" w:line="345" w:lineRule="atLeast"/>
              <w:jc w:val="both"/>
              <w:rPr>
                <w:rFonts w:ascii="Arial" w:hAnsi="Arial" w:cs="Arial"/>
                <w:sz w:val="21"/>
                <w:szCs w:val="21"/>
              </w:rPr>
            </w:pPr>
          </w:p>
        </w:tc>
      </w:tr>
      <w:tr w:rsidR="00B86D81" w14:paraId="77B3A42B" w14:textId="77777777" w:rsidTr="00B86D81">
        <w:trPr>
          <w:tblCellSpacing w:w="0" w:type="dxa"/>
        </w:trPr>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2F0F99"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2</w:t>
            </w: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763C11"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sự nghiệp nông nghiệp, thủy lợi, thủy sản, lâm nghiệp</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EB5011"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6B4144" w14:textId="77777777" w:rsidR="00B86D81" w:rsidRDefault="00B86D81">
            <w:pPr>
              <w:pStyle w:val="NormalWeb"/>
              <w:spacing w:after="90" w:afterAutospacing="0" w:line="345" w:lineRule="atLeast"/>
              <w:jc w:val="both"/>
              <w:rPr>
                <w:rFonts w:ascii="Arial" w:hAnsi="Arial" w:cs="Arial"/>
                <w:sz w:val="21"/>
                <w:szCs w:val="21"/>
              </w:rPr>
            </w:pPr>
          </w:p>
        </w:tc>
      </w:tr>
      <w:tr w:rsidR="00B86D81" w14:paraId="1284B21B" w14:textId="77777777" w:rsidTr="00B86D81">
        <w:trPr>
          <w:tblCellSpacing w:w="0" w:type="dxa"/>
        </w:trPr>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ADF6FD"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a</w:t>
            </w: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E91B01"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Chi hoạt động kinh tế nông nghiệp</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BDE011"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499277" w14:textId="77777777" w:rsidR="00B86D81" w:rsidRDefault="00B86D81">
            <w:pPr>
              <w:pStyle w:val="NormalWeb"/>
              <w:spacing w:after="90" w:afterAutospacing="0" w:line="345" w:lineRule="atLeast"/>
              <w:jc w:val="both"/>
              <w:rPr>
                <w:rFonts w:ascii="Arial" w:hAnsi="Arial" w:cs="Arial"/>
                <w:sz w:val="21"/>
                <w:szCs w:val="21"/>
              </w:rPr>
            </w:pPr>
          </w:p>
        </w:tc>
      </w:tr>
      <w:tr w:rsidR="00B86D81" w14:paraId="093A3460" w14:textId="77777777" w:rsidTr="00B86D81">
        <w:trPr>
          <w:tblCellSpacing w:w="0" w:type="dxa"/>
        </w:trPr>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B1653E" w14:textId="77777777" w:rsidR="00B86D81" w:rsidRDefault="00B86D81">
            <w:pPr>
              <w:pStyle w:val="NormalWeb"/>
              <w:spacing w:after="90" w:afterAutospacing="0" w:line="345" w:lineRule="atLeast"/>
              <w:jc w:val="both"/>
              <w:rPr>
                <w:rFonts w:ascii="Arial" w:hAnsi="Arial" w:cs="Arial"/>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85AE2D"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Khuyến nông</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77C619"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F76714" w14:textId="77777777" w:rsidR="00B86D81" w:rsidRDefault="00B86D81">
            <w:pPr>
              <w:pStyle w:val="NormalWeb"/>
              <w:spacing w:after="90" w:afterAutospacing="0" w:line="345" w:lineRule="atLeast"/>
              <w:jc w:val="both"/>
              <w:rPr>
                <w:rFonts w:ascii="Arial" w:hAnsi="Arial" w:cs="Arial"/>
                <w:sz w:val="21"/>
                <w:szCs w:val="21"/>
              </w:rPr>
            </w:pPr>
          </w:p>
        </w:tc>
      </w:tr>
      <w:tr w:rsidR="00B86D81" w14:paraId="73CDB363" w14:textId="77777777" w:rsidTr="00B86D81">
        <w:trPr>
          <w:tblCellSpacing w:w="0" w:type="dxa"/>
        </w:trPr>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F7ECA4" w14:textId="77777777" w:rsidR="00B86D81" w:rsidRDefault="00B86D81">
            <w:pPr>
              <w:pStyle w:val="NormalWeb"/>
              <w:spacing w:after="90" w:afterAutospacing="0" w:line="345" w:lineRule="atLeast"/>
              <w:jc w:val="both"/>
              <w:rPr>
                <w:rFonts w:ascii="Arial" w:hAnsi="Arial" w:cs="Arial"/>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3E1808"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Chương trình giống</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2CDD8C"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3C1A67" w14:textId="77777777" w:rsidR="00B86D81" w:rsidRDefault="00B86D81">
            <w:pPr>
              <w:pStyle w:val="NormalWeb"/>
              <w:spacing w:after="90" w:afterAutospacing="0" w:line="345" w:lineRule="atLeast"/>
              <w:jc w:val="both"/>
              <w:rPr>
                <w:rFonts w:ascii="Arial" w:hAnsi="Arial" w:cs="Arial"/>
                <w:sz w:val="21"/>
                <w:szCs w:val="21"/>
              </w:rPr>
            </w:pPr>
          </w:p>
        </w:tc>
      </w:tr>
      <w:tr w:rsidR="00B86D81" w14:paraId="028DA823" w14:textId="77777777" w:rsidTr="00B86D81">
        <w:trPr>
          <w:tblCellSpacing w:w="0" w:type="dxa"/>
        </w:trPr>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67D23B" w14:textId="77777777" w:rsidR="00B86D81" w:rsidRDefault="00B86D81">
            <w:pPr>
              <w:pStyle w:val="NormalWeb"/>
              <w:spacing w:after="90" w:afterAutospacing="0" w:line="345" w:lineRule="atLeast"/>
              <w:jc w:val="both"/>
              <w:rPr>
                <w:rFonts w:ascii="Arial" w:hAnsi="Arial" w:cs="Arial"/>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F8DF3F"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Sự nghiệp thú y</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996E78"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2FD1BA" w14:textId="77777777" w:rsidR="00B86D81" w:rsidRDefault="00B86D81">
            <w:pPr>
              <w:pStyle w:val="NormalWeb"/>
              <w:spacing w:after="90" w:afterAutospacing="0" w:line="345" w:lineRule="atLeast"/>
              <w:jc w:val="both"/>
              <w:rPr>
                <w:rFonts w:ascii="Arial" w:hAnsi="Arial" w:cs="Arial"/>
                <w:sz w:val="21"/>
                <w:szCs w:val="21"/>
              </w:rPr>
            </w:pPr>
          </w:p>
        </w:tc>
      </w:tr>
      <w:tr w:rsidR="00B86D81" w14:paraId="44B31F91" w14:textId="77777777" w:rsidTr="00B86D81">
        <w:trPr>
          <w:tblCellSpacing w:w="0" w:type="dxa"/>
        </w:trPr>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77F8D8" w14:textId="77777777" w:rsidR="00B86D81" w:rsidRDefault="00B86D81">
            <w:pPr>
              <w:pStyle w:val="NormalWeb"/>
              <w:spacing w:after="90" w:afterAutospacing="0" w:line="345" w:lineRule="atLeast"/>
              <w:jc w:val="both"/>
              <w:rPr>
                <w:rFonts w:ascii="Arial" w:hAnsi="Arial" w:cs="Arial"/>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923DCE"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Sự nghiệp bảo vệ thực vật</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59CF51"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733B35" w14:textId="77777777" w:rsidR="00B86D81" w:rsidRDefault="00B86D81">
            <w:pPr>
              <w:pStyle w:val="NormalWeb"/>
              <w:spacing w:after="90" w:afterAutospacing="0" w:line="345" w:lineRule="atLeast"/>
              <w:jc w:val="both"/>
              <w:rPr>
                <w:rFonts w:ascii="Arial" w:hAnsi="Arial" w:cs="Arial"/>
                <w:sz w:val="21"/>
                <w:szCs w:val="21"/>
              </w:rPr>
            </w:pPr>
          </w:p>
        </w:tc>
      </w:tr>
      <w:tr w:rsidR="00B86D81" w14:paraId="0CDF9817" w14:textId="77777777" w:rsidTr="00B86D81">
        <w:trPr>
          <w:tblCellSpacing w:w="0" w:type="dxa"/>
        </w:trPr>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CEEA2C" w14:textId="77777777" w:rsidR="00B86D81" w:rsidRDefault="00B86D81">
            <w:pPr>
              <w:pStyle w:val="NormalWeb"/>
              <w:spacing w:after="90" w:afterAutospacing="0" w:line="345" w:lineRule="atLeast"/>
              <w:jc w:val="both"/>
              <w:rPr>
                <w:rFonts w:ascii="Arial" w:hAnsi="Arial" w:cs="Arial"/>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FA746C"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Điều tra cơ bản về nông nghiệp</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51364B"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9C93D1" w14:textId="77777777" w:rsidR="00B86D81" w:rsidRDefault="00B86D81">
            <w:pPr>
              <w:pStyle w:val="NormalWeb"/>
              <w:spacing w:after="90" w:afterAutospacing="0" w:line="345" w:lineRule="atLeast"/>
              <w:jc w:val="both"/>
              <w:rPr>
                <w:rFonts w:ascii="Arial" w:hAnsi="Arial" w:cs="Arial"/>
                <w:sz w:val="21"/>
                <w:szCs w:val="21"/>
              </w:rPr>
            </w:pPr>
          </w:p>
        </w:tc>
      </w:tr>
      <w:tr w:rsidR="00B86D81" w14:paraId="11B352D1" w14:textId="77777777" w:rsidTr="00B86D81">
        <w:trPr>
          <w:tblCellSpacing w:w="0" w:type="dxa"/>
        </w:trPr>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DA51B1" w14:textId="77777777" w:rsidR="00B86D81" w:rsidRDefault="00B86D81">
            <w:pPr>
              <w:pStyle w:val="NormalWeb"/>
              <w:spacing w:after="90" w:afterAutospacing="0" w:line="345" w:lineRule="atLeast"/>
              <w:jc w:val="both"/>
              <w:rPr>
                <w:rFonts w:ascii="Arial" w:hAnsi="Arial" w:cs="Arial"/>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7CDB00"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EA77D3"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03B7EA" w14:textId="77777777" w:rsidR="00B86D81" w:rsidRDefault="00B86D81">
            <w:pPr>
              <w:pStyle w:val="NormalWeb"/>
              <w:spacing w:after="90" w:afterAutospacing="0" w:line="345" w:lineRule="atLeast"/>
              <w:jc w:val="both"/>
              <w:rPr>
                <w:rFonts w:ascii="Arial" w:hAnsi="Arial" w:cs="Arial"/>
                <w:sz w:val="21"/>
                <w:szCs w:val="21"/>
              </w:rPr>
            </w:pPr>
          </w:p>
        </w:tc>
      </w:tr>
      <w:tr w:rsidR="00B86D81" w14:paraId="7C49F867" w14:textId="77777777" w:rsidTr="00B86D81">
        <w:trPr>
          <w:tblCellSpacing w:w="0" w:type="dxa"/>
        </w:trPr>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7CE85B"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b</w:t>
            </w: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EAA905"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Chi hoạt động kinh tế thủy lợi</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632D56"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CF1449" w14:textId="77777777" w:rsidR="00B86D81" w:rsidRDefault="00B86D81">
            <w:pPr>
              <w:pStyle w:val="NormalWeb"/>
              <w:spacing w:after="90" w:afterAutospacing="0" w:line="345" w:lineRule="atLeast"/>
              <w:jc w:val="both"/>
              <w:rPr>
                <w:rFonts w:ascii="Arial" w:hAnsi="Arial" w:cs="Arial"/>
                <w:sz w:val="21"/>
                <w:szCs w:val="21"/>
              </w:rPr>
            </w:pPr>
          </w:p>
        </w:tc>
      </w:tr>
      <w:tr w:rsidR="00B86D81" w14:paraId="15408CDF" w14:textId="77777777" w:rsidTr="00B86D81">
        <w:trPr>
          <w:tblCellSpacing w:w="0" w:type="dxa"/>
        </w:trPr>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CB76FD" w14:textId="77777777" w:rsidR="00B86D81" w:rsidRDefault="00B86D81">
            <w:pPr>
              <w:pStyle w:val="NormalWeb"/>
              <w:spacing w:after="90" w:afterAutospacing="0" w:line="345" w:lineRule="atLeast"/>
              <w:jc w:val="both"/>
              <w:rPr>
                <w:rFonts w:ascii="Arial" w:hAnsi="Arial" w:cs="Arial"/>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A08D38"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Duy tu, bảo dưỡng hệ thống đê điều</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5677DB"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40F695" w14:textId="77777777" w:rsidR="00B86D81" w:rsidRDefault="00B86D81">
            <w:pPr>
              <w:pStyle w:val="NormalWeb"/>
              <w:spacing w:after="90" w:afterAutospacing="0" w:line="345" w:lineRule="atLeast"/>
              <w:jc w:val="both"/>
              <w:rPr>
                <w:rFonts w:ascii="Arial" w:hAnsi="Arial" w:cs="Arial"/>
                <w:sz w:val="21"/>
                <w:szCs w:val="21"/>
              </w:rPr>
            </w:pPr>
          </w:p>
        </w:tc>
      </w:tr>
      <w:tr w:rsidR="00B86D81" w14:paraId="7042CC79" w14:textId="77777777" w:rsidTr="00B86D81">
        <w:trPr>
          <w:tblCellSpacing w:w="0" w:type="dxa"/>
        </w:trPr>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68F936" w14:textId="77777777" w:rsidR="00B86D81" w:rsidRDefault="00B86D81">
            <w:pPr>
              <w:pStyle w:val="NormalWeb"/>
              <w:spacing w:after="90" w:afterAutospacing="0" w:line="345" w:lineRule="atLeast"/>
              <w:jc w:val="both"/>
              <w:rPr>
                <w:rFonts w:ascii="Arial" w:hAnsi="Arial" w:cs="Arial"/>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2D8148"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Chi phòng chống thiên tai</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C579E0"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E17497" w14:textId="77777777" w:rsidR="00B86D81" w:rsidRDefault="00B86D81">
            <w:pPr>
              <w:pStyle w:val="NormalWeb"/>
              <w:spacing w:after="90" w:afterAutospacing="0" w:line="345" w:lineRule="atLeast"/>
              <w:jc w:val="both"/>
              <w:rPr>
                <w:rFonts w:ascii="Arial" w:hAnsi="Arial" w:cs="Arial"/>
                <w:sz w:val="21"/>
                <w:szCs w:val="21"/>
              </w:rPr>
            </w:pPr>
          </w:p>
        </w:tc>
      </w:tr>
      <w:tr w:rsidR="00B86D81" w14:paraId="232F46A6" w14:textId="77777777" w:rsidTr="00B86D81">
        <w:trPr>
          <w:tblCellSpacing w:w="0" w:type="dxa"/>
        </w:trPr>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AB3578" w14:textId="77777777" w:rsidR="00B86D81" w:rsidRDefault="00B86D81">
            <w:pPr>
              <w:pStyle w:val="NormalWeb"/>
              <w:spacing w:after="90" w:afterAutospacing="0" w:line="345" w:lineRule="atLeast"/>
              <w:jc w:val="both"/>
              <w:rPr>
                <w:rFonts w:ascii="Arial" w:hAnsi="Arial" w:cs="Arial"/>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2F0BA5"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Điều tra cơ bản về thủy lợi</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DE849E"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928CC5" w14:textId="77777777" w:rsidR="00B86D81" w:rsidRDefault="00B86D81">
            <w:pPr>
              <w:pStyle w:val="NormalWeb"/>
              <w:spacing w:after="90" w:afterAutospacing="0" w:line="345" w:lineRule="atLeast"/>
              <w:jc w:val="both"/>
              <w:rPr>
                <w:rFonts w:ascii="Arial" w:hAnsi="Arial" w:cs="Arial"/>
                <w:sz w:val="21"/>
                <w:szCs w:val="21"/>
              </w:rPr>
            </w:pPr>
          </w:p>
        </w:tc>
      </w:tr>
      <w:tr w:rsidR="00B86D81" w14:paraId="54518840" w14:textId="77777777" w:rsidTr="00B86D81">
        <w:trPr>
          <w:tblCellSpacing w:w="0" w:type="dxa"/>
        </w:trPr>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B6030D" w14:textId="77777777" w:rsidR="00B86D81" w:rsidRDefault="00B86D81">
            <w:pPr>
              <w:pStyle w:val="NormalWeb"/>
              <w:spacing w:after="90" w:afterAutospacing="0" w:line="345" w:lineRule="atLeast"/>
              <w:jc w:val="both"/>
              <w:rPr>
                <w:rFonts w:ascii="Arial" w:hAnsi="Arial" w:cs="Arial"/>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A00521"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F1A30C"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08D7F5" w14:textId="77777777" w:rsidR="00B86D81" w:rsidRDefault="00B86D81">
            <w:pPr>
              <w:pStyle w:val="NormalWeb"/>
              <w:spacing w:after="90" w:afterAutospacing="0" w:line="345" w:lineRule="atLeast"/>
              <w:jc w:val="both"/>
              <w:rPr>
                <w:rFonts w:ascii="Arial" w:hAnsi="Arial" w:cs="Arial"/>
                <w:sz w:val="21"/>
                <w:szCs w:val="21"/>
              </w:rPr>
            </w:pPr>
          </w:p>
        </w:tc>
      </w:tr>
      <w:tr w:rsidR="00B86D81" w14:paraId="363C876A" w14:textId="77777777" w:rsidTr="00B86D81">
        <w:trPr>
          <w:tblCellSpacing w:w="0" w:type="dxa"/>
        </w:trPr>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E4EC92"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c</w:t>
            </w: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547768"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Chi hoạt</w:t>
            </w:r>
            <w:r>
              <w:rPr>
                <w:rFonts w:ascii="Arial" w:hAnsi="Arial" w:cs="Arial"/>
                <w:sz w:val="21"/>
                <w:szCs w:val="21"/>
              </w:rPr>
              <w:t> </w:t>
            </w:r>
            <w:r>
              <w:rPr>
                <w:rStyle w:val="Emphasis"/>
                <w:rFonts w:ascii="Arial" w:hAnsi="Arial" w:cs="Arial"/>
                <w:sz w:val="21"/>
                <w:szCs w:val="21"/>
              </w:rPr>
              <w:t>động kinh tế thủy sản</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758681"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B5E5C5" w14:textId="77777777" w:rsidR="00B86D81" w:rsidRDefault="00B86D81">
            <w:pPr>
              <w:pStyle w:val="NormalWeb"/>
              <w:spacing w:after="90" w:afterAutospacing="0" w:line="345" w:lineRule="atLeast"/>
              <w:jc w:val="both"/>
              <w:rPr>
                <w:rFonts w:ascii="Arial" w:hAnsi="Arial" w:cs="Arial"/>
                <w:sz w:val="21"/>
                <w:szCs w:val="21"/>
              </w:rPr>
            </w:pPr>
          </w:p>
        </w:tc>
      </w:tr>
      <w:tr w:rsidR="00B86D81" w14:paraId="2C3AA884" w14:textId="77777777" w:rsidTr="00B86D81">
        <w:trPr>
          <w:tblCellSpacing w:w="0" w:type="dxa"/>
        </w:trPr>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23C6F9" w14:textId="77777777" w:rsidR="00B86D81" w:rsidRDefault="00B86D81">
            <w:pPr>
              <w:pStyle w:val="NormalWeb"/>
              <w:spacing w:after="90" w:afterAutospacing="0" w:line="345" w:lineRule="atLeast"/>
              <w:jc w:val="both"/>
              <w:rPr>
                <w:rFonts w:ascii="Arial" w:hAnsi="Arial" w:cs="Arial"/>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9513A7"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Hoạt động kiểm ngư</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1FB54D"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7B1753" w14:textId="77777777" w:rsidR="00B86D81" w:rsidRDefault="00B86D81">
            <w:pPr>
              <w:pStyle w:val="NormalWeb"/>
              <w:spacing w:after="90" w:afterAutospacing="0" w:line="345" w:lineRule="atLeast"/>
              <w:jc w:val="both"/>
              <w:rPr>
                <w:rFonts w:ascii="Arial" w:hAnsi="Arial" w:cs="Arial"/>
                <w:sz w:val="21"/>
                <w:szCs w:val="21"/>
              </w:rPr>
            </w:pPr>
          </w:p>
        </w:tc>
      </w:tr>
      <w:tr w:rsidR="00B86D81" w14:paraId="4E3B84C1" w14:textId="77777777" w:rsidTr="00B86D81">
        <w:trPr>
          <w:tblCellSpacing w:w="0" w:type="dxa"/>
        </w:trPr>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5F8FDE" w14:textId="77777777" w:rsidR="00B86D81" w:rsidRDefault="00B86D81">
            <w:pPr>
              <w:pStyle w:val="NormalWeb"/>
              <w:spacing w:after="90" w:afterAutospacing="0" w:line="345" w:lineRule="atLeast"/>
              <w:jc w:val="both"/>
              <w:rPr>
                <w:rFonts w:ascii="Arial" w:hAnsi="Arial" w:cs="Arial"/>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1F0F2B"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Bảo vệ nguồn lợi thủy sản</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959E18"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DEBE68" w14:textId="77777777" w:rsidR="00B86D81" w:rsidRDefault="00B86D81">
            <w:pPr>
              <w:pStyle w:val="NormalWeb"/>
              <w:spacing w:after="90" w:afterAutospacing="0" w:line="345" w:lineRule="atLeast"/>
              <w:jc w:val="both"/>
              <w:rPr>
                <w:rFonts w:ascii="Arial" w:hAnsi="Arial" w:cs="Arial"/>
                <w:sz w:val="21"/>
                <w:szCs w:val="21"/>
              </w:rPr>
            </w:pPr>
          </w:p>
        </w:tc>
      </w:tr>
      <w:tr w:rsidR="00B86D81" w14:paraId="6D2C3FAC" w14:textId="77777777" w:rsidTr="00B86D81">
        <w:trPr>
          <w:tblCellSpacing w:w="0" w:type="dxa"/>
        </w:trPr>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60CC62" w14:textId="77777777" w:rsidR="00B86D81" w:rsidRDefault="00B86D81">
            <w:pPr>
              <w:pStyle w:val="NormalWeb"/>
              <w:spacing w:after="90" w:afterAutospacing="0" w:line="345" w:lineRule="atLeast"/>
              <w:jc w:val="both"/>
              <w:rPr>
                <w:rFonts w:ascii="Arial" w:hAnsi="Arial" w:cs="Arial"/>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8DB781"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Điều tra cơ bản về thủy sản</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C5728E"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C88F40" w14:textId="77777777" w:rsidR="00B86D81" w:rsidRDefault="00B86D81">
            <w:pPr>
              <w:pStyle w:val="NormalWeb"/>
              <w:spacing w:after="90" w:afterAutospacing="0" w:line="345" w:lineRule="atLeast"/>
              <w:jc w:val="both"/>
              <w:rPr>
                <w:rFonts w:ascii="Arial" w:hAnsi="Arial" w:cs="Arial"/>
                <w:sz w:val="21"/>
                <w:szCs w:val="21"/>
              </w:rPr>
            </w:pPr>
          </w:p>
        </w:tc>
      </w:tr>
      <w:tr w:rsidR="00B86D81" w14:paraId="75747DD7" w14:textId="77777777" w:rsidTr="00B86D81">
        <w:trPr>
          <w:tblCellSpacing w:w="0" w:type="dxa"/>
        </w:trPr>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9396E1" w14:textId="77777777" w:rsidR="00B86D81" w:rsidRDefault="00B86D81">
            <w:pPr>
              <w:pStyle w:val="NormalWeb"/>
              <w:spacing w:after="90" w:afterAutospacing="0" w:line="345" w:lineRule="atLeast"/>
              <w:jc w:val="both"/>
              <w:rPr>
                <w:rFonts w:ascii="Arial" w:hAnsi="Arial" w:cs="Arial"/>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101713"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51E580"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DE6925" w14:textId="77777777" w:rsidR="00B86D81" w:rsidRDefault="00B86D81">
            <w:pPr>
              <w:pStyle w:val="NormalWeb"/>
              <w:spacing w:after="90" w:afterAutospacing="0" w:line="345" w:lineRule="atLeast"/>
              <w:jc w:val="both"/>
              <w:rPr>
                <w:rFonts w:ascii="Arial" w:hAnsi="Arial" w:cs="Arial"/>
                <w:sz w:val="21"/>
                <w:szCs w:val="21"/>
              </w:rPr>
            </w:pPr>
          </w:p>
        </w:tc>
      </w:tr>
      <w:tr w:rsidR="00B86D81" w14:paraId="026D7732" w14:textId="77777777" w:rsidTr="00B86D81">
        <w:trPr>
          <w:tblCellSpacing w:w="0" w:type="dxa"/>
        </w:trPr>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0C934D"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lastRenderedPageBreak/>
              <w:t>d</w:t>
            </w: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7B9D8E"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Chi hoạt động kinh tế lâm nghiệp</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582D58"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D0843A" w14:textId="77777777" w:rsidR="00B86D81" w:rsidRDefault="00B86D81">
            <w:pPr>
              <w:pStyle w:val="NormalWeb"/>
              <w:spacing w:after="90" w:afterAutospacing="0" w:line="345" w:lineRule="atLeast"/>
              <w:jc w:val="both"/>
              <w:rPr>
                <w:rFonts w:ascii="Arial" w:hAnsi="Arial" w:cs="Arial"/>
                <w:sz w:val="21"/>
                <w:szCs w:val="21"/>
              </w:rPr>
            </w:pPr>
          </w:p>
        </w:tc>
      </w:tr>
      <w:tr w:rsidR="00B86D81" w14:paraId="0E979FC9" w14:textId="77777777" w:rsidTr="00B86D81">
        <w:trPr>
          <w:tblCellSpacing w:w="0" w:type="dxa"/>
        </w:trPr>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826FA3" w14:textId="77777777" w:rsidR="00B86D81" w:rsidRDefault="00B86D81">
            <w:pPr>
              <w:pStyle w:val="NormalWeb"/>
              <w:spacing w:after="90" w:afterAutospacing="0" w:line="345" w:lineRule="atLeast"/>
              <w:jc w:val="both"/>
              <w:rPr>
                <w:rFonts w:ascii="Arial" w:hAnsi="Arial" w:cs="Arial"/>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019C14"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Bảo vệ và phát triển rừng</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CD9045"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247B36" w14:textId="77777777" w:rsidR="00B86D81" w:rsidRDefault="00B86D81">
            <w:pPr>
              <w:pStyle w:val="NormalWeb"/>
              <w:spacing w:after="90" w:afterAutospacing="0" w:line="345" w:lineRule="atLeast"/>
              <w:jc w:val="both"/>
              <w:rPr>
                <w:rFonts w:ascii="Arial" w:hAnsi="Arial" w:cs="Arial"/>
                <w:sz w:val="21"/>
                <w:szCs w:val="21"/>
              </w:rPr>
            </w:pPr>
          </w:p>
        </w:tc>
      </w:tr>
      <w:tr w:rsidR="00B86D81" w14:paraId="727F1329" w14:textId="77777777" w:rsidTr="00B86D81">
        <w:trPr>
          <w:tblCellSpacing w:w="0" w:type="dxa"/>
        </w:trPr>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D99B56" w14:textId="77777777" w:rsidR="00B86D81" w:rsidRDefault="00B86D81">
            <w:pPr>
              <w:pStyle w:val="NormalWeb"/>
              <w:spacing w:after="90" w:afterAutospacing="0" w:line="345" w:lineRule="atLeast"/>
              <w:jc w:val="both"/>
              <w:rPr>
                <w:rFonts w:ascii="Arial" w:hAnsi="Arial" w:cs="Arial"/>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2930B8"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Hoạt động lực lượng kiểm lâm</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3EF410"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25CEE6" w14:textId="77777777" w:rsidR="00B86D81" w:rsidRDefault="00B86D81">
            <w:pPr>
              <w:pStyle w:val="NormalWeb"/>
              <w:spacing w:after="90" w:afterAutospacing="0" w:line="345" w:lineRule="atLeast"/>
              <w:jc w:val="both"/>
              <w:rPr>
                <w:rFonts w:ascii="Arial" w:hAnsi="Arial" w:cs="Arial"/>
                <w:sz w:val="21"/>
                <w:szCs w:val="21"/>
              </w:rPr>
            </w:pPr>
          </w:p>
        </w:tc>
      </w:tr>
      <w:tr w:rsidR="00B86D81" w14:paraId="4DCD08C5" w14:textId="77777777" w:rsidTr="00B86D81">
        <w:trPr>
          <w:tblCellSpacing w:w="0" w:type="dxa"/>
        </w:trPr>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0F0249" w14:textId="77777777" w:rsidR="00B86D81" w:rsidRDefault="00B86D81">
            <w:pPr>
              <w:pStyle w:val="NormalWeb"/>
              <w:spacing w:after="90" w:afterAutospacing="0" w:line="345" w:lineRule="atLeast"/>
              <w:jc w:val="both"/>
              <w:rPr>
                <w:rFonts w:ascii="Arial" w:hAnsi="Arial" w:cs="Arial"/>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D75DB2"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Điều tra cơ bản về lâm nghiệp</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3251D4"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79F586" w14:textId="77777777" w:rsidR="00B86D81" w:rsidRDefault="00B86D81">
            <w:pPr>
              <w:pStyle w:val="NormalWeb"/>
              <w:spacing w:after="90" w:afterAutospacing="0" w:line="345" w:lineRule="atLeast"/>
              <w:jc w:val="both"/>
              <w:rPr>
                <w:rFonts w:ascii="Arial" w:hAnsi="Arial" w:cs="Arial"/>
                <w:sz w:val="21"/>
                <w:szCs w:val="21"/>
              </w:rPr>
            </w:pPr>
          </w:p>
        </w:tc>
      </w:tr>
      <w:tr w:rsidR="00B86D81" w14:paraId="43FF729B" w14:textId="77777777" w:rsidTr="00B86D81">
        <w:trPr>
          <w:tblCellSpacing w:w="0" w:type="dxa"/>
        </w:trPr>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D64768" w14:textId="77777777" w:rsidR="00B86D81" w:rsidRDefault="00B86D81">
            <w:pPr>
              <w:pStyle w:val="NormalWeb"/>
              <w:spacing w:after="90" w:afterAutospacing="0" w:line="345" w:lineRule="atLeast"/>
              <w:jc w:val="both"/>
              <w:rPr>
                <w:rFonts w:ascii="Arial" w:hAnsi="Arial" w:cs="Arial"/>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7E3274"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626587"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DDE0A1" w14:textId="77777777" w:rsidR="00B86D81" w:rsidRDefault="00B86D81">
            <w:pPr>
              <w:pStyle w:val="NormalWeb"/>
              <w:spacing w:after="90" w:afterAutospacing="0" w:line="345" w:lineRule="atLeast"/>
              <w:jc w:val="both"/>
              <w:rPr>
                <w:rFonts w:ascii="Arial" w:hAnsi="Arial" w:cs="Arial"/>
                <w:sz w:val="21"/>
                <w:szCs w:val="21"/>
              </w:rPr>
            </w:pPr>
          </w:p>
        </w:tc>
      </w:tr>
      <w:tr w:rsidR="00B86D81" w14:paraId="383DC9D4" w14:textId="77777777" w:rsidTr="00B86D81">
        <w:trPr>
          <w:tblCellSpacing w:w="0" w:type="dxa"/>
        </w:trPr>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DC705D"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đ</w:t>
            </w: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CF6145"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Chi hoạt động kinh tế nông nghiệp, thủy lợi, thủy sản, lâm nghiệp khác</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D38AD4"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81BD09" w14:textId="77777777" w:rsidR="00B86D81" w:rsidRDefault="00B86D81">
            <w:pPr>
              <w:pStyle w:val="NormalWeb"/>
              <w:spacing w:after="90" w:afterAutospacing="0" w:line="345" w:lineRule="atLeast"/>
              <w:jc w:val="both"/>
              <w:rPr>
                <w:rFonts w:ascii="Arial" w:hAnsi="Arial" w:cs="Arial"/>
                <w:sz w:val="21"/>
                <w:szCs w:val="21"/>
              </w:rPr>
            </w:pPr>
          </w:p>
        </w:tc>
      </w:tr>
      <w:tr w:rsidR="00B86D81" w14:paraId="11D585C2" w14:textId="77777777" w:rsidTr="00B86D81">
        <w:trPr>
          <w:tblCellSpacing w:w="0" w:type="dxa"/>
        </w:trPr>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748F66" w14:textId="77777777" w:rsidR="00B86D81" w:rsidRDefault="00B86D81">
            <w:pPr>
              <w:pStyle w:val="NormalWeb"/>
              <w:spacing w:after="90" w:afterAutospacing="0" w:line="345" w:lineRule="atLeast"/>
              <w:jc w:val="both"/>
              <w:rPr>
                <w:rFonts w:ascii="Arial" w:hAnsi="Arial" w:cs="Arial"/>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AE1D89"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AFF6AC"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96FF86" w14:textId="77777777" w:rsidR="00B86D81" w:rsidRDefault="00B86D81">
            <w:pPr>
              <w:pStyle w:val="NormalWeb"/>
              <w:spacing w:after="90" w:afterAutospacing="0" w:line="345" w:lineRule="atLeast"/>
              <w:jc w:val="both"/>
              <w:rPr>
                <w:rFonts w:ascii="Arial" w:hAnsi="Arial" w:cs="Arial"/>
                <w:sz w:val="21"/>
                <w:szCs w:val="21"/>
              </w:rPr>
            </w:pPr>
          </w:p>
        </w:tc>
      </w:tr>
      <w:tr w:rsidR="00B86D81" w14:paraId="7DA050D2" w14:textId="77777777" w:rsidTr="00B86D81">
        <w:trPr>
          <w:tblCellSpacing w:w="0" w:type="dxa"/>
        </w:trPr>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79214B"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3</w:t>
            </w: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FF0E78"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sự nghiệp tài nguyên</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DACB5D"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B88A58" w14:textId="77777777" w:rsidR="00B86D81" w:rsidRDefault="00B86D81">
            <w:pPr>
              <w:pStyle w:val="NormalWeb"/>
              <w:spacing w:after="90" w:afterAutospacing="0" w:line="345" w:lineRule="atLeast"/>
              <w:jc w:val="both"/>
              <w:rPr>
                <w:rFonts w:ascii="Arial" w:hAnsi="Arial" w:cs="Arial"/>
                <w:sz w:val="21"/>
                <w:szCs w:val="21"/>
              </w:rPr>
            </w:pPr>
          </w:p>
        </w:tc>
      </w:tr>
      <w:tr w:rsidR="00B86D81" w14:paraId="5FC4CAFE" w14:textId="77777777" w:rsidTr="00B86D81">
        <w:trPr>
          <w:tblCellSpacing w:w="0" w:type="dxa"/>
        </w:trPr>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497610"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a</w:t>
            </w: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42FB56"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 xml:space="preserve">Chi hoạt động kinh tế đo đạc bản đồ và </w:t>
            </w:r>
            <w:r>
              <w:rPr>
                <w:rStyle w:val="Emphasis"/>
                <w:rFonts w:ascii="Arial" w:hAnsi="Arial" w:cs="Arial"/>
                <w:sz w:val="21"/>
                <w:szCs w:val="21"/>
              </w:rPr>
              <w:lastRenderedPageBreak/>
              <w:t>viễn thám</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B0DC93"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0AAE13" w14:textId="77777777" w:rsidR="00B86D81" w:rsidRDefault="00B86D81">
            <w:pPr>
              <w:pStyle w:val="NormalWeb"/>
              <w:spacing w:after="90" w:afterAutospacing="0" w:line="345" w:lineRule="atLeast"/>
              <w:jc w:val="both"/>
              <w:rPr>
                <w:rFonts w:ascii="Arial" w:hAnsi="Arial" w:cs="Arial"/>
                <w:sz w:val="21"/>
                <w:szCs w:val="21"/>
              </w:rPr>
            </w:pPr>
          </w:p>
        </w:tc>
      </w:tr>
      <w:tr w:rsidR="00B86D81" w14:paraId="4A21330C" w14:textId="77777777" w:rsidTr="00B86D81">
        <w:trPr>
          <w:tblCellSpacing w:w="0" w:type="dxa"/>
        </w:trPr>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AC660A" w14:textId="77777777" w:rsidR="00B86D81" w:rsidRDefault="00B86D81">
            <w:pPr>
              <w:pStyle w:val="NormalWeb"/>
              <w:spacing w:after="90" w:afterAutospacing="0" w:line="345" w:lineRule="atLeast"/>
              <w:jc w:val="both"/>
              <w:rPr>
                <w:rFonts w:ascii="Arial" w:hAnsi="Arial" w:cs="Arial"/>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D35976"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Đo đạc và bản đồ</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1BD6D1"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0CC654" w14:textId="77777777" w:rsidR="00B86D81" w:rsidRDefault="00B86D81">
            <w:pPr>
              <w:pStyle w:val="NormalWeb"/>
              <w:spacing w:after="90" w:afterAutospacing="0" w:line="345" w:lineRule="atLeast"/>
              <w:jc w:val="both"/>
              <w:rPr>
                <w:rFonts w:ascii="Arial" w:hAnsi="Arial" w:cs="Arial"/>
                <w:sz w:val="21"/>
                <w:szCs w:val="21"/>
              </w:rPr>
            </w:pPr>
          </w:p>
        </w:tc>
      </w:tr>
      <w:tr w:rsidR="00B86D81" w14:paraId="33C87D5F" w14:textId="77777777" w:rsidTr="00B86D81">
        <w:trPr>
          <w:tblCellSpacing w:w="0" w:type="dxa"/>
        </w:trPr>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B0257A" w14:textId="77777777" w:rsidR="00B86D81" w:rsidRDefault="00B86D81">
            <w:pPr>
              <w:pStyle w:val="NormalWeb"/>
              <w:spacing w:after="90" w:afterAutospacing="0" w:line="345" w:lineRule="atLeast"/>
              <w:jc w:val="both"/>
              <w:rPr>
                <w:rFonts w:ascii="Arial" w:hAnsi="Arial" w:cs="Arial"/>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9ABC85"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Viễn thám</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3F1640"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459096" w14:textId="77777777" w:rsidR="00B86D81" w:rsidRDefault="00B86D81">
            <w:pPr>
              <w:pStyle w:val="NormalWeb"/>
              <w:spacing w:after="90" w:afterAutospacing="0" w:line="345" w:lineRule="atLeast"/>
              <w:jc w:val="both"/>
              <w:rPr>
                <w:rFonts w:ascii="Arial" w:hAnsi="Arial" w:cs="Arial"/>
                <w:sz w:val="21"/>
                <w:szCs w:val="21"/>
              </w:rPr>
            </w:pPr>
          </w:p>
        </w:tc>
      </w:tr>
      <w:tr w:rsidR="00B86D81" w14:paraId="5DD89C58" w14:textId="77777777" w:rsidTr="00B86D81">
        <w:trPr>
          <w:tblCellSpacing w:w="0" w:type="dxa"/>
        </w:trPr>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7E65CD" w14:textId="77777777" w:rsidR="00B86D81" w:rsidRDefault="00B86D81">
            <w:pPr>
              <w:pStyle w:val="NormalWeb"/>
              <w:spacing w:after="90" w:afterAutospacing="0" w:line="345" w:lineRule="atLeast"/>
              <w:jc w:val="both"/>
              <w:rPr>
                <w:rFonts w:ascii="Arial" w:hAnsi="Arial" w:cs="Arial"/>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143D77"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86EFD2"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AB3337" w14:textId="77777777" w:rsidR="00B86D81" w:rsidRDefault="00B86D81">
            <w:pPr>
              <w:pStyle w:val="NormalWeb"/>
              <w:spacing w:after="90" w:afterAutospacing="0" w:line="345" w:lineRule="atLeast"/>
              <w:jc w:val="both"/>
              <w:rPr>
                <w:rFonts w:ascii="Arial" w:hAnsi="Arial" w:cs="Arial"/>
                <w:sz w:val="21"/>
                <w:szCs w:val="21"/>
              </w:rPr>
            </w:pPr>
          </w:p>
        </w:tc>
      </w:tr>
      <w:tr w:rsidR="00B86D81" w14:paraId="43169582" w14:textId="77777777" w:rsidTr="00B86D81">
        <w:trPr>
          <w:tblCellSpacing w:w="0" w:type="dxa"/>
        </w:trPr>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F2D43A"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b</w:t>
            </w: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C4A35D"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Chi hoạt động kinh tế đất đai</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BC0F03"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98B2F6" w14:textId="77777777" w:rsidR="00B86D81" w:rsidRDefault="00B86D81">
            <w:pPr>
              <w:pStyle w:val="NormalWeb"/>
              <w:spacing w:after="90" w:afterAutospacing="0" w:line="345" w:lineRule="atLeast"/>
              <w:jc w:val="both"/>
              <w:rPr>
                <w:rFonts w:ascii="Arial" w:hAnsi="Arial" w:cs="Arial"/>
                <w:sz w:val="21"/>
                <w:szCs w:val="21"/>
              </w:rPr>
            </w:pPr>
          </w:p>
        </w:tc>
      </w:tr>
      <w:tr w:rsidR="00B86D81" w14:paraId="5CF02322" w14:textId="77777777" w:rsidTr="00B86D81">
        <w:trPr>
          <w:tblCellSpacing w:w="0" w:type="dxa"/>
        </w:trPr>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7265BB" w14:textId="77777777" w:rsidR="00B86D81" w:rsidRDefault="00B86D81">
            <w:pPr>
              <w:pStyle w:val="NormalWeb"/>
              <w:spacing w:after="90" w:afterAutospacing="0" w:line="345" w:lineRule="atLeast"/>
              <w:jc w:val="both"/>
              <w:rPr>
                <w:rFonts w:ascii="Arial" w:hAnsi="Arial" w:cs="Arial"/>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B5980A"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Điều tra cơ bản về đất đai</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96A10F"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AD85BB" w14:textId="77777777" w:rsidR="00B86D81" w:rsidRDefault="00B86D81">
            <w:pPr>
              <w:pStyle w:val="NormalWeb"/>
              <w:spacing w:after="90" w:afterAutospacing="0" w:line="345" w:lineRule="atLeast"/>
              <w:jc w:val="both"/>
              <w:rPr>
                <w:rFonts w:ascii="Arial" w:hAnsi="Arial" w:cs="Arial"/>
                <w:sz w:val="21"/>
                <w:szCs w:val="21"/>
              </w:rPr>
            </w:pPr>
          </w:p>
        </w:tc>
      </w:tr>
      <w:tr w:rsidR="00B86D81" w14:paraId="3F70B327" w14:textId="77777777" w:rsidTr="00B86D81">
        <w:trPr>
          <w:tblCellSpacing w:w="0" w:type="dxa"/>
        </w:trPr>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80C525" w14:textId="77777777" w:rsidR="00B86D81" w:rsidRDefault="00B86D81">
            <w:pPr>
              <w:pStyle w:val="NormalWeb"/>
              <w:spacing w:after="90" w:afterAutospacing="0" w:line="345" w:lineRule="atLeast"/>
              <w:jc w:val="both"/>
              <w:rPr>
                <w:rFonts w:ascii="Arial" w:hAnsi="Arial" w:cs="Arial"/>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17BE3B"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Chi hoạt động khác</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E9DA90"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72AD56" w14:textId="77777777" w:rsidR="00B86D81" w:rsidRDefault="00B86D81">
            <w:pPr>
              <w:pStyle w:val="NormalWeb"/>
              <w:spacing w:after="90" w:afterAutospacing="0" w:line="345" w:lineRule="atLeast"/>
              <w:jc w:val="both"/>
              <w:rPr>
                <w:rFonts w:ascii="Arial" w:hAnsi="Arial" w:cs="Arial"/>
                <w:sz w:val="21"/>
                <w:szCs w:val="21"/>
              </w:rPr>
            </w:pPr>
          </w:p>
        </w:tc>
      </w:tr>
      <w:tr w:rsidR="00B86D81" w14:paraId="5FB29183" w14:textId="77777777" w:rsidTr="00B86D81">
        <w:trPr>
          <w:tblCellSpacing w:w="0" w:type="dxa"/>
        </w:trPr>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95C332" w14:textId="77777777" w:rsidR="00B86D81" w:rsidRDefault="00B86D81">
            <w:pPr>
              <w:pStyle w:val="NormalWeb"/>
              <w:spacing w:after="90" w:afterAutospacing="0" w:line="345" w:lineRule="atLeast"/>
              <w:jc w:val="both"/>
              <w:rPr>
                <w:rFonts w:ascii="Arial" w:hAnsi="Arial" w:cs="Arial"/>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6E41CF"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DF8A94"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D40438" w14:textId="77777777" w:rsidR="00B86D81" w:rsidRDefault="00B86D81">
            <w:pPr>
              <w:pStyle w:val="NormalWeb"/>
              <w:spacing w:after="90" w:afterAutospacing="0" w:line="345" w:lineRule="atLeast"/>
              <w:jc w:val="both"/>
              <w:rPr>
                <w:rFonts w:ascii="Arial" w:hAnsi="Arial" w:cs="Arial"/>
                <w:sz w:val="21"/>
                <w:szCs w:val="21"/>
              </w:rPr>
            </w:pPr>
          </w:p>
        </w:tc>
      </w:tr>
      <w:tr w:rsidR="00B86D81" w14:paraId="6D6D7B4E" w14:textId="77777777" w:rsidTr="00B86D81">
        <w:trPr>
          <w:tblCellSpacing w:w="0" w:type="dxa"/>
        </w:trPr>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853F21"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c</w:t>
            </w: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D3CE72"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Chi hoạt động kinh tế địa chất khoáng sản</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A3D61D"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59E330" w14:textId="77777777" w:rsidR="00B86D81" w:rsidRDefault="00B86D81">
            <w:pPr>
              <w:pStyle w:val="NormalWeb"/>
              <w:spacing w:after="90" w:afterAutospacing="0" w:line="345" w:lineRule="atLeast"/>
              <w:jc w:val="both"/>
              <w:rPr>
                <w:rFonts w:ascii="Arial" w:hAnsi="Arial" w:cs="Arial"/>
                <w:sz w:val="21"/>
                <w:szCs w:val="21"/>
              </w:rPr>
            </w:pPr>
          </w:p>
        </w:tc>
      </w:tr>
      <w:tr w:rsidR="00B86D81" w14:paraId="60D1B6A3" w14:textId="77777777" w:rsidTr="00B86D81">
        <w:trPr>
          <w:tblCellSpacing w:w="0" w:type="dxa"/>
        </w:trPr>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205B7F" w14:textId="77777777" w:rsidR="00B86D81" w:rsidRDefault="00B86D81">
            <w:pPr>
              <w:pStyle w:val="NormalWeb"/>
              <w:spacing w:after="90" w:afterAutospacing="0" w:line="345" w:lineRule="atLeast"/>
              <w:jc w:val="both"/>
              <w:rPr>
                <w:rFonts w:ascii="Arial" w:hAnsi="Arial" w:cs="Arial"/>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62C9DE"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Điều tra cơ bản về địa chất khoáng sản</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E6FC01"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5E683D" w14:textId="77777777" w:rsidR="00B86D81" w:rsidRDefault="00B86D81">
            <w:pPr>
              <w:pStyle w:val="NormalWeb"/>
              <w:spacing w:after="90" w:afterAutospacing="0" w:line="345" w:lineRule="atLeast"/>
              <w:jc w:val="both"/>
              <w:rPr>
                <w:rFonts w:ascii="Arial" w:hAnsi="Arial" w:cs="Arial"/>
                <w:sz w:val="21"/>
                <w:szCs w:val="21"/>
              </w:rPr>
            </w:pPr>
          </w:p>
        </w:tc>
      </w:tr>
      <w:tr w:rsidR="00B86D81" w14:paraId="2714AF30" w14:textId="77777777" w:rsidTr="00B86D81">
        <w:trPr>
          <w:tblCellSpacing w:w="0" w:type="dxa"/>
        </w:trPr>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587A2E" w14:textId="77777777" w:rsidR="00B86D81" w:rsidRDefault="00B86D81">
            <w:pPr>
              <w:pStyle w:val="NormalWeb"/>
              <w:spacing w:after="90" w:afterAutospacing="0" w:line="345" w:lineRule="atLeast"/>
              <w:jc w:val="both"/>
              <w:rPr>
                <w:rFonts w:ascii="Arial" w:hAnsi="Arial" w:cs="Arial"/>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54374A"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Các hoạt động khác</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D9E009"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747E0F" w14:textId="77777777" w:rsidR="00B86D81" w:rsidRDefault="00B86D81">
            <w:pPr>
              <w:pStyle w:val="NormalWeb"/>
              <w:spacing w:after="90" w:afterAutospacing="0" w:line="345" w:lineRule="atLeast"/>
              <w:jc w:val="both"/>
              <w:rPr>
                <w:rFonts w:ascii="Arial" w:hAnsi="Arial" w:cs="Arial"/>
                <w:sz w:val="21"/>
                <w:szCs w:val="21"/>
              </w:rPr>
            </w:pPr>
          </w:p>
        </w:tc>
      </w:tr>
      <w:tr w:rsidR="00B86D81" w14:paraId="5D86FA51" w14:textId="77777777" w:rsidTr="00B86D81">
        <w:trPr>
          <w:tblCellSpacing w:w="0" w:type="dxa"/>
        </w:trPr>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917E95" w14:textId="77777777" w:rsidR="00B86D81" w:rsidRDefault="00B86D81">
            <w:pPr>
              <w:pStyle w:val="NormalWeb"/>
              <w:spacing w:after="90" w:afterAutospacing="0" w:line="345" w:lineRule="atLeast"/>
              <w:jc w:val="both"/>
              <w:rPr>
                <w:rFonts w:ascii="Arial" w:hAnsi="Arial" w:cs="Arial"/>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B1F22B"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A445DF"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19455E" w14:textId="77777777" w:rsidR="00B86D81" w:rsidRDefault="00B86D81">
            <w:pPr>
              <w:pStyle w:val="NormalWeb"/>
              <w:spacing w:after="90" w:afterAutospacing="0" w:line="345" w:lineRule="atLeast"/>
              <w:jc w:val="both"/>
              <w:rPr>
                <w:rFonts w:ascii="Arial" w:hAnsi="Arial" w:cs="Arial"/>
                <w:sz w:val="21"/>
                <w:szCs w:val="21"/>
              </w:rPr>
            </w:pPr>
          </w:p>
        </w:tc>
      </w:tr>
      <w:tr w:rsidR="00B86D81" w14:paraId="557A688E" w14:textId="77777777" w:rsidTr="00B86D81">
        <w:trPr>
          <w:tblCellSpacing w:w="0" w:type="dxa"/>
        </w:trPr>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3DE718"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d</w:t>
            </w: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D74C40"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 xml:space="preserve">Chi hoạt động kinh </w:t>
            </w:r>
            <w:r>
              <w:rPr>
                <w:rStyle w:val="Emphasis"/>
                <w:rFonts w:ascii="Arial" w:hAnsi="Arial" w:cs="Arial"/>
                <w:sz w:val="21"/>
                <w:szCs w:val="21"/>
              </w:rPr>
              <w:lastRenderedPageBreak/>
              <w:t>tế tài nguyên nước</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95067F"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270868" w14:textId="77777777" w:rsidR="00B86D81" w:rsidRDefault="00B86D81">
            <w:pPr>
              <w:pStyle w:val="NormalWeb"/>
              <w:spacing w:after="90" w:afterAutospacing="0" w:line="345" w:lineRule="atLeast"/>
              <w:jc w:val="both"/>
              <w:rPr>
                <w:rFonts w:ascii="Arial" w:hAnsi="Arial" w:cs="Arial"/>
                <w:sz w:val="21"/>
                <w:szCs w:val="21"/>
              </w:rPr>
            </w:pPr>
          </w:p>
        </w:tc>
      </w:tr>
      <w:tr w:rsidR="00B86D81" w14:paraId="2F50E810" w14:textId="77777777" w:rsidTr="00B86D81">
        <w:trPr>
          <w:tblCellSpacing w:w="0" w:type="dxa"/>
        </w:trPr>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09E334" w14:textId="77777777" w:rsidR="00B86D81" w:rsidRDefault="00B86D81">
            <w:pPr>
              <w:pStyle w:val="NormalWeb"/>
              <w:spacing w:after="90" w:afterAutospacing="0" w:line="345" w:lineRule="atLeast"/>
              <w:jc w:val="both"/>
              <w:rPr>
                <w:rFonts w:ascii="Arial" w:hAnsi="Arial" w:cs="Arial"/>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5E3702"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Điều tra cơ bản về tài nguyên nước</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70F788"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D4F1E7" w14:textId="77777777" w:rsidR="00B86D81" w:rsidRDefault="00B86D81">
            <w:pPr>
              <w:pStyle w:val="NormalWeb"/>
              <w:spacing w:after="90" w:afterAutospacing="0" w:line="345" w:lineRule="atLeast"/>
              <w:jc w:val="both"/>
              <w:rPr>
                <w:rFonts w:ascii="Arial" w:hAnsi="Arial" w:cs="Arial"/>
                <w:sz w:val="21"/>
                <w:szCs w:val="21"/>
              </w:rPr>
            </w:pPr>
          </w:p>
        </w:tc>
      </w:tr>
      <w:tr w:rsidR="00B86D81" w14:paraId="57B9BB70" w14:textId="77777777" w:rsidTr="00B86D81">
        <w:trPr>
          <w:tblCellSpacing w:w="0" w:type="dxa"/>
        </w:trPr>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E369AE" w14:textId="77777777" w:rsidR="00B86D81" w:rsidRDefault="00B86D81">
            <w:pPr>
              <w:pStyle w:val="NormalWeb"/>
              <w:spacing w:after="90" w:afterAutospacing="0" w:line="345" w:lineRule="atLeast"/>
              <w:jc w:val="both"/>
              <w:rPr>
                <w:rFonts w:ascii="Arial" w:hAnsi="Arial" w:cs="Arial"/>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5A1712"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Các hoạt động khác</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33E5BB"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0108C2" w14:textId="77777777" w:rsidR="00B86D81" w:rsidRDefault="00B86D81">
            <w:pPr>
              <w:pStyle w:val="NormalWeb"/>
              <w:spacing w:after="90" w:afterAutospacing="0" w:line="345" w:lineRule="atLeast"/>
              <w:jc w:val="both"/>
              <w:rPr>
                <w:rFonts w:ascii="Arial" w:hAnsi="Arial" w:cs="Arial"/>
                <w:sz w:val="21"/>
                <w:szCs w:val="21"/>
              </w:rPr>
            </w:pPr>
          </w:p>
        </w:tc>
      </w:tr>
      <w:tr w:rsidR="00B86D81" w14:paraId="07C03B0F" w14:textId="77777777" w:rsidTr="00B86D81">
        <w:trPr>
          <w:tblCellSpacing w:w="0" w:type="dxa"/>
        </w:trPr>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58A40A" w14:textId="77777777" w:rsidR="00B86D81" w:rsidRDefault="00B86D81">
            <w:pPr>
              <w:pStyle w:val="NormalWeb"/>
              <w:spacing w:after="90" w:afterAutospacing="0" w:line="345" w:lineRule="atLeast"/>
              <w:jc w:val="both"/>
              <w:rPr>
                <w:rFonts w:ascii="Arial" w:hAnsi="Arial" w:cs="Arial"/>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99B9C5"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78A5DD"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7FED52" w14:textId="77777777" w:rsidR="00B86D81" w:rsidRDefault="00B86D81">
            <w:pPr>
              <w:pStyle w:val="NormalWeb"/>
              <w:spacing w:after="90" w:afterAutospacing="0" w:line="345" w:lineRule="atLeast"/>
              <w:jc w:val="both"/>
              <w:rPr>
                <w:rFonts w:ascii="Arial" w:hAnsi="Arial" w:cs="Arial"/>
                <w:sz w:val="21"/>
                <w:szCs w:val="21"/>
              </w:rPr>
            </w:pPr>
          </w:p>
        </w:tc>
      </w:tr>
      <w:tr w:rsidR="00B86D81" w14:paraId="5CE4D52B" w14:textId="77777777" w:rsidTr="00B86D81">
        <w:trPr>
          <w:tblCellSpacing w:w="0" w:type="dxa"/>
        </w:trPr>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A660E0"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đ</w:t>
            </w: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DF5495"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Chi hoạt động kinh tế biển và hải đảo</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BC9E7C"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18EA64" w14:textId="77777777" w:rsidR="00B86D81" w:rsidRDefault="00B86D81">
            <w:pPr>
              <w:pStyle w:val="NormalWeb"/>
              <w:spacing w:after="90" w:afterAutospacing="0" w:line="345" w:lineRule="atLeast"/>
              <w:jc w:val="both"/>
              <w:rPr>
                <w:rFonts w:ascii="Arial" w:hAnsi="Arial" w:cs="Arial"/>
                <w:sz w:val="21"/>
                <w:szCs w:val="21"/>
              </w:rPr>
            </w:pPr>
          </w:p>
        </w:tc>
      </w:tr>
      <w:tr w:rsidR="00B86D81" w14:paraId="7437348E" w14:textId="77777777" w:rsidTr="00B86D81">
        <w:trPr>
          <w:tblCellSpacing w:w="0" w:type="dxa"/>
        </w:trPr>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D2C077" w14:textId="77777777" w:rsidR="00B86D81" w:rsidRDefault="00B86D81">
            <w:pPr>
              <w:pStyle w:val="NormalWeb"/>
              <w:spacing w:after="90" w:afterAutospacing="0" w:line="345" w:lineRule="atLeast"/>
              <w:jc w:val="both"/>
              <w:rPr>
                <w:rFonts w:ascii="Arial" w:hAnsi="Arial" w:cs="Arial"/>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2E7A03"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Điều tra cơ bản về biển và hải đảo</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0B8455"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E0700C" w14:textId="77777777" w:rsidR="00B86D81" w:rsidRDefault="00B86D81">
            <w:pPr>
              <w:pStyle w:val="NormalWeb"/>
              <w:spacing w:after="90" w:afterAutospacing="0" w:line="345" w:lineRule="atLeast"/>
              <w:jc w:val="both"/>
              <w:rPr>
                <w:rFonts w:ascii="Arial" w:hAnsi="Arial" w:cs="Arial"/>
                <w:sz w:val="21"/>
                <w:szCs w:val="21"/>
              </w:rPr>
            </w:pPr>
          </w:p>
        </w:tc>
      </w:tr>
      <w:tr w:rsidR="00B86D81" w14:paraId="297F2D82" w14:textId="77777777" w:rsidTr="00B86D81">
        <w:trPr>
          <w:tblCellSpacing w:w="0" w:type="dxa"/>
        </w:trPr>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E80E45" w14:textId="77777777" w:rsidR="00B86D81" w:rsidRDefault="00B86D81">
            <w:pPr>
              <w:pStyle w:val="NormalWeb"/>
              <w:spacing w:after="90" w:afterAutospacing="0" w:line="345" w:lineRule="atLeast"/>
              <w:jc w:val="both"/>
              <w:rPr>
                <w:rFonts w:ascii="Arial" w:hAnsi="Arial" w:cs="Arial"/>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782915"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Các hoạt động khác</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CCF76C"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3CE08C" w14:textId="77777777" w:rsidR="00B86D81" w:rsidRDefault="00B86D81">
            <w:pPr>
              <w:pStyle w:val="NormalWeb"/>
              <w:spacing w:after="90" w:afterAutospacing="0" w:line="345" w:lineRule="atLeast"/>
              <w:jc w:val="both"/>
              <w:rPr>
                <w:rFonts w:ascii="Arial" w:hAnsi="Arial" w:cs="Arial"/>
                <w:sz w:val="21"/>
                <w:szCs w:val="21"/>
              </w:rPr>
            </w:pPr>
          </w:p>
        </w:tc>
      </w:tr>
      <w:tr w:rsidR="00B86D81" w14:paraId="51241BB3" w14:textId="77777777" w:rsidTr="00B86D81">
        <w:trPr>
          <w:tblCellSpacing w:w="0" w:type="dxa"/>
        </w:trPr>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01951E" w14:textId="77777777" w:rsidR="00B86D81" w:rsidRDefault="00B86D81">
            <w:pPr>
              <w:pStyle w:val="NormalWeb"/>
              <w:spacing w:after="90" w:afterAutospacing="0" w:line="345" w:lineRule="atLeast"/>
              <w:jc w:val="both"/>
              <w:rPr>
                <w:rFonts w:ascii="Arial" w:hAnsi="Arial" w:cs="Arial"/>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C25EEA"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C007A2"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F19669" w14:textId="77777777" w:rsidR="00B86D81" w:rsidRDefault="00B86D81">
            <w:pPr>
              <w:pStyle w:val="NormalWeb"/>
              <w:spacing w:after="90" w:afterAutospacing="0" w:line="345" w:lineRule="atLeast"/>
              <w:jc w:val="both"/>
              <w:rPr>
                <w:rFonts w:ascii="Arial" w:hAnsi="Arial" w:cs="Arial"/>
                <w:sz w:val="21"/>
                <w:szCs w:val="21"/>
              </w:rPr>
            </w:pPr>
          </w:p>
        </w:tc>
      </w:tr>
      <w:tr w:rsidR="00B86D81" w14:paraId="16AAF330" w14:textId="77777777" w:rsidTr="00B86D81">
        <w:trPr>
          <w:tblCellSpacing w:w="0" w:type="dxa"/>
        </w:trPr>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478F0C"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e</w:t>
            </w: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47A436"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Chi hoạt động kinh tế khí tượng thủy văn và biến đổi khí hậu</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739857"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A80A96" w14:textId="77777777" w:rsidR="00B86D81" w:rsidRDefault="00B86D81">
            <w:pPr>
              <w:pStyle w:val="NormalWeb"/>
              <w:spacing w:after="90" w:afterAutospacing="0" w:line="345" w:lineRule="atLeast"/>
              <w:jc w:val="both"/>
              <w:rPr>
                <w:rFonts w:ascii="Arial" w:hAnsi="Arial" w:cs="Arial"/>
                <w:sz w:val="21"/>
                <w:szCs w:val="21"/>
              </w:rPr>
            </w:pPr>
          </w:p>
        </w:tc>
      </w:tr>
      <w:tr w:rsidR="00B86D81" w14:paraId="088773A1" w14:textId="77777777" w:rsidTr="00B86D81">
        <w:trPr>
          <w:tblCellSpacing w:w="0" w:type="dxa"/>
        </w:trPr>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4031FC" w14:textId="77777777" w:rsidR="00B86D81" w:rsidRDefault="00B86D81">
            <w:pPr>
              <w:pStyle w:val="NormalWeb"/>
              <w:spacing w:after="90" w:afterAutospacing="0" w:line="345" w:lineRule="atLeast"/>
              <w:jc w:val="both"/>
              <w:rPr>
                <w:rFonts w:ascii="Arial" w:hAnsi="Arial" w:cs="Arial"/>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CA5735"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 Hoạt động dự báo khí tượng </w:t>
            </w:r>
            <w:r>
              <w:rPr>
                <w:rFonts w:ascii="Arial" w:hAnsi="Arial" w:cs="Arial"/>
                <w:sz w:val="21"/>
                <w:szCs w:val="21"/>
              </w:rPr>
              <w:lastRenderedPageBreak/>
              <w:t>thủy văn</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804ABE"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C04798" w14:textId="77777777" w:rsidR="00B86D81" w:rsidRDefault="00B86D81">
            <w:pPr>
              <w:pStyle w:val="NormalWeb"/>
              <w:spacing w:after="90" w:afterAutospacing="0" w:line="345" w:lineRule="atLeast"/>
              <w:jc w:val="both"/>
              <w:rPr>
                <w:rFonts w:ascii="Arial" w:hAnsi="Arial" w:cs="Arial"/>
                <w:sz w:val="21"/>
                <w:szCs w:val="21"/>
              </w:rPr>
            </w:pPr>
          </w:p>
        </w:tc>
      </w:tr>
      <w:tr w:rsidR="00B86D81" w14:paraId="07A34851" w14:textId="77777777" w:rsidTr="00B86D81">
        <w:trPr>
          <w:tblCellSpacing w:w="0" w:type="dxa"/>
        </w:trPr>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6BA00F" w14:textId="77777777" w:rsidR="00B86D81" w:rsidRDefault="00B86D81">
            <w:pPr>
              <w:pStyle w:val="NormalWeb"/>
              <w:spacing w:after="90" w:afterAutospacing="0" w:line="345" w:lineRule="atLeast"/>
              <w:jc w:val="both"/>
              <w:rPr>
                <w:rFonts w:ascii="Arial" w:hAnsi="Arial" w:cs="Arial"/>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E83E9B"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Hoạt động liên quan đến biến đổi khí hậu</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B6B45F"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32884A" w14:textId="77777777" w:rsidR="00B86D81" w:rsidRDefault="00B86D81">
            <w:pPr>
              <w:pStyle w:val="NormalWeb"/>
              <w:spacing w:after="90" w:afterAutospacing="0" w:line="345" w:lineRule="atLeast"/>
              <w:jc w:val="both"/>
              <w:rPr>
                <w:rFonts w:ascii="Arial" w:hAnsi="Arial" w:cs="Arial"/>
                <w:sz w:val="21"/>
                <w:szCs w:val="21"/>
              </w:rPr>
            </w:pPr>
          </w:p>
        </w:tc>
      </w:tr>
      <w:tr w:rsidR="00B86D81" w14:paraId="3BFFB7C4" w14:textId="77777777" w:rsidTr="00B86D81">
        <w:trPr>
          <w:tblCellSpacing w:w="0" w:type="dxa"/>
        </w:trPr>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19FF34" w14:textId="77777777" w:rsidR="00B86D81" w:rsidRDefault="00B86D81">
            <w:pPr>
              <w:pStyle w:val="NormalWeb"/>
              <w:spacing w:after="90" w:afterAutospacing="0" w:line="345" w:lineRule="atLeast"/>
              <w:jc w:val="both"/>
              <w:rPr>
                <w:rFonts w:ascii="Arial" w:hAnsi="Arial" w:cs="Arial"/>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603512"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Điều tra cơ bản về khí tượng thủy văn và biến đổi khí hậu</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E0E2D0"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69EEED" w14:textId="77777777" w:rsidR="00B86D81" w:rsidRDefault="00B86D81">
            <w:pPr>
              <w:pStyle w:val="NormalWeb"/>
              <w:spacing w:after="90" w:afterAutospacing="0" w:line="345" w:lineRule="atLeast"/>
              <w:jc w:val="both"/>
              <w:rPr>
                <w:rFonts w:ascii="Arial" w:hAnsi="Arial" w:cs="Arial"/>
                <w:sz w:val="21"/>
                <w:szCs w:val="21"/>
              </w:rPr>
            </w:pPr>
          </w:p>
        </w:tc>
      </w:tr>
      <w:tr w:rsidR="00B86D81" w14:paraId="6FC52571" w14:textId="77777777" w:rsidTr="00B86D81">
        <w:trPr>
          <w:tblCellSpacing w:w="0" w:type="dxa"/>
        </w:trPr>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39A07C" w14:textId="77777777" w:rsidR="00B86D81" w:rsidRDefault="00B86D81">
            <w:pPr>
              <w:pStyle w:val="NormalWeb"/>
              <w:spacing w:after="90" w:afterAutospacing="0" w:line="345" w:lineRule="atLeast"/>
              <w:jc w:val="both"/>
              <w:rPr>
                <w:rFonts w:ascii="Arial" w:hAnsi="Arial" w:cs="Arial"/>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CE9D6C"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7A130B"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3992E5" w14:textId="77777777" w:rsidR="00B86D81" w:rsidRDefault="00B86D81">
            <w:pPr>
              <w:pStyle w:val="NormalWeb"/>
              <w:spacing w:after="90" w:afterAutospacing="0" w:line="345" w:lineRule="atLeast"/>
              <w:jc w:val="both"/>
              <w:rPr>
                <w:rFonts w:ascii="Arial" w:hAnsi="Arial" w:cs="Arial"/>
                <w:sz w:val="21"/>
                <w:szCs w:val="21"/>
              </w:rPr>
            </w:pPr>
          </w:p>
        </w:tc>
      </w:tr>
      <w:tr w:rsidR="00B86D81" w14:paraId="5F189B51" w14:textId="77777777" w:rsidTr="00B86D81">
        <w:trPr>
          <w:tblCellSpacing w:w="0" w:type="dxa"/>
        </w:trPr>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3A607A"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g</w:t>
            </w: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940F0C"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Chi hoạt động kinh tế tài nguyên khác</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121A65"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8B8922" w14:textId="77777777" w:rsidR="00B86D81" w:rsidRDefault="00B86D81">
            <w:pPr>
              <w:pStyle w:val="NormalWeb"/>
              <w:spacing w:after="90" w:afterAutospacing="0" w:line="345" w:lineRule="atLeast"/>
              <w:jc w:val="both"/>
              <w:rPr>
                <w:rFonts w:ascii="Arial" w:hAnsi="Arial" w:cs="Arial"/>
                <w:sz w:val="21"/>
                <w:szCs w:val="21"/>
              </w:rPr>
            </w:pPr>
          </w:p>
        </w:tc>
      </w:tr>
      <w:tr w:rsidR="00B86D81" w14:paraId="4D7A503F" w14:textId="77777777" w:rsidTr="00B86D81">
        <w:trPr>
          <w:tblCellSpacing w:w="0" w:type="dxa"/>
        </w:trPr>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0B5495" w14:textId="77777777" w:rsidR="00B86D81" w:rsidRDefault="00B86D81">
            <w:pPr>
              <w:pStyle w:val="NormalWeb"/>
              <w:spacing w:after="90" w:afterAutospacing="0" w:line="345" w:lineRule="atLeast"/>
              <w:jc w:val="both"/>
              <w:rPr>
                <w:rFonts w:ascii="Arial" w:hAnsi="Arial" w:cs="Arial"/>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B8B006"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458C20"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1D9F70" w14:textId="77777777" w:rsidR="00B86D81" w:rsidRDefault="00B86D81">
            <w:pPr>
              <w:pStyle w:val="NormalWeb"/>
              <w:spacing w:after="90" w:afterAutospacing="0" w:line="345" w:lineRule="atLeast"/>
              <w:jc w:val="both"/>
              <w:rPr>
                <w:rFonts w:ascii="Arial" w:hAnsi="Arial" w:cs="Arial"/>
                <w:sz w:val="21"/>
                <w:szCs w:val="21"/>
              </w:rPr>
            </w:pPr>
          </w:p>
        </w:tc>
      </w:tr>
      <w:tr w:rsidR="00B86D81" w14:paraId="718ADD8E" w14:textId="77777777" w:rsidTr="00B86D81">
        <w:trPr>
          <w:tblCellSpacing w:w="0" w:type="dxa"/>
        </w:trPr>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656271"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4</w:t>
            </w: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7E75ED"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sự nghiệp thương mại, công nghiệp</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7EB5A7"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0B961E" w14:textId="77777777" w:rsidR="00B86D81" w:rsidRDefault="00B86D81">
            <w:pPr>
              <w:pStyle w:val="NormalWeb"/>
              <w:spacing w:after="90" w:afterAutospacing="0" w:line="345" w:lineRule="atLeast"/>
              <w:jc w:val="both"/>
              <w:rPr>
                <w:rFonts w:ascii="Arial" w:hAnsi="Arial" w:cs="Arial"/>
                <w:sz w:val="21"/>
                <w:szCs w:val="21"/>
              </w:rPr>
            </w:pPr>
          </w:p>
        </w:tc>
      </w:tr>
      <w:tr w:rsidR="00B86D81" w14:paraId="0FFA108F" w14:textId="77777777" w:rsidTr="00B86D81">
        <w:trPr>
          <w:tblCellSpacing w:w="0" w:type="dxa"/>
        </w:trPr>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62768F"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a</w:t>
            </w: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6B5465"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Chi hoạt động kinh tế thương mại</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9177B1"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A98256" w14:textId="77777777" w:rsidR="00B86D81" w:rsidRDefault="00B86D81">
            <w:pPr>
              <w:pStyle w:val="NormalWeb"/>
              <w:spacing w:after="90" w:afterAutospacing="0" w:line="345" w:lineRule="atLeast"/>
              <w:jc w:val="both"/>
              <w:rPr>
                <w:rFonts w:ascii="Arial" w:hAnsi="Arial" w:cs="Arial"/>
                <w:sz w:val="21"/>
                <w:szCs w:val="21"/>
              </w:rPr>
            </w:pPr>
          </w:p>
        </w:tc>
      </w:tr>
      <w:tr w:rsidR="00B86D81" w14:paraId="264FFBB6" w14:textId="77777777" w:rsidTr="00B86D81">
        <w:trPr>
          <w:tblCellSpacing w:w="0" w:type="dxa"/>
        </w:trPr>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5A0655" w14:textId="77777777" w:rsidR="00B86D81" w:rsidRDefault="00B86D81">
            <w:pPr>
              <w:pStyle w:val="NormalWeb"/>
              <w:spacing w:after="90" w:afterAutospacing="0" w:line="345" w:lineRule="atLeast"/>
              <w:jc w:val="both"/>
              <w:rPr>
                <w:rFonts w:ascii="Arial" w:hAnsi="Arial" w:cs="Arial"/>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B1B031"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 Hoạt động xúc tiến thương </w:t>
            </w:r>
            <w:r>
              <w:rPr>
                <w:rFonts w:ascii="Arial" w:hAnsi="Arial" w:cs="Arial"/>
                <w:sz w:val="21"/>
                <w:szCs w:val="21"/>
              </w:rPr>
              <w:lastRenderedPageBreak/>
              <w:t>mại</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C0FBF3"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8E834C" w14:textId="77777777" w:rsidR="00B86D81" w:rsidRDefault="00B86D81">
            <w:pPr>
              <w:pStyle w:val="NormalWeb"/>
              <w:spacing w:after="90" w:afterAutospacing="0" w:line="345" w:lineRule="atLeast"/>
              <w:jc w:val="both"/>
              <w:rPr>
                <w:rFonts w:ascii="Arial" w:hAnsi="Arial" w:cs="Arial"/>
                <w:sz w:val="21"/>
                <w:szCs w:val="21"/>
              </w:rPr>
            </w:pPr>
          </w:p>
        </w:tc>
      </w:tr>
      <w:tr w:rsidR="00B86D81" w14:paraId="4663E1D0" w14:textId="77777777" w:rsidTr="00B86D81">
        <w:trPr>
          <w:tblCellSpacing w:w="0" w:type="dxa"/>
        </w:trPr>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784DC1" w14:textId="77777777" w:rsidR="00B86D81" w:rsidRDefault="00B86D81">
            <w:pPr>
              <w:pStyle w:val="NormalWeb"/>
              <w:spacing w:after="90" w:afterAutospacing="0" w:line="345" w:lineRule="atLeast"/>
              <w:jc w:val="both"/>
              <w:rPr>
                <w:rFonts w:ascii="Arial" w:hAnsi="Arial" w:cs="Arial"/>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4BE0BE"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Hoạt động thương mại điện tử</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F9CDFD"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602B25" w14:textId="77777777" w:rsidR="00B86D81" w:rsidRDefault="00B86D81">
            <w:pPr>
              <w:pStyle w:val="NormalWeb"/>
              <w:spacing w:after="90" w:afterAutospacing="0" w:line="345" w:lineRule="atLeast"/>
              <w:jc w:val="both"/>
              <w:rPr>
                <w:rFonts w:ascii="Arial" w:hAnsi="Arial" w:cs="Arial"/>
                <w:sz w:val="21"/>
                <w:szCs w:val="21"/>
              </w:rPr>
            </w:pPr>
          </w:p>
        </w:tc>
      </w:tr>
      <w:tr w:rsidR="00B86D81" w14:paraId="16005EEA" w14:textId="77777777" w:rsidTr="00B86D81">
        <w:trPr>
          <w:tblCellSpacing w:w="0" w:type="dxa"/>
        </w:trPr>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DACB52" w14:textId="77777777" w:rsidR="00B86D81" w:rsidRDefault="00B86D81">
            <w:pPr>
              <w:pStyle w:val="NormalWeb"/>
              <w:spacing w:after="90" w:afterAutospacing="0" w:line="345" w:lineRule="atLeast"/>
              <w:jc w:val="both"/>
              <w:rPr>
                <w:rFonts w:ascii="Arial" w:hAnsi="Arial" w:cs="Arial"/>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B6CBB3"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Điều tra cơ bản về thương mại</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B173BC"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B1D334" w14:textId="77777777" w:rsidR="00B86D81" w:rsidRDefault="00B86D81">
            <w:pPr>
              <w:pStyle w:val="NormalWeb"/>
              <w:spacing w:after="90" w:afterAutospacing="0" w:line="345" w:lineRule="atLeast"/>
              <w:jc w:val="both"/>
              <w:rPr>
                <w:rFonts w:ascii="Arial" w:hAnsi="Arial" w:cs="Arial"/>
                <w:sz w:val="21"/>
                <w:szCs w:val="21"/>
              </w:rPr>
            </w:pPr>
          </w:p>
        </w:tc>
      </w:tr>
      <w:tr w:rsidR="00B86D81" w14:paraId="4D9C4D40" w14:textId="77777777" w:rsidTr="00B86D81">
        <w:trPr>
          <w:tblCellSpacing w:w="0" w:type="dxa"/>
        </w:trPr>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45F580" w14:textId="77777777" w:rsidR="00B86D81" w:rsidRDefault="00B86D81">
            <w:pPr>
              <w:pStyle w:val="NormalWeb"/>
              <w:spacing w:after="90" w:afterAutospacing="0" w:line="345" w:lineRule="atLeast"/>
              <w:jc w:val="both"/>
              <w:rPr>
                <w:rFonts w:ascii="Arial" w:hAnsi="Arial" w:cs="Arial"/>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E7F5B5"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CA0228"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C1BDD4" w14:textId="77777777" w:rsidR="00B86D81" w:rsidRDefault="00B86D81">
            <w:pPr>
              <w:pStyle w:val="NormalWeb"/>
              <w:spacing w:after="90" w:afterAutospacing="0" w:line="345" w:lineRule="atLeast"/>
              <w:jc w:val="both"/>
              <w:rPr>
                <w:rFonts w:ascii="Arial" w:hAnsi="Arial" w:cs="Arial"/>
                <w:sz w:val="21"/>
                <w:szCs w:val="21"/>
              </w:rPr>
            </w:pPr>
          </w:p>
        </w:tc>
      </w:tr>
      <w:tr w:rsidR="00B86D81" w14:paraId="4C934F3C" w14:textId="77777777" w:rsidTr="00B86D81">
        <w:trPr>
          <w:tblCellSpacing w:w="0" w:type="dxa"/>
        </w:trPr>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4C64EC"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b</w:t>
            </w: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C86EF4"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Chi hoạt động kinh tế công nghiệp</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55497A"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F0B66D" w14:textId="77777777" w:rsidR="00B86D81" w:rsidRDefault="00B86D81">
            <w:pPr>
              <w:pStyle w:val="NormalWeb"/>
              <w:spacing w:after="90" w:afterAutospacing="0" w:line="345" w:lineRule="atLeast"/>
              <w:jc w:val="both"/>
              <w:rPr>
                <w:rFonts w:ascii="Arial" w:hAnsi="Arial" w:cs="Arial"/>
                <w:sz w:val="21"/>
                <w:szCs w:val="21"/>
              </w:rPr>
            </w:pPr>
          </w:p>
        </w:tc>
      </w:tr>
      <w:tr w:rsidR="00B86D81" w14:paraId="4A4F4273" w14:textId="77777777" w:rsidTr="00B86D81">
        <w:trPr>
          <w:tblCellSpacing w:w="0" w:type="dxa"/>
        </w:trPr>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539041" w14:textId="77777777" w:rsidR="00B86D81" w:rsidRDefault="00B86D81">
            <w:pPr>
              <w:pStyle w:val="NormalWeb"/>
              <w:spacing w:after="90" w:afterAutospacing="0" w:line="345" w:lineRule="atLeast"/>
              <w:jc w:val="both"/>
              <w:rPr>
                <w:rFonts w:ascii="Arial" w:hAnsi="Arial" w:cs="Arial"/>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D1F731"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Khuyến công</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04C3A7"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D2C7FE" w14:textId="77777777" w:rsidR="00B86D81" w:rsidRDefault="00B86D81">
            <w:pPr>
              <w:pStyle w:val="NormalWeb"/>
              <w:spacing w:after="90" w:afterAutospacing="0" w:line="345" w:lineRule="atLeast"/>
              <w:jc w:val="both"/>
              <w:rPr>
                <w:rFonts w:ascii="Arial" w:hAnsi="Arial" w:cs="Arial"/>
                <w:sz w:val="21"/>
                <w:szCs w:val="21"/>
              </w:rPr>
            </w:pPr>
          </w:p>
        </w:tc>
      </w:tr>
      <w:tr w:rsidR="00B86D81" w14:paraId="2822C992" w14:textId="77777777" w:rsidTr="00B86D81">
        <w:trPr>
          <w:tblCellSpacing w:w="0" w:type="dxa"/>
        </w:trPr>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B51443" w14:textId="77777777" w:rsidR="00B86D81" w:rsidRDefault="00B86D81">
            <w:pPr>
              <w:pStyle w:val="NormalWeb"/>
              <w:spacing w:after="90" w:afterAutospacing="0" w:line="345" w:lineRule="atLeast"/>
              <w:jc w:val="both"/>
              <w:rPr>
                <w:rFonts w:ascii="Arial" w:hAnsi="Arial" w:cs="Arial"/>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D72A0E"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Điều tra cơ bản về công nghiệp</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751B27"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9F6642" w14:textId="77777777" w:rsidR="00B86D81" w:rsidRDefault="00B86D81">
            <w:pPr>
              <w:pStyle w:val="NormalWeb"/>
              <w:spacing w:after="90" w:afterAutospacing="0" w:line="345" w:lineRule="atLeast"/>
              <w:jc w:val="both"/>
              <w:rPr>
                <w:rFonts w:ascii="Arial" w:hAnsi="Arial" w:cs="Arial"/>
                <w:sz w:val="21"/>
                <w:szCs w:val="21"/>
              </w:rPr>
            </w:pPr>
          </w:p>
        </w:tc>
      </w:tr>
      <w:tr w:rsidR="00B86D81" w14:paraId="30524A4D" w14:textId="77777777" w:rsidTr="00B86D81">
        <w:trPr>
          <w:tblCellSpacing w:w="0" w:type="dxa"/>
        </w:trPr>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9BA67A" w14:textId="77777777" w:rsidR="00B86D81" w:rsidRDefault="00B86D81">
            <w:pPr>
              <w:pStyle w:val="NormalWeb"/>
              <w:spacing w:after="90" w:afterAutospacing="0" w:line="345" w:lineRule="atLeast"/>
              <w:jc w:val="both"/>
              <w:rPr>
                <w:rFonts w:ascii="Arial" w:hAnsi="Arial" w:cs="Arial"/>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4E7840"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68189A"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848E42" w14:textId="77777777" w:rsidR="00B86D81" w:rsidRDefault="00B86D81">
            <w:pPr>
              <w:pStyle w:val="NormalWeb"/>
              <w:spacing w:after="90" w:afterAutospacing="0" w:line="345" w:lineRule="atLeast"/>
              <w:jc w:val="both"/>
              <w:rPr>
                <w:rFonts w:ascii="Arial" w:hAnsi="Arial" w:cs="Arial"/>
                <w:sz w:val="21"/>
                <w:szCs w:val="21"/>
              </w:rPr>
            </w:pPr>
          </w:p>
        </w:tc>
      </w:tr>
      <w:tr w:rsidR="00B86D81" w14:paraId="2D76B83F" w14:textId="77777777" w:rsidTr="00B86D81">
        <w:trPr>
          <w:tblCellSpacing w:w="0" w:type="dxa"/>
        </w:trPr>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F93B05"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c</w:t>
            </w: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5A20DB"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Chi hoạt động kinh tế công thương khác</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AB5CEE"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18FB8A" w14:textId="77777777" w:rsidR="00B86D81" w:rsidRDefault="00B86D81">
            <w:pPr>
              <w:pStyle w:val="NormalWeb"/>
              <w:spacing w:after="90" w:afterAutospacing="0" w:line="345" w:lineRule="atLeast"/>
              <w:jc w:val="both"/>
              <w:rPr>
                <w:rFonts w:ascii="Arial" w:hAnsi="Arial" w:cs="Arial"/>
                <w:sz w:val="21"/>
                <w:szCs w:val="21"/>
              </w:rPr>
            </w:pPr>
          </w:p>
        </w:tc>
      </w:tr>
      <w:tr w:rsidR="00B86D81" w14:paraId="07AAA6F0" w14:textId="77777777" w:rsidTr="00B86D81">
        <w:trPr>
          <w:tblCellSpacing w:w="0" w:type="dxa"/>
        </w:trPr>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871DEE" w14:textId="77777777" w:rsidR="00B86D81" w:rsidRDefault="00B86D81">
            <w:pPr>
              <w:pStyle w:val="NormalWeb"/>
              <w:spacing w:after="90" w:afterAutospacing="0" w:line="345" w:lineRule="atLeast"/>
              <w:jc w:val="both"/>
              <w:rPr>
                <w:rFonts w:ascii="Arial" w:hAnsi="Arial" w:cs="Arial"/>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941384"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BDA9E9"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2C2C42" w14:textId="77777777" w:rsidR="00B86D81" w:rsidRDefault="00B86D81">
            <w:pPr>
              <w:pStyle w:val="NormalWeb"/>
              <w:spacing w:after="90" w:afterAutospacing="0" w:line="345" w:lineRule="atLeast"/>
              <w:jc w:val="both"/>
              <w:rPr>
                <w:rFonts w:ascii="Arial" w:hAnsi="Arial" w:cs="Arial"/>
                <w:sz w:val="21"/>
                <w:szCs w:val="21"/>
              </w:rPr>
            </w:pPr>
          </w:p>
        </w:tc>
      </w:tr>
      <w:tr w:rsidR="00B86D81" w14:paraId="6F439B11" w14:textId="77777777" w:rsidTr="00B86D81">
        <w:trPr>
          <w:tblCellSpacing w:w="0" w:type="dxa"/>
        </w:trPr>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D2F930"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5</w:t>
            </w: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AE8287"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sự nghiệp xây dựng</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D23197"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C51857" w14:textId="77777777" w:rsidR="00B86D81" w:rsidRDefault="00B86D81">
            <w:pPr>
              <w:pStyle w:val="NormalWeb"/>
              <w:spacing w:after="90" w:afterAutospacing="0" w:line="345" w:lineRule="atLeast"/>
              <w:jc w:val="both"/>
              <w:rPr>
                <w:rFonts w:ascii="Arial" w:hAnsi="Arial" w:cs="Arial"/>
                <w:sz w:val="21"/>
                <w:szCs w:val="21"/>
              </w:rPr>
            </w:pPr>
          </w:p>
        </w:tc>
      </w:tr>
      <w:tr w:rsidR="00B86D81" w14:paraId="37E39737" w14:textId="77777777" w:rsidTr="00B86D81">
        <w:trPr>
          <w:tblCellSpacing w:w="0" w:type="dxa"/>
        </w:trPr>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A0D6BC"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lastRenderedPageBreak/>
              <w:t>a</w:t>
            </w: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5AB201"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Chi hoạt động kinh tế xây dựng</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6BA3AF"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7349D0" w14:textId="77777777" w:rsidR="00B86D81" w:rsidRDefault="00B86D81">
            <w:pPr>
              <w:pStyle w:val="NormalWeb"/>
              <w:spacing w:after="90" w:afterAutospacing="0" w:line="345" w:lineRule="atLeast"/>
              <w:jc w:val="both"/>
              <w:rPr>
                <w:rFonts w:ascii="Arial" w:hAnsi="Arial" w:cs="Arial"/>
                <w:sz w:val="21"/>
                <w:szCs w:val="21"/>
              </w:rPr>
            </w:pPr>
          </w:p>
        </w:tc>
      </w:tr>
      <w:tr w:rsidR="00B86D81" w14:paraId="49F76B5C" w14:textId="77777777" w:rsidTr="00B86D81">
        <w:trPr>
          <w:tblCellSpacing w:w="0" w:type="dxa"/>
        </w:trPr>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2CECFA" w14:textId="77777777" w:rsidR="00B86D81" w:rsidRDefault="00B86D81">
            <w:pPr>
              <w:pStyle w:val="NormalWeb"/>
              <w:spacing w:after="90" w:afterAutospacing="0" w:line="345" w:lineRule="atLeast"/>
              <w:jc w:val="both"/>
              <w:rPr>
                <w:rFonts w:ascii="Arial" w:hAnsi="Arial" w:cs="Arial"/>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8BFE0D"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Điều tra cơ bản xây dựng</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9DFA49"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9799E2" w14:textId="77777777" w:rsidR="00B86D81" w:rsidRDefault="00B86D81">
            <w:pPr>
              <w:pStyle w:val="NormalWeb"/>
              <w:spacing w:after="90" w:afterAutospacing="0" w:line="345" w:lineRule="atLeast"/>
              <w:jc w:val="both"/>
              <w:rPr>
                <w:rFonts w:ascii="Arial" w:hAnsi="Arial" w:cs="Arial"/>
                <w:sz w:val="21"/>
                <w:szCs w:val="21"/>
              </w:rPr>
            </w:pPr>
          </w:p>
        </w:tc>
      </w:tr>
      <w:tr w:rsidR="00B86D81" w14:paraId="42D107F3" w14:textId="77777777" w:rsidTr="00B86D81">
        <w:trPr>
          <w:tblCellSpacing w:w="0" w:type="dxa"/>
        </w:trPr>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DE96B8" w14:textId="77777777" w:rsidR="00B86D81" w:rsidRDefault="00B86D81">
            <w:pPr>
              <w:pStyle w:val="NormalWeb"/>
              <w:spacing w:after="90" w:afterAutospacing="0" w:line="345" w:lineRule="atLeast"/>
              <w:jc w:val="both"/>
              <w:rPr>
                <w:rFonts w:ascii="Arial" w:hAnsi="Arial" w:cs="Arial"/>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48D2B4"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C836A1"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E4A66A" w14:textId="77777777" w:rsidR="00B86D81" w:rsidRDefault="00B86D81">
            <w:pPr>
              <w:pStyle w:val="NormalWeb"/>
              <w:spacing w:after="90" w:afterAutospacing="0" w:line="345" w:lineRule="atLeast"/>
              <w:jc w:val="both"/>
              <w:rPr>
                <w:rFonts w:ascii="Arial" w:hAnsi="Arial" w:cs="Arial"/>
                <w:sz w:val="21"/>
                <w:szCs w:val="21"/>
              </w:rPr>
            </w:pPr>
          </w:p>
        </w:tc>
      </w:tr>
      <w:tr w:rsidR="00B86D81" w14:paraId="51318864" w14:textId="77777777" w:rsidTr="00B86D81">
        <w:trPr>
          <w:tblCellSpacing w:w="0" w:type="dxa"/>
        </w:trPr>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2ACE24"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b</w:t>
            </w: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332540"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Chi hoạt động xây dựng khác</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28F0DA"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ACA48D" w14:textId="77777777" w:rsidR="00B86D81" w:rsidRDefault="00B86D81">
            <w:pPr>
              <w:pStyle w:val="NormalWeb"/>
              <w:spacing w:after="90" w:afterAutospacing="0" w:line="345" w:lineRule="atLeast"/>
              <w:jc w:val="both"/>
              <w:rPr>
                <w:rFonts w:ascii="Arial" w:hAnsi="Arial" w:cs="Arial"/>
                <w:sz w:val="21"/>
                <w:szCs w:val="21"/>
              </w:rPr>
            </w:pPr>
          </w:p>
        </w:tc>
      </w:tr>
      <w:tr w:rsidR="00B86D81" w14:paraId="0E9FE426" w14:textId="77777777" w:rsidTr="00B86D81">
        <w:trPr>
          <w:tblCellSpacing w:w="0" w:type="dxa"/>
        </w:trPr>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4A55FE" w14:textId="77777777" w:rsidR="00B86D81" w:rsidRDefault="00B86D81">
            <w:pPr>
              <w:pStyle w:val="NormalWeb"/>
              <w:spacing w:after="90" w:afterAutospacing="0" w:line="345" w:lineRule="atLeast"/>
              <w:jc w:val="both"/>
              <w:rPr>
                <w:rFonts w:ascii="Arial" w:hAnsi="Arial" w:cs="Arial"/>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D1E02A"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91A4DE"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6EAAEB" w14:textId="77777777" w:rsidR="00B86D81" w:rsidRDefault="00B86D81">
            <w:pPr>
              <w:pStyle w:val="NormalWeb"/>
              <w:spacing w:after="90" w:afterAutospacing="0" w:line="345" w:lineRule="atLeast"/>
              <w:jc w:val="both"/>
              <w:rPr>
                <w:rFonts w:ascii="Arial" w:hAnsi="Arial" w:cs="Arial"/>
                <w:sz w:val="21"/>
                <w:szCs w:val="21"/>
              </w:rPr>
            </w:pPr>
          </w:p>
        </w:tc>
      </w:tr>
      <w:tr w:rsidR="00B86D81" w14:paraId="7C0A0E5E" w14:textId="77777777" w:rsidTr="00B86D81">
        <w:trPr>
          <w:tblCellSpacing w:w="0" w:type="dxa"/>
        </w:trPr>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003323"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6</w:t>
            </w: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B69B6F"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sự nghiệp....</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75C35E"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D4E961" w14:textId="77777777" w:rsidR="00B86D81" w:rsidRDefault="00B86D81">
            <w:pPr>
              <w:pStyle w:val="NormalWeb"/>
              <w:spacing w:after="90" w:afterAutospacing="0" w:line="345" w:lineRule="atLeast"/>
              <w:jc w:val="both"/>
              <w:rPr>
                <w:rFonts w:ascii="Arial" w:hAnsi="Arial" w:cs="Arial"/>
                <w:sz w:val="21"/>
                <w:szCs w:val="21"/>
              </w:rPr>
            </w:pPr>
          </w:p>
        </w:tc>
      </w:tr>
      <w:tr w:rsidR="00B86D81" w14:paraId="6A52B411" w14:textId="77777777" w:rsidTr="00B86D81">
        <w:trPr>
          <w:tblCellSpacing w:w="0" w:type="dxa"/>
        </w:trPr>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D62E13" w14:textId="77777777" w:rsidR="00B86D81" w:rsidRDefault="00B86D81">
            <w:pPr>
              <w:pStyle w:val="NormalWeb"/>
              <w:spacing w:after="90" w:afterAutospacing="0" w:line="345" w:lineRule="atLeast"/>
              <w:jc w:val="both"/>
              <w:rPr>
                <w:rFonts w:ascii="Arial" w:hAnsi="Arial" w:cs="Arial"/>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B2678B"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3B14C4"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9871CD" w14:textId="77777777" w:rsidR="00B86D81" w:rsidRDefault="00B86D81">
            <w:pPr>
              <w:pStyle w:val="NormalWeb"/>
              <w:spacing w:after="90" w:afterAutospacing="0" w:line="345" w:lineRule="atLeast"/>
              <w:jc w:val="both"/>
              <w:rPr>
                <w:rFonts w:ascii="Arial" w:hAnsi="Arial" w:cs="Arial"/>
                <w:sz w:val="21"/>
                <w:szCs w:val="21"/>
              </w:rPr>
            </w:pPr>
          </w:p>
        </w:tc>
      </w:tr>
      <w:tr w:rsidR="00B86D81" w14:paraId="6B510F72" w14:textId="77777777" w:rsidTr="00B86D81">
        <w:trPr>
          <w:tblCellSpacing w:w="0" w:type="dxa"/>
        </w:trPr>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D2CDEA"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7</w:t>
            </w: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324667"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nhiệm vụ quy hoạch</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C3A056"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EAAF39" w14:textId="77777777" w:rsidR="00B86D81" w:rsidRDefault="00B86D81">
            <w:pPr>
              <w:pStyle w:val="NormalWeb"/>
              <w:spacing w:after="90" w:afterAutospacing="0" w:line="345" w:lineRule="atLeast"/>
              <w:jc w:val="both"/>
              <w:rPr>
                <w:rFonts w:ascii="Arial" w:hAnsi="Arial" w:cs="Arial"/>
                <w:sz w:val="21"/>
                <w:szCs w:val="21"/>
              </w:rPr>
            </w:pPr>
          </w:p>
        </w:tc>
      </w:tr>
      <w:tr w:rsidR="00B86D81" w14:paraId="34FDA0F9" w14:textId="77777777" w:rsidTr="00B86D81">
        <w:trPr>
          <w:tblCellSpacing w:w="0" w:type="dxa"/>
        </w:trPr>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CA7E47"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8</w:t>
            </w: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5B38FE"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bảo quản hàng dự trữ quốc gia</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A641E3"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3A8498" w14:textId="77777777" w:rsidR="00B86D81" w:rsidRDefault="00B86D81">
            <w:pPr>
              <w:pStyle w:val="NormalWeb"/>
              <w:spacing w:after="90" w:afterAutospacing="0" w:line="345" w:lineRule="atLeast"/>
              <w:jc w:val="both"/>
              <w:rPr>
                <w:rFonts w:ascii="Arial" w:hAnsi="Arial" w:cs="Arial"/>
                <w:sz w:val="21"/>
                <w:szCs w:val="21"/>
              </w:rPr>
            </w:pPr>
          </w:p>
        </w:tc>
      </w:tr>
      <w:tr w:rsidR="00B86D81" w14:paraId="3E04C22A" w14:textId="77777777" w:rsidTr="00B86D81">
        <w:trPr>
          <w:tblCellSpacing w:w="0" w:type="dxa"/>
        </w:trPr>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153D90" w14:textId="77777777" w:rsidR="00B86D81" w:rsidRDefault="00B86D81">
            <w:pPr>
              <w:pStyle w:val="NormalWeb"/>
              <w:spacing w:after="90" w:afterAutospacing="0" w:line="345" w:lineRule="atLeast"/>
              <w:jc w:val="both"/>
              <w:rPr>
                <w:rFonts w:ascii="Arial" w:hAnsi="Arial" w:cs="Arial"/>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E76D45"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Trong đó:</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57AD23"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99D81E" w14:textId="77777777" w:rsidR="00B86D81" w:rsidRDefault="00B86D81">
            <w:pPr>
              <w:pStyle w:val="NormalWeb"/>
              <w:spacing w:after="90" w:afterAutospacing="0" w:line="345" w:lineRule="atLeast"/>
              <w:jc w:val="both"/>
              <w:rPr>
                <w:rFonts w:ascii="Arial" w:hAnsi="Arial" w:cs="Arial"/>
                <w:sz w:val="21"/>
                <w:szCs w:val="21"/>
              </w:rPr>
            </w:pPr>
          </w:p>
        </w:tc>
      </w:tr>
      <w:tr w:rsidR="00B86D81" w14:paraId="6B3A0292" w14:textId="77777777" w:rsidTr="00B86D81">
        <w:trPr>
          <w:tblCellSpacing w:w="0" w:type="dxa"/>
        </w:trPr>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999D7C" w14:textId="77777777" w:rsidR="00B86D81" w:rsidRDefault="00B86D81">
            <w:pPr>
              <w:pStyle w:val="NormalWeb"/>
              <w:spacing w:after="90" w:afterAutospacing="0" w:line="345" w:lineRule="atLeast"/>
              <w:jc w:val="both"/>
              <w:rPr>
                <w:rFonts w:ascii="Arial" w:hAnsi="Arial" w:cs="Arial"/>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3B867F"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Mặt hàng A</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A397EA"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07EDC9" w14:textId="77777777" w:rsidR="00B86D81" w:rsidRDefault="00B86D81">
            <w:pPr>
              <w:pStyle w:val="NormalWeb"/>
              <w:spacing w:after="90" w:afterAutospacing="0" w:line="345" w:lineRule="atLeast"/>
              <w:jc w:val="both"/>
              <w:rPr>
                <w:rFonts w:ascii="Arial" w:hAnsi="Arial" w:cs="Arial"/>
                <w:sz w:val="21"/>
                <w:szCs w:val="21"/>
              </w:rPr>
            </w:pPr>
          </w:p>
        </w:tc>
      </w:tr>
      <w:tr w:rsidR="00B86D81" w14:paraId="1BDF5D2C" w14:textId="77777777" w:rsidTr="00B86D81">
        <w:trPr>
          <w:tblCellSpacing w:w="0" w:type="dxa"/>
        </w:trPr>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8190FA" w14:textId="77777777" w:rsidR="00B86D81" w:rsidRDefault="00B86D81">
            <w:pPr>
              <w:pStyle w:val="NormalWeb"/>
              <w:spacing w:after="90" w:afterAutospacing="0" w:line="345" w:lineRule="atLeast"/>
              <w:jc w:val="both"/>
              <w:rPr>
                <w:rFonts w:ascii="Arial" w:hAnsi="Arial" w:cs="Arial"/>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A39D11"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Mặt hàng B</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CD4B46"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CD9BD0" w14:textId="77777777" w:rsidR="00B86D81" w:rsidRDefault="00B86D81">
            <w:pPr>
              <w:pStyle w:val="NormalWeb"/>
              <w:spacing w:after="90" w:afterAutospacing="0" w:line="345" w:lineRule="atLeast"/>
              <w:jc w:val="both"/>
              <w:rPr>
                <w:rFonts w:ascii="Arial" w:hAnsi="Arial" w:cs="Arial"/>
                <w:sz w:val="21"/>
                <w:szCs w:val="21"/>
              </w:rPr>
            </w:pPr>
          </w:p>
        </w:tc>
      </w:tr>
      <w:tr w:rsidR="00B86D81" w14:paraId="48DA3049" w14:textId="77777777" w:rsidTr="00B86D81">
        <w:trPr>
          <w:tblCellSpacing w:w="0" w:type="dxa"/>
        </w:trPr>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0615F5" w14:textId="77777777" w:rsidR="00B86D81" w:rsidRDefault="00B86D81">
            <w:pPr>
              <w:pStyle w:val="NormalWeb"/>
              <w:spacing w:after="90" w:afterAutospacing="0" w:line="345" w:lineRule="atLeast"/>
              <w:jc w:val="both"/>
              <w:rPr>
                <w:rFonts w:ascii="Arial" w:hAnsi="Arial" w:cs="Arial"/>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8541F3"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 xml:space="preserve">(ghi rõ từng mặt hàng, đơn </w:t>
            </w:r>
            <w:r>
              <w:rPr>
                <w:rStyle w:val="Emphasis"/>
                <w:rFonts w:ascii="Arial" w:hAnsi="Arial" w:cs="Arial"/>
                <w:sz w:val="21"/>
                <w:szCs w:val="21"/>
              </w:rPr>
              <w:lastRenderedPageBreak/>
              <w:t>giá)</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400156"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801609" w14:textId="77777777" w:rsidR="00B86D81" w:rsidRDefault="00B86D81">
            <w:pPr>
              <w:pStyle w:val="NormalWeb"/>
              <w:spacing w:after="90" w:afterAutospacing="0" w:line="345" w:lineRule="atLeast"/>
              <w:jc w:val="both"/>
              <w:rPr>
                <w:rFonts w:ascii="Arial" w:hAnsi="Arial" w:cs="Arial"/>
                <w:sz w:val="21"/>
                <w:szCs w:val="21"/>
              </w:rPr>
            </w:pPr>
          </w:p>
        </w:tc>
      </w:tr>
      <w:tr w:rsidR="00B86D81" w14:paraId="489BEFBD" w14:textId="77777777" w:rsidTr="00B86D81">
        <w:trPr>
          <w:tblCellSpacing w:w="0" w:type="dxa"/>
        </w:trPr>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7B3243"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9</w:t>
            </w: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443B10"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Trợ giá giữ đàn giống gốc</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9A9F11"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D5293D" w14:textId="77777777" w:rsidR="00B86D81" w:rsidRDefault="00B86D81">
            <w:pPr>
              <w:pStyle w:val="NormalWeb"/>
              <w:spacing w:after="90" w:afterAutospacing="0" w:line="345" w:lineRule="atLeast"/>
              <w:jc w:val="both"/>
              <w:rPr>
                <w:rFonts w:ascii="Arial" w:hAnsi="Arial" w:cs="Arial"/>
                <w:sz w:val="21"/>
                <w:szCs w:val="21"/>
              </w:rPr>
            </w:pPr>
          </w:p>
        </w:tc>
      </w:tr>
      <w:tr w:rsidR="00B86D81" w14:paraId="74EA6177" w14:textId="77777777" w:rsidTr="00B86D81">
        <w:trPr>
          <w:tblCellSpacing w:w="0" w:type="dxa"/>
        </w:trPr>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48F2C3"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10</w:t>
            </w: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95F929"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hoạt động kinh tế khác</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8456F6"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08F6A1" w14:textId="77777777" w:rsidR="00B86D81" w:rsidRDefault="00B86D81">
            <w:pPr>
              <w:pStyle w:val="NormalWeb"/>
              <w:spacing w:after="90" w:afterAutospacing="0" w:line="345" w:lineRule="atLeast"/>
              <w:jc w:val="both"/>
              <w:rPr>
                <w:rFonts w:ascii="Arial" w:hAnsi="Arial" w:cs="Arial"/>
                <w:sz w:val="21"/>
                <w:szCs w:val="21"/>
              </w:rPr>
            </w:pPr>
          </w:p>
        </w:tc>
      </w:tr>
      <w:tr w:rsidR="00B86D81" w14:paraId="11014D5C" w14:textId="77777777" w:rsidTr="00B86D81">
        <w:trPr>
          <w:tblCellSpacing w:w="0" w:type="dxa"/>
        </w:trPr>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AA1068" w14:textId="77777777" w:rsidR="00B86D81" w:rsidRDefault="00B86D81">
            <w:pPr>
              <w:pStyle w:val="NormalWeb"/>
              <w:spacing w:after="90" w:afterAutospacing="0" w:line="345" w:lineRule="atLeast"/>
              <w:jc w:val="both"/>
              <w:rPr>
                <w:rFonts w:ascii="Arial" w:hAnsi="Arial" w:cs="Arial"/>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44617D"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5CCDFB"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56DA4C" w14:textId="77777777" w:rsidR="00B86D81" w:rsidRDefault="00B86D81">
            <w:pPr>
              <w:pStyle w:val="NormalWeb"/>
              <w:spacing w:after="90" w:afterAutospacing="0" w:line="345" w:lineRule="atLeast"/>
              <w:jc w:val="both"/>
              <w:rPr>
                <w:rFonts w:ascii="Arial" w:hAnsi="Arial" w:cs="Arial"/>
                <w:sz w:val="21"/>
                <w:szCs w:val="21"/>
              </w:rPr>
            </w:pPr>
          </w:p>
        </w:tc>
      </w:tr>
    </w:tbl>
    <w:p w14:paraId="7A017B4A"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Ghi chú: Thuyết minh chi tiết, cụ thể theo từng nội dung phân bổ, giao dự toán.</w:t>
      </w:r>
    </w:p>
    <w:p w14:paraId="25E3C0EB" w14:textId="77777777" w:rsidR="00B86D81" w:rsidRDefault="00B86D81" w:rsidP="00B86D81">
      <w:pPr>
        <w:pStyle w:val="NormalWeb"/>
        <w:spacing w:after="90" w:afterAutospacing="0" w:line="345" w:lineRule="atLeast"/>
        <w:jc w:val="both"/>
        <w:rPr>
          <w:rFonts w:ascii="Arial" w:hAnsi="Arial" w:cs="Arial"/>
          <w:color w:val="000000"/>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878"/>
        <w:gridCol w:w="4572"/>
      </w:tblGrid>
      <w:tr w:rsidR="00B86D81" w14:paraId="4EFA749A" w14:textId="77777777" w:rsidTr="00B86D81">
        <w:trPr>
          <w:tblCellSpacing w:w="0" w:type="dxa"/>
        </w:trPr>
        <w:tc>
          <w:tcPr>
            <w:tcW w:w="6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6CB4BD"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Bộ, cơ quan Trung ương: ……</w:t>
            </w:r>
          </w:p>
          <w:p w14:paraId="3E5E876F"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Chương: …...</w:t>
            </w:r>
          </w:p>
        </w:tc>
        <w:tc>
          <w:tcPr>
            <w:tcW w:w="6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7E7FD2"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Mẫu biểu số 45.2</w:t>
            </w:r>
          </w:p>
        </w:tc>
      </w:tr>
    </w:tbl>
    <w:p w14:paraId="79582590" w14:textId="77777777" w:rsidR="00B86D81" w:rsidRDefault="00B86D81" w:rsidP="00B86D81">
      <w:pPr>
        <w:pStyle w:val="NormalWeb"/>
        <w:spacing w:after="90" w:afterAutospacing="0" w:line="345" w:lineRule="atLeast"/>
        <w:jc w:val="both"/>
        <w:rPr>
          <w:rFonts w:ascii="Arial" w:hAnsi="Arial" w:cs="Arial"/>
          <w:color w:val="000000"/>
          <w:sz w:val="21"/>
          <w:szCs w:val="21"/>
        </w:rPr>
      </w:pPr>
    </w:p>
    <w:p w14:paraId="45A5FB8D"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THUYẾT MINH PHÂN BỔ DỰ TOÁN ĐIỀU TRA CƠ BẢN VÀ NHIỆM VỤ QUY HOẠCH NĂM…………</w:t>
      </w:r>
      <w:r>
        <w:rPr>
          <w:rFonts w:ascii="Arial" w:hAnsi="Arial" w:cs="Arial"/>
          <w:color w:val="000000"/>
          <w:sz w:val="21"/>
          <w:szCs w:val="21"/>
        </w:rPr>
        <w:br/>
      </w:r>
      <w:r>
        <w:rPr>
          <w:rStyle w:val="Emphasis"/>
          <w:rFonts w:ascii="Arial" w:hAnsi="Arial" w:cs="Arial"/>
          <w:color w:val="000000"/>
          <w:sz w:val="21"/>
          <w:szCs w:val="21"/>
        </w:rPr>
        <w:t>(Dùng cho các bộ, cơ quan trung ương báo cáo Bộ Tài chính)</w:t>
      </w:r>
    </w:p>
    <w:p w14:paraId="0BB01BFB"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Đơn vị tính: Triệu đồng</w:t>
      </w:r>
    </w:p>
    <w:tbl>
      <w:tblPr>
        <w:tblW w:w="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1"/>
        <w:gridCol w:w="860"/>
        <w:gridCol w:w="709"/>
        <w:gridCol w:w="756"/>
        <w:gridCol w:w="651"/>
        <w:gridCol w:w="660"/>
        <w:gridCol w:w="697"/>
      </w:tblGrid>
      <w:tr w:rsidR="00B86D81" w14:paraId="4D59832A" w14:textId="77777777" w:rsidTr="00B86D81">
        <w:trPr>
          <w:tblCellSpacing w:w="0" w:type="dxa"/>
        </w:trPr>
        <w:tc>
          <w:tcPr>
            <w:tcW w:w="1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2E11CB" w14:textId="77777777" w:rsidR="00B86D81" w:rsidRDefault="00B86D81">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6D9FFE"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Nội dung</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9FA7DE"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Quyết định phê duyệt của cấp có thẩm quyền</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F7CC42"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Thời gian thực hiện từ</w:t>
            </w:r>
            <w:r>
              <w:rPr>
                <w:rFonts w:ascii="Arial" w:hAnsi="Arial" w:cs="Arial"/>
                <w:sz w:val="21"/>
                <w:szCs w:val="21"/>
              </w:rPr>
              <w:t> </w:t>
            </w:r>
            <w:r>
              <w:rPr>
                <w:rStyle w:val="Strong"/>
                <w:rFonts w:ascii="Arial" w:hAnsi="Arial" w:cs="Arial"/>
                <w:sz w:val="21"/>
                <w:szCs w:val="21"/>
              </w:rPr>
              <w:t>.... đến ....</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63ED4B"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mức kinh phí được phê duyệt</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93570D"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Lũy kế số bố trí đến hết năm trước</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7F4A7E"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Dự toán giao năm...</w:t>
            </w:r>
          </w:p>
        </w:tc>
      </w:tr>
      <w:tr w:rsidR="00B86D81" w14:paraId="5528C74A" w14:textId="77777777" w:rsidTr="00B86D81">
        <w:trPr>
          <w:tblCellSpacing w:w="0" w:type="dxa"/>
        </w:trPr>
        <w:tc>
          <w:tcPr>
            <w:tcW w:w="1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09AF5B"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A</w:t>
            </w: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9932BD"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B</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3C6018"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3F2D9E"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C5E960"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970621"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D2FC60"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5</w:t>
            </w:r>
          </w:p>
        </w:tc>
      </w:tr>
      <w:tr w:rsidR="00B86D81" w14:paraId="0E6630BA" w14:textId="77777777" w:rsidTr="00B86D81">
        <w:trPr>
          <w:tblCellSpacing w:w="0" w:type="dxa"/>
        </w:trPr>
        <w:tc>
          <w:tcPr>
            <w:tcW w:w="1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72489D"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lastRenderedPageBreak/>
              <w:t>I</w:t>
            </w: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5863A2"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ĐIỀU TRA CƠ BẢN</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F32B53"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D1D12A"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521313"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B27914"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DB9816" w14:textId="77777777" w:rsidR="00B86D81" w:rsidRDefault="00B86D81">
            <w:pPr>
              <w:pStyle w:val="NormalWeb"/>
              <w:spacing w:after="90" w:afterAutospacing="0" w:line="345" w:lineRule="atLeast"/>
              <w:jc w:val="both"/>
              <w:rPr>
                <w:rFonts w:ascii="Arial" w:hAnsi="Arial" w:cs="Arial"/>
                <w:sz w:val="21"/>
                <w:szCs w:val="21"/>
              </w:rPr>
            </w:pPr>
          </w:p>
        </w:tc>
      </w:tr>
      <w:tr w:rsidR="00B86D81" w14:paraId="74A5901B" w14:textId="77777777" w:rsidTr="00B86D81">
        <w:trPr>
          <w:tblCellSpacing w:w="0" w:type="dxa"/>
        </w:trPr>
        <w:tc>
          <w:tcPr>
            <w:tcW w:w="1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6813E9"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w:t>
            </w: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D077F0"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Dự án chuyển tiếp</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95DEB3"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8D33F6"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0F25AA"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24E347"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300E68" w14:textId="77777777" w:rsidR="00B86D81" w:rsidRDefault="00B86D81">
            <w:pPr>
              <w:pStyle w:val="NormalWeb"/>
              <w:spacing w:after="90" w:afterAutospacing="0" w:line="345" w:lineRule="atLeast"/>
              <w:jc w:val="both"/>
              <w:rPr>
                <w:rFonts w:ascii="Arial" w:hAnsi="Arial" w:cs="Arial"/>
                <w:sz w:val="21"/>
                <w:szCs w:val="21"/>
              </w:rPr>
            </w:pPr>
          </w:p>
        </w:tc>
      </w:tr>
      <w:tr w:rsidR="00B86D81" w14:paraId="7120216C" w14:textId="77777777" w:rsidTr="00B86D81">
        <w:trPr>
          <w:tblCellSpacing w:w="0" w:type="dxa"/>
        </w:trPr>
        <w:tc>
          <w:tcPr>
            <w:tcW w:w="1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966455" w14:textId="77777777" w:rsidR="00B86D81" w:rsidRDefault="00B86D81">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93C28F"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Dự án A</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9BABD5"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1BF9F2"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50A483"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C40923"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9F4B7F" w14:textId="77777777" w:rsidR="00B86D81" w:rsidRDefault="00B86D81">
            <w:pPr>
              <w:pStyle w:val="NormalWeb"/>
              <w:spacing w:after="90" w:afterAutospacing="0" w:line="345" w:lineRule="atLeast"/>
              <w:jc w:val="both"/>
              <w:rPr>
                <w:rFonts w:ascii="Arial" w:hAnsi="Arial" w:cs="Arial"/>
                <w:sz w:val="21"/>
                <w:szCs w:val="21"/>
              </w:rPr>
            </w:pPr>
          </w:p>
        </w:tc>
      </w:tr>
      <w:tr w:rsidR="00B86D81" w14:paraId="4D30EEB7" w14:textId="77777777" w:rsidTr="00B86D81">
        <w:trPr>
          <w:tblCellSpacing w:w="0" w:type="dxa"/>
        </w:trPr>
        <w:tc>
          <w:tcPr>
            <w:tcW w:w="1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AF27B7" w14:textId="77777777" w:rsidR="00B86D81" w:rsidRDefault="00B86D81">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937E81"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Dự án....</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6911C7"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DBBCF6"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ECEFA7"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B29BAF"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0B3D06" w14:textId="77777777" w:rsidR="00B86D81" w:rsidRDefault="00B86D81">
            <w:pPr>
              <w:pStyle w:val="NormalWeb"/>
              <w:spacing w:after="90" w:afterAutospacing="0" w:line="345" w:lineRule="atLeast"/>
              <w:jc w:val="both"/>
              <w:rPr>
                <w:rFonts w:ascii="Arial" w:hAnsi="Arial" w:cs="Arial"/>
                <w:sz w:val="21"/>
                <w:szCs w:val="21"/>
              </w:rPr>
            </w:pPr>
          </w:p>
        </w:tc>
      </w:tr>
      <w:tr w:rsidR="00B86D81" w14:paraId="74191A70" w14:textId="77777777" w:rsidTr="00B86D81">
        <w:trPr>
          <w:tblCellSpacing w:w="0" w:type="dxa"/>
        </w:trPr>
        <w:tc>
          <w:tcPr>
            <w:tcW w:w="1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42B81F" w14:textId="77777777" w:rsidR="00B86D81" w:rsidRDefault="00B86D81">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9E6EB4"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09C961"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7F6DD8"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A5EEFA"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CDE228"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6A039A" w14:textId="77777777" w:rsidR="00B86D81" w:rsidRDefault="00B86D81">
            <w:pPr>
              <w:pStyle w:val="NormalWeb"/>
              <w:spacing w:after="90" w:afterAutospacing="0" w:line="345" w:lineRule="atLeast"/>
              <w:jc w:val="both"/>
              <w:rPr>
                <w:rFonts w:ascii="Arial" w:hAnsi="Arial" w:cs="Arial"/>
                <w:sz w:val="21"/>
                <w:szCs w:val="21"/>
              </w:rPr>
            </w:pPr>
          </w:p>
        </w:tc>
      </w:tr>
      <w:tr w:rsidR="00B86D81" w14:paraId="0428A837" w14:textId="77777777" w:rsidTr="00B86D81">
        <w:trPr>
          <w:tblCellSpacing w:w="0" w:type="dxa"/>
        </w:trPr>
        <w:tc>
          <w:tcPr>
            <w:tcW w:w="1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181F52"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2</w:t>
            </w: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763E2A"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Dự án mở mới</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3BC600"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27B868"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DA2F6B"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59FA35"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E09108" w14:textId="77777777" w:rsidR="00B86D81" w:rsidRDefault="00B86D81">
            <w:pPr>
              <w:pStyle w:val="NormalWeb"/>
              <w:spacing w:after="90" w:afterAutospacing="0" w:line="345" w:lineRule="atLeast"/>
              <w:jc w:val="both"/>
              <w:rPr>
                <w:rFonts w:ascii="Arial" w:hAnsi="Arial" w:cs="Arial"/>
                <w:sz w:val="21"/>
                <w:szCs w:val="21"/>
              </w:rPr>
            </w:pPr>
          </w:p>
        </w:tc>
      </w:tr>
      <w:tr w:rsidR="00B86D81" w14:paraId="57DDB0DA" w14:textId="77777777" w:rsidTr="00B86D81">
        <w:trPr>
          <w:tblCellSpacing w:w="0" w:type="dxa"/>
        </w:trPr>
        <w:tc>
          <w:tcPr>
            <w:tcW w:w="1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CA0453" w14:textId="77777777" w:rsidR="00B86D81" w:rsidRDefault="00B86D81">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149C6D"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Dự án A</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C1C4E2"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AAF049"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D106B9"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FBB7C1"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C54B12" w14:textId="77777777" w:rsidR="00B86D81" w:rsidRDefault="00B86D81">
            <w:pPr>
              <w:pStyle w:val="NormalWeb"/>
              <w:spacing w:after="90" w:afterAutospacing="0" w:line="345" w:lineRule="atLeast"/>
              <w:jc w:val="both"/>
              <w:rPr>
                <w:rFonts w:ascii="Arial" w:hAnsi="Arial" w:cs="Arial"/>
                <w:sz w:val="21"/>
                <w:szCs w:val="21"/>
              </w:rPr>
            </w:pPr>
          </w:p>
        </w:tc>
      </w:tr>
      <w:tr w:rsidR="00B86D81" w14:paraId="6663A34F" w14:textId="77777777" w:rsidTr="00B86D81">
        <w:trPr>
          <w:tblCellSpacing w:w="0" w:type="dxa"/>
        </w:trPr>
        <w:tc>
          <w:tcPr>
            <w:tcW w:w="1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D687B0" w14:textId="77777777" w:rsidR="00B86D81" w:rsidRDefault="00B86D81">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206BBD"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Dự án....</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D214CA"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746F23"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D85EF7"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C00DFC"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E557BC" w14:textId="77777777" w:rsidR="00B86D81" w:rsidRDefault="00B86D81">
            <w:pPr>
              <w:pStyle w:val="NormalWeb"/>
              <w:spacing w:after="90" w:afterAutospacing="0" w:line="345" w:lineRule="atLeast"/>
              <w:jc w:val="both"/>
              <w:rPr>
                <w:rFonts w:ascii="Arial" w:hAnsi="Arial" w:cs="Arial"/>
                <w:sz w:val="21"/>
                <w:szCs w:val="21"/>
              </w:rPr>
            </w:pPr>
          </w:p>
        </w:tc>
      </w:tr>
      <w:tr w:rsidR="00B86D81" w14:paraId="675F6B50" w14:textId="77777777" w:rsidTr="00B86D81">
        <w:trPr>
          <w:tblCellSpacing w:w="0" w:type="dxa"/>
        </w:trPr>
        <w:tc>
          <w:tcPr>
            <w:tcW w:w="1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7CE9A4" w14:textId="77777777" w:rsidR="00B86D81" w:rsidRDefault="00B86D81">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1BE72F"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80CF29"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9856FA"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4D6AB1"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02F925"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1CC933" w14:textId="77777777" w:rsidR="00B86D81" w:rsidRDefault="00B86D81">
            <w:pPr>
              <w:pStyle w:val="NormalWeb"/>
              <w:spacing w:after="90" w:afterAutospacing="0" w:line="345" w:lineRule="atLeast"/>
              <w:jc w:val="both"/>
              <w:rPr>
                <w:rFonts w:ascii="Arial" w:hAnsi="Arial" w:cs="Arial"/>
                <w:sz w:val="21"/>
                <w:szCs w:val="21"/>
              </w:rPr>
            </w:pPr>
          </w:p>
        </w:tc>
      </w:tr>
      <w:tr w:rsidR="00B86D81" w14:paraId="09258D71" w14:textId="77777777" w:rsidTr="00B86D81">
        <w:trPr>
          <w:tblCellSpacing w:w="0" w:type="dxa"/>
        </w:trPr>
        <w:tc>
          <w:tcPr>
            <w:tcW w:w="1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A4C855"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II</w:t>
            </w: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A650C7"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NHIỆM VỤ QUY HOẠCH</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75AB5A"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3B52FF"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EBB610"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B44AD9"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A821CC" w14:textId="77777777" w:rsidR="00B86D81" w:rsidRDefault="00B86D81">
            <w:pPr>
              <w:pStyle w:val="NormalWeb"/>
              <w:spacing w:after="90" w:afterAutospacing="0" w:line="345" w:lineRule="atLeast"/>
              <w:jc w:val="both"/>
              <w:rPr>
                <w:rFonts w:ascii="Arial" w:hAnsi="Arial" w:cs="Arial"/>
                <w:sz w:val="21"/>
                <w:szCs w:val="21"/>
              </w:rPr>
            </w:pPr>
          </w:p>
        </w:tc>
      </w:tr>
      <w:tr w:rsidR="00B86D81" w14:paraId="1AD4B4D6" w14:textId="77777777" w:rsidTr="00B86D81">
        <w:trPr>
          <w:tblCellSpacing w:w="0" w:type="dxa"/>
        </w:trPr>
        <w:tc>
          <w:tcPr>
            <w:tcW w:w="1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AFE51F"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w:t>
            </w: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F58B28"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Dự án chuyển tiếp</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E886E0"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8B22CF"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C3141A"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E6E611"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14CBA1" w14:textId="77777777" w:rsidR="00B86D81" w:rsidRDefault="00B86D81">
            <w:pPr>
              <w:pStyle w:val="NormalWeb"/>
              <w:spacing w:after="90" w:afterAutospacing="0" w:line="345" w:lineRule="atLeast"/>
              <w:jc w:val="both"/>
              <w:rPr>
                <w:rFonts w:ascii="Arial" w:hAnsi="Arial" w:cs="Arial"/>
                <w:sz w:val="21"/>
                <w:szCs w:val="21"/>
              </w:rPr>
            </w:pPr>
          </w:p>
        </w:tc>
      </w:tr>
      <w:tr w:rsidR="00B86D81" w14:paraId="77069949" w14:textId="77777777" w:rsidTr="00B86D81">
        <w:trPr>
          <w:tblCellSpacing w:w="0" w:type="dxa"/>
        </w:trPr>
        <w:tc>
          <w:tcPr>
            <w:tcW w:w="1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2A24F2" w14:textId="77777777" w:rsidR="00B86D81" w:rsidRDefault="00B86D81">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D84264"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Dự án A</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77AE26"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60CE02"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CBF347"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40A863"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889D48" w14:textId="77777777" w:rsidR="00B86D81" w:rsidRDefault="00B86D81">
            <w:pPr>
              <w:pStyle w:val="NormalWeb"/>
              <w:spacing w:after="90" w:afterAutospacing="0" w:line="345" w:lineRule="atLeast"/>
              <w:jc w:val="both"/>
              <w:rPr>
                <w:rFonts w:ascii="Arial" w:hAnsi="Arial" w:cs="Arial"/>
                <w:sz w:val="21"/>
                <w:szCs w:val="21"/>
              </w:rPr>
            </w:pPr>
          </w:p>
        </w:tc>
      </w:tr>
      <w:tr w:rsidR="00B86D81" w14:paraId="71C4F2BA" w14:textId="77777777" w:rsidTr="00B86D81">
        <w:trPr>
          <w:tblCellSpacing w:w="0" w:type="dxa"/>
        </w:trPr>
        <w:tc>
          <w:tcPr>
            <w:tcW w:w="1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338652" w14:textId="77777777" w:rsidR="00B86D81" w:rsidRDefault="00B86D81">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B4DAEA"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 Dự </w:t>
            </w:r>
            <w:r>
              <w:rPr>
                <w:rFonts w:ascii="Arial" w:hAnsi="Arial" w:cs="Arial"/>
                <w:sz w:val="21"/>
                <w:szCs w:val="21"/>
              </w:rPr>
              <w:lastRenderedPageBreak/>
              <w:t>án....</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3F4F21"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CB4BE1"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2AB4A0"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605FAD"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434BEF" w14:textId="77777777" w:rsidR="00B86D81" w:rsidRDefault="00B86D81">
            <w:pPr>
              <w:pStyle w:val="NormalWeb"/>
              <w:spacing w:after="90" w:afterAutospacing="0" w:line="345" w:lineRule="atLeast"/>
              <w:jc w:val="both"/>
              <w:rPr>
                <w:rFonts w:ascii="Arial" w:hAnsi="Arial" w:cs="Arial"/>
                <w:sz w:val="21"/>
                <w:szCs w:val="21"/>
              </w:rPr>
            </w:pPr>
          </w:p>
        </w:tc>
      </w:tr>
      <w:tr w:rsidR="00B86D81" w14:paraId="71208607" w14:textId="77777777" w:rsidTr="00B86D81">
        <w:trPr>
          <w:tblCellSpacing w:w="0" w:type="dxa"/>
        </w:trPr>
        <w:tc>
          <w:tcPr>
            <w:tcW w:w="1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A0C0C8" w14:textId="77777777" w:rsidR="00B86D81" w:rsidRDefault="00B86D81">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109232"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C56454"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A6AE07"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6F0F46"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A9A3E8"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01CCF4" w14:textId="77777777" w:rsidR="00B86D81" w:rsidRDefault="00B86D81">
            <w:pPr>
              <w:pStyle w:val="NormalWeb"/>
              <w:spacing w:after="90" w:afterAutospacing="0" w:line="345" w:lineRule="atLeast"/>
              <w:jc w:val="both"/>
              <w:rPr>
                <w:rFonts w:ascii="Arial" w:hAnsi="Arial" w:cs="Arial"/>
                <w:sz w:val="21"/>
                <w:szCs w:val="21"/>
              </w:rPr>
            </w:pPr>
          </w:p>
        </w:tc>
      </w:tr>
      <w:tr w:rsidR="00B86D81" w14:paraId="0A2256F6" w14:textId="77777777" w:rsidTr="00B86D81">
        <w:trPr>
          <w:tblCellSpacing w:w="0" w:type="dxa"/>
        </w:trPr>
        <w:tc>
          <w:tcPr>
            <w:tcW w:w="1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C2AF23"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2</w:t>
            </w: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C5771A"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Dự án mở mới</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7712C8"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1889E6"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6F3782"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B17947"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8666CB" w14:textId="77777777" w:rsidR="00B86D81" w:rsidRDefault="00B86D81">
            <w:pPr>
              <w:pStyle w:val="NormalWeb"/>
              <w:spacing w:after="90" w:afterAutospacing="0" w:line="345" w:lineRule="atLeast"/>
              <w:jc w:val="both"/>
              <w:rPr>
                <w:rFonts w:ascii="Arial" w:hAnsi="Arial" w:cs="Arial"/>
                <w:sz w:val="21"/>
                <w:szCs w:val="21"/>
              </w:rPr>
            </w:pPr>
          </w:p>
        </w:tc>
      </w:tr>
      <w:tr w:rsidR="00B86D81" w14:paraId="45A24AAA" w14:textId="77777777" w:rsidTr="00B86D81">
        <w:trPr>
          <w:tblCellSpacing w:w="0" w:type="dxa"/>
        </w:trPr>
        <w:tc>
          <w:tcPr>
            <w:tcW w:w="1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6ECD58" w14:textId="77777777" w:rsidR="00B86D81" w:rsidRDefault="00B86D81">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C888BA"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Dự án A</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3226A7"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01C1C4"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7341AA"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AAD8D9"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4DB840" w14:textId="77777777" w:rsidR="00B86D81" w:rsidRDefault="00B86D81">
            <w:pPr>
              <w:pStyle w:val="NormalWeb"/>
              <w:spacing w:after="90" w:afterAutospacing="0" w:line="345" w:lineRule="atLeast"/>
              <w:jc w:val="both"/>
              <w:rPr>
                <w:rFonts w:ascii="Arial" w:hAnsi="Arial" w:cs="Arial"/>
                <w:sz w:val="21"/>
                <w:szCs w:val="21"/>
              </w:rPr>
            </w:pPr>
          </w:p>
        </w:tc>
      </w:tr>
      <w:tr w:rsidR="00B86D81" w14:paraId="69308374" w14:textId="77777777" w:rsidTr="00B86D81">
        <w:trPr>
          <w:tblCellSpacing w:w="0" w:type="dxa"/>
        </w:trPr>
        <w:tc>
          <w:tcPr>
            <w:tcW w:w="1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17264F" w14:textId="77777777" w:rsidR="00B86D81" w:rsidRDefault="00B86D81">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259AA3"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Dự án....</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AA3576"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D1A5F8"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D8D41D"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4E3F24"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D9236B" w14:textId="77777777" w:rsidR="00B86D81" w:rsidRDefault="00B86D81">
            <w:pPr>
              <w:pStyle w:val="NormalWeb"/>
              <w:spacing w:after="90" w:afterAutospacing="0" w:line="345" w:lineRule="atLeast"/>
              <w:jc w:val="both"/>
              <w:rPr>
                <w:rFonts w:ascii="Arial" w:hAnsi="Arial" w:cs="Arial"/>
                <w:sz w:val="21"/>
                <w:szCs w:val="21"/>
              </w:rPr>
            </w:pPr>
          </w:p>
        </w:tc>
      </w:tr>
      <w:tr w:rsidR="00B86D81" w14:paraId="4FDD4E22" w14:textId="77777777" w:rsidTr="00B86D81">
        <w:trPr>
          <w:tblCellSpacing w:w="0" w:type="dxa"/>
        </w:trPr>
        <w:tc>
          <w:tcPr>
            <w:tcW w:w="1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2FF334" w14:textId="77777777" w:rsidR="00B86D81" w:rsidRDefault="00B86D81">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91C13F"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AF5FEF"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0029B2"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4C4B49"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F0FD27"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2C62F5" w14:textId="77777777" w:rsidR="00B86D81" w:rsidRDefault="00B86D81">
            <w:pPr>
              <w:pStyle w:val="NormalWeb"/>
              <w:spacing w:after="90" w:afterAutospacing="0" w:line="345" w:lineRule="atLeast"/>
              <w:jc w:val="both"/>
              <w:rPr>
                <w:rFonts w:ascii="Arial" w:hAnsi="Arial" w:cs="Arial"/>
                <w:sz w:val="21"/>
                <w:szCs w:val="21"/>
              </w:rPr>
            </w:pPr>
          </w:p>
        </w:tc>
      </w:tr>
    </w:tbl>
    <w:p w14:paraId="780B553A" w14:textId="77777777" w:rsidR="00B86D81" w:rsidRDefault="00B86D81" w:rsidP="00B86D81">
      <w:pPr>
        <w:pStyle w:val="NormalWeb"/>
        <w:spacing w:after="90" w:afterAutospacing="0" w:line="345" w:lineRule="atLeast"/>
        <w:jc w:val="both"/>
        <w:rPr>
          <w:rFonts w:ascii="Arial" w:hAnsi="Arial" w:cs="Arial"/>
          <w:color w:val="000000"/>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878"/>
        <w:gridCol w:w="4572"/>
      </w:tblGrid>
      <w:tr w:rsidR="00B86D81" w14:paraId="638857E8" w14:textId="77777777" w:rsidTr="00B86D81">
        <w:trPr>
          <w:tblCellSpacing w:w="0" w:type="dxa"/>
        </w:trPr>
        <w:tc>
          <w:tcPr>
            <w:tcW w:w="6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D17AF8"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Bộ, cơ quan Trung ương: ……</w:t>
            </w:r>
          </w:p>
          <w:p w14:paraId="30676153"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Chương: …...</w:t>
            </w:r>
          </w:p>
        </w:tc>
        <w:tc>
          <w:tcPr>
            <w:tcW w:w="6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0D6FD8"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Mẫu biểu số 45.3</w:t>
            </w:r>
          </w:p>
        </w:tc>
      </w:tr>
    </w:tbl>
    <w:p w14:paraId="00A14018" w14:textId="77777777" w:rsidR="00B86D81" w:rsidRDefault="00B86D81" w:rsidP="00B86D81">
      <w:pPr>
        <w:pStyle w:val="NormalWeb"/>
        <w:spacing w:after="90" w:afterAutospacing="0" w:line="345" w:lineRule="atLeast"/>
        <w:jc w:val="both"/>
        <w:rPr>
          <w:rFonts w:ascii="Arial" w:hAnsi="Arial" w:cs="Arial"/>
          <w:color w:val="000000"/>
          <w:sz w:val="21"/>
          <w:szCs w:val="21"/>
        </w:rPr>
      </w:pPr>
    </w:p>
    <w:p w14:paraId="45247FE8"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THUYẾT MINH PHÂN BỔ DỰ TOÁN CHI THƯỜNG XUYÊN NGÂN SÁCH NHÀ NƯỚC CHO CÁC ĐƠN VỊ SỰ NGHIỆP KINH TẾ NĂM....</w:t>
      </w:r>
      <w:r>
        <w:rPr>
          <w:rFonts w:ascii="Arial" w:hAnsi="Arial" w:cs="Arial"/>
          <w:color w:val="000000"/>
          <w:sz w:val="21"/>
          <w:szCs w:val="21"/>
        </w:rPr>
        <w:br/>
      </w:r>
      <w:r>
        <w:rPr>
          <w:rStyle w:val="Emphasis"/>
          <w:rFonts w:ascii="Arial" w:hAnsi="Arial" w:cs="Arial"/>
          <w:color w:val="000000"/>
          <w:sz w:val="21"/>
          <w:szCs w:val="21"/>
        </w:rPr>
        <w:t>(Dùng cho các bộ, cơ quan trung ương báo cáo Bộ Tài chính)</w:t>
      </w:r>
    </w:p>
    <w:tbl>
      <w:tblPr>
        <w:tblW w:w="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7"/>
        <w:gridCol w:w="1118"/>
        <w:gridCol w:w="520"/>
        <w:gridCol w:w="779"/>
        <w:gridCol w:w="743"/>
        <w:gridCol w:w="847"/>
      </w:tblGrid>
      <w:tr w:rsidR="00B86D81" w14:paraId="174650CF"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4BC10C"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STT</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39BF88"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Chỉ tiêu</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75738A"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Đơn vị tính</w:t>
            </w: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DE3246"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Số lượng, khối lượng dịch vụ sự nghiệp công</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3B89A9"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Đơn giá sản phẩm (đồng)</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1CF740"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Dự toán giao chi thường xuyên (đồng)</w:t>
            </w:r>
          </w:p>
        </w:tc>
      </w:tr>
      <w:tr w:rsidR="00B86D81" w14:paraId="576EB7FB"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96C0A7"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A</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69D45B"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B</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04937B"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9AA927"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582458"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772261"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4=2x3</w:t>
            </w:r>
          </w:p>
        </w:tc>
      </w:tr>
      <w:tr w:rsidR="00B86D81" w14:paraId="6E7B5750"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9502BB"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96A502"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 xml:space="preserve">Đơn vị tự bảo đảm </w:t>
            </w:r>
            <w:r>
              <w:rPr>
                <w:rStyle w:val="Strong"/>
                <w:rFonts w:ascii="Arial" w:hAnsi="Arial" w:cs="Arial"/>
                <w:sz w:val="21"/>
                <w:szCs w:val="21"/>
              </w:rPr>
              <w:lastRenderedPageBreak/>
              <w:t>chi thường xuyên và chi đầu tư</w:t>
            </w:r>
            <w:r>
              <w:rPr>
                <w:rFonts w:ascii="Arial" w:hAnsi="Arial" w:cs="Arial"/>
                <w:sz w:val="21"/>
                <w:szCs w:val="21"/>
              </w:rPr>
              <w:t> (đặt hàng, giao nhiệm vụ cung cấp dịch vụ sự nghiệp công sử dụng NSNN theo giá tính đủ chi phí, có khấu hao TSCĐ)  </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453F33"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9682EF"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29EAF4" w14:textId="77777777" w:rsidR="00B86D81" w:rsidRDefault="00B86D81">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279491" w14:textId="77777777" w:rsidR="00B86D81" w:rsidRDefault="00B86D81">
            <w:pPr>
              <w:pStyle w:val="NormalWeb"/>
              <w:spacing w:after="90" w:afterAutospacing="0" w:line="345" w:lineRule="atLeast"/>
              <w:jc w:val="both"/>
              <w:rPr>
                <w:rFonts w:ascii="Arial" w:hAnsi="Arial" w:cs="Arial"/>
                <w:sz w:val="21"/>
                <w:szCs w:val="21"/>
              </w:rPr>
            </w:pPr>
          </w:p>
        </w:tc>
      </w:tr>
      <w:tr w:rsidR="00B86D81" w14:paraId="4030E347"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D193B3"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1BE26A"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Đơn vị...</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C9D2AD"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A40C58"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7A491C" w14:textId="77777777" w:rsidR="00B86D81" w:rsidRDefault="00B86D81">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539967" w14:textId="77777777" w:rsidR="00B86D81" w:rsidRDefault="00B86D81">
            <w:pPr>
              <w:pStyle w:val="NormalWeb"/>
              <w:spacing w:after="90" w:afterAutospacing="0" w:line="345" w:lineRule="atLeast"/>
              <w:jc w:val="both"/>
              <w:rPr>
                <w:rFonts w:ascii="Arial" w:hAnsi="Arial" w:cs="Arial"/>
                <w:sz w:val="21"/>
                <w:szCs w:val="21"/>
              </w:rPr>
            </w:pPr>
          </w:p>
        </w:tc>
      </w:tr>
      <w:tr w:rsidR="00B86D81" w14:paraId="0AA308AC"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8BF2FC"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a</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F57F5E"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Danh mục A</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242079"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FEAE4F"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71B2D6" w14:textId="77777777" w:rsidR="00B86D81" w:rsidRDefault="00B86D81">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E6A70A" w14:textId="77777777" w:rsidR="00B86D81" w:rsidRDefault="00B86D81">
            <w:pPr>
              <w:pStyle w:val="NormalWeb"/>
              <w:spacing w:after="90" w:afterAutospacing="0" w:line="345" w:lineRule="atLeast"/>
              <w:jc w:val="both"/>
              <w:rPr>
                <w:rFonts w:ascii="Arial" w:hAnsi="Arial" w:cs="Arial"/>
                <w:sz w:val="21"/>
                <w:szCs w:val="21"/>
              </w:rPr>
            </w:pPr>
          </w:p>
        </w:tc>
      </w:tr>
      <w:tr w:rsidR="00B86D81" w14:paraId="0BB3848D"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906077"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b</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D16EA0"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Danh mục B</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8DCF35"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53115B"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CD6F28" w14:textId="77777777" w:rsidR="00B86D81" w:rsidRDefault="00B86D81">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2E139F" w14:textId="77777777" w:rsidR="00B86D81" w:rsidRDefault="00B86D81">
            <w:pPr>
              <w:pStyle w:val="NormalWeb"/>
              <w:spacing w:after="90" w:afterAutospacing="0" w:line="345" w:lineRule="atLeast"/>
              <w:jc w:val="both"/>
              <w:rPr>
                <w:rFonts w:ascii="Arial" w:hAnsi="Arial" w:cs="Arial"/>
                <w:sz w:val="21"/>
                <w:szCs w:val="21"/>
              </w:rPr>
            </w:pPr>
          </w:p>
        </w:tc>
      </w:tr>
      <w:tr w:rsidR="00B86D81" w14:paraId="218C7D7C"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F0CD59" w14:textId="77777777" w:rsidR="00B86D81" w:rsidRDefault="00B86D81">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0284AF"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A8EDA4"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B1772C"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3592D3" w14:textId="77777777" w:rsidR="00B86D81" w:rsidRDefault="00B86D81">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4E7934" w14:textId="77777777" w:rsidR="00B86D81" w:rsidRDefault="00B86D81">
            <w:pPr>
              <w:pStyle w:val="NormalWeb"/>
              <w:spacing w:after="90" w:afterAutospacing="0" w:line="345" w:lineRule="atLeast"/>
              <w:jc w:val="both"/>
              <w:rPr>
                <w:rFonts w:ascii="Arial" w:hAnsi="Arial" w:cs="Arial"/>
                <w:sz w:val="21"/>
                <w:szCs w:val="21"/>
              </w:rPr>
            </w:pPr>
          </w:p>
        </w:tc>
      </w:tr>
      <w:tr w:rsidR="00B86D81" w14:paraId="35E970B3"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B6BD5D"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2</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8B5EEA"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Đơn vị...</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C537CF"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FAE354"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EFF359" w14:textId="77777777" w:rsidR="00B86D81" w:rsidRDefault="00B86D81">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574B1D" w14:textId="77777777" w:rsidR="00B86D81" w:rsidRDefault="00B86D81">
            <w:pPr>
              <w:pStyle w:val="NormalWeb"/>
              <w:spacing w:after="90" w:afterAutospacing="0" w:line="345" w:lineRule="atLeast"/>
              <w:jc w:val="both"/>
              <w:rPr>
                <w:rFonts w:ascii="Arial" w:hAnsi="Arial" w:cs="Arial"/>
                <w:sz w:val="21"/>
                <w:szCs w:val="21"/>
              </w:rPr>
            </w:pPr>
          </w:p>
        </w:tc>
      </w:tr>
      <w:tr w:rsidR="00B86D81" w14:paraId="3C8605F9"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9562B6"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a</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F8B83C"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Danh mục A</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C0A0A7"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DFEBC1"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6410B9" w14:textId="77777777" w:rsidR="00B86D81" w:rsidRDefault="00B86D81">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E2593B" w14:textId="77777777" w:rsidR="00B86D81" w:rsidRDefault="00B86D81">
            <w:pPr>
              <w:pStyle w:val="NormalWeb"/>
              <w:spacing w:after="90" w:afterAutospacing="0" w:line="345" w:lineRule="atLeast"/>
              <w:jc w:val="both"/>
              <w:rPr>
                <w:rFonts w:ascii="Arial" w:hAnsi="Arial" w:cs="Arial"/>
                <w:sz w:val="21"/>
                <w:szCs w:val="21"/>
              </w:rPr>
            </w:pPr>
          </w:p>
        </w:tc>
      </w:tr>
      <w:tr w:rsidR="00B86D81" w14:paraId="60406ED3"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9FFD9E"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b</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D18046"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Danh mục B</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32CA3C"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851A3D"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4C8A13" w14:textId="77777777" w:rsidR="00B86D81" w:rsidRDefault="00B86D81">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59D4AB" w14:textId="77777777" w:rsidR="00B86D81" w:rsidRDefault="00B86D81">
            <w:pPr>
              <w:pStyle w:val="NormalWeb"/>
              <w:spacing w:after="90" w:afterAutospacing="0" w:line="345" w:lineRule="atLeast"/>
              <w:jc w:val="both"/>
              <w:rPr>
                <w:rFonts w:ascii="Arial" w:hAnsi="Arial" w:cs="Arial"/>
                <w:sz w:val="21"/>
                <w:szCs w:val="21"/>
              </w:rPr>
            </w:pPr>
          </w:p>
        </w:tc>
      </w:tr>
      <w:tr w:rsidR="00B86D81" w14:paraId="4CBAFA1E"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E8722A" w14:textId="77777777" w:rsidR="00B86D81" w:rsidRDefault="00B86D81">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70831C"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629872"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7F2DFF"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146EA5" w14:textId="77777777" w:rsidR="00B86D81" w:rsidRDefault="00B86D81">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E59611" w14:textId="77777777" w:rsidR="00B86D81" w:rsidRDefault="00B86D81">
            <w:pPr>
              <w:pStyle w:val="NormalWeb"/>
              <w:spacing w:after="90" w:afterAutospacing="0" w:line="345" w:lineRule="atLeast"/>
              <w:jc w:val="both"/>
              <w:rPr>
                <w:rFonts w:ascii="Arial" w:hAnsi="Arial" w:cs="Arial"/>
                <w:sz w:val="21"/>
                <w:szCs w:val="21"/>
              </w:rPr>
            </w:pPr>
          </w:p>
        </w:tc>
      </w:tr>
      <w:tr w:rsidR="00B86D81" w14:paraId="76B541EB"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1A38F9"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II</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088DC2"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 xml:space="preserve">Đơn vị tự bảo đảm </w:t>
            </w:r>
            <w:r>
              <w:rPr>
                <w:rStyle w:val="Strong"/>
                <w:rFonts w:ascii="Arial" w:hAnsi="Arial" w:cs="Arial"/>
                <w:sz w:val="21"/>
                <w:szCs w:val="21"/>
              </w:rPr>
              <w:lastRenderedPageBreak/>
              <w:t>chi thường xuyên</w:t>
            </w:r>
            <w:r>
              <w:rPr>
                <w:rFonts w:ascii="Arial" w:hAnsi="Arial" w:cs="Arial"/>
                <w:sz w:val="21"/>
                <w:szCs w:val="21"/>
              </w:rPr>
              <w:t> (đặt hàng, giao nhiệm vụ cung cấp dịch vụ sự nghiệp công sử dụng NSNN theo giá tính đủ chi phí, không có khấu hao TSCĐ)</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333B7F"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7E3FD0"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63161C" w14:textId="77777777" w:rsidR="00B86D81" w:rsidRDefault="00B86D81">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53FA46" w14:textId="77777777" w:rsidR="00B86D81" w:rsidRDefault="00B86D81">
            <w:pPr>
              <w:pStyle w:val="NormalWeb"/>
              <w:spacing w:after="90" w:afterAutospacing="0" w:line="345" w:lineRule="atLeast"/>
              <w:jc w:val="both"/>
              <w:rPr>
                <w:rFonts w:ascii="Arial" w:hAnsi="Arial" w:cs="Arial"/>
                <w:sz w:val="21"/>
                <w:szCs w:val="21"/>
              </w:rPr>
            </w:pPr>
          </w:p>
        </w:tc>
      </w:tr>
      <w:tr w:rsidR="00B86D81" w14:paraId="6D9459BF"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AEC331"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82FB28"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Đơn vị...</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E9E488"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F0F552"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00224E" w14:textId="77777777" w:rsidR="00B86D81" w:rsidRDefault="00B86D81">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30EA2C" w14:textId="77777777" w:rsidR="00B86D81" w:rsidRDefault="00B86D81">
            <w:pPr>
              <w:pStyle w:val="NormalWeb"/>
              <w:spacing w:after="90" w:afterAutospacing="0" w:line="345" w:lineRule="atLeast"/>
              <w:jc w:val="both"/>
              <w:rPr>
                <w:rFonts w:ascii="Arial" w:hAnsi="Arial" w:cs="Arial"/>
                <w:sz w:val="21"/>
                <w:szCs w:val="21"/>
              </w:rPr>
            </w:pPr>
          </w:p>
        </w:tc>
      </w:tr>
      <w:tr w:rsidR="00B86D81" w14:paraId="697A16A7"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43E454"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a</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9B52BE"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Danh mục A</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C20FF9"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EBB233"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203A33" w14:textId="77777777" w:rsidR="00B86D81" w:rsidRDefault="00B86D81">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65910B" w14:textId="77777777" w:rsidR="00B86D81" w:rsidRDefault="00B86D81">
            <w:pPr>
              <w:pStyle w:val="NormalWeb"/>
              <w:spacing w:after="90" w:afterAutospacing="0" w:line="345" w:lineRule="atLeast"/>
              <w:jc w:val="both"/>
              <w:rPr>
                <w:rFonts w:ascii="Arial" w:hAnsi="Arial" w:cs="Arial"/>
                <w:sz w:val="21"/>
                <w:szCs w:val="21"/>
              </w:rPr>
            </w:pPr>
          </w:p>
        </w:tc>
      </w:tr>
      <w:tr w:rsidR="00B86D81" w14:paraId="1BABF3B9"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C405B3"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b</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1B4F42"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Danh mục B</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BC8FC4"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E3FE2F"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9B42D0" w14:textId="77777777" w:rsidR="00B86D81" w:rsidRDefault="00B86D81">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5F1B6D" w14:textId="77777777" w:rsidR="00B86D81" w:rsidRDefault="00B86D81">
            <w:pPr>
              <w:pStyle w:val="NormalWeb"/>
              <w:spacing w:after="90" w:afterAutospacing="0" w:line="345" w:lineRule="atLeast"/>
              <w:jc w:val="both"/>
              <w:rPr>
                <w:rFonts w:ascii="Arial" w:hAnsi="Arial" w:cs="Arial"/>
                <w:sz w:val="21"/>
                <w:szCs w:val="21"/>
              </w:rPr>
            </w:pPr>
          </w:p>
        </w:tc>
      </w:tr>
      <w:tr w:rsidR="00B86D81" w14:paraId="701B54CA"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B1D2DB" w14:textId="77777777" w:rsidR="00B86D81" w:rsidRDefault="00B86D81">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F2DC72"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FFE6CA"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45CA72"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7442F1" w14:textId="77777777" w:rsidR="00B86D81" w:rsidRDefault="00B86D81">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38F4FD" w14:textId="77777777" w:rsidR="00B86D81" w:rsidRDefault="00B86D81">
            <w:pPr>
              <w:pStyle w:val="NormalWeb"/>
              <w:spacing w:after="90" w:afterAutospacing="0" w:line="345" w:lineRule="atLeast"/>
              <w:jc w:val="both"/>
              <w:rPr>
                <w:rFonts w:ascii="Arial" w:hAnsi="Arial" w:cs="Arial"/>
                <w:sz w:val="21"/>
                <w:szCs w:val="21"/>
              </w:rPr>
            </w:pPr>
          </w:p>
        </w:tc>
      </w:tr>
      <w:tr w:rsidR="00B86D81" w14:paraId="3B1C4D85"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90C324"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2</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9B1C5C"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Đơn vị...</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9BDEEC"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C3D3FB"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A832A2" w14:textId="77777777" w:rsidR="00B86D81" w:rsidRDefault="00B86D81">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AB1A4A" w14:textId="77777777" w:rsidR="00B86D81" w:rsidRDefault="00B86D81">
            <w:pPr>
              <w:pStyle w:val="NormalWeb"/>
              <w:spacing w:after="90" w:afterAutospacing="0" w:line="345" w:lineRule="atLeast"/>
              <w:jc w:val="both"/>
              <w:rPr>
                <w:rFonts w:ascii="Arial" w:hAnsi="Arial" w:cs="Arial"/>
                <w:sz w:val="21"/>
                <w:szCs w:val="21"/>
              </w:rPr>
            </w:pPr>
          </w:p>
        </w:tc>
      </w:tr>
      <w:tr w:rsidR="00B86D81" w14:paraId="6A0E6D60"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D6B4FB" w14:textId="77777777" w:rsidR="00B86D81" w:rsidRDefault="00B86D81">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E9D242"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Danh mục A</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33F5FC"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708D60"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EC8AFF" w14:textId="77777777" w:rsidR="00B86D81" w:rsidRDefault="00B86D81">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9D1A80" w14:textId="77777777" w:rsidR="00B86D81" w:rsidRDefault="00B86D81">
            <w:pPr>
              <w:pStyle w:val="NormalWeb"/>
              <w:spacing w:after="90" w:afterAutospacing="0" w:line="345" w:lineRule="atLeast"/>
              <w:jc w:val="both"/>
              <w:rPr>
                <w:rFonts w:ascii="Arial" w:hAnsi="Arial" w:cs="Arial"/>
                <w:sz w:val="21"/>
                <w:szCs w:val="21"/>
              </w:rPr>
            </w:pPr>
          </w:p>
        </w:tc>
      </w:tr>
      <w:tr w:rsidR="00B86D81" w14:paraId="65C933D8"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86E3A7" w14:textId="77777777" w:rsidR="00B86D81" w:rsidRDefault="00B86D81">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D84719"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Danh mục B</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2C6438"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0DA5E4"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A1E4BB" w14:textId="77777777" w:rsidR="00B86D81" w:rsidRDefault="00B86D81">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D0D006" w14:textId="77777777" w:rsidR="00B86D81" w:rsidRDefault="00B86D81">
            <w:pPr>
              <w:pStyle w:val="NormalWeb"/>
              <w:spacing w:after="90" w:afterAutospacing="0" w:line="345" w:lineRule="atLeast"/>
              <w:jc w:val="both"/>
              <w:rPr>
                <w:rFonts w:ascii="Arial" w:hAnsi="Arial" w:cs="Arial"/>
                <w:sz w:val="21"/>
                <w:szCs w:val="21"/>
              </w:rPr>
            </w:pPr>
          </w:p>
        </w:tc>
      </w:tr>
      <w:tr w:rsidR="00B86D81" w14:paraId="128BCCF0"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D6D21D" w14:textId="77777777" w:rsidR="00B86D81" w:rsidRDefault="00B86D81">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479660"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60B3D1"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DF5C0C"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DB33C5" w14:textId="77777777" w:rsidR="00B86D81" w:rsidRDefault="00B86D81">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5DC642" w14:textId="77777777" w:rsidR="00B86D81" w:rsidRDefault="00B86D81">
            <w:pPr>
              <w:pStyle w:val="NormalWeb"/>
              <w:spacing w:after="90" w:afterAutospacing="0" w:line="345" w:lineRule="atLeast"/>
              <w:jc w:val="both"/>
              <w:rPr>
                <w:rFonts w:ascii="Arial" w:hAnsi="Arial" w:cs="Arial"/>
                <w:sz w:val="21"/>
                <w:szCs w:val="21"/>
              </w:rPr>
            </w:pPr>
          </w:p>
        </w:tc>
      </w:tr>
      <w:tr w:rsidR="00B86D81" w14:paraId="6F1014B7"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41C983"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III</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DC7484"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 xml:space="preserve">Đơn vị tự bảo đảm một phần </w:t>
            </w:r>
            <w:r>
              <w:rPr>
                <w:rStyle w:val="Strong"/>
                <w:rFonts w:ascii="Arial" w:hAnsi="Arial" w:cs="Arial"/>
                <w:sz w:val="21"/>
                <w:szCs w:val="21"/>
              </w:rPr>
              <w:lastRenderedPageBreak/>
              <w:t>chi thường xuyên</w:t>
            </w:r>
            <w:r>
              <w:rPr>
                <w:rFonts w:ascii="Arial" w:hAnsi="Arial" w:cs="Arial"/>
                <w:sz w:val="21"/>
                <w:szCs w:val="21"/>
              </w:rPr>
              <w:t> (đặt hàng, giao nhiệm vụ cung cấp dịch vụ sự nghiệp công sử dụng NSNN theo giá chưa tính đủ chi phí (chưa tính chi phí quản lý và chi phí khấu hao tài sản cố định)</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6EC232"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1CD4A0"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15DD81" w14:textId="77777777" w:rsidR="00B86D81" w:rsidRDefault="00B86D81">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DFA6D6" w14:textId="77777777" w:rsidR="00B86D81" w:rsidRDefault="00B86D81">
            <w:pPr>
              <w:pStyle w:val="NormalWeb"/>
              <w:spacing w:after="90" w:afterAutospacing="0" w:line="345" w:lineRule="atLeast"/>
              <w:jc w:val="both"/>
              <w:rPr>
                <w:rFonts w:ascii="Arial" w:hAnsi="Arial" w:cs="Arial"/>
                <w:sz w:val="21"/>
                <w:szCs w:val="21"/>
              </w:rPr>
            </w:pPr>
          </w:p>
        </w:tc>
      </w:tr>
      <w:tr w:rsidR="00B86D81" w14:paraId="74CEB1C1"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F79A6E"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EC41CE"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Đơn vị...</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A55F7E"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4D2EBA"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067A1F" w14:textId="77777777" w:rsidR="00B86D81" w:rsidRDefault="00B86D81">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87EE53" w14:textId="77777777" w:rsidR="00B86D81" w:rsidRDefault="00B86D81">
            <w:pPr>
              <w:pStyle w:val="NormalWeb"/>
              <w:spacing w:after="90" w:afterAutospacing="0" w:line="345" w:lineRule="atLeast"/>
              <w:jc w:val="both"/>
              <w:rPr>
                <w:rFonts w:ascii="Arial" w:hAnsi="Arial" w:cs="Arial"/>
                <w:sz w:val="21"/>
                <w:szCs w:val="21"/>
              </w:rPr>
            </w:pPr>
          </w:p>
        </w:tc>
      </w:tr>
      <w:tr w:rsidR="00B86D81" w14:paraId="3382F7DA"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861D85"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a</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273A15"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Danh mục A </w:t>
            </w:r>
            <w:r>
              <w:rPr>
                <w:rStyle w:val="Emphasis"/>
                <w:rFonts w:ascii="Arial" w:hAnsi="Arial" w:cs="Arial"/>
                <w:sz w:val="21"/>
                <w:szCs w:val="21"/>
              </w:rPr>
              <w:t>(NSNN hỗ trợ phần chi phí chưa kết cấu trong giá)</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EBE509"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BE66F6"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8092EF" w14:textId="77777777" w:rsidR="00B86D81" w:rsidRDefault="00B86D81">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918AB4" w14:textId="77777777" w:rsidR="00B86D81" w:rsidRDefault="00B86D81">
            <w:pPr>
              <w:pStyle w:val="NormalWeb"/>
              <w:spacing w:after="90" w:afterAutospacing="0" w:line="345" w:lineRule="atLeast"/>
              <w:jc w:val="both"/>
              <w:rPr>
                <w:rFonts w:ascii="Arial" w:hAnsi="Arial" w:cs="Arial"/>
                <w:sz w:val="21"/>
                <w:szCs w:val="21"/>
              </w:rPr>
            </w:pPr>
          </w:p>
        </w:tc>
      </w:tr>
      <w:tr w:rsidR="00B86D81" w14:paraId="2D8CF856"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6B4594"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b</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59215F"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Danh mục B </w:t>
            </w:r>
            <w:r>
              <w:rPr>
                <w:rStyle w:val="Emphasis"/>
                <w:rFonts w:ascii="Arial" w:hAnsi="Arial" w:cs="Arial"/>
                <w:sz w:val="21"/>
                <w:szCs w:val="21"/>
              </w:rPr>
              <w:t xml:space="preserve">(NSNN hỗ trợ phần chi phí chưa kết cấu </w:t>
            </w:r>
            <w:r>
              <w:rPr>
                <w:rStyle w:val="Emphasis"/>
                <w:rFonts w:ascii="Arial" w:hAnsi="Arial" w:cs="Arial"/>
                <w:sz w:val="21"/>
                <w:szCs w:val="21"/>
              </w:rPr>
              <w:lastRenderedPageBreak/>
              <w:t>trong giá)</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6214D9"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C6B2C9"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C57680" w14:textId="77777777" w:rsidR="00B86D81" w:rsidRDefault="00B86D81">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5FF027" w14:textId="77777777" w:rsidR="00B86D81" w:rsidRDefault="00B86D81">
            <w:pPr>
              <w:pStyle w:val="NormalWeb"/>
              <w:spacing w:after="90" w:afterAutospacing="0" w:line="345" w:lineRule="atLeast"/>
              <w:jc w:val="both"/>
              <w:rPr>
                <w:rFonts w:ascii="Arial" w:hAnsi="Arial" w:cs="Arial"/>
                <w:sz w:val="21"/>
                <w:szCs w:val="21"/>
              </w:rPr>
            </w:pPr>
          </w:p>
        </w:tc>
      </w:tr>
      <w:tr w:rsidR="00B86D81" w14:paraId="4535DCD7"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1FD1DD"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c</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C2BDDD"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FA9211"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C2544B"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288AFA" w14:textId="77777777" w:rsidR="00B86D81" w:rsidRDefault="00B86D81">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6873F8" w14:textId="77777777" w:rsidR="00B86D81" w:rsidRDefault="00B86D81">
            <w:pPr>
              <w:pStyle w:val="NormalWeb"/>
              <w:spacing w:after="90" w:afterAutospacing="0" w:line="345" w:lineRule="atLeast"/>
              <w:jc w:val="both"/>
              <w:rPr>
                <w:rFonts w:ascii="Arial" w:hAnsi="Arial" w:cs="Arial"/>
                <w:sz w:val="21"/>
                <w:szCs w:val="21"/>
              </w:rPr>
            </w:pPr>
          </w:p>
        </w:tc>
      </w:tr>
      <w:tr w:rsidR="00B86D81" w14:paraId="766854D5"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660596"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2</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F13164"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Đơn vị...</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00CABB"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6E3616"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1DAEC7" w14:textId="77777777" w:rsidR="00B86D81" w:rsidRDefault="00B86D81">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C6D864" w14:textId="77777777" w:rsidR="00B86D81" w:rsidRDefault="00B86D81">
            <w:pPr>
              <w:pStyle w:val="NormalWeb"/>
              <w:spacing w:after="90" w:afterAutospacing="0" w:line="345" w:lineRule="atLeast"/>
              <w:jc w:val="both"/>
              <w:rPr>
                <w:rFonts w:ascii="Arial" w:hAnsi="Arial" w:cs="Arial"/>
                <w:sz w:val="21"/>
                <w:szCs w:val="21"/>
              </w:rPr>
            </w:pPr>
          </w:p>
        </w:tc>
      </w:tr>
      <w:tr w:rsidR="00B86D81" w14:paraId="19F73D00"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8B6DC9" w14:textId="77777777" w:rsidR="00B86D81" w:rsidRDefault="00B86D81">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FF7BFB"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441C5C"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00B688"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6779B0" w14:textId="77777777" w:rsidR="00B86D81" w:rsidRDefault="00B86D81">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B43F90" w14:textId="77777777" w:rsidR="00B86D81" w:rsidRDefault="00B86D81">
            <w:pPr>
              <w:pStyle w:val="NormalWeb"/>
              <w:spacing w:after="90" w:afterAutospacing="0" w:line="345" w:lineRule="atLeast"/>
              <w:jc w:val="both"/>
              <w:rPr>
                <w:rFonts w:ascii="Arial" w:hAnsi="Arial" w:cs="Arial"/>
                <w:sz w:val="21"/>
                <w:szCs w:val="21"/>
              </w:rPr>
            </w:pPr>
          </w:p>
        </w:tc>
      </w:tr>
      <w:tr w:rsidR="00B86D81" w14:paraId="404C2A4B"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EBD9A1"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IV</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08CAE8"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Đơn vị do Nhà nước bảo đảm chi thường xuyên (1)</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5D02D1"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41F247"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F86C48" w14:textId="77777777" w:rsidR="00B86D81" w:rsidRDefault="00B86D81">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5EBB82" w14:textId="77777777" w:rsidR="00B86D81" w:rsidRDefault="00B86D81">
            <w:pPr>
              <w:pStyle w:val="NormalWeb"/>
              <w:spacing w:after="90" w:afterAutospacing="0" w:line="345" w:lineRule="atLeast"/>
              <w:jc w:val="both"/>
              <w:rPr>
                <w:rFonts w:ascii="Arial" w:hAnsi="Arial" w:cs="Arial"/>
                <w:sz w:val="21"/>
                <w:szCs w:val="21"/>
              </w:rPr>
            </w:pPr>
          </w:p>
        </w:tc>
      </w:tr>
      <w:tr w:rsidR="00B86D81" w14:paraId="2787F38B"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FF5557"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79B922"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Đơn vị...</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C00E9D"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FD7EE3"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F9D336" w14:textId="77777777" w:rsidR="00B86D81" w:rsidRDefault="00B86D81">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288520" w14:textId="77777777" w:rsidR="00B86D81" w:rsidRDefault="00B86D81">
            <w:pPr>
              <w:pStyle w:val="NormalWeb"/>
              <w:spacing w:after="90" w:afterAutospacing="0" w:line="345" w:lineRule="atLeast"/>
              <w:jc w:val="both"/>
              <w:rPr>
                <w:rFonts w:ascii="Arial" w:hAnsi="Arial" w:cs="Arial"/>
                <w:sz w:val="21"/>
                <w:szCs w:val="21"/>
              </w:rPr>
            </w:pPr>
          </w:p>
        </w:tc>
      </w:tr>
      <w:tr w:rsidR="00B86D81" w14:paraId="6842C62A"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96E9F3"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99C993"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Đơn vị...</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D6CC05"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5D9776"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8853D3" w14:textId="77777777" w:rsidR="00B86D81" w:rsidRDefault="00B86D81">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0483D8" w14:textId="77777777" w:rsidR="00B86D81" w:rsidRDefault="00B86D81">
            <w:pPr>
              <w:pStyle w:val="NormalWeb"/>
              <w:spacing w:after="90" w:afterAutospacing="0" w:line="345" w:lineRule="atLeast"/>
              <w:jc w:val="both"/>
              <w:rPr>
                <w:rFonts w:ascii="Arial" w:hAnsi="Arial" w:cs="Arial"/>
                <w:sz w:val="21"/>
                <w:szCs w:val="21"/>
              </w:rPr>
            </w:pPr>
          </w:p>
        </w:tc>
      </w:tr>
      <w:tr w:rsidR="00B86D81" w14:paraId="0E6C2745"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B92B26" w14:textId="77777777" w:rsidR="00B86D81" w:rsidRDefault="00B86D81">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B92E3E"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2FC769"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01B42C"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6A028E" w14:textId="77777777" w:rsidR="00B86D81" w:rsidRDefault="00B86D81">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F0E41E" w14:textId="77777777" w:rsidR="00B86D81" w:rsidRDefault="00B86D81">
            <w:pPr>
              <w:pStyle w:val="NormalWeb"/>
              <w:spacing w:after="90" w:afterAutospacing="0" w:line="345" w:lineRule="atLeast"/>
              <w:jc w:val="both"/>
              <w:rPr>
                <w:rFonts w:ascii="Arial" w:hAnsi="Arial" w:cs="Arial"/>
                <w:sz w:val="21"/>
                <w:szCs w:val="21"/>
              </w:rPr>
            </w:pPr>
          </w:p>
        </w:tc>
      </w:tr>
    </w:tbl>
    <w:p w14:paraId="662B49C5"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Ghi chú (1): Cột 4. Dự toán giao chi thường xuyên = Số lượng người làm việc theo quyết định của cấp có thẩm quyền x Định mức phân bổ dự toán được cấp có thẩm quyền phê duyệt.</w:t>
      </w:r>
    </w:p>
    <w:p w14:paraId="25BA0440" w14:textId="77777777" w:rsidR="00B86D81" w:rsidRDefault="00B86D81" w:rsidP="00B86D81">
      <w:pPr>
        <w:pStyle w:val="NormalWeb"/>
        <w:spacing w:after="90" w:afterAutospacing="0" w:line="345" w:lineRule="atLeast"/>
        <w:jc w:val="both"/>
        <w:rPr>
          <w:rFonts w:ascii="Arial" w:hAnsi="Arial" w:cs="Arial"/>
          <w:color w:val="000000"/>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878"/>
        <w:gridCol w:w="4572"/>
      </w:tblGrid>
      <w:tr w:rsidR="00B86D81" w14:paraId="3A08EB2B" w14:textId="77777777" w:rsidTr="00B86D81">
        <w:trPr>
          <w:tblCellSpacing w:w="0" w:type="dxa"/>
        </w:trPr>
        <w:tc>
          <w:tcPr>
            <w:tcW w:w="6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41E47D"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Bộ, cơ quan Trung ương: ……</w:t>
            </w:r>
          </w:p>
          <w:p w14:paraId="36E77610"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Chương: …...</w:t>
            </w:r>
          </w:p>
        </w:tc>
        <w:tc>
          <w:tcPr>
            <w:tcW w:w="6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A917F4"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Mẫu biểu số 46.1</w:t>
            </w:r>
          </w:p>
        </w:tc>
      </w:tr>
    </w:tbl>
    <w:p w14:paraId="0332B04F" w14:textId="77777777" w:rsidR="00B86D81" w:rsidRDefault="00B86D81" w:rsidP="00B86D81">
      <w:pPr>
        <w:pStyle w:val="NormalWeb"/>
        <w:spacing w:after="90" w:afterAutospacing="0" w:line="345" w:lineRule="atLeast"/>
        <w:jc w:val="both"/>
        <w:rPr>
          <w:rFonts w:ascii="Arial" w:hAnsi="Arial" w:cs="Arial"/>
          <w:color w:val="000000"/>
          <w:sz w:val="21"/>
          <w:szCs w:val="21"/>
        </w:rPr>
      </w:pPr>
    </w:p>
    <w:p w14:paraId="4AA27874"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THUYẾT MINH TỔNG HỢP PHÂN BỔ DỰ TOÁN CHI QUẢN LÝ HÀNH CHÍNH NĂM……..</w:t>
      </w:r>
      <w:r>
        <w:rPr>
          <w:rFonts w:ascii="Arial" w:hAnsi="Arial" w:cs="Arial"/>
          <w:color w:val="000000"/>
          <w:sz w:val="21"/>
          <w:szCs w:val="21"/>
        </w:rPr>
        <w:br/>
      </w:r>
      <w:r>
        <w:rPr>
          <w:rStyle w:val="Emphasis"/>
          <w:rFonts w:ascii="Arial" w:hAnsi="Arial" w:cs="Arial"/>
          <w:color w:val="000000"/>
          <w:sz w:val="21"/>
          <w:szCs w:val="21"/>
        </w:rPr>
        <w:t>(Dùng cho các bộ, cơ quan trung ương báo cáo Bộ Tài chính)</w:t>
      </w:r>
    </w:p>
    <w:p w14:paraId="55F3C4FF"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Đơn vị: triệu đồng</w:t>
      </w:r>
    </w:p>
    <w:tbl>
      <w:tblPr>
        <w:tblW w:w="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91"/>
        <w:gridCol w:w="966"/>
        <w:gridCol w:w="1056"/>
        <w:gridCol w:w="898"/>
        <w:gridCol w:w="664"/>
        <w:gridCol w:w="664"/>
      </w:tblGrid>
      <w:tr w:rsidR="00B86D81" w14:paraId="325B895F" w14:textId="77777777" w:rsidTr="00B86D81">
        <w:trPr>
          <w:tblCellSpacing w:w="0" w:type="dxa"/>
        </w:trPr>
        <w:tc>
          <w:tcPr>
            <w:tcW w:w="67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D946BA"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TT</w:t>
            </w:r>
          </w:p>
        </w:tc>
        <w:tc>
          <w:tcPr>
            <w:tcW w:w="73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7B0A1D"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Nội dung</w:t>
            </w:r>
          </w:p>
        </w:tc>
        <w:tc>
          <w:tcPr>
            <w:tcW w:w="48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3FCB62"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Ước thực hiện năm hiện hành</w:t>
            </w:r>
          </w:p>
        </w:tc>
        <w:tc>
          <w:tcPr>
            <w:tcW w:w="1545"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6A4811"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Năm....(năm phân bổ)</w:t>
            </w:r>
          </w:p>
        </w:tc>
      </w:tr>
      <w:tr w:rsidR="00B86D81" w14:paraId="3B1B05DF" w14:textId="77777777" w:rsidTr="00B86D81">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CB1C924"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B7E5CCB"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9BAB52E" w14:textId="77777777" w:rsidR="00B86D81" w:rsidRDefault="00B86D81">
            <w:pPr>
              <w:spacing w:line="375" w:lineRule="atLeast"/>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C592F5"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Dự toán giao</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A39467"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 xml:space="preserve">Dự toán đã </w:t>
            </w:r>
            <w:r>
              <w:rPr>
                <w:rStyle w:val="Strong"/>
                <w:rFonts w:ascii="Arial" w:hAnsi="Arial" w:cs="Arial"/>
                <w:sz w:val="21"/>
                <w:szCs w:val="21"/>
              </w:rPr>
              <w:lastRenderedPageBreak/>
              <w:t>phân bổ cho các đơn vị trực thuộc</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80ED44"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lastRenderedPageBreak/>
              <w:t xml:space="preserve">Phân bổ cho </w:t>
            </w:r>
            <w:r>
              <w:rPr>
                <w:rStyle w:val="Strong"/>
                <w:rFonts w:ascii="Arial" w:hAnsi="Arial" w:cs="Arial"/>
                <w:sz w:val="21"/>
                <w:szCs w:val="21"/>
              </w:rPr>
              <w:lastRenderedPageBreak/>
              <w:t>các đơn vị trực thuộc lần này</w:t>
            </w:r>
          </w:p>
        </w:tc>
      </w:tr>
      <w:tr w:rsidR="00B86D81" w14:paraId="7F627F55" w14:textId="77777777" w:rsidTr="00B86D81">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BD1062"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A</w:t>
            </w: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2A474E"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B</w:t>
            </w: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FE7504"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DC1A0E"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E071BC"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7833A7"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r>
      <w:tr w:rsidR="00B86D81" w14:paraId="740885A3" w14:textId="77777777" w:rsidTr="00B86D81">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BBCEC7" w14:textId="77777777" w:rsidR="00B86D81" w:rsidRDefault="00B86D81">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F8552D"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chi</w:t>
            </w:r>
            <w:r>
              <w:rPr>
                <w:rFonts w:ascii="Arial" w:hAnsi="Arial" w:cs="Arial"/>
                <w:sz w:val="21"/>
                <w:szCs w:val="21"/>
              </w:rPr>
              <w:t> </w:t>
            </w:r>
            <w:r>
              <w:rPr>
                <w:rStyle w:val="Strong"/>
                <w:rFonts w:ascii="Arial" w:hAnsi="Arial" w:cs="Arial"/>
                <w:sz w:val="21"/>
                <w:szCs w:val="21"/>
              </w:rPr>
              <w:t>= (I)+(II)+...</w:t>
            </w: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E8719F"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5BB0A2"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9428D1"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EEBE55" w14:textId="77777777" w:rsidR="00B86D81" w:rsidRDefault="00B86D81">
            <w:pPr>
              <w:pStyle w:val="NormalWeb"/>
              <w:spacing w:after="90" w:afterAutospacing="0" w:line="345" w:lineRule="atLeast"/>
              <w:jc w:val="both"/>
              <w:rPr>
                <w:rFonts w:ascii="Arial" w:hAnsi="Arial" w:cs="Arial"/>
                <w:sz w:val="21"/>
                <w:szCs w:val="21"/>
              </w:rPr>
            </w:pPr>
          </w:p>
        </w:tc>
      </w:tr>
      <w:tr w:rsidR="00B86D81" w14:paraId="1CF24A00" w14:textId="77777777" w:rsidTr="00B86D81">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FBB85A"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w:t>
            </w: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DC0B2C"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Khoản 463</w:t>
            </w: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A54C7C"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73FF0C"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0C4C92"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E25562" w14:textId="77777777" w:rsidR="00B86D81" w:rsidRDefault="00B86D81">
            <w:pPr>
              <w:pStyle w:val="NormalWeb"/>
              <w:spacing w:after="90" w:afterAutospacing="0" w:line="345" w:lineRule="atLeast"/>
              <w:jc w:val="both"/>
              <w:rPr>
                <w:rFonts w:ascii="Arial" w:hAnsi="Arial" w:cs="Arial"/>
                <w:sz w:val="21"/>
                <w:szCs w:val="21"/>
              </w:rPr>
            </w:pPr>
          </w:p>
        </w:tc>
      </w:tr>
      <w:tr w:rsidR="00B86D81" w14:paraId="64A84BF8" w14:textId="77777777" w:rsidTr="00B86D81">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0D9AB9"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1.1</w:t>
            </w: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F571F1"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Kinh phí giao tự chủ</w:t>
            </w: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20F003"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A4652D"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CA5121"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973A67" w14:textId="77777777" w:rsidR="00B86D81" w:rsidRDefault="00B86D81">
            <w:pPr>
              <w:pStyle w:val="NormalWeb"/>
              <w:spacing w:after="90" w:afterAutospacing="0" w:line="345" w:lineRule="atLeast"/>
              <w:jc w:val="both"/>
              <w:rPr>
                <w:rFonts w:ascii="Arial" w:hAnsi="Arial" w:cs="Arial"/>
                <w:sz w:val="21"/>
                <w:szCs w:val="21"/>
              </w:rPr>
            </w:pPr>
          </w:p>
        </w:tc>
      </w:tr>
      <w:tr w:rsidR="00B86D81" w14:paraId="7270FB3F" w14:textId="77777777" w:rsidTr="00B86D81">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775F08"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1.1.1</w:t>
            </w: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858C00"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Quỹ lương (1)</w:t>
            </w: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58AA87"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92BE4D"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9B9831"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2A7255" w14:textId="77777777" w:rsidR="00B86D81" w:rsidRDefault="00B86D81">
            <w:pPr>
              <w:pStyle w:val="NormalWeb"/>
              <w:spacing w:after="90" w:afterAutospacing="0" w:line="345" w:lineRule="atLeast"/>
              <w:jc w:val="both"/>
              <w:rPr>
                <w:rFonts w:ascii="Arial" w:hAnsi="Arial" w:cs="Arial"/>
                <w:sz w:val="21"/>
                <w:szCs w:val="21"/>
              </w:rPr>
            </w:pPr>
          </w:p>
        </w:tc>
      </w:tr>
      <w:tr w:rsidR="00B86D81" w14:paraId="57FCCF63" w14:textId="77777777" w:rsidTr="00B86D81">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638DF4"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1.1.2</w:t>
            </w: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49C366"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Chi thường xuyên theo định mức, trong đó:</w:t>
            </w: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DA0057"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4BCCBE"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FA6545"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0BF683" w14:textId="77777777" w:rsidR="00B86D81" w:rsidRDefault="00B86D81">
            <w:pPr>
              <w:pStyle w:val="NormalWeb"/>
              <w:spacing w:after="90" w:afterAutospacing="0" w:line="345" w:lineRule="atLeast"/>
              <w:jc w:val="both"/>
              <w:rPr>
                <w:rFonts w:ascii="Arial" w:hAnsi="Arial" w:cs="Arial"/>
                <w:sz w:val="21"/>
                <w:szCs w:val="21"/>
              </w:rPr>
            </w:pPr>
          </w:p>
        </w:tc>
      </w:tr>
      <w:tr w:rsidR="00B86D81" w14:paraId="239271BC" w14:textId="77777777" w:rsidTr="00B86D81">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ACF3F7"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1.1.2.1.</w:t>
            </w: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180CE5"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Đoàn ra (2)</w:t>
            </w: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B36F94"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CC580E"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5B0260"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770F4A" w14:textId="77777777" w:rsidR="00B86D81" w:rsidRDefault="00B86D81">
            <w:pPr>
              <w:pStyle w:val="NormalWeb"/>
              <w:spacing w:after="90" w:afterAutospacing="0" w:line="345" w:lineRule="atLeast"/>
              <w:jc w:val="both"/>
              <w:rPr>
                <w:rFonts w:ascii="Arial" w:hAnsi="Arial" w:cs="Arial"/>
                <w:sz w:val="21"/>
                <w:szCs w:val="21"/>
              </w:rPr>
            </w:pPr>
          </w:p>
        </w:tc>
      </w:tr>
      <w:tr w:rsidR="00B86D81" w14:paraId="43ABC334" w14:textId="77777777" w:rsidTr="00B86D81">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2209B2"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1.1.2.2.</w:t>
            </w: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DAC7AE"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Đoàn vào (3)</w:t>
            </w: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2B4C22"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1479BD"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8F02C7"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6A7232" w14:textId="77777777" w:rsidR="00B86D81" w:rsidRDefault="00B86D81">
            <w:pPr>
              <w:pStyle w:val="NormalWeb"/>
              <w:spacing w:after="90" w:afterAutospacing="0" w:line="345" w:lineRule="atLeast"/>
              <w:jc w:val="both"/>
              <w:rPr>
                <w:rFonts w:ascii="Arial" w:hAnsi="Arial" w:cs="Arial"/>
                <w:sz w:val="21"/>
                <w:szCs w:val="21"/>
              </w:rPr>
            </w:pPr>
          </w:p>
        </w:tc>
      </w:tr>
      <w:tr w:rsidR="00B86D81" w14:paraId="30A69F26" w14:textId="77777777" w:rsidTr="00B86D81">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6C6FF8"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1.1.2.3.</w:t>
            </w: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103AE8"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Hội nghị, hội thảo (4)</w:t>
            </w: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B0D0DC"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498E6B"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E97A82"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0DACB0" w14:textId="77777777" w:rsidR="00B86D81" w:rsidRDefault="00B86D81">
            <w:pPr>
              <w:pStyle w:val="NormalWeb"/>
              <w:spacing w:after="90" w:afterAutospacing="0" w:line="345" w:lineRule="atLeast"/>
              <w:jc w:val="both"/>
              <w:rPr>
                <w:rFonts w:ascii="Arial" w:hAnsi="Arial" w:cs="Arial"/>
                <w:sz w:val="21"/>
                <w:szCs w:val="21"/>
              </w:rPr>
            </w:pPr>
          </w:p>
        </w:tc>
      </w:tr>
      <w:tr w:rsidR="00B86D81" w14:paraId="7A77BD77" w14:textId="77777777" w:rsidTr="00B86D81">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344C06"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1.1.2.4.</w:t>
            </w: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554625"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Mua sắm, sửa chữa (5)</w:t>
            </w: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70A341"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33CCB8"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4190C7"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5BE547" w14:textId="77777777" w:rsidR="00B86D81" w:rsidRDefault="00B86D81">
            <w:pPr>
              <w:pStyle w:val="NormalWeb"/>
              <w:spacing w:after="90" w:afterAutospacing="0" w:line="345" w:lineRule="atLeast"/>
              <w:jc w:val="both"/>
              <w:rPr>
                <w:rFonts w:ascii="Arial" w:hAnsi="Arial" w:cs="Arial"/>
                <w:sz w:val="21"/>
                <w:szCs w:val="21"/>
              </w:rPr>
            </w:pPr>
          </w:p>
        </w:tc>
      </w:tr>
      <w:tr w:rsidR="00B86D81" w14:paraId="25C53D8C" w14:textId="77777777" w:rsidTr="00B86D81">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AC74EA"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1.1.2.5.</w:t>
            </w: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0E2A6C"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Nhiệm vụ đặc thù (6)</w:t>
            </w: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7E3CE9"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F3A204"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9B5874"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9D54A6" w14:textId="77777777" w:rsidR="00B86D81" w:rsidRDefault="00B86D81">
            <w:pPr>
              <w:pStyle w:val="NormalWeb"/>
              <w:spacing w:after="90" w:afterAutospacing="0" w:line="345" w:lineRule="atLeast"/>
              <w:jc w:val="both"/>
              <w:rPr>
                <w:rFonts w:ascii="Arial" w:hAnsi="Arial" w:cs="Arial"/>
                <w:sz w:val="21"/>
                <w:szCs w:val="21"/>
              </w:rPr>
            </w:pPr>
          </w:p>
        </w:tc>
      </w:tr>
      <w:tr w:rsidR="00B86D81" w14:paraId="785409CB" w14:textId="77777777" w:rsidTr="00B86D81">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D6E427"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FB59CD"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B0D8B4"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7632F3"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8D9203"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2728C7" w14:textId="77777777" w:rsidR="00B86D81" w:rsidRDefault="00B86D81">
            <w:pPr>
              <w:pStyle w:val="NormalWeb"/>
              <w:spacing w:after="90" w:afterAutospacing="0" w:line="345" w:lineRule="atLeast"/>
              <w:jc w:val="both"/>
              <w:rPr>
                <w:rFonts w:ascii="Arial" w:hAnsi="Arial" w:cs="Arial"/>
                <w:sz w:val="21"/>
                <w:szCs w:val="21"/>
              </w:rPr>
            </w:pPr>
          </w:p>
        </w:tc>
      </w:tr>
      <w:tr w:rsidR="00B86D81" w14:paraId="56BC8F8C" w14:textId="77777777" w:rsidTr="00B86D81">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08B718"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1.2</w:t>
            </w: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64E16C"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Kinh phí giao không thực hiện tự chủ (7)</w:t>
            </w: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28AD92"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97A2DD"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4FD68B"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E67FAA" w14:textId="77777777" w:rsidR="00B86D81" w:rsidRDefault="00B86D81">
            <w:pPr>
              <w:pStyle w:val="NormalWeb"/>
              <w:spacing w:after="90" w:afterAutospacing="0" w:line="345" w:lineRule="atLeast"/>
              <w:jc w:val="both"/>
              <w:rPr>
                <w:rFonts w:ascii="Arial" w:hAnsi="Arial" w:cs="Arial"/>
                <w:sz w:val="21"/>
                <w:szCs w:val="21"/>
              </w:rPr>
            </w:pPr>
          </w:p>
        </w:tc>
      </w:tr>
      <w:tr w:rsidR="00B86D81" w14:paraId="0275C873" w14:textId="77777777" w:rsidTr="00B86D81">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DBD231"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1.2.1</w:t>
            </w: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1B5D97"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Tên nhiệm vụ...</w:t>
            </w: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E2681B"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C0D68F"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F40471"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5B2A62" w14:textId="77777777" w:rsidR="00B86D81" w:rsidRDefault="00B86D81">
            <w:pPr>
              <w:pStyle w:val="NormalWeb"/>
              <w:spacing w:after="90" w:afterAutospacing="0" w:line="345" w:lineRule="atLeast"/>
              <w:jc w:val="both"/>
              <w:rPr>
                <w:rFonts w:ascii="Arial" w:hAnsi="Arial" w:cs="Arial"/>
                <w:sz w:val="21"/>
                <w:szCs w:val="21"/>
              </w:rPr>
            </w:pPr>
          </w:p>
        </w:tc>
      </w:tr>
      <w:tr w:rsidR="00B86D81" w14:paraId="749D4E3C" w14:textId="77777777" w:rsidTr="00B86D81">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9784E4"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1.2.2</w:t>
            </w: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D229F8"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Tên nhiệm vụ...</w:t>
            </w: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A10BB3"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4AAE90"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17B0AB"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E1483F" w14:textId="77777777" w:rsidR="00B86D81" w:rsidRDefault="00B86D81">
            <w:pPr>
              <w:pStyle w:val="NormalWeb"/>
              <w:spacing w:after="90" w:afterAutospacing="0" w:line="345" w:lineRule="atLeast"/>
              <w:jc w:val="both"/>
              <w:rPr>
                <w:rFonts w:ascii="Arial" w:hAnsi="Arial" w:cs="Arial"/>
                <w:sz w:val="21"/>
                <w:szCs w:val="21"/>
              </w:rPr>
            </w:pPr>
          </w:p>
        </w:tc>
      </w:tr>
      <w:tr w:rsidR="00B86D81" w14:paraId="25D64A18" w14:textId="77777777" w:rsidTr="00B86D81">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CF3A39" w14:textId="77777777" w:rsidR="00B86D81" w:rsidRDefault="00B86D81">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F9823D"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06165C"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9483BE"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8ECBF7"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33A88F" w14:textId="77777777" w:rsidR="00B86D81" w:rsidRDefault="00B86D81">
            <w:pPr>
              <w:pStyle w:val="NormalWeb"/>
              <w:spacing w:after="90" w:afterAutospacing="0" w:line="345" w:lineRule="atLeast"/>
              <w:jc w:val="both"/>
              <w:rPr>
                <w:rFonts w:ascii="Arial" w:hAnsi="Arial" w:cs="Arial"/>
                <w:sz w:val="21"/>
                <w:szCs w:val="21"/>
              </w:rPr>
            </w:pPr>
          </w:p>
        </w:tc>
      </w:tr>
      <w:tr w:rsidR="00B86D81" w14:paraId="75920217" w14:textId="77777777" w:rsidTr="00B86D81">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E553E3"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II</w:t>
            </w: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CFE4CA"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Khoản..</w:t>
            </w: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88CB23"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E5C893"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4C5996"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15B372" w14:textId="77777777" w:rsidR="00B86D81" w:rsidRDefault="00B86D81">
            <w:pPr>
              <w:pStyle w:val="NormalWeb"/>
              <w:spacing w:after="90" w:afterAutospacing="0" w:line="345" w:lineRule="atLeast"/>
              <w:jc w:val="both"/>
              <w:rPr>
                <w:rFonts w:ascii="Arial" w:hAnsi="Arial" w:cs="Arial"/>
                <w:sz w:val="21"/>
                <w:szCs w:val="21"/>
              </w:rPr>
            </w:pPr>
          </w:p>
        </w:tc>
      </w:tr>
      <w:tr w:rsidR="00B86D81" w14:paraId="710710E6" w14:textId="77777777" w:rsidTr="00B86D81">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6718D9" w14:textId="77777777" w:rsidR="00B86D81" w:rsidRDefault="00B86D81">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313DA1"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1652FC"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7A4D02"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E94028"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4F373D" w14:textId="77777777" w:rsidR="00B86D81" w:rsidRDefault="00B86D81">
            <w:pPr>
              <w:pStyle w:val="NormalWeb"/>
              <w:spacing w:after="90" w:afterAutospacing="0" w:line="345" w:lineRule="atLeast"/>
              <w:jc w:val="both"/>
              <w:rPr>
                <w:rFonts w:ascii="Arial" w:hAnsi="Arial" w:cs="Arial"/>
                <w:sz w:val="21"/>
                <w:szCs w:val="21"/>
              </w:rPr>
            </w:pPr>
          </w:p>
        </w:tc>
      </w:tr>
      <w:tr w:rsidR="00B86D81" w14:paraId="174857C9" w14:textId="77777777" w:rsidTr="00B86D81">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203D6B" w14:textId="77777777" w:rsidR="00B86D81" w:rsidRDefault="00B86D81">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E10111"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F2E927"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E7604D"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66295D"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4DA1E3" w14:textId="77777777" w:rsidR="00B86D81" w:rsidRDefault="00B86D81">
            <w:pPr>
              <w:pStyle w:val="NormalWeb"/>
              <w:spacing w:after="90" w:afterAutospacing="0" w:line="345" w:lineRule="atLeast"/>
              <w:jc w:val="both"/>
              <w:rPr>
                <w:rFonts w:ascii="Arial" w:hAnsi="Arial" w:cs="Arial"/>
                <w:sz w:val="21"/>
                <w:szCs w:val="21"/>
              </w:rPr>
            </w:pPr>
          </w:p>
        </w:tc>
      </w:tr>
    </w:tbl>
    <w:p w14:paraId="4D5C7716"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Tài liệu thuyết minh phân bổ dự toán kèm theo:</w:t>
      </w:r>
    </w:p>
    <w:p w14:paraId="6F516241"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Thuyết minh theo các chỉ tiêu của từng đơn vị dự toán: số biên chế được giao, số biên chế thực tế có mặt tại thời điểm phân bổ dự toán, lương theo hệ số, các khoản phụ cấp và các khoản đóng góp;</w:t>
      </w:r>
    </w:p>
    <w:p w14:paraId="20333A99"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Thuyết minh theo các chỉ tiêu: Tên đoàn ra, đoàn vào, nước đến công tác, dự kiến số người, số ngày, kinh phí từng đoàn, đơn vị thực hiện;</w:t>
      </w:r>
    </w:p>
    <w:p w14:paraId="685BB11C"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Thuyết minh theo các chỉ tiêu: Tên đoàn vào, dự kiến số người, số ngày, kinh phí từng đoàn, đơn vị thực hiện;</w:t>
      </w:r>
    </w:p>
    <w:p w14:paraId="20A65B7C"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Thuyết minh theo các chỉ tiêu: Tên hội nghị, hội thảo, kinh phí dự kiến phân bổ cho từng hội nghị, đơn vị thực hiện;</w:t>
      </w:r>
    </w:p>
    <w:p w14:paraId="2910757F"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Thuyết minh theo các chỉ tiêu: Danh mục mua sắm, sửa chữa theo số lượng, khối lượng, dự toán được cấp có thẩm quyền phê duyệt, đơn vị thực hiện mua sắm, sửa chữa;</w:t>
      </w:r>
    </w:p>
    <w:p w14:paraId="77784D9E"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và (7) Chi tiết từng nhiệm vụ: Tên nhiệm vụ, dự toán; đối với các chương trình, dự án kèm theo Quyết định phê duyệt nhiệm vụ của cấp có thẩm quyền và đơn vị thực hiện nhiệm vụ.</w:t>
      </w:r>
    </w:p>
    <w:p w14:paraId="5D46A759" w14:textId="77777777" w:rsidR="00B86D81" w:rsidRDefault="00B86D81" w:rsidP="00B86D81">
      <w:pPr>
        <w:pStyle w:val="NormalWeb"/>
        <w:spacing w:after="90" w:afterAutospacing="0" w:line="345" w:lineRule="atLeast"/>
        <w:jc w:val="both"/>
        <w:rPr>
          <w:rFonts w:ascii="Arial" w:hAnsi="Arial" w:cs="Arial"/>
          <w:color w:val="000000"/>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878"/>
        <w:gridCol w:w="4572"/>
      </w:tblGrid>
      <w:tr w:rsidR="00B86D81" w14:paraId="09DF0252" w14:textId="77777777" w:rsidTr="00B86D81">
        <w:trPr>
          <w:tblCellSpacing w:w="0" w:type="dxa"/>
        </w:trPr>
        <w:tc>
          <w:tcPr>
            <w:tcW w:w="6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8EF265"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Bộ, cơ quan Trung ương: ……</w:t>
            </w:r>
          </w:p>
          <w:p w14:paraId="58F61090"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Chương: …...</w:t>
            </w:r>
          </w:p>
        </w:tc>
        <w:tc>
          <w:tcPr>
            <w:tcW w:w="6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E65886"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Mẫu biểu số 46.2</w:t>
            </w:r>
          </w:p>
        </w:tc>
      </w:tr>
    </w:tbl>
    <w:p w14:paraId="4B68BE28" w14:textId="77777777" w:rsidR="00B86D81" w:rsidRDefault="00B86D81" w:rsidP="00B86D81">
      <w:pPr>
        <w:pStyle w:val="NormalWeb"/>
        <w:spacing w:after="90" w:afterAutospacing="0" w:line="345" w:lineRule="atLeast"/>
        <w:jc w:val="both"/>
        <w:rPr>
          <w:rFonts w:ascii="Arial" w:hAnsi="Arial" w:cs="Arial"/>
          <w:color w:val="000000"/>
          <w:sz w:val="21"/>
          <w:szCs w:val="21"/>
        </w:rPr>
      </w:pPr>
    </w:p>
    <w:p w14:paraId="0C53F17B"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THUYẾT MINH PHÂN BỔ DỰ TOÁN CHI QUẢN LÝ HÀNH CHÍNH NĂM………</w:t>
      </w:r>
      <w:r>
        <w:rPr>
          <w:rFonts w:ascii="Arial" w:hAnsi="Arial" w:cs="Arial"/>
          <w:color w:val="000000"/>
          <w:sz w:val="21"/>
          <w:szCs w:val="21"/>
        </w:rPr>
        <w:br/>
      </w:r>
      <w:r>
        <w:rPr>
          <w:rStyle w:val="Emphasis"/>
          <w:rFonts w:ascii="Arial" w:hAnsi="Arial" w:cs="Arial"/>
          <w:color w:val="000000"/>
          <w:sz w:val="21"/>
          <w:szCs w:val="21"/>
        </w:rPr>
        <w:t>(Dùng cho các bộ, cơ quan trung ương báo cáo Bộ Tài chính)</w:t>
      </w:r>
    </w:p>
    <w:p w14:paraId="0B63B336"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Đơn vị: triệu đồng</w:t>
      </w:r>
    </w:p>
    <w:tbl>
      <w:tblPr>
        <w:tblW w:w="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91"/>
        <w:gridCol w:w="778"/>
        <w:gridCol w:w="558"/>
        <w:gridCol w:w="499"/>
        <w:gridCol w:w="604"/>
        <w:gridCol w:w="604"/>
        <w:gridCol w:w="558"/>
        <w:gridCol w:w="674"/>
      </w:tblGrid>
      <w:tr w:rsidR="00B86D81" w14:paraId="75401681" w14:textId="77777777" w:rsidTr="00B86D81">
        <w:trPr>
          <w:tblCellSpacing w:w="0" w:type="dxa"/>
        </w:trPr>
        <w:tc>
          <w:tcPr>
            <w:tcW w:w="66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DEC296"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Tên loại, khoản</w:t>
            </w:r>
          </w:p>
        </w:tc>
        <w:tc>
          <w:tcPr>
            <w:tcW w:w="66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DBAF2A"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Nội dung</w:t>
            </w:r>
          </w:p>
        </w:tc>
        <w:tc>
          <w:tcPr>
            <w:tcW w:w="45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DB9A59"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Ước thực hiện năm hiện hành</w:t>
            </w:r>
          </w:p>
        </w:tc>
        <w:tc>
          <w:tcPr>
            <w:tcW w:w="1410"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BD3C19"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Năm phân bổ</w:t>
            </w:r>
          </w:p>
        </w:tc>
        <w:tc>
          <w:tcPr>
            <w:tcW w:w="45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B756FC"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Mã số đơn vị sử dụng ngân sách</w:t>
            </w:r>
          </w:p>
        </w:tc>
        <w:tc>
          <w:tcPr>
            <w:tcW w:w="55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90DB75"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Mã số KBNN nơi đơn vị giao dịch</w:t>
            </w:r>
          </w:p>
        </w:tc>
      </w:tr>
      <w:tr w:rsidR="00B86D81" w14:paraId="6E66F25E" w14:textId="77777777" w:rsidTr="00B86D81">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6AC4E7F"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B4C2CE4"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462D6A3" w14:textId="77777777" w:rsidR="00B86D81" w:rsidRDefault="00B86D81">
            <w:pPr>
              <w:spacing w:line="375" w:lineRule="atLeast"/>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D0DA58"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Dự toán giao</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55457A"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Dự toán đã phân bổ cho các đơn vị trực thuộc</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571531"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Phân bổ cho các đơn vị trực thuộc</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6D4B14B"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8A288CC" w14:textId="77777777" w:rsidR="00B86D81" w:rsidRDefault="00B86D81">
            <w:pPr>
              <w:spacing w:line="375" w:lineRule="atLeast"/>
              <w:rPr>
                <w:rFonts w:ascii="Arial" w:hAnsi="Arial" w:cs="Arial"/>
                <w:sz w:val="21"/>
                <w:szCs w:val="21"/>
              </w:rPr>
            </w:pPr>
          </w:p>
        </w:tc>
      </w:tr>
      <w:tr w:rsidR="00B86D81" w14:paraId="2A8B035F" w14:textId="77777777" w:rsidTr="00B86D81">
        <w:trPr>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6CEE70"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A</w:t>
            </w: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044D47"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B</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1569BF"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868CC4"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D326E1"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8739E3"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C4A37E"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5</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C0CD26"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6</w:t>
            </w:r>
          </w:p>
        </w:tc>
      </w:tr>
      <w:tr w:rsidR="00B86D81" w14:paraId="090008AA" w14:textId="77777777" w:rsidTr="00B86D81">
        <w:trPr>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0D21D0"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D6FB49"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Tổng chi</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72E761"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232F22"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D3FC5A"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84C9BD"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3BFE41" w14:textId="77777777" w:rsidR="00B86D81" w:rsidRDefault="00B86D81">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95A5A1" w14:textId="77777777" w:rsidR="00B86D81" w:rsidRDefault="00B86D81">
            <w:pPr>
              <w:pStyle w:val="NormalWeb"/>
              <w:spacing w:after="90" w:afterAutospacing="0" w:line="345" w:lineRule="atLeast"/>
              <w:jc w:val="both"/>
              <w:rPr>
                <w:rFonts w:ascii="Arial" w:hAnsi="Arial" w:cs="Arial"/>
                <w:sz w:val="21"/>
                <w:szCs w:val="21"/>
              </w:rPr>
            </w:pPr>
          </w:p>
        </w:tc>
      </w:tr>
      <w:tr w:rsidR="00B86D81" w14:paraId="41D42FC8" w14:textId="77777777" w:rsidTr="00B86D81">
        <w:trPr>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590D97"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6B3DA9"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Đơn vị A</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295423"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8D9117"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03F90C"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760518"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AE4B59" w14:textId="77777777" w:rsidR="00B86D81" w:rsidRDefault="00B86D81">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8D892C" w14:textId="77777777" w:rsidR="00B86D81" w:rsidRDefault="00B86D81">
            <w:pPr>
              <w:pStyle w:val="NormalWeb"/>
              <w:spacing w:after="90" w:afterAutospacing="0" w:line="345" w:lineRule="atLeast"/>
              <w:jc w:val="both"/>
              <w:rPr>
                <w:rFonts w:ascii="Arial" w:hAnsi="Arial" w:cs="Arial"/>
                <w:sz w:val="21"/>
                <w:szCs w:val="21"/>
              </w:rPr>
            </w:pPr>
          </w:p>
        </w:tc>
      </w:tr>
      <w:tr w:rsidR="00B86D81" w14:paraId="1CEC0CC2" w14:textId="77777777" w:rsidTr="00B86D81">
        <w:trPr>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39DA7C"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1.1</w:t>
            </w: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7F7DD2"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Kinh phí giao tự chủ</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0AB2A9"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74E146"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F31923"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184454"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024AF1" w14:textId="77777777" w:rsidR="00B86D81" w:rsidRDefault="00B86D81">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01E648" w14:textId="77777777" w:rsidR="00B86D81" w:rsidRDefault="00B86D81">
            <w:pPr>
              <w:pStyle w:val="NormalWeb"/>
              <w:spacing w:after="90" w:afterAutospacing="0" w:line="345" w:lineRule="atLeast"/>
              <w:jc w:val="both"/>
              <w:rPr>
                <w:rFonts w:ascii="Arial" w:hAnsi="Arial" w:cs="Arial"/>
                <w:sz w:val="21"/>
                <w:szCs w:val="21"/>
              </w:rPr>
            </w:pPr>
          </w:p>
        </w:tc>
      </w:tr>
      <w:tr w:rsidR="00B86D81" w14:paraId="599F2DE8" w14:textId="77777777" w:rsidTr="00B86D81">
        <w:trPr>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B23596"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1.1.1</w:t>
            </w: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BE7D6E"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Quỹ lương</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DEB8CF"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649A7E"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879D94"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B50D63"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CF418B" w14:textId="77777777" w:rsidR="00B86D81" w:rsidRDefault="00B86D81">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123C46" w14:textId="77777777" w:rsidR="00B86D81" w:rsidRDefault="00B86D81">
            <w:pPr>
              <w:pStyle w:val="NormalWeb"/>
              <w:spacing w:after="90" w:afterAutospacing="0" w:line="345" w:lineRule="atLeast"/>
              <w:jc w:val="both"/>
              <w:rPr>
                <w:rFonts w:ascii="Arial" w:hAnsi="Arial" w:cs="Arial"/>
                <w:sz w:val="21"/>
                <w:szCs w:val="21"/>
              </w:rPr>
            </w:pPr>
          </w:p>
        </w:tc>
      </w:tr>
      <w:tr w:rsidR="00B86D81" w14:paraId="64D6ED4F" w14:textId="77777777" w:rsidTr="00B86D81">
        <w:trPr>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B10D60"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1.1.2</w:t>
            </w: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5AEB87"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Chi thường xuyên theo định mức, trong đó:</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0A50BE"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C8536E"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356499"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611FEB"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125F27" w14:textId="77777777" w:rsidR="00B86D81" w:rsidRDefault="00B86D81">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D91A69" w14:textId="77777777" w:rsidR="00B86D81" w:rsidRDefault="00B86D81">
            <w:pPr>
              <w:pStyle w:val="NormalWeb"/>
              <w:spacing w:after="90" w:afterAutospacing="0" w:line="345" w:lineRule="atLeast"/>
              <w:jc w:val="both"/>
              <w:rPr>
                <w:rFonts w:ascii="Arial" w:hAnsi="Arial" w:cs="Arial"/>
                <w:sz w:val="21"/>
                <w:szCs w:val="21"/>
              </w:rPr>
            </w:pPr>
          </w:p>
        </w:tc>
      </w:tr>
      <w:tr w:rsidR="00B86D81" w14:paraId="2B06818E" w14:textId="77777777" w:rsidTr="00B86D81">
        <w:trPr>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5ACE43"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1.1.2.1.</w:t>
            </w: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A79CA8"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Đoàn ra</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31BB57"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ECB811"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5E5E9B"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6058DF"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3E2073" w14:textId="77777777" w:rsidR="00B86D81" w:rsidRDefault="00B86D81">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6FD9E2" w14:textId="77777777" w:rsidR="00B86D81" w:rsidRDefault="00B86D81">
            <w:pPr>
              <w:pStyle w:val="NormalWeb"/>
              <w:spacing w:after="90" w:afterAutospacing="0" w:line="345" w:lineRule="atLeast"/>
              <w:jc w:val="both"/>
              <w:rPr>
                <w:rFonts w:ascii="Arial" w:hAnsi="Arial" w:cs="Arial"/>
                <w:sz w:val="21"/>
                <w:szCs w:val="21"/>
              </w:rPr>
            </w:pPr>
          </w:p>
        </w:tc>
      </w:tr>
      <w:tr w:rsidR="00B86D81" w14:paraId="390C4E63" w14:textId="77777777" w:rsidTr="00B86D81">
        <w:trPr>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A4DEE2"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1.1.2.2.</w:t>
            </w: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0743B7"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Đoàn vào</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BDA57C"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82765E"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03B258"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DD844D"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296FDD" w14:textId="77777777" w:rsidR="00B86D81" w:rsidRDefault="00B86D81">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B565B9" w14:textId="77777777" w:rsidR="00B86D81" w:rsidRDefault="00B86D81">
            <w:pPr>
              <w:pStyle w:val="NormalWeb"/>
              <w:spacing w:after="90" w:afterAutospacing="0" w:line="345" w:lineRule="atLeast"/>
              <w:jc w:val="both"/>
              <w:rPr>
                <w:rFonts w:ascii="Arial" w:hAnsi="Arial" w:cs="Arial"/>
                <w:sz w:val="21"/>
                <w:szCs w:val="21"/>
              </w:rPr>
            </w:pPr>
          </w:p>
        </w:tc>
      </w:tr>
      <w:tr w:rsidR="00B86D81" w14:paraId="519637CF" w14:textId="77777777" w:rsidTr="00B86D81">
        <w:trPr>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280030"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1.1.2.3.</w:t>
            </w: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9BEB36"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Hội nghị, hội thảo</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9B2BD0"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ECC96A"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F7D548"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BDE29A"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AB17AC" w14:textId="77777777" w:rsidR="00B86D81" w:rsidRDefault="00B86D81">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B7F746" w14:textId="77777777" w:rsidR="00B86D81" w:rsidRDefault="00B86D81">
            <w:pPr>
              <w:pStyle w:val="NormalWeb"/>
              <w:spacing w:after="90" w:afterAutospacing="0" w:line="345" w:lineRule="atLeast"/>
              <w:jc w:val="both"/>
              <w:rPr>
                <w:rFonts w:ascii="Arial" w:hAnsi="Arial" w:cs="Arial"/>
                <w:sz w:val="21"/>
                <w:szCs w:val="21"/>
              </w:rPr>
            </w:pPr>
          </w:p>
        </w:tc>
      </w:tr>
      <w:tr w:rsidR="00B86D81" w14:paraId="786FCD06" w14:textId="77777777" w:rsidTr="00B86D81">
        <w:trPr>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E7D1F3"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1.1.2.4.</w:t>
            </w: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6E1145"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Mua sắm, sửa chữa</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997488"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1877F8"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BF5AF5"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113834"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A5FC81" w14:textId="77777777" w:rsidR="00B86D81" w:rsidRDefault="00B86D81">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D4C3FF" w14:textId="77777777" w:rsidR="00B86D81" w:rsidRDefault="00B86D81">
            <w:pPr>
              <w:pStyle w:val="NormalWeb"/>
              <w:spacing w:after="90" w:afterAutospacing="0" w:line="345" w:lineRule="atLeast"/>
              <w:jc w:val="both"/>
              <w:rPr>
                <w:rFonts w:ascii="Arial" w:hAnsi="Arial" w:cs="Arial"/>
                <w:sz w:val="21"/>
                <w:szCs w:val="21"/>
              </w:rPr>
            </w:pPr>
          </w:p>
        </w:tc>
      </w:tr>
      <w:tr w:rsidR="00B86D81" w14:paraId="568D1849" w14:textId="77777777" w:rsidTr="00B86D81">
        <w:trPr>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1952A4"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1.1.2.5.</w:t>
            </w: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845A56"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Nhiệm vụ đặc </w:t>
            </w:r>
            <w:r>
              <w:rPr>
                <w:rFonts w:ascii="Arial" w:hAnsi="Arial" w:cs="Arial"/>
                <w:sz w:val="21"/>
                <w:szCs w:val="21"/>
              </w:rPr>
              <w:lastRenderedPageBreak/>
              <w:t>thù (1)</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8A595B"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92AFCE"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6F5111"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85F436"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F678FB" w14:textId="77777777" w:rsidR="00B86D81" w:rsidRDefault="00B86D81">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8C2C53" w14:textId="77777777" w:rsidR="00B86D81" w:rsidRDefault="00B86D81">
            <w:pPr>
              <w:pStyle w:val="NormalWeb"/>
              <w:spacing w:after="90" w:afterAutospacing="0" w:line="345" w:lineRule="atLeast"/>
              <w:jc w:val="both"/>
              <w:rPr>
                <w:rFonts w:ascii="Arial" w:hAnsi="Arial" w:cs="Arial"/>
                <w:sz w:val="21"/>
                <w:szCs w:val="21"/>
              </w:rPr>
            </w:pPr>
          </w:p>
        </w:tc>
      </w:tr>
      <w:tr w:rsidR="00B86D81" w14:paraId="5C2D3DC1" w14:textId="77777777" w:rsidTr="00B86D81">
        <w:trPr>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E981D5"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26CD02"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936653"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C93228"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95F543"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EEBED0"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1B2998" w14:textId="77777777" w:rsidR="00B86D81" w:rsidRDefault="00B86D81">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17ABF9" w14:textId="77777777" w:rsidR="00B86D81" w:rsidRDefault="00B86D81">
            <w:pPr>
              <w:pStyle w:val="NormalWeb"/>
              <w:spacing w:after="90" w:afterAutospacing="0" w:line="345" w:lineRule="atLeast"/>
              <w:jc w:val="both"/>
              <w:rPr>
                <w:rFonts w:ascii="Arial" w:hAnsi="Arial" w:cs="Arial"/>
                <w:sz w:val="21"/>
                <w:szCs w:val="21"/>
              </w:rPr>
            </w:pPr>
          </w:p>
        </w:tc>
      </w:tr>
      <w:tr w:rsidR="00B86D81" w14:paraId="41B2C398" w14:textId="77777777" w:rsidTr="00B86D81">
        <w:trPr>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A70E32"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1.2</w:t>
            </w: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D88261"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Kinh phí giao không thực hiện tự chủ (1)</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0ECADD"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892B13"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462085"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5A43A7"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E25B34" w14:textId="77777777" w:rsidR="00B86D81" w:rsidRDefault="00B86D81">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D19E4C" w14:textId="77777777" w:rsidR="00B86D81" w:rsidRDefault="00B86D81">
            <w:pPr>
              <w:pStyle w:val="NormalWeb"/>
              <w:spacing w:after="90" w:afterAutospacing="0" w:line="345" w:lineRule="atLeast"/>
              <w:jc w:val="both"/>
              <w:rPr>
                <w:rFonts w:ascii="Arial" w:hAnsi="Arial" w:cs="Arial"/>
                <w:sz w:val="21"/>
                <w:szCs w:val="21"/>
              </w:rPr>
            </w:pPr>
          </w:p>
        </w:tc>
      </w:tr>
      <w:tr w:rsidR="00B86D81" w14:paraId="77FFC85A" w14:textId="77777777" w:rsidTr="00B86D81">
        <w:trPr>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066CF9"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8F3C43"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07ABD6"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5804E3"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C051A2"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086D2C"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51091A" w14:textId="77777777" w:rsidR="00B86D81" w:rsidRDefault="00B86D81">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D70C4C" w14:textId="77777777" w:rsidR="00B86D81" w:rsidRDefault="00B86D81">
            <w:pPr>
              <w:pStyle w:val="NormalWeb"/>
              <w:spacing w:after="90" w:afterAutospacing="0" w:line="345" w:lineRule="atLeast"/>
              <w:jc w:val="both"/>
              <w:rPr>
                <w:rFonts w:ascii="Arial" w:hAnsi="Arial" w:cs="Arial"/>
                <w:sz w:val="21"/>
                <w:szCs w:val="21"/>
              </w:rPr>
            </w:pPr>
          </w:p>
        </w:tc>
      </w:tr>
      <w:tr w:rsidR="00B86D81" w14:paraId="65201E27" w14:textId="77777777" w:rsidTr="00B86D81">
        <w:trPr>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B61191"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2</w:t>
            </w: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CCBEAB"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Đơn vị B</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BB7B8A"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7F39AB"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D43B79"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FA6F71"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921DC4" w14:textId="77777777" w:rsidR="00B86D81" w:rsidRDefault="00B86D81">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8CA845" w14:textId="77777777" w:rsidR="00B86D81" w:rsidRDefault="00B86D81">
            <w:pPr>
              <w:pStyle w:val="NormalWeb"/>
              <w:spacing w:after="90" w:afterAutospacing="0" w:line="345" w:lineRule="atLeast"/>
              <w:jc w:val="both"/>
              <w:rPr>
                <w:rFonts w:ascii="Arial" w:hAnsi="Arial" w:cs="Arial"/>
                <w:sz w:val="21"/>
                <w:szCs w:val="21"/>
              </w:rPr>
            </w:pPr>
          </w:p>
        </w:tc>
      </w:tr>
      <w:tr w:rsidR="00B86D81" w14:paraId="7717B83C" w14:textId="77777777" w:rsidTr="00B86D81">
        <w:trPr>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31BC20"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0AD810"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0FBFBF"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3BC560"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0FB630"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CD1FC4"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484AE5" w14:textId="77777777" w:rsidR="00B86D81" w:rsidRDefault="00B86D81">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6DD882" w14:textId="77777777" w:rsidR="00B86D81" w:rsidRDefault="00B86D81">
            <w:pPr>
              <w:pStyle w:val="NormalWeb"/>
              <w:spacing w:after="90" w:afterAutospacing="0" w:line="345" w:lineRule="atLeast"/>
              <w:jc w:val="both"/>
              <w:rPr>
                <w:rFonts w:ascii="Arial" w:hAnsi="Arial" w:cs="Arial"/>
                <w:sz w:val="21"/>
                <w:szCs w:val="21"/>
              </w:rPr>
            </w:pPr>
          </w:p>
        </w:tc>
      </w:tr>
      <w:tr w:rsidR="00B86D81" w14:paraId="0609EEF1" w14:textId="77777777" w:rsidTr="00B86D81">
        <w:trPr>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03BACC"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221E9D"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FD6C8F"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3AB024"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846192"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9FE7B1"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886059" w14:textId="77777777" w:rsidR="00B86D81" w:rsidRDefault="00B86D81">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E4F14D" w14:textId="77777777" w:rsidR="00B86D81" w:rsidRDefault="00B86D81">
            <w:pPr>
              <w:pStyle w:val="NormalWeb"/>
              <w:spacing w:after="90" w:afterAutospacing="0" w:line="345" w:lineRule="atLeast"/>
              <w:jc w:val="both"/>
              <w:rPr>
                <w:rFonts w:ascii="Arial" w:hAnsi="Arial" w:cs="Arial"/>
                <w:sz w:val="21"/>
                <w:szCs w:val="21"/>
              </w:rPr>
            </w:pPr>
          </w:p>
        </w:tc>
      </w:tr>
      <w:tr w:rsidR="00B86D81" w14:paraId="4C6D725A" w14:textId="77777777" w:rsidTr="00B86D81">
        <w:trPr>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205078"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BBD8EB"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7D9A98"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A09048"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CC1CE8"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7DC8B3"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893B64" w14:textId="77777777" w:rsidR="00B86D81" w:rsidRDefault="00B86D81">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B8464B" w14:textId="77777777" w:rsidR="00B86D81" w:rsidRDefault="00B86D81">
            <w:pPr>
              <w:pStyle w:val="NormalWeb"/>
              <w:spacing w:after="90" w:afterAutospacing="0" w:line="345" w:lineRule="atLeast"/>
              <w:jc w:val="both"/>
              <w:rPr>
                <w:rFonts w:ascii="Arial" w:hAnsi="Arial" w:cs="Arial"/>
                <w:sz w:val="21"/>
                <w:szCs w:val="21"/>
              </w:rPr>
            </w:pPr>
          </w:p>
        </w:tc>
      </w:tr>
      <w:tr w:rsidR="00B86D81" w14:paraId="7069B190" w14:textId="77777777" w:rsidTr="00B86D81">
        <w:trPr>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C8CEFF"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B9E07B"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E5B256"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F77D69"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92FBC3"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D140C8"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AF0370" w14:textId="77777777" w:rsidR="00B86D81" w:rsidRDefault="00B86D81">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239DCE" w14:textId="77777777" w:rsidR="00B86D81" w:rsidRDefault="00B86D81">
            <w:pPr>
              <w:pStyle w:val="NormalWeb"/>
              <w:spacing w:after="90" w:afterAutospacing="0" w:line="345" w:lineRule="atLeast"/>
              <w:jc w:val="both"/>
              <w:rPr>
                <w:rFonts w:ascii="Arial" w:hAnsi="Arial" w:cs="Arial"/>
                <w:sz w:val="21"/>
                <w:szCs w:val="21"/>
              </w:rPr>
            </w:pPr>
          </w:p>
        </w:tc>
      </w:tr>
    </w:tbl>
    <w:p w14:paraId="21CDD754"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Chi tiết từng nhiệm vụ: Tên nhiệm vụ, dự toán; đối với các chương trình, dự án kèm theo Quyết định phê duyệt nhiệm vụ của cấp có thẩm quyền.</w:t>
      </w:r>
    </w:p>
    <w:p w14:paraId="70CA6849" w14:textId="77777777" w:rsidR="00B86D81" w:rsidRDefault="00B86D81" w:rsidP="00B86D81">
      <w:pPr>
        <w:pStyle w:val="NormalWeb"/>
        <w:spacing w:after="90" w:afterAutospacing="0" w:line="345" w:lineRule="atLeast"/>
        <w:jc w:val="both"/>
        <w:rPr>
          <w:rFonts w:ascii="Arial" w:hAnsi="Arial" w:cs="Arial"/>
          <w:color w:val="000000"/>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878"/>
        <w:gridCol w:w="4572"/>
      </w:tblGrid>
      <w:tr w:rsidR="00B86D81" w14:paraId="1324CC16" w14:textId="77777777" w:rsidTr="00B86D81">
        <w:trPr>
          <w:tblCellSpacing w:w="0" w:type="dxa"/>
        </w:trPr>
        <w:tc>
          <w:tcPr>
            <w:tcW w:w="6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0FB042"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Bộ, cơ quan Trung ương: ……</w:t>
            </w:r>
          </w:p>
          <w:p w14:paraId="14E991A5"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Chương: …...</w:t>
            </w:r>
          </w:p>
        </w:tc>
        <w:tc>
          <w:tcPr>
            <w:tcW w:w="6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852D39"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Mẫu biểu số 46.3</w:t>
            </w:r>
          </w:p>
        </w:tc>
      </w:tr>
    </w:tbl>
    <w:p w14:paraId="05B61C72" w14:textId="77777777" w:rsidR="00B86D81" w:rsidRDefault="00B86D81" w:rsidP="00B86D81">
      <w:pPr>
        <w:pStyle w:val="NormalWeb"/>
        <w:spacing w:after="90" w:afterAutospacing="0" w:line="345" w:lineRule="atLeast"/>
        <w:jc w:val="both"/>
        <w:rPr>
          <w:rFonts w:ascii="Arial" w:hAnsi="Arial" w:cs="Arial"/>
          <w:color w:val="000000"/>
          <w:sz w:val="21"/>
          <w:szCs w:val="21"/>
        </w:rPr>
      </w:pPr>
    </w:p>
    <w:p w14:paraId="366DFA96"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THUYẾT MINH PHÂN BỔ DỰ TOÁN CHI NGÂN SÁCH NHÀ NƯỚC NĂM………</w:t>
      </w:r>
      <w:r>
        <w:rPr>
          <w:rFonts w:ascii="Arial" w:hAnsi="Arial" w:cs="Arial"/>
          <w:color w:val="000000"/>
          <w:sz w:val="21"/>
          <w:szCs w:val="21"/>
        </w:rPr>
        <w:br/>
      </w:r>
      <w:r>
        <w:rPr>
          <w:rStyle w:val="Emphasis"/>
          <w:rFonts w:ascii="Arial" w:hAnsi="Arial" w:cs="Arial"/>
          <w:color w:val="000000"/>
          <w:sz w:val="21"/>
          <w:szCs w:val="21"/>
        </w:rPr>
        <w:t>(Dùng cho các tổ chức xã hội, tổ chức xã hội - nghề</w:t>
      </w:r>
      <w:r>
        <w:rPr>
          <w:rFonts w:ascii="Arial" w:hAnsi="Arial" w:cs="Arial"/>
          <w:color w:val="000000"/>
          <w:sz w:val="21"/>
          <w:szCs w:val="21"/>
        </w:rPr>
        <w:t> </w:t>
      </w:r>
      <w:r>
        <w:rPr>
          <w:rStyle w:val="Emphasis"/>
          <w:rFonts w:ascii="Arial" w:hAnsi="Arial" w:cs="Arial"/>
          <w:color w:val="000000"/>
          <w:sz w:val="21"/>
          <w:szCs w:val="21"/>
        </w:rPr>
        <w:t>nghiệp sử dụng ngân sách nhà nước gửi Bộ Tài chính)</w:t>
      </w:r>
    </w:p>
    <w:p w14:paraId="343316AC"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Đơn vị: Triệu đồng</w:t>
      </w:r>
    </w:p>
    <w:tbl>
      <w:tblPr>
        <w:tblW w:w="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91"/>
        <w:gridCol w:w="1408"/>
        <w:gridCol w:w="756"/>
        <w:gridCol w:w="586"/>
        <w:gridCol w:w="855"/>
        <w:gridCol w:w="726"/>
      </w:tblGrid>
      <w:tr w:rsidR="00B86D81" w14:paraId="48263E40" w14:textId="77777777" w:rsidTr="00B86D81">
        <w:trPr>
          <w:tblCellSpacing w:w="0" w:type="dxa"/>
        </w:trPr>
        <w:tc>
          <w:tcPr>
            <w:tcW w:w="67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F99795"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Loại, khoản</w:t>
            </w:r>
          </w:p>
        </w:tc>
        <w:tc>
          <w:tcPr>
            <w:tcW w:w="70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38F376"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Nội dung</w:t>
            </w:r>
          </w:p>
        </w:tc>
        <w:tc>
          <w:tcPr>
            <w:tcW w:w="63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E0E8E2"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 xml:space="preserve">Ước thực hiện năm.... </w:t>
            </w:r>
            <w:r>
              <w:rPr>
                <w:rStyle w:val="Strong"/>
                <w:rFonts w:ascii="Arial" w:hAnsi="Arial" w:cs="Arial"/>
                <w:sz w:val="21"/>
                <w:szCs w:val="21"/>
              </w:rPr>
              <w:lastRenderedPageBreak/>
              <w:t>(năm hiện hành)</w:t>
            </w:r>
          </w:p>
        </w:tc>
        <w:tc>
          <w:tcPr>
            <w:tcW w:w="1545"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52F8F9"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lastRenderedPageBreak/>
              <w:t>Năm...(năm phân bổ)</w:t>
            </w:r>
          </w:p>
        </w:tc>
      </w:tr>
      <w:tr w:rsidR="00B86D81" w14:paraId="16DB6F2A" w14:textId="77777777" w:rsidTr="00B86D81">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E2EF643"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AAA6073"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542FC36" w14:textId="77777777" w:rsidR="00B86D81" w:rsidRDefault="00B86D81">
            <w:pPr>
              <w:spacing w:line="375" w:lineRule="atLeast"/>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D274B1"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 xml:space="preserve">Dự toán </w:t>
            </w:r>
            <w:r>
              <w:rPr>
                <w:rStyle w:val="Strong"/>
                <w:rFonts w:ascii="Arial" w:hAnsi="Arial" w:cs="Arial"/>
                <w:sz w:val="21"/>
                <w:szCs w:val="21"/>
              </w:rPr>
              <w:lastRenderedPageBreak/>
              <w:t>giao</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D3724F"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lastRenderedPageBreak/>
              <w:t xml:space="preserve">Dự toán đã </w:t>
            </w:r>
            <w:r>
              <w:rPr>
                <w:rStyle w:val="Strong"/>
                <w:rFonts w:ascii="Arial" w:hAnsi="Arial" w:cs="Arial"/>
                <w:sz w:val="21"/>
                <w:szCs w:val="21"/>
              </w:rPr>
              <w:lastRenderedPageBreak/>
              <w:t>phân bổ cho các đơn vị trực thuộc (nếu có)</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D50987"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lastRenderedPageBreak/>
              <w:t xml:space="preserve">Phân bổ </w:t>
            </w:r>
            <w:r>
              <w:rPr>
                <w:rStyle w:val="Strong"/>
                <w:rFonts w:ascii="Arial" w:hAnsi="Arial" w:cs="Arial"/>
                <w:sz w:val="21"/>
                <w:szCs w:val="21"/>
              </w:rPr>
              <w:lastRenderedPageBreak/>
              <w:t>cho các đơn vị trực thuộc lần này (nếu có)</w:t>
            </w:r>
          </w:p>
        </w:tc>
      </w:tr>
      <w:tr w:rsidR="00B86D81" w14:paraId="59AFF879" w14:textId="77777777" w:rsidTr="00B86D81">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44600B"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A</w:t>
            </w: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257245"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B</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9D86AC"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446ADF"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C4C68D"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01EB62"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r>
      <w:tr w:rsidR="00B86D81" w14:paraId="0D14BB95" w14:textId="77777777" w:rsidTr="00B86D81">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DC2D1F" w14:textId="77777777" w:rsidR="00B86D81" w:rsidRDefault="00B86D81">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BBDF11"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chi (Kinh phí giao không thực hiện tự chủ)</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698318"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D6E333"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D6C6D6"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96D922" w14:textId="77777777" w:rsidR="00B86D81" w:rsidRDefault="00B86D81">
            <w:pPr>
              <w:pStyle w:val="NormalWeb"/>
              <w:spacing w:after="90" w:afterAutospacing="0" w:line="345" w:lineRule="atLeast"/>
              <w:jc w:val="both"/>
              <w:rPr>
                <w:rFonts w:ascii="Arial" w:hAnsi="Arial" w:cs="Arial"/>
                <w:sz w:val="21"/>
                <w:szCs w:val="21"/>
              </w:rPr>
            </w:pPr>
          </w:p>
        </w:tc>
      </w:tr>
      <w:tr w:rsidR="00B86D81" w14:paraId="62609F15" w14:textId="77777777" w:rsidTr="00B86D81">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6CE884"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21024B"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Loại..., khoản...</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61D847"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B2FE40"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D0AAA7"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2F947E" w14:textId="77777777" w:rsidR="00B86D81" w:rsidRDefault="00B86D81">
            <w:pPr>
              <w:pStyle w:val="NormalWeb"/>
              <w:spacing w:after="90" w:afterAutospacing="0" w:line="345" w:lineRule="atLeast"/>
              <w:jc w:val="both"/>
              <w:rPr>
                <w:rFonts w:ascii="Arial" w:hAnsi="Arial" w:cs="Arial"/>
                <w:sz w:val="21"/>
                <w:szCs w:val="21"/>
              </w:rPr>
            </w:pPr>
          </w:p>
        </w:tc>
      </w:tr>
      <w:tr w:rsidR="00B86D81" w14:paraId="4C73CBFD" w14:textId="77777777" w:rsidTr="00B86D81">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C3C564"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1.1</w:t>
            </w: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78623A"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Kinh phí</w:t>
            </w:r>
            <w:r>
              <w:rPr>
                <w:rFonts w:ascii="Arial" w:hAnsi="Arial" w:cs="Arial"/>
                <w:sz w:val="21"/>
                <w:szCs w:val="21"/>
              </w:rPr>
              <w:t> </w:t>
            </w:r>
            <w:r>
              <w:rPr>
                <w:rStyle w:val="Emphasis"/>
                <w:rFonts w:ascii="Arial" w:hAnsi="Arial" w:cs="Arial"/>
                <w:sz w:val="21"/>
                <w:szCs w:val="21"/>
              </w:rPr>
              <w:t>đảm bảo hoạt động của Hội (đối với các hội có tính chất đặc thù theo Quyết định của Thủ tướng Chính phủ)</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5CF6D5"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75FFDB"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E52A0F"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8B4F74" w14:textId="77777777" w:rsidR="00B86D81" w:rsidRDefault="00B86D81">
            <w:pPr>
              <w:pStyle w:val="NormalWeb"/>
              <w:spacing w:after="90" w:afterAutospacing="0" w:line="345" w:lineRule="atLeast"/>
              <w:jc w:val="both"/>
              <w:rPr>
                <w:rFonts w:ascii="Arial" w:hAnsi="Arial" w:cs="Arial"/>
                <w:sz w:val="21"/>
                <w:szCs w:val="21"/>
              </w:rPr>
            </w:pPr>
          </w:p>
        </w:tc>
      </w:tr>
      <w:tr w:rsidR="00B86D81" w14:paraId="2C661A1C" w14:textId="77777777" w:rsidTr="00B86D81">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658141"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1.1.1</w:t>
            </w: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1C5401"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Quỹ lương (1)</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CFAFD0"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98855E"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4159F0"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243084" w14:textId="77777777" w:rsidR="00B86D81" w:rsidRDefault="00B86D81">
            <w:pPr>
              <w:pStyle w:val="NormalWeb"/>
              <w:spacing w:after="90" w:afterAutospacing="0" w:line="345" w:lineRule="atLeast"/>
              <w:jc w:val="both"/>
              <w:rPr>
                <w:rFonts w:ascii="Arial" w:hAnsi="Arial" w:cs="Arial"/>
                <w:sz w:val="21"/>
                <w:szCs w:val="21"/>
              </w:rPr>
            </w:pPr>
          </w:p>
        </w:tc>
      </w:tr>
      <w:tr w:rsidR="00B86D81" w14:paraId="721C2277" w14:textId="77777777" w:rsidTr="00B86D81">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047C10"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1.1.2</w:t>
            </w: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184E20"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Chi thường xuyên theo định mức, trong đó:</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79F313"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6EE462"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3C848D"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B6064A" w14:textId="77777777" w:rsidR="00B86D81" w:rsidRDefault="00B86D81">
            <w:pPr>
              <w:pStyle w:val="NormalWeb"/>
              <w:spacing w:after="90" w:afterAutospacing="0" w:line="345" w:lineRule="atLeast"/>
              <w:jc w:val="both"/>
              <w:rPr>
                <w:rFonts w:ascii="Arial" w:hAnsi="Arial" w:cs="Arial"/>
                <w:sz w:val="21"/>
                <w:szCs w:val="21"/>
              </w:rPr>
            </w:pPr>
          </w:p>
        </w:tc>
      </w:tr>
      <w:tr w:rsidR="00B86D81" w14:paraId="0A498FBE" w14:textId="77777777" w:rsidTr="00B86D81">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632A6A"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1.1.2.1.</w:t>
            </w: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5EEFA9"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Đoàn ra (2)</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1D075A"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AFE32E"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AB5399"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B2E00A" w14:textId="77777777" w:rsidR="00B86D81" w:rsidRDefault="00B86D81">
            <w:pPr>
              <w:pStyle w:val="NormalWeb"/>
              <w:spacing w:after="90" w:afterAutospacing="0" w:line="345" w:lineRule="atLeast"/>
              <w:jc w:val="both"/>
              <w:rPr>
                <w:rFonts w:ascii="Arial" w:hAnsi="Arial" w:cs="Arial"/>
                <w:sz w:val="21"/>
                <w:szCs w:val="21"/>
              </w:rPr>
            </w:pPr>
          </w:p>
        </w:tc>
      </w:tr>
      <w:tr w:rsidR="00B86D81" w14:paraId="40C50852" w14:textId="77777777" w:rsidTr="00B86D81">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1C10AA"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1.1.2.2.</w:t>
            </w: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B81CC8"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Đoàn vào (3)</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34E207"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CFD0F5"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8FF323"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6F6D69" w14:textId="77777777" w:rsidR="00B86D81" w:rsidRDefault="00B86D81">
            <w:pPr>
              <w:pStyle w:val="NormalWeb"/>
              <w:spacing w:after="90" w:afterAutospacing="0" w:line="345" w:lineRule="atLeast"/>
              <w:jc w:val="both"/>
              <w:rPr>
                <w:rFonts w:ascii="Arial" w:hAnsi="Arial" w:cs="Arial"/>
                <w:sz w:val="21"/>
                <w:szCs w:val="21"/>
              </w:rPr>
            </w:pPr>
          </w:p>
        </w:tc>
      </w:tr>
      <w:tr w:rsidR="00B86D81" w14:paraId="1209FF80" w14:textId="77777777" w:rsidTr="00B86D81">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DD0DF3"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1.1.2.3.</w:t>
            </w: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6D0D26"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Hội nghị, hội thảo (4)</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9E5DE6"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84F407"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92A895"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5A0F4E" w14:textId="77777777" w:rsidR="00B86D81" w:rsidRDefault="00B86D81">
            <w:pPr>
              <w:pStyle w:val="NormalWeb"/>
              <w:spacing w:after="90" w:afterAutospacing="0" w:line="345" w:lineRule="atLeast"/>
              <w:jc w:val="both"/>
              <w:rPr>
                <w:rFonts w:ascii="Arial" w:hAnsi="Arial" w:cs="Arial"/>
                <w:sz w:val="21"/>
                <w:szCs w:val="21"/>
              </w:rPr>
            </w:pPr>
          </w:p>
        </w:tc>
      </w:tr>
      <w:tr w:rsidR="00B86D81" w14:paraId="4F9515EA" w14:textId="77777777" w:rsidTr="00B86D81">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9B9503"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1.1.2.4.</w:t>
            </w: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B060D0"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Mua sắm, sửa chữa (5)</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7F0BC4"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F32FF4"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835DA3"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AC0052" w14:textId="77777777" w:rsidR="00B86D81" w:rsidRDefault="00B86D81">
            <w:pPr>
              <w:pStyle w:val="NormalWeb"/>
              <w:spacing w:after="90" w:afterAutospacing="0" w:line="345" w:lineRule="atLeast"/>
              <w:jc w:val="both"/>
              <w:rPr>
                <w:rFonts w:ascii="Arial" w:hAnsi="Arial" w:cs="Arial"/>
                <w:sz w:val="21"/>
                <w:szCs w:val="21"/>
              </w:rPr>
            </w:pPr>
          </w:p>
        </w:tc>
      </w:tr>
      <w:tr w:rsidR="00B86D81" w14:paraId="58762BAF" w14:textId="77777777" w:rsidTr="00B86D81">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76A0D4"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1.1.2.5.</w:t>
            </w: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04B14B"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Các nhiệm vụ đặc thù (6)</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1260A3"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12379D"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EC592D"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25F6B3" w14:textId="77777777" w:rsidR="00B86D81" w:rsidRDefault="00B86D81">
            <w:pPr>
              <w:pStyle w:val="NormalWeb"/>
              <w:spacing w:after="90" w:afterAutospacing="0" w:line="345" w:lineRule="atLeast"/>
              <w:jc w:val="both"/>
              <w:rPr>
                <w:rFonts w:ascii="Arial" w:hAnsi="Arial" w:cs="Arial"/>
                <w:sz w:val="21"/>
                <w:szCs w:val="21"/>
              </w:rPr>
            </w:pPr>
          </w:p>
        </w:tc>
      </w:tr>
      <w:tr w:rsidR="00B86D81" w14:paraId="6DE03017" w14:textId="77777777" w:rsidTr="00B86D81">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76BFC0"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1.2</w:t>
            </w: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A7072A"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Kinh phí nhà nước giao gắn với nhiệm vụ của Nhà nước (7)</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CA84A4"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4F4BC3"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1A5CEC"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6B7E7C" w14:textId="77777777" w:rsidR="00B86D81" w:rsidRDefault="00B86D81">
            <w:pPr>
              <w:pStyle w:val="NormalWeb"/>
              <w:spacing w:after="90" w:afterAutospacing="0" w:line="345" w:lineRule="atLeast"/>
              <w:jc w:val="both"/>
              <w:rPr>
                <w:rFonts w:ascii="Arial" w:hAnsi="Arial" w:cs="Arial"/>
                <w:sz w:val="21"/>
                <w:szCs w:val="21"/>
              </w:rPr>
            </w:pPr>
          </w:p>
        </w:tc>
      </w:tr>
      <w:tr w:rsidR="00B86D81" w14:paraId="2DA07C2B" w14:textId="77777777" w:rsidTr="00B86D81">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A1C26A"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1.2.1</w:t>
            </w: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AC3140"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Tên nhiệm vụ...</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EA4ECD"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DDCD57"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1B454B"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3E1B0D" w14:textId="77777777" w:rsidR="00B86D81" w:rsidRDefault="00B86D81">
            <w:pPr>
              <w:pStyle w:val="NormalWeb"/>
              <w:spacing w:after="90" w:afterAutospacing="0" w:line="345" w:lineRule="atLeast"/>
              <w:jc w:val="both"/>
              <w:rPr>
                <w:rFonts w:ascii="Arial" w:hAnsi="Arial" w:cs="Arial"/>
                <w:sz w:val="21"/>
                <w:szCs w:val="21"/>
              </w:rPr>
            </w:pPr>
          </w:p>
        </w:tc>
      </w:tr>
      <w:tr w:rsidR="00B86D81" w14:paraId="28953B9E" w14:textId="77777777" w:rsidTr="00B86D81">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C84B2D"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1.2.2</w:t>
            </w: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F8B0C0"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Tên nhiệm vụ...</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A18074"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C9CB27"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8373A1"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F7C6DF" w14:textId="77777777" w:rsidR="00B86D81" w:rsidRDefault="00B86D81">
            <w:pPr>
              <w:pStyle w:val="NormalWeb"/>
              <w:spacing w:after="90" w:afterAutospacing="0" w:line="345" w:lineRule="atLeast"/>
              <w:jc w:val="both"/>
              <w:rPr>
                <w:rFonts w:ascii="Arial" w:hAnsi="Arial" w:cs="Arial"/>
                <w:sz w:val="21"/>
                <w:szCs w:val="21"/>
              </w:rPr>
            </w:pPr>
          </w:p>
        </w:tc>
      </w:tr>
      <w:tr w:rsidR="00B86D81" w14:paraId="5A911E6D" w14:textId="77777777" w:rsidTr="00B86D81">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1CF7BE" w14:textId="77777777" w:rsidR="00B86D81" w:rsidRDefault="00B86D81">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58D13E"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603195"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5B0550"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E77BEC"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89C681" w14:textId="77777777" w:rsidR="00B86D81" w:rsidRDefault="00B86D81">
            <w:pPr>
              <w:pStyle w:val="NormalWeb"/>
              <w:spacing w:after="90" w:afterAutospacing="0" w:line="345" w:lineRule="atLeast"/>
              <w:jc w:val="both"/>
              <w:rPr>
                <w:rFonts w:ascii="Arial" w:hAnsi="Arial" w:cs="Arial"/>
                <w:sz w:val="21"/>
                <w:szCs w:val="21"/>
              </w:rPr>
            </w:pPr>
          </w:p>
        </w:tc>
      </w:tr>
      <w:tr w:rsidR="00B86D81" w14:paraId="7C1B9D66" w14:textId="77777777" w:rsidTr="00B86D81">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491417"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947DAF"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Loại..., khoản...</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A69FC7"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4C8323"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4FBA7D"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B25960" w14:textId="77777777" w:rsidR="00B86D81" w:rsidRDefault="00B86D81">
            <w:pPr>
              <w:pStyle w:val="NormalWeb"/>
              <w:spacing w:after="90" w:afterAutospacing="0" w:line="345" w:lineRule="atLeast"/>
              <w:jc w:val="both"/>
              <w:rPr>
                <w:rFonts w:ascii="Arial" w:hAnsi="Arial" w:cs="Arial"/>
                <w:sz w:val="21"/>
                <w:szCs w:val="21"/>
              </w:rPr>
            </w:pPr>
          </w:p>
        </w:tc>
      </w:tr>
      <w:tr w:rsidR="00B86D81" w14:paraId="714AEA1F" w14:textId="77777777" w:rsidTr="00B86D81">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7256FA" w14:textId="77777777" w:rsidR="00B86D81" w:rsidRDefault="00B86D81">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7F97A7"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E9AB8B"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66F772"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2FA54F"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E599D2" w14:textId="77777777" w:rsidR="00B86D81" w:rsidRDefault="00B86D81">
            <w:pPr>
              <w:pStyle w:val="NormalWeb"/>
              <w:spacing w:after="90" w:afterAutospacing="0" w:line="345" w:lineRule="atLeast"/>
              <w:jc w:val="both"/>
              <w:rPr>
                <w:rFonts w:ascii="Arial" w:hAnsi="Arial" w:cs="Arial"/>
                <w:sz w:val="21"/>
                <w:szCs w:val="21"/>
              </w:rPr>
            </w:pPr>
          </w:p>
        </w:tc>
      </w:tr>
      <w:tr w:rsidR="00B86D81" w14:paraId="6727DCD9" w14:textId="77777777" w:rsidTr="00B86D81">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04A97C" w14:textId="77777777" w:rsidR="00B86D81" w:rsidRDefault="00B86D81">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E6EE8F" w14:textId="77777777" w:rsidR="00B86D81" w:rsidRDefault="00B86D81">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5ACF19"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C7C22E"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713F39"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931F63" w14:textId="77777777" w:rsidR="00B86D81" w:rsidRDefault="00B86D81">
            <w:pPr>
              <w:pStyle w:val="NormalWeb"/>
              <w:spacing w:after="90" w:afterAutospacing="0" w:line="345" w:lineRule="atLeast"/>
              <w:jc w:val="both"/>
              <w:rPr>
                <w:rFonts w:ascii="Arial" w:hAnsi="Arial" w:cs="Arial"/>
                <w:sz w:val="21"/>
                <w:szCs w:val="21"/>
              </w:rPr>
            </w:pPr>
          </w:p>
        </w:tc>
      </w:tr>
    </w:tbl>
    <w:p w14:paraId="7F506066"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Tài liệu thuyết minh phân bổ dự toán kèm theo:</w:t>
      </w:r>
    </w:p>
    <w:p w14:paraId="498F14A7"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Thuyết minh theo các chỉ tiêu của từng đơn vị dự toán: số biên chế được giao, số biên chế thực tế có mặt tại thời điểm phân bổ dự toán, lương theo hệ số, các khoản phụ cấp và các khoản đóng góp;</w:t>
      </w:r>
    </w:p>
    <w:p w14:paraId="11181E37"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Thuyết minh theo các chỉ tiêu: Tên đoàn ra, đoàn vào, nước đến công tác, dự kiến số người, số ngày, kinh phí từng đoàn, đơn vị thực hiện;</w:t>
      </w:r>
    </w:p>
    <w:p w14:paraId="654BEBC3"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Thuyết minh theo các chỉ tiêu: Tên đoàn vào, dự kiến số người, số ngày, kinh phí từng đoàn, đơn vị thực hiện;</w:t>
      </w:r>
    </w:p>
    <w:p w14:paraId="2CA07221"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Thuyết minh theo các chỉ tiêu: Tên hội nghị, hội thảo, kinh phí dự kiến phân bổ cho từng hội nghị, đơn vị thực hiện;</w:t>
      </w:r>
    </w:p>
    <w:p w14:paraId="2247311C"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Thuyết minh theo các chỉ tiêu: Danh mục mua sắm, sửa chữa theo số lượng, khối lượng, dự toán được cấp có thẩm quyền phê duyệt, đơn vị thực hiện mua sắm, sửa chữa;</w:t>
      </w:r>
    </w:p>
    <w:p w14:paraId="2033BFD6"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và (7) Chi tiết từng nhiệm vụ: Tên nhiệm vụ, dự toán; đối với các chương trình, dự án kèm theo Quyết định phê duyệt nhiệm vụ của cấp có thẩm quyền và đơn vị thực hiện nhiệm vụ.</w:t>
      </w:r>
    </w:p>
    <w:p w14:paraId="7C534536" w14:textId="77777777" w:rsidR="00B86D81" w:rsidRDefault="00B86D81" w:rsidP="00B86D81">
      <w:pPr>
        <w:pStyle w:val="NormalWeb"/>
        <w:spacing w:after="90" w:afterAutospacing="0" w:line="345" w:lineRule="atLeast"/>
        <w:jc w:val="both"/>
        <w:rPr>
          <w:rFonts w:ascii="Arial" w:hAnsi="Arial" w:cs="Arial"/>
          <w:color w:val="000000"/>
          <w:sz w:val="21"/>
          <w:szCs w:val="21"/>
        </w:rPr>
      </w:pPr>
    </w:p>
    <w:p w14:paraId="21932BF8" w14:textId="77777777" w:rsidR="00B86D81" w:rsidRDefault="00B86D81" w:rsidP="00B86D81">
      <w:pPr>
        <w:pStyle w:val="NormalWeb"/>
        <w:spacing w:after="90" w:afterAutospacing="0" w:line="345" w:lineRule="atLeast"/>
        <w:jc w:val="both"/>
        <w:rPr>
          <w:rFonts w:ascii="Arial" w:hAnsi="Arial" w:cs="Arial"/>
          <w:color w:val="000000"/>
          <w:sz w:val="21"/>
          <w:szCs w:val="21"/>
        </w:rPr>
      </w:pPr>
    </w:p>
    <w:tbl>
      <w:tblPr>
        <w:tblW w:w="1153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767"/>
        <w:gridCol w:w="5768"/>
      </w:tblGrid>
      <w:tr w:rsidR="00B86D81" w14:paraId="0BD4C5EC" w14:textId="77777777" w:rsidTr="00B86D81">
        <w:trPr>
          <w:tblCellSpacing w:w="0" w:type="dxa"/>
        </w:trPr>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0A8C9B"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Bộ, cơ quan Trung ương: ……</w:t>
            </w:r>
          </w:p>
          <w:p w14:paraId="7DC0E308"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Chương: …...</w:t>
            </w:r>
          </w:p>
        </w:tc>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D2AA1B"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Mẫu biểu số 47.1</w:t>
            </w:r>
          </w:p>
        </w:tc>
      </w:tr>
    </w:tbl>
    <w:p w14:paraId="7CB9A8CD" w14:textId="77777777" w:rsidR="00B86D81" w:rsidRDefault="00B86D81" w:rsidP="00B86D81">
      <w:pPr>
        <w:pStyle w:val="NormalWeb"/>
        <w:spacing w:after="90" w:afterAutospacing="0" w:line="345" w:lineRule="atLeast"/>
        <w:jc w:val="both"/>
        <w:rPr>
          <w:rFonts w:ascii="Arial" w:hAnsi="Arial" w:cs="Arial"/>
          <w:color w:val="000000"/>
          <w:sz w:val="21"/>
          <w:szCs w:val="21"/>
        </w:rPr>
      </w:pPr>
    </w:p>
    <w:p w14:paraId="798DB7E8"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THUYẾT MINH PHÂN BỔ DỰ TOÁN CHI NGÂN SÁCH NHÀ NƯỚC LĨNH VỰC ĐẢM BẢO XÃ HỘI NĂM....</w:t>
      </w:r>
      <w:r>
        <w:rPr>
          <w:rFonts w:ascii="Arial" w:hAnsi="Arial" w:cs="Arial"/>
          <w:color w:val="000000"/>
          <w:sz w:val="21"/>
          <w:szCs w:val="21"/>
        </w:rPr>
        <w:br/>
      </w:r>
      <w:r>
        <w:rPr>
          <w:rStyle w:val="Emphasis"/>
          <w:rFonts w:ascii="Arial" w:hAnsi="Arial" w:cs="Arial"/>
          <w:color w:val="000000"/>
          <w:sz w:val="21"/>
          <w:szCs w:val="21"/>
        </w:rPr>
        <w:t>(Dùng cho các bộ, cơ quan trung ương báo cáo Bộ Tài chính)</w:t>
      </w:r>
    </w:p>
    <w:p w14:paraId="4CD52DCD"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Đơn vị: triệu đồng</w:t>
      </w:r>
    </w:p>
    <w:tbl>
      <w:tblPr>
        <w:tblW w:w="1296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5"/>
        <w:gridCol w:w="2733"/>
        <w:gridCol w:w="1053"/>
        <w:gridCol w:w="627"/>
        <w:gridCol w:w="552"/>
        <w:gridCol w:w="538"/>
        <w:gridCol w:w="525"/>
        <w:gridCol w:w="663"/>
        <w:gridCol w:w="627"/>
        <w:gridCol w:w="520"/>
        <w:gridCol w:w="538"/>
        <w:gridCol w:w="594"/>
        <w:gridCol w:w="622"/>
        <w:gridCol w:w="627"/>
        <w:gridCol w:w="538"/>
        <w:gridCol w:w="525"/>
        <w:gridCol w:w="520"/>
        <w:gridCol w:w="663"/>
      </w:tblGrid>
      <w:tr w:rsidR="00B86D81" w14:paraId="58A6FCE1" w14:textId="77777777" w:rsidTr="00B86D81">
        <w:trPr>
          <w:tblCellSpacing w:w="0" w:type="dxa"/>
        </w:trPr>
        <w:tc>
          <w:tcPr>
            <w:tcW w:w="49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4AE851"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STT</w:t>
            </w:r>
          </w:p>
        </w:tc>
        <w:tc>
          <w:tcPr>
            <w:tcW w:w="286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BF32E8"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NỘI DUNG</w:t>
            </w:r>
          </w:p>
        </w:tc>
        <w:tc>
          <w:tcPr>
            <w:tcW w:w="90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10D30F"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CỘNG</w:t>
            </w:r>
          </w:p>
        </w:tc>
        <w:tc>
          <w:tcPr>
            <w:tcW w:w="2895"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7DCC0D"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Nhóm đơn vị tự đảm bảo chi hoạt động thường xuyên (và cả đầu tư nếu có)</w:t>
            </w:r>
          </w:p>
        </w:tc>
        <w:tc>
          <w:tcPr>
            <w:tcW w:w="2850"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09F441"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Nhóm đơn vị tự đảm bảo một phần chi hoạt động thường xuyên</w:t>
            </w:r>
          </w:p>
        </w:tc>
        <w:tc>
          <w:tcPr>
            <w:tcW w:w="2820"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EC19D0"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Nhóm đơn vị do NSNN bảo đảm chi hoạt động thường xuyên</w:t>
            </w:r>
          </w:p>
        </w:tc>
      </w:tr>
      <w:tr w:rsidR="00B86D81" w14:paraId="2667D0C0" w14:textId="77777777" w:rsidTr="00B86D81">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940260C"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D0059D3"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182C7B9" w14:textId="77777777" w:rsidR="00B86D81" w:rsidRDefault="00B86D81">
            <w:pPr>
              <w:spacing w:line="375" w:lineRule="atLeast"/>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34D668"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Cộng</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121139"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Đơn vị A</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2B8F72"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Đơn vị B</w:t>
            </w: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2AFD27"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Đơn vị C</w:t>
            </w: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3E9B02"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Đơn vị...</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CD6D66"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Cộng</w:t>
            </w: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EABB72"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Đơn vị A</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25D2A4"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Đơn vị B</w:t>
            </w: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0EA954"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Đơn vị C</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82EDDC"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Đơn vị...</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EBCB96"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Cộng</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EE424F"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Đơn vị A</w:t>
            </w: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72C49D"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Đơn vị B</w:t>
            </w: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ED94DF"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Đơn vị C</w:t>
            </w: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75270D"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Đơn vị...</w:t>
            </w:r>
          </w:p>
        </w:tc>
      </w:tr>
      <w:tr w:rsidR="00B86D81" w14:paraId="442DC97C" w14:textId="77777777" w:rsidTr="00B86D81">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C023F9"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A</w:t>
            </w:r>
          </w:p>
        </w:tc>
        <w:tc>
          <w:tcPr>
            <w:tcW w:w="28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30F993"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B</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E34874"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C=D+Đ+E</w:t>
            </w: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5F71FE"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D</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A4EDD3"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44753E"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52B133"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64DE06"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A6669F"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Đ</w:t>
            </w: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BB9E74"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5</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BAA6ED"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6</w:t>
            </w: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A2BA53"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7</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D2CF1B"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8</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600731"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E</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00A81C"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9</w:t>
            </w: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3E14B0"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10</w:t>
            </w: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AC6799"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11</w:t>
            </w: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0F333F"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12</w:t>
            </w:r>
          </w:p>
        </w:tc>
      </w:tr>
      <w:tr w:rsidR="00B86D81" w14:paraId="3BDC097A" w14:textId="77777777" w:rsidTr="00B86D81">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976C78" w14:textId="77777777" w:rsidR="00B86D81" w:rsidRDefault="00B86D81">
            <w:pPr>
              <w:pStyle w:val="NormalWeb"/>
              <w:spacing w:after="90" w:afterAutospacing="0" w:line="345" w:lineRule="atLeast"/>
              <w:jc w:val="both"/>
              <w:rPr>
                <w:rFonts w:ascii="Arial" w:hAnsi="Arial" w:cs="Arial"/>
                <w:sz w:val="21"/>
                <w:szCs w:val="21"/>
              </w:rPr>
            </w:pPr>
          </w:p>
        </w:tc>
        <w:tc>
          <w:tcPr>
            <w:tcW w:w="28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2909F0"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CỘNG (I+II)</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6F2DEE" w14:textId="77777777" w:rsidR="00B86D81" w:rsidRDefault="00B86D81">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41D31C" w14:textId="77777777" w:rsidR="00B86D81" w:rsidRDefault="00B86D81">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4CB63B"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F7E634"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471A88" w14:textId="77777777" w:rsidR="00B86D81" w:rsidRDefault="00B86D81">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D18B60"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DCD605"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0B36D6"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43925A" w14:textId="77777777" w:rsidR="00B86D81" w:rsidRDefault="00B86D81">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523BAC" w14:textId="77777777" w:rsidR="00B86D81" w:rsidRDefault="00B86D81">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C7F912"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AAFB3D"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750285"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EE5400"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1959DF" w14:textId="77777777" w:rsidR="00B86D81" w:rsidRDefault="00B86D81">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9979A2" w14:textId="77777777" w:rsidR="00B86D81" w:rsidRDefault="00B86D81">
            <w:pPr>
              <w:pStyle w:val="NormalWeb"/>
              <w:spacing w:after="90" w:afterAutospacing="0" w:line="345" w:lineRule="atLeast"/>
              <w:jc w:val="both"/>
              <w:rPr>
                <w:rFonts w:ascii="Arial" w:hAnsi="Arial" w:cs="Arial"/>
                <w:sz w:val="21"/>
                <w:szCs w:val="21"/>
              </w:rPr>
            </w:pPr>
          </w:p>
        </w:tc>
      </w:tr>
      <w:tr w:rsidR="00B86D81" w14:paraId="6E3E870E" w14:textId="77777777" w:rsidTr="00B86D81">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646E0F"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w:t>
            </w:r>
          </w:p>
        </w:tc>
        <w:tc>
          <w:tcPr>
            <w:tcW w:w="28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DED5AB"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cho đối tượng (2+3+4+5)</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B7DF03" w14:textId="77777777" w:rsidR="00B86D81" w:rsidRDefault="00B86D81">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F31A0D" w14:textId="77777777" w:rsidR="00B86D81" w:rsidRDefault="00B86D81">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3B6C1D"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AF9D6E"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375968" w14:textId="77777777" w:rsidR="00B86D81" w:rsidRDefault="00B86D81">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6DB975"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708CB4"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D2AF01"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909C7F" w14:textId="77777777" w:rsidR="00B86D81" w:rsidRDefault="00B86D81">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D07386" w14:textId="77777777" w:rsidR="00B86D81" w:rsidRDefault="00B86D81">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ECCF25"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D394C2"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FEB9E8"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2ED48C"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9CBB7B" w14:textId="77777777" w:rsidR="00B86D81" w:rsidRDefault="00B86D81">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D10F24" w14:textId="77777777" w:rsidR="00B86D81" w:rsidRDefault="00B86D81">
            <w:pPr>
              <w:pStyle w:val="NormalWeb"/>
              <w:spacing w:after="90" w:afterAutospacing="0" w:line="345" w:lineRule="atLeast"/>
              <w:jc w:val="both"/>
              <w:rPr>
                <w:rFonts w:ascii="Arial" w:hAnsi="Arial" w:cs="Arial"/>
                <w:sz w:val="21"/>
                <w:szCs w:val="21"/>
              </w:rPr>
            </w:pPr>
          </w:p>
        </w:tc>
      </w:tr>
      <w:tr w:rsidR="00B86D81" w14:paraId="42C69713" w14:textId="77777777" w:rsidTr="00B86D81">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D02004"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lastRenderedPageBreak/>
              <w:t>1</w:t>
            </w:r>
          </w:p>
        </w:tc>
        <w:tc>
          <w:tcPr>
            <w:tcW w:w="28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692414"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Số đối tượng nuôi dưỡng thường xuyên</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99D906" w14:textId="77777777" w:rsidR="00B86D81" w:rsidRDefault="00B86D81">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279924" w14:textId="77777777" w:rsidR="00B86D81" w:rsidRDefault="00B86D81">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2ACB60"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C8FECA"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E347DA" w14:textId="77777777" w:rsidR="00B86D81" w:rsidRDefault="00B86D81">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484013"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CEF67E"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D2EE3B"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0A1896" w14:textId="77777777" w:rsidR="00B86D81" w:rsidRDefault="00B86D81">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5E1374" w14:textId="77777777" w:rsidR="00B86D81" w:rsidRDefault="00B86D81">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1CFE44"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534839"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06A487"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E27F27"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349FD0" w14:textId="77777777" w:rsidR="00B86D81" w:rsidRDefault="00B86D81">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E39B37" w14:textId="77777777" w:rsidR="00B86D81" w:rsidRDefault="00B86D81">
            <w:pPr>
              <w:pStyle w:val="NormalWeb"/>
              <w:spacing w:after="90" w:afterAutospacing="0" w:line="345" w:lineRule="atLeast"/>
              <w:jc w:val="both"/>
              <w:rPr>
                <w:rFonts w:ascii="Arial" w:hAnsi="Arial" w:cs="Arial"/>
                <w:sz w:val="21"/>
                <w:szCs w:val="21"/>
              </w:rPr>
            </w:pPr>
          </w:p>
        </w:tc>
      </w:tr>
      <w:tr w:rsidR="00B86D81" w14:paraId="658B32FD" w14:textId="77777777" w:rsidTr="00B86D81">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9E84C0" w14:textId="77777777" w:rsidR="00B86D81" w:rsidRDefault="00B86D81">
            <w:pPr>
              <w:pStyle w:val="NormalWeb"/>
              <w:spacing w:after="90" w:afterAutospacing="0" w:line="345" w:lineRule="atLeast"/>
              <w:jc w:val="both"/>
              <w:rPr>
                <w:rFonts w:ascii="Arial" w:hAnsi="Arial" w:cs="Arial"/>
                <w:sz w:val="21"/>
                <w:szCs w:val="21"/>
              </w:rPr>
            </w:pPr>
          </w:p>
        </w:tc>
        <w:tc>
          <w:tcPr>
            <w:tcW w:w="28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579336"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Đối tượng thương binh, bệnh binh, thân nhân liệt sỹ</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B77A2C" w14:textId="77777777" w:rsidR="00B86D81" w:rsidRDefault="00B86D81">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D6D80E" w14:textId="77777777" w:rsidR="00B86D81" w:rsidRDefault="00B86D81">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2B647B"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BAA2E3"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07E75C" w14:textId="77777777" w:rsidR="00B86D81" w:rsidRDefault="00B86D81">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4388DE"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E67B52"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15EE5A"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65CC63" w14:textId="77777777" w:rsidR="00B86D81" w:rsidRDefault="00B86D81">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5EB5B4" w14:textId="77777777" w:rsidR="00B86D81" w:rsidRDefault="00B86D81">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6D75A9"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47A1DF"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19BAD0"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206607"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F6D151" w14:textId="77777777" w:rsidR="00B86D81" w:rsidRDefault="00B86D81">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C8E1CC" w14:textId="77777777" w:rsidR="00B86D81" w:rsidRDefault="00B86D81">
            <w:pPr>
              <w:pStyle w:val="NormalWeb"/>
              <w:spacing w:after="90" w:afterAutospacing="0" w:line="345" w:lineRule="atLeast"/>
              <w:jc w:val="both"/>
              <w:rPr>
                <w:rFonts w:ascii="Arial" w:hAnsi="Arial" w:cs="Arial"/>
                <w:sz w:val="21"/>
                <w:szCs w:val="21"/>
              </w:rPr>
            </w:pPr>
          </w:p>
        </w:tc>
      </w:tr>
      <w:tr w:rsidR="00B86D81" w14:paraId="63DC76B8" w14:textId="77777777" w:rsidTr="00B86D81">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2FF2B2" w14:textId="77777777" w:rsidR="00B86D81" w:rsidRDefault="00B86D81">
            <w:pPr>
              <w:pStyle w:val="NormalWeb"/>
              <w:spacing w:after="90" w:afterAutospacing="0" w:line="345" w:lineRule="atLeast"/>
              <w:jc w:val="both"/>
              <w:rPr>
                <w:rFonts w:ascii="Arial" w:hAnsi="Arial" w:cs="Arial"/>
                <w:sz w:val="21"/>
                <w:szCs w:val="21"/>
              </w:rPr>
            </w:pPr>
          </w:p>
        </w:tc>
        <w:tc>
          <w:tcPr>
            <w:tcW w:w="28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7E67E3"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Đối tượng bảo trợ xã hội</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644568" w14:textId="77777777" w:rsidR="00B86D81" w:rsidRDefault="00B86D81">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C78DBB" w14:textId="77777777" w:rsidR="00B86D81" w:rsidRDefault="00B86D81">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952ECE"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314F94"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C6CA31" w14:textId="77777777" w:rsidR="00B86D81" w:rsidRDefault="00B86D81">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478314"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7C88D4"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9A22CD"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3600FE" w14:textId="77777777" w:rsidR="00B86D81" w:rsidRDefault="00B86D81">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D0E70B" w14:textId="77777777" w:rsidR="00B86D81" w:rsidRDefault="00B86D81">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3C5182"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0FD120"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D69DDA"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729D3E"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0746D7" w14:textId="77777777" w:rsidR="00B86D81" w:rsidRDefault="00B86D81">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356E7C" w14:textId="77777777" w:rsidR="00B86D81" w:rsidRDefault="00B86D81">
            <w:pPr>
              <w:pStyle w:val="NormalWeb"/>
              <w:spacing w:after="90" w:afterAutospacing="0" w:line="345" w:lineRule="atLeast"/>
              <w:jc w:val="both"/>
              <w:rPr>
                <w:rFonts w:ascii="Arial" w:hAnsi="Arial" w:cs="Arial"/>
                <w:sz w:val="21"/>
                <w:szCs w:val="21"/>
              </w:rPr>
            </w:pPr>
          </w:p>
        </w:tc>
      </w:tr>
      <w:tr w:rsidR="00B86D81" w14:paraId="6999295F" w14:textId="77777777" w:rsidTr="00B86D81">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C34B6F"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2</w:t>
            </w:r>
          </w:p>
        </w:tc>
        <w:tc>
          <w:tcPr>
            <w:tcW w:w="28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31ABF4"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điều trị</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9E862F" w14:textId="77777777" w:rsidR="00B86D81" w:rsidRDefault="00B86D81">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8E8B0B" w14:textId="77777777" w:rsidR="00B86D81" w:rsidRDefault="00B86D81">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791A43"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F13A16"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4E04E2" w14:textId="77777777" w:rsidR="00B86D81" w:rsidRDefault="00B86D81">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1E0FFF"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587577"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9F292D"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FB801C" w14:textId="77777777" w:rsidR="00B86D81" w:rsidRDefault="00B86D81">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6E8712" w14:textId="77777777" w:rsidR="00B86D81" w:rsidRDefault="00B86D81">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40694B"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146571"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84A25B"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552BBD"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7BD1B7" w14:textId="77777777" w:rsidR="00B86D81" w:rsidRDefault="00B86D81">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295470" w14:textId="77777777" w:rsidR="00B86D81" w:rsidRDefault="00B86D81">
            <w:pPr>
              <w:pStyle w:val="NormalWeb"/>
              <w:spacing w:after="90" w:afterAutospacing="0" w:line="345" w:lineRule="atLeast"/>
              <w:jc w:val="both"/>
              <w:rPr>
                <w:rFonts w:ascii="Arial" w:hAnsi="Arial" w:cs="Arial"/>
                <w:sz w:val="21"/>
                <w:szCs w:val="21"/>
              </w:rPr>
            </w:pPr>
          </w:p>
        </w:tc>
      </w:tr>
      <w:tr w:rsidR="00B86D81" w14:paraId="3489A378" w14:textId="77777777" w:rsidTr="00B86D81">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D515CD" w14:textId="77777777" w:rsidR="00B86D81" w:rsidRDefault="00B86D81">
            <w:pPr>
              <w:pStyle w:val="NormalWeb"/>
              <w:spacing w:after="90" w:afterAutospacing="0" w:line="345" w:lineRule="atLeast"/>
              <w:jc w:val="both"/>
              <w:rPr>
                <w:rFonts w:ascii="Arial" w:hAnsi="Arial" w:cs="Arial"/>
                <w:sz w:val="21"/>
                <w:szCs w:val="21"/>
              </w:rPr>
            </w:pPr>
          </w:p>
        </w:tc>
        <w:tc>
          <w:tcPr>
            <w:tcW w:w="28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B22FB8"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Đối tượng thương binh, bệnh binh, thân nhân liệt sỹ</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DD5BF2" w14:textId="77777777" w:rsidR="00B86D81" w:rsidRDefault="00B86D81">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1D0BF0" w14:textId="77777777" w:rsidR="00B86D81" w:rsidRDefault="00B86D81">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5FB26E"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4D014C"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37AA8F" w14:textId="77777777" w:rsidR="00B86D81" w:rsidRDefault="00B86D81">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9703A4"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73A6A9"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CD7371"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D28BEB" w14:textId="77777777" w:rsidR="00B86D81" w:rsidRDefault="00B86D81">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4E965B" w14:textId="77777777" w:rsidR="00B86D81" w:rsidRDefault="00B86D81">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EAEEC3"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D6702E"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9A572C"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0F113F"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1564D8" w14:textId="77777777" w:rsidR="00B86D81" w:rsidRDefault="00B86D81">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CA8CD5" w14:textId="77777777" w:rsidR="00B86D81" w:rsidRDefault="00B86D81">
            <w:pPr>
              <w:pStyle w:val="NormalWeb"/>
              <w:spacing w:after="90" w:afterAutospacing="0" w:line="345" w:lineRule="atLeast"/>
              <w:jc w:val="both"/>
              <w:rPr>
                <w:rFonts w:ascii="Arial" w:hAnsi="Arial" w:cs="Arial"/>
                <w:sz w:val="21"/>
                <w:szCs w:val="21"/>
              </w:rPr>
            </w:pPr>
          </w:p>
        </w:tc>
      </w:tr>
      <w:tr w:rsidR="00B86D81" w14:paraId="20B4734E" w14:textId="77777777" w:rsidTr="00B86D81">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50EF23" w14:textId="77777777" w:rsidR="00B86D81" w:rsidRDefault="00B86D81">
            <w:pPr>
              <w:pStyle w:val="NormalWeb"/>
              <w:spacing w:after="90" w:afterAutospacing="0" w:line="345" w:lineRule="atLeast"/>
              <w:jc w:val="both"/>
              <w:rPr>
                <w:rFonts w:ascii="Arial" w:hAnsi="Arial" w:cs="Arial"/>
                <w:sz w:val="21"/>
                <w:szCs w:val="21"/>
              </w:rPr>
            </w:pPr>
          </w:p>
        </w:tc>
        <w:tc>
          <w:tcPr>
            <w:tcW w:w="28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F2E28F"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Đối tượng bảo trợ xã hội</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EA87C7" w14:textId="77777777" w:rsidR="00B86D81" w:rsidRDefault="00B86D81">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67B2A3" w14:textId="77777777" w:rsidR="00B86D81" w:rsidRDefault="00B86D81">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3CECC8"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549F21"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69931A" w14:textId="77777777" w:rsidR="00B86D81" w:rsidRDefault="00B86D81">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3D0551"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01C919"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8C814C"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4929D0" w14:textId="77777777" w:rsidR="00B86D81" w:rsidRDefault="00B86D81">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D5C4F0" w14:textId="77777777" w:rsidR="00B86D81" w:rsidRDefault="00B86D81">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F103C1"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29D16A"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53A23B"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83794A"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D0ED24" w14:textId="77777777" w:rsidR="00B86D81" w:rsidRDefault="00B86D81">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264F13" w14:textId="77777777" w:rsidR="00B86D81" w:rsidRDefault="00B86D81">
            <w:pPr>
              <w:pStyle w:val="NormalWeb"/>
              <w:spacing w:after="90" w:afterAutospacing="0" w:line="345" w:lineRule="atLeast"/>
              <w:jc w:val="both"/>
              <w:rPr>
                <w:rFonts w:ascii="Arial" w:hAnsi="Arial" w:cs="Arial"/>
                <w:sz w:val="21"/>
                <w:szCs w:val="21"/>
              </w:rPr>
            </w:pPr>
          </w:p>
        </w:tc>
      </w:tr>
      <w:tr w:rsidR="00B86D81" w14:paraId="5EB55B70" w14:textId="77777777" w:rsidTr="00B86D81">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B8444A"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3</w:t>
            </w:r>
          </w:p>
        </w:tc>
        <w:tc>
          <w:tcPr>
            <w:tcW w:w="28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209343"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các chính sách, chế độ cho đối tượng</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BE5D04" w14:textId="77777777" w:rsidR="00B86D81" w:rsidRDefault="00B86D81">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03169A" w14:textId="77777777" w:rsidR="00B86D81" w:rsidRDefault="00B86D81">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86FBF9"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7D4AC3"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A9E360" w14:textId="77777777" w:rsidR="00B86D81" w:rsidRDefault="00B86D81">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8486C3"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3292C0"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349428"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24BC84" w14:textId="77777777" w:rsidR="00B86D81" w:rsidRDefault="00B86D81">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60E2B4" w14:textId="77777777" w:rsidR="00B86D81" w:rsidRDefault="00B86D81">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E5E98F"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3DE872"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0B1A8E"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069BD2"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947FC9" w14:textId="77777777" w:rsidR="00B86D81" w:rsidRDefault="00B86D81">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F71A35" w14:textId="77777777" w:rsidR="00B86D81" w:rsidRDefault="00B86D81">
            <w:pPr>
              <w:pStyle w:val="NormalWeb"/>
              <w:spacing w:after="90" w:afterAutospacing="0" w:line="345" w:lineRule="atLeast"/>
              <w:jc w:val="both"/>
              <w:rPr>
                <w:rFonts w:ascii="Arial" w:hAnsi="Arial" w:cs="Arial"/>
                <w:sz w:val="21"/>
                <w:szCs w:val="21"/>
              </w:rPr>
            </w:pPr>
          </w:p>
        </w:tc>
      </w:tr>
      <w:tr w:rsidR="00B86D81" w14:paraId="261E329B" w14:textId="77777777" w:rsidTr="00B86D81">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81BF03" w14:textId="77777777" w:rsidR="00B86D81" w:rsidRDefault="00B86D81">
            <w:pPr>
              <w:pStyle w:val="NormalWeb"/>
              <w:spacing w:after="90" w:afterAutospacing="0" w:line="345" w:lineRule="atLeast"/>
              <w:jc w:val="both"/>
              <w:rPr>
                <w:rFonts w:ascii="Arial" w:hAnsi="Arial" w:cs="Arial"/>
                <w:sz w:val="21"/>
                <w:szCs w:val="21"/>
              </w:rPr>
            </w:pPr>
          </w:p>
        </w:tc>
        <w:tc>
          <w:tcPr>
            <w:tcW w:w="28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89C271"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Quà và ăn thêm ngày lễ tết</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F50F56" w14:textId="77777777" w:rsidR="00B86D81" w:rsidRDefault="00B86D81">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5A4F7A" w14:textId="77777777" w:rsidR="00B86D81" w:rsidRDefault="00B86D81">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A7E831"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8376B8"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6E3F4B" w14:textId="77777777" w:rsidR="00B86D81" w:rsidRDefault="00B86D81">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7F00E8"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5283E4"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9ACA32"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4BD07C" w14:textId="77777777" w:rsidR="00B86D81" w:rsidRDefault="00B86D81">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89E33D" w14:textId="77777777" w:rsidR="00B86D81" w:rsidRDefault="00B86D81">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DF6BDB"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39A273"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19F337"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944BF1"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32108D" w14:textId="77777777" w:rsidR="00B86D81" w:rsidRDefault="00B86D81">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B1CD50" w14:textId="77777777" w:rsidR="00B86D81" w:rsidRDefault="00B86D81">
            <w:pPr>
              <w:pStyle w:val="NormalWeb"/>
              <w:spacing w:after="90" w:afterAutospacing="0" w:line="345" w:lineRule="atLeast"/>
              <w:jc w:val="both"/>
              <w:rPr>
                <w:rFonts w:ascii="Arial" w:hAnsi="Arial" w:cs="Arial"/>
                <w:sz w:val="21"/>
                <w:szCs w:val="21"/>
              </w:rPr>
            </w:pPr>
          </w:p>
        </w:tc>
      </w:tr>
      <w:tr w:rsidR="00B86D81" w14:paraId="38E9E011" w14:textId="77777777" w:rsidTr="00B86D81">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883527" w14:textId="77777777" w:rsidR="00B86D81" w:rsidRDefault="00B86D81">
            <w:pPr>
              <w:pStyle w:val="NormalWeb"/>
              <w:spacing w:after="90" w:afterAutospacing="0" w:line="345" w:lineRule="atLeast"/>
              <w:jc w:val="both"/>
              <w:rPr>
                <w:rFonts w:ascii="Arial" w:hAnsi="Arial" w:cs="Arial"/>
                <w:sz w:val="21"/>
                <w:szCs w:val="21"/>
              </w:rPr>
            </w:pPr>
          </w:p>
        </w:tc>
        <w:tc>
          <w:tcPr>
            <w:tcW w:w="28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6C18FF"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Hỗ trợ nhà ở cho thương binh về gia đình</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07C3FA" w14:textId="77777777" w:rsidR="00B86D81" w:rsidRDefault="00B86D81">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F649C0" w14:textId="77777777" w:rsidR="00B86D81" w:rsidRDefault="00B86D81">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78353A"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9EA9D2"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E59629" w14:textId="77777777" w:rsidR="00B86D81" w:rsidRDefault="00B86D81">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BE7791"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FDB2E4"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C4BE08"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BAED48" w14:textId="77777777" w:rsidR="00B86D81" w:rsidRDefault="00B86D81">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2DBBB9" w14:textId="77777777" w:rsidR="00B86D81" w:rsidRDefault="00B86D81">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877681"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DA2BF4"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D4D123"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67E69C"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06D6AD" w14:textId="77777777" w:rsidR="00B86D81" w:rsidRDefault="00B86D81">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6662D1" w14:textId="77777777" w:rsidR="00B86D81" w:rsidRDefault="00B86D81">
            <w:pPr>
              <w:pStyle w:val="NormalWeb"/>
              <w:spacing w:after="90" w:afterAutospacing="0" w:line="345" w:lineRule="atLeast"/>
              <w:jc w:val="both"/>
              <w:rPr>
                <w:rFonts w:ascii="Arial" w:hAnsi="Arial" w:cs="Arial"/>
                <w:sz w:val="21"/>
                <w:szCs w:val="21"/>
              </w:rPr>
            </w:pPr>
          </w:p>
        </w:tc>
      </w:tr>
      <w:tr w:rsidR="00B86D81" w14:paraId="76D5AB9B" w14:textId="77777777" w:rsidTr="00B86D81">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45C004" w14:textId="77777777" w:rsidR="00B86D81" w:rsidRDefault="00B86D81">
            <w:pPr>
              <w:pStyle w:val="NormalWeb"/>
              <w:spacing w:after="90" w:afterAutospacing="0" w:line="345" w:lineRule="atLeast"/>
              <w:jc w:val="both"/>
              <w:rPr>
                <w:rFonts w:ascii="Arial" w:hAnsi="Arial" w:cs="Arial"/>
                <w:sz w:val="21"/>
                <w:szCs w:val="21"/>
              </w:rPr>
            </w:pPr>
          </w:p>
        </w:tc>
        <w:tc>
          <w:tcPr>
            <w:tcW w:w="28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E46379"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Các chế độ khác của thương bệnh binh (DCCH, trung cấp đặc biệt, chi tiền tàu, xe cho thương binh, bệnh binh về thăm gia đình, sách báo...)</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C8E2EA" w14:textId="77777777" w:rsidR="00B86D81" w:rsidRDefault="00B86D81">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B5E933" w14:textId="77777777" w:rsidR="00B86D81" w:rsidRDefault="00B86D81">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C01A3B"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BAEE98"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604104" w14:textId="77777777" w:rsidR="00B86D81" w:rsidRDefault="00B86D81">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AB23C7"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883D5F"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A72233"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D803AD" w14:textId="77777777" w:rsidR="00B86D81" w:rsidRDefault="00B86D81">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11D525" w14:textId="77777777" w:rsidR="00B86D81" w:rsidRDefault="00B86D81">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2AC95A"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7B6487"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CC58EC"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7C3353"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C9A59C" w14:textId="77777777" w:rsidR="00B86D81" w:rsidRDefault="00B86D81">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E31CD3" w14:textId="77777777" w:rsidR="00B86D81" w:rsidRDefault="00B86D81">
            <w:pPr>
              <w:pStyle w:val="NormalWeb"/>
              <w:spacing w:after="90" w:afterAutospacing="0" w:line="345" w:lineRule="atLeast"/>
              <w:jc w:val="both"/>
              <w:rPr>
                <w:rFonts w:ascii="Arial" w:hAnsi="Arial" w:cs="Arial"/>
                <w:sz w:val="21"/>
                <w:szCs w:val="21"/>
              </w:rPr>
            </w:pPr>
          </w:p>
        </w:tc>
      </w:tr>
      <w:tr w:rsidR="00B86D81" w14:paraId="3510B757" w14:textId="77777777" w:rsidTr="00B86D81">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255B4E" w14:textId="77777777" w:rsidR="00B86D81" w:rsidRDefault="00B86D81">
            <w:pPr>
              <w:pStyle w:val="NormalWeb"/>
              <w:spacing w:after="90" w:afterAutospacing="0" w:line="345" w:lineRule="atLeast"/>
              <w:jc w:val="both"/>
              <w:rPr>
                <w:rFonts w:ascii="Arial" w:hAnsi="Arial" w:cs="Arial"/>
                <w:sz w:val="21"/>
                <w:szCs w:val="21"/>
              </w:rPr>
            </w:pPr>
          </w:p>
        </w:tc>
        <w:tc>
          <w:tcPr>
            <w:tcW w:w="28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2CC53B"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Hỗ trợ nhà ở cho thương binh về gia đình</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97590E" w14:textId="77777777" w:rsidR="00B86D81" w:rsidRDefault="00B86D81">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4021DD" w14:textId="77777777" w:rsidR="00B86D81" w:rsidRDefault="00B86D81">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5FE277"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7FDE7F"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87A44D" w14:textId="77777777" w:rsidR="00B86D81" w:rsidRDefault="00B86D81">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B6E2AE"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231CB5"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110A05"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BA397C" w14:textId="77777777" w:rsidR="00B86D81" w:rsidRDefault="00B86D81">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3C1175" w14:textId="77777777" w:rsidR="00B86D81" w:rsidRDefault="00B86D81">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766CF3"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3E9000"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2740C4"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EC8748"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0E9418" w14:textId="77777777" w:rsidR="00B86D81" w:rsidRDefault="00B86D81">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544CBC" w14:textId="77777777" w:rsidR="00B86D81" w:rsidRDefault="00B86D81">
            <w:pPr>
              <w:pStyle w:val="NormalWeb"/>
              <w:spacing w:after="90" w:afterAutospacing="0" w:line="345" w:lineRule="atLeast"/>
              <w:jc w:val="both"/>
              <w:rPr>
                <w:rFonts w:ascii="Arial" w:hAnsi="Arial" w:cs="Arial"/>
                <w:sz w:val="21"/>
                <w:szCs w:val="21"/>
              </w:rPr>
            </w:pPr>
          </w:p>
        </w:tc>
      </w:tr>
      <w:tr w:rsidR="00B86D81" w14:paraId="7BB21231" w14:textId="77777777" w:rsidTr="00B86D81">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5665C9"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4</w:t>
            </w:r>
          </w:p>
        </w:tc>
        <w:tc>
          <w:tcPr>
            <w:tcW w:w="28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8BC069"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phục vụ đối tượng</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6167AB" w14:textId="77777777" w:rsidR="00B86D81" w:rsidRDefault="00B86D81">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D2D7B3" w14:textId="77777777" w:rsidR="00B86D81" w:rsidRDefault="00B86D81">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A9B9EE"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4EB961"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2A7083" w14:textId="77777777" w:rsidR="00B86D81" w:rsidRDefault="00B86D81">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2B4D38"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3E5274"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EE28AD"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9B2421" w14:textId="77777777" w:rsidR="00B86D81" w:rsidRDefault="00B86D81">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C5D111" w14:textId="77777777" w:rsidR="00B86D81" w:rsidRDefault="00B86D81">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F2532B"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6D51DE"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EA82CD"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A8B216"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C4D801" w14:textId="77777777" w:rsidR="00B86D81" w:rsidRDefault="00B86D81">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9F41F4" w14:textId="77777777" w:rsidR="00B86D81" w:rsidRDefault="00B86D81">
            <w:pPr>
              <w:pStyle w:val="NormalWeb"/>
              <w:spacing w:after="90" w:afterAutospacing="0" w:line="345" w:lineRule="atLeast"/>
              <w:jc w:val="both"/>
              <w:rPr>
                <w:rFonts w:ascii="Arial" w:hAnsi="Arial" w:cs="Arial"/>
                <w:sz w:val="21"/>
                <w:szCs w:val="21"/>
              </w:rPr>
            </w:pPr>
          </w:p>
        </w:tc>
      </w:tr>
      <w:tr w:rsidR="00B86D81" w14:paraId="7C2042D3" w14:textId="77777777" w:rsidTr="00B86D81">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70D8DC" w14:textId="77777777" w:rsidR="00B86D81" w:rsidRDefault="00B86D81">
            <w:pPr>
              <w:pStyle w:val="NormalWeb"/>
              <w:spacing w:after="90" w:afterAutospacing="0" w:line="345" w:lineRule="atLeast"/>
              <w:jc w:val="both"/>
              <w:rPr>
                <w:rFonts w:ascii="Arial" w:hAnsi="Arial" w:cs="Arial"/>
                <w:sz w:val="21"/>
                <w:szCs w:val="21"/>
              </w:rPr>
            </w:pPr>
          </w:p>
        </w:tc>
        <w:tc>
          <w:tcPr>
            <w:tcW w:w="28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3C61E2"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Điện, nước, vệ sinh môi trường, vật tư chuyên dùng, xăng dầu...</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8425F2" w14:textId="77777777" w:rsidR="00B86D81" w:rsidRDefault="00B86D81">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B07EB9" w14:textId="77777777" w:rsidR="00B86D81" w:rsidRDefault="00B86D81">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FA2F76"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FB9AD0"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6EC1FB" w14:textId="77777777" w:rsidR="00B86D81" w:rsidRDefault="00B86D81">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14784C"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57EBB4"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FA280A"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DEE4B2" w14:textId="77777777" w:rsidR="00B86D81" w:rsidRDefault="00B86D81">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F84B12" w14:textId="77777777" w:rsidR="00B86D81" w:rsidRDefault="00B86D81">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64B32D"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3AA3AE"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A63E5A"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B2CB01"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22A3B4" w14:textId="77777777" w:rsidR="00B86D81" w:rsidRDefault="00B86D81">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EF0F06" w14:textId="77777777" w:rsidR="00B86D81" w:rsidRDefault="00B86D81">
            <w:pPr>
              <w:pStyle w:val="NormalWeb"/>
              <w:spacing w:after="90" w:afterAutospacing="0" w:line="345" w:lineRule="atLeast"/>
              <w:jc w:val="both"/>
              <w:rPr>
                <w:rFonts w:ascii="Arial" w:hAnsi="Arial" w:cs="Arial"/>
                <w:sz w:val="21"/>
                <w:szCs w:val="21"/>
              </w:rPr>
            </w:pPr>
          </w:p>
        </w:tc>
      </w:tr>
      <w:tr w:rsidR="00B86D81" w14:paraId="45F13F3C" w14:textId="77777777" w:rsidTr="00B86D81">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B09D32" w14:textId="77777777" w:rsidR="00B86D81" w:rsidRDefault="00B86D81">
            <w:pPr>
              <w:pStyle w:val="NormalWeb"/>
              <w:spacing w:after="90" w:afterAutospacing="0" w:line="345" w:lineRule="atLeast"/>
              <w:jc w:val="both"/>
              <w:rPr>
                <w:rFonts w:ascii="Arial" w:hAnsi="Arial" w:cs="Arial"/>
                <w:sz w:val="21"/>
                <w:szCs w:val="21"/>
              </w:rPr>
            </w:pPr>
          </w:p>
        </w:tc>
        <w:tc>
          <w:tcPr>
            <w:tcW w:w="28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8B93CF"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Chi mua sắm TSCĐ, trang thiết bị y tế, sửa chữa lớn</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B21D6D" w14:textId="77777777" w:rsidR="00B86D81" w:rsidRDefault="00B86D81">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1FC567" w14:textId="77777777" w:rsidR="00B86D81" w:rsidRDefault="00B86D81">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E4BBFC"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0C9BE5"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C58903" w14:textId="77777777" w:rsidR="00B86D81" w:rsidRDefault="00B86D81">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263CC9"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F6DF3C"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DED012"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E12320" w14:textId="77777777" w:rsidR="00B86D81" w:rsidRDefault="00B86D81">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0D3B46" w14:textId="77777777" w:rsidR="00B86D81" w:rsidRDefault="00B86D81">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A7AC32"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85C3BF"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B3381A"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7BFC62"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8E2B9F" w14:textId="77777777" w:rsidR="00B86D81" w:rsidRDefault="00B86D81">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2C3B72" w14:textId="77777777" w:rsidR="00B86D81" w:rsidRDefault="00B86D81">
            <w:pPr>
              <w:pStyle w:val="NormalWeb"/>
              <w:spacing w:after="90" w:afterAutospacing="0" w:line="345" w:lineRule="atLeast"/>
              <w:jc w:val="both"/>
              <w:rPr>
                <w:rFonts w:ascii="Arial" w:hAnsi="Arial" w:cs="Arial"/>
                <w:sz w:val="21"/>
                <w:szCs w:val="21"/>
              </w:rPr>
            </w:pPr>
          </w:p>
        </w:tc>
      </w:tr>
      <w:tr w:rsidR="00B86D81" w14:paraId="68C0B6B8" w14:textId="77777777" w:rsidTr="00B86D81">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13AAD3" w14:textId="77777777" w:rsidR="00B86D81" w:rsidRDefault="00B86D81">
            <w:pPr>
              <w:pStyle w:val="NormalWeb"/>
              <w:spacing w:after="90" w:afterAutospacing="0" w:line="345" w:lineRule="atLeast"/>
              <w:jc w:val="both"/>
              <w:rPr>
                <w:rFonts w:ascii="Arial" w:hAnsi="Arial" w:cs="Arial"/>
                <w:sz w:val="21"/>
                <w:szCs w:val="21"/>
              </w:rPr>
            </w:pPr>
          </w:p>
        </w:tc>
        <w:tc>
          <w:tcPr>
            <w:tcW w:w="28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8D4C2D"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Trong đó:</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B026ED" w14:textId="77777777" w:rsidR="00B86D81" w:rsidRDefault="00B86D81">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D21E01" w14:textId="77777777" w:rsidR="00B86D81" w:rsidRDefault="00B86D81">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D5BFEA"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304CA6"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F95193" w14:textId="77777777" w:rsidR="00B86D81" w:rsidRDefault="00B86D81">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BB4300"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064598"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A8B5F5"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593466" w14:textId="77777777" w:rsidR="00B86D81" w:rsidRDefault="00B86D81">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3BEFF7" w14:textId="77777777" w:rsidR="00B86D81" w:rsidRDefault="00B86D81">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71B870"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BD7522"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436807"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FAA3BF"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6889A4" w14:textId="77777777" w:rsidR="00B86D81" w:rsidRDefault="00B86D81">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751559" w14:textId="77777777" w:rsidR="00B86D81" w:rsidRDefault="00B86D81">
            <w:pPr>
              <w:pStyle w:val="NormalWeb"/>
              <w:spacing w:after="90" w:afterAutospacing="0" w:line="345" w:lineRule="atLeast"/>
              <w:jc w:val="both"/>
              <w:rPr>
                <w:rFonts w:ascii="Arial" w:hAnsi="Arial" w:cs="Arial"/>
                <w:sz w:val="21"/>
                <w:szCs w:val="21"/>
              </w:rPr>
            </w:pPr>
          </w:p>
        </w:tc>
      </w:tr>
      <w:tr w:rsidR="00B86D81" w14:paraId="50A3B2B0" w14:textId="77777777" w:rsidTr="00B86D81">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2EA44F" w14:textId="77777777" w:rsidR="00B86D81" w:rsidRDefault="00B86D81">
            <w:pPr>
              <w:pStyle w:val="NormalWeb"/>
              <w:spacing w:after="90" w:afterAutospacing="0" w:line="345" w:lineRule="atLeast"/>
              <w:jc w:val="both"/>
              <w:rPr>
                <w:rFonts w:ascii="Arial" w:hAnsi="Arial" w:cs="Arial"/>
                <w:sz w:val="21"/>
                <w:szCs w:val="21"/>
              </w:rPr>
            </w:pPr>
          </w:p>
        </w:tc>
        <w:tc>
          <w:tcPr>
            <w:tcW w:w="28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624104"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Mua tô tô</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6519E1" w14:textId="77777777" w:rsidR="00B86D81" w:rsidRDefault="00B86D81">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9ECE5D" w14:textId="77777777" w:rsidR="00B86D81" w:rsidRDefault="00B86D81">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5FA8EA"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DFFED7"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402BE2" w14:textId="77777777" w:rsidR="00B86D81" w:rsidRDefault="00B86D81">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E07CA1"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1A0C53"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578BD8"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9CA014" w14:textId="77777777" w:rsidR="00B86D81" w:rsidRDefault="00B86D81">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B60B75" w14:textId="77777777" w:rsidR="00B86D81" w:rsidRDefault="00B86D81">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E292CC"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26695C"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A4D2AD"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331208"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47BF48" w14:textId="77777777" w:rsidR="00B86D81" w:rsidRDefault="00B86D81">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820919" w14:textId="77777777" w:rsidR="00B86D81" w:rsidRDefault="00B86D81">
            <w:pPr>
              <w:pStyle w:val="NormalWeb"/>
              <w:spacing w:after="90" w:afterAutospacing="0" w:line="345" w:lineRule="atLeast"/>
              <w:jc w:val="both"/>
              <w:rPr>
                <w:rFonts w:ascii="Arial" w:hAnsi="Arial" w:cs="Arial"/>
                <w:sz w:val="21"/>
                <w:szCs w:val="21"/>
              </w:rPr>
            </w:pPr>
          </w:p>
        </w:tc>
      </w:tr>
      <w:tr w:rsidR="00B86D81" w14:paraId="6740439D" w14:textId="77777777" w:rsidTr="00B86D81">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0AE307"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5</w:t>
            </w:r>
          </w:p>
        </w:tc>
        <w:tc>
          <w:tcPr>
            <w:tcW w:w="28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B45C42"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thăm hỏi, đón tiếp đối tượng, thân</w:t>
            </w:r>
            <w:r>
              <w:rPr>
                <w:rFonts w:ascii="Arial" w:hAnsi="Arial" w:cs="Arial"/>
                <w:sz w:val="21"/>
                <w:szCs w:val="21"/>
              </w:rPr>
              <w:t> </w:t>
            </w:r>
            <w:r>
              <w:rPr>
                <w:rStyle w:val="Strong"/>
                <w:rFonts w:ascii="Arial" w:hAnsi="Arial" w:cs="Arial"/>
                <w:sz w:val="21"/>
                <w:szCs w:val="21"/>
              </w:rPr>
              <w:t>nhân NCC</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442C36" w14:textId="77777777" w:rsidR="00B86D81" w:rsidRDefault="00B86D81">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610476" w14:textId="77777777" w:rsidR="00B86D81" w:rsidRDefault="00B86D81">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F4EB9F"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001AEA"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154910" w14:textId="77777777" w:rsidR="00B86D81" w:rsidRDefault="00B86D81">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A0E4A5"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707544"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4F9E0D"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6F255F" w14:textId="77777777" w:rsidR="00B86D81" w:rsidRDefault="00B86D81">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F9A6BF" w14:textId="77777777" w:rsidR="00B86D81" w:rsidRDefault="00B86D81">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7EC353"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185478"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6D493F"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9FE4EF"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1E5FA5" w14:textId="77777777" w:rsidR="00B86D81" w:rsidRDefault="00B86D81">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4806F8" w14:textId="77777777" w:rsidR="00B86D81" w:rsidRDefault="00B86D81">
            <w:pPr>
              <w:pStyle w:val="NormalWeb"/>
              <w:spacing w:after="90" w:afterAutospacing="0" w:line="345" w:lineRule="atLeast"/>
              <w:jc w:val="both"/>
              <w:rPr>
                <w:rFonts w:ascii="Arial" w:hAnsi="Arial" w:cs="Arial"/>
                <w:sz w:val="21"/>
                <w:szCs w:val="21"/>
              </w:rPr>
            </w:pPr>
          </w:p>
        </w:tc>
      </w:tr>
      <w:tr w:rsidR="00B86D81" w14:paraId="71ABFD5E" w14:textId="77777777" w:rsidTr="00B86D81">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6ED10D"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II</w:t>
            </w:r>
          </w:p>
        </w:tc>
        <w:tc>
          <w:tcPr>
            <w:tcW w:w="28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56B297"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của đơn vị (3+4)</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0E4703" w14:textId="77777777" w:rsidR="00B86D81" w:rsidRDefault="00B86D81">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C7171A" w14:textId="77777777" w:rsidR="00B86D81" w:rsidRDefault="00B86D81">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CE388D"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5C8006"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A810F8" w14:textId="77777777" w:rsidR="00B86D81" w:rsidRDefault="00B86D81">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9FA2B5"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31BE77"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64A45C"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02420D" w14:textId="77777777" w:rsidR="00B86D81" w:rsidRDefault="00B86D81">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ACC477" w14:textId="77777777" w:rsidR="00B86D81" w:rsidRDefault="00B86D81">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F9D79C"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D12EFF"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04D6BD"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AECBEE"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D236EF" w14:textId="77777777" w:rsidR="00B86D81" w:rsidRDefault="00B86D81">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9267FC" w14:textId="77777777" w:rsidR="00B86D81" w:rsidRDefault="00B86D81">
            <w:pPr>
              <w:pStyle w:val="NormalWeb"/>
              <w:spacing w:after="90" w:afterAutospacing="0" w:line="345" w:lineRule="atLeast"/>
              <w:jc w:val="both"/>
              <w:rPr>
                <w:rFonts w:ascii="Arial" w:hAnsi="Arial" w:cs="Arial"/>
                <w:sz w:val="21"/>
                <w:szCs w:val="21"/>
              </w:rPr>
            </w:pPr>
          </w:p>
        </w:tc>
      </w:tr>
      <w:tr w:rsidR="00B86D81" w14:paraId="45E41838" w14:textId="77777777" w:rsidTr="00B86D81">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2402A5"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w:t>
            </w:r>
          </w:p>
        </w:tc>
        <w:tc>
          <w:tcPr>
            <w:tcW w:w="28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866BC0"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Số biên chế được giao</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E08FAD" w14:textId="77777777" w:rsidR="00B86D81" w:rsidRDefault="00B86D81">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F49B1E" w14:textId="77777777" w:rsidR="00B86D81" w:rsidRDefault="00B86D81">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EF9B60"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2884AC"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768950" w14:textId="77777777" w:rsidR="00B86D81" w:rsidRDefault="00B86D81">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7E78D6"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EE7B1C"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F5EB6A"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55204A" w14:textId="77777777" w:rsidR="00B86D81" w:rsidRDefault="00B86D81">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C4AE79" w14:textId="77777777" w:rsidR="00B86D81" w:rsidRDefault="00B86D81">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660789"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3BF9BA"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E7F7B5"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16E23B"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F199AC" w14:textId="77777777" w:rsidR="00B86D81" w:rsidRDefault="00B86D81">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A123B8" w14:textId="77777777" w:rsidR="00B86D81" w:rsidRDefault="00B86D81">
            <w:pPr>
              <w:pStyle w:val="NormalWeb"/>
              <w:spacing w:after="90" w:afterAutospacing="0" w:line="345" w:lineRule="atLeast"/>
              <w:jc w:val="both"/>
              <w:rPr>
                <w:rFonts w:ascii="Arial" w:hAnsi="Arial" w:cs="Arial"/>
                <w:sz w:val="21"/>
                <w:szCs w:val="21"/>
              </w:rPr>
            </w:pPr>
          </w:p>
        </w:tc>
      </w:tr>
      <w:tr w:rsidR="00B86D81" w14:paraId="28035A1A" w14:textId="77777777" w:rsidTr="00B86D81">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81F608"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2</w:t>
            </w:r>
          </w:p>
        </w:tc>
        <w:tc>
          <w:tcPr>
            <w:tcW w:w="28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C87B01"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Số người lao động có mặt thực tế tại thời</w:t>
            </w:r>
            <w:r>
              <w:rPr>
                <w:rFonts w:ascii="Arial" w:hAnsi="Arial" w:cs="Arial"/>
                <w:sz w:val="21"/>
                <w:szCs w:val="21"/>
              </w:rPr>
              <w:t> </w:t>
            </w:r>
            <w:r>
              <w:rPr>
                <w:rStyle w:val="Strong"/>
                <w:rFonts w:ascii="Arial" w:hAnsi="Arial" w:cs="Arial"/>
                <w:sz w:val="21"/>
                <w:szCs w:val="21"/>
              </w:rPr>
              <w:t>điểm lập dự toán</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23B6FF" w14:textId="77777777" w:rsidR="00B86D81" w:rsidRDefault="00B86D81">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30221D" w14:textId="77777777" w:rsidR="00B86D81" w:rsidRDefault="00B86D81">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998556"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9CDCB4"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CBC286" w14:textId="77777777" w:rsidR="00B86D81" w:rsidRDefault="00B86D81">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F2866A"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1B748A"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52986A"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AE02E2" w14:textId="77777777" w:rsidR="00B86D81" w:rsidRDefault="00B86D81">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B172FD" w14:textId="77777777" w:rsidR="00B86D81" w:rsidRDefault="00B86D81">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953A6A"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EEBA92"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782025"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76129F"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B515CF" w14:textId="77777777" w:rsidR="00B86D81" w:rsidRDefault="00B86D81">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127AF1" w14:textId="77777777" w:rsidR="00B86D81" w:rsidRDefault="00B86D81">
            <w:pPr>
              <w:pStyle w:val="NormalWeb"/>
              <w:spacing w:after="90" w:afterAutospacing="0" w:line="345" w:lineRule="atLeast"/>
              <w:jc w:val="both"/>
              <w:rPr>
                <w:rFonts w:ascii="Arial" w:hAnsi="Arial" w:cs="Arial"/>
                <w:sz w:val="21"/>
                <w:szCs w:val="21"/>
              </w:rPr>
            </w:pPr>
          </w:p>
        </w:tc>
      </w:tr>
      <w:tr w:rsidR="00B86D81" w14:paraId="7D21FED8" w14:textId="77777777" w:rsidTr="00B86D81">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A4562A" w14:textId="77777777" w:rsidR="00B86D81" w:rsidRDefault="00B86D81">
            <w:pPr>
              <w:pStyle w:val="NormalWeb"/>
              <w:spacing w:after="90" w:afterAutospacing="0" w:line="345" w:lineRule="atLeast"/>
              <w:jc w:val="both"/>
              <w:rPr>
                <w:rFonts w:ascii="Arial" w:hAnsi="Arial" w:cs="Arial"/>
                <w:sz w:val="21"/>
                <w:szCs w:val="21"/>
              </w:rPr>
            </w:pPr>
          </w:p>
        </w:tc>
        <w:tc>
          <w:tcPr>
            <w:tcW w:w="28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8A3E01"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Số biên chế có mặt</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79A7C5" w14:textId="77777777" w:rsidR="00B86D81" w:rsidRDefault="00B86D81">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2610B4" w14:textId="77777777" w:rsidR="00B86D81" w:rsidRDefault="00B86D81">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5B7E97"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143F59"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CF00AA" w14:textId="77777777" w:rsidR="00B86D81" w:rsidRDefault="00B86D81">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59509A"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75EB6E"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D59961"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69DD7A" w14:textId="77777777" w:rsidR="00B86D81" w:rsidRDefault="00B86D81">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6276D9" w14:textId="77777777" w:rsidR="00B86D81" w:rsidRDefault="00B86D81">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764165"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B77C02"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1D3B09"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6E87BC"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5A0B5D" w14:textId="77777777" w:rsidR="00B86D81" w:rsidRDefault="00B86D81">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72E759" w14:textId="77777777" w:rsidR="00B86D81" w:rsidRDefault="00B86D81">
            <w:pPr>
              <w:pStyle w:val="NormalWeb"/>
              <w:spacing w:after="90" w:afterAutospacing="0" w:line="345" w:lineRule="atLeast"/>
              <w:jc w:val="both"/>
              <w:rPr>
                <w:rFonts w:ascii="Arial" w:hAnsi="Arial" w:cs="Arial"/>
                <w:sz w:val="21"/>
                <w:szCs w:val="21"/>
              </w:rPr>
            </w:pPr>
          </w:p>
        </w:tc>
      </w:tr>
      <w:tr w:rsidR="00B86D81" w14:paraId="14AE5C32" w14:textId="77777777" w:rsidTr="00B86D81">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3AA98B" w14:textId="77777777" w:rsidR="00B86D81" w:rsidRDefault="00B86D81">
            <w:pPr>
              <w:pStyle w:val="NormalWeb"/>
              <w:spacing w:after="90" w:afterAutospacing="0" w:line="345" w:lineRule="atLeast"/>
              <w:jc w:val="both"/>
              <w:rPr>
                <w:rFonts w:ascii="Arial" w:hAnsi="Arial" w:cs="Arial"/>
                <w:sz w:val="21"/>
                <w:szCs w:val="21"/>
              </w:rPr>
            </w:pPr>
          </w:p>
        </w:tc>
        <w:tc>
          <w:tcPr>
            <w:tcW w:w="28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8703C1"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Số người lao động HĐ 68</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A7B6D1" w14:textId="77777777" w:rsidR="00B86D81" w:rsidRDefault="00B86D81">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1D3023" w14:textId="77777777" w:rsidR="00B86D81" w:rsidRDefault="00B86D81">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CCA21A"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73B529"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F9A728" w14:textId="77777777" w:rsidR="00B86D81" w:rsidRDefault="00B86D81">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8E8B63"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86377F"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0BD782"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575DEF" w14:textId="77777777" w:rsidR="00B86D81" w:rsidRDefault="00B86D81">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BB6D25" w14:textId="77777777" w:rsidR="00B86D81" w:rsidRDefault="00B86D81">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56FDAE"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4EE2DE"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620C47"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7DF163"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A22486" w14:textId="77777777" w:rsidR="00B86D81" w:rsidRDefault="00B86D81">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602669" w14:textId="77777777" w:rsidR="00B86D81" w:rsidRDefault="00B86D81">
            <w:pPr>
              <w:pStyle w:val="NormalWeb"/>
              <w:spacing w:after="90" w:afterAutospacing="0" w:line="345" w:lineRule="atLeast"/>
              <w:jc w:val="both"/>
              <w:rPr>
                <w:rFonts w:ascii="Arial" w:hAnsi="Arial" w:cs="Arial"/>
                <w:sz w:val="21"/>
                <w:szCs w:val="21"/>
              </w:rPr>
            </w:pPr>
          </w:p>
        </w:tc>
      </w:tr>
      <w:tr w:rsidR="00B86D81" w14:paraId="52FFE507" w14:textId="77777777" w:rsidTr="00B86D81">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1399AC" w14:textId="77777777" w:rsidR="00B86D81" w:rsidRDefault="00B86D81">
            <w:pPr>
              <w:pStyle w:val="NormalWeb"/>
              <w:spacing w:after="90" w:afterAutospacing="0" w:line="345" w:lineRule="atLeast"/>
              <w:jc w:val="both"/>
              <w:rPr>
                <w:rFonts w:ascii="Arial" w:hAnsi="Arial" w:cs="Arial"/>
                <w:sz w:val="21"/>
                <w:szCs w:val="21"/>
              </w:rPr>
            </w:pPr>
          </w:p>
        </w:tc>
        <w:tc>
          <w:tcPr>
            <w:tcW w:w="28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FB151C"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Số lao động hợp đồng khác</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657A6F" w14:textId="77777777" w:rsidR="00B86D81" w:rsidRDefault="00B86D81">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16E2B7" w14:textId="77777777" w:rsidR="00B86D81" w:rsidRDefault="00B86D81">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044772"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35A666"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3D638F" w14:textId="77777777" w:rsidR="00B86D81" w:rsidRDefault="00B86D81">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2129E2"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50A123"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4293FB"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33DCF9" w14:textId="77777777" w:rsidR="00B86D81" w:rsidRDefault="00B86D81">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B11FAA" w14:textId="77777777" w:rsidR="00B86D81" w:rsidRDefault="00B86D81">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18831D"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6ADEE2"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F5346E"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E93FDF"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4414AB" w14:textId="77777777" w:rsidR="00B86D81" w:rsidRDefault="00B86D81">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D9C8FA" w14:textId="77777777" w:rsidR="00B86D81" w:rsidRDefault="00B86D81">
            <w:pPr>
              <w:pStyle w:val="NormalWeb"/>
              <w:spacing w:after="90" w:afterAutospacing="0" w:line="345" w:lineRule="atLeast"/>
              <w:jc w:val="both"/>
              <w:rPr>
                <w:rFonts w:ascii="Arial" w:hAnsi="Arial" w:cs="Arial"/>
                <w:sz w:val="21"/>
                <w:szCs w:val="21"/>
              </w:rPr>
            </w:pPr>
          </w:p>
        </w:tc>
      </w:tr>
      <w:tr w:rsidR="00B86D81" w14:paraId="59310B61" w14:textId="77777777" w:rsidTr="00B86D81">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021EF3"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3</w:t>
            </w:r>
          </w:p>
        </w:tc>
        <w:tc>
          <w:tcPr>
            <w:tcW w:w="28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6A2F35"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nhiệm vụ thường xuyên</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A209C6" w14:textId="77777777" w:rsidR="00B86D81" w:rsidRDefault="00B86D81">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5DE524" w14:textId="77777777" w:rsidR="00B86D81" w:rsidRDefault="00B86D81">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2C8BCB"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FBABF0"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FFCAB7" w14:textId="77777777" w:rsidR="00B86D81" w:rsidRDefault="00B86D81">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10A59F"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AE7A1C"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8F6A9A"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F95509" w14:textId="77777777" w:rsidR="00B86D81" w:rsidRDefault="00B86D81">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4011DC" w14:textId="77777777" w:rsidR="00B86D81" w:rsidRDefault="00B86D81">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FA0BB8"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A09A23"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461A24"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65A05B"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C5B59F" w14:textId="77777777" w:rsidR="00B86D81" w:rsidRDefault="00B86D81">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D58A8C" w14:textId="77777777" w:rsidR="00B86D81" w:rsidRDefault="00B86D81">
            <w:pPr>
              <w:pStyle w:val="NormalWeb"/>
              <w:spacing w:after="90" w:afterAutospacing="0" w:line="345" w:lineRule="atLeast"/>
              <w:jc w:val="both"/>
              <w:rPr>
                <w:rFonts w:ascii="Arial" w:hAnsi="Arial" w:cs="Arial"/>
                <w:sz w:val="21"/>
                <w:szCs w:val="21"/>
              </w:rPr>
            </w:pPr>
          </w:p>
        </w:tc>
      </w:tr>
      <w:tr w:rsidR="00B86D81" w14:paraId="50E5C52F" w14:textId="77777777" w:rsidTr="00B86D81">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8E5F01" w14:textId="77777777" w:rsidR="00B86D81" w:rsidRDefault="00B86D81">
            <w:pPr>
              <w:pStyle w:val="NormalWeb"/>
              <w:spacing w:after="90" w:afterAutospacing="0" w:line="345" w:lineRule="atLeast"/>
              <w:jc w:val="both"/>
              <w:rPr>
                <w:rFonts w:ascii="Arial" w:hAnsi="Arial" w:cs="Arial"/>
                <w:sz w:val="21"/>
                <w:szCs w:val="21"/>
              </w:rPr>
            </w:pPr>
          </w:p>
        </w:tc>
        <w:tc>
          <w:tcPr>
            <w:tcW w:w="28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DF903D"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Trong đó:</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AD5D10" w14:textId="77777777" w:rsidR="00B86D81" w:rsidRDefault="00B86D81">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D7EDAD" w14:textId="77777777" w:rsidR="00B86D81" w:rsidRDefault="00B86D81">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C5EEE6"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6ABA5C"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7C15DE" w14:textId="77777777" w:rsidR="00B86D81" w:rsidRDefault="00B86D81">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5FB334"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6A854A"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8858F4"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C93FDC" w14:textId="77777777" w:rsidR="00B86D81" w:rsidRDefault="00B86D81">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A3D61B" w14:textId="77777777" w:rsidR="00B86D81" w:rsidRDefault="00B86D81">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5994F7"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B48253"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F885A5"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2BB61A"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F5CEE6" w14:textId="77777777" w:rsidR="00B86D81" w:rsidRDefault="00B86D81">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0F2406" w14:textId="77777777" w:rsidR="00B86D81" w:rsidRDefault="00B86D81">
            <w:pPr>
              <w:pStyle w:val="NormalWeb"/>
              <w:spacing w:after="90" w:afterAutospacing="0" w:line="345" w:lineRule="atLeast"/>
              <w:jc w:val="both"/>
              <w:rPr>
                <w:rFonts w:ascii="Arial" w:hAnsi="Arial" w:cs="Arial"/>
                <w:sz w:val="21"/>
                <w:szCs w:val="21"/>
              </w:rPr>
            </w:pPr>
          </w:p>
        </w:tc>
      </w:tr>
      <w:tr w:rsidR="00B86D81" w14:paraId="20257493" w14:textId="77777777" w:rsidTr="00B86D81">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CA6F19"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a</w:t>
            </w:r>
          </w:p>
        </w:tc>
        <w:tc>
          <w:tcPr>
            <w:tcW w:w="28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14CF74"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Quỹ lương, phụ cấp và các khoản đóng góp theo lương</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673F8C" w14:textId="77777777" w:rsidR="00B86D81" w:rsidRDefault="00B86D81">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FDD6B7" w14:textId="77777777" w:rsidR="00B86D81" w:rsidRDefault="00B86D81">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232A28"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152E27"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985E1E" w14:textId="77777777" w:rsidR="00B86D81" w:rsidRDefault="00B86D81">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5F7778"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7716E1"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B578DF"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EAF99F" w14:textId="77777777" w:rsidR="00B86D81" w:rsidRDefault="00B86D81">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773735" w14:textId="77777777" w:rsidR="00B86D81" w:rsidRDefault="00B86D81">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8DBC34"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79E975"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FE3427"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237F60"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DA8376" w14:textId="77777777" w:rsidR="00B86D81" w:rsidRDefault="00B86D81">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F1FA8B" w14:textId="77777777" w:rsidR="00B86D81" w:rsidRDefault="00B86D81">
            <w:pPr>
              <w:pStyle w:val="NormalWeb"/>
              <w:spacing w:after="90" w:afterAutospacing="0" w:line="345" w:lineRule="atLeast"/>
              <w:jc w:val="both"/>
              <w:rPr>
                <w:rFonts w:ascii="Arial" w:hAnsi="Arial" w:cs="Arial"/>
                <w:sz w:val="21"/>
                <w:szCs w:val="21"/>
              </w:rPr>
            </w:pPr>
          </w:p>
        </w:tc>
      </w:tr>
      <w:tr w:rsidR="00B86D81" w14:paraId="49972C51" w14:textId="77777777" w:rsidTr="00B86D81">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F5E938"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b</w:t>
            </w:r>
          </w:p>
        </w:tc>
        <w:tc>
          <w:tcPr>
            <w:tcW w:w="28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00DD91"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Chi thường xuyên theo định mức</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40BD73" w14:textId="77777777" w:rsidR="00B86D81" w:rsidRDefault="00B86D81">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B099FA" w14:textId="77777777" w:rsidR="00B86D81" w:rsidRDefault="00B86D81">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0FE44F"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B69866"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013188" w14:textId="77777777" w:rsidR="00B86D81" w:rsidRDefault="00B86D81">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D61C40"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06B392"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23A63B"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ACF621" w14:textId="77777777" w:rsidR="00B86D81" w:rsidRDefault="00B86D81">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6B41E1" w14:textId="77777777" w:rsidR="00B86D81" w:rsidRDefault="00B86D81">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CB322C"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50AF3A"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5F3DD4"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D3CE4C"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9E231C" w14:textId="77777777" w:rsidR="00B86D81" w:rsidRDefault="00B86D81">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B5B96C" w14:textId="77777777" w:rsidR="00B86D81" w:rsidRDefault="00B86D81">
            <w:pPr>
              <w:pStyle w:val="NormalWeb"/>
              <w:spacing w:after="90" w:afterAutospacing="0" w:line="345" w:lineRule="atLeast"/>
              <w:jc w:val="both"/>
              <w:rPr>
                <w:rFonts w:ascii="Arial" w:hAnsi="Arial" w:cs="Arial"/>
                <w:sz w:val="21"/>
                <w:szCs w:val="21"/>
              </w:rPr>
            </w:pPr>
          </w:p>
        </w:tc>
      </w:tr>
      <w:tr w:rsidR="00B86D81" w14:paraId="02D3D035" w14:textId="77777777" w:rsidTr="00B86D81">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8BEF39"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4</w:t>
            </w:r>
          </w:p>
        </w:tc>
        <w:tc>
          <w:tcPr>
            <w:tcW w:w="28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6548B4"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nhiệm vụ không thường xuyên</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A309EA" w14:textId="77777777" w:rsidR="00B86D81" w:rsidRDefault="00B86D81">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C03EC1" w14:textId="77777777" w:rsidR="00B86D81" w:rsidRDefault="00B86D81">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346FEC"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B66350"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0CBED8" w14:textId="77777777" w:rsidR="00B86D81" w:rsidRDefault="00B86D81">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022296"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F59E39"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C3D75C"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29B86A" w14:textId="77777777" w:rsidR="00B86D81" w:rsidRDefault="00B86D81">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94AC1A" w14:textId="77777777" w:rsidR="00B86D81" w:rsidRDefault="00B86D81">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9B2302"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9ADB19"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D3F99D"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1BEA54"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F980BD" w14:textId="77777777" w:rsidR="00B86D81" w:rsidRDefault="00B86D81">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CCC5FA" w14:textId="77777777" w:rsidR="00B86D81" w:rsidRDefault="00B86D81">
            <w:pPr>
              <w:pStyle w:val="NormalWeb"/>
              <w:spacing w:after="90" w:afterAutospacing="0" w:line="345" w:lineRule="atLeast"/>
              <w:jc w:val="both"/>
              <w:rPr>
                <w:rFonts w:ascii="Arial" w:hAnsi="Arial" w:cs="Arial"/>
                <w:sz w:val="21"/>
                <w:szCs w:val="21"/>
              </w:rPr>
            </w:pPr>
          </w:p>
        </w:tc>
      </w:tr>
      <w:tr w:rsidR="00B86D81" w14:paraId="5F143940" w14:textId="77777777" w:rsidTr="00B86D81">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E72034" w14:textId="77777777" w:rsidR="00B86D81" w:rsidRDefault="00B86D81">
            <w:pPr>
              <w:pStyle w:val="NormalWeb"/>
              <w:spacing w:after="90" w:afterAutospacing="0" w:line="345" w:lineRule="atLeast"/>
              <w:jc w:val="both"/>
              <w:rPr>
                <w:rFonts w:ascii="Arial" w:hAnsi="Arial" w:cs="Arial"/>
                <w:sz w:val="21"/>
                <w:szCs w:val="21"/>
              </w:rPr>
            </w:pPr>
          </w:p>
        </w:tc>
        <w:tc>
          <w:tcPr>
            <w:tcW w:w="28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CB1F0B"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Mua sắm, sửa chữa TSCĐ</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72C3A9" w14:textId="77777777" w:rsidR="00B86D81" w:rsidRDefault="00B86D81">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C8FBFF" w14:textId="77777777" w:rsidR="00B86D81" w:rsidRDefault="00B86D81">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7811B2"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4BAC02"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12BA77" w14:textId="77777777" w:rsidR="00B86D81" w:rsidRDefault="00B86D81">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885D3F"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6DF0A8"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B654C5"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DEC715" w14:textId="77777777" w:rsidR="00B86D81" w:rsidRDefault="00B86D81">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884F57" w14:textId="77777777" w:rsidR="00B86D81" w:rsidRDefault="00B86D81">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5886DC"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3A7FFC"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4CCD20"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6611A7"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C00305" w14:textId="77777777" w:rsidR="00B86D81" w:rsidRDefault="00B86D81">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409802" w14:textId="77777777" w:rsidR="00B86D81" w:rsidRDefault="00B86D81">
            <w:pPr>
              <w:pStyle w:val="NormalWeb"/>
              <w:spacing w:after="90" w:afterAutospacing="0" w:line="345" w:lineRule="atLeast"/>
              <w:jc w:val="both"/>
              <w:rPr>
                <w:rFonts w:ascii="Arial" w:hAnsi="Arial" w:cs="Arial"/>
                <w:sz w:val="21"/>
                <w:szCs w:val="21"/>
              </w:rPr>
            </w:pPr>
          </w:p>
        </w:tc>
      </w:tr>
      <w:tr w:rsidR="00B86D81" w14:paraId="129B29B4" w14:textId="77777777" w:rsidTr="00B86D81">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E532C1" w14:textId="77777777" w:rsidR="00B86D81" w:rsidRDefault="00B86D81">
            <w:pPr>
              <w:pStyle w:val="NormalWeb"/>
              <w:spacing w:after="90" w:afterAutospacing="0" w:line="345" w:lineRule="atLeast"/>
              <w:jc w:val="both"/>
              <w:rPr>
                <w:rFonts w:ascii="Arial" w:hAnsi="Arial" w:cs="Arial"/>
                <w:sz w:val="21"/>
                <w:szCs w:val="21"/>
              </w:rPr>
            </w:pPr>
          </w:p>
        </w:tc>
        <w:tc>
          <w:tcPr>
            <w:tcW w:w="28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D8DC2B"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Vốn đối ứng dự án</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835774" w14:textId="77777777" w:rsidR="00B86D81" w:rsidRDefault="00B86D81">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BEE451" w14:textId="77777777" w:rsidR="00B86D81" w:rsidRDefault="00B86D81">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49D5EA"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A0275B"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12B47C" w14:textId="77777777" w:rsidR="00B86D81" w:rsidRDefault="00B86D81">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A2DE7F"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3EAC17"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5CD53C"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6D2155" w14:textId="77777777" w:rsidR="00B86D81" w:rsidRDefault="00B86D81">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A49F1B" w14:textId="77777777" w:rsidR="00B86D81" w:rsidRDefault="00B86D81">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78B7DD"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323FBA"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C37D03"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9FD002"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FB9035" w14:textId="77777777" w:rsidR="00B86D81" w:rsidRDefault="00B86D81">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D7EC90" w14:textId="77777777" w:rsidR="00B86D81" w:rsidRDefault="00B86D81">
            <w:pPr>
              <w:pStyle w:val="NormalWeb"/>
              <w:spacing w:after="90" w:afterAutospacing="0" w:line="345" w:lineRule="atLeast"/>
              <w:jc w:val="both"/>
              <w:rPr>
                <w:rFonts w:ascii="Arial" w:hAnsi="Arial" w:cs="Arial"/>
                <w:sz w:val="21"/>
                <w:szCs w:val="21"/>
              </w:rPr>
            </w:pPr>
          </w:p>
        </w:tc>
      </w:tr>
      <w:tr w:rsidR="00B86D81" w14:paraId="20997E91" w14:textId="77777777" w:rsidTr="00B86D81">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9BAC9D" w14:textId="77777777" w:rsidR="00B86D81" w:rsidRDefault="00B86D81">
            <w:pPr>
              <w:pStyle w:val="NormalWeb"/>
              <w:spacing w:after="90" w:afterAutospacing="0" w:line="345" w:lineRule="atLeast"/>
              <w:jc w:val="both"/>
              <w:rPr>
                <w:rFonts w:ascii="Arial" w:hAnsi="Arial" w:cs="Arial"/>
                <w:sz w:val="21"/>
                <w:szCs w:val="21"/>
              </w:rPr>
            </w:pPr>
          </w:p>
        </w:tc>
        <w:tc>
          <w:tcPr>
            <w:tcW w:w="28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39F527"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Nhiệm vụ...</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7EA525" w14:textId="77777777" w:rsidR="00B86D81" w:rsidRDefault="00B86D81">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925D54" w14:textId="77777777" w:rsidR="00B86D81" w:rsidRDefault="00B86D81">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130DAB"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005521"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CE9E11" w14:textId="77777777" w:rsidR="00B86D81" w:rsidRDefault="00B86D81">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92CC2A"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AF46DE"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3E83CC"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52F816" w14:textId="77777777" w:rsidR="00B86D81" w:rsidRDefault="00B86D81">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0428B3" w14:textId="77777777" w:rsidR="00B86D81" w:rsidRDefault="00B86D81">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9A4A86"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29B4F3"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0F7F94"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9E3E88"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D1EB95" w14:textId="77777777" w:rsidR="00B86D81" w:rsidRDefault="00B86D81">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47767E" w14:textId="77777777" w:rsidR="00B86D81" w:rsidRDefault="00B86D81">
            <w:pPr>
              <w:pStyle w:val="NormalWeb"/>
              <w:spacing w:after="90" w:afterAutospacing="0" w:line="345" w:lineRule="atLeast"/>
              <w:jc w:val="both"/>
              <w:rPr>
                <w:rFonts w:ascii="Arial" w:hAnsi="Arial" w:cs="Arial"/>
                <w:sz w:val="21"/>
                <w:szCs w:val="21"/>
              </w:rPr>
            </w:pPr>
          </w:p>
        </w:tc>
      </w:tr>
      <w:tr w:rsidR="00B86D81" w14:paraId="41D49355" w14:textId="77777777" w:rsidTr="00B86D81">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9947E5" w14:textId="77777777" w:rsidR="00B86D81" w:rsidRDefault="00B86D81">
            <w:pPr>
              <w:pStyle w:val="NormalWeb"/>
              <w:spacing w:after="90" w:afterAutospacing="0" w:line="345" w:lineRule="atLeast"/>
              <w:jc w:val="both"/>
              <w:rPr>
                <w:rFonts w:ascii="Arial" w:hAnsi="Arial" w:cs="Arial"/>
                <w:sz w:val="21"/>
                <w:szCs w:val="21"/>
              </w:rPr>
            </w:pPr>
          </w:p>
        </w:tc>
        <w:tc>
          <w:tcPr>
            <w:tcW w:w="28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67FBC4"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Nhiệm vụ...</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3248A5" w14:textId="77777777" w:rsidR="00B86D81" w:rsidRDefault="00B86D81">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19D5DC" w14:textId="77777777" w:rsidR="00B86D81" w:rsidRDefault="00B86D81">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2E2353"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0E0F27"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682982" w14:textId="77777777" w:rsidR="00B86D81" w:rsidRDefault="00B86D81">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0D07A4"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EAE6E2"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A850CE"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30CD78" w14:textId="77777777" w:rsidR="00B86D81" w:rsidRDefault="00B86D81">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475E3E" w14:textId="77777777" w:rsidR="00B86D81" w:rsidRDefault="00B86D81">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F74EDB"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991BB3"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C86A7C"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A9E353"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82BD8C" w14:textId="77777777" w:rsidR="00B86D81" w:rsidRDefault="00B86D81">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AE67E5" w14:textId="77777777" w:rsidR="00B86D81" w:rsidRDefault="00B86D81">
            <w:pPr>
              <w:pStyle w:val="NormalWeb"/>
              <w:spacing w:after="90" w:afterAutospacing="0" w:line="345" w:lineRule="atLeast"/>
              <w:jc w:val="both"/>
              <w:rPr>
                <w:rFonts w:ascii="Arial" w:hAnsi="Arial" w:cs="Arial"/>
                <w:sz w:val="21"/>
                <w:szCs w:val="21"/>
              </w:rPr>
            </w:pPr>
          </w:p>
        </w:tc>
      </w:tr>
      <w:tr w:rsidR="00B86D81" w14:paraId="6460EA45" w14:textId="77777777" w:rsidTr="00B86D81">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25073D" w14:textId="77777777" w:rsidR="00B86D81" w:rsidRDefault="00B86D81">
            <w:pPr>
              <w:pStyle w:val="NormalWeb"/>
              <w:spacing w:after="90" w:afterAutospacing="0" w:line="345" w:lineRule="atLeast"/>
              <w:jc w:val="both"/>
              <w:rPr>
                <w:rFonts w:ascii="Arial" w:hAnsi="Arial" w:cs="Arial"/>
                <w:sz w:val="21"/>
                <w:szCs w:val="21"/>
              </w:rPr>
            </w:pPr>
          </w:p>
        </w:tc>
        <w:tc>
          <w:tcPr>
            <w:tcW w:w="28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935D18"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672275" w14:textId="77777777" w:rsidR="00B86D81" w:rsidRDefault="00B86D81">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A1B9F1" w14:textId="77777777" w:rsidR="00B86D81" w:rsidRDefault="00B86D81">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6751C8"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B9299D"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7E6293" w14:textId="77777777" w:rsidR="00B86D81" w:rsidRDefault="00B86D81">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986284"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0835DF"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0796A2"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2AB0E7" w14:textId="77777777" w:rsidR="00B86D81" w:rsidRDefault="00B86D81">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D13EB2" w14:textId="77777777" w:rsidR="00B86D81" w:rsidRDefault="00B86D81">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5F1606"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DC9243"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E3E304"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88DFA6"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F8E349" w14:textId="77777777" w:rsidR="00B86D81" w:rsidRDefault="00B86D81">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342449" w14:textId="77777777" w:rsidR="00B86D81" w:rsidRDefault="00B86D81">
            <w:pPr>
              <w:pStyle w:val="NormalWeb"/>
              <w:spacing w:after="90" w:afterAutospacing="0" w:line="345" w:lineRule="atLeast"/>
              <w:jc w:val="both"/>
              <w:rPr>
                <w:rFonts w:ascii="Arial" w:hAnsi="Arial" w:cs="Arial"/>
                <w:sz w:val="21"/>
                <w:szCs w:val="21"/>
              </w:rPr>
            </w:pPr>
          </w:p>
        </w:tc>
      </w:tr>
    </w:tbl>
    <w:p w14:paraId="75084C87" w14:textId="77777777" w:rsidR="00B86D81" w:rsidRDefault="00B86D81" w:rsidP="00B86D81">
      <w:pPr>
        <w:pStyle w:val="NormalWeb"/>
        <w:spacing w:after="90" w:afterAutospacing="0" w:line="345" w:lineRule="atLeast"/>
        <w:jc w:val="both"/>
        <w:rPr>
          <w:rFonts w:ascii="Arial" w:hAnsi="Arial" w:cs="Arial"/>
          <w:color w:val="000000"/>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335"/>
        <w:gridCol w:w="4115"/>
      </w:tblGrid>
      <w:tr w:rsidR="00B86D81" w14:paraId="6460EE4C" w14:textId="77777777" w:rsidTr="00B86D81">
        <w:trPr>
          <w:tblCellSpacing w:w="0" w:type="dxa"/>
        </w:trPr>
        <w:tc>
          <w:tcPr>
            <w:tcW w:w="6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6CD3B9"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Bộ, cơ quan Trung ương:…………..</w:t>
            </w:r>
          </w:p>
          <w:p w14:paraId="1C0343A4"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Chương:………………………………</w:t>
            </w:r>
          </w:p>
        </w:tc>
        <w:tc>
          <w:tcPr>
            <w:tcW w:w="6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469F7A"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Mẫu biểu số 47.2</w:t>
            </w:r>
          </w:p>
        </w:tc>
      </w:tr>
    </w:tbl>
    <w:p w14:paraId="75A2D7C9" w14:textId="77777777" w:rsidR="00B86D81" w:rsidRDefault="00B86D81" w:rsidP="00B86D81">
      <w:pPr>
        <w:pStyle w:val="NormalWeb"/>
        <w:spacing w:after="90" w:afterAutospacing="0" w:line="345" w:lineRule="atLeast"/>
        <w:jc w:val="both"/>
        <w:rPr>
          <w:rFonts w:ascii="Arial" w:hAnsi="Arial" w:cs="Arial"/>
          <w:color w:val="000000"/>
          <w:sz w:val="21"/>
          <w:szCs w:val="21"/>
        </w:rPr>
      </w:pPr>
    </w:p>
    <w:p w14:paraId="033D35BB"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THUYẾT MINH PHÂN BỔ DỰ TOÁN KINH PHÍ NGƯỜI CÓ CÔNG VỚI CÁCH MẠNG NĂM…………</w:t>
      </w:r>
      <w:r>
        <w:rPr>
          <w:rFonts w:ascii="Arial" w:hAnsi="Arial" w:cs="Arial"/>
          <w:color w:val="000000"/>
          <w:sz w:val="21"/>
          <w:szCs w:val="21"/>
        </w:rPr>
        <w:br/>
      </w:r>
      <w:r>
        <w:rPr>
          <w:rStyle w:val="Emphasis"/>
          <w:rFonts w:ascii="Arial" w:hAnsi="Arial" w:cs="Arial"/>
          <w:color w:val="000000"/>
          <w:sz w:val="21"/>
          <w:szCs w:val="21"/>
        </w:rPr>
        <w:t>(Dùng cho các bộ, cơ quan trung ương báo cáo Bộ Tài chính)</w:t>
      </w:r>
    </w:p>
    <w:p w14:paraId="5E42F636"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Đơn vị: triệu đồng</w:t>
      </w:r>
    </w:p>
    <w:tbl>
      <w:tblPr>
        <w:tblW w:w="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0"/>
        <w:gridCol w:w="535"/>
        <w:gridCol w:w="544"/>
        <w:gridCol w:w="339"/>
        <w:gridCol w:w="355"/>
        <w:gridCol w:w="366"/>
        <w:gridCol w:w="409"/>
        <w:gridCol w:w="334"/>
        <w:gridCol w:w="371"/>
        <w:gridCol w:w="290"/>
        <w:gridCol w:w="318"/>
        <w:gridCol w:w="280"/>
        <w:gridCol w:w="507"/>
        <w:gridCol w:w="350"/>
        <w:gridCol w:w="364"/>
        <w:gridCol w:w="301"/>
        <w:gridCol w:w="409"/>
        <w:gridCol w:w="345"/>
        <w:gridCol w:w="529"/>
        <w:gridCol w:w="355"/>
        <w:gridCol w:w="328"/>
        <w:gridCol w:w="387"/>
        <w:gridCol w:w="364"/>
        <w:gridCol w:w="323"/>
        <w:gridCol w:w="387"/>
      </w:tblGrid>
      <w:tr w:rsidR="00B86D81" w14:paraId="16B80A22" w14:textId="77777777" w:rsidTr="00B86D81">
        <w:trPr>
          <w:tblCellSpacing w:w="0" w:type="dxa"/>
        </w:trPr>
        <w:tc>
          <w:tcPr>
            <w:tcW w:w="21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EC6710"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Số TT</w:t>
            </w:r>
          </w:p>
        </w:tc>
        <w:tc>
          <w:tcPr>
            <w:tcW w:w="73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3A9B72"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ĐƠN VỊ, ĐỊA PHƯƠNG</w:t>
            </w:r>
          </w:p>
        </w:tc>
        <w:tc>
          <w:tcPr>
            <w:tcW w:w="46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6A1498"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DỰ TOÁN PHÂN BỔ</w:t>
            </w:r>
          </w:p>
        </w:tc>
        <w:tc>
          <w:tcPr>
            <w:tcW w:w="4305" w:type="dxa"/>
            <w:gridSpan w:val="10"/>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A4DD31"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TRẢ TRỢ CẤP ƯU ĐÃI</w:t>
            </w:r>
          </w:p>
        </w:tc>
        <w:tc>
          <w:tcPr>
            <w:tcW w:w="5535" w:type="dxa"/>
            <w:gridSpan w:val="1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C66FB3"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CÔNG VIỆC</w:t>
            </w:r>
          </w:p>
        </w:tc>
      </w:tr>
      <w:tr w:rsidR="00B86D81" w14:paraId="22831AAC" w14:textId="77777777" w:rsidTr="00B86D81">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D69879B"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4840333"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77B96B8" w14:textId="77777777" w:rsidR="00B86D81" w:rsidRDefault="00B86D81">
            <w:pPr>
              <w:spacing w:line="375" w:lineRule="atLeast"/>
              <w:rPr>
                <w:rFonts w:ascii="Arial" w:hAnsi="Arial" w:cs="Arial"/>
                <w:sz w:val="21"/>
                <w:szCs w:val="21"/>
              </w:rPr>
            </w:pPr>
          </w:p>
        </w:tc>
        <w:tc>
          <w:tcPr>
            <w:tcW w:w="40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51C67D"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Cộng tiền trợ cấp</w:t>
            </w:r>
          </w:p>
        </w:tc>
        <w:tc>
          <w:tcPr>
            <w:tcW w:w="43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38ABB7"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Trợ cấp hàng tháng</w:t>
            </w:r>
          </w:p>
        </w:tc>
        <w:tc>
          <w:tcPr>
            <w:tcW w:w="1905"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203A2A"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Trợ cấp một lần</w:t>
            </w:r>
          </w:p>
        </w:tc>
        <w:tc>
          <w:tcPr>
            <w:tcW w:w="33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6416F4"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Trợ cấp ưu đãi giáo dục</w:t>
            </w:r>
          </w:p>
        </w:tc>
        <w:tc>
          <w:tcPr>
            <w:tcW w:w="37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D1633C"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Bảo hiểm y tế</w:t>
            </w:r>
          </w:p>
        </w:tc>
        <w:tc>
          <w:tcPr>
            <w:tcW w:w="31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D8D169"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Quà Lễ, Tết</w:t>
            </w:r>
          </w:p>
        </w:tc>
        <w:tc>
          <w:tcPr>
            <w:tcW w:w="43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E67019"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Sách báo cán bộ LTCM</w:t>
            </w:r>
          </w:p>
        </w:tc>
        <w:tc>
          <w:tcPr>
            <w:tcW w:w="42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676FCF"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Dụng cụ chỉnh hình</w:t>
            </w:r>
          </w:p>
        </w:tc>
        <w:tc>
          <w:tcPr>
            <w:tcW w:w="1365"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39346F"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Điều trị, điều dưỡng</w:t>
            </w:r>
          </w:p>
        </w:tc>
        <w:tc>
          <w:tcPr>
            <w:tcW w:w="42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9D772B"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Mộ</w:t>
            </w:r>
            <w:r>
              <w:rPr>
                <w:rFonts w:ascii="Arial" w:hAnsi="Arial" w:cs="Arial"/>
                <w:sz w:val="21"/>
                <w:szCs w:val="21"/>
              </w:rPr>
              <w:t> </w:t>
            </w:r>
            <w:r>
              <w:rPr>
                <w:rStyle w:val="Emphasis"/>
                <w:rFonts w:ascii="Arial" w:hAnsi="Arial" w:cs="Arial"/>
                <w:b/>
                <w:bCs/>
                <w:sz w:val="21"/>
                <w:szCs w:val="21"/>
              </w:rPr>
              <w:t>- NTLS</w:t>
            </w:r>
          </w:p>
        </w:tc>
        <w:tc>
          <w:tcPr>
            <w:tcW w:w="2025"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F1753B"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Hoạt động Khu TB</w:t>
            </w:r>
          </w:p>
        </w:tc>
        <w:tc>
          <w:tcPr>
            <w:tcW w:w="1230"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2B0C49"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Công tác quản lý</w:t>
            </w:r>
          </w:p>
        </w:tc>
      </w:tr>
      <w:tr w:rsidR="00B86D81" w14:paraId="703AC590" w14:textId="77777777" w:rsidTr="00B86D81">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AA2FD45"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9DB1029"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407FBC3"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152663F"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12942C5" w14:textId="77777777" w:rsidR="00B86D81" w:rsidRDefault="00B86D81">
            <w:pPr>
              <w:spacing w:line="375" w:lineRule="atLeast"/>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F36F22"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w:t>
            </w: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FB5706"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Trợ cấp 1 lần theo chế độ thường xuyên</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465BB1"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Ưu đãi khác cho TBB (gồm Tiền xe khá</w:t>
            </w:r>
            <w:r>
              <w:rPr>
                <w:rFonts w:ascii="Arial" w:hAnsi="Arial" w:cs="Arial"/>
                <w:sz w:val="21"/>
                <w:szCs w:val="21"/>
              </w:rPr>
              <w:lastRenderedPageBreak/>
              <w:t>m bệnh, phí giám định y khoa, hỗ trợ khác cho TB)</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387F53"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Các khoản trợ cấp khác (Thăm viếng, đón tiế</w:t>
            </w:r>
            <w:r>
              <w:rPr>
                <w:rFonts w:ascii="Arial" w:hAnsi="Arial" w:cs="Arial"/>
                <w:sz w:val="21"/>
                <w:szCs w:val="21"/>
              </w:rPr>
              <w:lastRenderedPageBreak/>
              <w:t>p, phí giám định CĐHH và hỗ trợ khác cho thân nhân)</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C796DE4"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9799C65"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9719CFE"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6A08EFE"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89A947F" w14:textId="77777777" w:rsidR="00B86D81" w:rsidRDefault="00B86D81">
            <w:pPr>
              <w:spacing w:line="375" w:lineRule="atLeast"/>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3F871B"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Cộng ĐTĐD</w:t>
            </w: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2EEEC5"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Điều trị</w:t>
            </w: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8B0536"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Điều dưỡng</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853B605" w14:textId="77777777" w:rsidR="00B86D81" w:rsidRDefault="00B86D81">
            <w:pPr>
              <w:spacing w:line="375" w:lineRule="atLeast"/>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7AA9A5"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Cộng</w:t>
            </w: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CAF1E3"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KĐTX</w:t>
            </w: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AE6E3A"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Mua sắm, sửa chữa</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C77BF6"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Hỗ trợ tiền điện, nước theo TT13</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EB84DB"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Cộng</w:t>
            </w: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547C09"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Theo tỷ lệ quy định</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271AC5"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Hỗ trợ khác</w:t>
            </w:r>
          </w:p>
        </w:tc>
      </w:tr>
      <w:tr w:rsidR="00B86D81" w14:paraId="4F695805" w14:textId="77777777" w:rsidTr="00B86D81">
        <w:trPr>
          <w:tblCellSpacing w:w="0" w:type="dxa"/>
        </w:trPr>
        <w:tc>
          <w:tcPr>
            <w:tcW w:w="2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BA28E4"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A</w:t>
            </w: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BF64CF"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B</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8B1298"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55304D"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2AE713"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EF6300"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4= 5+6+7</w:t>
            </w: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B5B917"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5</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8A79C6"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6</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6E99A3"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7</w:t>
            </w: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08F407"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8</w:t>
            </w: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86AD74"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9</w:t>
            </w: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B8E6D3"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10</w:t>
            </w: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7C0286"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11</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79884C"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12</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6EBF98"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13= 14+15</w:t>
            </w: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B93150"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14</w:t>
            </w: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A5B715"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15</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6D857B"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16</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A6AC67"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17=18+19 +20</w:t>
            </w: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30DAC3"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18</w:t>
            </w: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454188"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19</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EFDE50"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20</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309016"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21= 22+23</w:t>
            </w: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145A7B"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22</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E00D42"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23</w:t>
            </w:r>
          </w:p>
        </w:tc>
      </w:tr>
      <w:tr w:rsidR="00B86D81" w14:paraId="5BF50AE1" w14:textId="77777777" w:rsidTr="00B86D81">
        <w:trPr>
          <w:tblCellSpacing w:w="0" w:type="dxa"/>
        </w:trPr>
        <w:tc>
          <w:tcPr>
            <w:tcW w:w="2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6296C1"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w:t>
            </w: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3E22E9"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Dự toán BTC giao</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CE1259"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A2A1AC"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2105F2"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EDF32C"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96CC4E"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28A6B3"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8FFD1E"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EE2472"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F8D3E7"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E5F804"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68AD02"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C213CC"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7E4C6E"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46F134"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A0182F"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CC70B5" w14:textId="77777777" w:rsidR="00B86D81" w:rsidRDefault="00B86D81">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0CA67C"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5BB342"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F8C2C1"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544B1E"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D2920B"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398929"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4FC994" w14:textId="77777777" w:rsidR="00B86D81" w:rsidRDefault="00B86D81">
            <w:pPr>
              <w:pStyle w:val="NormalWeb"/>
              <w:spacing w:after="90" w:afterAutospacing="0" w:line="345" w:lineRule="atLeast"/>
              <w:jc w:val="both"/>
              <w:rPr>
                <w:rFonts w:ascii="Arial" w:hAnsi="Arial" w:cs="Arial"/>
                <w:sz w:val="21"/>
                <w:szCs w:val="21"/>
              </w:rPr>
            </w:pPr>
          </w:p>
        </w:tc>
      </w:tr>
      <w:tr w:rsidR="00B86D81" w14:paraId="15F567B2" w14:textId="77777777" w:rsidTr="00B86D81">
        <w:trPr>
          <w:tblCellSpacing w:w="0" w:type="dxa"/>
        </w:trPr>
        <w:tc>
          <w:tcPr>
            <w:tcW w:w="2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AF4AF4"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II</w:t>
            </w: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DB5E16"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 xml:space="preserve">Chưa </w:t>
            </w:r>
            <w:r>
              <w:rPr>
                <w:rStyle w:val="Strong"/>
                <w:rFonts w:ascii="Arial" w:hAnsi="Arial" w:cs="Arial"/>
                <w:sz w:val="21"/>
                <w:szCs w:val="21"/>
              </w:rPr>
              <w:lastRenderedPageBreak/>
              <w:t>phân bổ</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B55DF6"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E29CD5"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A75199"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F23998"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983BFB"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41FC21"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723FB4"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029B55"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0DD589"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C5B173"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3569F5"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2ECC65"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642A37"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B44CA2"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ECB5B8"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044FFF" w14:textId="77777777" w:rsidR="00B86D81" w:rsidRDefault="00B86D81">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7DE918"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63F026"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009EA6"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D30CA9"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999EBC"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6B8F80"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6D0F6B" w14:textId="77777777" w:rsidR="00B86D81" w:rsidRDefault="00B86D81">
            <w:pPr>
              <w:pStyle w:val="NormalWeb"/>
              <w:spacing w:after="90" w:afterAutospacing="0" w:line="345" w:lineRule="atLeast"/>
              <w:jc w:val="both"/>
              <w:rPr>
                <w:rFonts w:ascii="Arial" w:hAnsi="Arial" w:cs="Arial"/>
                <w:sz w:val="21"/>
                <w:szCs w:val="21"/>
              </w:rPr>
            </w:pPr>
          </w:p>
        </w:tc>
      </w:tr>
      <w:tr w:rsidR="00B86D81" w14:paraId="6E01ED60" w14:textId="77777777" w:rsidTr="00B86D81">
        <w:trPr>
          <w:tblCellSpacing w:w="0" w:type="dxa"/>
        </w:trPr>
        <w:tc>
          <w:tcPr>
            <w:tcW w:w="2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97D9D4"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III</w:t>
            </w: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8C5C68"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Phân bổ lần...</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C1B2B7"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F1D20D"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13FFB6"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45AB6E"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CE6B49"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F69E92"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2E12B8"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90E1DA"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354D32"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DF71AD"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18ACA7"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A43BFD"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9E3108"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CBA466"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6EA224"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4F04B1" w14:textId="77777777" w:rsidR="00B86D81" w:rsidRDefault="00B86D81">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73A3F5"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65EDE7"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64B985"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2DEDE0"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0B5397"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927797"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029B05" w14:textId="77777777" w:rsidR="00B86D81" w:rsidRDefault="00B86D81">
            <w:pPr>
              <w:pStyle w:val="NormalWeb"/>
              <w:spacing w:after="90" w:afterAutospacing="0" w:line="345" w:lineRule="atLeast"/>
              <w:jc w:val="both"/>
              <w:rPr>
                <w:rFonts w:ascii="Arial" w:hAnsi="Arial" w:cs="Arial"/>
                <w:sz w:val="21"/>
                <w:szCs w:val="21"/>
              </w:rPr>
            </w:pPr>
          </w:p>
        </w:tc>
      </w:tr>
      <w:tr w:rsidR="00B86D81" w14:paraId="0494579A" w14:textId="77777777" w:rsidTr="00B86D81">
        <w:trPr>
          <w:tblCellSpacing w:w="0" w:type="dxa"/>
        </w:trPr>
        <w:tc>
          <w:tcPr>
            <w:tcW w:w="2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FC5E8E"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C44FF8"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Cục Người có công</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3CA386"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5A41FD"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A27FEC"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1241B3"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6F3602"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77DD97"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7CD528"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0A1735"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28FE28"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AB1D52"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90B5FF"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A2BDFF"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5FA89F"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D48C17"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0F2E43"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6EAD5D" w14:textId="77777777" w:rsidR="00B86D81" w:rsidRDefault="00B86D81">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FD8746"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3B7500"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046268"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400EB7"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8161A3"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8B9E48"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43F17E" w14:textId="77777777" w:rsidR="00B86D81" w:rsidRDefault="00B86D81">
            <w:pPr>
              <w:pStyle w:val="NormalWeb"/>
              <w:spacing w:after="90" w:afterAutospacing="0" w:line="345" w:lineRule="atLeast"/>
              <w:jc w:val="both"/>
              <w:rPr>
                <w:rFonts w:ascii="Arial" w:hAnsi="Arial" w:cs="Arial"/>
                <w:sz w:val="21"/>
                <w:szCs w:val="21"/>
              </w:rPr>
            </w:pPr>
          </w:p>
        </w:tc>
      </w:tr>
      <w:tr w:rsidR="00B86D81" w14:paraId="3B9B9BB8" w14:textId="77777777" w:rsidTr="00B86D81">
        <w:trPr>
          <w:tblCellSpacing w:w="0" w:type="dxa"/>
        </w:trPr>
        <w:tc>
          <w:tcPr>
            <w:tcW w:w="2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F166EB"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061325"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Tên địa phương</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19611B"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AF53E0"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319702"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7B1160"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566E10"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C91BA8"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36A638"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936FF1"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3A2082"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FDD84B"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5F9082"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37AE34"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22FF11"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A02AE1"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99F5AC"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728BBF" w14:textId="77777777" w:rsidR="00B86D81" w:rsidRDefault="00B86D81">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67E412"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A55D88"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01FFD4"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C01E30"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52FDC9"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DF0CDE"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FD7C6F" w14:textId="77777777" w:rsidR="00B86D81" w:rsidRDefault="00B86D81">
            <w:pPr>
              <w:pStyle w:val="NormalWeb"/>
              <w:spacing w:after="90" w:afterAutospacing="0" w:line="345" w:lineRule="atLeast"/>
              <w:jc w:val="both"/>
              <w:rPr>
                <w:rFonts w:ascii="Arial" w:hAnsi="Arial" w:cs="Arial"/>
                <w:sz w:val="21"/>
                <w:szCs w:val="21"/>
              </w:rPr>
            </w:pPr>
          </w:p>
        </w:tc>
      </w:tr>
      <w:tr w:rsidR="00B86D81" w14:paraId="5D3BF91A" w14:textId="77777777" w:rsidTr="00B86D81">
        <w:trPr>
          <w:tblCellSpacing w:w="0" w:type="dxa"/>
        </w:trPr>
        <w:tc>
          <w:tcPr>
            <w:tcW w:w="2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B1C32D"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996D50"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037958"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52F24C"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261278"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9F5CAA"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B29BC9"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0F2012"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4E3945"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F7C0AA"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A7273B"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98C45F"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B2445B"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F53AB7"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DA4849"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13EF22"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C9EAA8"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3BF9E3" w14:textId="77777777" w:rsidR="00B86D81" w:rsidRDefault="00B86D81">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EE3E8C"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E26CD4"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75F767"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A103F6"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21AA2A"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89F722"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DAA015" w14:textId="77777777" w:rsidR="00B86D81" w:rsidRDefault="00B86D81">
            <w:pPr>
              <w:pStyle w:val="NormalWeb"/>
              <w:spacing w:after="90" w:afterAutospacing="0" w:line="345" w:lineRule="atLeast"/>
              <w:jc w:val="both"/>
              <w:rPr>
                <w:rFonts w:ascii="Arial" w:hAnsi="Arial" w:cs="Arial"/>
                <w:sz w:val="21"/>
                <w:szCs w:val="21"/>
              </w:rPr>
            </w:pPr>
          </w:p>
        </w:tc>
      </w:tr>
      <w:tr w:rsidR="00B86D81" w14:paraId="470E1020" w14:textId="77777777" w:rsidTr="00B86D81">
        <w:trPr>
          <w:tblCellSpacing w:w="0" w:type="dxa"/>
        </w:trPr>
        <w:tc>
          <w:tcPr>
            <w:tcW w:w="2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D0527B"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63</w:t>
            </w: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F91213"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373121"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648ABE"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2B6700"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1B4BE1"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3AF19E"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543669" w14:textId="77777777" w:rsidR="00B86D81" w:rsidRDefault="00B86D81">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B7FEDC"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B917E9"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D72541"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BCFFC4"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ACAAD0"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21D8A2"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80AE58" w14:textId="77777777" w:rsidR="00B86D81" w:rsidRDefault="00B86D81">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AD4A99" w14:textId="77777777" w:rsidR="00B86D81" w:rsidRDefault="00B86D81">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13A740"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0409A8" w14:textId="77777777" w:rsidR="00B86D81" w:rsidRDefault="00B86D81">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F34FD7"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4AD4D4"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D3AE2B"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CD89B3"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288F51" w14:textId="77777777" w:rsidR="00B86D81" w:rsidRDefault="00B86D81">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0ED080"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616936" w14:textId="77777777" w:rsidR="00B86D81" w:rsidRDefault="00B86D81">
            <w:pPr>
              <w:pStyle w:val="NormalWeb"/>
              <w:spacing w:after="90" w:afterAutospacing="0" w:line="345" w:lineRule="atLeast"/>
              <w:jc w:val="both"/>
              <w:rPr>
                <w:rFonts w:ascii="Arial" w:hAnsi="Arial" w:cs="Arial"/>
                <w:sz w:val="21"/>
                <w:szCs w:val="21"/>
              </w:rPr>
            </w:pPr>
          </w:p>
        </w:tc>
      </w:tr>
    </w:tbl>
    <w:p w14:paraId="018D731C" w14:textId="77777777" w:rsidR="00B86D81" w:rsidRDefault="00B86D81" w:rsidP="00B86D81">
      <w:pPr>
        <w:pStyle w:val="NormalWeb"/>
        <w:spacing w:after="90" w:afterAutospacing="0" w:line="345" w:lineRule="atLeast"/>
        <w:jc w:val="both"/>
        <w:rPr>
          <w:rFonts w:ascii="Arial" w:hAnsi="Arial" w:cs="Arial"/>
          <w:color w:val="000000"/>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335"/>
        <w:gridCol w:w="4115"/>
      </w:tblGrid>
      <w:tr w:rsidR="00B86D81" w14:paraId="50BCA9BC" w14:textId="77777777" w:rsidTr="00B86D81">
        <w:trPr>
          <w:tblCellSpacing w:w="0" w:type="dxa"/>
        </w:trPr>
        <w:tc>
          <w:tcPr>
            <w:tcW w:w="6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859BF1"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Bộ, cơ quan Trung ương:…………..</w:t>
            </w:r>
          </w:p>
          <w:p w14:paraId="62BC2AD1"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Chương:………………………………</w:t>
            </w:r>
          </w:p>
        </w:tc>
        <w:tc>
          <w:tcPr>
            <w:tcW w:w="6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C37717"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Mẫu biểu số 47.3</w:t>
            </w:r>
          </w:p>
        </w:tc>
      </w:tr>
    </w:tbl>
    <w:p w14:paraId="70C87F37" w14:textId="77777777" w:rsidR="00B86D81" w:rsidRDefault="00B86D81" w:rsidP="00B86D81">
      <w:pPr>
        <w:pStyle w:val="NormalWeb"/>
        <w:spacing w:after="90" w:afterAutospacing="0" w:line="345" w:lineRule="atLeast"/>
        <w:jc w:val="both"/>
        <w:rPr>
          <w:rFonts w:ascii="Arial" w:hAnsi="Arial" w:cs="Arial"/>
          <w:color w:val="000000"/>
          <w:sz w:val="21"/>
          <w:szCs w:val="21"/>
        </w:rPr>
      </w:pPr>
    </w:p>
    <w:p w14:paraId="56C54CBA"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THUYẾT MINH PHÂN BỔ CHI LƯƠNG HƯU, TRỢ CẤP BẢO HIỂM XÃ HỘI NĂM ……</w:t>
      </w:r>
      <w:r>
        <w:rPr>
          <w:rFonts w:ascii="Arial" w:hAnsi="Arial" w:cs="Arial"/>
          <w:color w:val="000000"/>
          <w:sz w:val="21"/>
          <w:szCs w:val="21"/>
        </w:rPr>
        <w:br/>
      </w:r>
      <w:r>
        <w:rPr>
          <w:rStyle w:val="Emphasis"/>
          <w:rFonts w:ascii="Arial" w:hAnsi="Arial" w:cs="Arial"/>
          <w:color w:val="000000"/>
          <w:sz w:val="21"/>
          <w:szCs w:val="21"/>
        </w:rPr>
        <w:t>(Dùng cho các bộ, cơ quan trung ương báo cáo Bộ Tài chính)</w:t>
      </w:r>
    </w:p>
    <w:p w14:paraId="6A1D5D33"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Đơn vị: triệu đồng</w:t>
      </w:r>
    </w:p>
    <w:tbl>
      <w:tblPr>
        <w:tblW w:w="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7"/>
        <w:gridCol w:w="836"/>
        <w:gridCol w:w="1454"/>
        <w:gridCol w:w="592"/>
        <w:gridCol w:w="662"/>
        <w:gridCol w:w="1454"/>
        <w:gridCol w:w="849"/>
        <w:gridCol w:w="662"/>
      </w:tblGrid>
      <w:tr w:rsidR="00B86D81" w14:paraId="4526518E" w14:textId="77777777" w:rsidTr="00B86D81">
        <w:trPr>
          <w:tblCellSpacing w:w="0" w:type="dxa"/>
        </w:trPr>
        <w:tc>
          <w:tcPr>
            <w:tcW w:w="24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8D615F"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TT</w:t>
            </w:r>
          </w:p>
        </w:tc>
        <w:tc>
          <w:tcPr>
            <w:tcW w:w="70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DD25F1"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Nội dung chi</w:t>
            </w:r>
          </w:p>
        </w:tc>
        <w:tc>
          <w:tcPr>
            <w:tcW w:w="1725"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0583BC"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ƯỚC THỰC HIỆN NĂM …. (NĂM HIỆN HÀNH)</w:t>
            </w:r>
          </w:p>
        </w:tc>
        <w:tc>
          <w:tcPr>
            <w:tcW w:w="1725"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9BC6CB"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DỰ TOÁN NĂM ……. (NĂM PHÂN BỔ)</w:t>
            </w:r>
          </w:p>
        </w:tc>
      </w:tr>
      <w:tr w:rsidR="00B86D81" w14:paraId="0E24F8E2" w14:textId="77777777" w:rsidTr="00B86D81">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A139F82"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DDB1FC9" w14:textId="77777777" w:rsidR="00B86D81" w:rsidRDefault="00B86D81">
            <w:pPr>
              <w:spacing w:line="375" w:lineRule="atLeast"/>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5F2887"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Số người hưởng chế độ bình quân năm... </w:t>
            </w:r>
            <w:r>
              <w:rPr>
                <w:rFonts w:ascii="Arial" w:hAnsi="Arial" w:cs="Arial"/>
                <w:sz w:val="21"/>
                <w:szCs w:val="21"/>
              </w:rPr>
              <w:t>(người)</w:t>
            </w: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A299F6"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Dự toán phân bổ theo các chế độ</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F940D1"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Mức chi bình quân một tháng theo dự toán được giao</w:t>
            </w: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387295"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Số người hưởng chế độ bình quân năm...</w:t>
            </w:r>
            <w:r>
              <w:rPr>
                <w:rFonts w:ascii="Arial" w:hAnsi="Arial" w:cs="Arial"/>
                <w:sz w:val="21"/>
                <w:szCs w:val="21"/>
              </w:rPr>
              <w:t> (người)</w:t>
            </w: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90A41B"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Dự toán phân bổ theo các chế độ</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F481D1"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Mức chi bình quân một tháng theo dự toán được giao</w:t>
            </w:r>
          </w:p>
        </w:tc>
      </w:tr>
      <w:tr w:rsidR="00B86D81" w14:paraId="6DB091C2" w14:textId="77777777" w:rsidTr="00B86D81">
        <w:trPr>
          <w:tblCellSpacing w:w="0" w:type="dxa"/>
        </w:trPr>
        <w:tc>
          <w:tcPr>
            <w:tcW w:w="2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6CB44B"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A</w:t>
            </w: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4D71F1"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B</w:t>
            </w: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191C71"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64F87C"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9D9A4A"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3502CA"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B8ED9B"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5</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800E48"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6</w:t>
            </w:r>
          </w:p>
        </w:tc>
      </w:tr>
      <w:tr w:rsidR="00B86D81" w14:paraId="0D186885" w14:textId="77777777" w:rsidTr="00B86D81">
        <w:trPr>
          <w:tblCellSpacing w:w="0" w:type="dxa"/>
        </w:trPr>
        <w:tc>
          <w:tcPr>
            <w:tcW w:w="2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D4A2C2"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74B9E0"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BHYT cho đối tượng BHXH</w:t>
            </w: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0BB890"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B4659E"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AB6187"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C926BA"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DF6745"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89874D" w14:textId="77777777" w:rsidR="00B86D81" w:rsidRDefault="00B86D81">
            <w:pPr>
              <w:pStyle w:val="NormalWeb"/>
              <w:spacing w:after="90" w:afterAutospacing="0" w:line="345" w:lineRule="atLeast"/>
              <w:jc w:val="both"/>
              <w:rPr>
                <w:rFonts w:ascii="Arial" w:hAnsi="Arial" w:cs="Arial"/>
                <w:sz w:val="21"/>
                <w:szCs w:val="21"/>
              </w:rPr>
            </w:pPr>
          </w:p>
        </w:tc>
      </w:tr>
      <w:tr w:rsidR="00B86D81" w14:paraId="7ABD9874" w14:textId="77777777" w:rsidTr="00B86D81">
        <w:trPr>
          <w:tblCellSpacing w:w="0" w:type="dxa"/>
        </w:trPr>
        <w:tc>
          <w:tcPr>
            <w:tcW w:w="2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6E7E18"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E85F5F"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Lương hưu</w:t>
            </w: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9F94B5"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18AB63"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73C151"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CC1DC9"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9F8E4D"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22D120" w14:textId="77777777" w:rsidR="00B86D81" w:rsidRDefault="00B86D81">
            <w:pPr>
              <w:pStyle w:val="NormalWeb"/>
              <w:spacing w:after="90" w:afterAutospacing="0" w:line="345" w:lineRule="atLeast"/>
              <w:jc w:val="both"/>
              <w:rPr>
                <w:rFonts w:ascii="Arial" w:hAnsi="Arial" w:cs="Arial"/>
                <w:sz w:val="21"/>
                <w:szCs w:val="21"/>
              </w:rPr>
            </w:pPr>
          </w:p>
        </w:tc>
      </w:tr>
      <w:tr w:rsidR="00B86D81" w14:paraId="19D1C0AA" w14:textId="77777777" w:rsidTr="00B86D81">
        <w:trPr>
          <w:tblCellSpacing w:w="0" w:type="dxa"/>
        </w:trPr>
        <w:tc>
          <w:tcPr>
            <w:tcW w:w="2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8EA68E"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987EB6"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Công nhân cao su</w:t>
            </w: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41DFE3"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36E427"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DB7A18"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E7C0F7"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E279D4"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689965" w14:textId="77777777" w:rsidR="00B86D81" w:rsidRDefault="00B86D81">
            <w:pPr>
              <w:pStyle w:val="NormalWeb"/>
              <w:spacing w:after="90" w:afterAutospacing="0" w:line="345" w:lineRule="atLeast"/>
              <w:jc w:val="both"/>
              <w:rPr>
                <w:rFonts w:ascii="Arial" w:hAnsi="Arial" w:cs="Arial"/>
                <w:sz w:val="21"/>
                <w:szCs w:val="21"/>
              </w:rPr>
            </w:pPr>
          </w:p>
        </w:tc>
      </w:tr>
      <w:tr w:rsidR="00B86D81" w14:paraId="7CFB74FA" w14:textId="77777777" w:rsidTr="00B86D81">
        <w:trPr>
          <w:tblCellSpacing w:w="0" w:type="dxa"/>
        </w:trPr>
        <w:tc>
          <w:tcPr>
            <w:tcW w:w="2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D8EEBC"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4B65E3"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Mất sức lao động, trợ cấp 91</w:t>
            </w: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9062CB"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2B01D5"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F20B25"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A237D9"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455C85"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FB33B4" w14:textId="77777777" w:rsidR="00B86D81" w:rsidRDefault="00B86D81">
            <w:pPr>
              <w:pStyle w:val="NormalWeb"/>
              <w:spacing w:after="90" w:afterAutospacing="0" w:line="345" w:lineRule="atLeast"/>
              <w:jc w:val="both"/>
              <w:rPr>
                <w:rFonts w:ascii="Arial" w:hAnsi="Arial" w:cs="Arial"/>
                <w:sz w:val="21"/>
                <w:szCs w:val="21"/>
              </w:rPr>
            </w:pPr>
          </w:p>
        </w:tc>
      </w:tr>
      <w:tr w:rsidR="00B86D81" w14:paraId="5D0FA805" w14:textId="77777777" w:rsidTr="00B86D81">
        <w:trPr>
          <w:tblCellSpacing w:w="0" w:type="dxa"/>
        </w:trPr>
        <w:tc>
          <w:tcPr>
            <w:tcW w:w="2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C38CEF"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5</w:t>
            </w: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029F3D"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TN LĐ-BNN và NPV người bị TN</w:t>
            </w: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A3CF02"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49767C"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536F6D"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E69685"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2931C7"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676162" w14:textId="77777777" w:rsidR="00B86D81" w:rsidRDefault="00B86D81">
            <w:pPr>
              <w:pStyle w:val="NormalWeb"/>
              <w:spacing w:after="90" w:afterAutospacing="0" w:line="345" w:lineRule="atLeast"/>
              <w:jc w:val="both"/>
              <w:rPr>
                <w:rFonts w:ascii="Arial" w:hAnsi="Arial" w:cs="Arial"/>
                <w:sz w:val="21"/>
                <w:szCs w:val="21"/>
              </w:rPr>
            </w:pPr>
          </w:p>
        </w:tc>
      </w:tr>
      <w:tr w:rsidR="00B86D81" w14:paraId="33768EA6" w14:textId="77777777" w:rsidTr="00B86D81">
        <w:trPr>
          <w:tblCellSpacing w:w="0" w:type="dxa"/>
        </w:trPr>
        <w:tc>
          <w:tcPr>
            <w:tcW w:w="2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ADA33B"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6</w:t>
            </w: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5BD8FC"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Trợ cấp tuất</w:t>
            </w: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A0317D"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97384B"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574B58"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F24E5A"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B4B54E"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9C264F" w14:textId="77777777" w:rsidR="00B86D81" w:rsidRDefault="00B86D81">
            <w:pPr>
              <w:pStyle w:val="NormalWeb"/>
              <w:spacing w:after="90" w:afterAutospacing="0" w:line="345" w:lineRule="atLeast"/>
              <w:jc w:val="both"/>
              <w:rPr>
                <w:rFonts w:ascii="Arial" w:hAnsi="Arial" w:cs="Arial"/>
                <w:sz w:val="21"/>
                <w:szCs w:val="21"/>
              </w:rPr>
            </w:pPr>
          </w:p>
        </w:tc>
      </w:tr>
      <w:tr w:rsidR="00B86D81" w14:paraId="282CC27F" w14:textId="77777777" w:rsidTr="00B86D81">
        <w:trPr>
          <w:tblCellSpacing w:w="0" w:type="dxa"/>
        </w:trPr>
        <w:tc>
          <w:tcPr>
            <w:tcW w:w="2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4B49FF"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7</w:t>
            </w: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62B7B7"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Trợ cấp mai táng</w:t>
            </w: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2EDFE3"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5003C5"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AD8397"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9E2EB0"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721949"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40EF64" w14:textId="77777777" w:rsidR="00B86D81" w:rsidRDefault="00B86D81">
            <w:pPr>
              <w:pStyle w:val="NormalWeb"/>
              <w:spacing w:after="90" w:afterAutospacing="0" w:line="345" w:lineRule="atLeast"/>
              <w:jc w:val="both"/>
              <w:rPr>
                <w:rFonts w:ascii="Arial" w:hAnsi="Arial" w:cs="Arial"/>
                <w:sz w:val="21"/>
                <w:szCs w:val="21"/>
              </w:rPr>
            </w:pPr>
          </w:p>
        </w:tc>
      </w:tr>
      <w:tr w:rsidR="00B86D81" w14:paraId="75C1AD04" w14:textId="77777777" w:rsidTr="00B86D81">
        <w:trPr>
          <w:tblCellSpacing w:w="0" w:type="dxa"/>
        </w:trPr>
        <w:tc>
          <w:tcPr>
            <w:tcW w:w="2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2E3CA8"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8</w:t>
            </w: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D9CD8E"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Cấp phương tiện trợ giúp, DCCH</w:t>
            </w: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AF6FDE"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6362BA"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CF5F06"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7D40EB"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306C1C"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B047DD" w14:textId="77777777" w:rsidR="00B86D81" w:rsidRDefault="00B86D81">
            <w:pPr>
              <w:pStyle w:val="NormalWeb"/>
              <w:spacing w:after="90" w:afterAutospacing="0" w:line="345" w:lineRule="atLeast"/>
              <w:jc w:val="both"/>
              <w:rPr>
                <w:rFonts w:ascii="Arial" w:hAnsi="Arial" w:cs="Arial"/>
                <w:sz w:val="21"/>
                <w:szCs w:val="21"/>
              </w:rPr>
            </w:pPr>
          </w:p>
        </w:tc>
      </w:tr>
      <w:tr w:rsidR="00B86D81" w14:paraId="2793EA7C" w14:textId="77777777" w:rsidTr="00B86D81">
        <w:trPr>
          <w:tblCellSpacing w:w="0" w:type="dxa"/>
        </w:trPr>
        <w:tc>
          <w:tcPr>
            <w:tcW w:w="2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177A73"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9</w:t>
            </w: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C15B53"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Trợ cấp hàng tháng QĐ 613</w:t>
            </w: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D97F49"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F4B802"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44102E"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2D541C"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006DC5"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8006DD" w14:textId="77777777" w:rsidR="00B86D81" w:rsidRDefault="00B86D81">
            <w:pPr>
              <w:pStyle w:val="NormalWeb"/>
              <w:spacing w:after="90" w:afterAutospacing="0" w:line="345" w:lineRule="atLeast"/>
              <w:jc w:val="both"/>
              <w:rPr>
                <w:rFonts w:ascii="Arial" w:hAnsi="Arial" w:cs="Arial"/>
                <w:sz w:val="21"/>
                <w:szCs w:val="21"/>
              </w:rPr>
            </w:pPr>
          </w:p>
        </w:tc>
      </w:tr>
      <w:tr w:rsidR="00B86D81" w14:paraId="16F3BAB6" w14:textId="77777777" w:rsidTr="00B86D81">
        <w:trPr>
          <w:tblCellSpacing w:w="0" w:type="dxa"/>
        </w:trPr>
        <w:tc>
          <w:tcPr>
            <w:tcW w:w="2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97523D"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10</w:t>
            </w: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3AE688"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Trợ cấp khu vực</w:t>
            </w: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AAD516"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BD7333"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F94CF0"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094BC2"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AC30A3"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D2AAEA" w14:textId="77777777" w:rsidR="00B86D81" w:rsidRDefault="00B86D81">
            <w:pPr>
              <w:pStyle w:val="NormalWeb"/>
              <w:spacing w:after="90" w:afterAutospacing="0" w:line="345" w:lineRule="atLeast"/>
              <w:jc w:val="both"/>
              <w:rPr>
                <w:rFonts w:ascii="Arial" w:hAnsi="Arial" w:cs="Arial"/>
                <w:sz w:val="21"/>
                <w:szCs w:val="21"/>
              </w:rPr>
            </w:pPr>
          </w:p>
        </w:tc>
      </w:tr>
      <w:tr w:rsidR="00B86D81" w14:paraId="39312A5E" w14:textId="77777777" w:rsidTr="00B86D81">
        <w:trPr>
          <w:tblCellSpacing w:w="0" w:type="dxa"/>
        </w:trPr>
        <w:tc>
          <w:tcPr>
            <w:tcW w:w="2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4E9A95"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11</w:t>
            </w: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8CFE07"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Chi phí chi trả</w:t>
            </w: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FA195A"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AB5E20"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46AF96"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CB1604"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184921"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BA613C" w14:textId="77777777" w:rsidR="00B86D81" w:rsidRDefault="00B86D81">
            <w:pPr>
              <w:pStyle w:val="NormalWeb"/>
              <w:spacing w:after="90" w:afterAutospacing="0" w:line="345" w:lineRule="atLeast"/>
              <w:jc w:val="both"/>
              <w:rPr>
                <w:rFonts w:ascii="Arial" w:hAnsi="Arial" w:cs="Arial"/>
                <w:sz w:val="21"/>
                <w:szCs w:val="21"/>
              </w:rPr>
            </w:pPr>
          </w:p>
        </w:tc>
      </w:tr>
      <w:tr w:rsidR="00B86D81" w14:paraId="6757FAD6" w14:textId="77777777" w:rsidTr="00B86D81">
        <w:trPr>
          <w:tblCellSpacing w:w="0" w:type="dxa"/>
        </w:trPr>
        <w:tc>
          <w:tcPr>
            <w:tcW w:w="2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331D75" w14:textId="77777777" w:rsidR="00B86D81" w:rsidRDefault="00B86D81">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FDEC04"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Cộng:</w:t>
            </w: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543F7B"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14060F"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394604"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3FD5C0"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F81FD6"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EA1C9A" w14:textId="77777777" w:rsidR="00B86D81" w:rsidRDefault="00B86D81">
            <w:pPr>
              <w:pStyle w:val="NormalWeb"/>
              <w:spacing w:after="90" w:afterAutospacing="0" w:line="345" w:lineRule="atLeast"/>
              <w:jc w:val="both"/>
              <w:rPr>
                <w:rFonts w:ascii="Arial" w:hAnsi="Arial" w:cs="Arial"/>
                <w:sz w:val="21"/>
                <w:szCs w:val="21"/>
              </w:rPr>
            </w:pPr>
          </w:p>
        </w:tc>
      </w:tr>
    </w:tbl>
    <w:p w14:paraId="353EDB1B" w14:textId="77777777" w:rsidR="00B86D81" w:rsidRDefault="00B86D81" w:rsidP="00B86D81">
      <w:pPr>
        <w:pStyle w:val="NormalWeb"/>
        <w:spacing w:after="90" w:afterAutospacing="0" w:line="345" w:lineRule="atLeast"/>
        <w:jc w:val="both"/>
        <w:rPr>
          <w:rFonts w:ascii="Arial" w:hAnsi="Arial" w:cs="Arial"/>
          <w:color w:val="000000"/>
          <w:sz w:val="21"/>
          <w:szCs w:val="21"/>
        </w:rPr>
      </w:pPr>
    </w:p>
    <w:p w14:paraId="47685BD9" w14:textId="77777777" w:rsidR="00B86D81" w:rsidRDefault="00B86D81" w:rsidP="00B86D81">
      <w:pPr>
        <w:pStyle w:val="NormalWeb"/>
        <w:spacing w:after="90" w:afterAutospacing="0" w:line="345" w:lineRule="atLeast"/>
        <w:jc w:val="both"/>
        <w:rPr>
          <w:rFonts w:ascii="Arial" w:hAnsi="Arial" w:cs="Arial"/>
          <w:color w:val="000000"/>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745"/>
        <w:gridCol w:w="3105"/>
      </w:tblGrid>
      <w:tr w:rsidR="00B86D81" w14:paraId="5953DD15" w14:textId="77777777" w:rsidTr="00B86D81">
        <w:trPr>
          <w:tblCellSpacing w:w="0" w:type="dxa"/>
        </w:trPr>
        <w:tc>
          <w:tcPr>
            <w:tcW w:w="57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9860C9"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Sở, cơ quan cấp tỉnh (Phòng, cơ quan cấp huyện):……</w:t>
            </w:r>
          </w:p>
          <w:p w14:paraId="35C5C767"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Chương:……………………………….</w:t>
            </w:r>
          </w:p>
        </w:tc>
        <w:tc>
          <w:tcPr>
            <w:tcW w:w="31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7F7FB9"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Mẫu biểu số 48</w:t>
            </w:r>
          </w:p>
        </w:tc>
      </w:tr>
    </w:tbl>
    <w:p w14:paraId="015558A8" w14:textId="77777777" w:rsidR="00B86D81" w:rsidRDefault="00B86D81" w:rsidP="00B86D81">
      <w:pPr>
        <w:pStyle w:val="NormalWeb"/>
        <w:spacing w:after="90" w:afterAutospacing="0" w:line="345" w:lineRule="atLeast"/>
        <w:jc w:val="both"/>
        <w:rPr>
          <w:rFonts w:ascii="Arial" w:hAnsi="Arial" w:cs="Arial"/>
          <w:color w:val="000000"/>
          <w:sz w:val="21"/>
          <w:szCs w:val="21"/>
        </w:rPr>
      </w:pPr>
    </w:p>
    <w:p w14:paraId="4236D955"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DỰ TOÁN THU, CHI NGÂN SÁCH NHÀ NƯỚC NĂM …………</w:t>
      </w:r>
      <w:r>
        <w:rPr>
          <w:rFonts w:ascii="Arial" w:hAnsi="Arial" w:cs="Arial"/>
          <w:color w:val="000000"/>
          <w:sz w:val="21"/>
          <w:szCs w:val="21"/>
        </w:rPr>
        <w:br/>
      </w:r>
      <w:r>
        <w:rPr>
          <w:rStyle w:val="Emphasis"/>
          <w:rFonts w:ascii="Arial" w:hAnsi="Arial" w:cs="Arial"/>
          <w:b/>
          <w:bCs/>
          <w:color w:val="000000"/>
          <w:sz w:val="21"/>
          <w:szCs w:val="21"/>
        </w:rPr>
        <w:t>Đơn vị: (Đơn vị sử dụng ngân sách)</w:t>
      </w:r>
      <w:r>
        <w:rPr>
          <w:rFonts w:ascii="Arial" w:hAnsi="Arial" w:cs="Arial"/>
          <w:color w:val="000000"/>
          <w:sz w:val="21"/>
          <w:szCs w:val="21"/>
        </w:rPr>
        <w:br/>
      </w:r>
      <w:r>
        <w:rPr>
          <w:rStyle w:val="Emphasis"/>
          <w:rFonts w:ascii="Arial" w:hAnsi="Arial" w:cs="Arial"/>
          <w:b/>
          <w:bCs/>
          <w:color w:val="000000"/>
          <w:sz w:val="21"/>
          <w:szCs w:val="21"/>
        </w:rPr>
        <w:t>Mã số: (Đơn vị sử dụng ngân sách)</w:t>
      </w:r>
      <w:r>
        <w:rPr>
          <w:rFonts w:ascii="Arial" w:hAnsi="Arial" w:cs="Arial"/>
          <w:color w:val="000000"/>
          <w:sz w:val="21"/>
          <w:szCs w:val="21"/>
        </w:rPr>
        <w:br/>
      </w:r>
      <w:r>
        <w:rPr>
          <w:rStyle w:val="Emphasis"/>
          <w:rFonts w:ascii="Arial" w:hAnsi="Arial" w:cs="Arial"/>
          <w:b/>
          <w:bCs/>
          <w:color w:val="000000"/>
          <w:sz w:val="21"/>
          <w:szCs w:val="21"/>
        </w:rPr>
        <w:t>Mã KBNN nơi giao dịch</w:t>
      </w:r>
      <w:r>
        <w:rPr>
          <w:rFonts w:ascii="Arial" w:hAnsi="Arial" w:cs="Arial"/>
          <w:color w:val="000000"/>
          <w:sz w:val="21"/>
          <w:szCs w:val="21"/>
        </w:rPr>
        <w:br/>
      </w:r>
      <w:r>
        <w:rPr>
          <w:rStyle w:val="Emphasis"/>
          <w:rFonts w:ascii="Arial" w:hAnsi="Arial" w:cs="Arial"/>
          <w:color w:val="000000"/>
          <w:sz w:val="21"/>
          <w:szCs w:val="21"/>
        </w:rPr>
        <w:t>(Kèm theo quyết định (theo mẫu B, mẫu C) số:………..</w:t>
      </w:r>
      <w:r>
        <w:rPr>
          <w:rFonts w:ascii="Arial" w:hAnsi="Arial" w:cs="Arial"/>
          <w:color w:val="000000"/>
          <w:sz w:val="21"/>
          <w:szCs w:val="21"/>
        </w:rPr>
        <w:t> </w:t>
      </w:r>
      <w:r>
        <w:rPr>
          <w:rStyle w:val="Emphasis"/>
          <w:rFonts w:ascii="Arial" w:hAnsi="Arial" w:cs="Arial"/>
          <w:color w:val="000000"/>
          <w:sz w:val="21"/>
          <w:szCs w:val="21"/>
        </w:rPr>
        <w:t>của…………….)</w:t>
      </w:r>
    </w:p>
    <w:p w14:paraId="4D3C637A"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Đơn vị: 1000 đồng</w:t>
      </w:r>
    </w:p>
    <w:tbl>
      <w:tblPr>
        <w:tblW w:w="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22"/>
        <w:gridCol w:w="5873"/>
        <w:gridCol w:w="2655"/>
      </w:tblGrid>
      <w:tr w:rsidR="00B86D81" w14:paraId="307EAC5A" w14:textId="77777777" w:rsidTr="00B86D81">
        <w:trPr>
          <w:tblCellSpacing w:w="0" w:type="dxa"/>
        </w:trPr>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C11D35"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STT</w:t>
            </w:r>
          </w:p>
        </w:tc>
        <w:tc>
          <w:tcPr>
            <w:tcW w:w="79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8A4496"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Nội dung</w:t>
            </w:r>
          </w:p>
        </w:tc>
        <w:tc>
          <w:tcPr>
            <w:tcW w:w="3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75E929"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số</w:t>
            </w:r>
          </w:p>
        </w:tc>
      </w:tr>
      <w:tr w:rsidR="00B86D81" w14:paraId="21F1FF06" w14:textId="77777777" w:rsidTr="00B86D81">
        <w:trPr>
          <w:tblCellSpacing w:w="0" w:type="dxa"/>
        </w:trPr>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A6C640"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w:t>
            </w:r>
          </w:p>
        </w:tc>
        <w:tc>
          <w:tcPr>
            <w:tcW w:w="79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1038A7"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số thu, chi, nộp ngân sách phí, lệ phí</w:t>
            </w:r>
          </w:p>
        </w:tc>
        <w:tc>
          <w:tcPr>
            <w:tcW w:w="3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5A295F" w14:textId="77777777" w:rsidR="00B86D81" w:rsidRDefault="00B86D81">
            <w:pPr>
              <w:pStyle w:val="NormalWeb"/>
              <w:spacing w:after="90" w:afterAutospacing="0" w:line="345" w:lineRule="atLeast"/>
              <w:jc w:val="both"/>
              <w:rPr>
                <w:rFonts w:ascii="Arial" w:hAnsi="Arial" w:cs="Arial"/>
                <w:sz w:val="21"/>
                <w:szCs w:val="21"/>
              </w:rPr>
            </w:pPr>
          </w:p>
        </w:tc>
      </w:tr>
      <w:tr w:rsidR="00B86D81" w14:paraId="000CF242" w14:textId="77777777" w:rsidTr="00B86D81">
        <w:trPr>
          <w:tblCellSpacing w:w="0" w:type="dxa"/>
        </w:trPr>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D15707"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1</w:t>
            </w:r>
          </w:p>
        </w:tc>
        <w:tc>
          <w:tcPr>
            <w:tcW w:w="79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049D2F"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Số thu phí, lệ phí</w:t>
            </w:r>
          </w:p>
        </w:tc>
        <w:tc>
          <w:tcPr>
            <w:tcW w:w="3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0ECE4C" w14:textId="77777777" w:rsidR="00B86D81" w:rsidRDefault="00B86D81">
            <w:pPr>
              <w:pStyle w:val="NormalWeb"/>
              <w:spacing w:after="90" w:afterAutospacing="0" w:line="345" w:lineRule="atLeast"/>
              <w:jc w:val="both"/>
              <w:rPr>
                <w:rFonts w:ascii="Arial" w:hAnsi="Arial" w:cs="Arial"/>
                <w:sz w:val="21"/>
                <w:szCs w:val="21"/>
              </w:rPr>
            </w:pPr>
          </w:p>
        </w:tc>
      </w:tr>
      <w:tr w:rsidR="00B86D81" w14:paraId="676BA4AE" w14:textId="77777777" w:rsidTr="00B86D81">
        <w:trPr>
          <w:tblCellSpacing w:w="0" w:type="dxa"/>
        </w:trPr>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B68DBE"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1.1</w:t>
            </w:r>
          </w:p>
        </w:tc>
        <w:tc>
          <w:tcPr>
            <w:tcW w:w="79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687B9A"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Lệ phí</w:t>
            </w:r>
          </w:p>
        </w:tc>
        <w:tc>
          <w:tcPr>
            <w:tcW w:w="3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5AB8AD" w14:textId="77777777" w:rsidR="00B86D81" w:rsidRDefault="00B86D81">
            <w:pPr>
              <w:pStyle w:val="NormalWeb"/>
              <w:spacing w:after="90" w:afterAutospacing="0" w:line="345" w:lineRule="atLeast"/>
              <w:jc w:val="both"/>
              <w:rPr>
                <w:rFonts w:ascii="Arial" w:hAnsi="Arial" w:cs="Arial"/>
                <w:sz w:val="21"/>
                <w:szCs w:val="21"/>
              </w:rPr>
            </w:pPr>
          </w:p>
        </w:tc>
      </w:tr>
      <w:tr w:rsidR="00B86D81" w14:paraId="1C4CF9E8" w14:textId="77777777" w:rsidTr="00B86D81">
        <w:trPr>
          <w:tblCellSpacing w:w="0" w:type="dxa"/>
        </w:trPr>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998D44" w14:textId="77777777" w:rsidR="00B86D81" w:rsidRDefault="00B86D81">
            <w:pPr>
              <w:pStyle w:val="NormalWeb"/>
              <w:spacing w:after="90" w:afterAutospacing="0" w:line="345" w:lineRule="atLeast"/>
              <w:jc w:val="both"/>
              <w:rPr>
                <w:rFonts w:ascii="Arial" w:hAnsi="Arial" w:cs="Arial"/>
                <w:sz w:val="21"/>
                <w:szCs w:val="21"/>
              </w:rPr>
            </w:pPr>
          </w:p>
        </w:tc>
        <w:tc>
          <w:tcPr>
            <w:tcW w:w="79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CD2C50"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Lệ phí A</w:t>
            </w:r>
          </w:p>
        </w:tc>
        <w:tc>
          <w:tcPr>
            <w:tcW w:w="3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29E543" w14:textId="77777777" w:rsidR="00B86D81" w:rsidRDefault="00B86D81">
            <w:pPr>
              <w:pStyle w:val="NormalWeb"/>
              <w:spacing w:after="90" w:afterAutospacing="0" w:line="345" w:lineRule="atLeast"/>
              <w:jc w:val="both"/>
              <w:rPr>
                <w:rFonts w:ascii="Arial" w:hAnsi="Arial" w:cs="Arial"/>
                <w:sz w:val="21"/>
                <w:szCs w:val="21"/>
              </w:rPr>
            </w:pPr>
          </w:p>
        </w:tc>
      </w:tr>
      <w:tr w:rsidR="00B86D81" w14:paraId="1D46DD60" w14:textId="77777777" w:rsidTr="00B86D81">
        <w:trPr>
          <w:tblCellSpacing w:w="0" w:type="dxa"/>
        </w:trPr>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1C0676" w14:textId="77777777" w:rsidR="00B86D81" w:rsidRDefault="00B86D81">
            <w:pPr>
              <w:pStyle w:val="NormalWeb"/>
              <w:spacing w:after="90" w:afterAutospacing="0" w:line="345" w:lineRule="atLeast"/>
              <w:jc w:val="both"/>
              <w:rPr>
                <w:rFonts w:ascii="Arial" w:hAnsi="Arial" w:cs="Arial"/>
                <w:sz w:val="21"/>
                <w:szCs w:val="21"/>
              </w:rPr>
            </w:pPr>
          </w:p>
        </w:tc>
        <w:tc>
          <w:tcPr>
            <w:tcW w:w="79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30AACB"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Lệ phí B</w:t>
            </w:r>
          </w:p>
        </w:tc>
        <w:tc>
          <w:tcPr>
            <w:tcW w:w="3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1503FE" w14:textId="77777777" w:rsidR="00B86D81" w:rsidRDefault="00B86D81">
            <w:pPr>
              <w:pStyle w:val="NormalWeb"/>
              <w:spacing w:after="90" w:afterAutospacing="0" w:line="345" w:lineRule="atLeast"/>
              <w:jc w:val="both"/>
              <w:rPr>
                <w:rFonts w:ascii="Arial" w:hAnsi="Arial" w:cs="Arial"/>
                <w:sz w:val="21"/>
                <w:szCs w:val="21"/>
              </w:rPr>
            </w:pPr>
          </w:p>
        </w:tc>
      </w:tr>
      <w:tr w:rsidR="00B86D81" w14:paraId="292D975D" w14:textId="77777777" w:rsidTr="00B86D81">
        <w:trPr>
          <w:tblCellSpacing w:w="0" w:type="dxa"/>
        </w:trPr>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A764E5" w14:textId="77777777" w:rsidR="00B86D81" w:rsidRDefault="00B86D81">
            <w:pPr>
              <w:pStyle w:val="NormalWeb"/>
              <w:spacing w:after="90" w:afterAutospacing="0" w:line="345" w:lineRule="atLeast"/>
              <w:jc w:val="both"/>
              <w:rPr>
                <w:rFonts w:ascii="Arial" w:hAnsi="Arial" w:cs="Arial"/>
                <w:sz w:val="21"/>
                <w:szCs w:val="21"/>
              </w:rPr>
            </w:pPr>
          </w:p>
        </w:tc>
        <w:tc>
          <w:tcPr>
            <w:tcW w:w="79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D687CC"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3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247873" w14:textId="77777777" w:rsidR="00B86D81" w:rsidRDefault="00B86D81">
            <w:pPr>
              <w:pStyle w:val="NormalWeb"/>
              <w:spacing w:after="90" w:afterAutospacing="0" w:line="345" w:lineRule="atLeast"/>
              <w:jc w:val="both"/>
              <w:rPr>
                <w:rFonts w:ascii="Arial" w:hAnsi="Arial" w:cs="Arial"/>
                <w:sz w:val="21"/>
                <w:szCs w:val="21"/>
              </w:rPr>
            </w:pPr>
          </w:p>
        </w:tc>
      </w:tr>
      <w:tr w:rsidR="00B86D81" w14:paraId="0010BE89" w14:textId="77777777" w:rsidTr="00B86D81">
        <w:trPr>
          <w:tblCellSpacing w:w="0" w:type="dxa"/>
        </w:trPr>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149E7B"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1.2</w:t>
            </w:r>
          </w:p>
        </w:tc>
        <w:tc>
          <w:tcPr>
            <w:tcW w:w="79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10C168"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Phí</w:t>
            </w:r>
          </w:p>
        </w:tc>
        <w:tc>
          <w:tcPr>
            <w:tcW w:w="3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D87BC4" w14:textId="77777777" w:rsidR="00B86D81" w:rsidRDefault="00B86D81">
            <w:pPr>
              <w:pStyle w:val="NormalWeb"/>
              <w:spacing w:after="90" w:afterAutospacing="0" w:line="345" w:lineRule="atLeast"/>
              <w:jc w:val="both"/>
              <w:rPr>
                <w:rFonts w:ascii="Arial" w:hAnsi="Arial" w:cs="Arial"/>
                <w:sz w:val="21"/>
                <w:szCs w:val="21"/>
              </w:rPr>
            </w:pPr>
          </w:p>
        </w:tc>
      </w:tr>
      <w:tr w:rsidR="00B86D81" w14:paraId="345742B8" w14:textId="77777777" w:rsidTr="00B86D81">
        <w:trPr>
          <w:tblCellSpacing w:w="0" w:type="dxa"/>
        </w:trPr>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6A4751" w14:textId="77777777" w:rsidR="00B86D81" w:rsidRDefault="00B86D81">
            <w:pPr>
              <w:pStyle w:val="NormalWeb"/>
              <w:spacing w:after="90" w:afterAutospacing="0" w:line="345" w:lineRule="atLeast"/>
              <w:jc w:val="both"/>
              <w:rPr>
                <w:rFonts w:ascii="Arial" w:hAnsi="Arial" w:cs="Arial"/>
                <w:sz w:val="21"/>
                <w:szCs w:val="21"/>
              </w:rPr>
            </w:pPr>
          </w:p>
        </w:tc>
        <w:tc>
          <w:tcPr>
            <w:tcW w:w="79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3EB516"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Phí A</w:t>
            </w:r>
          </w:p>
        </w:tc>
        <w:tc>
          <w:tcPr>
            <w:tcW w:w="3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B5D91F" w14:textId="77777777" w:rsidR="00B86D81" w:rsidRDefault="00B86D81">
            <w:pPr>
              <w:pStyle w:val="NormalWeb"/>
              <w:spacing w:after="90" w:afterAutospacing="0" w:line="345" w:lineRule="atLeast"/>
              <w:jc w:val="both"/>
              <w:rPr>
                <w:rFonts w:ascii="Arial" w:hAnsi="Arial" w:cs="Arial"/>
                <w:sz w:val="21"/>
                <w:szCs w:val="21"/>
              </w:rPr>
            </w:pPr>
          </w:p>
        </w:tc>
      </w:tr>
      <w:tr w:rsidR="00B86D81" w14:paraId="7CF34050" w14:textId="77777777" w:rsidTr="00B86D81">
        <w:trPr>
          <w:tblCellSpacing w:w="0" w:type="dxa"/>
        </w:trPr>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A75920" w14:textId="77777777" w:rsidR="00B86D81" w:rsidRDefault="00B86D81">
            <w:pPr>
              <w:pStyle w:val="NormalWeb"/>
              <w:spacing w:after="90" w:afterAutospacing="0" w:line="345" w:lineRule="atLeast"/>
              <w:jc w:val="both"/>
              <w:rPr>
                <w:rFonts w:ascii="Arial" w:hAnsi="Arial" w:cs="Arial"/>
                <w:sz w:val="21"/>
                <w:szCs w:val="21"/>
              </w:rPr>
            </w:pPr>
          </w:p>
        </w:tc>
        <w:tc>
          <w:tcPr>
            <w:tcW w:w="79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12D0A8"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Phí B</w:t>
            </w:r>
          </w:p>
        </w:tc>
        <w:tc>
          <w:tcPr>
            <w:tcW w:w="3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DB8111" w14:textId="77777777" w:rsidR="00B86D81" w:rsidRDefault="00B86D81">
            <w:pPr>
              <w:pStyle w:val="NormalWeb"/>
              <w:spacing w:after="90" w:afterAutospacing="0" w:line="345" w:lineRule="atLeast"/>
              <w:jc w:val="both"/>
              <w:rPr>
                <w:rFonts w:ascii="Arial" w:hAnsi="Arial" w:cs="Arial"/>
                <w:sz w:val="21"/>
                <w:szCs w:val="21"/>
              </w:rPr>
            </w:pPr>
          </w:p>
        </w:tc>
      </w:tr>
      <w:tr w:rsidR="00B86D81" w14:paraId="33532B76" w14:textId="77777777" w:rsidTr="00B86D81">
        <w:trPr>
          <w:tblCellSpacing w:w="0" w:type="dxa"/>
        </w:trPr>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F746C9" w14:textId="77777777" w:rsidR="00B86D81" w:rsidRDefault="00B86D81">
            <w:pPr>
              <w:pStyle w:val="NormalWeb"/>
              <w:spacing w:after="90" w:afterAutospacing="0" w:line="345" w:lineRule="atLeast"/>
              <w:jc w:val="both"/>
              <w:rPr>
                <w:rFonts w:ascii="Arial" w:hAnsi="Arial" w:cs="Arial"/>
                <w:sz w:val="21"/>
                <w:szCs w:val="21"/>
              </w:rPr>
            </w:pPr>
          </w:p>
        </w:tc>
        <w:tc>
          <w:tcPr>
            <w:tcW w:w="79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633B1A"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3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DF231F" w14:textId="77777777" w:rsidR="00B86D81" w:rsidRDefault="00B86D81">
            <w:pPr>
              <w:pStyle w:val="NormalWeb"/>
              <w:spacing w:after="90" w:afterAutospacing="0" w:line="345" w:lineRule="atLeast"/>
              <w:jc w:val="both"/>
              <w:rPr>
                <w:rFonts w:ascii="Arial" w:hAnsi="Arial" w:cs="Arial"/>
                <w:sz w:val="21"/>
                <w:szCs w:val="21"/>
              </w:rPr>
            </w:pPr>
          </w:p>
        </w:tc>
      </w:tr>
      <w:tr w:rsidR="00B86D81" w14:paraId="15107988" w14:textId="77777777" w:rsidTr="00B86D81">
        <w:trPr>
          <w:tblCellSpacing w:w="0" w:type="dxa"/>
        </w:trPr>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B7277C"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2</w:t>
            </w:r>
          </w:p>
        </w:tc>
        <w:tc>
          <w:tcPr>
            <w:tcW w:w="79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727CD0"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từ nguồn thu phí được để</w:t>
            </w:r>
            <w:r>
              <w:rPr>
                <w:rFonts w:ascii="Arial" w:hAnsi="Arial" w:cs="Arial"/>
                <w:sz w:val="21"/>
                <w:szCs w:val="21"/>
              </w:rPr>
              <w:t> </w:t>
            </w:r>
            <w:r>
              <w:rPr>
                <w:rStyle w:val="Strong"/>
                <w:rFonts w:ascii="Arial" w:hAnsi="Arial" w:cs="Arial"/>
                <w:sz w:val="21"/>
                <w:szCs w:val="21"/>
              </w:rPr>
              <w:t>lại</w:t>
            </w:r>
          </w:p>
        </w:tc>
        <w:tc>
          <w:tcPr>
            <w:tcW w:w="3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2B1D50" w14:textId="77777777" w:rsidR="00B86D81" w:rsidRDefault="00B86D81">
            <w:pPr>
              <w:pStyle w:val="NormalWeb"/>
              <w:spacing w:after="90" w:afterAutospacing="0" w:line="345" w:lineRule="atLeast"/>
              <w:jc w:val="both"/>
              <w:rPr>
                <w:rFonts w:ascii="Arial" w:hAnsi="Arial" w:cs="Arial"/>
                <w:sz w:val="21"/>
                <w:szCs w:val="21"/>
              </w:rPr>
            </w:pPr>
          </w:p>
        </w:tc>
      </w:tr>
      <w:tr w:rsidR="00B86D81" w14:paraId="5C88437C" w14:textId="77777777" w:rsidTr="00B86D81">
        <w:trPr>
          <w:tblCellSpacing w:w="0" w:type="dxa"/>
        </w:trPr>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13065D"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2.1</w:t>
            </w:r>
          </w:p>
        </w:tc>
        <w:tc>
          <w:tcPr>
            <w:tcW w:w="79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E7DADA"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Chi sự nghiệp……………………</w:t>
            </w:r>
          </w:p>
        </w:tc>
        <w:tc>
          <w:tcPr>
            <w:tcW w:w="3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C3B875" w14:textId="77777777" w:rsidR="00B86D81" w:rsidRDefault="00B86D81">
            <w:pPr>
              <w:pStyle w:val="NormalWeb"/>
              <w:spacing w:after="90" w:afterAutospacing="0" w:line="345" w:lineRule="atLeast"/>
              <w:jc w:val="both"/>
              <w:rPr>
                <w:rFonts w:ascii="Arial" w:hAnsi="Arial" w:cs="Arial"/>
                <w:sz w:val="21"/>
                <w:szCs w:val="21"/>
              </w:rPr>
            </w:pPr>
          </w:p>
        </w:tc>
      </w:tr>
      <w:tr w:rsidR="00B86D81" w14:paraId="5AAEDB6E" w14:textId="77777777" w:rsidTr="00B86D81">
        <w:trPr>
          <w:tblCellSpacing w:w="0" w:type="dxa"/>
        </w:trPr>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91C3DC"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a</w:t>
            </w:r>
          </w:p>
        </w:tc>
        <w:tc>
          <w:tcPr>
            <w:tcW w:w="79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13CAA1"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Kinh phí nhiệm vụ thường xuyên</w:t>
            </w:r>
          </w:p>
        </w:tc>
        <w:tc>
          <w:tcPr>
            <w:tcW w:w="3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515821" w14:textId="77777777" w:rsidR="00B86D81" w:rsidRDefault="00B86D81">
            <w:pPr>
              <w:pStyle w:val="NormalWeb"/>
              <w:spacing w:after="90" w:afterAutospacing="0" w:line="345" w:lineRule="atLeast"/>
              <w:jc w:val="both"/>
              <w:rPr>
                <w:rFonts w:ascii="Arial" w:hAnsi="Arial" w:cs="Arial"/>
                <w:sz w:val="21"/>
                <w:szCs w:val="21"/>
              </w:rPr>
            </w:pPr>
          </w:p>
        </w:tc>
      </w:tr>
      <w:tr w:rsidR="00B86D81" w14:paraId="6635879F" w14:textId="77777777" w:rsidTr="00B86D81">
        <w:trPr>
          <w:tblCellSpacing w:w="0" w:type="dxa"/>
        </w:trPr>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24E4F4"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b</w:t>
            </w:r>
          </w:p>
        </w:tc>
        <w:tc>
          <w:tcPr>
            <w:tcW w:w="79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701DE2"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Kinh phí nhiệm vụ không thường xuyên</w:t>
            </w:r>
          </w:p>
        </w:tc>
        <w:tc>
          <w:tcPr>
            <w:tcW w:w="3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375E9E" w14:textId="77777777" w:rsidR="00B86D81" w:rsidRDefault="00B86D81">
            <w:pPr>
              <w:pStyle w:val="NormalWeb"/>
              <w:spacing w:after="90" w:afterAutospacing="0" w:line="345" w:lineRule="atLeast"/>
              <w:jc w:val="both"/>
              <w:rPr>
                <w:rFonts w:ascii="Arial" w:hAnsi="Arial" w:cs="Arial"/>
                <w:sz w:val="21"/>
                <w:szCs w:val="21"/>
              </w:rPr>
            </w:pPr>
          </w:p>
        </w:tc>
      </w:tr>
      <w:tr w:rsidR="00B86D81" w14:paraId="2993F544" w14:textId="77777777" w:rsidTr="00B86D81">
        <w:trPr>
          <w:tblCellSpacing w:w="0" w:type="dxa"/>
        </w:trPr>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A0CFC1"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2.2</w:t>
            </w:r>
          </w:p>
        </w:tc>
        <w:tc>
          <w:tcPr>
            <w:tcW w:w="79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4EF5A7"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Chi quản lý hành chính</w:t>
            </w:r>
          </w:p>
        </w:tc>
        <w:tc>
          <w:tcPr>
            <w:tcW w:w="3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330000" w14:textId="77777777" w:rsidR="00B86D81" w:rsidRDefault="00B86D81">
            <w:pPr>
              <w:pStyle w:val="NormalWeb"/>
              <w:spacing w:after="90" w:afterAutospacing="0" w:line="345" w:lineRule="atLeast"/>
              <w:jc w:val="both"/>
              <w:rPr>
                <w:rFonts w:ascii="Arial" w:hAnsi="Arial" w:cs="Arial"/>
                <w:sz w:val="21"/>
                <w:szCs w:val="21"/>
              </w:rPr>
            </w:pPr>
          </w:p>
        </w:tc>
      </w:tr>
      <w:tr w:rsidR="00B86D81" w14:paraId="5A4EE17B" w14:textId="77777777" w:rsidTr="00B86D81">
        <w:trPr>
          <w:tblCellSpacing w:w="0" w:type="dxa"/>
        </w:trPr>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34EF85"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a</w:t>
            </w:r>
          </w:p>
        </w:tc>
        <w:tc>
          <w:tcPr>
            <w:tcW w:w="79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D5958A"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Kinh phí thực hiện chế độ tự chủ</w:t>
            </w:r>
          </w:p>
        </w:tc>
        <w:tc>
          <w:tcPr>
            <w:tcW w:w="3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D688E6" w14:textId="77777777" w:rsidR="00B86D81" w:rsidRDefault="00B86D81">
            <w:pPr>
              <w:pStyle w:val="NormalWeb"/>
              <w:spacing w:after="90" w:afterAutospacing="0" w:line="345" w:lineRule="atLeast"/>
              <w:jc w:val="both"/>
              <w:rPr>
                <w:rFonts w:ascii="Arial" w:hAnsi="Arial" w:cs="Arial"/>
                <w:sz w:val="21"/>
                <w:szCs w:val="21"/>
              </w:rPr>
            </w:pPr>
          </w:p>
        </w:tc>
      </w:tr>
      <w:tr w:rsidR="00B86D81" w14:paraId="3F0C03F9" w14:textId="77777777" w:rsidTr="00B86D81">
        <w:trPr>
          <w:tblCellSpacing w:w="0" w:type="dxa"/>
        </w:trPr>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2D0453"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b</w:t>
            </w:r>
          </w:p>
        </w:tc>
        <w:tc>
          <w:tcPr>
            <w:tcW w:w="79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0BB96C"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Kinh phí không thực hiện chế độ tự chủ</w:t>
            </w:r>
          </w:p>
        </w:tc>
        <w:tc>
          <w:tcPr>
            <w:tcW w:w="3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D532D5" w14:textId="77777777" w:rsidR="00B86D81" w:rsidRDefault="00B86D81">
            <w:pPr>
              <w:pStyle w:val="NormalWeb"/>
              <w:spacing w:after="90" w:afterAutospacing="0" w:line="345" w:lineRule="atLeast"/>
              <w:jc w:val="both"/>
              <w:rPr>
                <w:rFonts w:ascii="Arial" w:hAnsi="Arial" w:cs="Arial"/>
                <w:sz w:val="21"/>
                <w:szCs w:val="21"/>
              </w:rPr>
            </w:pPr>
          </w:p>
        </w:tc>
      </w:tr>
      <w:tr w:rsidR="00B86D81" w14:paraId="555B2CA1" w14:textId="77777777" w:rsidTr="00B86D81">
        <w:trPr>
          <w:tblCellSpacing w:w="0" w:type="dxa"/>
        </w:trPr>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014531"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3</w:t>
            </w:r>
          </w:p>
        </w:tc>
        <w:tc>
          <w:tcPr>
            <w:tcW w:w="79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C84B8F"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Số phí, lệ phí nộp NSNN</w:t>
            </w:r>
          </w:p>
        </w:tc>
        <w:tc>
          <w:tcPr>
            <w:tcW w:w="3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076FDC" w14:textId="77777777" w:rsidR="00B86D81" w:rsidRDefault="00B86D81">
            <w:pPr>
              <w:pStyle w:val="NormalWeb"/>
              <w:spacing w:after="90" w:afterAutospacing="0" w:line="345" w:lineRule="atLeast"/>
              <w:jc w:val="both"/>
              <w:rPr>
                <w:rFonts w:ascii="Arial" w:hAnsi="Arial" w:cs="Arial"/>
                <w:sz w:val="21"/>
                <w:szCs w:val="21"/>
              </w:rPr>
            </w:pPr>
          </w:p>
        </w:tc>
      </w:tr>
      <w:tr w:rsidR="00B86D81" w14:paraId="75601CA3" w14:textId="77777777" w:rsidTr="00B86D81">
        <w:trPr>
          <w:tblCellSpacing w:w="0" w:type="dxa"/>
        </w:trPr>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CBF0EF"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3.1</w:t>
            </w:r>
          </w:p>
        </w:tc>
        <w:tc>
          <w:tcPr>
            <w:tcW w:w="79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E6CF80"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Lệ phí</w:t>
            </w:r>
          </w:p>
        </w:tc>
        <w:tc>
          <w:tcPr>
            <w:tcW w:w="3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B330B4" w14:textId="77777777" w:rsidR="00B86D81" w:rsidRDefault="00B86D81">
            <w:pPr>
              <w:pStyle w:val="NormalWeb"/>
              <w:spacing w:after="90" w:afterAutospacing="0" w:line="345" w:lineRule="atLeast"/>
              <w:jc w:val="both"/>
              <w:rPr>
                <w:rFonts w:ascii="Arial" w:hAnsi="Arial" w:cs="Arial"/>
                <w:sz w:val="21"/>
                <w:szCs w:val="21"/>
              </w:rPr>
            </w:pPr>
          </w:p>
        </w:tc>
      </w:tr>
      <w:tr w:rsidR="00B86D81" w14:paraId="2AE8DFE2" w14:textId="77777777" w:rsidTr="00B86D81">
        <w:trPr>
          <w:tblCellSpacing w:w="0" w:type="dxa"/>
        </w:trPr>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37A2B7" w14:textId="77777777" w:rsidR="00B86D81" w:rsidRDefault="00B86D81">
            <w:pPr>
              <w:pStyle w:val="NormalWeb"/>
              <w:spacing w:after="90" w:afterAutospacing="0" w:line="345" w:lineRule="atLeast"/>
              <w:jc w:val="both"/>
              <w:rPr>
                <w:rFonts w:ascii="Arial" w:hAnsi="Arial" w:cs="Arial"/>
                <w:sz w:val="21"/>
                <w:szCs w:val="21"/>
              </w:rPr>
            </w:pPr>
          </w:p>
        </w:tc>
        <w:tc>
          <w:tcPr>
            <w:tcW w:w="79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69EB20"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Lệ phí A</w:t>
            </w:r>
          </w:p>
        </w:tc>
        <w:tc>
          <w:tcPr>
            <w:tcW w:w="3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6DD748" w14:textId="77777777" w:rsidR="00B86D81" w:rsidRDefault="00B86D81">
            <w:pPr>
              <w:pStyle w:val="NormalWeb"/>
              <w:spacing w:after="90" w:afterAutospacing="0" w:line="345" w:lineRule="atLeast"/>
              <w:jc w:val="both"/>
              <w:rPr>
                <w:rFonts w:ascii="Arial" w:hAnsi="Arial" w:cs="Arial"/>
                <w:sz w:val="21"/>
                <w:szCs w:val="21"/>
              </w:rPr>
            </w:pPr>
          </w:p>
        </w:tc>
      </w:tr>
      <w:tr w:rsidR="00B86D81" w14:paraId="20516FE0" w14:textId="77777777" w:rsidTr="00B86D81">
        <w:trPr>
          <w:tblCellSpacing w:w="0" w:type="dxa"/>
        </w:trPr>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E19986" w14:textId="77777777" w:rsidR="00B86D81" w:rsidRDefault="00B86D81">
            <w:pPr>
              <w:pStyle w:val="NormalWeb"/>
              <w:spacing w:after="90" w:afterAutospacing="0" w:line="345" w:lineRule="atLeast"/>
              <w:jc w:val="both"/>
              <w:rPr>
                <w:rFonts w:ascii="Arial" w:hAnsi="Arial" w:cs="Arial"/>
                <w:sz w:val="21"/>
                <w:szCs w:val="21"/>
              </w:rPr>
            </w:pPr>
          </w:p>
        </w:tc>
        <w:tc>
          <w:tcPr>
            <w:tcW w:w="79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CB7AE6"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Lệ phí B</w:t>
            </w:r>
          </w:p>
        </w:tc>
        <w:tc>
          <w:tcPr>
            <w:tcW w:w="3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36C5DD" w14:textId="77777777" w:rsidR="00B86D81" w:rsidRDefault="00B86D81">
            <w:pPr>
              <w:pStyle w:val="NormalWeb"/>
              <w:spacing w:after="90" w:afterAutospacing="0" w:line="345" w:lineRule="atLeast"/>
              <w:jc w:val="both"/>
              <w:rPr>
                <w:rFonts w:ascii="Arial" w:hAnsi="Arial" w:cs="Arial"/>
                <w:sz w:val="21"/>
                <w:szCs w:val="21"/>
              </w:rPr>
            </w:pPr>
          </w:p>
        </w:tc>
      </w:tr>
      <w:tr w:rsidR="00B86D81" w14:paraId="4B559E79" w14:textId="77777777" w:rsidTr="00B86D81">
        <w:trPr>
          <w:tblCellSpacing w:w="0" w:type="dxa"/>
        </w:trPr>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3DADE1" w14:textId="77777777" w:rsidR="00B86D81" w:rsidRDefault="00B86D81">
            <w:pPr>
              <w:pStyle w:val="NormalWeb"/>
              <w:spacing w:after="90" w:afterAutospacing="0" w:line="345" w:lineRule="atLeast"/>
              <w:jc w:val="both"/>
              <w:rPr>
                <w:rFonts w:ascii="Arial" w:hAnsi="Arial" w:cs="Arial"/>
                <w:sz w:val="21"/>
                <w:szCs w:val="21"/>
              </w:rPr>
            </w:pPr>
          </w:p>
        </w:tc>
        <w:tc>
          <w:tcPr>
            <w:tcW w:w="79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4471D9"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3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D054E4" w14:textId="77777777" w:rsidR="00B86D81" w:rsidRDefault="00B86D81">
            <w:pPr>
              <w:pStyle w:val="NormalWeb"/>
              <w:spacing w:after="90" w:afterAutospacing="0" w:line="345" w:lineRule="atLeast"/>
              <w:jc w:val="both"/>
              <w:rPr>
                <w:rFonts w:ascii="Arial" w:hAnsi="Arial" w:cs="Arial"/>
                <w:sz w:val="21"/>
                <w:szCs w:val="21"/>
              </w:rPr>
            </w:pPr>
          </w:p>
        </w:tc>
      </w:tr>
      <w:tr w:rsidR="00B86D81" w14:paraId="06DA7FAF" w14:textId="77777777" w:rsidTr="00B86D81">
        <w:trPr>
          <w:tblCellSpacing w:w="0" w:type="dxa"/>
        </w:trPr>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AD5429"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lastRenderedPageBreak/>
              <w:t>3.2</w:t>
            </w:r>
          </w:p>
        </w:tc>
        <w:tc>
          <w:tcPr>
            <w:tcW w:w="79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827851"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Phí</w:t>
            </w:r>
          </w:p>
        </w:tc>
        <w:tc>
          <w:tcPr>
            <w:tcW w:w="3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4EA9F3" w14:textId="77777777" w:rsidR="00B86D81" w:rsidRDefault="00B86D81">
            <w:pPr>
              <w:pStyle w:val="NormalWeb"/>
              <w:spacing w:after="90" w:afterAutospacing="0" w:line="345" w:lineRule="atLeast"/>
              <w:jc w:val="both"/>
              <w:rPr>
                <w:rFonts w:ascii="Arial" w:hAnsi="Arial" w:cs="Arial"/>
                <w:sz w:val="21"/>
                <w:szCs w:val="21"/>
              </w:rPr>
            </w:pPr>
          </w:p>
        </w:tc>
      </w:tr>
      <w:tr w:rsidR="00B86D81" w14:paraId="64323722" w14:textId="77777777" w:rsidTr="00B86D81">
        <w:trPr>
          <w:tblCellSpacing w:w="0" w:type="dxa"/>
        </w:trPr>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611D17" w14:textId="77777777" w:rsidR="00B86D81" w:rsidRDefault="00B86D81">
            <w:pPr>
              <w:pStyle w:val="NormalWeb"/>
              <w:spacing w:after="90" w:afterAutospacing="0" w:line="345" w:lineRule="atLeast"/>
              <w:jc w:val="both"/>
              <w:rPr>
                <w:rFonts w:ascii="Arial" w:hAnsi="Arial" w:cs="Arial"/>
                <w:sz w:val="21"/>
                <w:szCs w:val="21"/>
              </w:rPr>
            </w:pPr>
          </w:p>
        </w:tc>
        <w:tc>
          <w:tcPr>
            <w:tcW w:w="79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A5BDE5"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Phí A</w:t>
            </w:r>
          </w:p>
        </w:tc>
        <w:tc>
          <w:tcPr>
            <w:tcW w:w="3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72B90E" w14:textId="77777777" w:rsidR="00B86D81" w:rsidRDefault="00B86D81">
            <w:pPr>
              <w:pStyle w:val="NormalWeb"/>
              <w:spacing w:after="90" w:afterAutospacing="0" w:line="345" w:lineRule="atLeast"/>
              <w:jc w:val="both"/>
              <w:rPr>
                <w:rFonts w:ascii="Arial" w:hAnsi="Arial" w:cs="Arial"/>
                <w:sz w:val="21"/>
                <w:szCs w:val="21"/>
              </w:rPr>
            </w:pPr>
          </w:p>
        </w:tc>
      </w:tr>
      <w:tr w:rsidR="00B86D81" w14:paraId="0FA06A3E" w14:textId="77777777" w:rsidTr="00B86D81">
        <w:trPr>
          <w:tblCellSpacing w:w="0" w:type="dxa"/>
        </w:trPr>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7A06AA" w14:textId="77777777" w:rsidR="00B86D81" w:rsidRDefault="00B86D81">
            <w:pPr>
              <w:pStyle w:val="NormalWeb"/>
              <w:spacing w:after="90" w:afterAutospacing="0" w:line="345" w:lineRule="atLeast"/>
              <w:jc w:val="both"/>
              <w:rPr>
                <w:rFonts w:ascii="Arial" w:hAnsi="Arial" w:cs="Arial"/>
                <w:sz w:val="21"/>
                <w:szCs w:val="21"/>
              </w:rPr>
            </w:pPr>
          </w:p>
        </w:tc>
        <w:tc>
          <w:tcPr>
            <w:tcW w:w="79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5E9680"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Phí B</w:t>
            </w:r>
          </w:p>
        </w:tc>
        <w:tc>
          <w:tcPr>
            <w:tcW w:w="3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C09852" w14:textId="77777777" w:rsidR="00B86D81" w:rsidRDefault="00B86D81">
            <w:pPr>
              <w:pStyle w:val="NormalWeb"/>
              <w:spacing w:after="90" w:afterAutospacing="0" w:line="345" w:lineRule="atLeast"/>
              <w:jc w:val="both"/>
              <w:rPr>
                <w:rFonts w:ascii="Arial" w:hAnsi="Arial" w:cs="Arial"/>
                <w:sz w:val="21"/>
                <w:szCs w:val="21"/>
              </w:rPr>
            </w:pPr>
          </w:p>
        </w:tc>
      </w:tr>
      <w:tr w:rsidR="00B86D81" w14:paraId="56D99180" w14:textId="77777777" w:rsidTr="00B86D81">
        <w:trPr>
          <w:tblCellSpacing w:w="0" w:type="dxa"/>
        </w:trPr>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188818" w14:textId="77777777" w:rsidR="00B86D81" w:rsidRDefault="00B86D81">
            <w:pPr>
              <w:pStyle w:val="NormalWeb"/>
              <w:spacing w:after="90" w:afterAutospacing="0" w:line="345" w:lineRule="atLeast"/>
              <w:jc w:val="both"/>
              <w:rPr>
                <w:rFonts w:ascii="Arial" w:hAnsi="Arial" w:cs="Arial"/>
                <w:sz w:val="21"/>
                <w:szCs w:val="21"/>
              </w:rPr>
            </w:pPr>
          </w:p>
        </w:tc>
        <w:tc>
          <w:tcPr>
            <w:tcW w:w="79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29C3B5"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3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45B910" w14:textId="77777777" w:rsidR="00B86D81" w:rsidRDefault="00B86D81">
            <w:pPr>
              <w:pStyle w:val="NormalWeb"/>
              <w:spacing w:after="90" w:afterAutospacing="0" w:line="345" w:lineRule="atLeast"/>
              <w:jc w:val="both"/>
              <w:rPr>
                <w:rFonts w:ascii="Arial" w:hAnsi="Arial" w:cs="Arial"/>
                <w:sz w:val="21"/>
                <w:szCs w:val="21"/>
              </w:rPr>
            </w:pPr>
          </w:p>
        </w:tc>
      </w:tr>
      <w:tr w:rsidR="00B86D81" w14:paraId="075187C7" w14:textId="77777777" w:rsidTr="00B86D81">
        <w:trPr>
          <w:tblCellSpacing w:w="0" w:type="dxa"/>
        </w:trPr>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AFB8EF"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II</w:t>
            </w:r>
          </w:p>
        </w:tc>
        <w:tc>
          <w:tcPr>
            <w:tcW w:w="79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569612"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Dự toán chi ngân sách nhà nước (1)</w:t>
            </w:r>
          </w:p>
        </w:tc>
        <w:tc>
          <w:tcPr>
            <w:tcW w:w="3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C80416" w14:textId="77777777" w:rsidR="00B86D81" w:rsidRDefault="00B86D81">
            <w:pPr>
              <w:pStyle w:val="NormalWeb"/>
              <w:spacing w:after="90" w:afterAutospacing="0" w:line="345" w:lineRule="atLeast"/>
              <w:jc w:val="both"/>
              <w:rPr>
                <w:rFonts w:ascii="Arial" w:hAnsi="Arial" w:cs="Arial"/>
                <w:sz w:val="21"/>
                <w:szCs w:val="21"/>
              </w:rPr>
            </w:pPr>
          </w:p>
        </w:tc>
      </w:tr>
      <w:tr w:rsidR="00B86D81" w14:paraId="4E8CD8BD" w14:textId="77777777" w:rsidTr="00B86D81">
        <w:trPr>
          <w:tblCellSpacing w:w="0" w:type="dxa"/>
        </w:trPr>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D29137"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w:t>
            </w:r>
          </w:p>
        </w:tc>
        <w:tc>
          <w:tcPr>
            <w:tcW w:w="79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19E676"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quản lý hành chính</w:t>
            </w:r>
          </w:p>
        </w:tc>
        <w:tc>
          <w:tcPr>
            <w:tcW w:w="3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AB23E4" w14:textId="77777777" w:rsidR="00B86D81" w:rsidRDefault="00B86D81">
            <w:pPr>
              <w:pStyle w:val="NormalWeb"/>
              <w:spacing w:after="90" w:afterAutospacing="0" w:line="345" w:lineRule="atLeast"/>
              <w:jc w:val="both"/>
              <w:rPr>
                <w:rFonts w:ascii="Arial" w:hAnsi="Arial" w:cs="Arial"/>
                <w:sz w:val="21"/>
                <w:szCs w:val="21"/>
              </w:rPr>
            </w:pPr>
          </w:p>
        </w:tc>
      </w:tr>
      <w:tr w:rsidR="00B86D81" w14:paraId="3F61BD79" w14:textId="77777777" w:rsidTr="00B86D81">
        <w:trPr>
          <w:tblCellSpacing w:w="0" w:type="dxa"/>
        </w:trPr>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63AE9E"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1.1</w:t>
            </w:r>
          </w:p>
        </w:tc>
        <w:tc>
          <w:tcPr>
            <w:tcW w:w="79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2EA2B6"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Kinh phí thực hiện chế độ tự chủ</w:t>
            </w:r>
          </w:p>
        </w:tc>
        <w:tc>
          <w:tcPr>
            <w:tcW w:w="3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250C9E" w14:textId="77777777" w:rsidR="00B86D81" w:rsidRDefault="00B86D81">
            <w:pPr>
              <w:pStyle w:val="NormalWeb"/>
              <w:spacing w:after="90" w:afterAutospacing="0" w:line="345" w:lineRule="atLeast"/>
              <w:jc w:val="both"/>
              <w:rPr>
                <w:rFonts w:ascii="Arial" w:hAnsi="Arial" w:cs="Arial"/>
                <w:sz w:val="21"/>
                <w:szCs w:val="21"/>
              </w:rPr>
            </w:pPr>
          </w:p>
        </w:tc>
      </w:tr>
      <w:tr w:rsidR="00B86D81" w14:paraId="31955909" w14:textId="77777777" w:rsidTr="00B86D81">
        <w:trPr>
          <w:tblCellSpacing w:w="0" w:type="dxa"/>
        </w:trPr>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AEAE04"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1.2</w:t>
            </w:r>
          </w:p>
        </w:tc>
        <w:tc>
          <w:tcPr>
            <w:tcW w:w="79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569EE0"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Kinh phí không thực hiện chế độ tự chủ</w:t>
            </w:r>
          </w:p>
        </w:tc>
        <w:tc>
          <w:tcPr>
            <w:tcW w:w="3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19E5E5" w14:textId="77777777" w:rsidR="00B86D81" w:rsidRDefault="00B86D81">
            <w:pPr>
              <w:pStyle w:val="NormalWeb"/>
              <w:spacing w:after="90" w:afterAutospacing="0" w:line="345" w:lineRule="atLeast"/>
              <w:jc w:val="both"/>
              <w:rPr>
                <w:rFonts w:ascii="Arial" w:hAnsi="Arial" w:cs="Arial"/>
                <w:sz w:val="21"/>
                <w:szCs w:val="21"/>
              </w:rPr>
            </w:pPr>
          </w:p>
        </w:tc>
      </w:tr>
      <w:tr w:rsidR="00B86D81" w14:paraId="6F2A0277" w14:textId="77777777" w:rsidTr="00B86D81">
        <w:trPr>
          <w:tblCellSpacing w:w="0" w:type="dxa"/>
        </w:trPr>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8575C0"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2</w:t>
            </w:r>
          </w:p>
        </w:tc>
        <w:tc>
          <w:tcPr>
            <w:tcW w:w="79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032B88"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Nghiên cứu khoa học (cấp huyện không có nội dung này)</w:t>
            </w:r>
          </w:p>
        </w:tc>
        <w:tc>
          <w:tcPr>
            <w:tcW w:w="3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A9BFA6" w14:textId="77777777" w:rsidR="00B86D81" w:rsidRDefault="00B86D81">
            <w:pPr>
              <w:pStyle w:val="NormalWeb"/>
              <w:spacing w:after="90" w:afterAutospacing="0" w:line="345" w:lineRule="atLeast"/>
              <w:jc w:val="both"/>
              <w:rPr>
                <w:rFonts w:ascii="Arial" w:hAnsi="Arial" w:cs="Arial"/>
                <w:sz w:val="21"/>
                <w:szCs w:val="21"/>
              </w:rPr>
            </w:pPr>
          </w:p>
        </w:tc>
      </w:tr>
      <w:tr w:rsidR="00B86D81" w14:paraId="27715153" w14:textId="77777777" w:rsidTr="00B86D81">
        <w:trPr>
          <w:tblCellSpacing w:w="0" w:type="dxa"/>
        </w:trPr>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AD9427"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2.1</w:t>
            </w:r>
          </w:p>
        </w:tc>
        <w:tc>
          <w:tcPr>
            <w:tcW w:w="79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197EFF"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Kinh phí thực hiện nhiệm vụ khoa học công nghệ</w:t>
            </w:r>
          </w:p>
        </w:tc>
        <w:tc>
          <w:tcPr>
            <w:tcW w:w="3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29ECE2" w14:textId="77777777" w:rsidR="00B86D81" w:rsidRDefault="00B86D81">
            <w:pPr>
              <w:pStyle w:val="NormalWeb"/>
              <w:spacing w:after="90" w:afterAutospacing="0" w:line="345" w:lineRule="atLeast"/>
              <w:jc w:val="both"/>
              <w:rPr>
                <w:rFonts w:ascii="Arial" w:hAnsi="Arial" w:cs="Arial"/>
                <w:sz w:val="21"/>
                <w:szCs w:val="21"/>
              </w:rPr>
            </w:pPr>
          </w:p>
        </w:tc>
      </w:tr>
      <w:tr w:rsidR="00B86D81" w14:paraId="11F540FB" w14:textId="77777777" w:rsidTr="00B86D81">
        <w:trPr>
          <w:tblCellSpacing w:w="0" w:type="dxa"/>
        </w:trPr>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49B1F9"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2.2</w:t>
            </w:r>
          </w:p>
        </w:tc>
        <w:tc>
          <w:tcPr>
            <w:tcW w:w="79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3D689C"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Kinh phí nhiệm vụ thường xuyên theo chức năng</w:t>
            </w:r>
          </w:p>
        </w:tc>
        <w:tc>
          <w:tcPr>
            <w:tcW w:w="3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E309A2" w14:textId="77777777" w:rsidR="00B86D81" w:rsidRDefault="00B86D81">
            <w:pPr>
              <w:pStyle w:val="NormalWeb"/>
              <w:spacing w:after="90" w:afterAutospacing="0" w:line="345" w:lineRule="atLeast"/>
              <w:jc w:val="both"/>
              <w:rPr>
                <w:rFonts w:ascii="Arial" w:hAnsi="Arial" w:cs="Arial"/>
                <w:sz w:val="21"/>
                <w:szCs w:val="21"/>
              </w:rPr>
            </w:pPr>
          </w:p>
        </w:tc>
      </w:tr>
      <w:tr w:rsidR="00B86D81" w14:paraId="7C5A5064" w14:textId="77777777" w:rsidTr="00B86D81">
        <w:trPr>
          <w:tblCellSpacing w:w="0" w:type="dxa"/>
        </w:trPr>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CA8859"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2.3</w:t>
            </w:r>
          </w:p>
        </w:tc>
        <w:tc>
          <w:tcPr>
            <w:tcW w:w="79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DD636C"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Kinh phí nhiệm vụ không thường xuyên</w:t>
            </w:r>
          </w:p>
        </w:tc>
        <w:tc>
          <w:tcPr>
            <w:tcW w:w="3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3BFCB4" w14:textId="77777777" w:rsidR="00B86D81" w:rsidRDefault="00B86D81">
            <w:pPr>
              <w:pStyle w:val="NormalWeb"/>
              <w:spacing w:after="90" w:afterAutospacing="0" w:line="345" w:lineRule="atLeast"/>
              <w:jc w:val="both"/>
              <w:rPr>
                <w:rFonts w:ascii="Arial" w:hAnsi="Arial" w:cs="Arial"/>
                <w:sz w:val="21"/>
                <w:szCs w:val="21"/>
              </w:rPr>
            </w:pPr>
          </w:p>
        </w:tc>
      </w:tr>
      <w:tr w:rsidR="00B86D81" w14:paraId="6EE637CD" w14:textId="77777777" w:rsidTr="00B86D81">
        <w:trPr>
          <w:tblCellSpacing w:w="0" w:type="dxa"/>
        </w:trPr>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CB05B7"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3</w:t>
            </w:r>
          </w:p>
        </w:tc>
        <w:tc>
          <w:tcPr>
            <w:tcW w:w="79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A6FAD9"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sự nghiệp giáo dục, đào tạo, dạy nghề</w:t>
            </w:r>
          </w:p>
        </w:tc>
        <w:tc>
          <w:tcPr>
            <w:tcW w:w="3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F2279C" w14:textId="77777777" w:rsidR="00B86D81" w:rsidRDefault="00B86D81">
            <w:pPr>
              <w:pStyle w:val="NormalWeb"/>
              <w:spacing w:after="90" w:afterAutospacing="0" w:line="345" w:lineRule="atLeast"/>
              <w:jc w:val="both"/>
              <w:rPr>
                <w:rFonts w:ascii="Arial" w:hAnsi="Arial" w:cs="Arial"/>
                <w:sz w:val="21"/>
                <w:szCs w:val="21"/>
              </w:rPr>
            </w:pPr>
          </w:p>
        </w:tc>
      </w:tr>
      <w:tr w:rsidR="00B86D81" w14:paraId="4BE3B48F" w14:textId="77777777" w:rsidTr="00B86D81">
        <w:trPr>
          <w:tblCellSpacing w:w="0" w:type="dxa"/>
        </w:trPr>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F7B327"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3.1</w:t>
            </w:r>
          </w:p>
        </w:tc>
        <w:tc>
          <w:tcPr>
            <w:tcW w:w="79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A0A66E"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Kinh phí nhiệm vụ thường xuyên</w:t>
            </w:r>
          </w:p>
        </w:tc>
        <w:tc>
          <w:tcPr>
            <w:tcW w:w="3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1D7378" w14:textId="77777777" w:rsidR="00B86D81" w:rsidRDefault="00B86D81">
            <w:pPr>
              <w:pStyle w:val="NormalWeb"/>
              <w:spacing w:after="90" w:afterAutospacing="0" w:line="345" w:lineRule="atLeast"/>
              <w:jc w:val="both"/>
              <w:rPr>
                <w:rFonts w:ascii="Arial" w:hAnsi="Arial" w:cs="Arial"/>
                <w:sz w:val="21"/>
                <w:szCs w:val="21"/>
              </w:rPr>
            </w:pPr>
          </w:p>
        </w:tc>
      </w:tr>
      <w:tr w:rsidR="00B86D81" w14:paraId="3012E357" w14:textId="77777777" w:rsidTr="00B86D81">
        <w:trPr>
          <w:tblCellSpacing w:w="0" w:type="dxa"/>
        </w:trPr>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92B66D"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3.2</w:t>
            </w:r>
          </w:p>
        </w:tc>
        <w:tc>
          <w:tcPr>
            <w:tcW w:w="79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6D63B2"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Kinh phí nhiệm vụ không thường xuyên</w:t>
            </w:r>
          </w:p>
        </w:tc>
        <w:tc>
          <w:tcPr>
            <w:tcW w:w="3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964CF3" w14:textId="77777777" w:rsidR="00B86D81" w:rsidRDefault="00B86D81">
            <w:pPr>
              <w:pStyle w:val="NormalWeb"/>
              <w:spacing w:after="90" w:afterAutospacing="0" w:line="345" w:lineRule="atLeast"/>
              <w:jc w:val="both"/>
              <w:rPr>
                <w:rFonts w:ascii="Arial" w:hAnsi="Arial" w:cs="Arial"/>
                <w:sz w:val="21"/>
                <w:szCs w:val="21"/>
              </w:rPr>
            </w:pPr>
          </w:p>
        </w:tc>
      </w:tr>
      <w:tr w:rsidR="00B86D81" w14:paraId="77AD860E" w14:textId="77777777" w:rsidTr="00B86D81">
        <w:trPr>
          <w:tblCellSpacing w:w="0" w:type="dxa"/>
        </w:trPr>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A84B02"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4</w:t>
            </w:r>
          </w:p>
        </w:tc>
        <w:tc>
          <w:tcPr>
            <w:tcW w:w="79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5273BA"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sự nghiệp y tế, dân số và gia đình</w:t>
            </w:r>
          </w:p>
        </w:tc>
        <w:tc>
          <w:tcPr>
            <w:tcW w:w="3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2E84E8" w14:textId="77777777" w:rsidR="00B86D81" w:rsidRDefault="00B86D81">
            <w:pPr>
              <w:pStyle w:val="NormalWeb"/>
              <w:spacing w:after="90" w:afterAutospacing="0" w:line="345" w:lineRule="atLeast"/>
              <w:jc w:val="both"/>
              <w:rPr>
                <w:rFonts w:ascii="Arial" w:hAnsi="Arial" w:cs="Arial"/>
                <w:sz w:val="21"/>
                <w:szCs w:val="21"/>
              </w:rPr>
            </w:pPr>
          </w:p>
        </w:tc>
      </w:tr>
      <w:tr w:rsidR="00B86D81" w14:paraId="29520A7E" w14:textId="77777777" w:rsidTr="00B86D81">
        <w:trPr>
          <w:tblCellSpacing w:w="0" w:type="dxa"/>
        </w:trPr>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FCB5C1"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4.1</w:t>
            </w:r>
          </w:p>
        </w:tc>
        <w:tc>
          <w:tcPr>
            <w:tcW w:w="79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D591E5"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Kinh phí nhiệm vụ thường xuyên</w:t>
            </w:r>
          </w:p>
        </w:tc>
        <w:tc>
          <w:tcPr>
            <w:tcW w:w="3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4ABD6F" w14:textId="77777777" w:rsidR="00B86D81" w:rsidRDefault="00B86D81">
            <w:pPr>
              <w:pStyle w:val="NormalWeb"/>
              <w:spacing w:after="90" w:afterAutospacing="0" w:line="345" w:lineRule="atLeast"/>
              <w:jc w:val="both"/>
              <w:rPr>
                <w:rFonts w:ascii="Arial" w:hAnsi="Arial" w:cs="Arial"/>
                <w:sz w:val="21"/>
                <w:szCs w:val="21"/>
              </w:rPr>
            </w:pPr>
          </w:p>
        </w:tc>
      </w:tr>
      <w:tr w:rsidR="00B86D81" w14:paraId="5BED0C9F" w14:textId="77777777" w:rsidTr="00B86D81">
        <w:trPr>
          <w:tblCellSpacing w:w="0" w:type="dxa"/>
        </w:trPr>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693BF8"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4.2</w:t>
            </w:r>
          </w:p>
        </w:tc>
        <w:tc>
          <w:tcPr>
            <w:tcW w:w="79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2E7BC7"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Kinh phí nhiệm vụ không thường xuyên</w:t>
            </w:r>
          </w:p>
        </w:tc>
        <w:tc>
          <w:tcPr>
            <w:tcW w:w="3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4F3D3C" w14:textId="77777777" w:rsidR="00B86D81" w:rsidRDefault="00B86D81">
            <w:pPr>
              <w:pStyle w:val="NormalWeb"/>
              <w:spacing w:after="90" w:afterAutospacing="0" w:line="345" w:lineRule="atLeast"/>
              <w:jc w:val="both"/>
              <w:rPr>
                <w:rFonts w:ascii="Arial" w:hAnsi="Arial" w:cs="Arial"/>
                <w:sz w:val="21"/>
                <w:szCs w:val="21"/>
              </w:rPr>
            </w:pPr>
          </w:p>
        </w:tc>
      </w:tr>
      <w:tr w:rsidR="00B86D81" w14:paraId="5A7A03CF" w14:textId="77777777" w:rsidTr="00B86D81">
        <w:trPr>
          <w:tblCellSpacing w:w="0" w:type="dxa"/>
        </w:trPr>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0A2A32"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5</w:t>
            </w:r>
          </w:p>
        </w:tc>
        <w:tc>
          <w:tcPr>
            <w:tcW w:w="79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01925D"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bảo đảm xã</w:t>
            </w:r>
            <w:r>
              <w:rPr>
                <w:rFonts w:ascii="Arial" w:hAnsi="Arial" w:cs="Arial"/>
                <w:sz w:val="21"/>
                <w:szCs w:val="21"/>
              </w:rPr>
              <w:t> </w:t>
            </w:r>
            <w:r>
              <w:rPr>
                <w:rStyle w:val="Strong"/>
                <w:rFonts w:ascii="Arial" w:hAnsi="Arial" w:cs="Arial"/>
                <w:sz w:val="21"/>
                <w:szCs w:val="21"/>
              </w:rPr>
              <w:t>hội</w:t>
            </w:r>
          </w:p>
        </w:tc>
        <w:tc>
          <w:tcPr>
            <w:tcW w:w="3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58B73B" w14:textId="77777777" w:rsidR="00B86D81" w:rsidRDefault="00B86D81">
            <w:pPr>
              <w:pStyle w:val="NormalWeb"/>
              <w:spacing w:after="90" w:afterAutospacing="0" w:line="345" w:lineRule="atLeast"/>
              <w:jc w:val="both"/>
              <w:rPr>
                <w:rFonts w:ascii="Arial" w:hAnsi="Arial" w:cs="Arial"/>
                <w:sz w:val="21"/>
                <w:szCs w:val="21"/>
              </w:rPr>
            </w:pPr>
          </w:p>
        </w:tc>
      </w:tr>
      <w:tr w:rsidR="00B86D81" w14:paraId="665C5296" w14:textId="77777777" w:rsidTr="00B86D81">
        <w:trPr>
          <w:tblCellSpacing w:w="0" w:type="dxa"/>
        </w:trPr>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F110F1"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5.1</w:t>
            </w:r>
          </w:p>
        </w:tc>
        <w:tc>
          <w:tcPr>
            <w:tcW w:w="79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23A0E0"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Kinh phí nhiệm vụ thường xuyên</w:t>
            </w:r>
          </w:p>
        </w:tc>
        <w:tc>
          <w:tcPr>
            <w:tcW w:w="3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DF9B79" w14:textId="77777777" w:rsidR="00B86D81" w:rsidRDefault="00B86D81">
            <w:pPr>
              <w:pStyle w:val="NormalWeb"/>
              <w:spacing w:after="90" w:afterAutospacing="0" w:line="345" w:lineRule="atLeast"/>
              <w:jc w:val="both"/>
              <w:rPr>
                <w:rFonts w:ascii="Arial" w:hAnsi="Arial" w:cs="Arial"/>
                <w:sz w:val="21"/>
                <w:szCs w:val="21"/>
              </w:rPr>
            </w:pPr>
          </w:p>
        </w:tc>
      </w:tr>
      <w:tr w:rsidR="00B86D81" w14:paraId="649FD190" w14:textId="77777777" w:rsidTr="00B86D81">
        <w:trPr>
          <w:tblCellSpacing w:w="0" w:type="dxa"/>
        </w:trPr>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D93854"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5.2</w:t>
            </w:r>
          </w:p>
        </w:tc>
        <w:tc>
          <w:tcPr>
            <w:tcW w:w="79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52E7AC"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Kinh phí nhiệm vụ không thường xuyên</w:t>
            </w:r>
          </w:p>
        </w:tc>
        <w:tc>
          <w:tcPr>
            <w:tcW w:w="3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8EA6BE" w14:textId="77777777" w:rsidR="00B86D81" w:rsidRDefault="00B86D81">
            <w:pPr>
              <w:pStyle w:val="NormalWeb"/>
              <w:spacing w:after="90" w:afterAutospacing="0" w:line="345" w:lineRule="atLeast"/>
              <w:jc w:val="both"/>
              <w:rPr>
                <w:rFonts w:ascii="Arial" w:hAnsi="Arial" w:cs="Arial"/>
                <w:sz w:val="21"/>
                <w:szCs w:val="21"/>
              </w:rPr>
            </w:pPr>
          </w:p>
        </w:tc>
      </w:tr>
      <w:tr w:rsidR="00B86D81" w14:paraId="1A2EB42D" w14:textId="77777777" w:rsidTr="00B86D81">
        <w:trPr>
          <w:tblCellSpacing w:w="0" w:type="dxa"/>
        </w:trPr>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377BF8"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6</w:t>
            </w:r>
          </w:p>
        </w:tc>
        <w:tc>
          <w:tcPr>
            <w:tcW w:w="79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9BC033"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sự nghiệp kinh tế</w:t>
            </w:r>
          </w:p>
        </w:tc>
        <w:tc>
          <w:tcPr>
            <w:tcW w:w="3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29159B" w14:textId="77777777" w:rsidR="00B86D81" w:rsidRDefault="00B86D81">
            <w:pPr>
              <w:pStyle w:val="NormalWeb"/>
              <w:spacing w:after="90" w:afterAutospacing="0" w:line="345" w:lineRule="atLeast"/>
              <w:jc w:val="both"/>
              <w:rPr>
                <w:rFonts w:ascii="Arial" w:hAnsi="Arial" w:cs="Arial"/>
                <w:sz w:val="21"/>
                <w:szCs w:val="21"/>
              </w:rPr>
            </w:pPr>
          </w:p>
        </w:tc>
      </w:tr>
      <w:tr w:rsidR="00B86D81" w14:paraId="3CED8CED" w14:textId="77777777" w:rsidTr="00B86D81">
        <w:trPr>
          <w:tblCellSpacing w:w="0" w:type="dxa"/>
        </w:trPr>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C2E629"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6.1</w:t>
            </w:r>
          </w:p>
        </w:tc>
        <w:tc>
          <w:tcPr>
            <w:tcW w:w="79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047522"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Kinh phí nhiệm vụ thường xuyên</w:t>
            </w:r>
          </w:p>
        </w:tc>
        <w:tc>
          <w:tcPr>
            <w:tcW w:w="3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0E62B5" w14:textId="77777777" w:rsidR="00B86D81" w:rsidRDefault="00B86D81">
            <w:pPr>
              <w:pStyle w:val="NormalWeb"/>
              <w:spacing w:after="90" w:afterAutospacing="0" w:line="345" w:lineRule="atLeast"/>
              <w:jc w:val="both"/>
              <w:rPr>
                <w:rFonts w:ascii="Arial" w:hAnsi="Arial" w:cs="Arial"/>
                <w:sz w:val="21"/>
                <w:szCs w:val="21"/>
              </w:rPr>
            </w:pPr>
          </w:p>
        </w:tc>
      </w:tr>
      <w:tr w:rsidR="00B86D81" w14:paraId="25C12457" w14:textId="77777777" w:rsidTr="00B86D81">
        <w:trPr>
          <w:tblCellSpacing w:w="0" w:type="dxa"/>
        </w:trPr>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442B68"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6.2</w:t>
            </w:r>
          </w:p>
        </w:tc>
        <w:tc>
          <w:tcPr>
            <w:tcW w:w="79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41D6F3"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Kinh phí nhiệm vụ không thường xuyên</w:t>
            </w:r>
          </w:p>
        </w:tc>
        <w:tc>
          <w:tcPr>
            <w:tcW w:w="3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DFFB86" w14:textId="77777777" w:rsidR="00B86D81" w:rsidRDefault="00B86D81">
            <w:pPr>
              <w:pStyle w:val="NormalWeb"/>
              <w:spacing w:after="90" w:afterAutospacing="0" w:line="345" w:lineRule="atLeast"/>
              <w:jc w:val="both"/>
              <w:rPr>
                <w:rFonts w:ascii="Arial" w:hAnsi="Arial" w:cs="Arial"/>
                <w:sz w:val="21"/>
                <w:szCs w:val="21"/>
              </w:rPr>
            </w:pPr>
          </w:p>
        </w:tc>
      </w:tr>
      <w:tr w:rsidR="00B86D81" w14:paraId="6C2A79DB" w14:textId="77777777" w:rsidTr="00B86D81">
        <w:trPr>
          <w:tblCellSpacing w:w="0" w:type="dxa"/>
        </w:trPr>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9BDD37"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lastRenderedPageBreak/>
              <w:t>7</w:t>
            </w:r>
          </w:p>
        </w:tc>
        <w:tc>
          <w:tcPr>
            <w:tcW w:w="79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828F59"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sự nghiệp bảo vệ môi trường</w:t>
            </w:r>
          </w:p>
        </w:tc>
        <w:tc>
          <w:tcPr>
            <w:tcW w:w="3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C239A7" w14:textId="77777777" w:rsidR="00B86D81" w:rsidRDefault="00B86D81">
            <w:pPr>
              <w:pStyle w:val="NormalWeb"/>
              <w:spacing w:after="90" w:afterAutospacing="0" w:line="345" w:lineRule="atLeast"/>
              <w:jc w:val="both"/>
              <w:rPr>
                <w:rFonts w:ascii="Arial" w:hAnsi="Arial" w:cs="Arial"/>
                <w:sz w:val="21"/>
                <w:szCs w:val="21"/>
              </w:rPr>
            </w:pPr>
          </w:p>
        </w:tc>
      </w:tr>
      <w:tr w:rsidR="00B86D81" w14:paraId="12EFA691" w14:textId="77777777" w:rsidTr="00B86D81">
        <w:trPr>
          <w:tblCellSpacing w:w="0" w:type="dxa"/>
        </w:trPr>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91BD9F"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7.1</w:t>
            </w:r>
          </w:p>
        </w:tc>
        <w:tc>
          <w:tcPr>
            <w:tcW w:w="79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24485D"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Kinh phí nhiệm vụ thường xuyên</w:t>
            </w:r>
          </w:p>
        </w:tc>
        <w:tc>
          <w:tcPr>
            <w:tcW w:w="3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F8FC30" w14:textId="77777777" w:rsidR="00B86D81" w:rsidRDefault="00B86D81">
            <w:pPr>
              <w:pStyle w:val="NormalWeb"/>
              <w:spacing w:after="90" w:afterAutospacing="0" w:line="345" w:lineRule="atLeast"/>
              <w:jc w:val="both"/>
              <w:rPr>
                <w:rFonts w:ascii="Arial" w:hAnsi="Arial" w:cs="Arial"/>
                <w:sz w:val="21"/>
                <w:szCs w:val="21"/>
              </w:rPr>
            </w:pPr>
          </w:p>
        </w:tc>
      </w:tr>
      <w:tr w:rsidR="00B86D81" w14:paraId="7857FFEF" w14:textId="77777777" w:rsidTr="00B86D81">
        <w:trPr>
          <w:tblCellSpacing w:w="0" w:type="dxa"/>
        </w:trPr>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D5B616"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7.2</w:t>
            </w:r>
          </w:p>
        </w:tc>
        <w:tc>
          <w:tcPr>
            <w:tcW w:w="79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B72051"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Kinh phí nhiệm vụ không thường xuyên</w:t>
            </w:r>
          </w:p>
        </w:tc>
        <w:tc>
          <w:tcPr>
            <w:tcW w:w="3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5F915B" w14:textId="77777777" w:rsidR="00B86D81" w:rsidRDefault="00B86D81">
            <w:pPr>
              <w:pStyle w:val="NormalWeb"/>
              <w:spacing w:after="90" w:afterAutospacing="0" w:line="345" w:lineRule="atLeast"/>
              <w:jc w:val="both"/>
              <w:rPr>
                <w:rFonts w:ascii="Arial" w:hAnsi="Arial" w:cs="Arial"/>
                <w:sz w:val="21"/>
                <w:szCs w:val="21"/>
              </w:rPr>
            </w:pPr>
          </w:p>
        </w:tc>
      </w:tr>
      <w:tr w:rsidR="00B86D81" w14:paraId="759FC2C3" w14:textId="77777777" w:rsidTr="00B86D81">
        <w:trPr>
          <w:tblCellSpacing w:w="0" w:type="dxa"/>
        </w:trPr>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0276A6"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8</w:t>
            </w:r>
          </w:p>
        </w:tc>
        <w:tc>
          <w:tcPr>
            <w:tcW w:w="79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8E9DD6"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sự nghiệp văn hóa thông tin</w:t>
            </w:r>
          </w:p>
        </w:tc>
        <w:tc>
          <w:tcPr>
            <w:tcW w:w="3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4A0B49" w14:textId="77777777" w:rsidR="00B86D81" w:rsidRDefault="00B86D81">
            <w:pPr>
              <w:pStyle w:val="NormalWeb"/>
              <w:spacing w:after="90" w:afterAutospacing="0" w:line="345" w:lineRule="atLeast"/>
              <w:jc w:val="both"/>
              <w:rPr>
                <w:rFonts w:ascii="Arial" w:hAnsi="Arial" w:cs="Arial"/>
                <w:sz w:val="21"/>
                <w:szCs w:val="21"/>
              </w:rPr>
            </w:pPr>
          </w:p>
        </w:tc>
      </w:tr>
      <w:tr w:rsidR="00B86D81" w14:paraId="008E821F" w14:textId="77777777" w:rsidTr="00B86D81">
        <w:trPr>
          <w:tblCellSpacing w:w="0" w:type="dxa"/>
        </w:trPr>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FFAB7A"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8.1</w:t>
            </w:r>
          </w:p>
        </w:tc>
        <w:tc>
          <w:tcPr>
            <w:tcW w:w="79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622BE1"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Kinh phí nhiệm vụ thường xuyên</w:t>
            </w:r>
          </w:p>
        </w:tc>
        <w:tc>
          <w:tcPr>
            <w:tcW w:w="3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3A384C" w14:textId="77777777" w:rsidR="00B86D81" w:rsidRDefault="00B86D81">
            <w:pPr>
              <w:pStyle w:val="NormalWeb"/>
              <w:spacing w:after="90" w:afterAutospacing="0" w:line="345" w:lineRule="atLeast"/>
              <w:jc w:val="both"/>
              <w:rPr>
                <w:rFonts w:ascii="Arial" w:hAnsi="Arial" w:cs="Arial"/>
                <w:sz w:val="21"/>
                <w:szCs w:val="21"/>
              </w:rPr>
            </w:pPr>
          </w:p>
        </w:tc>
      </w:tr>
      <w:tr w:rsidR="00B86D81" w14:paraId="76621556" w14:textId="77777777" w:rsidTr="00B86D81">
        <w:trPr>
          <w:tblCellSpacing w:w="0" w:type="dxa"/>
        </w:trPr>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228FD0"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8.2</w:t>
            </w:r>
          </w:p>
        </w:tc>
        <w:tc>
          <w:tcPr>
            <w:tcW w:w="79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F41361"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Kinh phí nhiệm vụ không thường xuyên</w:t>
            </w:r>
          </w:p>
        </w:tc>
        <w:tc>
          <w:tcPr>
            <w:tcW w:w="3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983625" w14:textId="77777777" w:rsidR="00B86D81" w:rsidRDefault="00B86D81">
            <w:pPr>
              <w:pStyle w:val="NormalWeb"/>
              <w:spacing w:after="90" w:afterAutospacing="0" w:line="345" w:lineRule="atLeast"/>
              <w:jc w:val="both"/>
              <w:rPr>
                <w:rFonts w:ascii="Arial" w:hAnsi="Arial" w:cs="Arial"/>
                <w:sz w:val="21"/>
                <w:szCs w:val="21"/>
              </w:rPr>
            </w:pPr>
          </w:p>
        </w:tc>
      </w:tr>
      <w:tr w:rsidR="00B86D81" w14:paraId="2E5C1E4D" w14:textId="77777777" w:rsidTr="00B86D81">
        <w:trPr>
          <w:tblCellSpacing w:w="0" w:type="dxa"/>
        </w:trPr>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D973AA"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9</w:t>
            </w:r>
          </w:p>
        </w:tc>
        <w:tc>
          <w:tcPr>
            <w:tcW w:w="79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36F821"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sự nghiệp phát thanh, truyền hình</w:t>
            </w:r>
          </w:p>
        </w:tc>
        <w:tc>
          <w:tcPr>
            <w:tcW w:w="3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D9ECBE" w14:textId="77777777" w:rsidR="00B86D81" w:rsidRDefault="00B86D81">
            <w:pPr>
              <w:pStyle w:val="NormalWeb"/>
              <w:spacing w:after="90" w:afterAutospacing="0" w:line="345" w:lineRule="atLeast"/>
              <w:jc w:val="both"/>
              <w:rPr>
                <w:rFonts w:ascii="Arial" w:hAnsi="Arial" w:cs="Arial"/>
                <w:sz w:val="21"/>
                <w:szCs w:val="21"/>
              </w:rPr>
            </w:pPr>
          </w:p>
        </w:tc>
      </w:tr>
      <w:tr w:rsidR="00B86D81" w14:paraId="5B04AA23" w14:textId="77777777" w:rsidTr="00B86D81">
        <w:trPr>
          <w:tblCellSpacing w:w="0" w:type="dxa"/>
        </w:trPr>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032B51"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9.1</w:t>
            </w:r>
          </w:p>
        </w:tc>
        <w:tc>
          <w:tcPr>
            <w:tcW w:w="79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A196DE"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Kinh phí nhiệm vụ thường xuyên</w:t>
            </w:r>
          </w:p>
        </w:tc>
        <w:tc>
          <w:tcPr>
            <w:tcW w:w="3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25B7AF" w14:textId="77777777" w:rsidR="00B86D81" w:rsidRDefault="00B86D81">
            <w:pPr>
              <w:pStyle w:val="NormalWeb"/>
              <w:spacing w:after="90" w:afterAutospacing="0" w:line="345" w:lineRule="atLeast"/>
              <w:jc w:val="both"/>
              <w:rPr>
                <w:rFonts w:ascii="Arial" w:hAnsi="Arial" w:cs="Arial"/>
                <w:sz w:val="21"/>
                <w:szCs w:val="21"/>
              </w:rPr>
            </w:pPr>
          </w:p>
        </w:tc>
      </w:tr>
      <w:tr w:rsidR="00B86D81" w14:paraId="4E5CCFF8" w14:textId="77777777" w:rsidTr="00B86D81">
        <w:trPr>
          <w:tblCellSpacing w:w="0" w:type="dxa"/>
        </w:trPr>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FFDA67"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9.2</w:t>
            </w:r>
          </w:p>
        </w:tc>
        <w:tc>
          <w:tcPr>
            <w:tcW w:w="79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6A8B84"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Kinh phí nhiệm vụ không thường xuyên</w:t>
            </w:r>
          </w:p>
        </w:tc>
        <w:tc>
          <w:tcPr>
            <w:tcW w:w="3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772896" w14:textId="77777777" w:rsidR="00B86D81" w:rsidRDefault="00B86D81">
            <w:pPr>
              <w:pStyle w:val="NormalWeb"/>
              <w:spacing w:after="90" w:afterAutospacing="0" w:line="345" w:lineRule="atLeast"/>
              <w:jc w:val="both"/>
              <w:rPr>
                <w:rFonts w:ascii="Arial" w:hAnsi="Arial" w:cs="Arial"/>
                <w:sz w:val="21"/>
                <w:szCs w:val="21"/>
              </w:rPr>
            </w:pPr>
          </w:p>
        </w:tc>
      </w:tr>
      <w:tr w:rsidR="00B86D81" w14:paraId="5E3F9335" w14:textId="77777777" w:rsidTr="00B86D81">
        <w:trPr>
          <w:tblCellSpacing w:w="0" w:type="dxa"/>
        </w:trPr>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A32FE3"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10</w:t>
            </w:r>
          </w:p>
        </w:tc>
        <w:tc>
          <w:tcPr>
            <w:tcW w:w="79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710CA7"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sự nghiệp thể dục thể thao</w:t>
            </w:r>
          </w:p>
        </w:tc>
        <w:tc>
          <w:tcPr>
            <w:tcW w:w="3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FF3FCD" w14:textId="77777777" w:rsidR="00B86D81" w:rsidRDefault="00B86D81">
            <w:pPr>
              <w:pStyle w:val="NormalWeb"/>
              <w:spacing w:after="90" w:afterAutospacing="0" w:line="345" w:lineRule="atLeast"/>
              <w:jc w:val="both"/>
              <w:rPr>
                <w:rFonts w:ascii="Arial" w:hAnsi="Arial" w:cs="Arial"/>
                <w:sz w:val="21"/>
                <w:szCs w:val="21"/>
              </w:rPr>
            </w:pPr>
          </w:p>
        </w:tc>
      </w:tr>
      <w:tr w:rsidR="00B86D81" w14:paraId="4105F13D" w14:textId="77777777" w:rsidTr="00B86D81">
        <w:trPr>
          <w:tblCellSpacing w:w="0" w:type="dxa"/>
        </w:trPr>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FF3C22"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10.1</w:t>
            </w:r>
          </w:p>
        </w:tc>
        <w:tc>
          <w:tcPr>
            <w:tcW w:w="79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B2C310"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Kinh phí nhiệm vụ thường xuyên</w:t>
            </w:r>
          </w:p>
        </w:tc>
        <w:tc>
          <w:tcPr>
            <w:tcW w:w="3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F20711" w14:textId="77777777" w:rsidR="00B86D81" w:rsidRDefault="00B86D81">
            <w:pPr>
              <w:pStyle w:val="NormalWeb"/>
              <w:spacing w:after="90" w:afterAutospacing="0" w:line="345" w:lineRule="atLeast"/>
              <w:jc w:val="both"/>
              <w:rPr>
                <w:rFonts w:ascii="Arial" w:hAnsi="Arial" w:cs="Arial"/>
                <w:sz w:val="21"/>
                <w:szCs w:val="21"/>
              </w:rPr>
            </w:pPr>
          </w:p>
        </w:tc>
      </w:tr>
      <w:tr w:rsidR="00B86D81" w14:paraId="30893526" w14:textId="77777777" w:rsidTr="00B86D81">
        <w:trPr>
          <w:tblCellSpacing w:w="0" w:type="dxa"/>
        </w:trPr>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0497BD"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10.2</w:t>
            </w:r>
          </w:p>
        </w:tc>
        <w:tc>
          <w:tcPr>
            <w:tcW w:w="79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3DFAAF"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Kinh phí nhiệm vụ không thường xuyên</w:t>
            </w:r>
          </w:p>
        </w:tc>
        <w:tc>
          <w:tcPr>
            <w:tcW w:w="3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C7014A" w14:textId="77777777" w:rsidR="00B86D81" w:rsidRDefault="00B86D81">
            <w:pPr>
              <w:pStyle w:val="NormalWeb"/>
              <w:spacing w:after="90" w:afterAutospacing="0" w:line="345" w:lineRule="atLeast"/>
              <w:jc w:val="both"/>
              <w:rPr>
                <w:rFonts w:ascii="Arial" w:hAnsi="Arial" w:cs="Arial"/>
                <w:sz w:val="21"/>
                <w:szCs w:val="21"/>
              </w:rPr>
            </w:pPr>
          </w:p>
        </w:tc>
      </w:tr>
      <w:tr w:rsidR="00B86D81" w14:paraId="6C3E40B3" w14:textId="77777777" w:rsidTr="00B86D81">
        <w:trPr>
          <w:tblCellSpacing w:w="0" w:type="dxa"/>
        </w:trPr>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C8AE4D" w14:textId="77777777" w:rsidR="00B86D81" w:rsidRDefault="00B86D81">
            <w:pPr>
              <w:pStyle w:val="NormalWeb"/>
              <w:spacing w:after="90" w:afterAutospacing="0" w:line="345" w:lineRule="atLeast"/>
              <w:jc w:val="both"/>
              <w:rPr>
                <w:rFonts w:ascii="Arial" w:hAnsi="Arial" w:cs="Arial"/>
                <w:sz w:val="21"/>
                <w:szCs w:val="21"/>
              </w:rPr>
            </w:pPr>
          </w:p>
        </w:tc>
        <w:tc>
          <w:tcPr>
            <w:tcW w:w="79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D37BFE"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3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4885B6" w14:textId="77777777" w:rsidR="00B86D81" w:rsidRDefault="00B86D81">
            <w:pPr>
              <w:pStyle w:val="NormalWeb"/>
              <w:spacing w:after="90" w:afterAutospacing="0" w:line="345" w:lineRule="atLeast"/>
              <w:jc w:val="both"/>
              <w:rPr>
                <w:rFonts w:ascii="Arial" w:hAnsi="Arial" w:cs="Arial"/>
                <w:sz w:val="21"/>
                <w:szCs w:val="21"/>
              </w:rPr>
            </w:pPr>
          </w:p>
        </w:tc>
      </w:tr>
    </w:tbl>
    <w:p w14:paraId="2B450BF7"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Ghi chú: (1) Trường hợp theo quy định phải giao tiết kiệm chi thường xuyên 10% để thực hiện cải cách tiền</w:t>
      </w:r>
      <w:r>
        <w:rPr>
          <w:rFonts w:ascii="Arial" w:hAnsi="Arial" w:cs="Arial"/>
          <w:color w:val="000000"/>
          <w:sz w:val="21"/>
          <w:szCs w:val="21"/>
        </w:rPr>
        <w:t> </w:t>
      </w:r>
      <w:r>
        <w:rPr>
          <w:rStyle w:val="Emphasis"/>
          <w:rFonts w:ascii="Arial" w:hAnsi="Arial" w:cs="Arial"/>
          <w:color w:val="000000"/>
          <w:sz w:val="21"/>
          <w:szCs w:val="21"/>
        </w:rPr>
        <w:t>lương, thì bổ sung thêm chỉ tiêu tiết kiệm 10% để</w:t>
      </w:r>
      <w:r>
        <w:rPr>
          <w:rFonts w:ascii="Arial" w:hAnsi="Arial" w:cs="Arial"/>
          <w:color w:val="000000"/>
          <w:sz w:val="21"/>
          <w:szCs w:val="21"/>
        </w:rPr>
        <w:t> </w:t>
      </w:r>
      <w:r>
        <w:rPr>
          <w:rStyle w:val="Emphasis"/>
          <w:rFonts w:ascii="Arial" w:hAnsi="Arial" w:cs="Arial"/>
          <w:color w:val="000000"/>
          <w:sz w:val="21"/>
          <w:szCs w:val="21"/>
        </w:rPr>
        <w:t>thực hiện cải cách tiền lương theo từng lĩnh vực và nhiệm vụ chi.</w:t>
      </w:r>
    </w:p>
    <w:p w14:paraId="12E8BCCE" w14:textId="77777777" w:rsidR="00B86D81" w:rsidRDefault="00B86D81" w:rsidP="00B86D81">
      <w:pPr>
        <w:pStyle w:val="NormalWeb"/>
        <w:spacing w:after="90" w:afterAutospacing="0" w:line="345" w:lineRule="atLeast"/>
        <w:jc w:val="both"/>
        <w:rPr>
          <w:rFonts w:ascii="Arial" w:hAnsi="Arial" w:cs="Arial"/>
          <w:color w:val="000000"/>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865"/>
        <w:gridCol w:w="2985"/>
      </w:tblGrid>
      <w:tr w:rsidR="00B86D81" w14:paraId="520A6B70" w14:textId="77777777" w:rsidTr="00B86D81">
        <w:trPr>
          <w:tblCellSpacing w:w="0" w:type="dxa"/>
        </w:trPr>
        <w:tc>
          <w:tcPr>
            <w:tcW w:w="58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9FD58D"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Sở, cơ quan cấp tỉnh (Phòng, cơ quan cấp huyện):……</w:t>
            </w:r>
          </w:p>
          <w:p w14:paraId="5FD023DD"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Chương:……………………………….</w:t>
            </w:r>
          </w:p>
        </w:tc>
        <w:tc>
          <w:tcPr>
            <w:tcW w:w="29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FCC47A"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Mẫu biểu số 49</w:t>
            </w:r>
          </w:p>
        </w:tc>
      </w:tr>
    </w:tbl>
    <w:p w14:paraId="74C88FD6" w14:textId="77777777" w:rsidR="00B86D81" w:rsidRDefault="00B86D81" w:rsidP="00B86D81">
      <w:pPr>
        <w:pStyle w:val="NormalWeb"/>
        <w:spacing w:after="90" w:afterAutospacing="0" w:line="345" w:lineRule="atLeast"/>
        <w:jc w:val="both"/>
        <w:rPr>
          <w:rFonts w:ascii="Arial" w:hAnsi="Arial" w:cs="Arial"/>
          <w:color w:val="000000"/>
          <w:sz w:val="21"/>
          <w:szCs w:val="21"/>
        </w:rPr>
      </w:pPr>
    </w:p>
    <w:p w14:paraId="4D42F103"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PHÂN BỔ DỰ TOÁN THU, CHI NGÂN SÁCH NHÀ NƯỚC NĂM ………….</w:t>
      </w:r>
      <w:r>
        <w:rPr>
          <w:rFonts w:ascii="Arial" w:hAnsi="Arial" w:cs="Arial"/>
          <w:color w:val="000000"/>
          <w:sz w:val="21"/>
          <w:szCs w:val="21"/>
        </w:rPr>
        <w:br/>
      </w:r>
      <w:r>
        <w:rPr>
          <w:rStyle w:val="Emphasis"/>
          <w:rFonts w:ascii="Arial" w:hAnsi="Arial" w:cs="Arial"/>
          <w:color w:val="000000"/>
          <w:sz w:val="21"/>
          <w:szCs w:val="21"/>
        </w:rPr>
        <w:t>(Kèm theo quyết định (theo mẫu B, mẫu C) số</w:t>
      </w:r>
      <w:r>
        <w:rPr>
          <w:rFonts w:ascii="Arial" w:hAnsi="Arial" w:cs="Arial"/>
          <w:color w:val="000000"/>
          <w:sz w:val="21"/>
          <w:szCs w:val="21"/>
        </w:rPr>
        <w:t>: </w:t>
      </w:r>
      <w:r>
        <w:rPr>
          <w:rStyle w:val="Emphasis"/>
          <w:rFonts w:ascii="Arial" w:hAnsi="Arial" w:cs="Arial"/>
          <w:color w:val="000000"/>
          <w:sz w:val="21"/>
          <w:szCs w:val="21"/>
        </w:rPr>
        <w:t>……………. của …………..)</w:t>
      </w:r>
      <w:r>
        <w:rPr>
          <w:rFonts w:ascii="Arial" w:hAnsi="Arial" w:cs="Arial"/>
          <w:color w:val="000000"/>
          <w:sz w:val="21"/>
          <w:szCs w:val="21"/>
        </w:rPr>
        <w:br/>
      </w:r>
      <w:r>
        <w:rPr>
          <w:rStyle w:val="Emphasis"/>
          <w:rFonts w:ascii="Arial" w:hAnsi="Arial" w:cs="Arial"/>
          <w:color w:val="000000"/>
          <w:sz w:val="21"/>
          <w:szCs w:val="21"/>
        </w:rPr>
        <w:t>Dùng cho các Sở, cơ quan thuộc cấp tỉnh (Phòng, cơ quan thuộc cấp huyện) báo cáo Sở Tài chính (Phòng Tài chính), kho</w:t>
      </w:r>
      <w:r>
        <w:rPr>
          <w:rFonts w:ascii="Arial" w:hAnsi="Arial" w:cs="Arial"/>
          <w:color w:val="000000"/>
          <w:sz w:val="21"/>
          <w:szCs w:val="21"/>
        </w:rPr>
        <w:t> </w:t>
      </w:r>
      <w:r>
        <w:rPr>
          <w:rStyle w:val="Emphasis"/>
          <w:rFonts w:ascii="Arial" w:hAnsi="Arial" w:cs="Arial"/>
          <w:color w:val="000000"/>
          <w:sz w:val="21"/>
          <w:szCs w:val="21"/>
        </w:rPr>
        <w:t>bạc nhà nước tỉnh (kho bạc nhà nước huyện)</w:t>
      </w:r>
    </w:p>
    <w:p w14:paraId="1C24EC10"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Đơn vị: 1.000 đồng</w:t>
      </w:r>
    </w:p>
    <w:tbl>
      <w:tblPr>
        <w:tblW w:w="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09"/>
        <w:gridCol w:w="5290"/>
        <w:gridCol w:w="929"/>
        <w:gridCol w:w="794"/>
        <w:gridCol w:w="794"/>
        <w:gridCol w:w="834"/>
      </w:tblGrid>
      <w:tr w:rsidR="00B86D81" w14:paraId="79F3BDB2" w14:textId="77777777" w:rsidTr="00B86D81">
        <w:trPr>
          <w:tblCellSpacing w:w="0" w:type="dxa"/>
        </w:trPr>
        <w:tc>
          <w:tcPr>
            <w:tcW w:w="108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80F1D6"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STT</w:t>
            </w:r>
          </w:p>
        </w:tc>
        <w:tc>
          <w:tcPr>
            <w:tcW w:w="762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CA7849"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Nội dung</w:t>
            </w:r>
          </w:p>
        </w:tc>
        <w:tc>
          <w:tcPr>
            <w:tcW w:w="121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753E52"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số</w:t>
            </w:r>
          </w:p>
        </w:tc>
        <w:tc>
          <w:tcPr>
            <w:tcW w:w="3180"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E4934D"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tiết theo đơn vị sử dụng</w:t>
            </w:r>
          </w:p>
        </w:tc>
      </w:tr>
      <w:tr w:rsidR="00B86D81" w14:paraId="47350DE8" w14:textId="77777777" w:rsidTr="00B86D81">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6C155DF"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207F766"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6AABE0C" w14:textId="77777777" w:rsidR="00B86D81" w:rsidRDefault="00B86D81">
            <w:pPr>
              <w:spacing w:line="375" w:lineRule="atLeast"/>
              <w:rPr>
                <w:rFonts w:ascii="Arial" w:hAnsi="Arial" w:cs="Arial"/>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49C2D3"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Đơn vị A</w:t>
            </w: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C40B24"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Đơn vị B</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EC52E6"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Đơn vị ….</w:t>
            </w:r>
          </w:p>
        </w:tc>
      </w:tr>
      <w:tr w:rsidR="00B86D81" w14:paraId="2D3A0189" w14:textId="77777777" w:rsidTr="00B86D81">
        <w:trPr>
          <w:tblCellSpacing w:w="0" w:type="dxa"/>
        </w:trPr>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635AA4"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A</w:t>
            </w:r>
          </w:p>
        </w:tc>
        <w:tc>
          <w:tcPr>
            <w:tcW w:w="7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992BDB"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B</w:t>
            </w:r>
          </w:p>
        </w:tc>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344813"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BDE0BD"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63725A"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26A94E"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r>
      <w:tr w:rsidR="00B86D81" w14:paraId="154C7D77" w14:textId="77777777" w:rsidTr="00B86D81">
        <w:trPr>
          <w:tblCellSpacing w:w="0" w:type="dxa"/>
        </w:trPr>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59A356"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w:t>
            </w:r>
          </w:p>
        </w:tc>
        <w:tc>
          <w:tcPr>
            <w:tcW w:w="7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DBE76A"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số thu, chi, nộp ngân sách phí, lệ phí</w:t>
            </w:r>
          </w:p>
        </w:tc>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49D128" w14:textId="77777777" w:rsidR="00B86D81" w:rsidRDefault="00B86D81">
            <w:pPr>
              <w:pStyle w:val="NormalWeb"/>
              <w:spacing w:after="90" w:afterAutospacing="0" w:line="345" w:lineRule="atLeast"/>
              <w:jc w:val="both"/>
              <w:rPr>
                <w:rFonts w:ascii="Arial" w:hAnsi="Arial" w:cs="Arial"/>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E9CAEA" w14:textId="77777777" w:rsidR="00B86D81" w:rsidRDefault="00B86D81">
            <w:pPr>
              <w:pStyle w:val="NormalWeb"/>
              <w:spacing w:after="90" w:afterAutospacing="0" w:line="345" w:lineRule="atLeast"/>
              <w:jc w:val="both"/>
              <w:rPr>
                <w:rFonts w:ascii="Arial" w:hAnsi="Arial" w:cs="Arial"/>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1A559E" w14:textId="77777777" w:rsidR="00B86D81" w:rsidRDefault="00B86D81">
            <w:pPr>
              <w:pStyle w:val="NormalWeb"/>
              <w:spacing w:after="90" w:afterAutospacing="0" w:line="345" w:lineRule="atLeast"/>
              <w:jc w:val="both"/>
              <w:rPr>
                <w:rFonts w:ascii="Arial" w:hAnsi="Arial" w:cs="Arial"/>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534361" w14:textId="77777777" w:rsidR="00B86D81" w:rsidRDefault="00B86D81">
            <w:pPr>
              <w:pStyle w:val="NormalWeb"/>
              <w:spacing w:after="90" w:afterAutospacing="0" w:line="345" w:lineRule="atLeast"/>
              <w:jc w:val="both"/>
              <w:rPr>
                <w:rFonts w:ascii="Arial" w:hAnsi="Arial" w:cs="Arial"/>
                <w:sz w:val="21"/>
                <w:szCs w:val="21"/>
              </w:rPr>
            </w:pPr>
          </w:p>
        </w:tc>
      </w:tr>
      <w:tr w:rsidR="00B86D81" w14:paraId="0C5EF969" w14:textId="77777777" w:rsidTr="00B86D81">
        <w:trPr>
          <w:tblCellSpacing w:w="0" w:type="dxa"/>
        </w:trPr>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75EB91"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1</w:t>
            </w:r>
          </w:p>
        </w:tc>
        <w:tc>
          <w:tcPr>
            <w:tcW w:w="7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DAD765"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Số thu phí, lệ phí</w:t>
            </w:r>
          </w:p>
        </w:tc>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86392D" w14:textId="77777777" w:rsidR="00B86D81" w:rsidRDefault="00B86D81">
            <w:pPr>
              <w:pStyle w:val="NormalWeb"/>
              <w:spacing w:after="90" w:afterAutospacing="0" w:line="345" w:lineRule="atLeast"/>
              <w:jc w:val="both"/>
              <w:rPr>
                <w:rFonts w:ascii="Arial" w:hAnsi="Arial" w:cs="Arial"/>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4C3403" w14:textId="77777777" w:rsidR="00B86D81" w:rsidRDefault="00B86D81">
            <w:pPr>
              <w:pStyle w:val="NormalWeb"/>
              <w:spacing w:after="90" w:afterAutospacing="0" w:line="345" w:lineRule="atLeast"/>
              <w:jc w:val="both"/>
              <w:rPr>
                <w:rFonts w:ascii="Arial" w:hAnsi="Arial" w:cs="Arial"/>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742791" w14:textId="77777777" w:rsidR="00B86D81" w:rsidRDefault="00B86D81">
            <w:pPr>
              <w:pStyle w:val="NormalWeb"/>
              <w:spacing w:after="90" w:afterAutospacing="0" w:line="345" w:lineRule="atLeast"/>
              <w:jc w:val="both"/>
              <w:rPr>
                <w:rFonts w:ascii="Arial" w:hAnsi="Arial" w:cs="Arial"/>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1E9C4D" w14:textId="77777777" w:rsidR="00B86D81" w:rsidRDefault="00B86D81">
            <w:pPr>
              <w:pStyle w:val="NormalWeb"/>
              <w:spacing w:after="90" w:afterAutospacing="0" w:line="345" w:lineRule="atLeast"/>
              <w:jc w:val="both"/>
              <w:rPr>
                <w:rFonts w:ascii="Arial" w:hAnsi="Arial" w:cs="Arial"/>
                <w:sz w:val="21"/>
                <w:szCs w:val="21"/>
              </w:rPr>
            </w:pPr>
          </w:p>
        </w:tc>
      </w:tr>
      <w:tr w:rsidR="00B86D81" w14:paraId="404EB176" w14:textId="77777777" w:rsidTr="00B86D81">
        <w:trPr>
          <w:tblCellSpacing w:w="0" w:type="dxa"/>
        </w:trPr>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92F6E7"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1.1</w:t>
            </w:r>
          </w:p>
        </w:tc>
        <w:tc>
          <w:tcPr>
            <w:tcW w:w="7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16D9E1"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Lệ phí</w:t>
            </w:r>
          </w:p>
        </w:tc>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B15E09" w14:textId="77777777" w:rsidR="00B86D81" w:rsidRDefault="00B86D81">
            <w:pPr>
              <w:pStyle w:val="NormalWeb"/>
              <w:spacing w:after="90" w:afterAutospacing="0" w:line="345" w:lineRule="atLeast"/>
              <w:jc w:val="both"/>
              <w:rPr>
                <w:rFonts w:ascii="Arial" w:hAnsi="Arial" w:cs="Arial"/>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715C2F" w14:textId="77777777" w:rsidR="00B86D81" w:rsidRDefault="00B86D81">
            <w:pPr>
              <w:pStyle w:val="NormalWeb"/>
              <w:spacing w:after="90" w:afterAutospacing="0" w:line="345" w:lineRule="atLeast"/>
              <w:jc w:val="both"/>
              <w:rPr>
                <w:rFonts w:ascii="Arial" w:hAnsi="Arial" w:cs="Arial"/>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EA338B" w14:textId="77777777" w:rsidR="00B86D81" w:rsidRDefault="00B86D81">
            <w:pPr>
              <w:pStyle w:val="NormalWeb"/>
              <w:spacing w:after="90" w:afterAutospacing="0" w:line="345" w:lineRule="atLeast"/>
              <w:jc w:val="both"/>
              <w:rPr>
                <w:rFonts w:ascii="Arial" w:hAnsi="Arial" w:cs="Arial"/>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C82560" w14:textId="77777777" w:rsidR="00B86D81" w:rsidRDefault="00B86D81">
            <w:pPr>
              <w:pStyle w:val="NormalWeb"/>
              <w:spacing w:after="90" w:afterAutospacing="0" w:line="345" w:lineRule="atLeast"/>
              <w:jc w:val="both"/>
              <w:rPr>
                <w:rFonts w:ascii="Arial" w:hAnsi="Arial" w:cs="Arial"/>
                <w:sz w:val="21"/>
                <w:szCs w:val="21"/>
              </w:rPr>
            </w:pPr>
          </w:p>
        </w:tc>
      </w:tr>
      <w:tr w:rsidR="00B86D81" w14:paraId="29D61677" w14:textId="77777777" w:rsidTr="00B86D81">
        <w:trPr>
          <w:tblCellSpacing w:w="0" w:type="dxa"/>
        </w:trPr>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FAD0B0" w14:textId="77777777" w:rsidR="00B86D81" w:rsidRDefault="00B86D81">
            <w:pPr>
              <w:pStyle w:val="NormalWeb"/>
              <w:spacing w:after="90" w:afterAutospacing="0" w:line="345" w:lineRule="atLeast"/>
              <w:jc w:val="both"/>
              <w:rPr>
                <w:rFonts w:ascii="Arial" w:hAnsi="Arial" w:cs="Arial"/>
                <w:sz w:val="21"/>
                <w:szCs w:val="21"/>
              </w:rPr>
            </w:pPr>
          </w:p>
        </w:tc>
        <w:tc>
          <w:tcPr>
            <w:tcW w:w="7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24BB18"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Lệ phí A</w:t>
            </w:r>
          </w:p>
        </w:tc>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2A424F" w14:textId="77777777" w:rsidR="00B86D81" w:rsidRDefault="00B86D81">
            <w:pPr>
              <w:pStyle w:val="NormalWeb"/>
              <w:spacing w:after="90" w:afterAutospacing="0" w:line="345" w:lineRule="atLeast"/>
              <w:jc w:val="both"/>
              <w:rPr>
                <w:rFonts w:ascii="Arial" w:hAnsi="Arial" w:cs="Arial"/>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3ED28D" w14:textId="77777777" w:rsidR="00B86D81" w:rsidRDefault="00B86D81">
            <w:pPr>
              <w:pStyle w:val="NormalWeb"/>
              <w:spacing w:after="90" w:afterAutospacing="0" w:line="345" w:lineRule="atLeast"/>
              <w:jc w:val="both"/>
              <w:rPr>
                <w:rFonts w:ascii="Arial" w:hAnsi="Arial" w:cs="Arial"/>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203CD1" w14:textId="77777777" w:rsidR="00B86D81" w:rsidRDefault="00B86D81">
            <w:pPr>
              <w:pStyle w:val="NormalWeb"/>
              <w:spacing w:after="90" w:afterAutospacing="0" w:line="345" w:lineRule="atLeast"/>
              <w:jc w:val="both"/>
              <w:rPr>
                <w:rFonts w:ascii="Arial" w:hAnsi="Arial" w:cs="Arial"/>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CA16B5" w14:textId="77777777" w:rsidR="00B86D81" w:rsidRDefault="00B86D81">
            <w:pPr>
              <w:pStyle w:val="NormalWeb"/>
              <w:spacing w:after="90" w:afterAutospacing="0" w:line="345" w:lineRule="atLeast"/>
              <w:jc w:val="both"/>
              <w:rPr>
                <w:rFonts w:ascii="Arial" w:hAnsi="Arial" w:cs="Arial"/>
                <w:sz w:val="21"/>
                <w:szCs w:val="21"/>
              </w:rPr>
            </w:pPr>
          </w:p>
        </w:tc>
      </w:tr>
      <w:tr w:rsidR="00B86D81" w14:paraId="3C347159" w14:textId="77777777" w:rsidTr="00B86D81">
        <w:trPr>
          <w:tblCellSpacing w:w="0" w:type="dxa"/>
        </w:trPr>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289EB0" w14:textId="77777777" w:rsidR="00B86D81" w:rsidRDefault="00B86D81">
            <w:pPr>
              <w:pStyle w:val="NormalWeb"/>
              <w:spacing w:after="90" w:afterAutospacing="0" w:line="345" w:lineRule="atLeast"/>
              <w:jc w:val="both"/>
              <w:rPr>
                <w:rFonts w:ascii="Arial" w:hAnsi="Arial" w:cs="Arial"/>
                <w:sz w:val="21"/>
                <w:szCs w:val="21"/>
              </w:rPr>
            </w:pPr>
          </w:p>
        </w:tc>
        <w:tc>
          <w:tcPr>
            <w:tcW w:w="7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5C760A"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Lệ phí B</w:t>
            </w:r>
          </w:p>
        </w:tc>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294F00" w14:textId="77777777" w:rsidR="00B86D81" w:rsidRDefault="00B86D81">
            <w:pPr>
              <w:pStyle w:val="NormalWeb"/>
              <w:spacing w:after="90" w:afterAutospacing="0" w:line="345" w:lineRule="atLeast"/>
              <w:jc w:val="both"/>
              <w:rPr>
                <w:rFonts w:ascii="Arial" w:hAnsi="Arial" w:cs="Arial"/>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C88606" w14:textId="77777777" w:rsidR="00B86D81" w:rsidRDefault="00B86D81">
            <w:pPr>
              <w:pStyle w:val="NormalWeb"/>
              <w:spacing w:after="90" w:afterAutospacing="0" w:line="345" w:lineRule="atLeast"/>
              <w:jc w:val="both"/>
              <w:rPr>
                <w:rFonts w:ascii="Arial" w:hAnsi="Arial" w:cs="Arial"/>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CA518C" w14:textId="77777777" w:rsidR="00B86D81" w:rsidRDefault="00B86D81">
            <w:pPr>
              <w:pStyle w:val="NormalWeb"/>
              <w:spacing w:after="90" w:afterAutospacing="0" w:line="345" w:lineRule="atLeast"/>
              <w:jc w:val="both"/>
              <w:rPr>
                <w:rFonts w:ascii="Arial" w:hAnsi="Arial" w:cs="Arial"/>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A738A2" w14:textId="77777777" w:rsidR="00B86D81" w:rsidRDefault="00B86D81">
            <w:pPr>
              <w:pStyle w:val="NormalWeb"/>
              <w:spacing w:after="90" w:afterAutospacing="0" w:line="345" w:lineRule="atLeast"/>
              <w:jc w:val="both"/>
              <w:rPr>
                <w:rFonts w:ascii="Arial" w:hAnsi="Arial" w:cs="Arial"/>
                <w:sz w:val="21"/>
                <w:szCs w:val="21"/>
              </w:rPr>
            </w:pPr>
          </w:p>
        </w:tc>
      </w:tr>
      <w:tr w:rsidR="00B86D81" w14:paraId="70FC8075" w14:textId="77777777" w:rsidTr="00B86D81">
        <w:trPr>
          <w:tblCellSpacing w:w="0" w:type="dxa"/>
        </w:trPr>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ED3CA6" w14:textId="77777777" w:rsidR="00B86D81" w:rsidRDefault="00B86D81">
            <w:pPr>
              <w:pStyle w:val="NormalWeb"/>
              <w:spacing w:after="90" w:afterAutospacing="0" w:line="345" w:lineRule="atLeast"/>
              <w:jc w:val="both"/>
              <w:rPr>
                <w:rFonts w:ascii="Arial" w:hAnsi="Arial" w:cs="Arial"/>
                <w:sz w:val="21"/>
                <w:szCs w:val="21"/>
              </w:rPr>
            </w:pPr>
          </w:p>
        </w:tc>
        <w:tc>
          <w:tcPr>
            <w:tcW w:w="7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3C7390"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2A2B31" w14:textId="77777777" w:rsidR="00B86D81" w:rsidRDefault="00B86D81">
            <w:pPr>
              <w:pStyle w:val="NormalWeb"/>
              <w:spacing w:after="90" w:afterAutospacing="0" w:line="345" w:lineRule="atLeast"/>
              <w:jc w:val="both"/>
              <w:rPr>
                <w:rFonts w:ascii="Arial" w:hAnsi="Arial" w:cs="Arial"/>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C79C0A" w14:textId="77777777" w:rsidR="00B86D81" w:rsidRDefault="00B86D81">
            <w:pPr>
              <w:pStyle w:val="NormalWeb"/>
              <w:spacing w:after="90" w:afterAutospacing="0" w:line="345" w:lineRule="atLeast"/>
              <w:jc w:val="both"/>
              <w:rPr>
                <w:rFonts w:ascii="Arial" w:hAnsi="Arial" w:cs="Arial"/>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BA1009" w14:textId="77777777" w:rsidR="00B86D81" w:rsidRDefault="00B86D81">
            <w:pPr>
              <w:pStyle w:val="NormalWeb"/>
              <w:spacing w:after="90" w:afterAutospacing="0" w:line="345" w:lineRule="atLeast"/>
              <w:jc w:val="both"/>
              <w:rPr>
                <w:rFonts w:ascii="Arial" w:hAnsi="Arial" w:cs="Arial"/>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061265" w14:textId="77777777" w:rsidR="00B86D81" w:rsidRDefault="00B86D81">
            <w:pPr>
              <w:pStyle w:val="NormalWeb"/>
              <w:spacing w:after="90" w:afterAutospacing="0" w:line="345" w:lineRule="atLeast"/>
              <w:jc w:val="both"/>
              <w:rPr>
                <w:rFonts w:ascii="Arial" w:hAnsi="Arial" w:cs="Arial"/>
                <w:sz w:val="21"/>
                <w:szCs w:val="21"/>
              </w:rPr>
            </w:pPr>
          </w:p>
        </w:tc>
      </w:tr>
      <w:tr w:rsidR="00B86D81" w14:paraId="209BBAC6" w14:textId="77777777" w:rsidTr="00B86D81">
        <w:trPr>
          <w:tblCellSpacing w:w="0" w:type="dxa"/>
        </w:trPr>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D90B8E"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1.2</w:t>
            </w:r>
          </w:p>
        </w:tc>
        <w:tc>
          <w:tcPr>
            <w:tcW w:w="7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9D1497"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Phí</w:t>
            </w:r>
          </w:p>
        </w:tc>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2B9BB5" w14:textId="77777777" w:rsidR="00B86D81" w:rsidRDefault="00B86D81">
            <w:pPr>
              <w:pStyle w:val="NormalWeb"/>
              <w:spacing w:after="90" w:afterAutospacing="0" w:line="345" w:lineRule="atLeast"/>
              <w:jc w:val="both"/>
              <w:rPr>
                <w:rFonts w:ascii="Arial" w:hAnsi="Arial" w:cs="Arial"/>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0120BC" w14:textId="77777777" w:rsidR="00B86D81" w:rsidRDefault="00B86D81">
            <w:pPr>
              <w:pStyle w:val="NormalWeb"/>
              <w:spacing w:after="90" w:afterAutospacing="0" w:line="345" w:lineRule="atLeast"/>
              <w:jc w:val="both"/>
              <w:rPr>
                <w:rFonts w:ascii="Arial" w:hAnsi="Arial" w:cs="Arial"/>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5185B0" w14:textId="77777777" w:rsidR="00B86D81" w:rsidRDefault="00B86D81">
            <w:pPr>
              <w:pStyle w:val="NormalWeb"/>
              <w:spacing w:after="90" w:afterAutospacing="0" w:line="345" w:lineRule="atLeast"/>
              <w:jc w:val="both"/>
              <w:rPr>
                <w:rFonts w:ascii="Arial" w:hAnsi="Arial" w:cs="Arial"/>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82B663" w14:textId="77777777" w:rsidR="00B86D81" w:rsidRDefault="00B86D81">
            <w:pPr>
              <w:pStyle w:val="NormalWeb"/>
              <w:spacing w:after="90" w:afterAutospacing="0" w:line="345" w:lineRule="atLeast"/>
              <w:jc w:val="both"/>
              <w:rPr>
                <w:rFonts w:ascii="Arial" w:hAnsi="Arial" w:cs="Arial"/>
                <w:sz w:val="21"/>
                <w:szCs w:val="21"/>
              </w:rPr>
            </w:pPr>
          </w:p>
        </w:tc>
      </w:tr>
      <w:tr w:rsidR="00B86D81" w14:paraId="06AD0ED7" w14:textId="77777777" w:rsidTr="00B86D81">
        <w:trPr>
          <w:tblCellSpacing w:w="0" w:type="dxa"/>
        </w:trPr>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590A5C" w14:textId="77777777" w:rsidR="00B86D81" w:rsidRDefault="00B86D81">
            <w:pPr>
              <w:pStyle w:val="NormalWeb"/>
              <w:spacing w:after="90" w:afterAutospacing="0" w:line="345" w:lineRule="atLeast"/>
              <w:jc w:val="both"/>
              <w:rPr>
                <w:rFonts w:ascii="Arial" w:hAnsi="Arial" w:cs="Arial"/>
                <w:sz w:val="21"/>
                <w:szCs w:val="21"/>
              </w:rPr>
            </w:pPr>
          </w:p>
        </w:tc>
        <w:tc>
          <w:tcPr>
            <w:tcW w:w="7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EF2964"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Phí A</w:t>
            </w:r>
          </w:p>
        </w:tc>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139D1F" w14:textId="77777777" w:rsidR="00B86D81" w:rsidRDefault="00B86D81">
            <w:pPr>
              <w:pStyle w:val="NormalWeb"/>
              <w:spacing w:after="90" w:afterAutospacing="0" w:line="345" w:lineRule="atLeast"/>
              <w:jc w:val="both"/>
              <w:rPr>
                <w:rFonts w:ascii="Arial" w:hAnsi="Arial" w:cs="Arial"/>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7F8627" w14:textId="77777777" w:rsidR="00B86D81" w:rsidRDefault="00B86D81">
            <w:pPr>
              <w:pStyle w:val="NormalWeb"/>
              <w:spacing w:after="90" w:afterAutospacing="0" w:line="345" w:lineRule="atLeast"/>
              <w:jc w:val="both"/>
              <w:rPr>
                <w:rFonts w:ascii="Arial" w:hAnsi="Arial" w:cs="Arial"/>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4A627B" w14:textId="77777777" w:rsidR="00B86D81" w:rsidRDefault="00B86D81">
            <w:pPr>
              <w:pStyle w:val="NormalWeb"/>
              <w:spacing w:after="90" w:afterAutospacing="0" w:line="345" w:lineRule="atLeast"/>
              <w:jc w:val="both"/>
              <w:rPr>
                <w:rFonts w:ascii="Arial" w:hAnsi="Arial" w:cs="Arial"/>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B0DA21" w14:textId="77777777" w:rsidR="00B86D81" w:rsidRDefault="00B86D81">
            <w:pPr>
              <w:pStyle w:val="NormalWeb"/>
              <w:spacing w:after="90" w:afterAutospacing="0" w:line="345" w:lineRule="atLeast"/>
              <w:jc w:val="both"/>
              <w:rPr>
                <w:rFonts w:ascii="Arial" w:hAnsi="Arial" w:cs="Arial"/>
                <w:sz w:val="21"/>
                <w:szCs w:val="21"/>
              </w:rPr>
            </w:pPr>
          </w:p>
        </w:tc>
      </w:tr>
      <w:tr w:rsidR="00B86D81" w14:paraId="355BC158" w14:textId="77777777" w:rsidTr="00B86D81">
        <w:trPr>
          <w:tblCellSpacing w:w="0" w:type="dxa"/>
        </w:trPr>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1F0255" w14:textId="77777777" w:rsidR="00B86D81" w:rsidRDefault="00B86D81">
            <w:pPr>
              <w:pStyle w:val="NormalWeb"/>
              <w:spacing w:after="90" w:afterAutospacing="0" w:line="345" w:lineRule="atLeast"/>
              <w:jc w:val="both"/>
              <w:rPr>
                <w:rFonts w:ascii="Arial" w:hAnsi="Arial" w:cs="Arial"/>
                <w:sz w:val="21"/>
                <w:szCs w:val="21"/>
              </w:rPr>
            </w:pPr>
          </w:p>
        </w:tc>
        <w:tc>
          <w:tcPr>
            <w:tcW w:w="7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A94183"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Phí B</w:t>
            </w:r>
          </w:p>
        </w:tc>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42EEC5" w14:textId="77777777" w:rsidR="00B86D81" w:rsidRDefault="00B86D81">
            <w:pPr>
              <w:pStyle w:val="NormalWeb"/>
              <w:spacing w:after="90" w:afterAutospacing="0" w:line="345" w:lineRule="atLeast"/>
              <w:jc w:val="both"/>
              <w:rPr>
                <w:rFonts w:ascii="Arial" w:hAnsi="Arial" w:cs="Arial"/>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CECD8B" w14:textId="77777777" w:rsidR="00B86D81" w:rsidRDefault="00B86D81">
            <w:pPr>
              <w:pStyle w:val="NormalWeb"/>
              <w:spacing w:after="90" w:afterAutospacing="0" w:line="345" w:lineRule="atLeast"/>
              <w:jc w:val="both"/>
              <w:rPr>
                <w:rFonts w:ascii="Arial" w:hAnsi="Arial" w:cs="Arial"/>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AFF609" w14:textId="77777777" w:rsidR="00B86D81" w:rsidRDefault="00B86D81">
            <w:pPr>
              <w:pStyle w:val="NormalWeb"/>
              <w:spacing w:after="90" w:afterAutospacing="0" w:line="345" w:lineRule="atLeast"/>
              <w:jc w:val="both"/>
              <w:rPr>
                <w:rFonts w:ascii="Arial" w:hAnsi="Arial" w:cs="Arial"/>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7E7502" w14:textId="77777777" w:rsidR="00B86D81" w:rsidRDefault="00B86D81">
            <w:pPr>
              <w:pStyle w:val="NormalWeb"/>
              <w:spacing w:after="90" w:afterAutospacing="0" w:line="345" w:lineRule="atLeast"/>
              <w:jc w:val="both"/>
              <w:rPr>
                <w:rFonts w:ascii="Arial" w:hAnsi="Arial" w:cs="Arial"/>
                <w:sz w:val="21"/>
                <w:szCs w:val="21"/>
              </w:rPr>
            </w:pPr>
          </w:p>
        </w:tc>
      </w:tr>
      <w:tr w:rsidR="00B86D81" w14:paraId="61BB08D9" w14:textId="77777777" w:rsidTr="00B86D81">
        <w:trPr>
          <w:tblCellSpacing w:w="0" w:type="dxa"/>
        </w:trPr>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150ADD" w14:textId="77777777" w:rsidR="00B86D81" w:rsidRDefault="00B86D81">
            <w:pPr>
              <w:pStyle w:val="NormalWeb"/>
              <w:spacing w:after="90" w:afterAutospacing="0" w:line="345" w:lineRule="atLeast"/>
              <w:jc w:val="both"/>
              <w:rPr>
                <w:rFonts w:ascii="Arial" w:hAnsi="Arial" w:cs="Arial"/>
                <w:sz w:val="21"/>
                <w:szCs w:val="21"/>
              </w:rPr>
            </w:pPr>
          </w:p>
        </w:tc>
        <w:tc>
          <w:tcPr>
            <w:tcW w:w="7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4E751B"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EF8F2F" w14:textId="77777777" w:rsidR="00B86D81" w:rsidRDefault="00B86D81">
            <w:pPr>
              <w:pStyle w:val="NormalWeb"/>
              <w:spacing w:after="90" w:afterAutospacing="0" w:line="345" w:lineRule="atLeast"/>
              <w:jc w:val="both"/>
              <w:rPr>
                <w:rFonts w:ascii="Arial" w:hAnsi="Arial" w:cs="Arial"/>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54DA03" w14:textId="77777777" w:rsidR="00B86D81" w:rsidRDefault="00B86D81">
            <w:pPr>
              <w:pStyle w:val="NormalWeb"/>
              <w:spacing w:after="90" w:afterAutospacing="0" w:line="345" w:lineRule="atLeast"/>
              <w:jc w:val="both"/>
              <w:rPr>
                <w:rFonts w:ascii="Arial" w:hAnsi="Arial" w:cs="Arial"/>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3C7A10" w14:textId="77777777" w:rsidR="00B86D81" w:rsidRDefault="00B86D81">
            <w:pPr>
              <w:pStyle w:val="NormalWeb"/>
              <w:spacing w:after="90" w:afterAutospacing="0" w:line="345" w:lineRule="atLeast"/>
              <w:jc w:val="both"/>
              <w:rPr>
                <w:rFonts w:ascii="Arial" w:hAnsi="Arial" w:cs="Arial"/>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236A8A" w14:textId="77777777" w:rsidR="00B86D81" w:rsidRDefault="00B86D81">
            <w:pPr>
              <w:pStyle w:val="NormalWeb"/>
              <w:spacing w:after="90" w:afterAutospacing="0" w:line="345" w:lineRule="atLeast"/>
              <w:jc w:val="both"/>
              <w:rPr>
                <w:rFonts w:ascii="Arial" w:hAnsi="Arial" w:cs="Arial"/>
                <w:sz w:val="21"/>
                <w:szCs w:val="21"/>
              </w:rPr>
            </w:pPr>
          </w:p>
        </w:tc>
      </w:tr>
      <w:tr w:rsidR="00B86D81" w14:paraId="113D0444" w14:textId="77777777" w:rsidTr="00B86D81">
        <w:trPr>
          <w:tblCellSpacing w:w="0" w:type="dxa"/>
        </w:trPr>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4F4911"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2</w:t>
            </w:r>
          </w:p>
        </w:tc>
        <w:tc>
          <w:tcPr>
            <w:tcW w:w="7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B30204"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từ nguồn thu phí được để</w:t>
            </w:r>
            <w:r>
              <w:rPr>
                <w:rFonts w:ascii="Arial" w:hAnsi="Arial" w:cs="Arial"/>
                <w:sz w:val="21"/>
                <w:szCs w:val="21"/>
              </w:rPr>
              <w:t> </w:t>
            </w:r>
            <w:r>
              <w:rPr>
                <w:rStyle w:val="Strong"/>
                <w:rFonts w:ascii="Arial" w:hAnsi="Arial" w:cs="Arial"/>
                <w:sz w:val="21"/>
                <w:szCs w:val="21"/>
              </w:rPr>
              <w:t>lại</w:t>
            </w:r>
          </w:p>
        </w:tc>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61426D" w14:textId="77777777" w:rsidR="00B86D81" w:rsidRDefault="00B86D81">
            <w:pPr>
              <w:pStyle w:val="NormalWeb"/>
              <w:spacing w:after="90" w:afterAutospacing="0" w:line="345" w:lineRule="atLeast"/>
              <w:jc w:val="both"/>
              <w:rPr>
                <w:rFonts w:ascii="Arial" w:hAnsi="Arial" w:cs="Arial"/>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3E0386" w14:textId="77777777" w:rsidR="00B86D81" w:rsidRDefault="00B86D81">
            <w:pPr>
              <w:pStyle w:val="NormalWeb"/>
              <w:spacing w:after="90" w:afterAutospacing="0" w:line="345" w:lineRule="atLeast"/>
              <w:jc w:val="both"/>
              <w:rPr>
                <w:rFonts w:ascii="Arial" w:hAnsi="Arial" w:cs="Arial"/>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1A00CC" w14:textId="77777777" w:rsidR="00B86D81" w:rsidRDefault="00B86D81">
            <w:pPr>
              <w:pStyle w:val="NormalWeb"/>
              <w:spacing w:after="90" w:afterAutospacing="0" w:line="345" w:lineRule="atLeast"/>
              <w:jc w:val="both"/>
              <w:rPr>
                <w:rFonts w:ascii="Arial" w:hAnsi="Arial" w:cs="Arial"/>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9D7924" w14:textId="77777777" w:rsidR="00B86D81" w:rsidRDefault="00B86D81">
            <w:pPr>
              <w:pStyle w:val="NormalWeb"/>
              <w:spacing w:after="90" w:afterAutospacing="0" w:line="345" w:lineRule="atLeast"/>
              <w:jc w:val="both"/>
              <w:rPr>
                <w:rFonts w:ascii="Arial" w:hAnsi="Arial" w:cs="Arial"/>
                <w:sz w:val="21"/>
                <w:szCs w:val="21"/>
              </w:rPr>
            </w:pPr>
          </w:p>
        </w:tc>
      </w:tr>
      <w:tr w:rsidR="00B86D81" w14:paraId="37CE9AA7" w14:textId="77777777" w:rsidTr="00B86D81">
        <w:trPr>
          <w:tblCellSpacing w:w="0" w:type="dxa"/>
        </w:trPr>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D9624B"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2.1</w:t>
            </w:r>
          </w:p>
        </w:tc>
        <w:tc>
          <w:tcPr>
            <w:tcW w:w="7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9CC86C"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Chi sự nghiệp ……………………..</w:t>
            </w:r>
          </w:p>
        </w:tc>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C1D27E" w14:textId="77777777" w:rsidR="00B86D81" w:rsidRDefault="00B86D81">
            <w:pPr>
              <w:pStyle w:val="NormalWeb"/>
              <w:spacing w:after="90" w:afterAutospacing="0" w:line="345" w:lineRule="atLeast"/>
              <w:jc w:val="both"/>
              <w:rPr>
                <w:rFonts w:ascii="Arial" w:hAnsi="Arial" w:cs="Arial"/>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B4FDE4" w14:textId="77777777" w:rsidR="00B86D81" w:rsidRDefault="00B86D81">
            <w:pPr>
              <w:pStyle w:val="NormalWeb"/>
              <w:spacing w:after="90" w:afterAutospacing="0" w:line="345" w:lineRule="atLeast"/>
              <w:jc w:val="both"/>
              <w:rPr>
                <w:rFonts w:ascii="Arial" w:hAnsi="Arial" w:cs="Arial"/>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7D1707" w14:textId="77777777" w:rsidR="00B86D81" w:rsidRDefault="00B86D81">
            <w:pPr>
              <w:pStyle w:val="NormalWeb"/>
              <w:spacing w:after="90" w:afterAutospacing="0" w:line="345" w:lineRule="atLeast"/>
              <w:jc w:val="both"/>
              <w:rPr>
                <w:rFonts w:ascii="Arial" w:hAnsi="Arial" w:cs="Arial"/>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E9437B" w14:textId="77777777" w:rsidR="00B86D81" w:rsidRDefault="00B86D81">
            <w:pPr>
              <w:pStyle w:val="NormalWeb"/>
              <w:spacing w:after="90" w:afterAutospacing="0" w:line="345" w:lineRule="atLeast"/>
              <w:jc w:val="both"/>
              <w:rPr>
                <w:rFonts w:ascii="Arial" w:hAnsi="Arial" w:cs="Arial"/>
                <w:sz w:val="21"/>
                <w:szCs w:val="21"/>
              </w:rPr>
            </w:pPr>
          </w:p>
        </w:tc>
      </w:tr>
      <w:tr w:rsidR="00B86D81" w14:paraId="5B22B565" w14:textId="77777777" w:rsidTr="00B86D81">
        <w:trPr>
          <w:tblCellSpacing w:w="0" w:type="dxa"/>
        </w:trPr>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0FD1C3"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a</w:t>
            </w:r>
          </w:p>
        </w:tc>
        <w:tc>
          <w:tcPr>
            <w:tcW w:w="7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EED831"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Kinh phí nhiệm vụ thường xuyên</w:t>
            </w:r>
          </w:p>
        </w:tc>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E8AC0A" w14:textId="77777777" w:rsidR="00B86D81" w:rsidRDefault="00B86D81">
            <w:pPr>
              <w:pStyle w:val="NormalWeb"/>
              <w:spacing w:after="90" w:afterAutospacing="0" w:line="345" w:lineRule="atLeast"/>
              <w:jc w:val="both"/>
              <w:rPr>
                <w:rFonts w:ascii="Arial" w:hAnsi="Arial" w:cs="Arial"/>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1CC61C" w14:textId="77777777" w:rsidR="00B86D81" w:rsidRDefault="00B86D81">
            <w:pPr>
              <w:pStyle w:val="NormalWeb"/>
              <w:spacing w:after="90" w:afterAutospacing="0" w:line="345" w:lineRule="atLeast"/>
              <w:jc w:val="both"/>
              <w:rPr>
                <w:rFonts w:ascii="Arial" w:hAnsi="Arial" w:cs="Arial"/>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E90F24" w14:textId="77777777" w:rsidR="00B86D81" w:rsidRDefault="00B86D81">
            <w:pPr>
              <w:pStyle w:val="NormalWeb"/>
              <w:spacing w:after="90" w:afterAutospacing="0" w:line="345" w:lineRule="atLeast"/>
              <w:jc w:val="both"/>
              <w:rPr>
                <w:rFonts w:ascii="Arial" w:hAnsi="Arial" w:cs="Arial"/>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F6B24A" w14:textId="77777777" w:rsidR="00B86D81" w:rsidRDefault="00B86D81">
            <w:pPr>
              <w:pStyle w:val="NormalWeb"/>
              <w:spacing w:after="90" w:afterAutospacing="0" w:line="345" w:lineRule="atLeast"/>
              <w:jc w:val="both"/>
              <w:rPr>
                <w:rFonts w:ascii="Arial" w:hAnsi="Arial" w:cs="Arial"/>
                <w:sz w:val="21"/>
                <w:szCs w:val="21"/>
              </w:rPr>
            </w:pPr>
          </w:p>
        </w:tc>
      </w:tr>
      <w:tr w:rsidR="00B86D81" w14:paraId="4F18D83F" w14:textId="77777777" w:rsidTr="00B86D81">
        <w:trPr>
          <w:tblCellSpacing w:w="0" w:type="dxa"/>
        </w:trPr>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95CED6"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b</w:t>
            </w:r>
          </w:p>
        </w:tc>
        <w:tc>
          <w:tcPr>
            <w:tcW w:w="7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2CDE34"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Kinh phí nhiệm vụ không thường xuyên</w:t>
            </w:r>
          </w:p>
        </w:tc>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555165" w14:textId="77777777" w:rsidR="00B86D81" w:rsidRDefault="00B86D81">
            <w:pPr>
              <w:pStyle w:val="NormalWeb"/>
              <w:spacing w:after="90" w:afterAutospacing="0" w:line="345" w:lineRule="atLeast"/>
              <w:jc w:val="both"/>
              <w:rPr>
                <w:rFonts w:ascii="Arial" w:hAnsi="Arial" w:cs="Arial"/>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208E19" w14:textId="77777777" w:rsidR="00B86D81" w:rsidRDefault="00B86D81">
            <w:pPr>
              <w:pStyle w:val="NormalWeb"/>
              <w:spacing w:after="90" w:afterAutospacing="0" w:line="345" w:lineRule="atLeast"/>
              <w:jc w:val="both"/>
              <w:rPr>
                <w:rFonts w:ascii="Arial" w:hAnsi="Arial" w:cs="Arial"/>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F8190A" w14:textId="77777777" w:rsidR="00B86D81" w:rsidRDefault="00B86D81">
            <w:pPr>
              <w:pStyle w:val="NormalWeb"/>
              <w:spacing w:after="90" w:afterAutospacing="0" w:line="345" w:lineRule="atLeast"/>
              <w:jc w:val="both"/>
              <w:rPr>
                <w:rFonts w:ascii="Arial" w:hAnsi="Arial" w:cs="Arial"/>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E58B2C" w14:textId="77777777" w:rsidR="00B86D81" w:rsidRDefault="00B86D81">
            <w:pPr>
              <w:pStyle w:val="NormalWeb"/>
              <w:spacing w:after="90" w:afterAutospacing="0" w:line="345" w:lineRule="atLeast"/>
              <w:jc w:val="both"/>
              <w:rPr>
                <w:rFonts w:ascii="Arial" w:hAnsi="Arial" w:cs="Arial"/>
                <w:sz w:val="21"/>
                <w:szCs w:val="21"/>
              </w:rPr>
            </w:pPr>
          </w:p>
        </w:tc>
      </w:tr>
      <w:tr w:rsidR="00B86D81" w14:paraId="11B77CF1" w14:textId="77777777" w:rsidTr="00B86D81">
        <w:trPr>
          <w:tblCellSpacing w:w="0" w:type="dxa"/>
        </w:trPr>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2CCABF"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2.2</w:t>
            </w:r>
          </w:p>
        </w:tc>
        <w:tc>
          <w:tcPr>
            <w:tcW w:w="7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6ABD67"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Chi quản lý hành chính</w:t>
            </w:r>
          </w:p>
        </w:tc>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F10538" w14:textId="77777777" w:rsidR="00B86D81" w:rsidRDefault="00B86D81">
            <w:pPr>
              <w:pStyle w:val="NormalWeb"/>
              <w:spacing w:after="90" w:afterAutospacing="0" w:line="345" w:lineRule="atLeast"/>
              <w:jc w:val="both"/>
              <w:rPr>
                <w:rFonts w:ascii="Arial" w:hAnsi="Arial" w:cs="Arial"/>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61DEEF" w14:textId="77777777" w:rsidR="00B86D81" w:rsidRDefault="00B86D81">
            <w:pPr>
              <w:pStyle w:val="NormalWeb"/>
              <w:spacing w:after="90" w:afterAutospacing="0" w:line="345" w:lineRule="atLeast"/>
              <w:jc w:val="both"/>
              <w:rPr>
                <w:rFonts w:ascii="Arial" w:hAnsi="Arial" w:cs="Arial"/>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B22308" w14:textId="77777777" w:rsidR="00B86D81" w:rsidRDefault="00B86D81">
            <w:pPr>
              <w:pStyle w:val="NormalWeb"/>
              <w:spacing w:after="90" w:afterAutospacing="0" w:line="345" w:lineRule="atLeast"/>
              <w:jc w:val="both"/>
              <w:rPr>
                <w:rFonts w:ascii="Arial" w:hAnsi="Arial" w:cs="Arial"/>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F6CA31" w14:textId="77777777" w:rsidR="00B86D81" w:rsidRDefault="00B86D81">
            <w:pPr>
              <w:pStyle w:val="NormalWeb"/>
              <w:spacing w:after="90" w:afterAutospacing="0" w:line="345" w:lineRule="atLeast"/>
              <w:jc w:val="both"/>
              <w:rPr>
                <w:rFonts w:ascii="Arial" w:hAnsi="Arial" w:cs="Arial"/>
                <w:sz w:val="21"/>
                <w:szCs w:val="21"/>
              </w:rPr>
            </w:pPr>
          </w:p>
        </w:tc>
      </w:tr>
      <w:tr w:rsidR="00B86D81" w14:paraId="33013A29" w14:textId="77777777" w:rsidTr="00B86D81">
        <w:trPr>
          <w:tblCellSpacing w:w="0" w:type="dxa"/>
        </w:trPr>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40D370"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a</w:t>
            </w:r>
          </w:p>
        </w:tc>
        <w:tc>
          <w:tcPr>
            <w:tcW w:w="7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FC37C5"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Kinh phí thực hiện chế độ tự chủ</w:t>
            </w:r>
          </w:p>
        </w:tc>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F4505E" w14:textId="77777777" w:rsidR="00B86D81" w:rsidRDefault="00B86D81">
            <w:pPr>
              <w:pStyle w:val="NormalWeb"/>
              <w:spacing w:after="90" w:afterAutospacing="0" w:line="345" w:lineRule="atLeast"/>
              <w:jc w:val="both"/>
              <w:rPr>
                <w:rFonts w:ascii="Arial" w:hAnsi="Arial" w:cs="Arial"/>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BBEAC8" w14:textId="77777777" w:rsidR="00B86D81" w:rsidRDefault="00B86D81">
            <w:pPr>
              <w:pStyle w:val="NormalWeb"/>
              <w:spacing w:after="90" w:afterAutospacing="0" w:line="345" w:lineRule="atLeast"/>
              <w:jc w:val="both"/>
              <w:rPr>
                <w:rFonts w:ascii="Arial" w:hAnsi="Arial" w:cs="Arial"/>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2AE32E" w14:textId="77777777" w:rsidR="00B86D81" w:rsidRDefault="00B86D81">
            <w:pPr>
              <w:pStyle w:val="NormalWeb"/>
              <w:spacing w:after="90" w:afterAutospacing="0" w:line="345" w:lineRule="atLeast"/>
              <w:jc w:val="both"/>
              <w:rPr>
                <w:rFonts w:ascii="Arial" w:hAnsi="Arial" w:cs="Arial"/>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5A4476" w14:textId="77777777" w:rsidR="00B86D81" w:rsidRDefault="00B86D81">
            <w:pPr>
              <w:pStyle w:val="NormalWeb"/>
              <w:spacing w:after="90" w:afterAutospacing="0" w:line="345" w:lineRule="atLeast"/>
              <w:jc w:val="both"/>
              <w:rPr>
                <w:rFonts w:ascii="Arial" w:hAnsi="Arial" w:cs="Arial"/>
                <w:sz w:val="21"/>
                <w:szCs w:val="21"/>
              </w:rPr>
            </w:pPr>
          </w:p>
        </w:tc>
      </w:tr>
      <w:tr w:rsidR="00B86D81" w14:paraId="50C9AC46" w14:textId="77777777" w:rsidTr="00B86D81">
        <w:trPr>
          <w:tblCellSpacing w:w="0" w:type="dxa"/>
        </w:trPr>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2101D2"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b</w:t>
            </w:r>
          </w:p>
        </w:tc>
        <w:tc>
          <w:tcPr>
            <w:tcW w:w="7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4FC7B4"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Kinh phí không thực hiện chế độ tự chủ</w:t>
            </w:r>
          </w:p>
        </w:tc>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AD2C3D" w14:textId="77777777" w:rsidR="00B86D81" w:rsidRDefault="00B86D81">
            <w:pPr>
              <w:pStyle w:val="NormalWeb"/>
              <w:spacing w:after="90" w:afterAutospacing="0" w:line="345" w:lineRule="atLeast"/>
              <w:jc w:val="both"/>
              <w:rPr>
                <w:rFonts w:ascii="Arial" w:hAnsi="Arial" w:cs="Arial"/>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871712" w14:textId="77777777" w:rsidR="00B86D81" w:rsidRDefault="00B86D81">
            <w:pPr>
              <w:pStyle w:val="NormalWeb"/>
              <w:spacing w:after="90" w:afterAutospacing="0" w:line="345" w:lineRule="atLeast"/>
              <w:jc w:val="both"/>
              <w:rPr>
                <w:rFonts w:ascii="Arial" w:hAnsi="Arial" w:cs="Arial"/>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8CF17F" w14:textId="77777777" w:rsidR="00B86D81" w:rsidRDefault="00B86D81">
            <w:pPr>
              <w:pStyle w:val="NormalWeb"/>
              <w:spacing w:after="90" w:afterAutospacing="0" w:line="345" w:lineRule="atLeast"/>
              <w:jc w:val="both"/>
              <w:rPr>
                <w:rFonts w:ascii="Arial" w:hAnsi="Arial" w:cs="Arial"/>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195473" w14:textId="77777777" w:rsidR="00B86D81" w:rsidRDefault="00B86D81">
            <w:pPr>
              <w:pStyle w:val="NormalWeb"/>
              <w:spacing w:after="90" w:afterAutospacing="0" w:line="345" w:lineRule="atLeast"/>
              <w:jc w:val="both"/>
              <w:rPr>
                <w:rFonts w:ascii="Arial" w:hAnsi="Arial" w:cs="Arial"/>
                <w:sz w:val="21"/>
                <w:szCs w:val="21"/>
              </w:rPr>
            </w:pPr>
          </w:p>
        </w:tc>
      </w:tr>
      <w:tr w:rsidR="00B86D81" w14:paraId="50239B17" w14:textId="77777777" w:rsidTr="00B86D81">
        <w:trPr>
          <w:tblCellSpacing w:w="0" w:type="dxa"/>
        </w:trPr>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E2D3DE"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3</w:t>
            </w:r>
          </w:p>
        </w:tc>
        <w:tc>
          <w:tcPr>
            <w:tcW w:w="7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E6CEB5"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Số phí, lệ</w:t>
            </w:r>
            <w:r>
              <w:rPr>
                <w:rFonts w:ascii="Arial" w:hAnsi="Arial" w:cs="Arial"/>
                <w:sz w:val="21"/>
                <w:szCs w:val="21"/>
              </w:rPr>
              <w:t> </w:t>
            </w:r>
            <w:r>
              <w:rPr>
                <w:rStyle w:val="Strong"/>
                <w:rFonts w:ascii="Arial" w:hAnsi="Arial" w:cs="Arial"/>
                <w:sz w:val="21"/>
                <w:szCs w:val="21"/>
              </w:rPr>
              <w:t>phí nộp NSNN</w:t>
            </w:r>
          </w:p>
        </w:tc>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94AE2D" w14:textId="77777777" w:rsidR="00B86D81" w:rsidRDefault="00B86D81">
            <w:pPr>
              <w:pStyle w:val="NormalWeb"/>
              <w:spacing w:after="90" w:afterAutospacing="0" w:line="345" w:lineRule="atLeast"/>
              <w:jc w:val="both"/>
              <w:rPr>
                <w:rFonts w:ascii="Arial" w:hAnsi="Arial" w:cs="Arial"/>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EAC591" w14:textId="77777777" w:rsidR="00B86D81" w:rsidRDefault="00B86D81">
            <w:pPr>
              <w:pStyle w:val="NormalWeb"/>
              <w:spacing w:after="90" w:afterAutospacing="0" w:line="345" w:lineRule="atLeast"/>
              <w:jc w:val="both"/>
              <w:rPr>
                <w:rFonts w:ascii="Arial" w:hAnsi="Arial" w:cs="Arial"/>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AA47FC" w14:textId="77777777" w:rsidR="00B86D81" w:rsidRDefault="00B86D81">
            <w:pPr>
              <w:pStyle w:val="NormalWeb"/>
              <w:spacing w:after="90" w:afterAutospacing="0" w:line="345" w:lineRule="atLeast"/>
              <w:jc w:val="both"/>
              <w:rPr>
                <w:rFonts w:ascii="Arial" w:hAnsi="Arial" w:cs="Arial"/>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984F36" w14:textId="77777777" w:rsidR="00B86D81" w:rsidRDefault="00B86D81">
            <w:pPr>
              <w:pStyle w:val="NormalWeb"/>
              <w:spacing w:after="90" w:afterAutospacing="0" w:line="345" w:lineRule="atLeast"/>
              <w:jc w:val="both"/>
              <w:rPr>
                <w:rFonts w:ascii="Arial" w:hAnsi="Arial" w:cs="Arial"/>
                <w:sz w:val="21"/>
                <w:szCs w:val="21"/>
              </w:rPr>
            </w:pPr>
          </w:p>
        </w:tc>
      </w:tr>
      <w:tr w:rsidR="00B86D81" w14:paraId="361145A4" w14:textId="77777777" w:rsidTr="00B86D81">
        <w:trPr>
          <w:tblCellSpacing w:w="0" w:type="dxa"/>
        </w:trPr>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019E58"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3.1</w:t>
            </w:r>
          </w:p>
        </w:tc>
        <w:tc>
          <w:tcPr>
            <w:tcW w:w="7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245968"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Lệ phí</w:t>
            </w:r>
          </w:p>
        </w:tc>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86B08B" w14:textId="77777777" w:rsidR="00B86D81" w:rsidRDefault="00B86D81">
            <w:pPr>
              <w:pStyle w:val="NormalWeb"/>
              <w:spacing w:after="90" w:afterAutospacing="0" w:line="345" w:lineRule="atLeast"/>
              <w:jc w:val="both"/>
              <w:rPr>
                <w:rFonts w:ascii="Arial" w:hAnsi="Arial" w:cs="Arial"/>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2F878E" w14:textId="77777777" w:rsidR="00B86D81" w:rsidRDefault="00B86D81">
            <w:pPr>
              <w:pStyle w:val="NormalWeb"/>
              <w:spacing w:after="90" w:afterAutospacing="0" w:line="345" w:lineRule="atLeast"/>
              <w:jc w:val="both"/>
              <w:rPr>
                <w:rFonts w:ascii="Arial" w:hAnsi="Arial" w:cs="Arial"/>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70423A" w14:textId="77777777" w:rsidR="00B86D81" w:rsidRDefault="00B86D81">
            <w:pPr>
              <w:pStyle w:val="NormalWeb"/>
              <w:spacing w:after="90" w:afterAutospacing="0" w:line="345" w:lineRule="atLeast"/>
              <w:jc w:val="both"/>
              <w:rPr>
                <w:rFonts w:ascii="Arial" w:hAnsi="Arial" w:cs="Arial"/>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A99DA2" w14:textId="77777777" w:rsidR="00B86D81" w:rsidRDefault="00B86D81">
            <w:pPr>
              <w:pStyle w:val="NormalWeb"/>
              <w:spacing w:after="90" w:afterAutospacing="0" w:line="345" w:lineRule="atLeast"/>
              <w:jc w:val="both"/>
              <w:rPr>
                <w:rFonts w:ascii="Arial" w:hAnsi="Arial" w:cs="Arial"/>
                <w:sz w:val="21"/>
                <w:szCs w:val="21"/>
              </w:rPr>
            </w:pPr>
          </w:p>
        </w:tc>
      </w:tr>
      <w:tr w:rsidR="00B86D81" w14:paraId="24900C1E" w14:textId="77777777" w:rsidTr="00B86D81">
        <w:trPr>
          <w:tblCellSpacing w:w="0" w:type="dxa"/>
        </w:trPr>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A96CBC" w14:textId="77777777" w:rsidR="00B86D81" w:rsidRDefault="00B86D81">
            <w:pPr>
              <w:pStyle w:val="NormalWeb"/>
              <w:spacing w:after="90" w:afterAutospacing="0" w:line="345" w:lineRule="atLeast"/>
              <w:jc w:val="both"/>
              <w:rPr>
                <w:rFonts w:ascii="Arial" w:hAnsi="Arial" w:cs="Arial"/>
                <w:sz w:val="21"/>
                <w:szCs w:val="21"/>
              </w:rPr>
            </w:pPr>
          </w:p>
        </w:tc>
        <w:tc>
          <w:tcPr>
            <w:tcW w:w="7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BD3F11"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Lệ phí A</w:t>
            </w:r>
          </w:p>
        </w:tc>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292FB0" w14:textId="77777777" w:rsidR="00B86D81" w:rsidRDefault="00B86D81">
            <w:pPr>
              <w:pStyle w:val="NormalWeb"/>
              <w:spacing w:after="90" w:afterAutospacing="0" w:line="345" w:lineRule="atLeast"/>
              <w:jc w:val="both"/>
              <w:rPr>
                <w:rFonts w:ascii="Arial" w:hAnsi="Arial" w:cs="Arial"/>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175BD5" w14:textId="77777777" w:rsidR="00B86D81" w:rsidRDefault="00B86D81">
            <w:pPr>
              <w:pStyle w:val="NormalWeb"/>
              <w:spacing w:after="90" w:afterAutospacing="0" w:line="345" w:lineRule="atLeast"/>
              <w:jc w:val="both"/>
              <w:rPr>
                <w:rFonts w:ascii="Arial" w:hAnsi="Arial" w:cs="Arial"/>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2B05F8" w14:textId="77777777" w:rsidR="00B86D81" w:rsidRDefault="00B86D81">
            <w:pPr>
              <w:pStyle w:val="NormalWeb"/>
              <w:spacing w:after="90" w:afterAutospacing="0" w:line="345" w:lineRule="atLeast"/>
              <w:jc w:val="both"/>
              <w:rPr>
                <w:rFonts w:ascii="Arial" w:hAnsi="Arial" w:cs="Arial"/>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90E437" w14:textId="77777777" w:rsidR="00B86D81" w:rsidRDefault="00B86D81">
            <w:pPr>
              <w:pStyle w:val="NormalWeb"/>
              <w:spacing w:after="90" w:afterAutospacing="0" w:line="345" w:lineRule="atLeast"/>
              <w:jc w:val="both"/>
              <w:rPr>
                <w:rFonts w:ascii="Arial" w:hAnsi="Arial" w:cs="Arial"/>
                <w:sz w:val="21"/>
                <w:szCs w:val="21"/>
              </w:rPr>
            </w:pPr>
          </w:p>
        </w:tc>
      </w:tr>
      <w:tr w:rsidR="00B86D81" w14:paraId="58E160F4" w14:textId="77777777" w:rsidTr="00B86D81">
        <w:trPr>
          <w:tblCellSpacing w:w="0" w:type="dxa"/>
        </w:trPr>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2D915F" w14:textId="77777777" w:rsidR="00B86D81" w:rsidRDefault="00B86D81">
            <w:pPr>
              <w:pStyle w:val="NormalWeb"/>
              <w:spacing w:after="90" w:afterAutospacing="0" w:line="345" w:lineRule="atLeast"/>
              <w:jc w:val="both"/>
              <w:rPr>
                <w:rFonts w:ascii="Arial" w:hAnsi="Arial" w:cs="Arial"/>
                <w:sz w:val="21"/>
                <w:szCs w:val="21"/>
              </w:rPr>
            </w:pPr>
          </w:p>
        </w:tc>
        <w:tc>
          <w:tcPr>
            <w:tcW w:w="7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2EC561"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Lệ phí B</w:t>
            </w:r>
          </w:p>
        </w:tc>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56C1E1" w14:textId="77777777" w:rsidR="00B86D81" w:rsidRDefault="00B86D81">
            <w:pPr>
              <w:pStyle w:val="NormalWeb"/>
              <w:spacing w:after="90" w:afterAutospacing="0" w:line="345" w:lineRule="atLeast"/>
              <w:jc w:val="both"/>
              <w:rPr>
                <w:rFonts w:ascii="Arial" w:hAnsi="Arial" w:cs="Arial"/>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588B97" w14:textId="77777777" w:rsidR="00B86D81" w:rsidRDefault="00B86D81">
            <w:pPr>
              <w:pStyle w:val="NormalWeb"/>
              <w:spacing w:after="90" w:afterAutospacing="0" w:line="345" w:lineRule="atLeast"/>
              <w:jc w:val="both"/>
              <w:rPr>
                <w:rFonts w:ascii="Arial" w:hAnsi="Arial" w:cs="Arial"/>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EFE037" w14:textId="77777777" w:rsidR="00B86D81" w:rsidRDefault="00B86D81">
            <w:pPr>
              <w:pStyle w:val="NormalWeb"/>
              <w:spacing w:after="90" w:afterAutospacing="0" w:line="345" w:lineRule="atLeast"/>
              <w:jc w:val="both"/>
              <w:rPr>
                <w:rFonts w:ascii="Arial" w:hAnsi="Arial" w:cs="Arial"/>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799F4E" w14:textId="77777777" w:rsidR="00B86D81" w:rsidRDefault="00B86D81">
            <w:pPr>
              <w:pStyle w:val="NormalWeb"/>
              <w:spacing w:after="90" w:afterAutospacing="0" w:line="345" w:lineRule="atLeast"/>
              <w:jc w:val="both"/>
              <w:rPr>
                <w:rFonts w:ascii="Arial" w:hAnsi="Arial" w:cs="Arial"/>
                <w:sz w:val="21"/>
                <w:szCs w:val="21"/>
              </w:rPr>
            </w:pPr>
          </w:p>
        </w:tc>
      </w:tr>
      <w:tr w:rsidR="00B86D81" w14:paraId="5EE6B8CC" w14:textId="77777777" w:rsidTr="00B86D81">
        <w:trPr>
          <w:tblCellSpacing w:w="0" w:type="dxa"/>
        </w:trPr>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5166E0" w14:textId="77777777" w:rsidR="00B86D81" w:rsidRDefault="00B86D81">
            <w:pPr>
              <w:pStyle w:val="NormalWeb"/>
              <w:spacing w:after="90" w:afterAutospacing="0" w:line="345" w:lineRule="atLeast"/>
              <w:jc w:val="both"/>
              <w:rPr>
                <w:rFonts w:ascii="Arial" w:hAnsi="Arial" w:cs="Arial"/>
                <w:sz w:val="21"/>
                <w:szCs w:val="21"/>
              </w:rPr>
            </w:pPr>
          </w:p>
        </w:tc>
        <w:tc>
          <w:tcPr>
            <w:tcW w:w="7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E49158"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A89B03" w14:textId="77777777" w:rsidR="00B86D81" w:rsidRDefault="00B86D81">
            <w:pPr>
              <w:pStyle w:val="NormalWeb"/>
              <w:spacing w:after="90" w:afterAutospacing="0" w:line="345" w:lineRule="atLeast"/>
              <w:jc w:val="both"/>
              <w:rPr>
                <w:rFonts w:ascii="Arial" w:hAnsi="Arial" w:cs="Arial"/>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4F84DA" w14:textId="77777777" w:rsidR="00B86D81" w:rsidRDefault="00B86D81">
            <w:pPr>
              <w:pStyle w:val="NormalWeb"/>
              <w:spacing w:after="90" w:afterAutospacing="0" w:line="345" w:lineRule="atLeast"/>
              <w:jc w:val="both"/>
              <w:rPr>
                <w:rFonts w:ascii="Arial" w:hAnsi="Arial" w:cs="Arial"/>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A872F8" w14:textId="77777777" w:rsidR="00B86D81" w:rsidRDefault="00B86D81">
            <w:pPr>
              <w:pStyle w:val="NormalWeb"/>
              <w:spacing w:after="90" w:afterAutospacing="0" w:line="345" w:lineRule="atLeast"/>
              <w:jc w:val="both"/>
              <w:rPr>
                <w:rFonts w:ascii="Arial" w:hAnsi="Arial" w:cs="Arial"/>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4F4A6B" w14:textId="77777777" w:rsidR="00B86D81" w:rsidRDefault="00B86D81">
            <w:pPr>
              <w:pStyle w:val="NormalWeb"/>
              <w:spacing w:after="90" w:afterAutospacing="0" w:line="345" w:lineRule="atLeast"/>
              <w:jc w:val="both"/>
              <w:rPr>
                <w:rFonts w:ascii="Arial" w:hAnsi="Arial" w:cs="Arial"/>
                <w:sz w:val="21"/>
                <w:szCs w:val="21"/>
              </w:rPr>
            </w:pPr>
          </w:p>
        </w:tc>
      </w:tr>
      <w:tr w:rsidR="00B86D81" w14:paraId="3BD61390" w14:textId="77777777" w:rsidTr="00B86D81">
        <w:trPr>
          <w:tblCellSpacing w:w="0" w:type="dxa"/>
        </w:trPr>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4C405A"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3.2</w:t>
            </w:r>
          </w:p>
        </w:tc>
        <w:tc>
          <w:tcPr>
            <w:tcW w:w="7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4D9929"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Phí</w:t>
            </w:r>
          </w:p>
        </w:tc>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F972EB" w14:textId="77777777" w:rsidR="00B86D81" w:rsidRDefault="00B86D81">
            <w:pPr>
              <w:pStyle w:val="NormalWeb"/>
              <w:spacing w:after="90" w:afterAutospacing="0" w:line="345" w:lineRule="atLeast"/>
              <w:jc w:val="both"/>
              <w:rPr>
                <w:rFonts w:ascii="Arial" w:hAnsi="Arial" w:cs="Arial"/>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BA5D9D" w14:textId="77777777" w:rsidR="00B86D81" w:rsidRDefault="00B86D81">
            <w:pPr>
              <w:pStyle w:val="NormalWeb"/>
              <w:spacing w:after="90" w:afterAutospacing="0" w:line="345" w:lineRule="atLeast"/>
              <w:jc w:val="both"/>
              <w:rPr>
                <w:rFonts w:ascii="Arial" w:hAnsi="Arial" w:cs="Arial"/>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A62B60" w14:textId="77777777" w:rsidR="00B86D81" w:rsidRDefault="00B86D81">
            <w:pPr>
              <w:pStyle w:val="NormalWeb"/>
              <w:spacing w:after="90" w:afterAutospacing="0" w:line="345" w:lineRule="atLeast"/>
              <w:jc w:val="both"/>
              <w:rPr>
                <w:rFonts w:ascii="Arial" w:hAnsi="Arial" w:cs="Arial"/>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DAC576" w14:textId="77777777" w:rsidR="00B86D81" w:rsidRDefault="00B86D81">
            <w:pPr>
              <w:pStyle w:val="NormalWeb"/>
              <w:spacing w:after="90" w:afterAutospacing="0" w:line="345" w:lineRule="atLeast"/>
              <w:jc w:val="both"/>
              <w:rPr>
                <w:rFonts w:ascii="Arial" w:hAnsi="Arial" w:cs="Arial"/>
                <w:sz w:val="21"/>
                <w:szCs w:val="21"/>
              </w:rPr>
            </w:pPr>
          </w:p>
        </w:tc>
      </w:tr>
      <w:tr w:rsidR="00B86D81" w14:paraId="20E9C090" w14:textId="77777777" w:rsidTr="00B86D81">
        <w:trPr>
          <w:tblCellSpacing w:w="0" w:type="dxa"/>
        </w:trPr>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B95108" w14:textId="77777777" w:rsidR="00B86D81" w:rsidRDefault="00B86D81">
            <w:pPr>
              <w:pStyle w:val="NormalWeb"/>
              <w:spacing w:after="90" w:afterAutospacing="0" w:line="345" w:lineRule="atLeast"/>
              <w:jc w:val="both"/>
              <w:rPr>
                <w:rFonts w:ascii="Arial" w:hAnsi="Arial" w:cs="Arial"/>
                <w:sz w:val="21"/>
                <w:szCs w:val="21"/>
              </w:rPr>
            </w:pPr>
          </w:p>
        </w:tc>
        <w:tc>
          <w:tcPr>
            <w:tcW w:w="7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6671F4"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Phí A</w:t>
            </w:r>
          </w:p>
        </w:tc>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2E7382" w14:textId="77777777" w:rsidR="00B86D81" w:rsidRDefault="00B86D81">
            <w:pPr>
              <w:pStyle w:val="NormalWeb"/>
              <w:spacing w:after="90" w:afterAutospacing="0" w:line="345" w:lineRule="atLeast"/>
              <w:jc w:val="both"/>
              <w:rPr>
                <w:rFonts w:ascii="Arial" w:hAnsi="Arial" w:cs="Arial"/>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122237" w14:textId="77777777" w:rsidR="00B86D81" w:rsidRDefault="00B86D81">
            <w:pPr>
              <w:pStyle w:val="NormalWeb"/>
              <w:spacing w:after="90" w:afterAutospacing="0" w:line="345" w:lineRule="atLeast"/>
              <w:jc w:val="both"/>
              <w:rPr>
                <w:rFonts w:ascii="Arial" w:hAnsi="Arial" w:cs="Arial"/>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B73F3E" w14:textId="77777777" w:rsidR="00B86D81" w:rsidRDefault="00B86D81">
            <w:pPr>
              <w:pStyle w:val="NormalWeb"/>
              <w:spacing w:after="90" w:afterAutospacing="0" w:line="345" w:lineRule="atLeast"/>
              <w:jc w:val="both"/>
              <w:rPr>
                <w:rFonts w:ascii="Arial" w:hAnsi="Arial" w:cs="Arial"/>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020E42" w14:textId="77777777" w:rsidR="00B86D81" w:rsidRDefault="00B86D81">
            <w:pPr>
              <w:pStyle w:val="NormalWeb"/>
              <w:spacing w:after="90" w:afterAutospacing="0" w:line="345" w:lineRule="atLeast"/>
              <w:jc w:val="both"/>
              <w:rPr>
                <w:rFonts w:ascii="Arial" w:hAnsi="Arial" w:cs="Arial"/>
                <w:sz w:val="21"/>
                <w:szCs w:val="21"/>
              </w:rPr>
            </w:pPr>
          </w:p>
        </w:tc>
      </w:tr>
      <w:tr w:rsidR="00B86D81" w14:paraId="3C3F7350" w14:textId="77777777" w:rsidTr="00B86D81">
        <w:trPr>
          <w:tblCellSpacing w:w="0" w:type="dxa"/>
        </w:trPr>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8D0BD6" w14:textId="77777777" w:rsidR="00B86D81" w:rsidRDefault="00B86D81">
            <w:pPr>
              <w:pStyle w:val="NormalWeb"/>
              <w:spacing w:after="90" w:afterAutospacing="0" w:line="345" w:lineRule="atLeast"/>
              <w:jc w:val="both"/>
              <w:rPr>
                <w:rFonts w:ascii="Arial" w:hAnsi="Arial" w:cs="Arial"/>
                <w:sz w:val="21"/>
                <w:szCs w:val="21"/>
              </w:rPr>
            </w:pPr>
          </w:p>
        </w:tc>
        <w:tc>
          <w:tcPr>
            <w:tcW w:w="7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0BDB12"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Phí B</w:t>
            </w:r>
          </w:p>
        </w:tc>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E02292" w14:textId="77777777" w:rsidR="00B86D81" w:rsidRDefault="00B86D81">
            <w:pPr>
              <w:pStyle w:val="NormalWeb"/>
              <w:spacing w:after="90" w:afterAutospacing="0" w:line="345" w:lineRule="atLeast"/>
              <w:jc w:val="both"/>
              <w:rPr>
                <w:rFonts w:ascii="Arial" w:hAnsi="Arial" w:cs="Arial"/>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9B1D7E" w14:textId="77777777" w:rsidR="00B86D81" w:rsidRDefault="00B86D81">
            <w:pPr>
              <w:pStyle w:val="NormalWeb"/>
              <w:spacing w:after="90" w:afterAutospacing="0" w:line="345" w:lineRule="atLeast"/>
              <w:jc w:val="both"/>
              <w:rPr>
                <w:rFonts w:ascii="Arial" w:hAnsi="Arial" w:cs="Arial"/>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C75E89" w14:textId="77777777" w:rsidR="00B86D81" w:rsidRDefault="00B86D81">
            <w:pPr>
              <w:pStyle w:val="NormalWeb"/>
              <w:spacing w:after="90" w:afterAutospacing="0" w:line="345" w:lineRule="atLeast"/>
              <w:jc w:val="both"/>
              <w:rPr>
                <w:rFonts w:ascii="Arial" w:hAnsi="Arial" w:cs="Arial"/>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829FF5" w14:textId="77777777" w:rsidR="00B86D81" w:rsidRDefault="00B86D81">
            <w:pPr>
              <w:pStyle w:val="NormalWeb"/>
              <w:spacing w:after="90" w:afterAutospacing="0" w:line="345" w:lineRule="atLeast"/>
              <w:jc w:val="both"/>
              <w:rPr>
                <w:rFonts w:ascii="Arial" w:hAnsi="Arial" w:cs="Arial"/>
                <w:sz w:val="21"/>
                <w:szCs w:val="21"/>
              </w:rPr>
            </w:pPr>
          </w:p>
        </w:tc>
      </w:tr>
      <w:tr w:rsidR="00B86D81" w14:paraId="7FB969D3" w14:textId="77777777" w:rsidTr="00B86D81">
        <w:trPr>
          <w:tblCellSpacing w:w="0" w:type="dxa"/>
        </w:trPr>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37A0D2" w14:textId="77777777" w:rsidR="00B86D81" w:rsidRDefault="00B86D81">
            <w:pPr>
              <w:pStyle w:val="NormalWeb"/>
              <w:spacing w:after="90" w:afterAutospacing="0" w:line="345" w:lineRule="atLeast"/>
              <w:jc w:val="both"/>
              <w:rPr>
                <w:rFonts w:ascii="Arial" w:hAnsi="Arial" w:cs="Arial"/>
                <w:sz w:val="21"/>
                <w:szCs w:val="21"/>
              </w:rPr>
            </w:pPr>
          </w:p>
        </w:tc>
        <w:tc>
          <w:tcPr>
            <w:tcW w:w="7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21938D"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2633FC" w14:textId="77777777" w:rsidR="00B86D81" w:rsidRDefault="00B86D81">
            <w:pPr>
              <w:pStyle w:val="NormalWeb"/>
              <w:spacing w:after="90" w:afterAutospacing="0" w:line="345" w:lineRule="atLeast"/>
              <w:jc w:val="both"/>
              <w:rPr>
                <w:rFonts w:ascii="Arial" w:hAnsi="Arial" w:cs="Arial"/>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A50105" w14:textId="77777777" w:rsidR="00B86D81" w:rsidRDefault="00B86D81">
            <w:pPr>
              <w:pStyle w:val="NormalWeb"/>
              <w:spacing w:after="90" w:afterAutospacing="0" w:line="345" w:lineRule="atLeast"/>
              <w:jc w:val="both"/>
              <w:rPr>
                <w:rFonts w:ascii="Arial" w:hAnsi="Arial" w:cs="Arial"/>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24F8AE" w14:textId="77777777" w:rsidR="00B86D81" w:rsidRDefault="00B86D81">
            <w:pPr>
              <w:pStyle w:val="NormalWeb"/>
              <w:spacing w:after="90" w:afterAutospacing="0" w:line="345" w:lineRule="atLeast"/>
              <w:jc w:val="both"/>
              <w:rPr>
                <w:rFonts w:ascii="Arial" w:hAnsi="Arial" w:cs="Arial"/>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64F937" w14:textId="77777777" w:rsidR="00B86D81" w:rsidRDefault="00B86D81">
            <w:pPr>
              <w:pStyle w:val="NormalWeb"/>
              <w:spacing w:after="90" w:afterAutospacing="0" w:line="345" w:lineRule="atLeast"/>
              <w:jc w:val="both"/>
              <w:rPr>
                <w:rFonts w:ascii="Arial" w:hAnsi="Arial" w:cs="Arial"/>
                <w:sz w:val="21"/>
                <w:szCs w:val="21"/>
              </w:rPr>
            </w:pPr>
          </w:p>
        </w:tc>
      </w:tr>
      <w:tr w:rsidR="00B86D81" w14:paraId="7C6B5872" w14:textId="77777777" w:rsidTr="00B86D81">
        <w:trPr>
          <w:tblCellSpacing w:w="0" w:type="dxa"/>
        </w:trPr>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1DC25C"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II</w:t>
            </w:r>
          </w:p>
        </w:tc>
        <w:tc>
          <w:tcPr>
            <w:tcW w:w="7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B5FCE5"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Dự toán chi ngân sách nhà nước (1)</w:t>
            </w:r>
          </w:p>
        </w:tc>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B39CE2" w14:textId="77777777" w:rsidR="00B86D81" w:rsidRDefault="00B86D81">
            <w:pPr>
              <w:pStyle w:val="NormalWeb"/>
              <w:spacing w:after="90" w:afterAutospacing="0" w:line="345" w:lineRule="atLeast"/>
              <w:jc w:val="both"/>
              <w:rPr>
                <w:rFonts w:ascii="Arial" w:hAnsi="Arial" w:cs="Arial"/>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964CB7" w14:textId="77777777" w:rsidR="00B86D81" w:rsidRDefault="00B86D81">
            <w:pPr>
              <w:pStyle w:val="NormalWeb"/>
              <w:spacing w:after="90" w:afterAutospacing="0" w:line="345" w:lineRule="atLeast"/>
              <w:jc w:val="both"/>
              <w:rPr>
                <w:rFonts w:ascii="Arial" w:hAnsi="Arial" w:cs="Arial"/>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09CE50" w14:textId="77777777" w:rsidR="00B86D81" w:rsidRDefault="00B86D81">
            <w:pPr>
              <w:pStyle w:val="NormalWeb"/>
              <w:spacing w:after="90" w:afterAutospacing="0" w:line="345" w:lineRule="atLeast"/>
              <w:jc w:val="both"/>
              <w:rPr>
                <w:rFonts w:ascii="Arial" w:hAnsi="Arial" w:cs="Arial"/>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3CB7FD" w14:textId="77777777" w:rsidR="00B86D81" w:rsidRDefault="00B86D81">
            <w:pPr>
              <w:pStyle w:val="NormalWeb"/>
              <w:spacing w:after="90" w:afterAutospacing="0" w:line="345" w:lineRule="atLeast"/>
              <w:jc w:val="both"/>
              <w:rPr>
                <w:rFonts w:ascii="Arial" w:hAnsi="Arial" w:cs="Arial"/>
                <w:sz w:val="21"/>
                <w:szCs w:val="21"/>
              </w:rPr>
            </w:pPr>
          </w:p>
        </w:tc>
      </w:tr>
      <w:tr w:rsidR="00B86D81" w14:paraId="218086B0" w14:textId="77777777" w:rsidTr="00B86D81">
        <w:trPr>
          <w:tblCellSpacing w:w="0" w:type="dxa"/>
        </w:trPr>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2D1110"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w:t>
            </w:r>
          </w:p>
        </w:tc>
        <w:tc>
          <w:tcPr>
            <w:tcW w:w="7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F47233"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quản lý hành chính</w:t>
            </w:r>
          </w:p>
        </w:tc>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CDCAC5" w14:textId="77777777" w:rsidR="00B86D81" w:rsidRDefault="00B86D81">
            <w:pPr>
              <w:pStyle w:val="NormalWeb"/>
              <w:spacing w:after="90" w:afterAutospacing="0" w:line="345" w:lineRule="atLeast"/>
              <w:jc w:val="both"/>
              <w:rPr>
                <w:rFonts w:ascii="Arial" w:hAnsi="Arial" w:cs="Arial"/>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E8C2E7" w14:textId="77777777" w:rsidR="00B86D81" w:rsidRDefault="00B86D81">
            <w:pPr>
              <w:pStyle w:val="NormalWeb"/>
              <w:spacing w:after="90" w:afterAutospacing="0" w:line="345" w:lineRule="atLeast"/>
              <w:jc w:val="both"/>
              <w:rPr>
                <w:rFonts w:ascii="Arial" w:hAnsi="Arial" w:cs="Arial"/>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8A01DE" w14:textId="77777777" w:rsidR="00B86D81" w:rsidRDefault="00B86D81">
            <w:pPr>
              <w:pStyle w:val="NormalWeb"/>
              <w:spacing w:after="90" w:afterAutospacing="0" w:line="345" w:lineRule="atLeast"/>
              <w:jc w:val="both"/>
              <w:rPr>
                <w:rFonts w:ascii="Arial" w:hAnsi="Arial" w:cs="Arial"/>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767557" w14:textId="77777777" w:rsidR="00B86D81" w:rsidRDefault="00B86D81">
            <w:pPr>
              <w:pStyle w:val="NormalWeb"/>
              <w:spacing w:after="90" w:afterAutospacing="0" w:line="345" w:lineRule="atLeast"/>
              <w:jc w:val="both"/>
              <w:rPr>
                <w:rFonts w:ascii="Arial" w:hAnsi="Arial" w:cs="Arial"/>
                <w:sz w:val="21"/>
                <w:szCs w:val="21"/>
              </w:rPr>
            </w:pPr>
          </w:p>
        </w:tc>
      </w:tr>
      <w:tr w:rsidR="00B86D81" w14:paraId="35BF9AD2" w14:textId="77777777" w:rsidTr="00B86D81">
        <w:trPr>
          <w:tblCellSpacing w:w="0" w:type="dxa"/>
        </w:trPr>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BBDFFC"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1.1</w:t>
            </w:r>
          </w:p>
        </w:tc>
        <w:tc>
          <w:tcPr>
            <w:tcW w:w="7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8C9C69"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Kinh phí thực hiện chế độ tự chủ</w:t>
            </w:r>
          </w:p>
        </w:tc>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596E7D" w14:textId="77777777" w:rsidR="00B86D81" w:rsidRDefault="00B86D81">
            <w:pPr>
              <w:pStyle w:val="NormalWeb"/>
              <w:spacing w:after="90" w:afterAutospacing="0" w:line="345" w:lineRule="atLeast"/>
              <w:jc w:val="both"/>
              <w:rPr>
                <w:rFonts w:ascii="Arial" w:hAnsi="Arial" w:cs="Arial"/>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F0A579" w14:textId="77777777" w:rsidR="00B86D81" w:rsidRDefault="00B86D81">
            <w:pPr>
              <w:pStyle w:val="NormalWeb"/>
              <w:spacing w:after="90" w:afterAutospacing="0" w:line="345" w:lineRule="atLeast"/>
              <w:jc w:val="both"/>
              <w:rPr>
                <w:rFonts w:ascii="Arial" w:hAnsi="Arial" w:cs="Arial"/>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08FAA9" w14:textId="77777777" w:rsidR="00B86D81" w:rsidRDefault="00B86D81">
            <w:pPr>
              <w:pStyle w:val="NormalWeb"/>
              <w:spacing w:after="90" w:afterAutospacing="0" w:line="345" w:lineRule="atLeast"/>
              <w:jc w:val="both"/>
              <w:rPr>
                <w:rFonts w:ascii="Arial" w:hAnsi="Arial" w:cs="Arial"/>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84E7DA" w14:textId="77777777" w:rsidR="00B86D81" w:rsidRDefault="00B86D81">
            <w:pPr>
              <w:pStyle w:val="NormalWeb"/>
              <w:spacing w:after="90" w:afterAutospacing="0" w:line="345" w:lineRule="atLeast"/>
              <w:jc w:val="both"/>
              <w:rPr>
                <w:rFonts w:ascii="Arial" w:hAnsi="Arial" w:cs="Arial"/>
                <w:sz w:val="21"/>
                <w:szCs w:val="21"/>
              </w:rPr>
            </w:pPr>
          </w:p>
        </w:tc>
      </w:tr>
      <w:tr w:rsidR="00B86D81" w14:paraId="2DD7588C" w14:textId="77777777" w:rsidTr="00B86D81">
        <w:trPr>
          <w:tblCellSpacing w:w="0" w:type="dxa"/>
        </w:trPr>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A33140"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1.2</w:t>
            </w:r>
          </w:p>
        </w:tc>
        <w:tc>
          <w:tcPr>
            <w:tcW w:w="7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A51841"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Kinh phí không thực hiện chế độ tự chủ</w:t>
            </w:r>
          </w:p>
        </w:tc>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A02B56" w14:textId="77777777" w:rsidR="00B86D81" w:rsidRDefault="00B86D81">
            <w:pPr>
              <w:pStyle w:val="NormalWeb"/>
              <w:spacing w:after="90" w:afterAutospacing="0" w:line="345" w:lineRule="atLeast"/>
              <w:jc w:val="both"/>
              <w:rPr>
                <w:rFonts w:ascii="Arial" w:hAnsi="Arial" w:cs="Arial"/>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AB6526" w14:textId="77777777" w:rsidR="00B86D81" w:rsidRDefault="00B86D81">
            <w:pPr>
              <w:pStyle w:val="NormalWeb"/>
              <w:spacing w:after="90" w:afterAutospacing="0" w:line="345" w:lineRule="atLeast"/>
              <w:jc w:val="both"/>
              <w:rPr>
                <w:rFonts w:ascii="Arial" w:hAnsi="Arial" w:cs="Arial"/>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5433A7" w14:textId="77777777" w:rsidR="00B86D81" w:rsidRDefault="00B86D81">
            <w:pPr>
              <w:pStyle w:val="NormalWeb"/>
              <w:spacing w:after="90" w:afterAutospacing="0" w:line="345" w:lineRule="atLeast"/>
              <w:jc w:val="both"/>
              <w:rPr>
                <w:rFonts w:ascii="Arial" w:hAnsi="Arial" w:cs="Arial"/>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4E6721" w14:textId="77777777" w:rsidR="00B86D81" w:rsidRDefault="00B86D81">
            <w:pPr>
              <w:pStyle w:val="NormalWeb"/>
              <w:spacing w:after="90" w:afterAutospacing="0" w:line="345" w:lineRule="atLeast"/>
              <w:jc w:val="both"/>
              <w:rPr>
                <w:rFonts w:ascii="Arial" w:hAnsi="Arial" w:cs="Arial"/>
                <w:sz w:val="21"/>
                <w:szCs w:val="21"/>
              </w:rPr>
            </w:pPr>
          </w:p>
        </w:tc>
      </w:tr>
      <w:tr w:rsidR="00B86D81" w14:paraId="5128B038" w14:textId="77777777" w:rsidTr="00B86D81">
        <w:trPr>
          <w:tblCellSpacing w:w="0" w:type="dxa"/>
        </w:trPr>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6CBA91"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2</w:t>
            </w:r>
          </w:p>
        </w:tc>
        <w:tc>
          <w:tcPr>
            <w:tcW w:w="7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3E2000"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Nghiên cứu khoa học (cấp huyện không có nội dung này)</w:t>
            </w:r>
          </w:p>
        </w:tc>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5E52E1" w14:textId="77777777" w:rsidR="00B86D81" w:rsidRDefault="00B86D81">
            <w:pPr>
              <w:pStyle w:val="NormalWeb"/>
              <w:spacing w:after="90" w:afterAutospacing="0" w:line="345" w:lineRule="atLeast"/>
              <w:jc w:val="both"/>
              <w:rPr>
                <w:rFonts w:ascii="Arial" w:hAnsi="Arial" w:cs="Arial"/>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9E4206" w14:textId="77777777" w:rsidR="00B86D81" w:rsidRDefault="00B86D81">
            <w:pPr>
              <w:pStyle w:val="NormalWeb"/>
              <w:spacing w:after="90" w:afterAutospacing="0" w:line="345" w:lineRule="atLeast"/>
              <w:jc w:val="both"/>
              <w:rPr>
                <w:rFonts w:ascii="Arial" w:hAnsi="Arial" w:cs="Arial"/>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57DA8A" w14:textId="77777777" w:rsidR="00B86D81" w:rsidRDefault="00B86D81">
            <w:pPr>
              <w:pStyle w:val="NormalWeb"/>
              <w:spacing w:after="90" w:afterAutospacing="0" w:line="345" w:lineRule="atLeast"/>
              <w:jc w:val="both"/>
              <w:rPr>
                <w:rFonts w:ascii="Arial" w:hAnsi="Arial" w:cs="Arial"/>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67AB70" w14:textId="77777777" w:rsidR="00B86D81" w:rsidRDefault="00B86D81">
            <w:pPr>
              <w:pStyle w:val="NormalWeb"/>
              <w:spacing w:after="90" w:afterAutospacing="0" w:line="345" w:lineRule="atLeast"/>
              <w:jc w:val="both"/>
              <w:rPr>
                <w:rFonts w:ascii="Arial" w:hAnsi="Arial" w:cs="Arial"/>
                <w:sz w:val="21"/>
                <w:szCs w:val="21"/>
              </w:rPr>
            </w:pPr>
          </w:p>
        </w:tc>
      </w:tr>
      <w:tr w:rsidR="00B86D81" w14:paraId="3D5BAD3E" w14:textId="77777777" w:rsidTr="00B86D81">
        <w:trPr>
          <w:tblCellSpacing w:w="0" w:type="dxa"/>
        </w:trPr>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FD2797"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2.1</w:t>
            </w:r>
          </w:p>
        </w:tc>
        <w:tc>
          <w:tcPr>
            <w:tcW w:w="7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E49E21"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Kinh phí thực hiện nhiệm vụ khoa học công nghệ</w:t>
            </w:r>
          </w:p>
        </w:tc>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931C66" w14:textId="77777777" w:rsidR="00B86D81" w:rsidRDefault="00B86D81">
            <w:pPr>
              <w:pStyle w:val="NormalWeb"/>
              <w:spacing w:after="90" w:afterAutospacing="0" w:line="345" w:lineRule="atLeast"/>
              <w:jc w:val="both"/>
              <w:rPr>
                <w:rFonts w:ascii="Arial" w:hAnsi="Arial" w:cs="Arial"/>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B548AC" w14:textId="77777777" w:rsidR="00B86D81" w:rsidRDefault="00B86D81">
            <w:pPr>
              <w:pStyle w:val="NormalWeb"/>
              <w:spacing w:after="90" w:afterAutospacing="0" w:line="345" w:lineRule="atLeast"/>
              <w:jc w:val="both"/>
              <w:rPr>
                <w:rFonts w:ascii="Arial" w:hAnsi="Arial" w:cs="Arial"/>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B1E398" w14:textId="77777777" w:rsidR="00B86D81" w:rsidRDefault="00B86D81">
            <w:pPr>
              <w:pStyle w:val="NormalWeb"/>
              <w:spacing w:after="90" w:afterAutospacing="0" w:line="345" w:lineRule="atLeast"/>
              <w:jc w:val="both"/>
              <w:rPr>
                <w:rFonts w:ascii="Arial" w:hAnsi="Arial" w:cs="Arial"/>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753AC0" w14:textId="77777777" w:rsidR="00B86D81" w:rsidRDefault="00B86D81">
            <w:pPr>
              <w:pStyle w:val="NormalWeb"/>
              <w:spacing w:after="90" w:afterAutospacing="0" w:line="345" w:lineRule="atLeast"/>
              <w:jc w:val="both"/>
              <w:rPr>
                <w:rFonts w:ascii="Arial" w:hAnsi="Arial" w:cs="Arial"/>
                <w:sz w:val="21"/>
                <w:szCs w:val="21"/>
              </w:rPr>
            </w:pPr>
          </w:p>
        </w:tc>
      </w:tr>
      <w:tr w:rsidR="00B86D81" w14:paraId="189B7653" w14:textId="77777777" w:rsidTr="00B86D81">
        <w:trPr>
          <w:tblCellSpacing w:w="0" w:type="dxa"/>
        </w:trPr>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120708"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2.2</w:t>
            </w:r>
          </w:p>
        </w:tc>
        <w:tc>
          <w:tcPr>
            <w:tcW w:w="7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A479C7"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Kinh phí nhiệm vụ thường xuyên theo chức năng</w:t>
            </w:r>
          </w:p>
        </w:tc>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E07FCA" w14:textId="77777777" w:rsidR="00B86D81" w:rsidRDefault="00B86D81">
            <w:pPr>
              <w:pStyle w:val="NormalWeb"/>
              <w:spacing w:after="90" w:afterAutospacing="0" w:line="345" w:lineRule="atLeast"/>
              <w:jc w:val="both"/>
              <w:rPr>
                <w:rFonts w:ascii="Arial" w:hAnsi="Arial" w:cs="Arial"/>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934C13" w14:textId="77777777" w:rsidR="00B86D81" w:rsidRDefault="00B86D81">
            <w:pPr>
              <w:pStyle w:val="NormalWeb"/>
              <w:spacing w:after="90" w:afterAutospacing="0" w:line="345" w:lineRule="atLeast"/>
              <w:jc w:val="both"/>
              <w:rPr>
                <w:rFonts w:ascii="Arial" w:hAnsi="Arial" w:cs="Arial"/>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DA5569" w14:textId="77777777" w:rsidR="00B86D81" w:rsidRDefault="00B86D81">
            <w:pPr>
              <w:pStyle w:val="NormalWeb"/>
              <w:spacing w:after="90" w:afterAutospacing="0" w:line="345" w:lineRule="atLeast"/>
              <w:jc w:val="both"/>
              <w:rPr>
                <w:rFonts w:ascii="Arial" w:hAnsi="Arial" w:cs="Arial"/>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0B752F" w14:textId="77777777" w:rsidR="00B86D81" w:rsidRDefault="00B86D81">
            <w:pPr>
              <w:pStyle w:val="NormalWeb"/>
              <w:spacing w:after="90" w:afterAutospacing="0" w:line="345" w:lineRule="atLeast"/>
              <w:jc w:val="both"/>
              <w:rPr>
                <w:rFonts w:ascii="Arial" w:hAnsi="Arial" w:cs="Arial"/>
                <w:sz w:val="21"/>
                <w:szCs w:val="21"/>
              </w:rPr>
            </w:pPr>
          </w:p>
        </w:tc>
      </w:tr>
      <w:tr w:rsidR="00B86D81" w14:paraId="6EB52E38" w14:textId="77777777" w:rsidTr="00B86D81">
        <w:trPr>
          <w:tblCellSpacing w:w="0" w:type="dxa"/>
        </w:trPr>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171782"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2.3</w:t>
            </w:r>
          </w:p>
        </w:tc>
        <w:tc>
          <w:tcPr>
            <w:tcW w:w="7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EDA965"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Kinh phí nhiệm vụ không thường xuyên</w:t>
            </w:r>
          </w:p>
        </w:tc>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88795B" w14:textId="77777777" w:rsidR="00B86D81" w:rsidRDefault="00B86D81">
            <w:pPr>
              <w:pStyle w:val="NormalWeb"/>
              <w:spacing w:after="90" w:afterAutospacing="0" w:line="345" w:lineRule="atLeast"/>
              <w:jc w:val="both"/>
              <w:rPr>
                <w:rFonts w:ascii="Arial" w:hAnsi="Arial" w:cs="Arial"/>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A486F5" w14:textId="77777777" w:rsidR="00B86D81" w:rsidRDefault="00B86D81">
            <w:pPr>
              <w:pStyle w:val="NormalWeb"/>
              <w:spacing w:after="90" w:afterAutospacing="0" w:line="345" w:lineRule="atLeast"/>
              <w:jc w:val="both"/>
              <w:rPr>
                <w:rFonts w:ascii="Arial" w:hAnsi="Arial" w:cs="Arial"/>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DA11E2" w14:textId="77777777" w:rsidR="00B86D81" w:rsidRDefault="00B86D81">
            <w:pPr>
              <w:pStyle w:val="NormalWeb"/>
              <w:spacing w:after="90" w:afterAutospacing="0" w:line="345" w:lineRule="atLeast"/>
              <w:jc w:val="both"/>
              <w:rPr>
                <w:rFonts w:ascii="Arial" w:hAnsi="Arial" w:cs="Arial"/>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ED03BD" w14:textId="77777777" w:rsidR="00B86D81" w:rsidRDefault="00B86D81">
            <w:pPr>
              <w:pStyle w:val="NormalWeb"/>
              <w:spacing w:after="90" w:afterAutospacing="0" w:line="345" w:lineRule="atLeast"/>
              <w:jc w:val="both"/>
              <w:rPr>
                <w:rFonts w:ascii="Arial" w:hAnsi="Arial" w:cs="Arial"/>
                <w:sz w:val="21"/>
                <w:szCs w:val="21"/>
              </w:rPr>
            </w:pPr>
          </w:p>
        </w:tc>
      </w:tr>
      <w:tr w:rsidR="00B86D81" w14:paraId="6A0BE68E" w14:textId="77777777" w:rsidTr="00B86D81">
        <w:trPr>
          <w:tblCellSpacing w:w="0" w:type="dxa"/>
        </w:trPr>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BAFBE7"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3</w:t>
            </w:r>
          </w:p>
        </w:tc>
        <w:tc>
          <w:tcPr>
            <w:tcW w:w="7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5E9394"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sự nghiệp giáo dục, đào tạo, dạy nghề</w:t>
            </w:r>
          </w:p>
        </w:tc>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505342" w14:textId="77777777" w:rsidR="00B86D81" w:rsidRDefault="00B86D81">
            <w:pPr>
              <w:pStyle w:val="NormalWeb"/>
              <w:spacing w:after="90" w:afterAutospacing="0" w:line="345" w:lineRule="atLeast"/>
              <w:jc w:val="both"/>
              <w:rPr>
                <w:rFonts w:ascii="Arial" w:hAnsi="Arial" w:cs="Arial"/>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96D130" w14:textId="77777777" w:rsidR="00B86D81" w:rsidRDefault="00B86D81">
            <w:pPr>
              <w:pStyle w:val="NormalWeb"/>
              <w:spacing w:after="90" w:afterAutospacing="0" w:line="345" w:lineRule="atLeast"/>
              <w:jc w:val="both"/>
              <w:rPr>
                <w:rFonts w:ascii="Arial" w:hAnsi="Arial" w:cs="Arial"/>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E3D97C" w14:textId="77777777" w:rsidR="00B86D81" w:rsidRDefault="00B86D81">
            <w:pPr>
              <w:pStyle w:val="NormalWeb"/>
              <w:spacing w:after="90" w:afterAutospacing="0" w:line="345" w:lineRule="atLeast"/>
              <w:jc w:val="both"/>
              <w:rPr>
                <w:rFonts w:ascii="Arial" w:hAnsi="Arial" w:cs="Arial"/>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1B229E" w14:textId="77777777" w:rsidR="00B86D81" w:rsidRDefault="00B86D81">
            <w:pPr>
              <w:pStyle w:val="NormalWeb"/>
              <w:spacing w:after="90" w:afterAutospacing="0" w:line="345" w:lineRule="atLeast"/>
              <w:jc w:val="both"/>
              <w:rPr>
                <w:rFonts w:ascii="Arial" w:hAnsi="Arial" w:cs="Arial"/>
                <w:sz w:val="21"/>
                <w:szCs w:val="21"/>
              </w:rPr>
            </w:pPr>
          </w:p>
        </w:tc>
      </w:tr>
      <w:tr w:rsidR="00B86D81" w14:paraId="6C446FF3" w14:textId="77777777" w:rsidTr="00B86D81">
        <w:trPr>
          <w:tblCellSpacing w:w="0" w:type="dxa"/>
        </w:trPr>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98C9A6"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3.1</w:t>
            </w:r>
          </w:p>
        </w:tc>
        <w:tc>
          <w:tcPr>
            <w:tcW w:w="7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7CCD02"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Kinh phí nhiệm vụ thường xuyên</w:t>
            </w:r>
          </w:p>
        </w:tc>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D18831" w14:textId="77777777" w:rsidR="00B86D81" w:rsidRDefault="00B86D81">
            <w:pPr>
              <w:pStyle w:val="NormalWeb"/>
              <w:spacing w:after="90" w:afterAutospacing="0" w:line="345" w:lineRule="atLeast"/>
              <w:jc w:val="both"/>
              <w:rPr>
                <w:rFonts w:ascii="Arial" w:hAnsi="Arial" w:cs="Arial"/>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6277B2" w14:textId="77777777" w:rsidR="00B86D81" w:rsidRDefault="00B86D81">
            <w:pPr>
              <w:pStyle w:val="NormalWeb"/>
              <w:spacing w:after="90" w:afterAutospacing="0" w:line="345" w:lineRule="atLeast"/>
              <w:jc w:val="both"/>
              <w:rPr>
                <w:rFonts w:ascii="Arial" w:hAnsi="Arial" w:cs="Arial"/>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96D4D5" w14:textId="77777777" w:rsidR="00B86D81" w:rsidRDefault="00B86D81">
            <w:pPr>
              <w:pStyle w:val="NormalWeb"/>
              <w:spacing w:after="90" w:afterAutospacing="0" w:line="345" w:lineRule="atLeast"/>
              <w:jc w:val="both"/>
              <w:rPr>
                <w:rFonts w:ascii="Arial" w:hAnsi="Arial" w:cs="Arial"/>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6FE22B" w14:textId="77777777" w:rsidR="00B86D81" w:rsidRDefault="00B86D81">
            <w:pPr>
              <w:pStyle w:val="NormalWeb"/>
              <w:spacing w:after="90" w:afterAutospacing="0" w:line="345" w:lineRule="atLeast"/>
              <w:jc w:val="both"/>
              <w:rPr>
                <w:rFonts w:ascii="Arial" w:hAnsi="Arial" w:cs="Arial"/>
                <w:sz w:val="21"/>
                <w:szCs w:val="21"/>
              </w:rPr>
            </w:pPr>
          </w:p>
        </w:tc>
      </w:tr>
      <w:tr w:rsidR="00B86D81" w14:paraId="47E97E61" w14:textId="77777777" w:rsidTr="00B86D81">
        <w:trPr>
          <w:tblCellSpacing w:w="0" w:type="dxa"/>
        </w:trPr>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879F83"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3.2</w:t>
            </w:r>
          </w:p>
        </w:tc>
        <w:tc>
          <w:tcPr>
            <w:tcW w:w="7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FF1D2A"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Kinh phí nhiệm vụ không thường xuyên</w:t>
            </w:r>
          </w:p>
        </w:tc>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0E8D0E" w14:textId="77777777" w:rsidR="00B86D81" w:rsidRDefault="00B86D81">
            <w:pPr>
              <w:pStyle w:val="NormalWeb"/>
              <w:spacing w:after="90" w:afterAutospacing="0" w:line="345" w:lineRule="atLeast"/>
              <w:jc w:val="both"/>
              <w:rPr>
                <w:rFonts w:ascii="Arial" w:hAnsi="Arial" w:cs="Arial"/>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461FCA" w14:textId="77777777" w:rsidR="00B86D81" w:rsidRDefault="00B86D81">
            <w:pPr>
              <w:pStyle w:val="NormalWeb"/>
              <w:spacing w:after="90" w:afterAutospacing="0" w:line="345" w:lineRule="atLeast"/>
              <w:jc w:val="both"/>
              <w:rPr>
                <w:rFonts w:ascii="Arial" w:hAnsi="Arial" w:cs="Arial"/>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3E49B8" w14:textId="77777777" w:rsidR="00B86D81" w:rsidRDefault="00B86D81">
            <w:pPr>
              <w:pStyle w:val="NormalWeb"/>
              <w:spacing w:after="90" w:afterAutospacing="0" w:line="345" w:lineRule="atLeast"/>
              <w:jc w:val="both"/>
              <w:rPr>
                <w:rFonts w:ascii="Arial" w:hAnsi="Arial" w:cs="Arial"/>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9F00AB" w14:textId="77777777" w:rsidR="00B86D81" w:rsidRDefault="00B86D81">
            <w:pPr>
              <w:pStyle w:val="NormalWeb"/>
              <w:spacing w:after="90" w:afterAutospacing="0" w:line="345" w:lineRule="atLeast"/>
              <w:jc w:val="both"/>
              <w:rPr>
                <w:rFonts w:ascii="Arial" w:hAnsi="Arial" w:cs="Arial"/>
                <w:sz w:val="21"/>
                <w:szCs w:val="21"/>
              </w:rPr>
            </w:pPr>
          </w:p>
        </w:tc>
      </w:tr>
      <w:tr w:rsidR="00B86D81" w14:paraId="56E3C6FB" w14:textId="77777777" w:rsidTr="00B86D81">
        <w:trPr>
          <w:tblCellSpacing w:w="0" w:type="dxa"/>
        </w:trPr>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A23C68"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4</w:t>
            </w:r>
          </w:p>
        </w:tc>
        <w:tc>
          <w:tcPr>
            <w:tcW w:w="7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F45492"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sự nghiệp y tế, dân số và gia đình</w:t>
            </w:r>
          </w:p>
        </w:tc>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5D495D" w14:textId="77777777" w:rsidR="00B86D81" w:rsidRDefault="00B86D81">
            <w:pPr>
              <w:pStyle w:val="NormalWeb"/>
              <w:spacing w:after="90" w:afterAutospacing="0" w:line="345" w:lineRule="atLeast"/>
              <w:jc w:val="both"/>
              <w:rPr>
                <w:rFonts w:ascii="Arial" w:hAnsi="Arial" w:cs="Arial"/>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D47D4F" w14:textId="77777777" w:rsidR="00B86D81" w:rsidRDefault="00B86D81">
            <w:pPr>
              <w:pStyle w:val="NormalWeb"/>
              <w:spacing w:after="90" w:afterAutospacing="0" w:line="345" w:lineRule="atLeast"/>
              <w:jc w:val="both"/>
              <w:rPr>
                <w:rFonts w:ascii="Arial" w:hAnsi="Arial" w:cs="Arial"/>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D7F160" w14:textId="77777777" w:rsidR="00B86D81" w:rsidRDefault="00B86D81">
            <w:pPr>
              <w:pStyle w:val="NormalWeb"/>
              <w:spacing w:after="90" w:afterAutospacing="0" w:line="345" w:lineRule="atLeast"/>
              <w:jc w:val="both"/>
              <w:rPr>
                <w:rFonts w:ascii="Arial" w:hAnsi="Arial" w:cs="Arial"/>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53DA20" w14:textId="77777777" w:rsidR="00B86D81" w:rsidRDefault="00B86D81">
            <w:pPr>
              <w:pStyle w:val="NormalWeb"/>
              <w:spacing w:after="90" w:afterAutospacing="0" w:line="345" w:lineRule="atLeast"/>
              <w:jc w:val="both"/>
              <w:rPr>
                <w:rFonts w:ascii="Arial" w:hAnsi="Arial" w:cs="Arial"/>
                <w:sz w:val="21"/>
                <w:szCs w:val="21"/>
              </w:rPr>
            </w:pPr>
          </w:p>
        </w:tc>
      </w:tr>
      <w:tr w:rsidR="00B86D81" w14:paraId="19C6CF75" w14:textId="77777777" w:rsidTr="00B86D81">
        <w:trPr>
          <w:tblCellSpacing w:w="0" w:type="dxa"/>
        </w:trPr>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555E5A"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4.1</w:t>
            </w:r>
          </w:p>
        </w:tc>
        <w:tc>
          <w:tcPr>
            <w:tcW w:w="7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11945D"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Kinh phí nhiệm vụ thường xuyên</w:t>
            </w:r>
          </w:p>
        </w:tc>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757C64" w14:textId="77777777" w:rsidR="00B86D81" w:rsidRDefault="00B86D81">
            <w:pPr>
              <w:pStyle w:val="NormalWeb"/>
              <w:spacing w:after="90" w:afterAutospacing="0" w:line="345" w:lineRule="atLeast"/>
              <w:jc w:val="both"/>
              <w:rPr>
                <w:rFonts w:ascii="Arial" w:hAnsi="Arial" w:cs="Arial"/>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31E28A" w14:textId="77777777" w:rsidR="00B86D81" w:rsidRDefault="00B86D81">
            <w:pPr>
              <w:pStyle w:val="NormalWeb"/>
              <w:spacing w:after="90" w:afterAutospacing="0" w:line="345" w:lineRule="atLeast"/>
              <w:jc w:val="both"/>
              <w:rPr>
                <w:rFonts w:ascii="Arial" w:hAnsi="Arial" w:cs="Arial"/>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CCBCA7" w14:textId="77777777" w:rsidR="00B86D81" w:rsidRDefault="00B86D81">
            <w:pPr>
              <w:pStyle w:val="NormalWeb"/>
              <w:spacing w:after="90" w:afterAutospacing="0" w:line="345" w:lineRule="atLeast"/>
              <w:jc w:val="both"/>
              <w:rPr>
                <w:rFonts w:ascii="Arial" w:hAnsi="Arial" w:cs="Arial"/>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6DF117" w14:textId="77777777" w:rsidR="00B86D81" w:rsidRDefault="00B86D81">
            <w:pPr>
              <w:pStyle w:val="NormalWeb"/>
              <w:spacing w:after="90" w:afterAutospacing="0" w:line="345" w:lineRule="atLeast"/>
              <w:jc w:val="both"/>
              <w:rPr>
                <w:rFonts w:ascii="Arial" w:hAnsi="Arial" w:cs="Arial"/>
                <w:sz w:val="21"/>
                <w:szCs w:val="21"/>
              </w:rPr>
            </w:pPr>
          </w:p>
        </w:tc>
      </w:tr>
      <w:tr w:rsidR="00B86D81" w14:paraId="60B77422" w14:textId="77777777" w:rsidTr="00B86D81">
        <w:trPr>
          <w:tblCellSpacing w:w="0" w:type="dxa"/>
        </w:trPr>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11811C"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4.2</w:t>
            </w:r>
          </w:p>
        </w:tc>
        <w:tc>
          <w:tcPr>
            <w:tcW w:w="7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93058E"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Kinh phí nhiệm vụ không thường xuyên</w:t>
            </w:r>
          </w:p>
        </w:tc>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49187D" w14:textId="77777777" w:rsidR="00B86D81" w:rsidRDefault="00B86D81">
            <w:pPr>
              <w:pStyle w:val="NormalWeb"/>
              <w:spacing w:after="90" w:afterAutospacing="0" w:line="345" w:lineRule="atLeast"/>
              <w:jc w:val="both"/>
              <w:rPr>
                <w:rFonts w:ascii="Arial" w:hAnsi="Arial" w:cs="Arial"/>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3D4F93" w14:textId="77777777" w:rsidR="00B86D81" w:rsidRDefault="00B86D81">
            <w:pPr>
              <w:pStyle w:val="NormalWeb"/>
              <w:spacing w:after="90" w:afterAutospacing="0" w:line="345" w:lineRule="atLeast"/>
              <w:jc w:val="both"/>
              <w:rPr>
                <w:rFonts w:ascii="Arial" w:hAnsi="Arial" w:cs="Arial"/>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227DEA" w14:textId="77777777" w:rsidR="00B86D81" w:rsidRDefault="00B86D81">
            <w:pPr>
              <w:pStyle w:val="NormalWeb"/>
              <w:spacing w:after="90" w:afterAutospacing="0" w:line="345" w:lineRule="atLeast"/>
              <w:jc w:val="both"/>
              <w:rPr>
                <w:rFonts w:ascii="Arial" w:hAnsi="Arial" w:cs="Arial"/>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4546BC" w14:textId="77777777" w:rsidR="00B86D81" w:rsidRDefault="00B86D81">
            <w:pPr>
              <w:pStyle w:val="NormalWeb"/>
              <w:spacing w:after="90" w:afterAutospacing="0" w:line="345" w:lineRule="atLeast"/>
              <w:jc w:val="both"/>
              <w:rPr>
                <w:rFonts w:ascii="Arial" w:hAnsi="Arial" w:cs="Arial"/>
                <w:sz w:val="21"/>
                <w:szCs w:val="21"/>
              </w:rPr>
            </w:pPr>
          </w:p>
        </w:tc>
      </w:tr>
      <w:tr w:rsidR="00B86D81" w14:paraId="18F458A6" w14:textId="77777777" w:rsidTr="00B86D81">
        <w:trPr>
          <w:tblCellSpacing w:w="0" w:type="dxa"/>
        </w:trPr>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EF3462"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5</w:t>
            </w:r>
          </w:p>
        </w:tc>
        <w:tc>
          <w:tcPr>
            <w:tcW w:w="7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B9935C"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bảo đảm xã hội</w:t>
            </w:r>
          </w:p>
        </w:tc>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56D85B" w14:textId="77777777" w:rsidR="00B86D81" w:rsidRDefault="00B86D81">
            <w:pPr>
              <w:pStyle w:val="NormalWeb"/>
              <w:spacing w:after="90" w:afterAutospacing="0" w:line="345" w:lineRule="atLeast"/>
              <w:jc w:val="both"/>
              <w:rPr>
                <w:rFonts w:ascii="Arial" w:hAnsi="Arial" w:cs="Arial"/>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B71425" w14:textId="77777777" w:rsidR="00B86D81" w:rsidRDefault="00B86D81">
            <w:pPr>
              <w:pStyle w:val="NormalWeb"/>
              <w:spacing w:after="90" w:afterAutospacing="0" w:line="345" w:lineRule="atLeast"/>
              <w:jc w:val="both"/>
              <w:rPr>
                <w:rFonts w:ascii="Arial" w:hAnsi="Arial" w:cs="Arial"/>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8C974C" w14:textId="77777777" w:rsidR="00B86D81" w:rsidRDefault="00B86D81">
            <w:pPr>
              <w:pStyle w:val="NormalWeb"/>
              <w:spacing w:after="90" w:afterAutospacing="0" w:line="345" w:lineRule="atLeast"/>
              <w:jc w:val="both"/>
              <w:rPr>
                <w:rFonts w:ascii="Arial" w:hAnsi="Arial" w:cs="Arial"/>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951FDD" w14:textId="77777777" w:rsidR="00B86D81" w:rsidRDefault="00B86D81">
            <w:pPr>
              <w:pStyle w:val="NormalWeb"/>
              <w:spacing w:after="90" w:afterAutospacing="0" w:line="345" w:lineRule="atLeast"/>
              <w:jc w:val="both"/>
              <w:rPr>
                <w:rFonts w:ascii="Arial" w:hAnsi="Arial" w:cs="Arial"/>
                <w:sz w:val="21"/>
                <w:szCs w:val="21"/>
              </w:rPr>
            </w:pPr>
          </w:p>
        </w:tc>
      </w:tr>
      <w:tr w:rsidR="00B86D81" w14:paraId="5D8895D4" w14:textId="77777777" w:rsidTr="00B86D81">
        <w:trPr>
          <w:tblCellSpacing w:w="0" w:type="dxa"/>
        </w:trPr>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F99957"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5.1</w:t>
            </w:r>
          </w:p>
        </w:tc>
        <w:tc>
          <w:tcPr>
            <w:tcW w:w="7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7C91EC"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Kinh phí nhiệm vụ thường xuyên</w:t>
            </w:r>
          </w:p>
        </w:tc>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F6D330" w14:textId="77777777" w:rsidR="00B86D81" w:rsidRDefault="00B86D81">
            <w:pPr>
              <w:pStyle w:val="NormalWeb"/>
              <w:spacing w:after="90" w:afterAutospacing="0" w:line="345" w:lineRule="atLeast"/>
              <w:jc w:val="both"/>
              <w:rPr>
                <w:rFonts w:ascii="Arial" w:hAnsi="Arial" w:cs="Arial"/>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10CB13" w14:textId="77777777" w:rsidR="00B86D81" w:rsidRDefault="00B86D81">
            <w:pPr>
              <w:pStyle w:val="NormalWeb"/>
              <w:spacing w:after="90" w:afterAutospacing="0" w:line="345" w:lineRule="atLeast"/>
              <w:jc w:val="both"/>
              <w:rPr>
                <w:rFonts w:ascii="Arial" w:hAnsi="Arial" w:cs="Arial"/>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4B94CE" w14:textId="77777777" w:rsidR="00B86D81" w:rsidRDefault="00B86D81">
            <w:pPr>
              <w:pStyle w:val="NormalWeb"/>
              <w:spacing w:after="90" w:afterAutospacing="0" w:line="345" w:lineRule="atLeast"/>
              <w:jc w:val="both"/>
              <w:rPr>
                <w:rFonts w:ascii="Arial" w:hAnsi="Arial" w:cs="Arial"/>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989B3F" w14:textId="77777777" w:rsidR="00B86D81" w:rsidRDefault="00B86D81">
            <w:pPr>
              <w:pStyle w:val="NormalWeb"/>
              <w:spacing w:after="90" w:afterAutospacing="0" w:line="345" w:lineRule="atLeast"/>
              <w:jc w:val="both"/>
              <w:rPr>
                <w:rFonts w:ascii="Arial" w:hAnsi="Arial" w:cs="Arial"/>
                <w:sz w:val="21"/>
                <w:szCs w:val="21"/>
              </w:rPr>
            </w:pPr>
          </w:p>
        </w:tc>
      </w:tr>
      <w:tr w:rsidR="00B86D81" w14:paraId="15660FAA" w14:textId="77777777" w:rsidTr="00B86D81">
        <w:trPr>
          <w:tblCellSpacing w:w="0" w:type="dxa"/>
        </w:trPr>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E8CCF7"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5.2</w:t>
            </w:r>
          </w:p>
        </w:tc>
        <w:tc>
          <w:tcPr>
            <w:tcW w:w="7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0C0F9A"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Kinh phí nhiệm vụ không thường xuyên</w:t>
            </w:r>
          </w:p>
        </w:tc>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BF41B1" w14:textId="77777777" w:rsidR="00B86D81" w:rsidRDefault="00B86D81">
            <w:pPr>
              <w:pStyle w:val="NormalWeb"/>
              <w:spacing w:after="90" w:afterAutospacing="0" w:line="345" w:lineRule="atLeast"/>
              <w:jc w:val="both"/>
              <w:rPr>
                <w:rFonts w:ascii="Arial" w:hAnsi="Arial" w:cs="Arial"/>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47E65D" w14:textId="77777777" w:rsidR="00B86D81" w:rsidRDefault="00B86D81">
            <w:pPr>
              <w:pStyle w:val="NormalWeb"/>
              <w:spacing w:after="90" w:afterAutospacing="0" w:line="345" w:lineRule="atLeast"/>
              <w:jc w:val="both"/>
              <w:rPr>
                <w:rFonts w:ascii="Arial" w:hAnsi="Arial" w:cs="Arial"/>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5D4711" w14:textId="77777777" w:rsidR="00B86D81" w:rsidRDefault="00B86D81">
            <w:pPr>
              <w:pStyle w:val="NormalWeb"/>
              <w:spacing w:after="90" w:afterAutospacing="0" w:line="345" w:lineRule="atLeast"/>
              <w:jc w:val="both"/>
              <w:rPr>
                <w:rFonts w:ascii="Arial" w:hAnsi="Arial" w:cs="Arial"/>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7C2360" w14:textId="77777777" w:rsidR="00B86D81" w:rsidRDefault="00B86D81">
            <w:pPr>
              <w:pStyle w:val="NormalWeb"/>
              <w:spacing w:after="90" w:afterAutospacing="0" w:line="345" w:lineRule="atLeast"/>
              <w:jc w:val="both"/>
              <w:rPr>
                <w:rFonts w:ascii="Arial" w:hAnsi="Arial" w:cs="Arial"/>
                <w:sz w:val="21"/>
                <w:szCs w:val="21"/>
              </w:rPr>
            </w:pPr>
          </w:p>
        </w:tc>
      </w:tr>
      <w:tr w:rsidR="00B86D81" w14:paraId="1D25E8F1" w14:textId="77777777" w:rsidTr="00B86D81">
        <w:trPr>
          <w:tblCellSpacing w:w="0" w:type="dxa"/>
        </w:trPr>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73B4EB"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6</w:t>
            </w:r>
          </w:p>
        </w:tc>
        <w:tc>
          <w:tcPr>
            <w:tcW w:w="7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F04BC5"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sự nghiệp kinh tế</w:t>
            </w:r>
          </w:p>
        </w:tc>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97D1CF" w14:textId="77777777" w:rsidR="00B86D81" w:rsidRDefault="00B86D81">
            <w:pPr>
              <w:pStyle w:val="NormalWeb"/>
              <w:spacing w:after="90" w:afterAutospacing="0" w:line="345" w:lineRule="atLeast"/>
              <w:jc w:val="both"/>
              <w:rPr>
                <w:rFonts w:ascii="Arial" w:hAnsi="Arial" w:cs="Arial"/>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58B4D0" w14:textId="77777777" w:rsidR="00B86D81" w:rsidRDefault="00B86D81">
            <w:pPr>
              <w:pStyle w:val="NormalWeb"/>
              <w:spacing w:after="90" w:afterAutospacing="0" w:line="345" w:lineRule="atLeast"/>
              <w:jc w:val="both"/>
              <w:rPr>
                <w:rFonts w:ascii="Arial" w:hAnsi="Arial" w:cs="Arial"/>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1D5566" w14:textId="77777777" w:rsidR="00B86D81" w:rsidRDefault="00B86D81">
            <w:pPr>
              <w:pStyle w:val="NormalWeb"/>
              <w:spacing w:after="90" w:afterAutospacing="0" w:line="345" w:lineRule="atLeast"/>
              <w:jc w:val="both"/>
              <w:rPr>
                <w:rFonts w:ascii="Arial" w:hAnsi="Arial" w:cs="Arial"/>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61E89F" w14:textId="77777777" w:rsidR="00B86D81" w:rsidRDefault="00B86D81">
            <w:pPr>
              <w:pStyle w:val="NormalWeb"/>
              <w:spacing w:after="90" w:afterAutospacing="0" w:line="345" w:lineRule="atLeast"/>
              <w:jc w:val="both"/>
              <w:rPr>
                <w:rFonts w:ascii="Arial" w:hAnsi="Arial" w:cs="Arial"/>
                <w:sz w:val="21"/>
                <w:szCs w:val="21"/>
              </w:rPr>
            </w:pPr>
          </w:p>
        </w:tc>
      </w:tr>
      <w:tr w:rsidR="00B86D81" w14:paraId="5E7EB108" w14:textId="77777777" w:rsidTr="00B86D81">
        <w:trPr>
          <w:tblCellSpacing w:w="0" w:type="dxa"/>
        </w:trPr>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661C79"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6.1</w:t>
            </w:r>
          </w:p>
        </w:tc>
        <w:tc>
          <w:tcPr>
            <w:tcW w:w="7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5F2D44"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Kinh phí nhiệm vụ thường xuyên</w:t>
            </w:r>
          </w:p>
        </w:tc>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586558" w14:textId="77777777" w:rsidR="00B86D81" w:rsidRDefault="00B86D81">
            <w:pPr>
              <w:pStyle w:val="NormalWeb"/>
              <w:spacing w:after="90" w:afterAutospacing="0" w:line="345" w:lineRule="atLeast"/>
              <w:jc w:val="both"/>
              <w:rPr>
                <w:rFonts w:ascii="Arial" w:hAnsi="Arial" w:cs="Arial"/>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349A10" w14:textId="77777777" w:rsidR="00B86D81" w:rsidRDefault="00B86D81">
            <w:pPr>
              <w:pStyle w:val="NormalWeb"/>
              <w:spacing w:after="90" w:afterAutospacing="0" w:line="345" w:lineRule="atLeast"/>
              <w:jc w:val="both"/>
              <w:rPr>
                <w:rFonts w:ascii="Arial" w:hAnsi="Arial" w:cs="Arial"/>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074162" w14:textId="77777777" w:rsidR="00B86D81" w:rsidRDefault="00B86D81">
            <w:pPr>
              <w:pStyle w:val="NormalWeb"/>
              <w:spacing w:after="90" w:afterAutospacing="0" w:line="345" w:lineRule="atLeast"/>
              <w:jc w:val="both"/>
              <w:rPr>
                <w:rFonts w:ascii="Arial" w:hAnsi="Arial" w:cs="Arial"/>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644A2E" w14:textId="77777777" w:rsidR="00B86D81" w:rsidRDefault="00B86D81">
            <w:pPr>
              <w:pStyle w:val="NormalWeb"/>
              <w:spacing w:after="90" w:afterAutospacing="0" w:line="345" w:lineRule="atLeast"/>
              <w:jc w:val="both"/>
              <w:rPr>
                <w:rFonts w:ascii="Arial" w:hAnsi="Arial" w:cs="Arial"/>
                <w:sz w:val="21"/>
                <w:szCs w:val="21"/>
              </w:rPr>
            </w:pPr>
          </w:p>
        </w:tc>
      </w:tr>
      <w:tr w:rsidR="00B86D81" w14:paraId="05EF1716" w14:textId="77777777" w:rsidTr="00B86D81">
        <w:trPr>
          <w:tblCellSpacing w:w="0" w:type="dxa"/>
        </w:trPr>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5A7685"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6.2</w:t>
            </w:r>
          </w:p>
        </w:tc>
        <w:tc>
          <w:tcPr>
            <w:tcW w:w="7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819466"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Kinh phí nhiệm vụ không thường xuyên</w:t>
            </w:r>
          </w:p>
        </w:tc>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26DCDA" w14:textId="77777777" w:rsidR="00B86D81" w:rsidRDefault="00B86D81">
            <w:pPr>
              <w:pStyle w:val="NormalWeb"/>
              <w:spacing w:after="90" w:afterAutospacing="0" w:line="345" w:lineRule="atLeast"/>
              <w:jc w:val="both"/>
              <w:rPr>
                <w:rFonts w:ascii="Arial" w:hAnsi="Arial" w:cs="Arial"/>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F38231" w14:textId="77777777" w:rsidR="00B86D81" w:rsidRDefault="00B86D81">
            <w:pPr>
              <w:pStyle w:val="NormalWeb"/>
              <w:spacing w:after="90" w:afterAutospacing="0" w:line="345" w:lineRule="atLeast"/>
              <w:jc w:val="both"/>
              <w:rPr>
                <w:rFonts w:ascii="Arial" w:hAnsi="Arial" w:cs="Arial"/>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D67A54" w14:textId="77777777" w:rsidR="00B86D81" w:rsidRDefault="00B86D81">
            <w:pPr>
              <w:pStyle w:val="NormalWeb"/>
              <w:spacing w:after="90" w:afterAutospacing="0" w:line="345" w:lineRule="atLeast"/>
              <w:jc w:val="both"/>
              <w:rPr>
                <w:rFonts w:ascii="Arial" w:hAnsi="Arial" w:cs="Arial"/>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1FAAFB" w14:textId="77777777" w:rsidR="00B86D81" w:rsidRDefault="00B86D81">
            <w:pPr>
              <w:pStyle w:val="NormalWeb"/>
              <w:spacing w:after="90" w:afterAutospacing="0" w:line="345" w:lineRule="atLeast"/>
              <w:jc w:val="both"/>
              <w:rPr>
                <w:rFonts w:ascii="Arial" w:hAnsi="Arial" w:cs="Arial"/>
                <w:sz w:val="21"/>
                <w:szCs w:val="21"/>
              </w:rPr>
            </w:pPr>
          </w:p>
        </w:tc>
      </w:tr>
      <w:tr w:rsidR="00B86D81" w14:paraId="694E2626" w14:textId="77777777" w:rsidTr="00B86D81">
        <w:trPr>
          <w:tblCellSpacing w:w="0" w:type="dxa"/>
        </w:trPr>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555E70"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7</w:t>
            </w:r>
          </w:p>
        </w:tc>
        <w:tc>
          <w:tcPr>
            <w:tcW w:w="7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14D86A"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sự nghiệp bảo vệ môi trường</w:t>
            </w:r>
          </w:p>
        </w:tc>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BF194D" w14:textId="77777777" w:rsidR="00B86D81" w:rsidRDefault="00B86D81">
            <w:pPr>
              <w:pStyle w:val="NormalWeb"/>
              <w:spacing w:after="90" w:afterAutospacing="0" w:line="345" w:lineRule="atLeast"/>
              <w:jc w:val="both"/>
              <w:rPr>
                <w:rFonts w:ascii="Arial" w:hAnsi="Arial" w:cs="Arial"/>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3A5AB1" w14:textId="77777777" w:rsidR="00B86D81" w:rsidRDefault="00B86D81">
            <w:pPr>
              <w:pStyle w:val="NormalWeb"/>
              <w:spacing w:after="90" w:afterAutospacing="0" w:line="345" w:lineRule="atLeast"/>
              <w:jc w:val="both"/>
              <w:rPr>
                <w:rFonts w:ascii="Arial" w:hAnsi="Arial" w:cs="Arial"/>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B6093A" w14:textId="77777777" w:rsidR="00B86D81" w:rsidRDefault="00B86D81">
            <w:pPr>
              <w:pStyle w:val="NormalWeb"/>
              <w:spacing w:after="90" w:afterAutospacing="0" w:line="345" w:lineRule="atLeast"/>
              <w:jc w:val="both"/>
              <w:rPr>
                <w:rFonts w:ascii="Arial" w:hAnsi="Arial" w:cs="Arial"/>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8CB025" w14:textId="77777777" w:rsidR="00B86D81" w:rsidRDefault="00B86D81">
            <w:pPr>
              <w:pStyle w:val="NormalWeb"/>
              <w:spacing w:after="90" w:afterAutospacing="0" w:line="345" w:lineRule="atLeast"/>
              <w:jc w:val="both"/>
              <w:rPr>
                <w:rFonts w:ascii="Arial" w:hAnsi="Arial" w:cs="Arial"/>
                <w:sz w:val="21"/>
                <w:szCs w:val="21"/>
              </w:rPr>
            </w:pPr>
          </w:p>
        </w:tc>
      </w:tr>
      <w:tr w:rsidR="00B86D81" w14:paraId="6B76D3E1" w14:textId="77777777" w:rsidTr="00B86D81">
        <w:trPr>
          <w:tblCellSpacing w:w="0" w:type="dxa"/>
        </w:trPr>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1A6E2C"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7.1</w:t>
            </w:r>
          </w:p>
        </w:tc>
        <w:tc>
          <w:tcPr>
            <w:tcW w:w="7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017D2D"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Kinh phí nhiệm vụ thường xuyên</w:t>
            </w:r>
          </w:p>
        </w:tc>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2C1678" w14:textId="77777777" w:rsidR="00B86D81" w:rsidRDefault="00B86D81">
            <w:pPr>
              <w:pStyle w:val="NormalWeb"/>
              <w:spacing w:after="90" w:afterAutospacing="0" w:line="345" w:lineRule="atLeast"/>
              <w:jc w:val="both"/>
              <w:rPr>
                <w:rFonts w:ascii="Arial" w:hAnsi="Arial" w:cs="Arial"/>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66BB74" w14:textId="77777777" w:rsidR="00B86D81" w:rsidRDefault="00B86D81">
            <w:pPr>
              <w:pStyle w:val="NormalWeb"/>
              <w:spacing w:after="90" w:afterAutospacing="0" w:line="345" w:lineRule="atLeast"/>
              <w:jc w:val="both"/>
              <w:rPr>
                <w:rFonts w:ascii="Arial" w:hAnsi="Arial" w:cs="Arial"/>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324461" w14:textId="77777777" w:rsidR="00B86D81" w:rsidRDefault="00B86D81">
            <w:pPr>
              <w:pStyle w:val="NormalWeb"/>
              <w:spacing w:after="90" w:afterAutospacing="0" w:line="345" w:lineRule="atLeast"/>
              <w:jc w:val="both"/>
              <w:rPr>
                <w:rFonts w:ascii="Arial" w:hAnsi="Arial" w:cs="Arial"/>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762503" w14:textId="77777777" w:rsidR="00B86D81" w:rsidRDefault="00B86D81">
            <w:pPr>
              <w:pStyle w:val="NormalWeb"/>
              <w:spacing w:after="90" w:afterAutospacing="0" w:line="345" w:lineRule="atLeast"/>
              <w:jc w:val="both"/>
              <w:rPr>
                <w:rFonts w:ascii="Arial" w:hAnsi="Arial" w:cs="Arial"/>
                <w:sz w:val="21"/>
                <w:szCs w:val="21"/>
              </w:rPr>
            </w:pPr>
          </w:p>
        </w:tc>
      </w:tr>
      <w:tr w:rsidR="00B86D81" w14:paraId="1C3A01CA" w14:textId="77777777" w:rsidTr="00B86D81">
        <w:trPr>
          <w:tblCellSpacing w:w="0" w:type="dxa"/>
        </w:trPr>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AB5F3D"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7.2</w:t>
            </w:r>
          </w:p>
        </w:tc>
        <w:tc>
          <w:tcPr>
            <w:tcW w:w="7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7194C7"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Kinh phí nhiệm vụ không thường xuyên</w:t>
            </w:r>
          </w:p>
        </w:tc>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658C88" w14:textId="77777777" w:rsidR="00B86D81" w:rsidRDefault="00B86D81">
            <w:pPr>
              <w:pStyle w:val="NormalWeb"/>
              <w:spacing w:after="90" w:afterAutospacing="0" w:line="345" w:lineRule="atLeast"/>
              <w:jc w:val="both"/>
              <w:rPr>
                <w:rFonts w:ascii="Arial" w:hAnsi="Arial" w:cs="Arial"/>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CD0929" w14:textId="77777777" w:rsidR="00B86D81" w:rsidRDefault="00B86D81">
            <w:pPr>
              <w:pStyle w:val="NormalWeb"/>
              <w:spacing w:after="90" w:afterAutospacing="0" w:line="345" w:lineRule="atLeast"/>
              <w:jc w:val="both"/>
              <w:rPr>
                <w:rFonts w:ascii="Arial" w:hAnsi="Arial" w:cs="Arial"/>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E535DE" w14:textId="77777777" w:rsidR="00B86D81" w:rsidRDefault="00B86D81">
            <w:pPr>
              <w:pStyle w:val="NormalWeb"/>
              <w:spacing w:after="90" w:afterAutospacing="0" w:line="345" w:lineRule="atLeast"/>
              <w:jc w:val="both"/>
              <w:rPr>
                <w:rFonts w:ascii="Arial" w:hAnsi="Arial" w:cs="Arial"/>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508CE5" w14:textId="77777777" w:rsidR="00B86D81" w:rsidRDefault="00B86D81">
            <w:pPr>
              <w:pStyle w:val="NormalWeb"/>
              <w:spacing w:after="90" w:afterAutospacing="0" w:line="345" w:lineRule="atLeast"/>
              <w:jc w:val="both"/>
              <w:rPr>
                <w:rFonts w:ascii="Arial" w:hAnsi="Arial" w:cs="Arial"/>
                <w:sz w:val="21"/>
                <w:szCs w:val="21"/>
              </w:rPr>
            </w:pPr>
          </w:p>
        </w:tc>
      </w:tr>
      <w:tr w:rsidR="00B86D81" w14:paraId="3BC29B99" w14:textId="77777777" w:rsidTr="00B86D81">
        <w:trPr>
          <w:tblCellSpacing w:w="0" w:type="dxa"/>
        </w:trPr>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6358A1"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8</w:t>
            </w:r>
          </w:p>
        </w:tc>
        <w:tc>
          <w:tcPr>
            <w:tcW w:w="7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4C05D0"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sự nghiệp văn hóa thông tin</w:t>
            </w:r>
          </w:p>
        </w:tc>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87B0A2" w14:textId="77777777" w:rsidR="00B86D81" w:rsidRDefault="00B86D81">
            <w:pPr>
              <w:pStyle w:val="NormalWeb"/>
              <w:spacing w:after="90" w:afterAutospacing="0" w:line="345" w:lineRule="atLeast"/>
              <w:jc w:val="both"/>
              <w:rPr>
                <w:rFonts w:ascii="Arial" w:hAnsi="Arial" w:cs="Arial"/>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904045" w14:textId="77777777" w:rsidR="00B86D81" w:rsidRDefault="00B86D81">
            <w:pPr>
              <w:pStyle w:val="NormalWeb"/>
              <w:spacing w:after="90" w:afterAutospacing="0" w:line="345" w:lineRule="atLeast"/>
              <w:jc w:val="both"/>
              <w:rPr>
                <w:rFonts w:ascii="Arial" w:hAnsi="Arial" w:cs="Arial"/>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FE7601" w14:textId="77777777" w:rsidR="00B86D81" w:rsidRDefault="00B86D81">
            <w:pPr>
              <w:pStyle w:val="NormalWeb"/>
              <w:spacing w:after="90" w:afterAutospacing="0" w:line="345" w:lineRule="atLeast"/>
              <w:jc w:val="both"/>
              <w:rPr>
                <w:rFonts w:ascii="Arial" w:hAnsi="Arial" w:cs="Arial"/>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01BD28" w14:textId="77777777" w:rsidR="00B86D81" w:rsidRDefault="00B86D81">
            <w:pPr>
              <w:pStyle w:val="NormalWeb"/>
              <w:spacing w:after="90" w:afterAutospacing="0" w:line="345" w:lineRule="atLeast"/>
              <w:jc w:val="both"/>
              <w:rPr>
                <w:rFonts w:ascii="Arial" w:hAnsi="Arial" w:cs="Arial"/>
                <w:sz w:val="21"/>
                <w:szCs w:val="21"/>
              </w:rPr>
            </w:pPr>
          </w:p>
        </w:tc>
      </w:tr>
      <w:tr w:rsidR="00B86D81" w14:paraId="7CA3C872" w14:textId="77777777" w:rsidTr="00B86D81">
        <w:trPr>
          <w:tblCellSpacing w:w="0" w:type="dxa"/>
        </w:trPr>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D7FDFF"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8.1</w:t>
            </w:r>
          </w:p>
        </w:tc>
        <w:tc>
          <w:tcPr>
            <w:tcW w:w="7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37E912"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Kinh phí nhiệm vụ thường xuyên</w:t>
            </w:r>
          </w:p>
        </w:tc>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F50B50" w14:textId="77777777" w:rsidR="00B86D81" w:rsidRDefault="00B86D81">
            <w:pPr>
              <w:pStyle w:val="NormalWeb"/>
              <w:spacing w:after="90" w:afterAutospacing="0" w:line="345" w:lineRule="atLeast"/>
              <w:jc w:val="both"/>
              <w:rPr>
                <w:rFonts w:ascii="Arial" w:hAnsi="Arial" w:cs="Arial"/>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BFE99D" w14:textId="77777777" w:rsidR="00B86D81" w:rsidRDefault="00B86D81">
            <w:pPr>
              <w:pStyle w:val="NormalWeb"/>
              <w:spacing w:after="90" w:afterAutospacing="0" w:line="345" w:lineRule="atLeast"/>
              <w:jc w:val="both"/>
              <w:rPr>
                <w:rFonts w:ascii="Arial" w:hAnsi="Arial" w:cs="Arial"/>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71DCF7" w14:textId="77777777" w:rsidR="00B86D81" w:rsidRDefault="00B86D81">
            <w:pPr>
              <w:pStyle w:val="NormalWeb"/>
              <w:spacing w:after="90" w:afterAutospacing="0" w:line="345" w:lineRule="atLeast"/>
              <w:jc w:val="both"/>
              <w:rPr>
                <w:rFonts w:ascii="Arial" w:hAnsi="Arial" w:cs="Arial"/>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36BAAA" w14:textId="77777777" w:rsidR="00B86D81" w:rsidRDefault="00B86D81">
            <w:pPr>
              <w:pStyle w:val="NormalWeb"/>
              <w:spacing w:after="90" w:afterAutospacing="0" w:line="345" w:lineRule="atLeast"/>
              <w:jc w:val="both"/>
              <w:rPr>
                <w:rFonts w:ascii="Arial" w:hAnsi="Arial" w:cs="Arial"/>
                <w:sz w:val="21"/>
                <w:szCs w:val="21"/>
              </w:rPr>
            </w:pPr>
          </w:p>
        </w:tc>
      </w:tr>
      <w:tr w:rsidR="00B86D81" w14:paraId="2E50B9C7" w14:textId="77777777" w:rsidTr="00B86D81">
        <w:trPr>
          <w:tblCellSpacing w:w="0" w:type="dxa"/>
        </w:trPr>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4DC290"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8.2</w:t>
            </w:r>
          </w:p>
        </w:tc>
        <w:tc>
          <w:tcPr>
            <w:tcW w:w="7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2DDF9B"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Kinh phí nhiệm vụ không thường xuyên</w:t>
            </w:r>
          </w:p>
        </w:tc>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E84095" w14:textId="77777777" w:rsidR="00B86D81" w:rsidRDefault="00B86D81">
            <w:pPr>
              <w:pStyle w:val="NormalWeb"/>
              <w:spacing w:after="90" w:afterAutospacing="0" w:line="345" w:lineRule="atLeast"/>
              <w:jc w:val="both"/>
              <w:rPr>
                <w:rFonts w:ascii="Arial" w:hAnsi="Arial" w:cs="Arial"/>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0276F7" w14:textId="77777777" w:rsidR="00B86D81" w:rsidRDefault="00B86D81">
            <w:pPr>
              <w:pStyle w:val="NormalWeb"/>
              <w:spacing w:after="90" w:afterAutospacing="0" w:line="345" w:lineRule="atLeast"/>
              <w:jc w:val="both"/>
              <w:rPr>
                <w:rFonts w:ascii="Arial" w:hAnsi="Arial" w:cs="Arial"/>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9A8540" w14:textId="77777777" w:rsidR="00B86D81" w:rsidRDefault="00B86D81">
            <w:pPr>
              <w:pStyle w:val="NormalWeb"/>
              <w:spacing w:after="90" w:afterAutospacing="0" w:line="345" w:lineRule="atLeast"/>
              <w:jc w:val="both"/>
              <w:rPr>
                <w:rFonts w:ascii="Arial" w:hAnsi="Arial" w:cs="Arial"/>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F69F79" w14:textId="77777777" w:rsidR="00B86D81" w:rsidRDefault="00B86D81">
            <w:pPr>
              <w:pStyle w:val="NormalWeb"/>
              <w:spacing w:after="90" w:afterAutospacing="0" w:line="345" w:lineRule="atLeast"/>
              <w:jc w:val="both"/>
              <w:rPr>
                <w:rFonts w:ascii="Arial" w:hAnsi="Arial" w:cs="Arial"/>
                <w:sz w:val="21"/>
                <w:szCs w:val="21"/>
              </w:rPr>
            </w:pPr>
          </w:p>
        </w:tc>
      </w:tr>
      <w:tr w:rsidR="00B86D81" w14:paraId="7E56864A" w14:textId="77777777" w:rsidTr="00B86D81">
        <w:trPr>
          <w:tblCellSpacing w:w="0" w:type="dxa"/>
        </w:trPr>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F3D272"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9</w:t>
            </w:r>
          </w:p>
        </w:tc>
        <w:tc>
          <w:tcPr>
            <w:tcW w:w="7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DD405F"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sự nghiệp phát thanh, truyền hình</w:t>
            </w:r>
          </w:p>
        </w:tc>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FB5800" w14:textId="77777777" w:rsidR="00B86D81" w:rsidRDefault="00B86D81">
            <w:pPr>
              <w:pStyle w:val="NormalWeb"/>
              <w:spacing w:after="90" w:afterAutospacing="0" w:line="345" w:lineRule="atLeast"/>
              <w:jc w:val="both"/>
              <w:rPr>
                <w:rFonts w:ascii="Arial" w:hAnsi="Arial" w:cs="Arial"/>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6BC986" w14:textId="77777777" w:rsidR="00B86D81" w:rsidRDefault="00B86D81">
            <w:pPr>
              <w:pStyle w:val="NormalWeb"/>
              <w:spacing w:after="90" w:afterAutospacing="0" w:line="345" w:lineRule="atLeast"/>
              <w:jc w:val="both"/>
              <w:rPr>
                <w:rFonts w:ascii="Arial" w:hAnsi="Arial" w:cs="Arial"/>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1EE523" w14:textId="77777777" w:rsidR="00B86D81" w:rsidRDefault="00B86D81">
            <w:pPr>
              <w:pStyle w:val="NormalWeb"/>
              <w:spacing w:after="90" w:afterAutospacing="0" w:line="345" w:lineRule="atLeast"/>
              <w:jc w:val="both"/>
              <w:rPr>
                <w:rFonts w:ascii="Arial" w:hAnsi="Arial" w:cs="Arial"/>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491FD2" w14:textId="77777777" w:rsidR="00B86D81" w:rsidRDefault="00B86D81">
            <w:pPr>
              <w:pStyle w:val="NormalWeb"/>
              <w:spacing w:after="90" w:afterAutospacing="0" w:line="345" w:lineRule="atLeast"/>
              <w:jc w:val="both"/>
              <w:rPr>
                <w:rFonts w:ascii="Arial" w:hAnsi="Arial" w:cs="Arial"/>
                <w:sz w:val="21"/>
                <w:szCs w:val="21"/>
              </w:rPr>
            </w:pPr>
          </w:p>
        </w:tc>
      </w:tr>
      <w:tr w:rsidR="00B86D81" w14:paraId="3A6FD957" w14:textId="77777777" w:rsidTr="00B86D81">
        <w:trPr>
          <w:tblCellSpacing w:w="0" w:type="dxa"/>
        </w:trPr>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6ABE44"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9.1</w:t>
            </w:r>
          </w:p>
        </w:tc>
        <w:tc>
          <w:tcPr>
            <w:tcW w:w="7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121A70"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Kinh phí nhiệm vụ thường xuyên</w:t>
            </w:r>
          </w:p>
        </w:tc>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8CE518" w14:textId="77777777" w:rsidR="00B86D81" w:rsidRDefault="00B86D81">
            <w:pPr>
              <w:pStyle w:val="NormalWeb"/>
              <w:spacing w:after="90" w:afterAutospacing="0" w:line="345" w:lineRule="atLeast"/>
              <w:jc w:val="both"/>
              <w:rPr>
                <w:rFonts w:ascii="Arial" w:hAnsi="Arial" w:cs="Arial"/>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3DC294" w14:textId="77777777" w:rsidR="00B86D81" w:rsidRDefault="00B86D81">
            <w:pPr>
              <w:pStyle w:val="NormalWeb"/>
              <w:spacing w:after="90" w:afterAutospacing="0" w:line="345" w:lineRule="atLeast"/>
              <w:jc w:val="both"/>
              <w:rPr>
                <w:rFonts w:ascii="Arial" w:hAnsi="Arial" w:cs="Arial"/>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5E8115" w14:textId="77777777" w:rsidR="00B86D81" w:rsidRDefault="00B86D81">
            <w:pPr>
              <w:pStyle w:val="NormalWeb"/>
              <w:spacing w:after="90" w:afterAutospacing="0" w:line="345" w:lineRule="atLeast"/>
              <w:jc w:val="both"/>
              <w:rPr>
                <w:rFonts w:ascii="Arial" w:hAnsi="Arial" w:cs="Arial"/>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8AC9E2" w14:textId="77777777" w:rsidR="00B86D81" w:rsidRDefault="00B86D81">
            <w:pPr>
              <w:pStyle w:val="NormalWeb"/>
              <w:spacing w:after="90" w:afterAutospacing="0" w:line="345" w:lineRule="atLeast"/>
              <w:jc w:val="both"/>
              <w:rPr>
                <w:rFonts w:ascii="Arial" w:hAnsi="Arial" w:cs="Arial"/>
                <w:sz w:val="21"/>
                <w:szCs w:val="21"/>
              </w:rPr>
            </w:pPr>
          </w:p>
        </w:tc>
      </w:tr>
      <w:tr w:rsidR="00B86D81" w14:paraId="55893D14" w14:textId="77777777" w:rsidTr="00B86D81">
        <w:trPr>
          <w:tblCellSpacing w:w="0" w:type="dxa"/>
        </w:trPr>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F1AA5B"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9.2</w:t>
            </w:r>
          </w:p>
        </w:tc>
        <w:tc>
          <w:tcPr>
            <w:tcW w:w="7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215767"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Kinh phí nhiệm vụ không thường xuyên</w:t>
            </w:r>
          </w:p>
        </w:tc>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22C517" w14:textId="77777777" w:rsidR="00B86D81" w:rsidRDefault="00B86D81">
            <w:pPr>
              <w:pStyle w:val="NormalWeb"/>
              <w:spacing w:after="90" w:afterAutospacing="0" w:line="345" w:lineRule="atLeast"/>
              <w:jc w:val="both"/>
              <w:rPr>
                <w:rFonts w:ascii="Arial" w:hAnsi="Arial" w:cs="Arial"/>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EFBF73" w14:textId="77777777" w:rsidR="00B86D81" w:rsidRDefault="00B86D81">
            <w:pPr>
              <w:pStyle w:val="NormalWeb"/>
              <w:spacing w:after="90" w:afterAutospacing="0" w:line="345" w:lineRule="atLeast"/>
              <w:jc w:val="both"/>
              <w:rPr>
                <w:rFonts w:ascii="Arial" w:hAnsi="Arial" w:cs="Arial"/>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906C2E" w14:textId="77777777" w:rsidR="00B86D81" w:rsidRDefault="00B86D81">
            <w:pPr>
              <w:pStyle w:val="NormalWeb"/>
              <w:spacing w:after="90" w:afterAutospacing="0" w:line="345" w:lineRule="atLeast"/>
              <w:jc w:val="both"/>
              <w:rPr>
                <w:rFonts w:ascii="Arial" w:hAnsi="Arial" w:cs="Arial"/>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92EC8A" w14:textId="77777777" w:rsidR="00B86D81" w:rsidRDefault="00B86D81">
            <w:pPr>
              <w:pStyle w:val="NormalWeb"/>
              <w:spacing w:after="90" w:afterAutospacing="0" w:line="345" w:lineRule="atLeast"/>
              <w:jc w:val="both"/>
              <w:rPr>
                <w:rFonts w:ascii="Arial" w:hAnsi="Arial" w:cs="Arial"/>
                <w:sz w:val="21"/>
                <w:szCs w:val="21"/>
              </w:rPr>
            </w:pPr>
          </w:p>
        </w:tc>
      </w:tr>
      <w:tr w:rsidR="00B86D81" w14:paraId="1E0A72E9" w14:textId="77777777" w:rsidTr="00B86D81">
        <w:trPr>
          <w:tblCellSpacing w:w="0" w:type="dxa"/>
        </w:trPr>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F90508"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10</w:t>
            </w:r>
          </w:p>
        </w:tc>
        <w:tc>
          <w:tcPr>
            <w:tcW w:w="7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42B270"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sự nghiệp thể dục thể thao</w:t>
            </w:r>
          </w:p>
        </w:tc>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C444CF" w14:textId="77777777" w:rsidR="00B86D81" w:rsidRDefault="00B86D81">
            <w:pPr>
              <w:pStyle w:val="NormalWeb"/>
              <w:spacing w:after="90" w:afterAutospacing="0" w:line="345" w:lineRule="atLeast"/>
              <w:jc w:val="both"/>
              <w:rPr>
                <w:rFonts w:ascii="Arial" w:hAnsi="Arial" w:cs="Arial"/>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90960A" w14:textId="77777777" w:rsidR="00B86D81" w:rsidRDefault="00B86D81">
            <w:pPr>
              <w:pStyle w:val="NormalWeb"/>
              <w:spacing w:after="90" w:afterAutospacing="0" w:line="345" w:lineRule="atLeast"/>
              <w:jc w:val="both"/>
              <w:rPr>
                <w:rFonts w:ascii="Arial" w:hAnsi="Arial" w:cs="Arial"/>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D8B322" w14:textId="77777777" w:rsidR="00B86D81" w:rsidRDefault="00B86D81">
            <w:pPr>
              <w:pStyle w:val="NormalWeb"/>
              <w:spacing w:after="90" w:afterAutospacing="0" w:line="345" w:lineRule="atLeast"/>
              <w:jc w:val="both"/>
              <w:rPr>
                <w:rFonts w:ascii="Arial" w:hAnsi="Arial" w:cs="Arial"/>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5CED5B" w14:textId="77777777" w:rsidR="00B86D81" w:rsidRDefault="00B86D81">
            <w:pPr>
              <w:pStyle w:val="NormalWeb"/>
              <w:spacing w:after="90" w:afterAutospacing="0" w:line="345" w:lineRule="atLeast"/>
              <w:jc w:val="both"/>
              <w:rPr>
                <w:rFonts w:ascii="Arial" w:hAnsi="Arial" w:cs="Arial"/>
                <w:sz w:val="21"/>
                <w:szCs w:val="21"/>
              </w:rPr>
            </w:pPr>
          </w:p>
        </w:tc>
      </w:tr>
      <w:tr w:rsidR="00B86D81" w14:paraId="73EA787A" w14:textId="77777777" w:rsidTr="00B86D81">
        <w:trPr>
          <w:tblCellSpacing w:w="0" w:type="dxa"/>
        </w:trPr>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E706A0"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10.1</w:t>
            </w:r>
          </w:p>
        </w:tc>
        <w:tc>
          <w:tcPr>
            <w:tcW w:w="7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F5E185"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Kinh phí nhiệm vụ thường xuyên</w:t>
            </w:r>
          </w:p>
        </w:tc>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D98A68" w14:textId="77777777" w:rsidR="00B86D81" w:rsidRDefault="00B86D81">
            <w:pPr>
              <w:pStyle w:val="NormalWeb"/>
              <w:spacing w:after="90" w:afterAutospacing="0" w:line="345" w:lineRule="atLeast"/>
              <w:jc w:val="both"/>
              <w:rPr>
                <w:rFonts w:ascii="Arial" w:hAnsi="Arial" w:cs="Arial"/>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9F5827" w14:textId="77777777" w:rsidR="00B86D81" w:rsidRDefault="00B86D81">
            <w:pPr>
              <w:pStyle w:val="NormalWeb"/>
              <w:spacing w:after="90" w:afterAutospacing="0" w:line="345" w:lineRule="atLeast"/>
              <w:jc w:val="both"/>
              <w:rPr>
                <w:rFonts w:ascii="Arial" w:hAnsi="Arial" w:cs="Arial"/>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0595A1" w14:textId="77777777" w:rsidR="00B86D81" w:rsidRDefault="00B86D81">
            <w:pPr>
              <w:pStyle w:val="NormalWeb"/>
              <w:spacing w:after="90" w:afterAutospacing="0" w:line="345" w:lineRule="atLeast"/>
              <w:jc w:val="both"/>
              <w:rPr>
                <w:rFonts w:ascii="Arial" w:hAnsi="Arial" w:cs="Arial"/>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4A1A94" w14:textId="77777777" w:rsidR="00B86D81" w:rsidRDefault="00B86D81">
            <w:pPr>
              <w:pStyle w:val="NormalWeb"/>
              <w:spacing w:after="90" w:afterAutospacing="0" w:line="345" w:lineRule="atLeast"/>
              <w:jc w:val="both"/>
              <w:rPr>
                <w:rFonts w:ascii="Arial" w:hAnsi="Arial" w:cs="Arial"/>
                <w:sz w:val="21"/>
                <w:szCs w:val="21"/>
              </w:rPr>
            </w:pPr>
          </w:p>
        </w:tc>
      </w:tr>
      <w:tr w:rsidR="00B86D81" w14:paraId="3AAE1D2E" w14:textId="77777777" w:rsidTr="00B86D81">
        <w:trPr>
          <w:tblCellSpacing w:w="0" w:type="dxa"/>
        </w:trPr>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1CE2ED"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10.2</w:t>
            </w:r>
          </w:p>
        </w:tc>
        <w:tc>
          <w:tcPr>
            <w:tcW w:w="7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3A424A"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Kinh phí nhiệm vụ không thường xuyên</w:t>
            </w:r>
          </w:p>
        </w:tc>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0DE076" w14:textId="77777777" w:rsidR="00B86D81" w:rsidRDefault="00B86D81">
            <w:pPr>
              <w:pStyle w:val="NormalWeb"/>
              <w:spacing w:after="90" w:afterAutospacing="0" w:line="345" w:lineRule="atLeast"/>
              <w:jc w:val="both"/>
              <w:rPr>
                <w:rFonts w:ascii="Arial" w:hAnsi="Arial" w:cs="Arial"/>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68BE99" w14:textId="77777777" w:rsidR="00B86D81" w:rsidRDefault="00B86D81">
            <w:pPr>
              <w:pStyle w:val="NormalWeb"/>
              <w:spacing w:after="90" w:afterAutospacing="0" w:line="345" w:lineRule="atLeast"/>
              <w:jc w:val="both"/>
              <w:rPr>
                <w:rFonts w:ascii="Arial" w:hAnsi="Arial" w:cs="Arial"/>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64C21C" w14:textId="77777777" w:rsidR="00B86D81" w:rsidRDefault="00B86D81">
            <w:pPr>
              <w:pStyle w:val="NormalWeb"/>
              <w:spacing w:after="90" w:afterAutospacing="0" w:line="345" w:lineRule="atLeast"/>
              <w:jc w:val="both"/>
              <w:rPr>
                <w:rFonts w:ascii="Arial" w:hAnsi="Arial" w:cs="Arial"/>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776D70" w14:textId="77777777" w:rsidR="00B86D81" w:rsidRDefault="00B86D81">
            <w:pPr>
              <w:pStyle w:val="NormalWeb"/>
              <w:spacing w:after="90" w:afterAutospacing="0" w:line="345" w:lineRule="atLeast"/>
              <w:jc w:val="both"/>
              <w:rPr>
                <w:rFonts w:ascii="Arial" w:hAnsi="Arial" w:cs="Arial"/>
                <w:sz w:val="21"/>
                <w:szCs w:val="21"/>
              </w:rPr>
            </w:pPr>
          </w:p>
        </w:tc>
      </w:tr>
      <w:tr w:rsidR="00B86D81" w14:paraId="63EF62E6" w14:textId="77777777" w:rsidTr="00B86D81">
        <w:trPr>
          <w:tblCellSpacing w:w="0" w:type="dxa"/>
        </w:trPr>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A25018" w14:textId="77777777" w:rsidR="00B86D81" w:rsidRDefault="00B86D81">
            <w:pPr>
              <w:pStyle w:val="NormalWeb"/>
              <w:spacing w:after="90" w:afterAutospacing="0" w:line="345" w:lineRule="atLeast"/>
              <w:jc w:val="both"/>
              <w:rPr>
                <w:rFonts w:ascii="Arial" w:hAnsi="Arial" w:cs="Arial"/>
                <w:sz w:val="21"/>
                <w:szCs w:val="21"/>
              </w:rPr>
            </w:pPr>
          </w:p>
        </w:tc>
        <w:tc>
          <w:tcPr>
            <w:tcW w:w="7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E78628"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12736A" w14:textId="77777777" w:rsidR="00B86D81" w:rsidRDefault="00B86D81">
            <w:pPr>
              <w:pStyle w:val="NormalWeb"/>
              <w:spacing w:after="90" w:afterAutospacing="0" w:line="345" w:lineRule="atLeast"/>
              <w:jc w:val="both"/>
              <w:rPr>
                <w:rFonts w:ascii="Arial" w:hAnsi="Arial" w:cs="Arial"/>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E27CE7" w14:textId="77777777" w:rsidR="00B86D81" w:rsidRDefault="00B86D81">
            <w:pPr>
              <w:pStyle w:val="NormalWeb"/>
              <w:spacing w:after="90" w:afterAutospacing="0" w:line="345" w:lineRule="atLeast"/>
              <w:jc w:val="both"/>
              <w:rPr>
                <w:rFonts w:ascii="Arial" w:hAnsi="Arial" w:cs="Arial"/>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DE8A20" w14:textId="77777777" w:rsidR="00B86D81" w:rsidRDefault="00B86D81">
            <w:pPr>
              <w:pStyle w:val="NormalWeb"/>
              <w:spacing w:after="90" w:afterAutospacing="0" w:line="345" w:lineRule="atLeast"/>
              <w:jc w:val="both"/>
              <w:rPr>
                <w:rFonts w:ascii="Arial" w:hAnsi="Arial" w:cs="Arial"/>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65D028" w14:textId="77777777" w:rsidR="00B86D81" w:rsidRDefault="00B86D81">
            <w:pPr>
              <w:pStyle w:val="NormalWeb"/>
              <w:spacing w:after="90" w:afterAutospacing="0" w:line="345" w:lineRule="atLeast"/>
              <w:jc w:val="both"/>
              <w:rPr>
                <w:rFonts w:ascii="Arial" w:hAnsi="Arial" w:cs="Arial"/>
                <w:sz w:val="21"/>
                <w:szCs w:val="21"/>
              </w:rPr>
            </w:pPr>
          </w:p>
        </w:tc>
      </w:tr>
      <w:tr w:rsidR="00B86D81" w14:paraId="6CD0BECF" w14:textId="77777777" w:rsidTr="00B86D81">
        <w:trPr>
          <w:tblCellSpacing w:w="0" w:type="dxa"/>
        </w:trPr>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B1FF9F" w14:textId="77777777" w:rsidR="00B86D81" w:rsidRDefault="00B86D81">
            <w:pPr>
              <w:pStyle w:val="NormalWeb"/>
              <w:spacing w:after="90" w:afterAutospacing="0" w:line="345" w:lineRule="atLeast"/>
              <w:jc w:val="both"/>
              <w:rPr>
                <w:rFonts w:ascii="Arial" w:hAnsi="Arial" w:cs="Arial"/>
                <w:sz w:val="21"/>
                <w:szCs w:val="21"/>
              </w:rPr>
            </w:pPr>
          </w:p>
        </w:tc>
        <w:tc>
          <w:tcPr>
            <w:tcW w:w="7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A87072"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Mã số đơn vị sử dụng NSNN</w:t>
            </w:r>
          </w:p>
        </w:tc>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EE9EA7" w14:textId="77777777" w:rsidR="00B86D81" w:rsidRDefault="00B86D81">
            <w:pPr>
              <w:pStyle w:val="NormalWeb"/>
              <w:spacing w:after="90" w:afterAutospacing="0" w:line="345" w:lineRule="atLeast"/>
              <w:jc w:val="both"/>
              <w:rPr>
                <w:rFonts w:ascii="Arial" w:hAnsi="Arial" w:cs="Arial"/>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495352" w14:textId="77777777" w:rsidR="00B86D81" w:rsidRDefault="00B86D81">
            <w:pPr>
              <w:pStyle w:val="NormalWeb"/>
              <w:spacing w:after="90" w:afterAutospacing="0" w:line="345" w:lineRule="atLeast"/>
              <w:jc w:val="both"/>
              <w:rPr>
                <w:rFonts w:ascii="Arial" w:hAnsi="Arial" w:cs="Arial"/>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0E44C9" w14:textId="77777777" w:rsidR="00B86D81" w:rsidRDefault="00B86D81">
            <w:pPr>
              <w:pStyle w:val="NormalWeb"/>
              <w:spacing w:after="90" w:afterAutospacing="0" w:line="345" w:lineRule="atLeast"/>
              <w:jc w:val="both"/>
              <w:rPr>
                <w:rFonts w:ascii="Arial" w:hAnsi="Arial" w:cs="Arial"/>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719E3F" w14:textId="77777777" w:rsidR="00B86D81" w:rsidRDefault="00B86D81">
            <w:pPr>
              <w:pStyle w:val="NormalWeb"/>
              <w:spacing w:after="90" w:afterAutospacing="0" w:line="345" w:lineRule="atLeast"/>
              <w:jc w:val="both"/>
              <w:rPr>
                <w:rFonts w:ascii="Arial" w:hAnsi="Arial" w:cs="Arial"/>
                <w:sz w:val="21"/>
                <w:szCs w:val="21"/>
              </w:rPr>
            </w:pPr>
          </w:p>
        </w:tc>
      </w:tr>
      <w:tr w:rsidR="00B86D81" w14:paraId="04E79606" w14:textId="77777777" w:rsidTr="00B86D81">
        <w:trPr>
          <w:tblCellSpacing w:w="0" w:type="dxa"/>
        </w:trPr>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3508EE" w14:textId="77777777" w:rsidR="00B86D81" w:rsidRDefault="00B86D81">
            <w:pPr>
              <w:pStyle w:val="NormalWeb"/>
              <w:spacing w:after="90" w:afterAutospacing="0" w:line="345" w:lineRule="atLeast"/>
              <w:jc w:val="both"/>
              <w:rPr>
                <w:rFonts w:ascii="Arial" w:hAnsi="Arial" w:cs="Arial"/>
                <w:sz w:val="21"/>
                <w:szCs w:val="21"/>
              </w:rPr>
            </w:pPr>
          </w:p>
        </w:tc>
        <w:tc>
          <w:tcPr>
            <w:tcW w:w="7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A46482"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Mã số Kho bạc Nhà nước nơi giao dịch</w:t>
            </w:r>
          </w:p>
        </w:tc>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B0A518" w14:textId="77777777" w:rsidR="00B86D81" w:rsidRDefault="00B86D81">
            <w:pPr>
              <w:pStyle w:val="NormalWeb"/>
              <w:spacing w:after="90" w:afterAutospacing="0" w:line="345" w:lineRule="atLeast"/>
              <w:jc w:val="both"/>
              <w:rPr>
                <w:rFonts w:ascii="Arial" w:hAnsi="Arial" w:cs="Arial"/>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BA69B5" w14:textId="77777777" w:rsidR="00B86D81" w:rsidRDefault="00B86D81">
            <w:pPr>
              <w:pStyle w:val="NormalWeb"/>
              <w:spacing w:after="90" w:afterAutospacing="0" w:line="345" w:lineRule="atLeast"/>
              <w:jc w:val="both"/>
              <w:rPr>
                <w:rFonts w:ascii="Arial" w:hAnsi="Arial" w:cs="Arial"/>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75EC04" w14:textId="77777777" w:rsidR="00B86D81" w:rsidRDefault="00B86D81">
            <w:pPr>
              <w:pStyle w:val="NormalWeb"/>
              <w:spacing w:after="90" w:afterAutospacing="0" w:line="345" w:lineRule="atLeast"/>
              <w:jc w:val="both"/>
              <w:rPr>
                <w:rFonts w:ascii="Arial" w:hAnsi="Arial" w:cs="Arial"/>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EC362F" w14:textId="77777777" w:rsidR="00B86D81" w:rsidRDefault="00B86D81">
            <w:pPr>
              <w:pStyle w:val="NormalWeb"/>
              <w:spacing w:after="90" w:afterAutospacing="0" w:line="345" w:lineRule="atLeast"/>
              <w:jc w:val="both"/>
              <w:rPr>
                <w:rFonts w:ascii="Arial" w:hAnsi="Arial" w:cs="Arial"/>
                <w:sz w:val="21"/>
                <w:szCs w:val="21"/>
              </w:rPr>
            </w:pPr>
          </w:p>
        </w:tc>
      </w:tr>
    </w:tbl>
    <w:p w14:paraId="43731BB4"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Ghi chú: (1) Trường hợp theo quy định phải giao tiết kiệm chi thường xuyên 10% để thực hiện cải cách tiền lương, thì bổ sung thêm chỉ tiêu tiết kiệm 10% để thực hiện cải cách tiền lương theo từng lĩnh vực và nhiệm vụ chi.</w:t>
      </w:r>
    </w:p>
    <w:p w14:paraId="31FA92B8" w14:textId="77777777" w:rsidR="00B86D81" w:rsidRDefault="00B86D81" w:rsidP="00B86D81">
      <w:pPr>
        <w:pStyle w:val="NormalWeb"/>
        <w:spacing w:after="90" w:afterAutospacing="0" w:line="345" w:lineRule="atLeast"/>
        <w:jc w:val="both"/>
        <w:rPr>
          <w:rFonts w:ascii="Arial" w:hAnsi="Arial" w:cs="Arial"/>
          <w:color w:val="000000"/>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745"/>
        <w:gridCol w:w="4705"/>
      </w:tblGrid>
      <w:tr w:rsidR="00B86D81" w14:paraId="6EBCA4ED" w14:textId="77777777" w:rsidTr="00B86D81">
        <w:trPr>
          <w:tblCellSpacing w:w="0" w:type="dxa"/>
        </w:trPr>
        <w:tc>
          <w:tcPr>
            <w:tcW w:w="6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DB7DDF"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BỘ TÀI CHÍNH</w:t>
            </w:r>
          </w:p>
        </w:tc>
        <w:tc>
          <w:tcPr>
            <w:tcW w:w="6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78DCD5"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Mẫu biểu số 50</w:t>
            </w:r>
          </w:p>
        </w:tc>
      </w:tr>
    </w:tbl>
    <w:p w14:paraId="56101839" w14:textId="77777777" w:rsidR="00B86D81" w:rsidRDefault="00B86D81" w:rsidP="00B86D81">
      <w:pPr>
        <w:pStyle w:val="NormalWeb"/>
        <w:spacing w:after="90" w:afterAutospacing="0" w:line="345" w:lineRule="atLeast"/>
        <w:jc w:val="both"/>
        <w:rPr>
          <w:rFonts w:ascii="Arial" w:hAnsi="Arial" w:cs="Arial"/>
          <w:color w:val="000000"/>
          <w:sz w:val="21"/>
          <w:szCs w:val="21"/>
        </w:rPr>
      </w:pPr>
    </w:p>
    <w:p w14:paraId="427E33ED"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TÌNH HÌNH CÂN ĐỐI NSNN THÁNG.... NĂM....</w:t>
      </w:r>
      <w:r>
        <w:rPr>
          <w:rFonts w:ascii="Arial" w:hAnsi="Arial" w:cs="Arial"/>
          <w:color w:val="000000"/>
          <w:sz w:val="21"/>
          <w:szCs w:val="21"/>
        </w:rPr>
        <w:br/>
      </w:r>
      <w:r>
        <w:rPr>
          <w:rStyle w:val="Emphasis"/>
          <w:rFonts w:ascii="Arial" w:hAnsi="Arial" w:cs="Arial"/>
          <w:color w:val="000000"/>
          <w:sz w:val="21"/>
          <w:szCs w:val="21"/>
        </w:rPr>
        <w:t>(Dùng cho Bộ Tài chính báo cáo Chính phủ và các cơ quan có liên quan)</w:t>
      </w:r>
    </w:p>
    <w:p w14:paraId="7E9AD02E"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Đơn vị: Tỷ đồng</w:t>
      </w:r>
    </w:p>
    <w:tbl>
      <w:tblPr>
        <w:tblW w:w="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7"/>
        <w:gridCol w:w="958"/>
        <w:gridCol w:w="1070"/>
        <w:gridCol w:w="1012"/>
        <w:gridCol w:w="1362"/>
        <w:gridCol w:w="1070"/>
        <w:gridCol w:w="802"/>
      </w:tblGrid>
      <w:tr w:rsidR="00B86D81" w14:paraId="6CD35044" w14:textId="77777777" w:rsidTr="00B86D81">
        <w:trPr>
          <w:tblCellSpacing w:w="0" w:type="dxa"/>
        </w:trPr>
        <w:tc>
          <w:tcPr>
            <w:tcW w:w="37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3160B0"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STT</w:t>
            </w:r>
          </w:p>
        </w:tc>
        <w:tc>
          <w:tcPr>
            <w:tcW w:w="75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56E9AC"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NỘI DUNG</w:t>
            </w:r>
          </w:p>
        </w:tc>
        <w:tc>
          <w:tcPr>
            <w:tcW w:w="57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4F4BFE"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DỰ TOÁN</w:t>
            </w:r>
          </w:p>
        </w:tc>
        <w:tc>
          <w:tcPr>
            <w:tcW w:w="160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232751"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ƯỚC THỰC HIỆN</w:t>
            </w:r>
          </w:p>
        </w:tc>
        <w:tc>
          <w:tcPr>
            <w:tcW w:w="126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A81250"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ƯỚC... THÁNG SO (%)</w:t>
            </w:r>
          </w:p>
        </w:tc>
      </w:tr>
      <w:tr w:rsidR="00B86D81" w14:paraId="572DEE2A" w14:textId="77777777" w:rsidTr="00B86D81">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1BB2C4E"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49F5986"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03A0B19" w14:textId="77777777" w:rsidR="00B86D81" w:rsidRDefault="00B86D81">
            <w:pPr>
              <w:spacing w:line="375" w:lineRule="atLeast"/>
              <w:rPr>
                <w:rFonts w:ascii="Arial" w:hAnsi="Arial" w:cs="Arial"/>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C8AF5C"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THÁNG...</w:t>
            </w: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FC6611"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LŨY KẾ...</w:t>
            </w:r>
            <w:r>
              <w:rPr>
                <w:rFonts w:ascii="Arial" w:hAnsi="Arial" w:cs="Arial"/>
                <w:sz w:val="21"/>
                <w:szCs w:val="21"/>
              </w:rPr>
              <w:t> </w:t>
            </w:r>
            <w:r>
              <w:rPr>
                <w:rStyle w:val="Strong"/>
                <w:rFonts w:ascii="Arial" w:hAnsi="Arial" w:cs="Arial"/>
                <w:sz w:val="21"/>
                <w:szCs w:val="21"/>
              </w:rPr>
              <w:t>THÁNG</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E46793"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DỰ TOÁN</w:t>
            </w: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666498"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CÙNG KỲ NĂM....</w:t>
            </w:r>
          </w:p>
        </w:tc>
      </w:tr>
      <w:tr w:rsidR="00B86D81" w14:paraId="3C1DAF8D"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169E06"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A</w:t>
            </w: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B8FAB6"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B</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76EA3C"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0502FE"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50CC93"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C4F873"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7C0D7A"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5</w:t>
            </w:r>
          </w:p>
        </w:tc>
      </w:tr>
      <w:tr w:rsidR="00B86D81" w14:paraId="32CAC2E0"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E490D5"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A</w:t>
            </w: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9528B3"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NGUỒN THU NSNN</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473564" w14:textId="77777777" w:rsidR="00B86D81" w:rsidRDefault="00B86D81">
            <w:pPr>
              <w:pStyle w:val="NormalWeb"/>
              <w:spacing w:after="90" w:afterAutospacing="0" w:line="345" w:lineRule="atLeast"/>
              <w:jc w:val="both"/>
              <w:rPr>
                <w:rFonts w:ascii="Arial" w:hAnsi="Arial" w:cs="Arial"/>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D81969" w14:textId="77777777" w:rsidR="00B86D81" w:rsidRDefault="00B86D81">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53DA6A"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EEE55C" w14:textId="77777777" w:rsidR="00B86D81" w:rsidRDefault="00B86D81">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E1AD85" w14:textId="77777777" w:rsidR="00B86D81" w:rsidRDefault="00B86D81">
            <w:pPr>
              <w:pStyle w:val="NormalWeb"/>
              <w:spacing w:after="90" w:afterAutospacing="0" w:line="345" w:lineRule="atLeast"/>
              <w:jc w:val="both"/>
              <w:rPr>
                <w:rFonts w:ascii="Arial" w:hAnsi="Arial" w:cs="Arial"/>
                <w:sz w:val="21"/>
                <w:szCs w:val="21"/>
              </w:rPr>
            </w:pPr>
          </w:p>
        </w:tc>
      </w:tr>
      <w:tr w:rsidR="00B86D81" w14:paraId="54B77C87"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A2D315"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w:t>
            </w: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889FF3"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Thu cân đối NSNN</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6D0685" w14:textId="77777777" w:rsidR="00B86D81" w:rsidRDefault="00B86D81">
            <w:pPr>
              <w:pStyle w:val="NormalWeb"/>
              <w:spacing w:after="90" w:afterAutospacing="0" w:line="345" w:lineRule="atLeast"/>
              <w:jc w:val="both"/>
              <w:rPr>
                <w:rFonts w:ascii="Arial" w:hAnsi="Arial" w:cs="Arial"/>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9FDC9B" w14:textId="77777777" w:rsidR="00B86D81" w:rsidRDefault="00B86D81">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DEFA4E"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354D91" w14:textId="77777777" w:rsidR="00B86D81" w:rsidRDefault="00B86D81">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ED753C" w14:textId="77777777" w:rsidR="00B86D81" w:rsidRDefault="00B86D81">
            <w:pPr>
              <w:pStyle w:val="NormalWeb"/>
              <w:spacing w:after="90" w:afterAutospacing="0" w:line="345" w:lineRule="atLeast"/>
              <w:jc w:val="both"/>
              <w:rPr>
                <w:rFonts w:ascii="Arial" w:hAnsi="Arial" w:cs="Arial"/>
                <w:sz w:val="21"/>
                <w:szCs w:val="21"/>
              </w:rPr>
            </w:pPr>
          </w:p>
        </w:tc>
      </w:tr>
      <w:tr w:rsidR="00B86D81" w14:paraId="330E0A41"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31247B"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514990"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Thu nội địa</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801312" w14:textId="77777777" w:rsidR="00B86D81" w:rsidRDefault="00B86D81">
            <w:pPr>
              <w:pStyle w:val="NormalWeb"/>
              <w:spacing w:after="90" w:afterAutospacing="0" w:line="345" w:lineRule="atLeast"/>
              <w:jc w:val="both"/>
              <w:rPr>
                <w:rFonts w:ascii="Arial" w:hAnsi="Arial" w:cs="Arial"/>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6879C0" w14:textId="77777777" w:rsidR="00B86D81" w:rsidRDefault="00B86D81">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1376EC"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C5E9BE" w14:textId="77777777" w:rsidR="00B86D81" w:rsidRDefault="00B86D81">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A4E5BB" w14:textId="77777777" w:rsidR="00B86D81" w:rsidRDefault="00B86D81">
            <w:pPr>
              <w:pStyle w:val="NormalWeb"/>
              <w:spacing w:after="90" w:afterAutospacing="0" w:line="345" w:lineRule="atLeast"/>
              <w:jc w:val="both"/>
              <w:rPr>
                <w:rFonts w:ascii="Arial" w:hAnsi="Arial" w:cs="Arial"/>
                <w:sz w:val="21"/>
                <w:szCs w:val="21"/>
              </w:rPr>
            </w:pPr>
          </w:p>
        </w:tc>
      </w:tr>
      <w:tr w:rsidR="00B86D81" w14:paraId="6F4E4889"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AC38DA"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0DE9D9"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Thu từ dầu thô</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D0FDD3" w14:textId="77777777" w:rsidR="00B86D81" w:rsidRDefault="00B86D81">
            <w:pPr>
              <w:pStyle w:val="NormalWeb"/>
              <w:spacing w:after="90" w:afterAutospacing="0" w:line="345" w:lineRule="atLeast"/>
              <w:jc w:val="both"/>
              <w:rPr>
                <w:rFonts w:ascii="Arial" w:hAnsi="Arial" w:cs="Arial"/>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A6793E" w14:textId="77777777" w:rsidR="00B86D81" w:rsidRDefault="00B86D81">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862774"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A43E25" w14:textId="77777777" w:rsidR="00B86D81" w:rsidRDefault="00B86D81">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F0E356" w14:textId="77777777" w:rsidR="00B86D81" w:rsidRDefault="00B86D81">
            <w:pPr>
              <w:pStyle w:val="NormalWeb"/>
              <w:spacing w:after="90" w:afterAutospacing="0" w:line="345" w:lineRule="atLeast"/>
              <w:jc w:val="both"/>
              <w:rPr>
                <w:rFonts w:ascii="Arial" w:hAnsi="Arial" w:cs="Arial"/>
                <w:sz w:val="21"/>
                <w:szCs w:val="21"/>
              </w:rPr>
            </w:pPr>
          </w:p>
        </w:tc>
      </w:tr>
      <w:tr w:rsidR="00B86D81" w14:paraId="069E0C99"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4197FF"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70DE96"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Thu cân đối từ hoạt động xuất khẩu, nhập khẩu</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180F3D" w14:textId="77777777" w:rsidR="00B86D81" w:rsidRDefault="00B86D81">
            <w:pPr>
              <w:pStyle w:val="NormalWeb"/>
              <w:spacing w:after="90" w:afterAutospacing="0" w:line="345" w:lineRule="atLeast"/>
              <w:jc w:val="both"/>
              <w:rPr>
                <w:rFonts w:ascii="Arial" w:hAnsi="Arial" w:cs="Arial"/>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0D5C77" w14:textId="77777777" w:rsidR="00B86D81" w:rsidRDefault="00B86D81">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A1421B"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71EFD5" w14:textId="77777777" w:rsidR="00B86D81" w:rsidRDefault="00B86D81">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0A990A" w14:textId="77777777" w:rsidR="00B86D81" w:rsidRDefault="00B86D81">
            <w:pPr>
              <w:pStyle w:val="NormalWeb"/>
              <w:spacing w:after="90" w:afterAutospacing="0" w:line="345" w:lineRule="atLeast"/>
              <w:jc w:val="both"/>
              <w:rPr>
                <w:rFonts w:ascii="Arial" w:hAnsi="Arial" w:cs="Arial"/>
                <w:sz w:val="21"/>
                <w:szCs w:val="21"/>
              </w:rPr>
            </w:pPr>
          </w:p>
        </w:tc>
      </w:tr>
      <w:tr w:rsidR="00B86D81" w14:paraId="71EBF427"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55F5A3"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BD66ED"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Thu viện </w:t>
            </w:r>
            <w:r>
              <w:rPr>
                <w:rFonts w:ascii="Arial" w:hAnsi="Arial" w:cs="Arial"/>
                <w:sz w:val="21"/>
                <w:szCs w:val="21"/>
              </w:rPr>
              <w:lastRenderedPageBreak/>
              <w:t>trợ</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225D8D" w14:textId="77777777" w:rsidR="00B86D81" w:rsidRDefault="00B86D81">
            <w:pPr>
              <w:pStyle w:val="NormalWeb"/>
              <w:spacing w:after="90" w:afterAutospacing="0" w:line="345" w:lineRule="atLeast"/>
              <w:jc w:val="both"/>
              <w:rPr>
                <w:rFonts w:ascii="Arial" w:hAnsi="Arial" w:cs="Arial"/>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6BC0B0" w14:textId="77777777" w:rsidR="00B86D81" w:rsidRDefault="00B86D81">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CC114D"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C0B05B" w14:textId="77777777" w:rsidR="00B86D81" w:rsidRDefault="00B86D81">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3A76CA" w14:textId="77777777" w:rsidR="00B86D81" w:rsidRDefault="00B86D81">
            <w:pPr>
              <w:pStyle w:val="NormalWeb"/>
              <w:spacing w:after="90" w:afterAutospacing="0" w:line="345" w:lineRule="atLeast"/>
              <w:jc w:val="both"/>
              <w:rPr>
                <w:rFonts w:ascii="Arial" w:hAnsi="Arial" w:cs="Arial"/>
                <w:sz w:val="21"/>
                <w:szCs w:val="21"/>
              </w:rPr>
            </w:pPr>
          </w:p>
        </w:tc>
      </w:tr>
      <w:tr w:rsidR="00B86D81" w14:paraId="74A713AB"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027508"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II</w:t>
            </w: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5066EE"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Thu chuyển nguồn từ năm trước chuyển sang</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89AD0D" w14:textId="77777777" w:rsidR="00B86D81" w:rsidRDefault="00B86D81">
            <w:pPr>
              <w:pStyle w:val="NormalWeb"/>
              <w:spacing w:after="90" w:afterAutospacing="0" w:line="345" w:lineRule="atLeast"/>
              <w:jc w:val="both"/>
              <w:rPr>
                <w:rFonts w:ascii="Arial" w:hAnsi="Arial" w:cs="Arial"/>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C09779" w14:textId="77777777" w:rsidR="00B86D81" w:rsidRDefault="00B86D81">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7FEF4D"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0C17A4" w14:textId="77777777" w:rsidR="00B86D81" w:rsidRDefault="00B86D81">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F3D109" w14:textId="77777777" w:rsidR="00B86D81" w:rsidRDefault="00B86D81">
            <w:pPr>
              <w:pStyle w:val="NormalWeb"/>
              <w:spacing w:after="90" w:afterAutospacing="0" w:line="345" w:lineRule="atLeast"/>
              <w:jc w:val="both"/>
              <w:rPr>
                <w:rFonts w:ascii="Arial" w:hAnsi="Arial" w:cs="Arial"/>
                <w:sz w:val="21"/>
                <w:szCs w:val="21"/>
              </w:rPr>
            </w:pPr>
          </w:p>
        </w:tc>
      </w:tr>
      <w:tr w:rsidR="00B86D81" w14:paraId="0FBC9399"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AA7950"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B</w:t>
            </w: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FCC502"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CHI NSNN</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1EBA7D" w14:textId="77777777" w:rsidR="00B86D81" w:rsidRDefault="00B86D81">
            <w:pPr>
              <w:pStyle w:val="NormalWeb"/>
              <w:spacing w:after="90" w:afterAutospacing="0" w:line="345" w:lineRule="atLeast"/>
              <w:jc w:val="both"/>
              <w:rPr>
                <w:rFonts w:ascii="Arial" w:hAnsi="Arial" w:cs="Arial"/>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E5224D" w14:textId="77777777" w:rsidR="00B86D81" w:rsidRDefault="00B86D81">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61DC76"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535158" w14:textId="77777777" w:rsidR="00B86D81" w:rsidRDefault="00B86D81">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645277" w14:textId="77777777" w:rsidR="00B86D81" w:rsidRDefault="00B86D81">
            <w:pPr>
              <w:pStyle w:val="NormalWeb"/>
              <w:spacing w:after="90" w:afterAutospacing="0" w:line="345" w:lineRule="atLeast"/>
              <w:jc w:val="both"/>
              <w:rPr>
                <w:rFonts w:ascii="Arial" w:hAnsi="Arial" w:cs="Arial"/>
                <w:sz w:val="21"/>
                <w:szCs w:val="21"/>
              </w:rPr>
            </w:pPr>
          </w:p>
        </w:tc>
      </w:tr>
      <w:tr w:rsidR="00B86D81" w14:paraId="43F60B6D"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770B6E"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FE534E"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Chi đầu tư phát triển</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CE90BC" w14:textId="77777777" w:rsidR="00B86D81" w:rsidRDefault="00B86D81">
            <w:pPr>
              <w:pStyle w:val="NormalWeb"/>
              <w:spacing w:after="90" w:afterAutospacing="0" w:line="345" w:lineRule="atLeast"/>
              <w:jc w:val="both"/>
              <w:rPr>
                <w:rFonts w:ascii="Arial" w:hAnsi="Arial" w:cs="Arial"/>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933505" w14:textId="77777777" w:rsidR="00B86D81" w:rsidRDefault="00B86D81">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65DE8D"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17A9FA" w14:textId="77777777" w:rsidR="00B86D81" w:rsidRDefault="00B86D81">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E0C518" w14:textId="77777777" w:rsidR="00B86D81" w:rsidRDefault="00B86D81">
            <w:pPr>
              <w:pStyle w:val="NormalWeb"/>
              <w:spacing w:after="90" w:afterAutospacing="0" w:line="345" w:lineRule="atLeast"/>
              <w:jc w:val="both"/>
              <w:rPr>
                <w:rFonts w:ascii="Arial" w:hAnsi="Arial" w:cs="Arial"/>
                <w:sz w:val="21"/>
                <w:szCs w:val="21"/>
              </w:rPr>
            </w:pPr>
          </w:p>
        </w:tc>
      </w:tr>
      <w:tr w:rsidR="00B86D81" w14:paraId="32177B1A"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21290B"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3059AD"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Chi dự trữ quốc gia</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ECEAAF" w14:textId="77777777" w:rsidR="00B86D81" w:rsidRDefault="00B86D81">
            <w:pPr>
              <w:pStyle w:val="NormalWeb"/>
              <w:spacing w:after="90" w:afterAutospacing="0" w:line="345" w:lineRule="atLeast"/>
              <w:jc w:val="both"/>
              <w:rPr>
                <w:rFonts w:ascii="Arial" w:hAnsi="Arial" w:cs="Arial"/>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F41530" w14:textId="77777777" w:rsidR="00B86D81" w:rsidRDefault="00B86D81">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DDC3F4"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B348AB" w14:textId="77777777" w:rsidR="00B86D81" w:rsidRDefault="00B86D81">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F7D0F2" w14:textId="77777777" w:rsidR="00B86D81" w:rsidRDefault="00B86D81">
            <w:pPr>
              <w:pStyle w:val="NormalWeb"/>
              <w:spacing w:after="90" w:afterAutospacing="0" w:line="345" w:lineRule="atLeast"/>
              <w:jc w:val="both"/>
              <w:rPr>
                <w:rFonts w:ascii="Arial" w:hAnsi="Arial" w:cs="Arial"/>
                <w:sz w:val="21"/>
                <w:szCs w:val="21"/>
              </w:rPr>
            </w:pPr>
          </w:p>
        </w:tc>
      </w:tr>
      <w:tr w:rsidR="00B86D81" w14:paraId="5B541378"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DA6E36"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C2D852"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Chi trả nợ lãi</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F19F4C" w14:textId="77777777" w:rsidR="00B86D81" w:rsidRDefault="00B86D81">
            <w:pPr>
              <w:pStyle w:val="NormalWeb"/>
              <w:spacing w:after="90" w:afterAutospacing="0" w:line="345" w:lineRule="atLeast"/>
              <w:jc w:val="both"/>
              <w:rPr>
                <w:rFonts w:ascii="Arial" w:hAnsi="Arial" w:cs="Arial"/>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791AD3" w14:textId="77777777" w:rsidR="00B86D81" w:rsidRDefault="00B86D81">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06DFEE"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C967AE" w14:textId="77777777" w:rsidR="00B86D81" w:rsidRDefault="00B86D81">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9B5D38" w14:textId="77777777" w:rsidR="00B86D81" w:rsidRDefault="00B86D81">
            <w:pPr>
              <w:pStyle w:val="NormalWeb"/>
              <w:spacing w:after="90" w:afterAutospacing="0" w:line="345" w:lineRule="atLeast"/>
              <w:jc w:val="both"/>
              <w:rPr>
                <w:rFonts w:ascii="Arial" w:hAnsi="Arial" w:cs="Arial"/>
                <w:sz w:val="21"/>
                <w:szCs w:val="21"/>
              </w:rPr>
            </w:pPr>
          </w:p>
        </w:tc>
      </w:tr>
      <w:tr w:rsidR="00B86D81" w14:paraId="68BF1751"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7BD289"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48B9D9"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Chi viện trợ</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0E78C7" w14:textId="77777777" w:rsidR="00B86D81" w:rsidRDefault="00B86D81">
            <w:pPr>
              <w:pStyle w:val="NormalWeb"/>
              <w:spacing w:after="90" w:afterAutospacing="0" w:line="345" w:lineRule="atLeast"/>
              <w:jc w:val="both"/>
              <w:rPr>
                <w:rFonts w:ascii="Arial" w:hAnsi="Arial" w:cs="Arial"/>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3C0D96" w14:textId="77777777" w:rsidR="00B86D81" w:rsidRDefault="00B86D81">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E20A8C"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BB6DDB" w14:textId="77777777" w:rsidR="00B86D81" w:rsidRDefault="00B86D81">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7251F6" w14:textId="77777777" w:rsidR="00B86D81" w:rsidRDefault="00B86D81">
            <w:pPr>
              <w:pStyle w:val="NormalWeb"/>
              <w:spacing w:after="90" w:afterAutospacing="0" w:line="345" w:lineRule="atLeast"/>
              <w:jc w:val="both"/>
              <w:rPr>
                <w:rFonts w:ascii="Arial" w:hAnsi="Arial" w:cs="Arial"/>
                <w:sz w:val="21"/>
                <w:szCs w:val="21"/>
              </w:rPr>
            </w:pPr>
          </w:p>
        </w:tc>
      </w:tr>
      <w:tr w:rsidR="00B86D81" w14:paraId="37CFDC88"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EE6D2C"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5</w:t>
            </w: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DEF64B"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Chi thường xuyên</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9B75C2" w14:textId="77777777" w:rsidR="00B86D81" w:rsidRDefault="00B86D81">
            <w:pPr>
              <w:pStyle w:val="NormalWeb"/>
              <w:spacing w:after="90" w:afterAutospacing="0" w:line="345" w:lineRule="atLeast"/>
              <w:jc w:val="both"/>
              <w:rPr>
                <w:rFonts w:ascii="Arial" w:hAnsi="Arial" w:cs="Arial"/>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017D80" w14:textId="77777777" w:rsidR="00B86D81" w:rsidRDefault="00B86D81">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38722A"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8086DC" w14:textId="77777777" w:rsidR="00B86D81" w:rsidRDefault="00B86D81">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C251FC" w14:textId="77777777" w:rsidR="00B86D81" w:rsidRDefault="00B86D81">
            <w:pPr>
              <w:pStyle w:val="NormalWeb"/>
              <w:spacing w:after="90" w:afterAutospacing="0" w:line="345" w:lineRule="atLeast"/>
              <w:jc w:val="both"/>
              <w:rPr>
                <w:rFonts w:ascii="Arial" w:hAnsi="Arial" w:cs="Arial"/>
                <w:sz w:val="21"/>
                <w:szCs w:val="21"/>
              </w:rPr>
            </w:pPr>
          </w:p>
        </w:tc>
      </w:tr>
      <w:tr w:rsidR="00B86D81" w14:paraId="6BFD5848"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4C18C9"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6</w:t>
            </w: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5FA685"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Chi bổ sung quỹ dự trữ tài chính</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840B71" w14:textId="77777777" w:rsidR="00B86D81" w:rsidRDefault="00B86D81">
            <w:pPr>
              <w:pStyle w:val="NormalWeb"/>
              <w:spacing w:after="90" w:afterAutospacing="0" w:line="345" w:lineRule="atLeast"/>
              <w:jc w:val="both"/>
              <w:rPr>
                <w:rFonts w:ascii="Arial" w:hAnsi="Arial" w:cs="Arial"/>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B7C0B2" w14:textId="77777777" w:rsidR="00B86D81" w:rsidRDefault="00B86D81">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6853EA"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681D63" w14:textId="77777777" w:rsidR="00B86D81" w:rsidRDefault="00B86D81">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3C2FAA" w14:textId="77777777" w:rsidR="00B86D81" w:rsidRDefault="00B86D81">
            <w:pPr>
              <w:pStyle w:val="NormalWeb"/>
              <w:spacing w:after="90" w:afterAutospacing="0" w:line="345" w:lineRule="atLeast"/>
              <w:jc w:val="both"/>
              <w:rPr>
                <w:rFonts w:ascii="Arial" w:hAnsi="Arial" w:cs="Arial"/>
                <w:sz w:val="21"/>
                <w:szCs w:val="21"/>
              </w:rPr>
            </w:pPr>
          </w:p>
        </w:tc>
      </w:tr>
      <w:tr w:rsidR="00B86D81" w14:paraId="75F9A9A2"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30C5F4"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7</w:t>
            </w: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270EF5"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Dự phòng NSNN</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75CDCF" w14:textId="77777777" w:rsidR="00B86D81" w:rsidRDefault="00B86D81">
            <w:pPr>
              <w:pStyle w:val="NormalWeb"/>
              <w:spacing w:after="90" w:afterAutospacing="0" w:line="345" w:lineRule="atLeast"/>
              <w:jc w:val="both"/>
              <w:rPr>
                <w:rFonts w:ascii="Arial" w:hAnsi="Arial" w:cs="Arial"/>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653AF8" w14:textId="77777777" w:rsidR="00B86D81" w:rsidRDefault="00B86D81">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93FB7B"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239125" w14:textId="77777777" w:rsidR="00B86D81" w:rsidRDefault="00B86D81">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843533" w14:textId="77777777" w:rsidR="00B86D81" w:rsidRDefault="00B86D81">
            <w:pPr>
              <w:pStyle w:val="NormalWeb"/>
              <w:spacing w:after="90" w:afterAutospacing="0" w:line="345" w:lineRule="atLeast"/>
              <w:jc w:val="both"/>
              <w:rPr>
                <w:rFonts w:ascii="Arial" w:hAnsi="Arial" w:cs="Arial"/>
                <w:sz w:val="21"/>
                <w:szCs w:val="21"/>
              </w:rPr>
            </w:pPr>
          </w:p>
        </w:tc>
      </w:tr>
      <w:tr w:rsidR="00B86D81" w14:paraId="2A051D2D"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EDB054"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8</w:t>
            </w: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923F64"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Các nhiệm vụ chi khác</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968DA3" w14:textId="77777777" w:rsidR="00B86D81" w:rsidRDefault="00B86D81">
            <w:pPr>
              <w:pStyle w:val="NormalWeb"/>
              <w:spacing w:after="90" w:afterAutospacing="0" w:line="345" w:lineRule="atLeast"/>
              <w:jc w:val="both"/>
              <w:rPr>
                <w:rFonts w:ascii="Arial" w:hAnsi="Arial" w:cs="Arial"/>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C4636E" w14:textId="77777777" w:rsidR="00B86D81" w:rsidRDefault="00B86D81">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275C28"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076BA3" w14:textId="77777777" w:rsidR="00B86D81" w:rsidRDefault="00B86D81">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B8FE6B" w14:textId="77777777" w:rsidR="00B86D81" w:rsidRDefault="00B86D81">
            <w:pPr>
              <w:pStyle w:val="NormalWeb"/>
              <w:spacing w:after="90" w:afterAutospacing="0" w:line="345" w:lineRule="atLeast"/>
              <w:jc w:val="both"/>
              <w:rPr>
                <w:rFonts w:ascii="Arial" w:hAnsi="Arial" w:cs="Arial"/>
                <w:sz w:val="21"/>
                <w:szCs w:val="21"/>
              </w:rPr>
            </w:pPr>
          </w:p>
        </w:tc>
      </w:tr>
      <w:tr w:rsidR="00B86D81" w14:paraId="31197B74"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3D0AB6"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w:t>
            </w: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D0A6E8"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BỘI CHI NSNN/ BỘI THU NSNN</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9FF45E" w14:textId="77777777" w:rsidR="00B86D81" w:rsidRDefault="00B86D81">
            <w:pPr>
              <w:pStyle w:val="NormalWeb"/>
              <w:spacing w:after="90" w:afterAutospacing="0" w:line="345" w:lineRule="atLeast"/>
              <w:jc w:val="both"/>
              <w:rPr>
                <w:rFonts w:ascii="Arial" w:hAnsi="Arial" w:cs="Arial"/>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6E64B4" w14:textId="77777777" w:rsidR="00B86D81" w:rsidRDefault="00B86D81">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1A5430"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1C8695" w14:textId="77777777" w:rsidR="00B86D81" w:rsidRDefault="00B86D81">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63F777" w14:textId="77777777" w:rsidR="00B86D81" w:rsidRDefault="00B86D81">
            <w:pPr>
              <w:pStyle w:val="NormalWeb"/>
              <w:spacing w:after="90" w:afterAutospacing="0" w:line="345" w:lineRule="atLeast"/>
              <w:jc w:val="both"/>
              <w:rPr>
                <w:rFonts w:ascii="Arial" w:hAnsi="Arial" w:cs="Arial"/>
                <w:sz w:val="21"/>
                <w:szCs w:val="21"/>
              </w:rPr>
            </w:pPr>
          </w:p>
        </w:tc>
      </w:tr>
      <w:tr w:rsidR="00B86D81" w14:paraId="3F84BE9F"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A1E835"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D</w:t>
            </w: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5615A5"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TRẢ NỢ GỐC</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890CFE" w14:textId="77777777" w:rsidR="00B86D81" w:rsidRDefault="00B86D81">
            <w:pPr>
              <w:pStyle w:val="NormalWeb"/>
              <w:spacing w:after="90" w:afterAutospacing="0" w:line="345" w:lineRule="atLeast"/>
              <w:jc w:val="both"/>
              <w:rPr>
                <w:rFonts w:ascii="Arial" w:hAnsi="Arial" w:cs="Arial"/>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C452FF" w14:textId="77777777" w:rsidR="00B86D81" w:rsidRDefault="00B86D81">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B101F7"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A527FD" w14:textId="77777777" w:rsidR="00B86D81" w:rsidRDefault="00B86D81">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FBE4C9" w14:textId="77777777" w:rsidR="00B86D81" w:rsidRDefault="00B86D81">
            <w:pPr>
              <w:pStyle w:val="NormalWeb"/>
              <w:spacing w:after="90" w:afterAutospacing="0" w:line="345" w:lineRule="atLeast"/>
              <w:jc w:val="both"/>
              <w:rPr>
                <w:rFonts w:ascii="Arial" w:hAnsi="Arial" w:cs="Arial"/>
                <w:sz w:val="21"/>
                <w:szCs w:val="21"/>
              </w:rPr>
            </w:pPr>
          </w:p>
        </w:tc>
      </w:tr>
    </w:tbl>
    <w:p w14:paraId="6291BE2A" w14:textId="77777777" w:rsidR="00B86D81" w:rsidRDefault="00B86D81" w:rsidP="00B86D81">
      <w:pPr>
        <w:pStyle w:val="NormalWeb"/>
        <w:spacing w:after="90" w:afterAutospacing="0" w:line="345" w:lineRule="atLeast"/>
        <w:jc w:val="both"/>
        <w:rPr>
          <w:rFonts w:ascii="Arial" w:hAnsi="Arial" w:cs="Arial"/>
          <w:color w:val="000000"/>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745"/>
        <w:gridCol w:w="4705"/>
      </w:tblGrid>
      <w:tr w:rsidR="00B86D81" w14:paraId="284C3A33" w14:textId="77777777" w:rsidTr="00B86D81">
        <w:trPr>
          <w:tblCellSpacing w:w="0" w:type="dxa"/>
        </w:trPr>
        <w:tc>
          <w:tcPr>
            <w:tcW w:w="6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393A63"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BỘ TÀI CHÍNH</w:t>
            </w:r>
          </w:p>
        </w:tc>
        <w:tc>
          <w:tcPr>
            <w:tcW w:w="6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819560"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Mẫu biểu số 51</w:t>
            </w:r>
          </w:p>
        </w:tc>
      </w:tr>
    </w:tbl>
    <w:p w14:paraId="0F618475" w14:textId="77777777" w:rsidR="00B86D81" w:rsidRDefault="00B86D81" w:rsidP="00B86D81">
      <w:pPr>
        <w:pStyle w:val="NormalWeb"/>
        <w:spacing w:after="90" w:afterAutospacing="0" w:line="345" w:lineRule="atLeast"/>
        <w:jc w:val="both"/>
        <w:rPr>
          <w:rFonts w:ascii="Arial" w:hAnsi="Arial" w:cs="Arial"/>
          <w:color w:val="000000"/>
          <w:sz w:val="21"/>
          <w:szCs w:val="21"/>
        </w:rPr>
      </w:pPr>
    </w:p>
    <w:p w14:paraId="2B232C62"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ƯỚC THỰC HIỆN THU NSNN THÁNG ….. NĂM.....</w:t>
      </w:r>
      <w:r>
        <w:rPr>
          <w:rFonts w:ascii="Arial" w:hAnsi="Arial" w:cs="Arial"/>
          <w:color w:val="000000"/>
          <w:sz w:val="21"/>
          <w:szCs w:val="21"/>
        </w:rPr>
        <w:br/>
      </w:r>
      <w:r>
        <w:rPr>
          <w:rStyle w:val="Emphasis"/>
          <w:rFonts w:ascii="Arial" w:hAnsi="Arial" w:cs="Arial"/>
          <w:color w:val="000000"/>
          <w:sz w:val="21"/>
          <w:szCs w:val="21"/>
        </w:rPr>
        <w:t>(Dùng cho Bộ Tài chính báo cáo Chính phủ và các cơ quan liên quan)</w:t>
      </w:r>
    </w:p>
    <w:p w14:paraId="7F6A880F"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Đơn vị: Tỷ đồng</w:t>
      </w:r>
    </w:p>
    <w:tbl>
      <w:tblPr>
        <w:tblW w:w="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7"/>
        <w:gridCol w:w="779"/>
        <w:gridCol w:w="685"/>
        <w:gridCol w:w="1012"/>
        <w:gridCol w:w="1899"/>
        <w:gridCol w:w="685"/>
        <w:gridCol w:w="1152"/>
      </w:tblGrid>
      <w:tr w:rsidR="00B86D81" w14:paraId="63D1FD0E" w14:textId="77777777" w:rsidTr="00B86D81">
        <w:trPr>
          <w:tblCellSpacing w:w="0" w:type="dxa"/>
        </w:trPr>
        <w:tc>
          <w:tcPr>
            <w:tcW w:w="37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F2AD32"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STT</w:t>
            </w:r>
          </w:p>
        </w:tc>
        <w:tc>
          <w:tcPr>
            <w:tcW w:w="66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EB39D8"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NỘI DUNG</w:t>
            </w:r>
          </w:p>
        </w:tc>
        <w:tc>
          <w:tcPr>
            <w:tcW w:w="57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16F5C6"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DỰ TOÁN</w:t>
            </w:r>
          </w:p>
        </w:tc>
        <w:tc>
          <w:tcPr>
            <w:tcW w:w="183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DF92C2"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ƯỚC THỰC HIỆN</w:t>
            </w:r>
          </w:p>
        </w:tc>
        <w:tc>
          <w:tcPr>
            <w:tcW w:w="126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0DF08B"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ƯỚC... THÁNG SO (%)</w:t>
            </w:r>
          </w:p>
        </w:tc>
      </w:tr>
      <w:tr w:rsidR="00B86D81" w14:paraId="034E31A0" w14:textId="77777777" w:rsidTr="00B86D81">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9E5E5E5"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3B13391"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014366A" w14:textId="77777777" w:rsidR="00B86D81" w:rsidRDefault="00B86D81">
            <w:pPr>
              <w:spacing w:line="375" w:lineRule="atLeast"/>
              <w:rPr>
                <w:rFonts w:ascii="Arial" w:hAnsi="Arial" w:cs="Arial"/>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785A33"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THÁNG...</w:t>
            </w: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291A43"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LŨY KẾ</w:t>
            </w:r>
            <w:r>
              <w:rPr>
                <w:rFonts w:ascii="Arial" w:hAnsi="Arial" w:cs="Arial"/>
                <w:sz w:val="21"/>
                <w:szCs w:val="21"/>
              </w:rPr>
              <w:t> </w:t>
            </w:r>
            <w:r>
              <w:rPr>
                <w:rStyle w:val="Strong"/>
                <w:rFonts w:ascii="Arial" w:hAnsi="Arial" w:cs="Arial"/>
                <w:sz w:val="21"/>
                <w:szCs w:val="21"/>
              </w:rPr>
              <w:t>....THÁNG</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E15DF9"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DỰ TOÁN</w:t>
            </w: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DEE6EE"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CÙNG KỲ NĂM....</w:t>
            </w:r>
          </w:p>
        </w:tc>
      </w:tr>
      <w:tr w:rsidR="00B86D81" w14:paraId="76BB5F8B"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D26FA9"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A</w:t>
            </w: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128A80"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B</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5834C1"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ECAB4D"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7484FC"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1E937D"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0CD104"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5</w:t>
            </w:r>
          </w:p>
        </w:tc>
      </w:tr>
      <w:tr w:rsidR="00B86D81" w14:paraId="026A9C20"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4D3E9A"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674B05"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THU CÂN ĐỐI NSNN</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B5FE0D" w14:textId="77777777" w:rsidR="00B86D81" w:rsidRDefault="00B86D81">
            <w:pPr>
              <w:pStyle w:val="NormalWeb"/>
              <w:spacing w:after="90" w:afterAutospacing="0" w:line="345" w:lineRule="atLeast"/>
              <w:jc w:val="both"/>
              <w:rPr>
                <w:rFonts w:ascii="Arial" w:hAnsi="Arial" w:cs="Arial"/>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DFD62B" w14:textId="77777777" w:rsidR="00B86D81" w:rsidRDefault="00B86D81">
            <w:pPr>
              <w:pStyle w:val="NormalWeb"/>
              <w:spacing w:after="90" w:afterAutospacing="0" w:line="345" w:lineRule="atLeast"/>
              <w:jc w:val="both"/>
              <w:rPr>
                <w:rFonts w:ascii="Arial" w:hAnsi="Arial" w:cs="Arial"/>
                <w:sz w:val="21"/>
                <w:szCs w:val="21"/>
              </w:rPr>
            </w:pP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28183A"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361787" w14:textId="77777777" w:rsidR="00B86D81" w:rsidRDefault="00B86D81">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316131" w14:textId="77777777" w:rsidR="00B86D81" w:rsidRDefault="00B86D81">
            <w:pPr>
              <w:pStyle w:val="NormalWeb"/>
              <w:spacing w:after="90" w:afterAutospacing="0" w:line="345" w:lineRule="atLeast"/>
              <w:jc w:val="both"/>
              <w:rPr>
                <w:rFonts w:ascii="Arial" w:hAnsi="Arial" w:cs="Arial"/>
                <w:sz w:val="21"/>
                <w:szCs w:val="21"/>
              </w:rPr>
            </w:pPr>
          </w:p>
        </w:tc>
      </w:tr>
      <w:tr w:rsidR="00B86D81" w14:paraId="405F2EF9"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F42CE6"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w:t>
            </w: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6B5305"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Thu nội địa</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5C9AAB" w14:textId="77777777" w:rsidR="00B86D81" w:rsidRDefault="00B86D81">
            <w:pPr>
              <w:pStyle w:val="NormalWeb"/>
              <w:spacing w:after="90" w:afterAutospacing="0" w:line="345" w:lineRule="atLeast"/>
              <w:jc w:val="both"/>
              <w:rPr>
                <w:rFonts w:ascii="Arial" w:hAnsi="Arial" w:cs="Arial"/>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A66046" w14:textId="77777777" w:rsidR="00B86D81" w:rsidRDefault="00B86D81">
            <w:pPr>
              <w:pStyle w:val="NormalWeb"/>
              <w:spacing w:after="90" w:afterAutospacing="0" w:line="345" w:lineRule="atLeast"/>
              <w:jc w:val="both"/>
              <w:rPr>
                <w:rFonts w:ascii="Arial" w:hAnsi="Arial" w:cs="Arial"/>
                <w:sz w:val="21"/>
                <w:szCs w:val="21"/>
              </w:rPr>
            </w:pP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C82238"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D56814" w14:textId="77777777" w:rsidR="00B86D81" w:rsidRDefault="00B86D81">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06A7C6" w14:textId="77777777" w:rsidR="00B86D81" w:rsidRDefault="00B86D81">
            <w:pPr>
              <w:pStyle w:val="NormalWeb"/>
              <w:spacing w:after="90" w:afterAutospacing="0" w:line="345" w:lineRule="atLeast"/>
              <w:jc w:val="both"/>
              <w:rPr>
                <w:rFonts w:ascii="Arial" w:hAnsi="Arial" w:cs="Arial"/>
                <w:sz w:val="21"/>
                <w:szCs w:val="21"/>
              </w:rPr>
            </w:pPr>
          </w:p>
        </w:tc>
      </w:tr>
      <w:tr w:rsidR="00B86D81" w14:paraId="41D61D2C"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99CA58"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F45B2D"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Thu từ </w:t>
            </w:r>
            <w:r>
              <w:rPr>
                <w:rFonts w:ascii="Arial" w:hAnsi="Arial" w:cs="Arial"/>
                <w:sz w:val="21"/>
                <w:szCs w:val="21"/>
              </w:rPr>
              <w:lastRenderedPageBreak/>
              <w:t>khu vực doanh nghiệp Nhà nước</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5A9296" w14:textId="77777777" w:rsidR="00B86D81" w:rsidRDefault="00B86D81">
            <w:pPr>
              <w:pStyle w:val="NormalWeb"/>
              <w:spacing w:after="90" w:afterAutospacing="0" w:line="345" w:lineRule="atLeast"/>
              <w:jc w:val="both"/>
              <w:rPr>
                <w:rFonts w:ascii="Arial" w:hAnsi="Arial" w:cs="Arial"/>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B631AC" w14:textId="77777777" w:rsidR="00B86D81" w:rsidRDefault="00B86D81">
            <w:pPr>
              <w:pStyle w:val="NormalWeb"/>
              <w:spacing w:after="90" w:afterAutospacing="0" w:line="345" w:lineRule="atLeast"/>
              <w:jc w:val="both"/>
              <w:rPr>
                <w:rFonts w:ascii="Arial" w:hAnsi="Arial" w:cs="Arial"/>
                <w:sz w:val="21"/>
                <w:szCs w:val="21"/>
              </w:rPr>
            </w:pP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9C81A1"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25D7C8" w14:textId="77777777" w:rsidR="00B86D81" w:rsidRDefault="00B86D81">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D3C269" w14:textId="77777777" w:rsidR="00B86D81" w:rsidRDefault="00B86D81">
            <w:pPr>
              <w:pStyle w:val="NormalWeb"/>
              <w:spacing w:after="90" w:afterAutospacing="0" w:line="345" w:lineRule="atLeast"/>
              <w:jc w:val="both"/>
              <w:rPr>
                <w:rFonts w:ascii="Arial" w:hAnsi="Arial" w:cs="Arial"/>
                <w:sz w:val="21"/>
                <w:szCs w:val="21"/>
              </w:rPr>
            </w:pPr>
          </w:p>
        </w:tc>
      </w:tr>
      <w:tr w:rsidR="00B86D81" w14:paraId="45A16E54"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29F175"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20F27E"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Thu từ khu vực doanh nghiệp có vốn đầu tư nước ngoài</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038F36" w14:textId="77777777" w:rsidR="00B86D81" w:rsidRDefault="00B86D81">
            <w:pPr>
              <w:pStyle w:val="NormalWeb"/>
              <w:spacing w:after="90" w:afterAutospacing="0" w:line="345" w:lineRule="atLeast"/>
              <w:jc w:val="both"/>
              <w:rPr>
                <w:rFonts w:ascii="Arial" w:hAnsi="Arial" w:cs="Arial"/>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99D060" w14:textId="77777777" w:rsidR="00B86D81" w:rsidRDefault="00B86D81">
            <w:pPr>
              <w:pStyle w:val="NormalWeb"/>
              <w:spacing w:after="90" w:afterAutospacing="0" w:line="345" w:lineRule="atLeast"/>
              <w:jc w:val="both"/>
              <w:rPr>
                <w:rFonts w:ascii="Arial" w:hAnsi="Arial" w:cs="Arial"/>
                <w:sz w:val="21"/>
                <w:szCs w:val="21"/>
              </w:rPr>
            </w:pP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DBD0D6"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E7730A" w14:textId="77777777" w:rsidR="00B86D81" w:rsidRDefault="00B86D81">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35238B" w14:textId="77777777" w:rsidR="00B86D81" w:rsidRDefault="00B86D81">
            <w:pPr>
              <w:pStyle w:val="NormalWeb"/>
              <w:spacing w:after="90" w:afterAutospacing="0" w:line="345" w:lineRule="atLeast"/>
              <w:jc w:val="both"/>
              <w:rPr>
                <w:rFonts w:ascii="Arial" w:hAnsi="Arial" w:cs="Arial"/>
                <w:sz w:val="21"/>
                <w:szCs w:val="21"/>
              </w:rPr>
            </w:pPr>
          </w:p>
        </w:tc>
      </w:tr>
      <w:tr w:rsidR="00B86D81" w14:paraId="767DD2C9"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125665"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893E47"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Thu từ khu vực kinh tế ngoài quốc doanh</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26FE9C" w14:textId="77777777" w:rsidR="00B86D81" w:rsidRDefault="00B86D81">
            <w:pPr>
              <w:pStyle w:val="NormalWeb"/>
              <w:spacing w:after="90" w:afterAutospacing="0" w:line="345" w:lineRule="atLeast"/>
              <w:jc w:val="both"/>
              <w:rPr>
                <w:rFonts w:ascii="Arial" w:hAnsi="Arial" w:cs="Arial"/>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029830" w14:textId="77777777" w:rsidR="00B86D81" w:rsidRDefault="00B86D81">
            <w:pPr>
              <w:pStyle w:val="NormalWeb"/>
              <w:spacing w:after="90" w:afterAutospacing="0" w:line="345" w:lineRule="atLeast"/>
              <w:jc w:val="both"/>
              <w:rPr>
                <w:rFonts w:ascii="Arial" w:hAnsi="Arial" w:cs="Arial"/>
                <w:sz w:val="21"/>
                <w:szCs w:val="21"/>
              </w:rPr>
            </w:pP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954A66"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53E02D" w14:textId="77777777" w:rsidR="00B86D81" w:rsidRDefault="00B86D81">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CC163B" w14:textId="77777777" w:rsidR="00B86D81" w:rsidRDefault="00B86D81">
            <w:pPr>
              <w:pStyle w:val="NormalWeb"/>
              <w:spacing w:after="90" w:afterAutospacing="0" w:line="345" w:lineRule="atLeast"/>
              <w:jc w:val="both"/>
              <w:rPr>
                <w:rFonts w:ascii="Arial" w:hAnsi="Arial" w:cs="Arial"/>
                <w:sz w:val="21"/>
                <w:szCs w:val="21"/>
              </w:rPr>
            </w:pPr>
          </w:p>
        </w:tc>
      </w:tr>
      <w:tr w:rsidR="00B86D81" w14:paraId="4A74F8B2"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0C64E0"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86C8F4"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Thuế thu nhập cá nhân</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D821D8" w14:textId="77777777" w:rsidR="00B86D81" w:rsidRDefault="00B86D81">
            <w:pPr>
              <w:pStyle w:val="NormalWeb"/>
              <w:spacing w:after="90" w:afterAutospacing="0" w:line="345" w:lineRule="atLeast"/>
              <w:jc w:val="both"/>
              <w:rPr>
                <w:rFonts w:ascii="Arial" w:hAnsi="Arial" w:cs="Arial"/>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970FD8" w14:textId="77777777" w:rsidR="00B86D81" w:rsidRDefault="00B86D81">
            <w:pPr>
              <w:pStyle w:val="NormalWeb"/>
              <w:spacing w:after="90" w:afterAutospacing="0" w:line="345" w:lineRule="atLeast"/>
              <w:jc w:val="both"/>
              <w:rPr>
                <w:rFonts w:ascii="Arial" w:hAnsi="Arial" w:cs="Arial"/>
                <w:sz w:val="21"/>
                <w:szCs w:val="21"/>
              </w:rPr>
            </w:pP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47AA08"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52E991" w14:textId="77777777" w:rsidR="00B86D81" w:rsidRDefault="00B86D81">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D758C2" w14:textId="77777777" w:rsidR="00B86D81" w:rsidRDefault="00B86D81">
            <w:pPr>
              <w:pStyle w:val="NormalWeb"/>
              <w:spacing w:after="90" w:afterAutospacing="0" w:line="345" w:lineRule="atLeast"/>
              <w:jc w:val="both"/>
              <w:rPr>
                <w:rFonts w:ascii="Arial" w:hAnsi="Arial" w:cs="Arial"/>
                <w:sz w:val="21"/>
                <w:szCs w:val="21"/>
              </w:rPr>
            </w:pPr>
          </w:p>
        </w:tc>
      </w:tr>
      <w:tr w:rsidR="00B86D81" w14:paraId="3F1F894C"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75A600"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5</w:t>
            </w: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6DFF9B"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Thuế bảo vệ môi trường</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F39A3B" w14:textId="77777777" w:rsidR="00B86D81" w:rsidRDefault="00B86D81">
            <w:pPr>
              <w:pStyle w:val="NormalWeb"/>
              <w:spacing w:after="90" w:afterAutospacing="0" w:line="345" w:lineRule="atLeast"/>
              <w:jc w:val="both"/>
              <w:rPr>
                <w:rFonts w:ascii="Arial" w:hAnsi="Arial" w:cs="Arial"/>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707065" w14:textId="77777777" w:rsidR="00B86D81" w:rsidRDefault="00B86D81">
            <w:pPr>
              <w:pStyle w:val="NormalWeb"/>
              <w:spacing w:after="90" w:afterAutospacing="0" w:line="345" w:lineRule="atLeast"/>
              <w:jc w:val="both"/>
              <w:rPr>
                <w:rFonts w:ascii="Arial" w:hAnsi="Arial" w:cs="Arial"/>
                <w:sz w:val="21"/>
                <w:szCs w:val="21"/>
              </w:rPr>
            </w:pP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94BDEA"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469114" w14:textId="77777777" w:rsidR="00B86D81" w:rsidRDefault="00B86D81">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386249" w14:textId="77777777" w:rsidR="00B86D81" w:rsidRDefault="00B86D81">
            <w:pPr>
              <w:pStyle w:val="NormalWeb"/>
              <w:spacing w:after="90" w:afterAutospacing="0" w:line="345" w:lineRule="atLeast"/>
              <w:jc w:val="both"/>
              <w:rPr>
                <w:rFonts w:ascii="Arial" w:hAnsi="Arial" w:cs="Arial"/>
                <w:sz w:val="21"/>
                <w:szCs w:val="21"/>
              </w:rPr>
            </w:pPr>
          </w:p>
        </w:tc>
      </w:tr>
      <w:tr w:rsidR="00B86D81" w14:paraId="10590C9E"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E30F56"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6</w:t>
            </w: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D03135"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Các loại phí, lệ </w:t>
            </w:r>
            <w:r>
              <w:rPr>
                <w:rFonts w:ascii="Arial" w:hAnsi="Arial" w:cs="Arial"/>
                <w:sz w:val="21"/>
                <w:szCs w:val="21"/>
              </w:rPr>
              <w:lastRenderedPageBreak/>
              <w:t>phí</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FC855C" w14:textId="77777777" w:rsidR="00B86D81" w:rsidRDefault="00B86D81">
            <w:pPr>
              <w:pStyle w:val="NormalWeb"/>
              <w:spacing w:after="90" w:afterAutospacing="0" w:line="345" w:lineRule="atLeast"/>
              <w:jc w:val="both"/>
              <w:rPr>
                <w:rFonts w:ascii="Arial" w:hAnsi="Arial" w:cs="Arial"/>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9502B8" w14:textId="77777777" w:rsidR="00B86D81" w:rsidRDefault="00B86D81">
            <w:pPr>
              <w:pStyle w:val="NormalWeb"/>
              <w:spacing w:after="90" w:afterAutospacing="0" w:line="345" w:lineRule="atLeast"/>
              <w:jc w:val="both"/>
              <w:rPr>
                <w:rFonts w:ascii="Arial" w:hAnsi="Arial" w:cs="Arial"/>
                <w:sz w:val="21"/>
                <w:szCs w:val="21"/>
              </w:rPr>
            </w:pP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96470D"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30A160" w14:textId="77777777" w:rsidR="00B86D81" w:rsidRDefault="00B86D81">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ABD00B" w14:textId="77777777" w:rsidR="00B86D81" w:rsidRDefault="00B86D81">
            <w:pPr>
              <w:pStyle w:val="NormalWeb"/>
              <w:spacing w:after="90" w:afterAutospacing="0" w:line="345" w:lineRule="atLeast"/>
              <w:jc w:val="both"/>
              <w:rPr>
                <w:rFonts w:ascii="Arial" w:hAnsi="Arial" w:cs="Arial"/>
                <w:sz w:val="21"/>
                <w:szCs w:val="21"/>
              </w:rPr>
            </w:pPr>
          </w:p>
        </w:tc>
      </w:tr>
      <w:tr w:rsidR="00B86D81" w14:paraId="2F35B0B4"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45BBFA"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7</w:t>
            </w: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493099"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Các khoản thu về nhà, đất</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DA4210" w14:textId="77777777" w:rsidR="00B86D81" w:rsidRDefault="00B86D81">
            <w:pPr>
              <w:pStyle w:val="NormalWeb"/>
              <w:spacing w:after="90" w:afterAutospacing="0" w:line="345" w:lineRule="atLeast"/>
              <w:jc w:val="both"/>
              <w:rPr>
                <w:rFonts w:ascii="Arial" w:hAnsi="Arial" w:cs="Arial"/>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25298B" w14:textId="77777777" w:rsidR="00B86D81" w:rsidRDefault="00B86D81">
            <w:pPr>
              <w:pStyle w:val="NormalWeb"/>
              <w:spacing w:after="90" w:afterAutospacing="0" w:line="345" w:lineRule="atLeast"/>
              <w:jc w:val="both"/>
              <w:rPr>
                <w:rFonts w:ascii="Arial" w:hAnsi="Arial" w:cs="Arial"/>
                <w:sz w:val="21"/>
                <w:szCs w:val="21"/>
              </w:rPr>
            </w:pP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B78925"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152D81" w14:textId="77777777" w:rsidR="00B86D81" w:rsidRDefault="00B86D81">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7F7844" w14:textId="77777777" w:rsidR="00B86D81" w:rsidRDefault="00B86D81">
            <w:pPr>
              <w:pStyle w:val="NormalWeb"/>
              <w:spacing w:after="90" w:afterAutospacing="0" w:line="345" w:lineRule="atLeast"/>
              <w:jc w:val="both"/>
              <w:rPr>
                <w:rFonts w:ascii="Arial" w:hAnsi="Arial" w:cs="Arial"/>
                <w:sz w:val="21"/>
                <w:szCs w:val="21"/>
              </w:rPr>
            </w:pPr>
          </w:p>
        </w:tc>
      </w:tr>
      <w:tr w:rsidR="00B86D81" w14:paraId="33D3EDB5"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C8C7BA"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A2F858"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 Thuế sử dụng đất nông nghiệp</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1E36A4" w14:textId="77777777" w:rsidR="00B86D81" w:rsidRDefault="00B86D81">
            <w:pPr>
              <w:pStyle w:val="NormalWeb"/>
              <w:spacing w:after="90" w:afterAutospacing="0" w:line="345" w:lineRule="atLeast"/>
              <w:jc w:val="both"/>
              <w:rPr>
                <w:rFonts w:ascii="Arial" w:hAnsi="Arial" w:cs="Arial"/>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22EFEB" w14:textId="77777777" w:rsidR="00B86D81" w:rsidRDefault="00B86D81">
            <w:pPr>
              <w:pStyle w:val="NormalWeb"/>
              <w:spacing w:after="90" w:afterAutospacing="0" w:line="345" w:lineRule="atLeast"/>
              <w:jc w:val="both"/>
              <w:rPr>
                <w:rFonts w:ascii="Arial" w:hAnsi="Arial" w:cs="Arial"/>
                <w:sz w:val="21"/>
                <w:szCs w:val="21"/>
              </w:rPr>
            </w:pP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5AE902"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A9B502" w14:textId="77777777" w:rsidR="00B86D81" w:rsidRDefault="00B86D81">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921247" w14:textId="77777777" w:rsidR="00B86D81" w:rsidRDefault="00B86D81">
            <w:pPr>
              <w:pStyle w:val="NormalWeb"/>
              <w:spacing w:after="90" w:afterAutospacing="0" w:line="345" w:lineRule="atLeast"/>
              <w:jc w:val="both"/>
              <w:rPr>
                <w:rFonts w:ascii="Arial" w:hAnsi="Arial" w:cs="Arial"/>
                <w:sz w:val="21"/>
                <w:szCs w:val="21"/>
              </w:rPr>
            </w:pPr>
          </w:p>
        </w:tc>
      </w:tr>
      <w:tr w:rsidR="00B86D81" w14:paraId="47E3FB76"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531045"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A406E6"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 Thuế sử dụng đất phi nông nghiệp</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A98B9B" w14:textId="77777777" w:rsidR="00B86D81" w:rsidRDefault="00B86D81">
            <w:pPr>
              <w:pStyle w:val="NormalWeb"/>
              <w:spacing w:after="90" w:afterAutospacing="0" w:line="345" w:lineRule="atLeast"/>
              <w:jc w:val="both"/>
              <w:rPr>
                <w:rFonts w:ascii="Arial" w:hAnsi="Arial" w:cs="Arial"/>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5DA249" w14:textId="77777777" w:rsidR="00B86D81" w:rsidRDefault="00B86D81">
            <w:pPr>
              <w:pStyle w:val="NormalWeb"/>
              <w:spacing w:after="90" w:afterAutospacing="0" w:line="345" w:lineRule="atLeast"/>
              <w:jc w:val="both"/>
              <w:rPr>
                <w:rFonts w:ascii="Arial" w:hAnsi="Arial" w:cs="Arial"/>
                <w:sz w:val="21"/>
                <w:szCs w:val="21"/>
              </w:rPr>
            </w:pP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27906E"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DC917F" w14:textId="77777777" w:rsidR="00B86D81" w:rsidRDefault="00B86D81">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C67E31" w14:textId="77777777" w:rsidR="00B86D81" w:rsidRDefault="00B86D81">
            <w:pPr>
              <w:pStyle w:val="NormalWeb"/>
              <w:spacing w:after="90" w:afterAutospacing="0" w:line="345" w:lineRule="atLeast"/>
              <w:jc w:val="both"/>
              <w:rPr>
                <w:rFonts w:ascii="Arial" w:hAnsi="Arial" w:cs="Arial"/>
                <w:sz w:val="21"/>
                <w:szCs w:val="21"/>
              </w:rPr>
            </w:pPr>
          </w:p>
        </w:tc>
      </w:tr>
      <w:tr w:rsidR="00B86D81" w14:paraId="4F54228D"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32B9A8"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092911"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 Thu tiền cho thuê đất, thuê mặt nước</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792C25" w14:textId="77777777" w:rsidR="00B86D81" w:rsidRDefault="00B86D81">
            <w:pPr>
              <w:pStyle w:val="NormalWeb"/>
              <w:spacing w:after="90" w:afterAutospacing="0" w:line="345" w:lineRule="atLeast"/>
              <w:jc w:val="both"/>
              <w:rPr>
                <w:rFonts w:ascii="Arial" w:hAnsi="Arial" w:cs="Arial"/>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9F5F69" w14:textId="77777777" w:rsidR="00B86D81" w:rsidRDefault="00B86D81">
            <w:pPr>
              <w:pStyle w:val="NormalWeb"/>
              <w:spacing w:after="90" w:afterAutospacing="0" w:line="345" w:lineRule="atLeast"/>
              <w:jc w:val="both"/>
              <w:rPr>
                <w:rFonts w:ascii="Arial" w:hAnsi="Arial" w:cs="Arial"/>
                <w:sz w:val="21"/>
                <w:szCs w:val="21"/>
              </w:rPr>
            </w:pP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1BFC10"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A1BF24" w14:textId="77777777" w:rsidR="00B86D81" w:rsidRDefault="00B86D81">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2EA3F1" w14:textId="77777777" w:rsidR="00B86D81" w:rsidRDefault="00B86D81">
            <w:pPr>
              <w:pStyle w:val="NormalWeb"/>
              <w:spacing w:after="90" w:afterAutospacing="0" w:line="345" w:lineRule="atLeast"/>
              <w:jc w:val="both"/>
              <w:rPr>
                <w:rFonts w:ascii="Arial" w:hAnsi="Arial" w:cs="Arial"/>
                <w:sz w:val="21"/>
                <w:szCs w:val="21"/>
              </w:rPr>
            </w:pPr>
          </w:p>
        </w:tc>
      </w:tr>
      <w:tr w:rsidR="00B86D81" w14:paraId="0C8E7D43"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BE586E"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5372AA"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 Thu tiền sử dụng đất</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62C385" w14:textId="77777777" w:rsidR="00B86D81" w:rsidRDefault="00B86D81">
            <w:pPr>
              <w:pStyle w:val="NormalWeb"/>
              <w:spacing w:after="90" w:afterAutospacing="0" w:line="345" w:lineRule="atLeast"/>
              <w:jc w:val="both"/>
              <w:rPr>
                <w:rFonts w:ascii="Arial" w:hAnsi="Arial" w:cs="Arial"/>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F37E0A" w14:textId="77777777" w:rsidR="00B86D81" w:rsidRDefault="00B86D81">
            <w:pPr>
              <w:pStyle w:val="NormalWeb"/>
              <w:spacing w:after="90" w:afterAutospacing="0" w:line="345" w:lineRule="atLeast"/>
              <w:jc w:val="both"/>
              <w:rPr>
                <w:rFonts w:ascii="Arial" w:hAnsi="Arial" w:cs="Arial"/>
                <w:sz w:val="21"/>
                <w:szCs w:val="21"/>
              </w:rPr>
            </w:pP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370C5D"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E2379C" w14:textId="77777777" w:rsidR="00B86D81" w:rsidRDefault="00B86D81">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7C1DC2" w14:textId="77777777" w:rsidR="00B86D81" w:rsidRDefault="00B86D81">
            <w:pPr>
              <w:pStyle w:val="NormalWeb"/>
              <w:spacing w:after="90" w:afterAutospacing="0" w:line="345" w:lineRule="atLeast"/>
              <w:jc w:val="both"/>
              <w:rPr>
                <w:rFonts w:ascii="Arial" w:hAnsi="Arial" w:cs="Arial"/>
                <w:sz w:val="21"/>
                <w:szCs w:val="21"/>
              </w:rPr>
            </w:pPr>
          </w:p>
        </w:tc>
      </w:tr>
      <w:tr w:rsidR="00B86D81" w14:paraId="353F0AF0"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682863"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E24EE2"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 xml:space="preserve">- Thu tiền cho thuê và </w:t>
            </w:r>
            <w:r>
              <w:rPr>
                <w:rStyle w:val="Emphasis"/>
                <w:rFonts w:ascii="Arial" w:hAnsi="Arial" w:cs="Arial"/>
                <w:sz w:val="21"/>
                <w:szCs w:val="21"/>
              </w:rPr>
              <w:lastRenderedPageBreak/>
              <w:t>tiền bán nhà ở thuộc sở hữu nhà nước</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F903AD" w14:textId="77777777" w:rsidR="00B86D81" w:rsidRDefault="00B86D81">
            <w:pPr>
              <w:pStyle w:val="NormalWeb"/>
              <w:spacing w:after="90" w:afterAutospacing="0" w:line="345" w:lineRule="atLeast"/>
              <w:jc w:val="both"/>
              <w:rPr>
                <w:rFonts w:ascii="Arial" w:hAnsi="Arial" w:cs="Arial"/>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0ED9F0" w14:textId="77777777" w:rsidR="00B86D81" w:rsidRDefault="00B86D81">
            <w:pPr>
              <w:pStyle w:val="NormalWeb"/>
              <w:spacing w:after="90" w:afterAutospacing="0" w:line="345" w:lineRule="atLeast"/>
              <w:jc w:val="both"/>
              <w:rPr>
                <w:rFonts w:ascii="Arial" w:hAnsi="Arial" w:cs="Arial"/>
                <w:sz w:val="21"/>
                <w:szCs w:val="21"/>
              </w:rPr>
            </w:pP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CBC113"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BADD88" w14:textId="77777777" w:rsidR="00B86D81" w:rsidRDefault="00B86D81">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D165E7" w14:textId="77777777" w:rsidR="00B86D81" w:rsidRDefault="00B86D81">
            <w:pPr>
              <w:pStyle w:val="NormalWeb"/>
              <w:spacing w:after="90" w:afterAutospacing="0" w:line="345" w:lineRule="atLeast"/>
              <w:jc w:val="both"/>
              <w:rPr>
                <w:rFonts w:ascii="Arial" w:hAnsi="Arial" w:cs="Arial"/>
                <w:sz w:val="21"/>
                <w:szCs w:val="21"/>
              </w:rPr>
            </w:pPr>
          </w:p>
        </w:tc>
      </w:tr>
      <w:tr w:rsidR="00B86D81" w14:paraId="7E2EB2C3"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935F9F"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8</w:t>
            </w: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C826B7"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Thu từ hoạt động xổ số kiến thiết</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81E6B0" w14:textId="77777777" w:rsidR="00B86D81" w:rsidRDefault="00B86D81">
            <w:pPr>
              <w:pStyle w:val="NormalWeb"/>
              <w:spacing w:after="90" w:afterAutospacing="0" w:line="345" w:lineRule="atLeast"/>
              <w:jc w:val="both"/>
              <w:rPr>
                <w:rFonts w:ascii="Arial" w:hAnsi="Arial" w:cs="Arial"/>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7BCE38" w14:textId="77777777" w:rsidR="00B86D81" w:rsidRDefault="00B86D81">
            <w:pPr>
              <w:pStyle w:val="NormalWeb"/>
              <w:spacing w:after="90" w:afterAutospacing="0" w:line="345" w:lineRule="atLeast"/>
              <w:jc w:val="both"/>
              <w:rPr>
                <w:rFonts w:ascii="Arial" w:hAnsi="Arial" w:cs="Arial"/>
                <w:sz w:val="21"/>
                <w:szCs w:val="21"/>
              </w:rPr>
            </w:pP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A323D7"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A2E5B8" w14:textId="77777777" w:rsidR="00B86D81" w:rsidRDefault="00B86D81">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538BFF" w14:textId="77777777" w:rsidR="00B86D81" w:rsidRDefault="00B86D81">
            <w:pPr>
              <w:pStyle w:val="NormalWeb"/>
              <w:spacing w:after="90" w:afterAutospacing="0" w:line="345" w:lineRule="atLeast"/>
              <w:jc w:val="both"/>
              <w:rPr>
                <w:rFonts w:ascii="Arial" w:hAnsi="Arial" w:cs="Arial"/>
                <w:sz w:val="21"/>
                <w:szCs w:val="21"/>
              </w:rPr>
            </w:pPr>
          </w:p>
        </w:tc>
      </w:tr>
      <w:tr w:rsidR="00B86D81" w14:paraId="1DEAD4EE"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8CF03A"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9</w:t>
            </w: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E8D7FC"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Thu tiền cấp quyền khai thác khoáng sản</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B29C24" w14:textId="77777777" w:rsidR="00B86D81" w:rsidRDefault="00B86D81">
            <w:pPr>
              <w:pStyle w:val="NormalWeb"/>
              <w:spacing w:after="90" w:afterAutospacing="0" w:line="345" w:lineRule="atLeast"/>
              <w:jc w:val="both"/>
              <w:rPr>
                <w:rFonts w:ascii="Arial" w:hAnsi="Arial" w:cs="Arial"/>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1CD065" w14:textId="77777777" w:rsidR="00B86D81" w:rsidRDefault="00B86D81">
            <w:pPr>
              <w:pStyle w:val="NormalWeb"/>
              <w:spacing w:after="90" w:afterAutospacing="0" w:line="345" w:lineRule="atLeast"/>
              <w:jc w:val="both"/>
              <w:rPr>
                <w:rFonts w:ascii="Arial" w:hAnsi="Arial" w:cs="Arial"/>
                <w:sz w:val="21"/>
                <w:szCs w:val="21"/>
              </w:rPr>
            </w:pP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7378D4"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EF1118" w14:textId="77777777" w:rsidR="00B86D81" w:rsidRDefault="00B86D81">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6F8269" w14:textId="77777777" w:rsidR="00B86D81" w:rsidRDefault="00B86D81">
            <w:pPr>
              <w:pStyle w:val="NormalWeb"/>
              <w:spacing w:after="90" w:afterAutospacing="0" w:line="345" w:lineRule="atLeast"/>
              <w:jc w:val="both"/>
              <w:rPr>
                <w:rFonts w:ascii="Arial" w:hAnsi="Arial" w:cs="Arial"/>
                <w:sz w:val="21"/>
                <w:szCs w:val="21"/>
              </w:rPr>
            </w:pPr>
          </w:p>
        </w:tc>
      </w:tr>
      <w:tr w:rsidR="00B86D81" w14:paraId="7C0FC0D7"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F77FAF"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10</w:t>
            </w: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EA3285"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Thu khác ngân sách</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A0D8E7" w14:textId="77777777" w:rsidR="00B86D81" w:rsidRDefault="00B86D81">
            <w:pPr>
              <w:pStyle w:val="NormalWeb"/>
              <w:spacing w:after="90" w:afterAutospacing="0" w:line="345" w:lineRule="atLeast"/>
              <w:jc w:val="both"/>
              <w:rPr>
                <w:rFonts w:ascii="Arial" w:hAnsi="Arial" w:cs="Arial"/>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AE05C9" w14:textId="77777777" w:rsidR="00B86D81" w:rsidRDefault="00B86D81">
            <w:pPr>
              <w:pStyle w:val="NormalWeb"/>
              <w:spacing w:after="90" w:afterAutospacing="0" w:line="345" w:lineRule="atLeast"/>
              <w:jc w:val="both"/>
              <w:rPr>
                <w:rFonts w:ascii="Arial" w:hAnsi="Arial" w:cs="Arial"/>
                <w:sz w:val="21"/>
                <w:szCs w:val="21"/>
              </w:rPr>
            </w:pP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20D135"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0681EB" w14:textId="77777777" w:rsidR="00B86D81" w:rsidRDefault="00B86D81">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B2FFE4" w14:textId="77777777" w:rsidR="00B86D81" w:rsidRDefault="00B86D81">
            <w:pPr>
              <w:pStyle w:val="NormalWeb"/>
              <w:spacing w:after="90" w:afterAutospacing="0" w:line="345" w:lineRule="atLeast"/>
              <w:jc w:val="both"/>
              <w:rPr>
                <w:rFonts w:ascii="Arial" w:hAnsi="Arial" w:cs="Arial"/>
                <w:sz w:val="21"/>
                <w:szCs w:val="21"/>
              </w:rPr>
            </w:pPr>
          </w:p>
        </w:tc>
      </w:tr>
      <w:tr w:rsidR="00B86D81" w14:paraId="26274A16"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65F158"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11</w:t>
            </w: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E86C8C"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Thu từ quỹ đất công ích và thu hoa lợi công sản khác</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991DD1" w14:textId="77777777" w:rsidR="00B86D81" w:rsidRDefault="00B86D81">
            <w:pPr>
              <w:pStyle w:val="NormalWeb"/>
              <w:spacing w:after="90" w:afterAutospacing="0" w:line="345" w:lineRule="atLeast"/>
              <w:jc w:val="both"/>
              <w:rPr>
                <w:rFonts w:ascii="Arial" w:hAnsi="Arial" w:cs="Arial"/>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197E38" w14:textId="77777777" w:rsidR="00B86D81" w:rsidRDefault="00B86D81">
            <w:pPr>
              <w:pStyle w:val="NormalWeb"/>
              <w:spacing w:after="90" w:afterAutospacing="0" w:line="345" w:lineRule="atLeast"/>
              <w:jc w:val="both"/>
              <w:rPr>
                <w:rFonts w:ascii="Arial" w:hAnsi="Arial" w:cs="Arial"/>
                <w:sz w:val="21"/>
                <w:szCs w:val="21"/>
              </w:rPr>
            </w:pP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0BF307"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770E5C" w14:textId="77777777" w:rsidR="00B86D81" w:rsidRDefault="00B86D81">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6ECFD1" w14:textId="77777777" w:rsidR="00B86D81" w:rsidRDefault="00B86D81">
            <w:pPr>
              <w:pStyle w:val="NormalWeb"/>
              <w:spacing w:after="90" w:afterAutospacing="0" w:line="345" w:lineRule="atLeast"/>
              <w:jc w:val="both"/>
              <w:rPr>
                <w:rFonts w:ascii="Arial" w:hAnsi="Arial" w:cs="Arial"/>
                <w:sz w:val="21"/>
                <w:szCs w:val="21"/>
              </w:rPr>
            </w:pPr>
          </w:p>
        </w:tc>
      </w:tr>
      <w:tr w:rsidR="00B86D81" w14:paraId="07D25E7B"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51FA92"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12</w:t>
            </w: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067EF2"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Thu hồi vốn, thu cổ tức, lợi nhuận, lợi nhuận sau thuế, chênh lệch thu, chi của Ngân hàng Nhà nước</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40BD78" w14:textId="77777777" w:rsidR="00B86D81" w:rsidRDefault="00B86D81">
            <w:pPr>
              <w:pStyle w:val="NormalWeb"/>
              <w:spacing w:after="90" w:afterAutospacing="0" w:line="345" w:lineRule="atLeast"/>
              <w:jc w:val="both"/>
              <w:rPr>
                <w:rFonts w:ascii="Arial" w:hAnsi="Arial" w:cs="Arial"/>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B156E0" w14:textId="77777777" w:rsidR="00B86D81" w:rsidRDefault="00B86D81">
            <w:pPr>
              <w:pStyle w:val="NormalWeb"/>
              <w:spacing w:after="90" w:afterAutospacing="0" w:line="345" w:lineRule="atLeast"/>
              <w:jc w:val="both"/>
              <w:rPr>
                <w:rFonts w:ascii="Arial" w:hAnsi="Arial" w:cs="Arial"/>
                <w:sz w:val="21"/>
                <w:szCs w:val="21"/>
              </w:rPr>
            </w:pP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5E8BF0"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2B3F30" w14:textId="77777777" w:rsidR="00B86D81" w:rsidRDefault="00B86D81">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23E342" w14:textId="77777777" w:rsidR="00B86D81" w:rsidRDefault="00B86D81">
            <w:pPr>
              <w:pStyle w:val="NormalWeb"/>
              <w:spacing w:after="90" w:afterAutospacing="0" w:line="345" w:lineRule="atLeast"/>
              <w:jc w:val="both"/>
              <w:rPr>
                <w:rFonts w:ascii="Arial" w:hAnsi="Arial" w:cs="Arial"/>
                <w:sz w:val="21"/>
                <w:szCs w:val="21"/>
              </w:rPr>
            </w:pPr>
          </w:p>
        </w:tc>
      </w:tr>
      <w:tr w:rsidR="00B86D81" w14:paraId="164A1862"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7F3FC5"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II</w:t>
            </w: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BE2D0D"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Thu từ dầu thô</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D32650" w14:textId="77777777" w:rsidR="00B86D81" w:rsidRDefault="00B86D81">
            <w:pPr>
              <w:pStyle w:val="NormalWeb"/>
              <w:spacing w:after="90" w:afterAutospacing="0" w:line="345" w:lineRule="atLeast"/>
              <w:jc w:val="both"/>
              <w:rPr>
                <w:rFonts w:ascii="Arial" w:hAnsi="Arial" w:cs="Arial"/>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7195B2" w14:textId="77777777" w:rsidR="00B86D81" w:rsidRDefault="00B86D81">
            <w:pPr>
              <w:pStyle w:val="NormalWeb"/>
              <w:spacing w:after="90" w:afterAutospacing="0" w:line="345" w:lineRule="atLeast"/>
              <w:jc w:val="both"/>
              <w:rPr>
                <w:rFonts w:ascii="Arial" w:hAnsi="Arial" w:cs="Arial"/>
                <w:sz w:val="21"/>
                <w:szCs w:val="21"/>
              </w:rPr>
            </w:pP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887DD8"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509971" w14:textId="77777777" w:rsidR="00B86D81" w:rsidRDefault="00B86D81">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1B52F3" w14:textId="77777777" w:rsidR="00B86D81" w:rsidRDefault="00B86D81">
            <w:pPr>
              <w:pStyle w:val="NormalWeb"/>
              <w:spacing w:after="90" w:afterAutospacing="0" w:line="345" w:lineRule="atLeast"/>
              <w:jc w:val="both"/>
              <w:rPr>
                <w:rFonts w:ascii="Arial" w:hAnsi="Arial" w:cs="Arial"/>
                <w:sz w:val="21"/>
                <w:szCs w:val="21"/>
              </w:rPr>
            </w:pPr>
          </w:p>
        </w:tc>
      </w:tr>
      <w:tr w:rsidR="00B86D81" w14:paraId="02ABEF99"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9634DB"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III</w:t>
            </w: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767374"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Thu cân đối từ hoạt động xuất nhập khẩu</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37DDF6" w14:textId="77777777" w:rsidR="00B86D81" w:rsidRDefault="00B86D81">
            <w:pPr>
              <w:pStyle w:val="NormalWeb"/>
              <w:spacing w:after="90" w:afterAutospacing="0" w:line="345" w:lineRule="atLeast"/>
              <w:jc w:val="both"/>
              <w:rPr>
                <w:rFonts w:ascii="Arial" w:hAnsi="Arial" w:cs="Arial"/>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4B28BE" w14:textId="77777777" w:rsidR="00B86D81" w:rsidRDefault="00B86D81">
            <w:pPr>
              <w:pStyle w:val="NormalWeb"/>
              <w:spacing w:after="90" w:afterAutospacing="0" w:line="345" w:lineRule="atLeast"/>
              <w:jc w:val="both"/>
              <w:rPr>
                <w:rFonts w:ascii="Arial" w:hAnsi="Arial" w:cs="Arial"/>
                <w:sz w:val="21"/>
                <w:szCs w:val="21"/>
              </w:rPr>
            </w:pP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66DCF6"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379E57" w14:textId="77777777" w:rsidR="00B86D81" w:rsidRDefault="00B86D81">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C22256" w14:textId="77777777" w:rsidR="00B86D81" w:rsidRDefault="00B86D81">
            <w:pPr>
              <w:pStyle w:val="NormalWeb"/>
              <w:spacing w:after="90" w:afterAutospacing="0" w:line="345" w:lineRule="atLeast"/>
              <w:jc w:val="both"/>
              <w:rPr>
                <w:rFonts w:ascii="Arial" w:hAnsi="Arial" w:cs="Arial"/>
                <w:sz w:val="21"/>
                <w:szCs w:val="21"/>
              </w:rPr>
            </w:pPr>
          </w:p>
        </w:tc>
      </w:tr>
      <w:tr w:rsidR="00B86D81" w14:paraId="0C740D54"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137675"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B430FD"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Tổng số thu từ hoạt động xuất nhập </w:t>
            </w:r>
            <w:r>
              <w:rPr>
                <w:rFonts w:ascii="Arial" w:hAnsi="Arial" w:cs="Arial"/>
                <w:sz w:val="21"/>
                <w:szCs w:val="21"/>
              </w:rPr>
              <w:lastRenderedPageBreak/>
              <w:t>khẩu</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C81329" w14:textId="77777777" w:rsidR="00B86D81" w:rsidRDefault="00B86D81">
            <w:pPr>
              <w:pStyle w:val="NormalWeb"/>
              <w:spacing w:after="90" w:afterAutospacing="0" w:line="345" w:lineRule="atLeast"/>
              <w:jc w:val="both"/>
              <w:rPr>
                <w:rFonts w:ascii="Arial" w:hAnsi="Arial" w:cs="Arial"/>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93B6AE" w14:textId="77777777" w:rsidR="00B86D81" w:rsidRDefault="00B86D81">
            <w:pPr>
              <w:pStyle w:val="NormalWeb"/>
              <w:spacing w:after="90" w:afterAutospacing="0" w:line="345" w:lineRule="atLeast"/>
              <w:jc w:val="both"/>
              <w:rPr>
                <w:rFonts w:ascii="Arial" w:hAnsi="Arial" w:cs="Arial"/>
                <w:sz w:val="21"/>
                <w:szCs w:val="21"/>
              </w:rPr>
            </w:pP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D4002F"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17F626" w14:textId="77777777" w:rsidR="00B86D81" w:rsidRDefault="00B86D81">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4AD904" w14:textId="77777777" w:rsidR="00B86D81" w:rsidRDefault="00B86D81">
            <w:pPr>
              <w:pStyle w:val="NormalWeb"/>
              <w:spacing w:after="90" w:afterAutospacing="0" w:line="345" w:lineRule="atLeast"/>
              <w:jc w:val="both"/>
              <w:rPr>
                <w:rFonts w:ascii="Arial" w:hAnsi="Arial" w:cs="Arial"/>
                <w:sz w:val="21"/>
                <w:szCs w:val="21"/>
              </w:rPr>
            </w:pPr>
          </w:p>
        </w:tc>
      </w:tr>
      <w:tr w:rsidR="00B86D81" w14:paraId="01018F04"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2FFCB3"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FE3DCD"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 Thuế GTGT thu từ hàng hóa nhập khẩu</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95C9C5" w14:textId="77777777" w:rsidR="00B86D81" w:rsidRDefault="00B86D81">
            <w:pPr>
              <w:pStyle w:val="NormalWeb"/>
              <w:spacing w:after="90" w:afterAutospacing="0" w:line="345" w:lineRule="atLeast"/>
              <w:jc w:val="both"/>
              <w:rPr>
                <w:rFonts w:ascii="Arial" w:hAnsi="Arial" w:cs="Arial"/>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6A84C7" w14:textId="77777777" w:rsidR="00B86D81" w:rsidRDefault="00B86D81">
            <w:pPr>
              <w:pStyle w:val="NormalWeb"/>
              <w:spacing w:after="90" w:afterAutospacing="0" w:line="345" w:lineRule="atLeast"/>
              <w:jc w:val="both"/>
              <w:rPr>
                <w:rFonts w:ascii="Arial" w:hAnsi="Arial" w:cs="Arial"/>
                <w:sz w:val="21"/>
                <w:szCs w:val="21"/>
              </w:rPr>
            </w:pP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748395"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E8DB4B" w14:textId="77777777" w:rsidR="00B86D81" w:rsidRDefault="00B86D81">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31C93A" w14:textId="77777777" w:rsidR="00B86D81" w:rsidRDefault="00B86D81">
            <w:pPr>
              <w:pStyle w:val="NormalWeb"/>
              <w:spacing w:after="90" w:afterAutospacing="0" w:line="345" w:lineRule="atLeast"/>
              <w:jc w:val="both"/>
              <w:rPr>
                <w:rFonts w:ascii="Arial" w:hAnsi="Arial" w:cs="Arial"/>
                <w:sz w:val="21"/>
                <w:szCs w:val="21"/>
              </w:rPr>
            </w:pPr>
          </w:p>
        </w:tc>
      </w:tr>
      <w:tr w:rsidR="00B86D81" w14:paraId="2A5CAEE8"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D830DF"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D79922"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 Thuế xuất khẩu</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1A5C37" w14:textId="77777777" w:rsidR="00B86D81" w:rsidRDefault="00B86D81">
            <w:pPr>
              <w:pStyle w:val="NormalWeb"/>
              <w:spacing w:after="90" w:afterAutospacing="0" w:line="345" w:lineRule="atLeast"/>
              <w:jc w:val="both"/>
              <w:rPr>
                <w:rFonts w:ascii="Arial" w:hAnsi="Arial" w:cs="Arial"/>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50AEA5" w14:textId="77777777" w:rsidR="00B86D81" w:rsidRDefault="00B86D81">
            <w:pPr>
              <w:pStyle w:val="NormalWeb"/>
              <w:spacing w:after="90" w:afterAutospacing="0" w:line="345" w:lineRule="atLeast"/>
              <w:jc w:val="both"/>
              <w:rPr>
                <w:rFonts w:ascii="Arial" w:hAnsi="Arial" w:cs="Arial"/>
                <w:sz w:val="21"/>
                <w:szCs w:val="21"/>
              </w:rPr>
            </w:pP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48A72A"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41CB13" w14:textId="77777777" w:rsidR="00B86D81" w:rsidRDefault="00B86D81">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18896B" w14:textId="77777777" w:rsidR="00B86D81" w:rsidRDefault="00B86D81">
            <w:pPr>
              <w:pStyle w:val="NormalWeb"/>
              <w:spacing w:after="90" w:afterAutospacing="0" w:line="345" w:lineRule="atLeast"/>
              <w:jc w:val="both"/>
              <w:rPr>
                <w:rFonts w:ascii="Arial" w:hAnsi="Arial" w:cs="Arial"/>
                <w:sz w:val="21"/>
                <w:szCs w:val="21"/>
              </w:rPr>
            </w:pPr>
          </w:p>
        </w:tc>
      </w:tr>
      <w:tr w:rsidR="00B86D81" w14:paraId="3AF0DA59"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AEB660"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974E48"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 Thuế nhập khẩu</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A2C5A0" w14:textId="77777777" w:rsidR="00B86D81" w:rsidRDefault="00B86D81">
            <w:pPr>
              <w:pStyle w:val="NormalWeb"/>
              <w:spacing w:after="90" w:afterAutospacing="0" w:line="345" w:lineRule="atLeast"/>
              <w:jc w:val="both"/>
              <w:rPr>
                <w:rFonts w:ascii="Arial" w:hAnsi="Arial" w:cs="Arial"/>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8437B5" w14:textId="77777777" w:rsidR="00B86D81" w:rsidRDefault="00B86D81">
            <w:pPr>
              <w:pStyle w:val="NormalWeb"/>
              <w:spacing w:after="90" w:afterAutospacing="0" w:line="345" w:lineRule="atLeast"/>
              <w:jc w:val="both"/>
              <w:rPr>
                <w:rFonts w:ascii="Arial" w:hAnsi="Arial" w:cs="Arial"/>
                <w:sz w:val="21"/>
                <w:szCs w:val="21"/>
              </w:rPr>
            </w:pP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59F783"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7957D8" w14:textId="77777777" w:rsidR="00B86D81" w:rsidRDefault="00B86D81">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2BF208" w14:textId="77777777" w:rsidR="00B86D81" w:rsidRDefault="00B86D81">
            <w:pPr>
              <w:pStyle w:val="NormalWeb"/>
              <w:spacing w:after="90" w:afterAutospacing="0" w:line="345" w:lineRule="atLeast"/>
              <w:jc w:val="both"/>
              <w:rPr>
                <w:rFonts w:ascii="Arial" w:hAnsi="Arial" w:cs="Arial"/>
                <w:sz w:val="21"/>
                <w:szCs w:val="21"/>
              </w:rPr>
            </w:pPr>
          </w:p>
        </w:tc>
      </w:tr>
      <w:tr w:rsidR="00B86D81" w14:paraId="295DB162"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F56013"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738748"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 Thuế TTĐB thu từ hàng hóa nhập khẩu</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19887C" w14:textId="77777777" w:rsidR="00B86D81" w:rsidRDefault="00B86D81">
            <w:pPr>
              <w:pStyle w:val="NormalWeb"/>
              <w:spacing w:after="90" w:afterAutospacing="0" w:line="345" w:lineRule="atLeast"/>
              <w:jc w:val="both"/>
              <w:rPr>
                <w:rFonts w:ascii="Arial" w:hAnsi="Arial" w:cs="Arial"/>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95C0C9" w14:textId="77777777" w:rsidR="00B86D81" w:rsidRDefault="00B86D81">
            <w:pPr>
              <w:pStyle w:val="NormalWeb"/>
              <w:spacing w:after="90" w:afterAutospacing="0" w:line="345" w:lineRule="atLeast"/>
              <w:jc w:val="both"/>
              <w:rPr>
                <w:rFonts w:ascii="Arial" w:hAnsi="Arial" w:cs="Arial"/>
                <w:sz w:val="21"/>
                <w:szCs w:val="21"/>
              </w:rPr>
            </w:pP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119A49"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58D65C" w14:textId="77777777" w:rsidR="00B86D81" w:rsidRDefault="00B86D81">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2465AE" w14:textId="77777777" w:rsidR="00B86D81" w:rsidRDefault="00B86D81">
            <w:pPr>
              <w:pStyle w:val="NormalWeb"/>
              <w:spacing w:after="90" w:afterAutospacing="0" w:line="345" w:lineRule="atLeast"/>
              <w:jc w:val="both"/>
              <w:rPr>
                <w:rFonts w:ascii="Arial" w:hAnsi="Arial" w:cs="Arial"/>
                <w:sz w:val="21"/>
                <w:szCs w:val="21"/>
              </w:rPr>
            </w:pPr>
          </w:p>
        </w:tc>
      </w:tr>
      <w:tr w:rsidR="00B86D81" w14:paraId="05B70AA6"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6AC908"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AEF5DF"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 Thuế BVMT thu từ hàng hóa nhập khẩu</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1B4E2A" w14:textId="77777777" w:rsidR="00B86D81" w:rsidRDefault="00B86D81">
            <w:pPr>
              <w:pStyle w:val="NormalWeb"/>
              <w:spacing w:after="90" w:afterAutospacing="0" w:line="345" w:lineRule="atLeast"/>
              <w:jc w:val="both"/>
              <w:rPr>
                <w:rFonts w:ascii="Arial" w:hAnsi="Arial" w:cs="Arial"/>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929F83" w14:textId="77777777" w:rsidR="00B86D81" w:rsidRDefault="00B86D81">
            <w:pPr>
              <w:pStyle w:val="NormalWeb"/>
              <w:spacing w:after="90" w:afterAutospacing="0" w:line="345" w:lineRule="atLeast"/>
              <w:jc w:val="both"/>
              <w:rPr>
                <w:rFonts w:ascii="Arial" w:hAnsi="Arial" w:cs="Arial"/>
                <w:sz w:val="21"/>
                <w:szCs w:val="21"/>
              </w:rPr>
            </w:pP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FE40FB"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0F8F3C" w14:textId="77777777" w:rsidR="00B86D81" w:rsidRDefault="00B86D81">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F6D786" w14:textId="77777777" w:rsidR="00B86D81" w:rsidRDefault="00B86D81">
            <w:pPr>
              <w:pStyle w:val="NormalWeb"/>
              <w:spacing w:after="90" w:afterAutospacing="0" w:line="345" w:lineRule="atLeast"/>
              <w:jc w:val="both"/>
              <w:rPr>
                <w:rFonts w:ascii="Arial" w:hAnsi="Arial" w:cs="Arial"/>
                <w:sz w:val="21"/>
                <w:szCs w:val="21"/>
              </w:rPr>
            </w:pPr>
          </w:p>
        </w:tc>
      </w:tr>
      <w:tr w:rsidR="00B86D81" w14:paraId="4DDE7009"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20230C"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ED6BA9"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 Thuế khác</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48063D" w14:textId="77777777" w:rsidR="00B86D81" w:rsidRDefault="00B86D81">
            <w:pPr>
              <w:pStyle w:val="NormalWeb"/>
              <w:spacing w:after="90" w:afterAutospacing="0" w:line="345" w:lineRule="atLeast"/>
              <w:jc w:val="both"/>
              <w:rPr>
                <w:rFonts w:ascii="Arial" w:hAnsi="Arial" w:cs="Arial"/>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2435D1" w14:textId="77777777" w:rsidR="00B86D81" w:rsidRDefault="00B86D81">
            <w:pPr>
              <w:pStyle w:val="NormalWeb"/>
              <w:spacing w:after="90" w:afterAutospacing="0" w:line="345" w:lineRule="atLeast"/>
              <w:jc w:val="both"/>
              <w:rPr>
                <w:rFonts w:ascii="Arial" w:hAnsi="Arial" w:cs="Arial"/>
                <w:sz w:val="21"/>
                <w:szCs w:val="21"/>
              </w:rPr>
            </w:pP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315CBC"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BF488E" w14:textId="77777777" w:rsidR="00B86D81" w:rsidRDefault="00B86D81">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4F222A" w14:textId="77777777" w:rsidR="00B86D81" w:rsidRDefault="00B86D81">
            <w:pPr>
              <w:pStyle w:val="NormalWeb"/>
              <w:spacing w:after="90" w:afterAutospacing="0" w:line="345" w:lineRule="atLeast"/>
              <w:jc w:val="both"/>
              <w:rPr>
                <w:rFonts w:ascii="Arial" w:hAnsi="Arial" w:cs="Arial"/>
                <w:sz w:val="21"/>
                <w:szCs w:val="21"/>
              </w:rPr>
            </w:pPr>
          </w:p>
        </w:tc>
      </w:tr>
      <w:tr w:rsidR="00B86D81" w14:paraId="3E973527"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7CEDBF"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B9A87A"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Hoàn thuế GTGT</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814656" w14:textId="77777777" w:rsidR="00B86D81" w:rsidRDefault="00B86D81">
            <w:pPr>
              <w:pStyle w:val="NormalWeb"/>
              <w:spacing w:after="90" w:afterAutospacing="0" w:line="345" w:lineRule="atLeast"/>
              <w:jc w:val="both"/>
              <w:rPr>
                <w:rFonts w:ascii="Arial" w:hAnsi="Arial" w:cs="Arial"/>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740804" w14:textId="77777777" w:rsidR="00B86D81" w:rsidRDefault="00B86D81">
            <w:pPr>
              <w:pStyle w:val="NormalWeb"/>
              <w:spacing w:after="90" w:afterAutospacing="0" w:line="345" w:lineRule="atLeast"/>
              <w:jc w:val="both"/>
              <w:rPr>
                <w:rFonts w:ascii="Arial" w:hAnsi="Arial" w:cs="Arial"/>
                <w:sz w:val="21"/>
                <w:szCs w:val="21"/>
              </w:rPr>
            </w:pP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6452D3"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CA4C88" w14:textId="77777777" w:rsidR="00B86D81" w:rsidRDefault="00B86D81">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E6DC1F" w14:textId="77777777" w:rsidR="00B86D81" w:rsidRDefault="00B86D81">
            <w:pPr>
              <w:pStyle w:val="NormalWeb"/>
              <w:spacing w:after="90" w:afterAutospacing="0" w:line="345" w:lineRule="atLeast"/>
              <w:jc w:val="both"/>
              <w:rPr>
                <w:rFonts w:ascii="Arial" w:hAnsi="Arial" w:cs="Arial"/>
                <w:sz w:val="21"/>
                <w:szCs w:val="21"/>
              </w:rPr>
            </w:pPr>
          </w:p>
        </w:tc>
      </w:tr>
      <w:tr w:rsidR="00B86D81" w14:paraId="6A66C157"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DEF33B"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lastRenderedPageBreak/>
              <w:t>IV</w:t>
            </w: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260504"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Thu viện trợ</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9B111F" w14:textId="77777777" w:rsidR="00B86D81" w:rsidRDefault="00B86D81">
            <w:pPr>
              <w:pStyle w:val="NormalWeb"/>
              <w:spacing w:after="90" w:afterAutospacing="0" w:line="345" w:lineRule="atLeast"/>
              <w:jc w:val="both"/>
              <w:rPr>
                <w:rFonts w:ascii="Arial" w:hAnsi="Arial" w:cs="Arial"/>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EC7B3F" w14:textId="77777777" w:rsidR="00B86D81" w:rsidRDefault="00B86D81">
            <w:pPr>
              <w:pStyle w:val="NormalWeb"/>
              <w:spacing w:after="90" w:afterAutospacing="0" w:line="345" w:lineRule="atLeast"/>
              <w:jc w:val="both"/>
              <w:rPr>
                <w:rFonts w:ascii="Arial" w:hAnsi="Arial" w:cs="Arial"/>
                <w:sz w:val="21"/>
                <w:szCs w:val="21"/>
              </w:rPr>
            </w:pP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410770"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C72E94" w14:textId="77777777" w:rsidR="00B86D81" w:rsidRDefault="00B86D81">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52A3E7" w14:textId="77777777" w:rsidR="00B86D81" w:rsidRDefault="00B86D81">
            <w:pPr>
              <w:pStyle w:val="NormalWeb"/>
              <w:spacing w:after="90" w:afterAutospacing="0" w:line="345" w:lineRule="atLeast"/>
              <w:jc w:val="both"/>
              <w:rPr>
                <w:rFonts w:ascii="Arial" w:hAnsi="Arial" w:cs="Arial"/>
                <w:sz w:val="21"/>
                <w:szCs w:val="21"/>
              </w:rPr>
            </w:pPr>
          </w:p>
        </w:tc>
      </w:tr>
    </w:tbl>
    <w:p w14:paraId="03141115" w14:textId="77777777" w:rsidR="00B86D81" w:rsidRDefault="00B86D81" w:rsidP="00B86D81">
      <w:pPr>
        <w:pStyle w:val="NormalWeb"/>
        <w:spacing w:after="90" w:afterAutospacing="0" w:line="345" w:lineRule="atLeast"/>
        <w:jc w:val="both"/>
        <w:rPr>
          <w:rFonts w:ascii="Arial" w:hAnsi="Arial" w:cs="Arial"/>
          <w:color w:val="000000"/>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745"/>
        <w:gridCol w:w="4705"/>
      </w:tblGrid>
      <w:tr w:rsidR="00B86D81" w14:paraId="180DF1D9" w14:textId="77777777" w:rsidTr="00B86D81">
        <w:trPr>
          <w:tblCellSpacing w:w="0" w:type="dxa"/>
        </w:trPr>
        <w:tc>
          <w:tcPr>
            <w:tcW w:w="6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E00A60"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BỘ TÀI CHÍNH</w:t>
            </w:r>
          </w:p>
        </w:tc>
        <w:tc>
          <w:tcPr>
            <w:tcW w:w="6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FAE41D"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Mẫu biểu số 52</w:t>
            </w:r>
          </w:p>
        </w:tc>
      </w:tr>
    </w:tbl>
    <w:p w14:paraId="6A03C5FB" w14:textId="77777777" w:rsidR="00B86D81" w:rsidRDefault="00B86D81" w:rsidP="00B86D81">
      <w:pPr>
        <w:pStyle w:val="NormalWeb"/>
        <w:spacing w:after="90" w:afterAutospacing="0" w:line="345" w:lineRule="atLeast"/>
        <w:jc w:val="both"/>
        <w:rPr>
          <w:rFonts w:ascii="Arial" w:hAnsi="Arial" w:cs="Arial"/>
          <w:color w:val="000000"/>
          <w:sz w:val="21"/>
          <w:szCs w:val="21"/>
        </w:rPr>
      </w:pPr>
    </w:p>
    <w:p w14:paraId="2DCF1835"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ƯỚC THỰC HIỆN CHI NSNN THÁNG.... NĂM ……..</w:t>
      </w:r>
      <w:r>
        <w:rPr>
          <w:rFonts w:ascii="Arial" w:hAnsi="Arial" w:cs="Arial"/>
          <w:color w:val="000000"/>
          <w:sz w:val="21"/>
          <w:szCs w:val="21"/>
        </w:rPr>
        <w:br/>
      </w:r>
      <w:r>
        <w:rPr>
          <w:rStyle w:val="Emphasis"/>
          <w:rFonts w:ascii="Arial" w:hAnsi="Arial" w:cs="Arial"/>
          <w:color w:val="000000"/>
          <w:sz w:val="21"/>
          <w:szCs w:val="21"/>
        </w:rPr>
        <w:t>(Dùng cho Bộ Tài chính dùng để</w:t>
      </w:r>
      <w:r>
        <w:rPr>
          <w:rFonts w:ascii="Arial" w:hAnsi="Arial" w:cs="Arial"/>
          <w:color w:val="000000"/>
          <w:sz w:val="21"/>
          <w:szCs w:val="21"/>
        </w:rPr>
        <w:t> </w:t>
      </w:r>
      <w:r>
        <w:rPr>
          <w:rStyle w:val="Emphasis"/>
          <w:rFonts w:ascii="Arial" w:hAnsi="Arial" w:cs="Arial"/>
          <w:color w:val="000000"/>
          <w:sz w:val="21"/>
          <w:szCs w:val="21"/>
        </w:rPr>
        <w:t>báo cáo Chính phủ và các cơ quan liên quan)</w:t>
      </w:r>
    </w:p>
    <w:p w14:paraId="7CE083EA"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Đơn vị: Tỷ đồng</w:t>
      </w:r>
    </w:p>
    <w:tbl>
      <w:tblPr>
        <w:tblW w:w="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7"/>
        <w:gridCol w:w="847"/>
        <w:gridCol w:w="685"/>
        <w:gridCol w:w="1012"/>
        <w:gridCol w:w="1094"/>
        <w:gridCol w:w="1070"/>
        <w:gridCol w:w="1152"/>
      </w:tblGrid>
      <w:tr w:rsidR="00B86D81" w14:paraId="54434E87" w14:textId="77777777" w:rsidTr="00B86D81">
        <w:trPr>
          <w:tblCellSpacing w:w="0" w:type="dxa"/>
        </w:trPr>
        <w:tc>
          <w:tcPr>
            <w:tcW w:w="37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319FF8"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STT</w:t>
            </w:r>
          </w:p>
        </w:tc>
        <w:tc>
          <w:tcPr>
            <w:tcW w:w="72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D2BF97"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NỘI DUNG</w:t>
            </w:r>
          </w:p>
        </w:tc>
        <w:tc>
          <w:tcPr>
            <w:tcW w:w="57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0CDD2B"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DỰ TOÁN</w:t>
            </w:r>
          </w:p>
        </w:tc>
        <w:tc>
          <w:tcPr>
            <w:tcW w:w="160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8DA83E"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ƯỚC THỰC HIỆN</w:t>
            </w:r>
          </w:p>
        </w:tc>
        <w:tc>
          <w:tcPr>
            <w:tcW w:w="126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7C2279"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ƯỚC... THÁNG SO (%)</w:t>
            </w:r>
          </w:p>
        </w:tc>
      </w:tr>
      <w:tr w:rsidR="00B86D81" w14:paraId="1021AA35" w14:textId="77777777" w:rsidTr="00B86D81">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5287154"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B9066A6"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DBEE4EB" w14:textId="77777777" w:rsidR="00B86D81" w:rsidRDefault="00B86D81">
            <w:pPr>
              <w:spacing w:line="375" w:lineRule="atLeast"/>
              <w:rPr>
                <w:rFonts w:ascii="Arial" w:hAnsi="Arial" w:cs="Arial"/>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60D387"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THÁNG...</w:t>
            </w: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9FB8D0"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LŨY KẾ.... THÁNG</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81C414"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DỰ TOÁN</w:t>
            </w: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4BF5CE"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CÙNG KỲ NĂM....</w:t>
            </w:r>
          </w:p>
        </w:tc>
      </w:tr>
      <w:tr w:rsidR="00B86D81" w14:paraId="4DBF4926"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8B5E39"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A</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AAA448"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B</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6D5239"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F8160B"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728CD1"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91328C"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4D122E"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5</w:t>
            </w:r>
          </w:p>
        </w:tc>
      </w:tr>
      <w:tr w:rsidR="00B86D81" w14:paraId="477A8B7C"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6619DC" w14:textId="77777777" w:rsidR="00B86D81" w:rsidRDefault="00B86D81">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FAEBB4"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SỐ CHI NSNN</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314FFA" w14:textId="77777777" w:rsidR="00B86D81" w:rsidRDefault="00B86D81">
            <w:pPr>
              <w:pStyle w:val="NormalWeb"/>
              <w:spacing w:after="90" w:afterAutospacing="0" w:line="345" w:lineRule="atLeast"/>
              <w:jc w:val="both"/>
              <w:rPr>
                <w:rFonts w:ascii="Arial" w:hAnsi="Arial" w:cs="Arial"/>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D5FFC3" w14:textId="77777777" w:rsidR="00B86D81" w:rsidRDefault="00B86D81">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C1C2CB"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5AAF41" w14:textId="77777777" w:rsidR="00B86D81" w:rsidRDefault="00B86D81">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020B5B" w14:textId="77777777" w:rsidR="00B86D81" w:rsidRDefault="00B86D81">
            <w:pPr>
              <w:pStyle w:val="NormalWeb"/>
              <w:spacing w:after="90" w:afterAutospacing="0" w:line="345" w:lineRule="atLeast"/>
              <w:jc w:val="both"/>
              <w:rPr>
                <w:rFonts w:ascii="Arial" w:hAnsi="Arial" w:cs="Arial"/>
                <w:sz w:val="21"/>
                <w:szCs w:val="21"/>
              </w:rPr>
            </w:pPr>
          </w:p>
        </w:tc>
      </w:tr>
      <w:tr w:rsidR="00B86D81" w14:paraId="3E22E2B0"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45DD67"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4B8B96"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đầu tư phát triển</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36EB28" w14:textId="77777777" w:rsidR="00B86D81" w:rsidRDefault="00B86D81">
            <w:pPr>
              <w:pStyle w:val="NormalWeb"/>
              <w:spacing w:after="90" w:afterAutospacing="0" w:line="345" w:lineRule="atLeast"/>
              <w:jc w:val="both"/>
              <w:rPr>
                <w:rFonts w:ascii="Arial" w:hAnsi="Arial" w:cs="Arial"/>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E84C6D" w14:textId="77777777" w:rsidR="00B86D81" w:rsidRDefault="00B86D81">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C8C4D7"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3464BE" w14:textId="77777777" w:rsidR="00B86D81" w:rsidRDefault="00B86D81">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099195" w14:textId="77777777" w:rsidR="00B86D81" w:rsidRDefault="00B86D81">
            <w:pPr>
              <w:pStyle w:val="NormalWeb"/>
              <w:spacing w:after="90" w:afterAutospacing="0" w:line="345" w:lineRule="atLeast"/>
              <w:jc w:val="both"/>
              <w:rPr>
                <w:rFonts w:ascii="Arial" w:hAnsi="Arial" w:cs="Arial"/>
                <w:sz w:val="21"/>
                <w:szCs w:val="21"/>
              </w:rPr>
            </w:pPr>
          </w:p>
        </w:tc>
      </w:tr>
      <w:tr w:rsidR="00B86D81" w14:paraId="66F106F0"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5F4072"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382C54"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Chi đầu tư cho các dự án</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098754" w14:textId="77777777" w:rsidR="00B86D81" w:rsidRDefault="00B86D81">
            <w:pPr>
              <w:pStyle w:val="NormalWeb"/>
              <w:spacing w:after="90" w:afterAutospacing="0" w:line="345" w:lineRule="atLeast"/>
              <w:jc w:val="both"/>
              <w:rPr>
                <w:rFonts w:ascii="Arial" w:hAnsi="Arial" w:cs="Arial"/>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998240" w14:textId="77777777" w:rsidR="00B86D81" w:rsidRDefault="00B86D81">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2697D5"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9BA443" w14:textId="77777777" w:rsidR="00B86D81" w:rsidRDefault="00B86D81">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F98F09" w14:textId="77777777" w:rsidR="00B86D81" w:rsidRDefault="00B86D81">
            <w:pPr>
              <w:pStyle w:val="NormalWeb"/>
              <w:spacing w:after="90" w:afterAutospacing="0" w:line="345" w:lineRule="atLeast"/>
              <w:jc w:val="both"/>
              <w:rPr>
                <w:rFonts w:ascii="Arial" w:hAnsi="Arial" w:cs="Arial"/>
                <w:sz w:val="21"/>
                <w:szCs w:val="21"/>
              </w:rPr>
            </w:pPr>
          </w:p>
        </w:tc>
      </w:tr>
      <w:tr w:rsidR="00B86D81" w14:paraId="30A1F023"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A407A5"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C61257"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Chi đầu tư và hỗ trợ vốn cho </w:t>
            </w:r>
            <w:r>
              <w:rPr>
                <w:rFonts w:ascii="Arial" w:hAnsi="Arial" w:cs="Arial"/>
                <w:sz w:val="21"/>
                <w:szCs w:val="21"/>
              </w:rPr>
              <w:lastRenderedPageBreak/>
              <w:t>doanh nghiệp cung cấp sản phẩm, dịch vụ công ích; các tổ chức kinh tế; các tổ chức tài chính; đầu tư vốn nhà nước vào doanh nghiệp.</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BA85CC" w14:textId="77777777" w:rsidR="00B86D81" w:rsidRDefault="00B86D81">
            <w:pPr>
              <w:pStyle w:val="NormalWeb"/>
              <w:spacing w:after="90" w:afterAutospacing="0" w:line="345" w:lineRule="atLeast"/>
              <w:jc w:val="both"/>
              <w:rPr>
                <w:rFonts w:ascii="Arial" w:hAnsi="Arial" w:cs="Arial"/>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ABB60E" w14:textId="77777777" w:rsidR="00B86D81" w:rsidRDefault="00B86D81">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7413D9"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2A40BA" w14:textId="77777777" w:rsidR="00B86D81" w:rsidRDefault="00B86D81">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01F1B1" w14:textId="77777777" w:rsidR="00B86D81" w:rsidRDefault="00B86D81">
            <w:pPr>
              <w:pStyle w:val="NormalWeb"/>
              <w:spacing w:after="90" w:afterAutospacing="0" w:line="345" w:lineRule="atLeast"/>
              <w:jc w:val="both"/>
              <w:rPr>
                <w:rFonts w:ascii="Arial" w:hAnsi="Arial" w:cs="Arial"/>
                <w:sz w:val="21"/>
                <w:szCs w:val="21"/>
              </w:rPr>
            </w:pPr>
          </w:p>
        </w:tc>
      </w:tr>
      <w:tr w:rsidR="00B86D81" w14:paraId="43513FEC"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864A94"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E7DDC3"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Chi đầu tư phát triển khác</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338569" w14:textId="77777777" w:rsidR="00B86D81" w:rsidRDefault="00B86D81">
            <w:pPr>
              <w:pStyle w:val="NormalWeb"/>
              <w:spacing w:after="90" w:afterAutospacing="0" w:line="345" w:lineRule="atLeast"/>
              <w:jc w:val="both"/>
              <w:rPr>
                <w:rFonts w:ascii="Arial" w:hAnsi="Arial" w:cs="Arial"/>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920BDA" w14:textId="77777777" w:rsidR="00B86D81" w:rsidRDefault="00B86D81">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DD63AA"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4556D0" w14:textId="77777777" w:rsidR="00B86D81" w:rsidRDefault="00B86D81">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202C53" w14:textId="77777777" w:rsidR="00B86D81" w:rsidRDefault="00B86D81">
            <w:pPr>
              <w:pStyle w:val="NormalWeb"/>
              <w:spacing w:after="90" w:afterAutospacing="0" w:line="345" w:lineRule="atLeast"/>
              <w:jc w:val="both"/>
              <w:rPr>
                <w:rFonts w:ascii="Arial" w:hAnsi="Arial" w:cs="Arial"/>
                <w:sz w:val="21"/>
                <w:szCs w:val="21"/>
              </w:rPr>
            </w:pPr>
          </w:p>
        </w:tc>
      </w:tr>
      <w:tr w:rsidR="00B86D81" w14:paraId="3FC03AE9"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0E1D6C"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II</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8B8628"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dự trữ quốc gia</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A6A923" w14:textId="77777777" w:rsidR="00B86D81" w:rsidRDefault="00B86D81">
            <w:pPr>
              <w:pStyle w:val="NormalWeb"/>
              <w:spacing w:after="90" w:afterAutospacing="0" w:line="345" w:lineRule="atLeast"/>
              <w:jc w:val="both"/>
              <w:rPr>
                <w:rFonts w:ascii="Arial" w:hAnsi="Arial" w:cs="Arial"/>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B38040" w14:textId="77777777" w:rsidR="00B86D81" w:rsidRDefault="00B86D81">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4BFD9B"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4CDB6F" w14:textId="77777777" w:rsidR="00B86D81" w:rsidRDefault="00B86D81">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8AE6AC" w14:textId="77777777" w:rsidR="00B86D81" w:rsidRDefault="00B86D81">
            <w:pPr>
              <w:pStyle w:val="NormalWeb"/>
              <w:spacing w:after="90" w:afterAutospacing="0" w:line="345" w:lineRule="atLeast"/>
              <w:jc w:val="both"/>
              <w:rPr>
                <w:rFonts w:ascii="Arial" w:hAnsi="Arial" w:cs="Arial"/>
                <w:sz w:val="21"/>
                <w:szCs w:val="21"/>
              </w:rPr>
            </w:pPr>
          </w:p>
        </w:tc>
      </w:tr>
      <w:tr w:rsidR="00B86D81" w14:paraId="551C0CDC"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A0E219"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III</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0EB0AC"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trả nợ lãi</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9C9D48" w14:textId="77777777" w:rsidR="00B86D81" w:rsidRDefault="00B86D81">
            <w:pPr>
              <w:pStyle w:val="NormalWeb"/>
              <w:spacing w:after="90" w:afterAutospacing="0" w:line="345" w:lineRule="atLeast"/>
              <w:jc w:val="both"/>
              <w:rPr>
                <w:rFonts w:ascii="Arial" w:hAnsi="Arial" w:cs="Arial"/>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4ADB74" w14:textId="77777777" w:rsidR="00B86D81" w:rsidRDefault="00B86D81">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D1B434"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FAF82D" w14:textId="77777777" w:rsidR="00B86D81" w:rsidRDefault="00B86D81">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0F7C31" w14:textId="77777777" w:rsidR="00B86D81" w:rsidRDefault="00B86D81">
            <w:pPr>
              <w:pStyle w:val="NormalWeb"/>
              <w:spacing w:after="90" w:afterAutospacing="0" w:line="345" w:lineRule="atLeast"/>
              <w:jc w:val="both"/>
              <w:rPr>
                <w:rFonts w:ascii="Arial" w:hAnsi="Arial" w:cs="Arial"/>
                <w:sz w:val="21"/>
                <w:szCs w:val="21"/>
              </w:rPr>
            </w:pPr>
          </w:p>
        </w:tc>
      </w:tr>
      <w:tr w:rsidR="00B86D81" w14:paraId="1E978A2E"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264271"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IV</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CFBFD1"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viện trợ</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FE9BCE" w14:textId="77777777" w:rsidR="00B86D81" w:rsidRDefault="00B86D81">
            <w:pPr>
              <w:pStyle w:val="NormalWeb"/>
              <w:spacing w:after="90" w:afterAutospacing="0" w:line="345" w:lineRule="atLeast"/>
              <w:jc w:val="both"/>
              <w:rPr>
                <w:rFonts w:ascii="Arial" w:hAnsi="Arial" w:cs="Arial"/>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ABF060" w14:textId="77777777" w:rsidR="00B86D81" w:rsidRDefault="00B86D81">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3151BD"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19A8B6" w14:textId="77777777" w:rsidR="00B86D81" w:rsidRDefault="00B86D81">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6A1AEB" w14:textId="77777777" w:rsidR="00B86D81" w:rsidRDefault="00B86D81">
            <w:pPr>
              <w:pStyle w:val="NormalWeb"/>
              <w:spacing w:after="90" w:afterAutospacing="0" w:line="345" w:lineRule="atLeast"/>
              <w:jc w:val="both"/>
              <w:rPr>
                <w:rFonts w:ascii="Arial" w:hAnsi="Arial" w:cs="Arial"/>
                <w:sz w:val="21"/>
                <w:szCs w:val="21"/>
              </w:rPr>
            </w:pPr>
          </w:p>
        </w:tc>
      </w:tr>
      <w:tr w:rsidR="00B86D81" w14:paraId="038F5496"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9CD443"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V</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87E81B"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 xml:space="preserve">Chi thường </w:t>
            </w:r>
            <w:r>
              <w:rPr>
                <w:rStyle w:val="Strong"/>
                <w:rFonts w:ascii="Arial" w:hAnsi="Arial" w:cs="Arial"/>
                <w:sz w:val="21"/>
                <w:szCs w:val="21"/>
              </w:rPr>
              <w:lastRenderedPageBreak/>
              <w:t>xuyên</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E01E83" w14:textId="77777777" w:rsidR="00B86D81" w:rsidRDefault="00B86D81">
            <w:pPr>
              <w:pStyle w:val="NormalWeb"/>
              <w:spacing w:after="90" w:afterAutospacing="0" w:line="345" w:lineRule="atLeast"/>
              <w:jc w:val="both"/>
              <w:rPr>
                <w:rFonts w:ascii="Arial" w:hAnsi="Arial" w:cs="Arial"/>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FF651B" w14:textId="77777777" w:rsidR="00B86D81" w:rsidRDefault="00B86D81">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D6644C"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D286E3" w14:textId="77777777" w:rsidR="00B86D81" w:rsidRDefault="00B86D81">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8D6CB0" w14:textId="77777777" w:rsidR="00B86D81" w:rsidRDefault="00B86D81">
            <w:pPr>
              <w:pStyle w:val="NormalWeb"/>
              <w:spacing w:after="90" w:afterAutospacing="0" w:line="345" w:lineRule="atLeast"/>
              <w:jc w:val="both"/>
              <w:rPr>
                <w:rFonts w:ascii="Arial" w:hAnsi="Arial" w:cs="Arial"/>
                <w:sz w:val="21"/>
                <w:szCs w:val="21"/>
              </w:rPr>
            </w:pPr>
          </w:p>
        </w:tc>
      </w:tr>
      <w:tr w:rsidR="00B86D81" w14:paraId="1FB1ED83"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ACBE42"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0BB38E"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Chi quốc phòng</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F436AA" w14:textId="77777777" w:rsidR="00B86D81" w:rsidRDefault="00B86D81">
            <w:pPr>
              <w:pStyle w:val="NormalWeb"/>
              <w:spacing w:after="90" w:afterAutospacing="0" w:line="345" w:lineRule="atLeast"/>
              <w:jc w:val="both"/>
              <w:rPr>
                <w:rFonts w:ascii="Arial" w:hAnsi="Arial" w:cs="Arial"/>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E1D6C7" w14:textId="77777777" w:rsidR="00B86D81" w:rsidRDefault="00B86D81">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F93A8D"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481E25" w14:textId="77777777" w:rsidR="00B86D81" w:rsidRDefault="00B86D81">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B952FF" w14:textId="77777777" w:rsidR="00B86D81" w:rsidRDefault="00B86D81">
            <w:pPr>
              <w:pStyle w:val="NormalWeb"/>
              <w:spacing w:after="90" w:afterAutospacing="0" w:line="345" w:lineRule="atLeast"/>
              <w:jc w:val="both"/>
              <w:rPr>
                <w:rFonts w:ascii="Arial" w:hAnsi="Arial" w:cs="Arial"/>
                <w:sz w:val="21"/>
                <w:szCs w:val="21"/>
              </w:rPr>
            </w:pPr>
          </w:p>
        </w:tc>
      </w:tr>
      <w:tr w:rsidR="00B86D81" w14:paraId="571E6C00"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F16B26"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A838E4"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Chi an ninh và trật tự an toàn xã hội</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9B637C" w14:textId="77777777" w:rsidR="00B86D81" w:rsidRDefault="00B86D81">
            <w:pPr>
              <w:pStyle w:val="NormalWeb"/>
              <w:spacing w:after="90" w:afterAutospacing="0" w:line="345" w:lineRule="atLeast"/>
              <w:jc w:val="both"/>
              <w:rPr>
                <w:rFonts w:ascii="Arial" w:hAnsi="Arial" w:cs="Arial"/>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447207" w14:textId="77777777" w:rsidR="00B86D81" w:rsidRDefault="00B86D81">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D73243"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B00544" w14:textId="77777777" w:rsidR="00B86D81" w:rsidRDefault="00B86D81">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C6BBC7" w14:textId="77777777" w:rsidR="00B86D81" w:rsidRDefault="00B86D81">
            <w:pPr>
              <w:pStyle w:val="NormalWeb"/>
              <w:spacing w:after="90" w:afterAutospacing="0" w:line="345" w:lineRule="atLeast"/>
              <w:jc w:val="both"/>
              <w:rPr>
                <w:rFonts w:ascii="Arial" w:hAnsi="Arial" w:cs="Arial"/>
                <w:sz w:val="21"/>
                <w:szCs w:val="21"/>
              </w:rPr>
            </w:pPr>
          </w:p>
        </w:tc>
      </w:tr>
      <w:tr w:rsidR="00B86D81" w14:paraId="2A06CFDD"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222A5F"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C04757"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Chi giáo dục - đào tạo và dạy nghề</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7DC3B9" w14:textId="77777777" w:rsidR="00B86D81" w:rsidRDefault="00B86D81">
            <w:pPr>
              <w:pStyle w:val="NormalWeb"/>
              <w:spacing w:after="90" w:afterAutospacing="0" w:line="345" w:lineRule="atLeast"/>
              <w:jc w:val="both"/>
              <w:rPr>
                <w:rFonts w:ascii="Arial" w:hAnsi="Arial" w:cs="Arial"/>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CA785B" w14:textId="77777777" w:rsidR="00B86D81" w:rsidRDefault="00B86D81">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782755"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89AD7D" w14:textId="77777777" w:rsidR="00B86D81" w:rsidRDefault="00B86D81">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D16470" w14:textId="77777777" w:rsidR="00B86D81" w:rsidRDefault="00B86D81">
            <w:pPr>
              <w:pStyle w:val="NormalWeb"/>
              <w:spacing w:after="90" w:afterAutospacing="0" w:line="345" w:lineRule="atLeast"/>
              <w:jc w:val="both"/>
              <w:rPr>
                <w:rFonts w:ascii="Arial" w:hAnsi="Arial" w:cs="Arial"/>
                <w:sz w:val="21"/>
                <w:szCs w:val="21"/>
              </w:rPr>
            </w:pPr>
          </w:p>
        </w:tc>
      </w:tr>
      <w:tr w:rsidR="00B86D81" w14:paraId="3269D7DA"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612D72"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19584A"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Chi khoa học và công nghệ</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5CDB9B" w14:textId="77777777" w:rsidR="00B86D81" w:rsidRDefault="00B86D81">
            <w:pPr>
              <w:pStyle w:val="NormalWeb"/>
              <w:spacing w:after="90" w:afterAutospacing="0" w:line="345" w:lineRule="atLeast"/>
              <w:jc w:val="both"/>
              <w:rPr>
                <w:rFonts w:ascii="Arial" w:hAnsi="Arial" w:cs="Arial"/>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61C983" w14:textId="77777777" w:rsidR="00B86D81" w:rsidRDefault="00B86D81">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7C7856"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215B9B" w14:textId="77777777" w:rsidR="00B86D81" w:rsidRDefault="00B86D81">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C3ED0C" w14:textId="77777777" w:rsidR="00B86D81" w:rsidRDefault="00B86D81">
            <w:pPr>
              <w:pStyle w:val="NormalWeb"/>
              <w:spacing w:after="90" w:afterAutospacing="0" w:line="345" w:lineRule="atLeast"/>
              <w:jc w:val="both"/>
              <w:rPr>
                <w:rFonts w:ascii="Arial" w:hAnsi="Arial" w:cs="Arial"/>
                <w:sz w:val="21"/>
                <w:szCs w:val="21"/>
              </w:rPr>
            </w:pPr>
          </w:p>
        </w:tc>
      </w:tr>
      <w:tr w:rsidR="00B86D81" w14:paraId="7F04058B"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8A9A31"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5</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4A1507"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Chi y tế, dân số và gia đình</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159577" w14:textId="77777777" w:rsidR="00B86D81" w:rsidRDefault="00B86D81">
            <w:pPr>
              <w:pStyle w:val="NormalWeb"/>
              <w:spacing w:after="90" w:afterAutospacing="0" w:line="345" w:lineRule="atLeast"/>
              <w:jc w:val="both"/>
              <w:rPr>
                <w:rFonts w:ascii="Arial" w:hAnsi="Arial" w:cs="Arial"/>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13F3F6" w14:textId="77777777" w:rsidR="00B86D81" w:rsidRDefault="00B86D81">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82F66A"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341660" w14:textId="77777777" w:rsidR="00B86D81" w:rsidRDefault="00B86D81">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4B40DC" w14:textId="77777777" w:rsidR="00B86D81" w:rsidRDefault="00B86D81">
            <w:pPr>
              <w:pStyle w:val="NormalWeb"/>
              <w:spacing w:after="90" w:afterAutospacing="0" w:line="345" w:lineRule="atLeast"/>
              <w:jc w:val="both"/>
              <w:rPr>
                <w:rFonts w:ascii="Arial" w:hAnsi="Arial" w:cs="Arial"/>
                <w:sz w:val="21"/>
                <w:szCs w:val="21"/>
              </w:rPr>
            </w:pPr>
          </w:p>
        </w:tc>
      </w:tr>
      <w:tr w:rsidR="00B86D81" w14:paraId="0052C70B"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55AC97"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6</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CB09E0"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Chi văn hóa thông tin</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46BB3B" w14:textId="77777777" w:rsidR="00B86D81" w:rsidRDefault="00B86D81">
            <w:pPr>
              <w:pStyle w:val="NormalWeb"/>
              <w:spacing w:after="90" w:afterAutospacing="0" w:line="345" w:lineRule="atLeast"/>
              <w:jc w:val="both"/>
              <w:rPr>
                <w:rFonts w:ascii="Arial" w:hAnsi="Arial" w:cs="Arial"/>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898CA5" w14:textId="77777777" w:rsidR="00B86D81" w:rsidRDefault="00B86D81">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E550FB"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60B27C" w14:textId="77777777" w:rsidR="00B86D81" w:rsidRDefault="00B86D81">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ABF7EB" w14:textId="77777777" w:rsidR="00B86D81" w:rsidRDefault="00B86D81">
            <w:pPr>
              <w:pStyle w:val="NormalWeb"/>
              <w:spacing w:after="90" w:afterAutospacing="0" w:line="345" w:lineRule="atLeast"/>
              <w:jc w:val="both"/>
              <w:rPr>
                <w:rFonts w:ascii="Arial" w:hAnsi="Arial" w:cs="Arial"/>
                <w:sz w:val="21"/>
                <w:szCs w:val="21"/>
              </w:rPr>
            </w:pPr>
          </w:p>
        </w:tc>
      </w:tr>
      <w:tr w:rsidR="00B86D81" w14:paraId="07B9F12B"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AAAE37"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7</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EA36D1"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Chi phát thanh, truyền hình, </w:t>
            </w:r>
            <w:r>
              <w:rPr>
                <w:rFonts w:ascii="Arial" w:hAnsi="Arial" w:cs="Arial"/>
                <w:sz w:val="21"/>
                <w:szCs w:val="21"/>
              </w:rPr>
              <w:lastRenderedPageBreak/>
              <w:t>thông tấn</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45D909" w14:textId="77777777" w:rsidR="00B86D81" w:rsidRDefault="00B86D81">
            <w:pPr>
              <w:pStyle w:val="NormalWeb"/>
              <w:spacing w:after="90" w:afterAutospacing="0" w:line="345" w:lineRule="atLeast"/>
              <w:jc w:val="both"/>
              <w:rPr>
                <w:rFonts w:ascii="Arial" w:hAnsi="Arial" w:cs="Arial"/>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A4287B" w14:textId="77777777" w:rsidR="00B86D81" w:rsidRDefault="00B86D81">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B1B40D"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55277F" w14:textId="77777777" w:rsidR="00B86D81" w:rsidRDefault="00B86D81">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D905A3" w14:textId="77777777" w:rsidR="00B86D81" w:rsidRDefault="00B86D81">
            <w:pPr>
              <w:pStyle w:val="NormalWeb"/>
              <w:spacing w:after="90" w:afterAutospacing="0" w:line="345" w:lineRule="atLeast"/>
              <w:jc w:val="both"/>
              <w:rPr>
                <w:rFonts w:ascii="Arial" w:hAnsi="Arial" w:cs="Arial"/>
                <w:sz w:val="21"/>
                <w:szCs w:val="21"/>
              </w:rPr>
            </w:pPr>
          </w:p>
        </w:tc>
      </w:tr>
      <w:tr w:rsidR="00B86D81" w14:paraId="7F88AB85"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65C5E2"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8</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65189C"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Chi thể dục thể thao</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6E0AA4" w14:textId="77777777" w:rsidR="00B86D81" w:rsidRDefault="00B86D81">
            <w:pPr>
              <w:pStyle w:val="NormalWeb"/>
              <w:spacing w:after="90" w:afterAutospacing="0" w:line="345" w:lineRule="atLeast"/>
              <w:jc w:val="both"/>
              <w:rPr>
                <w:rFonts w:ascii="Arial" w:hAnsi="Arial" w:cs="Arial"/>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9AF3B2" w14:textId="77777777" w:rsidR="00B86D81" w:rsidRDefault="00B86D81">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83BD65"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059B57" w14:textId="77777777" w:rsidR="00B86D81" w:rsidRDefault="00B86D81">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2535AC" w14:textId="77777777" w:rsidR="00B86D81" w:rsidRDefault="00B86D81">
            <w:pPr>
              <w:pStyle w:val="NormalWeb"/>
              <w:spacing w:after="90" w:afterAutospacing="0" w:line="345" w:lineRule="atLeast"/>
              <w:jc w:val="both"/>
              <w:rPr>
                <w:rFonts w:ascii="Arial" w:hAnsi="Arial" w:cs="Arial"/>
                <w:sz w:val="21"/>
                <w:szCs w:val="21"/>
              </w:rPr>
            </w:pPr>
          </w:p>
        </w:tc>
      </w:tr>
      <w:tr w:rsidR="00B86D81" w14:paraId="3CCEAD85"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291BAE"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9</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17C08B"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Chi bảo vệ môi trường</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4288A3" w14:textId="77777777" w:rsidR="00B86D81" w:rsidRDefault="00B86D81">
            <w:pPr>
              <w:pStyle w:val="NormalWeb"/>
              <w:spacing w:after="90" w:afterAutospacing="0" w:line="345" w:lineRule="atLeast"/>
              <w:jc w:val="both"/>
              <w:rPr>
                <w:rFonts w:ascii="Arial" w:hAnsi="Arial" w:cs="Arial"/>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809DAB" w14:textId="77777777" w:rsidR="00B86D81" w:rsidRDefault="00B86D81">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2D9BC4"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BD5E3C" w14:textId="77777777" w:rsidR="00B86D81" w:rsidRDefault="00B86D81">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D4E7D6" w14:textId="77777777" w:rsidR="00B86D81" w:rsidRDefault="00B86D81">
            <w:pPr>
              <w:pStyle w:val="NormalWeb"/>
              <w:spacing w:after="90" w:afterAutospacing="0" w:line="345" w:lineRule="atLeast"/>
              <w:jc w:val="both"/>
              <w:rPr>
                <w:rFonts w:ascii="Arial" w:hAnsi="Arial" w:cs="Arial"/>
                <w:sz w:val="21"/>
                <w:szCs w:val="21"/>
              </w:rPr>
            </w:pPr>
          </w:p>
        </w:tc>
      </w:tr>
      <w:tr w:rsidR="00B86D81" w14:paraId="4900F657"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E3AAAC"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10</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1773C8"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Chi các hoạt động kinh tế</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C19DB0" w14:textId="77777777" w:rsidR="00B86D81" w:rsidRDefault="00B86D81">
            <w:pPr>
              <w:pStyle w:val="NormalWeb"/>
              <w:spacing w:after="90" w:afterAutospacing="0" w:line="345" w:lineRule="atLeast"/>
              <w:jc w:val="both"/>
              <w:rPr>
                <w:rFonts w:ascii="Arial" w:hAnsi="Arial" w:cs="Arial"/>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CB6792" w14:textId="77777777" w:rsidR="00B86D81" w:rsidRDefault="00B86D81">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50FE77"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3EFE6F" w14:textId="77777777" w:rsidR="00B86D81" w:rsidRDefault="00B86D81">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B3D50B" w14:textId="77777777" w:rsidR="00B86D81" w:rsidRDefault="00B86D81">
            <w:pPr>
              <w:pStyle w:val="NormalWeb"/>
              <w:spacing w:after="90" w:afterAutospacing="0" w:line="345" w:lineRule="atLeast"/>
              <w:jc w:val="both"/>
              <w:rPr>
                <w:rFonts w:ascii="Arial" w:hAnsi="Arial" w:cs="Arial"/>
                <w:sz w:val="21"/>
                <w:szCs w:val="21"/>
              </w:rPr>
            </w:pPr>
          </w:p>
        </w:tc>
      </w:tr>
      <w:tr w:rsidR="00B86D81" w14:paraId="0FFD7494"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F73E73"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11</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238942"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Chi quản lý nhà nước, đảng, đoàn thể</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558DC1" w14:textId="77777777" w:rsidR="00B86D81" w:rsidRDefault="00B86D81">
            <w:pPr>
              <w:pStyle w:val="NormalWeb"/>
              <w:spacing w:after="90" w:afterAutospacing="0" w:line="345" w:lineRule="atLeast"/>
              <w:jc w:val="both"/>
              <w:rPr>
                <w:rFonts w:ascii="Arial" w:hAnsi="Arial" w:cs="Arial"/>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2C0AB8" w14:textId="77777777" w:rsidR="00B86D81" w:rsidRDefault="00B86D81">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A3F401"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D4CF49" w14:textId="77777777" w:rsidR="00B86D81" w:rsidRDefault="00B86D81">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210659" w14:textId="77777777" w:rsidR="00B86D81" w:rsidRDefault="00B86D81">
            <w:pPr>
              <w:pStyle w:val="NormalWeb"/>
              <w:spacing w:after="90" w:afterAutospacing="0" w:line="345" w:lineRule="atLeast"/>
              <w:jc w:val="both"/>
              <w:rPr>
                <w:rFonts w:ascii="Arial" w:hAnsi="Arial" w:cs="Arial"/>
                <w:sz w:val="21"/>
                <w:szCs w:val="21"/>
              </w:rPr>
            </w:pPr>
          </w:p>
        </w:tc>
      </w:tr>
      <w:tr w:rsidR="00B86D81" w14:paraId="49A483A6"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6E08FE"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12</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5BA6BA"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Chi bảo đảm xã hội</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181F17" w14:textId="77777777" w:rsidR="00B86D81" w:rsidRDefault="00B86D81">
            <w:pPr>
              <w:pStyle w:val="NormalWeb"/>
              <w:spacing w:after="90" w:afterAutospacing="0" w:line="345" w:lineRule="atLeast"/>
              <w:jc w:val="both"/>
              <w:rPr>
                <w:rFonts w:ascii="Arial" w:hAnsi="Arial" w:cs="Arial"/>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6D6FF3" w14:textId="77777777" w:rsidR="00B86D81" w:rsidRDefault="00B86D81">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6C98C3"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2D68B9" w14:textId="77777777" w:rsidR="00B86D81" w:rsidRDefault="00B86D81">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177306" w14:textId="77777777" w:rsidR="00B86D81" w:rsidRDefault="00B86D81">
            <w:pPr>
              <w:pStyle w:val="NormalWeb"/>
              <w:spacing w:after="90" w:afterAutospacing="0" w:line="345" w:lineRule="atLeast"/>
              <w:jc w:val="both"/>
              <w:rPr>
                <w:rFonts w:ascii="Arial" w:hAnsi="Arial" w:cs="Arial"/>
                <w:sz w:val="21"/>
                <w:szCs w:val="21"/>
              </w:rPr>
            </w:pPr>
          </w:p>
        </w:tc>
      </w:tr>
      <w:tr w:rsidR="00B86D81" w14:paraId="53D881AA"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5B424F"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13</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0BA3B9"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Chi thường xuyên khác</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94AD93" w14:textId="77777777" w:rsidR="00B86D81" w:rsidRDefault="00B86D81">
            <w:pPr>
              <w:pStyle w:val="NormalWeb"/>
              <w:spacing w:after="90" w:afterAutospacing="0" w:line="345" w:lineRule="atLeast"/>
              <w:jc w:val="both"/>
              <w:rPr>
                <w:rFonts w:ascii="Arial" w:hAnsi="Arial" w:cs="Arial"/>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D3B12D" w14:textId="77777777" w:rsidR="00B86D81" w:rsidRDefault="00B86D81">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40DDD8"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8B80C9" w14:textId="77777777" w:rsidR="00B86D81" w:rsidRDefault="00B86D81">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D86647" w14:textId="77777777" w:rsidR="00B86D81" w:rsidRDefault="00B86D81">
            <w:pPr>
              <w:pStyle w:val="NormalWeb"/>
              <w:spacing w:after="90" w:afterAutospacing="0" w:line="345" w:lineRule="atLeast"/>
              <w:jc w:val="both"/>
              <w:rPr>
                <w:rFonts w:ascii="Arial" w:hAnsi="Arial" w:cs="Arial"/>
                <w:sz w:val="21"/>
                <w:szCs w:val="21"/>
              </w:rPr>
            </w:pPr>
          </w:p>
        </w:tc>
      </w:tr>
      <w:tr w:rsidR="00B86D81" w14:paraId="6019E245"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F348BA"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VI</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39C59D"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bổ sung quỹ dự trữ tài chính</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5EDACC" w14:textId="77777777" w:rsidR="00B86D81" w:rsidRDefault="00B86D81">
            <w:pPr>
              <w:pStyle w:val="NormalWeb"/>
              <w:spacing w:after="90" w:afterAutospacing="0" w:line="345" w:lineRule="atLeast"/>
              <w:jc w:val="both"/>
              <w:rPr>
                <w:rFonts w:ascii="Arial" w:hAnsi="Arial" w:cs="Arial"/>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FC97E1" w14:textId="77777777" w:rsidR="00B86D81" w:rsidRDefault="00B86D81">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5B6F6C"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CE7685" w14:textId="77777777" w:rsidR="00B86D81" w:rsidRDefault="00B86D81">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A5C8EC" w14:textId="77777777" w:rsidR="00B86D81" w:rsidRDefault="00B86D81">
            <w:pPr>
              <w:pStyle w:val="NormalWeb"/>
              <w:spacing w:after="90" w:afterAutospacing="0" w:line="345" w:lineRule="atLeast"/>
              <w:jc w:val="both"/>
              <w:rPr>
                <w:rFonts w:ascii="Arial" w:hAnsi="Arial" w:cs="Arial"/>
                <w:sz w:val="21"/>
                <w:szCs w:val="21"/>
              </w:rPr>
            </w:pPr>
          </w:p>
        </w:tc>
      </w:tr>
      <w:tr w:rsidR="00B86D81" w14:paraId="03AC8C61"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0A576B"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VII</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C8825C"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 xml:space="preserve">Dự phòng </w:t>
            </w:r>
            <w:r>
              <w:rPr>
                <w:rStyle w:val="Strong"/>
                <w:rFonts w:ascii="Arial" w:hAnsi="Arial" w:cs="Arial"/>
                <w:sz w:val="21"/>
                <w:szCs w:val="21"/>
              </w:rPr>
              <w:lastRenderedPageBreak/>
              <w:t>ngân sách</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3DB8C6" w14:textId="77777777" w:rsidR="00B86D81" w:rsidRDefault="00B86D81">
            <w:pPr>
              <w:pStyle w:val="NormalWeb"/>
              <w:spacing w:after="90" w:afterAutospacing="0" w:line="345" w:lineRule="atLeast"/>
              <w:jc w:val="both"/>
              <w:rPr>
                <w:rFonts w:ascii="Arial" w:hAnsi="Arial" w:cs="Arial"/>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E643FE" w14:textId="77777777" w:rsidR="00B86D81" w:rsidRDefault="00B86D81">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CB4CBA"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4B5350" w14:textId="77777777" w:rsidR="00B86D81" w:rsidRDefault="00B86D81">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C7F271" w14:textId="77777777" w:rsidR="00B86D81" w:rsidRDefault="00B86D81">
            <w:pPr>
              <w:pStyle w:val="NormalWeb"/>
              <w:spacing w:after="90" w:afterAutospacing="0" w:line="345" w:lineRule="atLeast"/>
              <w:jc w:val="both"/>
              <w:rPr>
                <w:rFonts w:ascii="Arial" w:hAnsi="Arial" w:cs="Arial"/>
                <w:sz w:val="21"/>
                <w:szCs w:val="21"/>
              </w:rPr>
            </w:pPr>
          </w:p>
        </w:tc>
      </w:tr>
      <w:tr w:rsidR="00B86D81" w14:paraId="575641BB"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9228FA"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VIII</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3ABA17"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Các nhiệm vụ chi khác</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01D1D5" w14:textId="77777777" w:rsidR="00B86D81" w:rsidRDefault="00B86D81">
            <w:pPr>
              <w:pStyle w:val="NormalWeb"/>
              <w:spacing w:after="90" w:afterAutospacing="0" w:line="345" w:lineRule="atLeast"/>
              <w:jc w:val="both"/>
              <w:rPr>
                <w:rFonts w:ascii="Arial" w:hAnsi="Arial" w:cs="Arial"/>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DBAB2C" w14:textId="77777777" w:rsidR="00B86D81" w:rsidRDefault="00B86D81">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42AC2C"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D3F11E" w14:textId="77777777" w:rsidR="00B86D81" w:rsidRDefault="00B86D81">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D603A3" w14:textId="77777777" w:rsidR="00B86D81" w:rsidRDefault="00B86D81">
            <w:pPr>
              <w:pStyle w:val="NormalWeb"/>
              <w:spacing w:after="90" w:afterAutospacing="0" w:line="345" w:lineRule="atLeast"/>
              <w:jc w:val="both"/>
              <w:rPr>
                <w:rFonts w:ascii="Arial" w:hAnsi="Arial" w:cs="Arial"/>
                <w:sz w:val="21"/>
                <w:szCs w:val="21"/>
              </w:rPr>
            </w:pPr>
          </w:p>
        </w:tc>
      </w:tr>
    </w:tbl>
    <w:p w14:paraId="232481A5" w14:textId="77777777" w:rsidR="00B86D81" w:rsidRDefault="00B86D81" w:rsidP="00B86D81">
      <w:pPr>
        <w:pStyle w:val="NormalWeb"/>
        <w:spacing w:after="90" w:afterAutospacing="0" w:line="345" w:lineRule="atLeast"/>
        <w:jc w:val="both"/>
        <w:rPr>
          <w:rFonts w:ascii="Arial" w:hAnsi="Arial" w:cs="Arial"/>
          <w:color w:val="000000"/>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827"/>
        <w:gridCol w:w="4623"/>
      </w:tblGrid>
      <w:tr w:rsidR="00B86D81" w14:paraId="7CF0B8A5" w14:textId="77777777" w:rsidTr="00B86D81">
        <w:trPr>
          <w:tblCellSpacing w:w="0" w:type="dxa"/>
        </w:trPr>
        <w:tc>
          <w:tcPr>
            <w:tcW w:w="6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8E6132"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ĐƠN VỊ ………….</w:t>
            </w:r>
          </w:p>
        </w:tc>
        <w:tc>
          <w:tcPr>
            <w:tcW w:w="6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33953A"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Mẫu biểu số 53</w:t>
            </w:r>
          </w:p>
        </w:tc>
      </w:tr>
    </w:tbl>
    <w:p w14:paraId="39E88555" w14:textId="77777777" w:rsidR="00B86D81" w:rsidRDefault="00B86D81" w:rsidP="00B86D81">
      <w:pPr>
        <w:pStyle w:val="NormalWeb"/>
        <w:spacing w:after="90" w:afterAutospacing="0" w:line="345" w:lineRule="atLeast"/>
        <w:jc w:val="both"/>
        <w:rPr>
          <w:rFonts w:ascii="Arial" w:hAnsi="Arial" w:cs="Arial"/>
          <w:color w:val="000000"/>
          <w:sz w:val="21"/>
          <w:szCs w:val="21"/>
        </w:rPr>
      </w:pPr>
    </w:p>
    <w:p w14:paraId="284FDD3B"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ƯỚC THỰC HIỆN THU NSNN THÁNG ….. NĂM ……</w:t>
      </w:r>
      <w:r>
        <w:rPr>
          <w:rFonts w:ascii="Arial" w:hAnsi="Arial" w:cs="Arial"/>
          <w:color w:val="000000"/>
          <w:sz w:val="21"/>
          <w:szCs w:val="21"/>
        </w:rPr>
        <w:br/>
      </w:r>
      <w:r>
        <w:rPr>
          <w:rStyle w:val="Emphasis"/>
          <w:rFonts w:ascii="Arial" w:hAnsi="Arial" w:cs="Arial"/>
          <w:color w:val="000000"/>
          <w:sz w:val="21"/>
          <w:szCs w:val="21"/>
        </w:rPr>
        <w:t>(Dùng cho cơ quan thuế, hải quan báo cáo</w:t>
      </w:r>
      <w:r>
        <w:rPr>
          <w:rFonts w:ascii="Arial" w:hAnsi="Arial" w:cs="Arial"/>
          <w:color w:val="000000"/>
          <w:sz w:val="21"/>
          <w:szCs w:val="21"/>
        </w:rPr>
        <w:t> </w:t>
      </w:r>
      <w:r>
        <w:rPr>
          <w:rStyle w:val="Emphasis"/>
          <w:rFonts w:ascii="Arial" w:hAnsi="Arial" w:cs="Arial"/>
          <w:color w:val="000000"/>
          <w:sz w:val="21"/>
          <w:szCs w:val="21"/>
        </w:rPr>
        <w:t>cơ quan tài chính cùng cấp và các cơ quan có liên quan)</w:t>
      </w:r>
    </w:p>
    <w:p w14:paraId="1AE6E1A0"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Đơn vị: Triệu đồng</w:t>
      </w:r>
    </w:p>
    <w:tbl>
      <w:tblPr>
        <w:tblW w:w="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7"/>
        <w:gridCol w:w="866"/>
        <w:gridCol w:w="685"/>
        <w:gridCol w:w="1012"/>
        <w:gridCol w:w="1841"/>
        <w:gridCol w:w="685"/>
        <w:gridCol w:w="802"/>
      </w:tblGrid>
      <w:tr w:rsidR="00B86D81" w14:paraId="186D6658" w14:textId="77777777" w:rsidTr="00B86D81">
        <w:trPr>
          <w:tblCellSpacing w:w="0" w:type="dxa"/>
        </w:trPr>
        <w:tc>
          <w:tcPr>
            <w:tcW w:w="37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6A6BA7"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STT</w:t>
            </w:r>
          </w:p>
        </w:tc>
        <w:tc>
          <w:tcPr>
            <w:tcW w:w="66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B0A5CE"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NỘI DUNG</w:t>
            </w:r>
          </w:p>
        </w:tc>
        <w:tc>
          <w:tcPr>
            <w:tcW w:w="57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D5BC42"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DỰ TOÁN</w:t>
            </w:r>
          </w:p>
        </w:tc>
        <w:tc>
          <w:tcPr>
            <w:tcW w:w="177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A40371"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ƯỚC THỰC HIỆN</w:t>
            </w:r>
          </w:p>
        </w:tc>
        <w:tc>
          <w:tcPr>
            <w:tcW w:w="126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251397"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ƯỚC... THÁNG SO (%)</w:t>
            </w:r>
          </w:p>
        </w:tc>
      </w:tr>
      <w:tr w:rsidR="00B86D81" w14:paraId="723AA6CC" w14:textId="77777777" w:rsidTr="00B86D81">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7FBF352"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7B250DA"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ED4A0A5" w14:textId="77777777" w:rsidR="00B86D81" w:rsidRDefault="00B86D81">
            <w:pPr>
              <w:spacing w:line="375" w:lineRule="atLeast"/>
              <w:rPr>
                <w:rFonts w:ascii="Arial" w:hAnsi="Arial" w:cs="Arial"/>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23D7E5"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THÁNG...</w:t>
            </w: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1E5311"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LŨY KẾ ...THÁNG</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659C26"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DỰ TOÁN</w:t>
            </w: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244A14"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CÙNG KỲ NĂM....</w:t>
            </w:r>
          </w:p>
        </w:tc>
      </w:tr>
      <w:tr w:rsidR="00B86D81" w14:paraId="5846058D"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1DCF87"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A</w:t>
            </w: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AF4BC7"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B</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FAF40C"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7159A2"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887DA3"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488B45"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137A41"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5</w:t>
            </w:r>
          </w:p>
        </w:tc>
      </w:tr>
      <w:tr w:rsidR="00B86D81" w14:paraId="2026C5CD"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4FD6B4"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EC811F"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THU NSNN</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2251EA" w14:textId="77777777" w:rsidR="00B86D81" w:rsidRDefault="00B86D81">
            <w:pPr>
              <w:pStyle w:val="NormalWeb"/>
              <w:spacing w:after="90" w:afterAutospacing="0" w:line="345" w:lineRule="atLeast"/>
              <w:jc w:val="both"/>
              <w:rPr>
                <w:rFonts w:ascii="Arial" w:hAnsi="Arial" w:cs="Arial"/>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AD34B5" w14:textId="77777777" w:rsidR="00B86D81" w:rsidRDefault="00B86D81">
            <w:pPr>
              <w:pStyle w:val="NormalWeb"/>
              <w:spacing w:after="90" w:afterAutospacing="0" w:line="345" w:lineRule="atLeast"/>
              <w:jc w:val="both"/>
              <w:rPr>
                <w:rFonts w:ascii="Arial" w:hAnsi="Arial" w:cs="Arial"/>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CBCE29"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B0BC88" w14:textId="77777777" w:rsidR="00B86D81" w:rsidRDefault="00B86D81">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3D8BBE" w14:textId="77777777" w:rsidR="00B86D81" w:rsidRDefault="00B86D81">
            <w:pPr>
              <w:pStyle w:val="NormalWeb"/>
              <w:spacing w:after="90" w:afterAutospacing="0" w:line="345" w:lineRule="atLeast"/>
              <w:jc w:val="both"/>
              <w:rPr>
                <w:rFonts w:ascii="Arial" w:hAnsi="Arial" w:cs="Arial"/>
                <w:sz w:val="21"/>
                <w:szCs w:val="21"/>
              </w:rPr>
            </w:pPr>
          </w:p>
        </w:tc>
      </w:tr>
      <w:tr w:rsidR="00B86D81" w14:paraId="4DEFB2F6"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7F11C8"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w:t>
            </w: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D9E3FF"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Thu nội địa</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0C8C46" w14:textId="77777777" w:rsidR="00B86D81" w:rsidRDefault="00B86D81">
            <w:pPr>
              <w:pStyle w:val="NormalWeb"/>
              <w:spacing w:after="90" w:afterAutospacing="0" w:line="345" w:lineRule="atLeast"/>
              <w:jc w:val="both"/>
              <w:rPr>
                <w:rFonts w:ascii="Arial" w:hAnsi="Arial" w:cs="Arial"/>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6E1CB7" w14:textId="77777777" w:rsidR="00B86D81" w:rsidRDefault="00B86D81">
            <w:pPr>
              <w:pStyle w:val="NormalWeb"/>
              <w:spacing w:after="90" w:afterAutospacing="0" w:line="345" w:lineRule="atLeast"/>
              <w:jc w:val="both"/>
              <w:rPr>
                <w:rFonts w:ascii="Arial" w:hAnsi="Arial" w:cs="Arial"/>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5076AA"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E53DF7" w14:textId="77777777" w:rsidR="00B86D81" w:rsidRDefault="00B86D81">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86D6EB" w14:textId="77777777" w:rsidR="00B86D81" w:rsidRDefault="00B86D81">
            <w:pPr>
              <w:pStyle w:val="NormalWeb"/>
              <w:spacing w:after="90" w:afterAutospacing="0" w:line="345" w:lineRule="atLeast"/>
              <w:jc w:val="both"/>
              <w:rPr>
                <w:rFonts w:ascii="Arial" w:hAnsi="Arial" w:cs="Arial"/>
                <w:sz w:val="21"/>
                <w:szCs w:val="21"/>
              </w:rPr>
            </w:pPr>
          </w:p>
        </w:tc>
      </w:tr>
      <w:tr w:rsidR="00B86D81" w14:paraId="7BA93B9A"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B16D0B"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B12B7E"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Thu từ khu vực doanh nghiệp Nhà </w:t>
            </w:r>
            <w:r>
              <w:rPr>
                <w:rFonts w:ascii="Arial" w:hAnsi="Arial" w:cs="Arial"/>
                <w:sz w:val="21"/>
                <w:szCs w:val="21"/>
              </w:rPr>
              <w:lastRenderedPageBreak/>
              <w:t>nước</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DE5B37" w14:textId="77777777" w:rsidR="00B86D81" w:rsidRDefault="00B86D81">
            <w:pPr>
              <w:pStyle w:val="NormalWeb"/>
              <w:spacing w:after="90" w:afterAutospacing="0" w:line="345" w:lineRule="atLeast"/>
              <w:jc w:val="both"/>
              <w:rPr>
                <w:rFonts w:ascii="Arial" w:hAnsi="Arial" w:cs="Arial"/>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5E09AD" w14:textId="77777777" w:rsidR="00B86D81" w:rsidRDefault="00B86D81">
            <w:pPr>
              <w:pStyle w:val="NormalWeb"/>
              <w:spacing w:after="90" w:afterAutospacing="0" w:line="345" w:lineRule="atLeast"/>
              <w:jc w:val="both"/>
              <w:rPr>
                <w:rFonts w:ascii="Arial" w:hAnsi="Arial" w:cs="Arial"/>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A5EA46"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192A4B" w14:textId="77777777" w:rsidR="00B86D81" w:rsidRDefault="00B86D81">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782ED3" w14:textId="77777777" w:rsidR="00B86D81" w:rsidRDefault="00B86D81">
            <w:pPr>
              <w:pStyle w:val="NormalWeb"/>
              <w:spacing w:after="90" w:afterAutospacing="0" w:line="345" w:lineRule="atLeast"/>
              <w:jc w:val="both"/>
              <w:rPr>
                <w:rFonts w:ascii="Arial" w:hAnsi="Arial" w:cs="Arial"/>
                <w:sz w:val="21"/>
                <w:szCs w:val="21"/>
              </w:rPr>
            </w:pPr>
          </w:p>
        </w:tc>
      </w:tr>
      <w:tr w:rsidR="00B86D81" w14:paraId="1AA0FAA9"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6072F7"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27367C"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Thu từ khu vực doanh nghiệp có vốn đầu tư nước ngoài</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621B32" w14:textId="77777777" w:rsidR="00B86D81" w:rsidRDefault="00B86D81">
            <w:pPr>
              <w:pStyle w:val="NormalWeb"/>
              <w:spacing w:after="90" w:afterAutospacing="0" w:line="345" w:lineRule="atLeast"/>
              <w:jc w:val="both"/>
              <w:rPr>
                <w:rFonts w:ascii="Arial" w:hAnsi="Arial" w:cs="Arial"/>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BA3971" w14:textId="77777777" w:rsidR="00B86D81" w:rsidRDefault="00B86D81">
            <w:pPr>
              <w:pStyle w:val="NormalWeb"/>
              <w:spacing w:after="90" w:afterAutospacing="0" w:line="345" w:lineRule="atLeast"/>
              <w:jc w:val="both"/>
              <w:rPr>
                <w:rFonts w:ascii="Arial" w:hAnsi="Arial" w:cs="Arial"/>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3A4339"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31AAC3" w14:textId="77777777" w:rsidR="00B86D81" w:rsidRDefault="00B86D81">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70EF81" w14:textId="77777777" w:rsidR="00B86D81" w:rsidRDefault="00B86D81">
            <w:pPr>
              <w:pStyle w:val="NormalWeb"/>
              <w:spacing w:after="90" w:afterAutospacing="0" w:line="345" w:lineRule="atLeast"/>
              <w:jc w:val="both"/>
              <w:rPr>
                <w:rFonts w:ascii="Arial" w:hAnsi="Arial" w:cs="Arial"/>
                <w:sz w:val="21"/>
                <w:szCs w:val="21"/>
              </w:rPr>
            </w:pPr>
          </w:p>
        </w:tc>
      </w:tr>
      <w:tr w:rsidR="00B86D81" w14:paraId="783455A1"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BCF438"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F1E57A"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Thu từ khu vực kinh tế ngoài quốc doanh</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FD710E" w14:textId="77777777" w:rsidR="00B86D81" w:rsidRDefault="00B86D81">
            <w:pPr>
              <w:pStyle w:val="NormalWeb"/>
              <w:spacing w:after="90" w:afterAutospacing="0" w:line="345" w:lineRule="atLeast"/>
              <w:jc w:val="both"/>
              <w:rPr>
                <w:rFonts w:ascii="Arial" w:hAnsi="Arial" w:cs="Arial"/>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E709F8" w14:textId="77777777" w:rsidR="00B86D81" w:rsidRDefault="00B86D81">
            <w:pPr>
              <w:pStyle w:val="NormalWeb"/>
              <w:spacing w:after="90" w:afterAutospacing="0" w:line="345" w:lineRule="atLeast"/>
              <w:jc w:val="both"/>
              <w:rPr>
                <w:rFonts w:ascii="Arial" w:hAnsi="Arial" w:cs="Arial"/>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762772"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D3E44E" w14:textId="77777777" w:rsidR="00B86D81" w:rsidRDefault="00B86D81">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EA5E66" w14:textId="77777777" w:rsidR="00B86D81" w:rsidRDefault="00B86D81">
            <w:pPr>
              <w:pStyle w:val="NormalWeb"/>
              <w:spacing w:after="90" w:afterAutospacing="0" w:line="345" w:lineRule="atLeast"/>
              <w:jc w:val="both"/>
              <w:rPr>
                <w:rFonts w:ascii="Arial" w:hAnsi="Arial" w:cs="Arial"/>
                <w:sz w:val="21"/>
                <w:szCs w:val="21"/>
              </w:rPr>
            </w:pPr>
          </w:p>
        </w:tc>
      </w:tr>
      <w:tr w:rsidR="00B86D81" w14:paraId="64BB6E39"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C5F4E2"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502B16"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Thuế thu nhập cá nhân</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91D28C" w14:textId="77777777" w:rsidR="00B86D81" w:rsidRDefault="00B86D81">
            <w:pPr>
              <w:pStyle w:val="NormalWeb"/>
              <w:spacing w:after="90" w:afterAutospacing="0" w:line="345" w:lineRule="atLeast"/>
              <w:jc w:val="both"/>
              <w:rPr>
                <w:rFonts w:ascii="Arial" w:hAnsi="Arial" w:cs="Arial"/>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46F963" w14:textId="77777777" w:rsidR="00B86D81" w:rsidRDefault="00B86D81">
            <w:pPr>
              <w:pStyle w:val="NormalWeb"/>
              <w:spacing w:after="90" w:afterAutospacing="0" w:line="345" w:lineRule="atLeast"/>
              <w:jc w:val="both"/>
              <w:rPr>
                <w:rFonts w:ascii="Arial" w:hAnsi="Arial" w:cs="Arial"/>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DA0B1A"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E8D0DD" w14:textId="77777777" w:rsidR="00B86D81" w:rsidRDefault="00B86D81">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A1A81E" w14:textId="77777777" w:rsidR="00B86D81" w:rsidRDefault="00B86D81">
            <w:pPr>
              <w:pStyle w:val="NormalWeb"/>
              <w:spacing w:after="90" w:afterAutospacing="0" w:line="345" w:lineRule="atLeast"/>
              <w:jc w:val="both"/>
              <w:rPr>
                <w:rFonts w:ascii="Arial" w:hAnsi="Arial" w:cs="Arial"/>
                <w:sz w:val="21"/>
                <w:szCs w:val="21"/>
              </w:rPr>
            </w:pPr>
          </w:p>
        </w:tc>
      </w:tr>
      <w:tr w:rsidR="00B86D81" w14:paraId="0788A6E7"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806D0F"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5</w:t>
            </w: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E47E97"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Thuế bảo vệ môi trường</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D92BCB" w14:textId="77777777" w:rsidR="00B86D81" w:rsidRDefault="00B86D81">
            <w:pPr>
              <w:pStyle w:val="NormalWeb"/>
              <w:spacing w:after="90" w:afterAutospacing="0" w:line="345" w:lineRule="atLeast"/>
              <w:jc w:val="both"/>
              <w:rPr>
                <w:rFonts w:ascii="Arial" w:hAnsi="Arial" w:cs="Arial"/>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71C26C" w14:textId="77777777" w:rsidR="00B86D81" w:rsidRDefault="00B86D81">
            <w:pPr>
              <w:pStyle w:val="NormalWeb"/>
              <w:spacing w:after="90" w:afterAutospacing="0" w:line="345" w:lineRule="atLeast"/>
              <w:jc w:val="both"/>
              <w:rPr>
                <w:rFonts w:ascii="Arial" w:hAnsi="Arial" w:cs="Arial"/>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3C5B23"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812682" w14:textId="77777777" w:rsidR="00B86D81" w:rsidRDefault="00B86D81">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AF0611" w14:textId="77777777" w:rsidR="00B86D81" w:rsidRDefault="00B86D81">
            <w:pPr>
              <w:pStyle w:val="NormalWeb"/>
              <w:spacing w:after="90" w:afterAutospacing="0" w:line="345" w:lineRule="atLeast"/>
              <w:jc w:val="both"/>
              <w:rPr>
                <w:rFonts w:ascii="Arial" w:hAnsi="Arial" w:cs="Arial"/>
                <w:sz w:val="21"/>
                <w:szCs w:val="21"/>
              </w:rPr>
            </w:pPr>
          </w:p>
        </w:tc>
      </w:tr>
      <w:tr w:rsidR="00B86D81" w14:paraId="54A96FFE"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778E89"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6</w:t>
            </w: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A3F477"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Các loại phí, lệ phí</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E632C7" w14:textId="77777777" w:rsidR="00B86D81" w:rsidRDefault="00B86D81">
            <w:pPr>
              <w:pStyle w:val="NormalWeb"/>
              <w:spacing w:after="90" w:afterAutospacing="0" w:line="345" w:lineRule="atLeast"/>
              <w:jc w:val="both"/>
              <w:rPr>
                <w:rFonts w:ascii="Arial" w:hAnsi="Arial" w:cs="Arial"/>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36C2F4" w14:textId="77777777" w:rsidR="00B86D81" w:rsidRDefault="00B86D81">
            <w:pPr>
              <w:pStyle w:val="NormalWeb"/>
              <w:spacing w:after="90" w:afterAutospacing="0" w:line="345" w:lineRule="atLeast"/>
              <w:jc w:val="both"/>
              <w:rPr>
                <w:rFonts w:ascii="Arial" w:hAnsi="Arial" w:cs="Arial"/>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E1C922"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EDE390" w14:textId="77777777" w:rsidR="00B86D81" w:rsidRDefault="00B86D81">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3FC65C" w14:textId="77777777" w:rsidR="00B86D81" w:rsidRDefault="00B86D81">
            <w:pPr>
              <w:pStyle w:val="NormalWeb"/>
              <w:spacing w:after="90" w:afterAutospacing="0" w:line="345" w:lineRule="atLeast"/>
              <w:jc w:val="both"/>
              <w:rPr>
                <w:rFonts w:ascii="Arial" w:hAnsi="Arial" w:cs="Arial"/>
                <w:sz w:val="21"/>
                <w:szCs w:val="21"/>
              </w:rPr>
            </w:pPr>
          </w:p>
        </w:tc>
      </w:tr>
      <w:tr w:rsidR="00B86D81" w14:paraId="14F216D9"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3A4270"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136A06"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Trong đó lệ phí trước bạ</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D74FE3" w14:textId="77777777" w:rsidR="00B86D81" w:rsidRDefault="00B86D81">
            <w:pPr>
              <w:pStyle w:val="NormalWeb"/>
              <w:spacing w:after="90" w:afterAutospacing="0" w:line="345" w:lineRule="atLeast"/>
              <w:jc w:val="both"/>
              <w:rPr>
                <w:rFonts w:ascii="Arial" w:hAnsi="Arial" w:cs="Arial"/>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206AA5" w14:textId="77777777" w:rsidR="00B86D81" w:rsidRDefault="00B86D81">
            <w:pPr>
              <w:pStyle w:val="NormalWeb"/>
              <w:spacing w:after="90" w:afterAutospacing="0" w:line="345" w:lineRule="atLeast"/>
              <w:jc w:val="both"/>
              <w:rPr>
                <w:rFonts w:ascii="Arial" w:hAnsi="Arial" w:cs="Arial"/>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A7F1BD"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F1C989" w14:textId="77777777" w:rsidR="00B86D81" w:rsidRDefault="00B86D81">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CD5992" w14:textId="77777777" w:rsidR="00B86D81" w:rsidRDefault="00B86D81">
            <w:pPr>
              <w:pStyle w:val="NormalWeb"/>
              <w:spacing w:after="90" w:afterAutospacing="0" w:line="345" w:lineRule="atLeast"/>
              <w:jc w:val="both"/>
              <w:rPr>
                <w:rFonts w:ascii="Arial" w:hAnsi="Arial" w:cs="Arial"/>
                <w:sz w:val="21"/>
                <w:szCs w:val="21"/>
              </w:rPr>
            </w:pPr>
          </w:p>
        </w:tc>
      </w:tr>
      <w:tr w:rsidR="00B86D81" w14:paraId="75A51420"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635062"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7</w:t>
            </w: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0F995E"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Các khoản </w:t>
            </w:r>
            <w:r>
              <w:rPr>
                <w:rFonts w:ascii="Arial" w:hAnsi="Arial" w:cs="Arial"/>
                <w:sz w:val="21"/>
                <w:szCs w:val="21"/>
              </w:rPr>
              <w:lastRenderedPageBreak/>
              <w:t>thu về nhà, đất</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7B75DA" w14:textId="77777777" w:rsidR="00B86D81" w:rsidRDefault="00B86D81">
            <w:pPr>
              <w:pStyle w:val="NormalWeb"/>
              <w:spacing w:after="90" w:afterAutospacing="0" w:line="345" w:lineRule="atLeast"/>
              <w:jc w:val="both"/>
              <w:rPr>
                <w:rFonts w:ascii="Arial" w:hAnsi="Arial" w:cs="Arial"/>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6509B6" w14:textId="77777777" w:rsidR="00B86D81" w:rsidRDefault="00B86D81">
            <w:pPr>
              <w:pStyle w:val="NormalWeb"/>
              <w:spacing w:after="90" w:afterAutospacing="0" w:line="345" w:lineRule="atLeast"/>
              <w:jc w:val="both"/>
              <w:rPr>
                <w:rFonts w:ascii="Arial" w:hAnsi="Arial" w:cs="Arial"/>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32329B"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CC3396" w14:textId="77777777" w:rsidR="00B86D81" w:rsidRDefault="00B86D81">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E3BBB7" w14:textId="77777777" w:rsidR="00B86D81" w:rsidRDefault="00B86D81">
            <w:pPr>
              <w:pStyle w:val="NormalWeb"/>
              <w:spacing w:after="90" w:afterAutospacing="0" w:line="345" w:lineRule="atLeast"/>
              <w:jc w:val="both"/>
              <w:rPr>
                <w:rFonts w:ascii="Arial" w:hAnsi="Arial" w:cs="Arial"/>
                <w:sz w:val="21"/>
                <w:szCs w:val="21"/>
              </w:rPr>
            </w:pPr>
          </w:p>
        </w:tc>
      </w:tr>
      <w:tr w:rsidR="00B86D81" w14:paraId="151E17C2"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01F5C1"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3DCDB2"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 Thuế sử dụng đất nông nghiệp</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0904AC" w14:textId="77777777" w:rsidR="00B86D81" w:rsidRDefault="00B86D81">
            <w:pPr>
              <w:pStyle w:val="NormalWeb"/>
              <w:spacing w:after="90" w:afterAutospacing="0" w:line="345" w:lineRule="atLeast"/>
              <w:jc w:val="both"/>
              <w:rPr>
                <w:rFonts w:ascii="Arial" w:hAnsi="Arial" w:cs="Arial"/>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05209C" w14:textId="77777777" w:rsidR="00B86D81" w:rsidRDefault="00B86D81">
            <w:pPr>
              <w:pStyle w:val="NormalWeb"/>
              <w:spacing w:after="90" w:afterAutospacing="0" w:line="345" w:lineRule="atLeast"/>
              <w:jc w:val="both"/>
              <w:rPr>
                <w:rFonts w:ascii="Arial" w:hAnsi="Arial" w:cs="Arial"/>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C0F09D"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DB9F42" w14:textId="77777777" w:rsidR="00B86D81" w:rsidRDefault="00B86D81">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799A38" w14:textId="77777777" w:rsidR="00B86D81" w:rsidRDefault="00B86D81">
            <w:pPr>
              <w:pStyle w:val="NormalWeb"/>
              <w:spacing w:after="90" w:afterAutospacing="0" w:line="345" w:lineRule="atLeast"/>
              <w:jc w:val="both"/>
              <w:rPr>
                <w:rFonts w:ascii="Arial" w:hAnsi="Arial" w:cs="Arial"/>
                <w:sz w:val="21"/>
                <w:szCs w:val="21"/>
              </w:rPr>
            </w:pPr>
          </w:p>
        </w:tc>
      </w:tr>
      <w:tr w:rsidR="00B86D81" w14:paraId="19B917E5"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8236E8"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813C6C"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 Thuế sử dụng đất phi nông nghiệp</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F7C26B" w14:textId="77777777" w:rsidR="00B86D81" w:rsidRDefault="00B86D81">
            <w:pPr>
              <w:pStyle w:val="NormalWeb"/>
              <w:spacing w:after="90" w:afterAutospacing="0" w:line="345" w:lineRule="atLeast"/>
              <w:jc w:val="both"/>
              <w:rPr>
                <w:rFonts w:ascii="Arial" w:hAnsi="Arial" w:cs="Arial"/>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EA4BC7" w14:textId="77777777" w:rsidR="00B86D81" w:rsidRDefault="00B86D81">
            <w:pPr>
              <w:pStyle w:val="NormalWeb"/>
              <w:spacing w:after="90" w:afterAutospacing="0" w:line="345" w:lineRule="atLeast"/>
              <w:jc w:val="both"/>
              <w:rPr>
                <w:rFonts w:ascii="Arial" w:hAnsi="Arial" w:cs="Arial"/>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69E105"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EA3A7D" w14:textId="77777777" w:rsidR="00B86D81" w:rsidRDefault="00B86D81">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D26D54" w14:textId="77777777" w:rsidR="00B86D81" w:rsidRDefault="00B86D81">
            <w:pPr>
              <w:pStyle w:val="NormalWeb"/>
              <w:spacing w:after="90" w:afterAutospacing="0" w:line="345" w:lineRule="atLeast"/>
              <w:jc w:val="both"/>
              <w:rPr>
                <w:rFonts w:ascii="Arial" w:hAnsi="Arial" w:cs="Arial"/>
                <w:sz w:val="21"/>
                <w:szCs w:val="21"/>
              </w:rPr>
            </w:pPr>
          </w:p>
        </w:tc>
      </w:tr>
      <w:tr w:rsidR="00B86D81" w14:paraId="6F1E23F0"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D677A4"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B8CB68"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 Thu tiền cho thuê đất, thuê mặt nước</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60464D" w14:textId="77777777" w:rsidR="00B86D81" w:rsidRDefault="00B86D81">
            <w:pPr>
              <w:pStyle w:val="NormalWeb"/>
              <w:spacing w:after="90" w:afterAutospacing="0" w:line="345" w:lineRule="atLeast"/>
              <w:jc w:val="both"/>
              <w:rPr>
                <w:rFonts w:ascii="Arial" w:hAnsi="Arial" w:cs="Arial"/>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75B2A4" w14:textId="77777777" w:rsidR="00B86D81" w:rsidRDefault="00B86D81">
            <w:pPr>
              <w:pStyle w:val="NormalWeb"/>
              <w:spacing w:after="90" w:afterAutospacing="0" w:line="345" w:lineRule="atLeast"/>
              <w:jc w:val="both"/>
              <w:rPr>
                <w:rFonts w:ascii="Arial" w:hAnsi="Arial" w:cs="Arial"/>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532009"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00C6D1" w14:textId="77777777" w:rsidR="00B86D81" w:rsidRDefault="00B86D81">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D8400D" w14:textId="77777777" w:rsidR="00B86D81" w:rsidRDefault="00B86D81">
            <w:pPr>
              <w:pStyle w:val="NormalWeb"/>
              <w:spacing w:after="90" w:afterAutospacing="0" w:line="345" w:lineRule="atLeast"/>
              <w:jc w:val="both"/>
              <w:rPr>
                <w:rFonts w:ascii="Arial" w:hAnsi="Arial" w:cs="Arial"/>
                <w:sz w:val="21"/>
                <w:szCs w:val="21"/>
              </w:rPr>
            </w:pPr>
          </w:p>
        </w:tc>
      </w:tr>
      <w:tr w:rsidR="00B86D81" w14:paraId="6861FF1F"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5599A2"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F3C7F9"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 Thu tiền sử dụng đất</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4B797F" w14:textId="77777777" w:rsidR="00B86D81" w:rsidRDefault="00B86D81">
            <w:pPr>
              <w:pStyle w:val="NormalWeb"/>
              <w:spacing w:after="90" w:afterAutospacing="0" w:line="345" w:lineRule="atLeast"/>
              <w:jc w:val="both"/>
              <w:rPr>
                <w:rFonts w:ascii="Arial" w:hAnsi="Arial" w:cs="Arial"/>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80AF0A" w14:textId="77777777" w:rsidR="00B86D81" w:rsidRDefault="00B86D81">
            <w:pPr>
              <w:pStyle w:val="NormalWeb"/>
              <w:spacing w:after="90" w:afterAutospacing="0" w:line="345" w:lineRule="atLeast"/>
              <w:jc w:val="both"/>
              <w:rPr>
                <w:rFonts w:ascii="Arial" w:hAnsi="Arial" w:cs="Arial"/>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C7EB6D"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9F7170" w14:textId="77777777" w:rsidR="00B86D81" w:rsidRDefault="00B86D81">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CFC269" w14:textId="77777777" w:rsidR="00B86D81" w:rsidRDefault="00B86D81">
            <w:pPr>
              <w:pStyle w:val="NormalWeb"/>
              <w:spacing w:after="90" w:afterAutospacing="0" w:line="345" w:lineRule="atLeast"/>
              <w:jc w:val="both"/>
              <w:rPr>
                <w:rFonts w:ascii="Arial" w:hAnsi="Arial" w:cs="Arial"/>
                <w:sz w:val="21"/>
                <w:szCs w:val="21"/>
              </w:rPr>
            </w:pPr>
          </w:p>
        </w:tc>
      </w:tr>
      <w:tr w:rsidR="00B86D81" w14:paraId="7A297978"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854552"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C11456"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 Thu tiền cho thuê và tiền bán nhà ở thuộc sở hữu nhà nước</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35EDE7" w14:textId="77777777" w:rsidR="00B86D81" w:rsidRDefault="00B86D81">
            <w:pPr>
              <w:pStyle w:val="NormalWeb"/>
              <w:spacing w:after="90" w:afterAutospacing="0" w:line="345" w:lineRule="atLeast"/>
              <w:jc w:val="both"/>
              <w:rPr>
                <w:rFonts w:ascii="Arial" w:hAnsi="Arial" w:cs="Arial"/>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F47569" w14:textId="77777777" w:rsidR="00B86D81" w:rsidRDefault="00B86D81">
            <w:pPr>
              <w:pStyle w:val="NormalWeb"/>
              <w:spacing w:after="90" w:afterAutospacing="0" w:line="345" w:lineRule="atLeast"/>
              <w:jc w:val="both"/>
              <w:rPr>
                <w:rFonts w:ascii="Arial" w:hAnsi="Arial" w:cs="Arial"/>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49035A"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127519" w14:textId="77777777" w:rsidR="00B86D81" w:rsidRDefault="00B86D81">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234562" w14:textId="77777777" w:rsidR="00B86D81" w:rsidRDefault="00B86D81">
            <w:pPr>
              <w:pStyle w:val="NormalWeb"/>
              <w:spacing w:after="90" w:afterAutospacing="0" w:line="345" w:lineRule="atLeast"/>
              <w:jc w:val="both"/>
              <w:rPr>
                <w:rFonts w:ascii="Arial" w:hAnsi="Arial" w:cs="Arial"/>
                <w:sz w:val="21"/>
                <w:szCs w:val="21"/>
              </w:rPr>
            </w:pPr>
          </w:p>
        </w:tc>
      </w:tr>
      <w:tr w:rsidR="00B86D81" w14:paraId="534BC6C1"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25EBA1"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8</w:t>
            </w: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CD3CDA"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Thu từ hoạt động xổ số kiến thiết</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A46E55" w14:textId="77777777" w:rsidR="00B86D81" w:rsidRDefault="00B86D81">
            <w:pPr>
              <w:pStyle w:val="NormalWeb"/>
              <w:spacing w:after="90" w:afterAutospacing="0" w:line="345" w:lineRule="atLeast"/>
              <w:jc w:val="both"/>
              <w:rPr>
                <w:rFonts w:ascii="Arial" w:hAnsi="Arial" w:cs="Arial"/>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298560" w14:textId="77777777" w:rsidR="00B86D81" w:rsidRDefault="00B86D81">
            <w:pPr>
              <w:pStyle w:val="NormalWeb"/>
              <w:spacing w:after="90" w:afterAutospacing="0" w:line="345" w:lineRule="atLeast"/>
              <w:jc w:val="both"/>
              <w:rPr>
                <w:rFonts w:ascii="Arial" w:hAnsi="Arial" w:cs="Arial"/>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EE8D31"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AB580F" w14:textId="77777777" w:rsidR="00B86D81" w:rsidRDefault="00B86D81">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5E0753" w14:textId="77777777" w:rsidR="00B86D81" w:rsidRDefault="00B86D81">
            <w:pPr>
              <w:pStyle w:val="NormalWeb"/>
              <w:spacing w:after="90" w:afterAutospacing="0" w:line="345" w:lineRule="atLeast"/>
              <w:jc w:val="both"/>
              <w:rPr>
                <w:rFonts w:ascii="Arial" w:hAnsi="Arial" w:cs="Arial"/>
                <w:sz w:val="21"/>
                <w:szCs w:val="21"/>
              </w:rPr>
            </w:pPr>
          </w:p>
        </w:tc>
      </w:tr>
      <w:tr w:rsidR="00B86D81" w14:paraId="05CD7A95"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14BE85"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9</w:t>
            </w: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DDB714"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Thu tiền cấp quyền khai thác khoáng sản</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C54E09" w14:textId="77777777" w:rsidR="00B86D81" w:rsidRDefault="00B86D81">
            <w:pPr>
              <w:pStyle w:val="NormalWeb"/>
              <w:spacing w:after="90" w:afterAutospacing="0" w:line="345" w:lineRule="atLeast"/>
              <w:jc w:val="both"/>
              <w:rPr>
                <w:rFonts w:ascii="Arial" w:hAnsi="Arial" w:cs="Arial"/>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4F8BF5" w14:textId="77777777" w:rsidR="00B86D81" w:rsidRDefault="00B86D81">
            <w:pPr>
              <w:pStyle w:val="NormalWeb"/>
              <w:spacing w:after="90" w:afterAutospacing="0" w:line="345" w:lineRule="atLeast"/>
              <w:jc w:val="both"/>
              <w:rPr>
                <w:rFonts w:ascii="Arial" w:hAnsi="Arial" w:cs="Arial"/>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B903EE"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D897B5" w14:textId="77777777" w:rsidR="00B86D81" w:rsidRDefault="00B86D81">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40B0DB" w14:textId="77777777" w:rsidR="00B86D81" w:rsidRDefault="00B86D81">
            <w:pPr>
              <w:pStyle w:val="NormalWeb"/>
              <w:spacing w:after="90" w:afterAutospacing="0" w:line="345" w:lineRule="atLeast"/>
              <w:jc w:val="both"/>
              <w:rPr>
                <w:rFonts w:ascii="Arial" w:hAnsi="Arial" w:cs="Arial"/>
                <w:sz w:val="21"/>
                <w:szCs w:val="21"/>
              </w:rPr>
            </w:pPr>
          </w:p>
        </w:tc>
      </w:tr>
      <w:tr w:rsidR="00B86D81" w14:paraId="2ACAE6A5"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E4625F"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10</w:t>
            </w: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9EB1D9"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Thu khác ngân sách</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19BBC8" w14:textId="77777777" w:rsidR="00B86D81" w:rsidRDefault="00B86D81">
            <w:pPr>
              <w:pStyle w:val="NormalWeb"/>
              <w:spacing w:after="90" w:afterAutospacing="0" w:line="345" w:lineRule="atLeast"/>
              <w:jc w:val="both"/>
              <w:rPr>
                <w:rFonts w:ascii="Arial" w:hAnsi="Arial" w:cs="Arial"/>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45BB80" w14:textId="77777777" w:rsidR="00B86D81" w:rsidRDefault="00B86D81">
            <w:pPr>
              <w:pStyle w:val="NormalWeb"/>
              <w:spacing w:after="90" w:afterAutospacing="0" w:line="345" w:lineRule="atLeast"/>
              <w:jc w:val="both"/>
              <w:rPr>
                <w:rFonts w:ascii="Arial" w:hAnsi="Arial" w:cs="Arial"/>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370127"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34257D" w14:textId="77777777" w:rsidR="00B86D81" w:rsidRDefault="00B86D81">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8EEA99" w14:textId="77777777" w:rsidR="00B86D81" w:rsidRDefault="00B86D81">
            <w:pPr>
              <w:pStyle w:val="NormalWeb"/>
              <w:spacing w:after="90" w:afterAutospacing="0" w:line="345" w:lineRule="atLeast"/>
              <w:jc w:val="both"/>
              <w:rPr>
                <w:rFonts w:ascii="Arial" w:hAnsi="Arial" w:cs="Arial"/>
                <w:sz w:val="21"/>
                <w:szCs w:val="21"/>
              </w:rPr>
            </w:pPr>
          </w:p>
        </w:tc>
      </w:tr>
      <w:tr w:rsidR="00B86D81" w14:paraId="2998A680"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FF1378"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11</w:t>
            </w: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9AC008"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Thu từ quỹ đất công ích và thu hoa lợi công sản khác</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C5B9CA" w14:textId="77777777" w:rsidR="00B86D81" w:rsidRDefault="00B86D81">
            <w:pPr>
              <w:pStyle w:val="NormalWeb"/>
              <w:spacing w:after="90" w:afterAutospacing="0" w:line="345" w:lineRule="atLeast"/>
              <w:jc w:val="both"/>
              <w:rPr>
                <w:rFonts w:ascii="Arial" w:hAnsi="Arial" w:cs="Arial"/>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754DC7" w14:textId="77777777" w:rsidR="00B86D81" w:rsidRDefault="00B86D81">
            <w:pPr>
              <w:pStyle w:val="NormalWeb"/>
              <w:spacing w:after="90" w:afterAutospacing="0" w:line="345" w:lineRule="atLeast"/>
              <w:jc w:val="both"/>
              <w:rPr>
                <w:rFonts w:ascii="Arial" w:hAnsi="Arial" w:cs="Arial"/>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35AB81"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013008" w14:textId="77777777" w:rsidR="00B86D81" w:rsidRDefault="00B86D81">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9C7746" w14:textId="77777777" w:rsidR="00B86D81" w:rsidRDefault="00B86D81">
            <w:pPr>
              <w:pStyle w:val="NormalWeb"/>
              <w:spacing w:after="90" w:afterAutospacing="0" w:line="345" w:lineRule="atLeast"/>
              <w:jc w:val="both"/>
              <w:rPr>
                <w:rFonts w:ascii="Arial" w:hAnsi="Arial" w:cs="Arial"/>
                <w:sz w:val="21"/>
                <w:szCs w:val="21"/>
              </w:rPr>
            </w:pPr>
          </w:p>
        </w:tc>
      </w:tr>
      <w:tr w:rsidR="00B86D81" w14:paraId="46A205F8"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384FD2"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12</w:t>
            </w: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5B0487"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Thu hồi vốn, thu cổ tức, lợi nhuận, lợi nhuận sau thuế, chênh lệch </w:t>
            </w:r>
            <w:r>
              <w:rPr>
                <w:rFonts w:ascii="Arial" w:hAnsi="Arial" w:cs="Arial"/>
                <w:sz w:val="21"/>
                <w:szCs w:val="21"/>
              </w:rPr>
              <w:lastRenderedPageBreak/>
              <w:t>thu, chi của Ngân hàng Nhà nước</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C995B2" w14:textId="77777777" w:rsidR="00B86D81" w:rsidRDefault="00B86D81">
            <w:pPr>
              <w:pStyle w:val="NormalWeb"/>
              <w:spacing w:after="90" w:afterAutospacing="0" w:line="345" w:lineRule="atLeast"/>
              <w:jc w:val="both"/>
              <w:rPr>
                <w:rFonts w:ascii="Arial" w:hAnsi="Arial" w:cs="Arial"/>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80A1CF" w14:textId="77777777" w:rsidR="00B86D81" w:rsidRDefault="00B86D81">
            <w:pPr>
              <w:pStyle w:val="NormalWeb"/>
              <w:spacing w:after="90" w:afterAutospacing="0" w:line="345" w:lineRule="atLeast"/>
              <w:jc w:val="both"/>
              <w:rPr>
                <w:rFonts w:ascii="Arial" w:hAnsi="Arial" w:cs="Arial"/>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CC5B5D"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D9DE78" w14:textId="77777777" w:rsidR="00B86D81" w:rsidRDefault="00B86D81">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3879B6" w14:textId="77777777" w:rsidR="00B86D81" w:rsidRDefault="00B86D81">
            <w:pPr>
              <w:pStyle w:val="NormalWeb"/>
              <w:spacing w:after="90" w:afterAutospacing="0" w:line="345" w:lineRule="atLeast"/>
              <w:jc w:val="both"/>
              <w:rPr>
                <w:rFonts w:ascii="Arial" w:hAnsi="Arial" w:cs="Arial"/>
                <w:sz w:val="21"/>
                <w:szCs w:val="21"/>
              </w:rPr>
            </w:pPr>
          </w:p>
        </w:tc>
      </w:tr>
      <w:tr w:rsidR="00B86D81" w14:paraId="074222F2"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CBE68A"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II</w:t>
            </w: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58281B"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Thu từ dầu thô</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0763D6" w14:textId="77777777" w:rsidR="00B86D81" w:rsidRDefault="00B86D81">
            <w:pPr>
              <w:pStyle w:val="NormalWeb"/>
              <w:spacing w:after="90" w:afterAutospacing="0" w:line="345" w:lineRule="atLeast"/>
              <w:jc w:val="both"/>
              <w:rPr>
                <w:rFonts w:ascii="Arial" w:hAnsi="Arial" w:cs="Arial"/>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8DBBEB" w14:textId="77777777" w:rsidR="00B86D81" w:rsidRDefault="00B86D81">
            <w:pPr>
              <w:pStyle w:val="NormalWeb"/>
              <w:spacing w:after="90" w:afterAutospacing="0" w:line="345" w:lineRule="atLeast"/>
              <w:jc w:val="both"/>
              <w:rPr>
                <w:rFonts w:ascii="Arial" w:hAnsi="Arial" w:cs="Arial"/>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6F0289" w14:textId="77777777" w:rsidR="00B86D81" w:rsidRDefault="00B86D81">
            <w:pPr>
              <w:pStyle w:val="NormalWeb"/>
              <w:spacing w:after="90" w:afterAutospacing="0" w:line="345" w:lineRule="atLeast"/>
              <w:jc w:val="both"/>
              <w:rPr>
                <w:rFonts w:ascii="Arial" w:hAnsi="Arial" w:cs="Arial"/>
                <w:sz w:val="21"/>
                <w:szCs w:val="21"/>
              </w:rPr>
            </w:pPr>
          </w:p>
        </w:tc>
        <w:tc>
          <w:tcPr>
            <w:tcW w:w="57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C10548" w14:textId="77777777" w:rsidR="00B86D81" w:rsidRDefault="00B86D81">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F467E2" w14:textId="77777777" w:rsidR="00B86D81" w:rsidRDefault="00B86D81">
            <w:pPr>
              <w:pStyle w:val="NormalWeb"/>
              <w:spacing w:after="90" w:afterAutospacing="0" w:line="345" w:lineRule="atLeast"/>
              <w:jc w:val="both"/>
              <w:rPr>
                <w:rFonts w:ascii="Arial" w:hAnsi="Arial" w:cs="Arial"/>
                <w:sz w:val="21"/>
                <w:szCs w:val="21"/>
              </w:rPr>
            </w:pPr>
          </w:p>
        </w:tc>
      </w:tr>
      <w:tr w:rsidR="00B86D81" w14:paraId="20E715FE"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43493A"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III</w:t>
            </w: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5CE919"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Thu cân đối từ hoạt động xuất nhập khẩu</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67324F" w14:textId="77777777" w:rsidR="00B86D81" w:rsidRDefault="00B86D81">
            <w:pPr>
              <w:pStyle w:val="NormalWeb"/>
              <w:spacing w:after="90" w:afterAutospacing="0" w:line="345" w:lineRule="atLeast"/>
              <w:jc w:val="both"/>
              <w:rPr>
                <w:rFonts w:ascii="Arial" w:hAnsi="Arial" w:cs="Arial"/>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01CC74" w14:textId="77777777" w:rsidR="00B86D81" w:rsidRDefault="00B86D81">
            <w:pPr>
              <w:pStyle w:val="NormalWeb"/>
              <w:spacing w:after="90" w:afterAutospacing="0" w:line="345" w:lineRule="atLeast"/>
              <w:jc w:val="both"/>
              <w:rPr>
                <w:rFonts w:ascii="Arial" w:hAnsi="Arial" w:cs="Arial"/>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0D4A1F" w14:textId="77777777" w:rsidR="00B86D81" w:rsidRDefault="00B86D81">
            <w:pPr>
              <w:pStyle w:val="NormalWeb"/>
              <w:spacing w:after="90" w:afterAutospacing="0" w:line="345" w:lineRule="atLeast"/>
              <w:jc w:val="both"/>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0E141C8" w14:textId="77777777" w:rsidR="00B86D81" w:rsidRDefault="00B86D81">
            <w:pPr>
              <w:spacing w:line="375" w:lineRule="atLeast"/>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A56A2C" w14:textId="77777777" w:rsidR="00B86D81" w:rsidRDefault="00B86D81">
            <w:pPr>
              <w:pStyle w:val="NormalWeb"/>
              <w:spacing w:after="90" w:afterAutospacing="0" w:line="345" w:lineRule="atLeast"/>
              <w:jc w:val="both"/>
              <w:rPr>
                <w:rFonts w:ascii="Arial" w:hAnsi="Arial" w:cs="Arial"/>
                <w:sz w:val="21"/>
                <w:szCs w:val="21"/>
              </w:rPr>
            </w:pPr>
          </w:p>
        </w:tc>
      </w:tr>
      <w:tr w:rsidR="00B86D81" w14:paraId="7EE824DA"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437C6D"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09428F"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Tổng số thu từ hoạt động xuất nhập khẩu</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4B1D14" w14:textId="77777777" w:rsidR="00B86D81" w:rsidRDefault="00B86D81">
            <w:pPr>
              <w:pStyle w:val="NormalWeb"/>
              <w:spacing w:after="90" w:afterAutospacing="0" w:line="345" w:lineRule="atLeast"/>
              <w:jc w:val="both"/>
              <w:rPr>
                <w:rFonts w:ascii="Arial" w:hAnsi="Arial" w:cs="Arial"/>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A7336C" w14:textId="77777777" w:rsidR="00B86D81" w:rsidRDefault="00B86D81">
            <w:pPr>
              <w:pStyle w:val="NormalWeb"/>
              <w:spacing w:after="90" w:afterAutospacing="0" w:line="345" w:lineRule="atLeast"/>
              <w:jc w:val="both"/>
              <w:rPr>
                <w:rFonts w:ascii="Arial" w:hAnsi="Arial" w:cs="Arial"/>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6CA80D"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77D130" w14:textId="77777777" w:rsidR="00B86D81" w:rsidRDefault="00B86D81">
            <w:pPr>
              <w:pStyle w:val="NormalWeb"/>
              <w:spacing w:after="90" w:afterAutospacing="0" w:line="345" w:lineRule="atLeast"/>
              <w:jc w:val="both"/>
              <w:rPr>
                <w:rFonts w:ascii="Arial" w:hAnsi="Arial" w:cs="Arial"/>
                <w:sz w:val="21"/>
                <w:szCs w:val="21"/>
              </w:rPr>
            </w:pPr>
          </w:p>
        </w:tc>
        <w:tc>
          <w:tcPr>
            <w:tcW w:w="67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A10FCE" w14:textId="77777777" w:rsidR="00B86D81" w:rsidRDefault="00B86D81">
            <w:pPr>
              <w:pStyle w:val="NormalWeb"/>
              <w:spacing w:after="90" w:afterAutospacing="0" w:line="345" w:lineRule="atLeast"/>
              <w:jc w:val="both"/>
              <w:rPr>
                <w:rFonts w:ascii="Arial" w:hAnsi="Arial" w:cs="Arial"/>
                <w:sz w:val="21"/>
                <w:szCs w:val="21"/>
              </w:rPr>
            </w:pPr>
          </w:p>
        </w:tc>
      </w:tr>
      <w:tr w:rsidR="00B86D81" w14:paraId="171C44C8"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DAC94A"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68ECBB"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Thuế GTGT thu từ hàng hóa nhập khẩu</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4E9B66" w14:textId="77777777" w:rsidR="00B86D81" w:rsidRDefault="00B86D81">
            <w:pPr>
              <w:pStyle w:val="NormalWeb"/>
              <w:spacing w:after="90" w:afterAutospacing="0" w:line="345" w:lineRule="atLeast"/>
              <w:jc w:val="both"/>
              <w:rPr>
                <w:rFonts w:ascii="Arial" w:hAnsi="Arial" w:cs="Arial"/>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AC6D40" w14:textId="77777777" w:rsidR="00B86D81" w:rsidRDefault="00B86D81">
            <w:pPr>
              <w:pStyle w:val="NormalWeb"/>
              <w:spacing w:after="90" w:afterAutospacing="0" w:line="345" w:lineRule="atLeast"/>
              <w:jc w:val="both"/>
              <w:rPr>
                <w:rFonts w:ascii="Arial" w:hAnsi="Arial" w:cs="Arial"/>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E7F7E2"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1D6575" w14:textId="77777777" w:rsidR="00B86D81" w:rsidRDefault="00B86D81">
            <w:pPr>
              <w:pStyle w:val="NormalWeb"/>
              <w:spacing w:after="90" w:afterAutospacing="0" w:line="345" w:lineRule="atLeast"/>
              <w:jc w:val="both"/>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DC9F081" w14:textId="77777777" w:rsidR="00B86D81" w:rsidRDefault="00B86D81">
            <w:pPr>
              <w:spacing w:line="375" w:lineRule="atLeast"/>
              <w:rPr>
                <w:rFonts w:ascii="Arial" w:hAnsi="Arial" w:cs="Arial"/>
                <w:sz w:val="21"/>
                <w:szCs w:val="21"/>
              </w:rPr>
            </w:pPr>
          </w:p>
        </w:tc>
      </w:tr>
      <w:tr w:rsidR="00B86D81" w14:paraId="351BEDC8"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875DCF"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26AE09"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Thuế xuất khẩu</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EF4EF5" w14:textId="77777777" w:rsidR="00B86D81" w:rsidRDefault="00B86D81">
            <w:pPr>
              <w:pStyle w:val="NormalWeb"/>
              <w:spacing w:after="90" w:afterAutospacing="0" w:line="345" w:lineRule="atLeast"/>
              <w:jc w:val="both"/>
              <w:rPr>
                <w:rFonts w:ascii="Arial" w:hAnsi="Arial" w:cs="Arial"/>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B4F5FC" w14:textId="77777777" w:rsidR="00B86D81" w:rsidRDefault="00B86D81">
            <w:pPr>
              <w:pStyle w:val="NormalWeb"/>
              <w:spacing w:after="90" w:afterAutospacing="0" w:line="345" w:lineRule="atLeast"/>
              <w:jc w:val="both"/>
              <w:rPr>
                <w:rFonts w:ascii="Arial" w:hAnsi="Arial" w:cs="Arial"/>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4D6417"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05B241" w14:textId="77777777" w:rsidR="00B86D81" w:rsidRDefault="00B86D81">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9430AC" w14:textId="77777777" w:rsidR="00B86D81" w:rsidRDefault="00B86D81">
            <w:pPr>
              <w:pStyle w:val="NormalWeb"/>
              <w:spacing w:after="90" w:afterAutospacing="0" w:line="345" w:lineRule="atLeast"/>
              <w:jc w:val="both"/>
              <w:rPr>
                <w:rFonts w:ascii="Arial" w:hAnsi="Arial" w:cs="Arial"/>
                <w:sz w:val="21"/>
                <w:szCs w:val="21"/>
              </w:rPr>
            </w:pPr>
          </w:p>
        </w:tc>
      </w:tr>
      <w:tr w:rsidR="00B86D81" w14:paraId="63ABF710"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7DED72"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0AF571"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 Thuế nhập </w:t>
            </w:r>
            <w:r>
              <w:rPr>
                <w:rFonts w:ascii="Arial" w:hAnsi="Arial" w:cs="Arial"/>
                <w:sz w:val="21"/>
                <w:szCs w:val="21"/>
              </w:rPr>
              <w:lastRenderedPageBreak/>
              <w:t>khẩu</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76F7BF" w14:textId="77777777" w:rsidR="00B86D81" w:rsidRDefault="00B86D81">
            <w:pPr>
              <w:pStyle w:val="NormalWeb"/>
              <w:spacing w:after="90" w:afterAutospacing="0" w:line="345" w:lineRule="atLeast"/>
              <w:jc w:val="both"/>
              <w:rPr>
                <w:rFonts w:ascii="Arial" w:hAnsi="Arial" w:cs="Arial"/>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0B326D" w14:textId="77777777" w:rsidR="00B86D81" w:rsidRDefault="00B86D81">
            <w:pPr>
              <w:pStyle w:val="NormalWeb"/>
              <w:spacing w:after="90" w:afterAutospacing="0" w:line="345" w:lineRule="atLeast"/>
              <w:jc w:val="both"/>
              <w:rPr>
                <w:rFonts w:ascii="Arial" w:hAnsi="Arial" w:cs="Arial"/>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9A69D8"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DB730A" w14:textId="77777777" w:rsidR="00B86D81" w:rsidRDefault="00B86D81">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D90BF1" w14:textId="77777777" w:rsidR="00B86D81" w:rsidRDefault="00B86D81">
            <w:pPr>
              <w:pStyle w:val="NormalWeb"/>
              <w:spacing w:after="90" w:afterAutospacing="0" w:line="345" w:lineRule="atLeast"/>
              <w:jc w:val="both"/>
              <w:rPr>
                <w:rFonts w:ascii="Arial" w:hAnsi="Arial" w:cs="Arial"/>
                <w:sz w:val="21"/>
                <w:szCs w:val="21"/>
              </w:rPr>
            </w:pPr>
          </w:p>
        </w:tc>
      </w:tr>
      <w:tr w:rsidR="00B86D81" w14:paraId="138E29EF"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320AD6"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D68E68"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Thuế TTĐB thu từ hàng hóa nhập khẩu</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21FD62" w14:textId="77777777" w:rsidR="00B86D81" w:rsidRDefault="00B86D81">
            <w:pPr>
              <w:pStyle w:val="NormalWeb"/>
              <w:spacing w:after="90" w:afterAutospacing="0" w:line="345" w:lineRule="atLeast"/>
              <w:jc w:val="both"/>
              <w:rPr>
                <w:rFonts w:ascii="Arial" w:hAnsi="Arial" w:cs="Arial"/>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0244A9" w14:textId="77777777" w:rsidR="00B86D81" w:rsidRDefault="00B86D81">
            <w:pPr>
              <w:pStyle w:val="NormalWeb"/>
              <w:spacing w:after="90" w:afterAutospacing="0" w:line="345" w:lineRule="atLeast"/>
              <w:jc w:val="both"/>
              <w:rPr>
                <w:rFonts w:ascii="Arial" w:hAnsi="Arial" w:cs="Arial"/>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10D9BE"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7E3068" w14:textId="77777777" w:rsidR="00B86D81" w:rsidRDefault="00B86D81">
            <w:pPr>
              <w:pStyle w:val="NormalWeb"/>
              <w:spacing w:after="90" w:afterAutospacing="0" w:line="345" w:lineRule="atLeast"/>
              <w:jc w:val="both"/>
              <w:rPr>
                <w:rFonts w:ascii="Arial" w:hAnsi="Arial" w:cs="Arial"/>
                <w:sz w:val="21"/>
                <w:szCs w:val="21"/>
              </w:rPr>
            </w:pPr>
          </w:p>
        </w:tc>
        <w:tc>
          <w:tcPr>
            <w:tcW w:w="67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13CC36" w14:textId="77777777" w:rsidR="00B86D81" w:rsidRDefault="00B86D81">
            <w:pPr>
              <w:pStyle w:val="NormalWeb"/>
              <w:spacing w:after="90" w:afterAutospacing="0" w:line="345" w:lineRule="atLeast"/>
              <w:jc w:val="both"/>
              <w:rPr>
                <w:rFonts w:ascii="Arial" w:hAnsi="Arial" w:cs="Arial"/>
                <w:sz w:val="21"/>
                <w:szCs w:val="21"/>
              </w:rPr>
            </w:pPr>
          </w:p>
        </w:tc>
      </w:tr>
      <w:tr w:rsidR="00B86D81" w14:paraId="51A424FF"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EB621B"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1F8D10"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Thuế BVMT thu từ hàng hóa nhập khẩu</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735DD4" w14:textId="77777777" w:rsidR="00B86D81" w:rsidRDefault="00B86D81">
            <w:pPr>
              <w:pStyle w:val="NormalWeb"/>
              <w:spacing w:after="90" w:afterAutospacing="0" w:line="345" w:lineRule="atLeast"/>
              <w:jc w:val="both"/>
              <w:rPr>
                <w:rFonts w:ascii="Arial" w:hAnsi="Arial" w:cs="Arial"/>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E35EA3" w14:textId="77777777" w:rsidR="00B86D81" w:rsidRDefault="00B86D81">
            <w:pPr>
              <w:pStyle w:val="NormalWeb"/>
              <w:spacing w:after="90" w:afterAutospacing="0" w:line="345" w:lineRule="atLeast"/>
              <w:jc w:val="both"/>
              <w:rPr>
                <w:rFonts w:ascii="Arial" w:hAnsi="Arial" w:cs="Arial"/>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B27E24"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9DE659" w14:textId="77777777" w:rsidR="00B86D81" w:rsidRDefault="00B86D81">
            <w:pPr>
              <w:pStyle w:val="NormalWeb"/>
              <w:spacing w:after="90" w:afterAutospacing="0" w:line="345" w:lineRule="atLeast"/>
              <w:jc w:val="both"/>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89AB1CF" w14:textId="77777777" w:rsidR="00B86D81" w:rsidRDefault="00B86D81">
            <w:pPr>
              <w:spacing w:line="375" w:lineRule="atLeast"/>
              <w:rPr>
                <w:rFonts w:ascii="Arial" w:hAnsi="Arial" w:cs="Arial"/>
                <w:sz w:val="21"/>
                <w:szCs w:val="21"/>
              </w:rPr>
            </w:pPr>
          </w:p>
        </w:tc>
      </w:tr>
      <w:tr w:rsidR="00B86D81" w14:paraId="5ED085B7"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2C1977"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D9A101"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Thuế khác</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0274BC" w14:textId="77777777" w:rsidR="00B86D81" w:rsidRDefault="00B86D81">
            <w:pPr>
              <w:pStyle w:val="NormalWeb"/>
              <w:spacing w:after="90" w:afterAutospacing="0" w:line="345" w:lineRule="atLeast"/>
              <w:jc w:val="both"/>
              <w:rPr>
                <w:rFonts w:ascii="Arial" w:hAnsi="Arial" w:cs="Arial"/>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45342D" w14:textId="77777777" w:rsidR="00B86D81" w:rsidRDefault="00B86D81">
            <w:pPr>
              <w:pStyle w:val="NormalWeb"/>
              <w:spacing w:after="90" w:afterAutospacing="0" w:line="345" w:lineRule="atLeast"/>
              <w:jc w:val="both"/>
              <w:rPr>
                <w:rFonts w:ascii="Arial" w:hAnsi="Arial" w:cs="Arial"/>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EF810E"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36E6B4" w14:textId="77777777" w:rsidR="00B86D81" w:rsidRDefault="00B86D81">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3D6174" w14:textId="77777777" w:rsidR="00B86D81" w:rsidRDefault="00B86D81">
            <w:pPr>
              <w:pStyle w:val="NormalWeb"/>
              <w:spacing w:after="90" w:afterAutospacing="0" w:line="345" w:lineRule="atLeast"/>
              <w:jc w:val="both"/>
              <w:rPr>
                <w:rFonts w:ascii="Arial" w:hAnsi="Arial" w:cs="Arial"/>
                <w:sz w:val="21"/>
                <w:szCs w:val="21"/>
              </w:rPr>
            </w:pPr>
          </w:p>
        </w:tc>
      </w:tr>
      <w:tr w:rsidR="00B86D81" w14:paraId="52458727"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A6B0E0"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DC2A5D"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Hoàn thuế giá trị gia tăng</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51F2FA" w14:textId="77777777" w:rsidR="00B86D81" w:rsidRDefault="00B86D81">
            <w:pPr>
              <w:pStyle w:val="NormalWeb"/>
              <w:spacing w:after="90" w:afterAutospacing="0" w:line="345" w:lineRule="atLeast"/>
              <w:jc w:val="both"/>
              <w:rPr>
                <w:rFonts w:ascii="Arial" w:hAnsi="Arial" w:cs="Arial"/>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E320D8" w14:textId="77777777" w:rsidR="00B86D81" w:rsidRDefault="00B86D81">
            <w:pPr>
              <w:pStyle w:val="NormalWeb"/>
              <w:spacing w:after="90" w:afterAutospacing="0" w:line="345" w:lineRule="atLeast"/>
              <w:jc w:val="both"/>
              <w:rPr>
                <w:rFonts w:ascii="Arial" w:hAnsi="Arial" w:cs="Arial"/>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6FF3A8"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E3512C" w14:textId="77777777" w:rsidR="00B86D81" w:rsidRDefault="00B86D81">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ADAFFE"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w:t>
            </w:r>
          </w:p>
        </w:tc>
      </w:tr>
    </w:tbl>
    <w:p w14:paraId="505EC1F4"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Ghi chú:</w:t>
      </w:r>
    </w:p>
    <w:p w14:paraId="5E437EDD"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Mẫu này áp dụng cho cả báo cáo 15 ngày và báo cáo Quý</w:t>
      </w:r>
    </w:p>
    <w:p w14:paraId="5E66BA3A"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Tổng cục thuế báo cáo các chỉ tiêu I, II và III.2</w:t>
      </w:r>
    </w:p>
    <w:p w14:paraId="26032A06"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Tổng cục Hải quan báo cáo các chỉ tiêu III.1</w:t>
      </w:r>
    </w:p>
    <w:p w14:paraId="626FF1AF" w14:textId="77777777" w:rsidR="00B86D81" w:rsidRDefault="00B86D81" w:rsidP="00B86D81">
      <w:pPr>
        <w:pStyle w:val="NormalWeb"/>
        <w:spacing w:after="90" w:afterAutospacing="0" w:line="345" w:lineRule="atLeast"/>
        <w:jc w:val="both"/>
        <w:rPr>
          <w:rFonts w:ascii="Arial" w:hAnsi="Arial" w:cs="Arial"/>
          <w:color w:val="000000"/>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875"/>
        <w:gridCol w:w="4575"/>
      </w:tblGrid>
      <w:tr w:rsidR="00B86D81" w14:paraId="5B13E191" w14:textId="77777777" w:rsidTr="00B86D81">
        <w:trPr>
          <w:tblCellSpacing w:w="0" w:type="dxa"/>
        </w:trPr>
        <w:tc>
          <w:tcPr>
            <w:tcW w:w="6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97A7AE"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ĐƠN VỊ ……………..</w:t>
            </w:r>
          </w:p>
        </w:tc>
        <w:tc>
          <w:tcPr>
            <w:tcW w:w="6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08A7A4"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Mẫu biểu số 54</w:t>
            </w:r>
          </w:p>
        </w:tc>
      </w:tr>
    </w:tbl>
    <w:p w14:paraId="24C17136" w14:textId="77777777" w:rsidR="00B86D81" w:rsidRDefault="00B86D81" w:rsidP="00B86D81">
      <w:pPr>
        <w:pStyle w:val="NormalWeb"/>
        <w:spacing w:after="90" w:afterAutospacing="0" w:line="345" w:lineRule="atLeast"/>
        <w:jc w:val="both"/>
        <w:rPr>
          <w:rFonts w:ascii="Arial" w:hAnsi="Arial" w:cs="Arial"/>
          <w:color w:val="000000"/>
          <w:sz w:val="21"/>
          <w:szCs w:val="21"/>
        </w:rPr>
      </w:pPr>
    </w:p>
    <w:p w14:paraId="2C20EFEC"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THỰC HIỆN DỰ TOÁN THU, CHI NSNN QUÝ...</w:t>
      </w:r>
      <w:r>
        <w:rPr>
          <w:rFonts w:ascii="Arial" w:hAnsi="Arial" w:cs="Arial"/>
          <w:color w:val="000000"/>
          <w:sz w:val="21"/>
          <w:szCs w:val="21"/>
        </w:rPr>
        <w:t> </w:t>
      </w:r>
      <w:r>
        <w:rPr>
          <w:rStyle w:val="Strong"/>
          <w:rFonts w:ascii="Arial" w:hAnsi="Arial" w:cs="Arial"/>
          <w:color w:val="000000"/>
          <w:sz w:val="21"/>
          <w:szCs w:val="21"/>
        </w:rPr>
        <w:t>NĂM ……</w:t>
      </w:r>
      <w:r>
        <w:rPr>
          <w:rFonts w:ascii="Arial" w:hAnsi="Arial" w:cs="Arial"/>
          <w:color w:val="000000"/>
          <w:sz w:val="21"/>
          <w:szCs w:val="21"/>
        </w:rPr>
        <w:br/>
      </w:r>
      <w:r>
        <w:rPr>
          <w:rStyle w:val="Emphasis"/>
          <w:rFonts w:ascii="Arial" w:hAnsi="Arial" w:cs="Arial"/>
          <w:color w:val="000000"/>
          <w:sz w:val="21"/>
          <w:szCs w:val="21"/>
        </w:rPr>
        <w:t>(Dùng cho đơn vị dự toán cấp I thuộc ngân sách trung ương báo cáo Bộ Tài chính)</w:t>
      </w:r>
    </w:p>
    <w:p w14:paraId="06A0F945"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Đơn vị: triệu đồng</w:t>
      </w:r>
    </w:p>
    <w:tbl>
      <w:tblPr>
        <w:tblW w:w="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7"/>
        <w:gridCol w:w="1059"/>
        <w:gridCol w:w="685"/>
        <w:gridCol w:w="662"/>
        <w:gridCol w:w="616"/>
        <w:gridCol w:w="771"/>
      </w:tblGrid>
      <w:tr w:rsidR="00B86D81" w14:paraId="3CCA1CEC" w14:textId="77777777" w:rsidTr="00B86D81">
        <w:trPr>
          <w:tblCellSpacing w:w="0" w:type="dxa"/>
        </w:trPr>
        <w:tc>
          <w:tcPr>
            <w:tcW w:w="37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8778F2"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STT</w:t>
            </w:r>
          </w:p>
        </w:tc>
        <w:tc>
          <w:tcPr>
            <w:tcW w:w="91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37D48D"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Nội dung</w:t>
            </w:r>
          </w:p>
        </w:tc>
        <w:tc>
          <w:tcPr>
            <w:tcW w:w="57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E1E9A1"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DỰ TOÁN</w:t>
            </w:r>
          </w:p>
        </w:tc>
        <w:tc>
          <w:tcPr>
            <w:tcW w:w="106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CCBF79"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ƯỚC THỰC HIỆN</w:t>
            </w:r>
          </w:p>
        </w:tc>
        <w:tc>
          <w:tcPr>
            <w:tcW w:w="64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DA53B4"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ƯỚC... QUÝ SO DỰ TOÁN (%)</w:t>
            </w:r>
          </w:p>
        </w:tc>
      </w:tr>
      <w:tr w:rsidR="00B86D81" w14:paraId="76097927" w14:textId="77777777" w:rsidTr="00B86D81">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0C45F61"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88BD750"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7D0186B" w14:textId="77777777" w:rsidR="00B86D81" w:rsidRDefault="00B86D81">
            <w:pPr>
              <w:spacing w:line="375" w:lineRule="atLeast"/>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457A30"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QUÝ..</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6D81EC"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LŨY KẾ.... QUÝ</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51DDF39" w14:textId="77777777" w:rsidR="00B86D81" w:rsidRDefault="00B86D81">
            <w:pPr>
              <w:spacing w:line="375" w:lineRule="atLeast"/>
              <w:rPr>
                <w:rFonts w:ascii="Arial" w:hAnsi="Arial" w:cs="Arial"/>
                <w:sz w:val="21"/>
                <w:szCs w:val="21"/>
              </w:rPr>
            </w:pPr>
          </w:p>
        </w:tc>
      </w:tr>
      <w:tr w:rsidR="00B86D81" w14:paraId="3FBA49C4"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79B923"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A</w:t>
            </w: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C06A2E"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B</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B620DA"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17499A"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6F5CE7"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4C0075"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r>
      <w:tr w:rsidR="00B86D81" w14:paraId="307DD7D9"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ACC60F"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w:t>
            </w: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370FD4"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Thu phí, lệ phí</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6724D0"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FC0F82"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EBE72A" w14:textId="77777777" w:rsidR="00B86D81" w:rsidRDefault="00B86D81">
            <w:pPr>
              <w:pStyle w:val="NormalWeb"/>
              <w:spacing w:after="90" w:afterAutospacing="0" w:line="345" w:lineRule="atLeast"/>
              <w:jc w:val="both"/>
              <w:rPr>
                <w:rFonts w:ascii="Arial" w:hAnsi="Arial" w:cs="Arial"/>
                <w:sz w:val="21"/>
                <w:szCs w:val="21"/>
              </w:rPr>
            </w:pP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0FF02D" w14:textId="77777777" w:rsidR="00B86D81" w:rsidRDefault="00B86D81">
            <w:pPr>
              <w:pStyle w:val="NormalWeb"/>
              <w:spacing w:after="90" w:afterAutospacing="0" w:line="345" w:lineRule="atLeast"/>
              <w:jc w:val="both"/>
              <w:rPr>
                <w:rFonts w:ascii="Arial" w:hAnsi="Arial" w:cs="Arial"/>
                <w:sz w:val="21"/>
                <w:szCs w:val="21"/>
              </w:rPr>
            </w:pPr>
          </w:p>
        </w:tc>
      </w:tr>
      <w:tr w:rsidR="00B86D81" w14:paraId="34D4966C"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CE7014"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1</w:t>
            </w: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AE9DB6"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Tổng thu</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E51EEA"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DFE201"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EE28E3" w14:textId="77777777" w:rsidR="00B86D81" w:rsidRDefault="00B86D81">
            <w:pPr>
              <w:pStyle w:val="NormalWeb"/>
              <w:spacing w:after="90" w:afterAutospacing="0" w:line="345" w:lineRule="atLeast"/>
              <w:jc w:val="both"/>
              <w:rPr>
                <w:rFonts w:ascii="Arial" w:hAnsi="Arial" w:cs="Arial"/>
                <w:sz w:val="21"/>
                <w:szCs w:val="21"/>
              </w:rPr>
            </w:pP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A37537" w14:textId="77777777" w:rsidR="00B86D81" w:rsidRDefault="00B86D81">
            <w:pPr>
              <w:pStyle w:val="NormalWeb"/>
              <w:spacing w:after="90" w:afterAutospacing="0" w:line="345" w:lineRule="atLeast"/>
              <w:jc w:val="both"/>
              <w:rPr>
                <w:rFonts w:ascii="Arial" w:hAnsi="Arial" w:cs="Arial"/>
                <w:sz w:val="21"/>
                <w:szCs w:val="21"/>
              </w:rPr>
            </w:pPr>
          </w:p>
        </w:tc>
      </w:tr>
      <w:tr w:rsidR="00B86D81" w14:paraId="7393E717"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9B8619" w14:textId="77777777" w:rsidR="00B86D81" w:rsidRDefault="00B86D81">
            <w:pPr>
              <w:pStyle w:val="NormalWeb"/>
              <w:spacing w:after="90" w:afterAutospacing="0" w:line="345" w:lineRule="atLeast"/>
              <w:jc w:val="both"/>
              <w:rPr>
                <w:rFonts w:ascii="Arial" w:hAnsi="Arial" w:cs="Arial"/>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745742"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Chi tiết theo từng khoản thu</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444136"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86A456"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5B4A6B" w14:textId="77777777" w:rsidR="00B86D81" w:rsidRDefault="00B86D81">
            <w:pPr>
              <w:pStyle w:val="NormalWeb"/>
              <w:spacing w:after="90" w:afterAutospacing="0" w:line="345" w:lineRule="atLeast"/>
              <w:jc w:val="both"/>
              <w:rPr>
                <w:rFonts w:ascii="Arial" w:hAnsi="Arial" w:cs="Arial"/>
                <w:sz w:val="21"/>
                <w:szCs w:val="21"/>
              </w:rPr>
            </w:pP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428FCF" w14:textId="77777777" w:rsidR="00B86D81" w:rsidRDefault="00B86D81">
            <w:pPr>
              <w:pStyle w:val="NormalWeb"/>
              <w:spacing w:after="90" w:afterAutospacing="0" w:line="345" w:lineRule="atLeast"/>
              <w:jc w:val="both"/>
              <w:rPr>
                <w:rFonts w:ascii="Arial" w:hAnsi="Arial" w:cs="Arial"/>
                <w:sz w:val="21"/>
                <w:szCs w:val="21"/>
              </w:rPr>
            </w:pPr>
          </w:p>
        </w:tc>
      </w:tr>
      <w:tr w:rsidR="00B86D81" w14:paraId="3E7C9086"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1556F8"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2</w:t>
            </w: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B61414"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Thu phí được để lại đơn vị</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2D0EA5"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979F70"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CC812D" w14:textId="77777777" w:rsidR="00B86D81" w:rsidRDefault="00B86D81">
            <w:pPr>
              <w:pStyle w:val="NormalWeb"/>
              <w:spacing w:after="90" w:afterAutospacing="0" w:line="345" w:lineRule="atLeast"/>
              <w:jc w:val="both"/>
              <w:rPr>
                <w:rFonts w:ascii="Arial" w:hAnsi="Arial" w:cs="Arial"/>
                <w:sz w:val="21"/>
                <w:szCs w:val="21"/>
              </w:rPr>
            </w:pP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846DFE" w14:textId="77777777" w:rsidR="00B86D81" w:rsidRDefault="00B86D81">
            <w:pPr>
              <w:pStyle w:val="NormalWeb"/>
              <w:spacing w:after="90" w:afterAutospacing="0" w:line="345" w:lineRule="atLeast"/>
              <w:jc w:val="both"/>
              <w:rPr>
                <w:rFonts w:ascii="Arial" w:hAnsi="Arial" w:cs="Arial"/>
                <w:sz w:val="21"/>
                <w:szCs w:val="21"/>
              </w:rPr>
            </w:pPr>
          </w:p>
        </w:tc>
      </w:tr>
      <w:tr w:rsidR="00B86D81" w14:paraId="1612CB06"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C14A0F" w14:textId="77777777" w:rsidR="00B86D81" w:rsidRDefault="00B86D81">
            <w:pPr>
              <w:pStyle w:val="NormalWeb"/>
              <w:spacing w:after="90" w:afterAutospacing="0" w:line="345" w:lineRule="atLeast"/>
              <w:jc w:val="both"/>
              <w:rPr>
                <w:rFonts w:ascii="Arial" w:hAnsi="Arial" w:cs="Arial"/>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42F212"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Chi tiết theo từng khoản thu</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4D8777"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529B6D"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216B1B" w14:textId="77777777" w:rsidR="00B86D81" w:rsidRDefault="00B86D81">
            <w:pPr>
              <w:pStyle w:val="NormalWeb"/>
              <w:spacing w:after="90" w:afterAutospacing="0" w:line="345" w:lineRule="atLeast"/>
              <w:jc w:val="both"/>
              <w:rPr>
                <w:rFonts w:ascii="Arial" w:hAnsi="Arial" w:cs="Arial"/>
                <w:sz w:val="21"/>
                <w:szCs w:val="21"/>
              </w:rPr>
            </w:pP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16C1BA" w14:textId="77777777" w:rsidR="00B86D81" w:rsidRDefault="00B86D81">
            <w:pPr>
              <w:pStyle w:val="NormalWeb"/>
              <w:spacing w:after="90" w:afterAutospacing="0" w:line="345" w:lineRule="atLeast"/>
              <w:jc w:val="both"/>
              <w:rPr>
                <w:rFonts w:ascii="Arial" w:hAnsi="Arial" w:cs="Arial"/>
                <w:sz w:val="21"/>
                <w:szCs w:val="21"/>
              </w:rPr>
            </w:pPr>
          </w:p>
        </w:tc>
      </w:tr>
      <w:tr w:rsidR="00B86D81" w14:paraId="6DD77EB4"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035F79"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3</w:t>
            </w: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728AF0"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Số phí, lệ phí nộp NSNN</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48D4D5"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19B956"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E7D670" w14:textId="77777777" w:rsidR="00B86D81" w:rsidRDefault="00B86D81">
            <w:pPr>
              <w:pStyle w:val="NormalWeb"/>
              <w:spacing w:after="90" w:afterAutospacing="0" w:line="345" w:lineRule="atLeast"/>
              <w:jc w:val="both"/>
              <w:rPr>
                <w:rFonts w:ascii="Arial" w:hAnsi="Arial" w:cs="Arial"/>
                <w:sz w:val="21"/>
                <w:szCs w:val="21"/>
              </w:rPr>
            </w:pP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1A3106" w14:textId="77777777" w:rsidR="00B86D81" w:rsidRDefault="00B86D81">
            <w:pPr>
              <w:pStyle w:val="NormalWeb"/>
              <w:spacing w:after="90" w:afterAutospacing="0" w:line="345" w:lineRule="atLeast"/>
              <w:jc w:val="both"/>
              <w:rPr>
                <w:rFonts w:ascii="Arial" w:hAnsi="Arial" w:cs="Arial"/>
                <w:sz w:val="21"/>
                <w:szCs w:val="21"/>
              </w:rPr>
            </w:pPr>
          </w:p>
        </w:tc>
      </w:tr>
      <w:tr w:rsidR="00B86D81" w14:paraId="7EF85FC6"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24C330" w14:textId="77777777" w:rsidR="00B86D81" w:rsidRDefault="00B86D81">
            <w:pPr>
              <w:pStyle w:val="NormalWeb"/>
              <w:spacing w:after="90" w:afterAutospacing="0" w:line="345" w:lineRule="atLeast"/>
              <w:jc w:val="both"/>
              <w:rPr>
                <w:rFonts w:ascii="Arial" w:hAnsi="Arial" w:cs="Arial"/>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60F5C2"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Chi tiết theo từng khoản thu</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C0EDEA"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740D11"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25FD98" w14:textId="77777777" w:rsidR="00B86D81" w:rsidRDefault="00B86D81">
            <w:pPr>
              <w:pStyle w:val="NormalWeb"/>
              <w:spacing w:after="90" w:afterAutospacing="0" w:line="345" w:lineRule="atLeast"/>
              <w:jc w:val="both"/>
              <w:rPr>
                <w:rFonts w:ascii="Arial" w:hAnsi="Arial" w:cs="Arial"/>
                <w:sz w:val="21"/>
                <w:szCs w:val="21"/>
              </w:rPr>
            </w:pP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7EA7CD" w14:textId="77777777" w:rsidR="00B86D81" w:rsidRDefault="00B86D81">
            <w:pPr>
              <w:pStyle w:val="NormalWeb"/>
              <w:spacing w:after="90" w:afterAutospacing="0" w:line="345" w:lineRule="atLeast"/>
              <w:jc w:val="both"/>
              <w:rPr>
                <w:rFonts w:ascii="Arial" w:hAnsi="Arial" w:cs="Arial"/>
                <w:sz w:val="21"/>
                <w:szCs w:val="21"/>
              </w:rPr>
            </w:pPr>
          </w:p>
        </w:tc>
      </w:tr>
      <w:tr w:rsidR="00B86D81" w14:paraId="7ADEA0A7"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7F3C52"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II</w:t>
            </w: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39E656"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 xml:space="preserve">Dự toán chi ngân </w:t>
            </w:r>
            <w:r>
              <w:rPr>
                <w:rStyle w:val="Strong"/>
                <w:rFonts w:ascii="Arial" w:hAnsi="Arial" w:cs="Arial"/>
                <w:sz w:val="21"/>
                <w:szCs w:val="21"/>
              </w:rPr>
              <w:lastRenderedPageBreak/>
              <w:t>sách nhà nước</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465532"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3F44D7"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40D89A" w14:textId="77777777" w:rsidR="00B86D81" w:rsidRDefault="00B86D81">
            <w:pPr>
              <w:pStyle w:val="NormalWeb"/>
              <w:spacing w:after="90" w:afterAutospacing="0" w:line="345" w:lineRule="atLeast"/>
              <w:jc w:val="both"/>
              <w:rPr>
                <w:rFonts w:ascii="Arial" w:hAnsi="Arial" w:cs="Arial"/>
                <w:sz w:val="21"/>
                <w:szCs w:val="21"/>
              </w:rPr>
            </w:pP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C26662" w14:textId="77777777" w:rsidR="00B86D81" w:rsidRDefault="00B86D81">
            <w:pPr>
              <w:pStyle w:val="NormalWeb"/>
              <w:spacing w:after="90" w:afterAutospacing="0" w:line="345" w:lineRule="atLeast"/>
              <w:jc w:val="both"/>
              <w:rPr>
                <w:rFonts w:ascii="Arial" w:hAnsi="Arial" w:cs="Arial"/>
                <w:sz w:val="21"/>
                <w:szCs w:val="21"/>
              </w:rPr>
            </w:pPr>
          </w:p>
        </w:tc>
      </w:tr>
      <w:tr w:rsidR="00B86D81" w14:paraId="495CD120"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C62BD1"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A</w:t>
            </w: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8BC239"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thường xuyên</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A6E19E"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2A4D3A"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E19A51" w14:textId="77777777" w:rsidR="00B86D81" w:rsidRDefault="00B86D81">
            <w:pPr>
              <w:pStyle w:val="NormalWeb"/>
              <w:spacing w:after="90" w:afterAutospacing="0" w:line="345" w:lineRule="atLeast"/>
              <w:jc w:val="both"/>
              <w:rPr>
                <w:rFonts w:ascii="Arial" w:hAnsi="Arial" w:cs="Arial"/>
                <w:sz w:val="21"/>
                <w:szCs w:val="21"/>
              </w:rPr>
            </w:pP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E9CCA5" w14:textId="77777777" w:rsidR="00B86D81" w:rsidRDefault="00B86D81">
            <w:pPr>
              <w:pStyle w:val="NormalWeb"/>
              <w:spacing w:after="90" w:afterAutospacing="0" w:line="345" w:lineRule="atLeast"/>
              <w:jc w:val="both"/>
              <w:rPr>
                <w:rFonts w:ascii="Arial" w:hAnsi="Arial" w:cs="Arial"/>
                <w:sz w:val="21"/>
                <w:szCs w:val="21"/>
              </w:rPr>
            </w:pPr>
          </w:p>
        </w:tc>
      </w:tr>
      <w:tr w:rsidR="00B86D81" w14:paraId="6E6FBF4C"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CF8F3F"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1</w:t>
            </w: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B71677"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Chi quản lý hành chính:</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E59E03"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EB9734"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1495FB" w14:textId="77777777" w:rsidR="00B86D81" w:rsidRDefault="00B86D81">
            <w:pPr>
              <w:pStyle w:val="NormalWeb"/>
              <w:spacing w:after="90" w:afterAutospacing="0" w:line="345" w:lineRule="atLeast"/>
              <w:jc w:val="both"/>
              <w:rPr>
                <w:rFonts w:ascii="Arial" w:hAnsi="Arial" w:cs="Arial"/>
                <w:sz w:val="21"/>
                <w:szCs w:val="21"/>
              </w:rPr>
            </w:pP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CAB433" w14:textId="77777777" w:rsidR="00B86D81" w:rsidRDefault="00B86D81">
            <w:pPr>
              <w:pStyle w:val="NormalWeb"/>
              <w:spacing w:after="90" w:afterAutospacing="0" w:line="345" w:lineRule="atLeast"/>
              <w:jc w:val="both"/>
              <w:rPr>
                <w:rFonts w:ascii="Arial" w:hAnsi="Arial" w:cs="Arial"/>
                <w:sz w:val="21"/>
                <w:szCs w:val="21"/>
              </w:rPr>
            </w:pPr>
          </w:p>
        </w:tc>
      </w:tr>
      <w:tr w:rsidR="00B86D81" w14:paraId="051D26EC"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0ABE58"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a</w:t>
            </w: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3519FF"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Kinh phí giao tự chủ</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333848"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030A88"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B7DE39" w14:textId="77777777" w:rsidR="00B86D81" w:rsidRDefault="00B86D81">
            <w:pPr>
              <w:pStyle w:val="NormalWeb"/>
              <w:spacing w:after="90" w:afterAutospacing="0" w:line="345" w:lineRule="atLeast"/>
              <w:jc w:val="both"/>
              <w:rPr>
                <w:rFonts w:ascii="Arial" w:hAnsi="Arial" w:cs="Arial"/>
                <w:sz w:val="21"/>
                <w:szCs w:val="21"/>
              </w:rPr>
            </w:pP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D4E9E0" w14:textId="77777777" w:rsidR="00B86D81" w:rsidRDefault="00B86D81">
            <w:pPr>
              <w:pStyle w:val="NormalWeb"/>
              <w:spacing w:after="90" w:afterAutospacing="0" w:line="345" w:lineRule="atLeast"/>
              <w:jc w:val="both"/>
              <w:rPr>
                <w:rFonts w:ascii="Arial" w:hAnsi="Arial" w:cs="Arial"/>
                <w:sz w:val="21"/>
                <w:szCs w:val="21"/>
              </w:rPr>
            </w:pPr>
          </w:p>
        </w:tc>
      </w:tr>
      <w:tr w:rsidR="00B86D81" w14:paraId="266D2CB4"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6AD89E" w14:textId="77777777" w:rsidR="00B86D81" w:rsidRDefault="00B86D81">
            <w:pPr>
              <w:pStyle w:val="NormalWeb"/>
              <w:spacing w:after="90" w:afterAutospacing="0" w:line="345" w:lineRule="atLeast"/>
              <w:jc w:val="both"/>
              <w:rPr>
                <w:rFonts w:ascii="Arial" w:hAnsi="Arial" w:cs="Arial"/>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04F7AD"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Quỹ lương</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9E45E5"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EC35D1"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D9492D" w14:textId="77777777" w:rsidR="00B86D81" w:rsidRDefault="00B86D81">
            <w:pPr>
              <w:pStyle w:val="NormalWeb"/>
              <w:spacing w:after="90" w:afterAutospacing="0" w:line="345" w:lineRule="atLeast"/>
              <w:jc w:val="both"/>
              <w:rPr>
                <w:rFonts w:ascii="Arial" w:hAnsi="Arial" w:cs="Arial"/>
                <w:sz w:val="21"/>
                <w:szCs w:val="21"/>
              </w:rPr>
            </w:pP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D90A4E" w14:textId="77777777" w:rsidR="00B86D81" w:rsidRDefault="00B86D81">
            <w:pPr>
              <w:pStyle w:val="NormalWeb"/>
              <w:spacing w:after="90" w:afterAutospacing="0" w:line="345" w:lineRule="atLeast"/>
              <w:jc w:val="both"/>
              <w:rPr>
                <w:rFonts w:ascii="Arial" w:hAnsi="Arial" w:cs="Arial"/>
                <w:sz w:val="21"/>
                <w:szCs w:val="21"/>
              </w:rPr>
            </w:pPr>
          </w:p>
        </w:tc>
      </w:tr>
      <w:tr w:rsidR="00B86D81" w14:paraId="7C0A0485"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58AB1D" w14:textId="77777777" w:rsidR="00B86D81" w:rsidRDefault="00B86D81">
            <w:pPr>
              <w:pStyle w:val="NormalWeb"/>
              <w:spacing w:after="90" w:afterAutospacing="0" w:line="345" w:lineRule="atLeast"/>
              <w:jc w:val="both"/>
              <w:rPr>
                <w:rFonts w:ascii="Arial" w:hAnsi="Arial" w:cs="Arial"/>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A95A70"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Chi thường xuyên theo định mức</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FF71E5"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C15E17"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439AF6" w14:textId="77777777" w:rsidR="00B86D81" w:rsidRDefault="00B86D81">
            <w:pPr>
              <w:pStyle w:val="NormalWeb"/>
              <w:spacing w:after="90" w:afterAutospacing="0" w:line="345" w:lineRule="atLeast"/>
              <w:jc w:val="both"/>
              <w:rPr>
                <w:rFonts w:ascii="Arial" w:hAnsi="Arial" w:cs="Arial"/>
                <w:sz w:val="21"/>
                <w:szCs w:val="21"/>
              </w:rPr>
            </w:pP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9C738F" w14:textId="77777777" w:rsidR="00B86D81" w:rsidRDefault="00B86D81">
            <w:pPr>
              <w:pStyle w:val="NormalWeb"/>
              <w:spacing w:after="90" w:afterAutospacing="0" w:line="345" w:lineRule="atLeast"/>
              <w:jc w:val="both"/>
              <w:rPr>
                <w:rFonts w:ascii="Arial" w:hAnsi="Arial" w:cs="Arial"/>
                <w:sz w:val="21"/>
                <w:szCs w:val="21"/>
              </w:rPr>
            </w:pPr>
          </w:p>
        </w:tc>
      </w:tr>
      <w:tr w:rsidR="00B86D81" w14:paraId="00C8B136"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5C5EC6" w14:textId="77777777" w:rsidR="00B86D81" w:rsidRDefault="00B86D81">
            <w:pPr>
              <w:pStyle w:val="NormalWeb"/>
              <w:spacing w:after="90" w:afterAutospacing="0" w:line="345" w:lineRule="atLeast"/>
              <w:jc w:val="both"/>
              <w:rPr>
                <w:rFonts w:ascii="Arial" w:hAnsi="Arial" w:cs="Arial"/>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ACA088"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Các khoản chi đặc thù ngoài định mức:</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9749A4"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F0CFF4"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668009" w14:textId="77777777" w:rsidR="00B86D81" w:rsidRDefault="00B86D81">
            <w:pPr>
              <w:pStyle w:val="NormalWeb"/>
              <w:spacing w:after="90" w:afterAutospacing="0" w:line="345" w:lineRule="atLeast"/>
              <w:jc w:val="both"/>
              <w:rPr>
                <w:rFonts w:ascii="Arial" w:hAnsi="Arial" w:cs="Arial"/>
                <w:sz w:val="21"/>
                <w:szCs w:val="21"/>
              </w:rPr>
            </w:pP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4AB32D" w14:textId="77777777" w:rsidR="00B86D81" w:rsidRDefault="00B86D81">
            <w:pPr>
              <w:pStyle w:val="NormalWeb"/>
              <w:spacing w:after="90" w:afterAutospacing="0" w:line="345" w:lineRule="atLeast"/>
              <w:jc w:val="both"/>
              <w:rPr>
                <w:rFonts w:ascii="Arial" w:hAnsi="Arial" w:cs="Arial"/>
                <w:sz w:val="21"/>
                <w:szCs w:val="21"/>
              </w:rPr>
            </w:pPr>
          </w:p>
        </w:tc>
      </w:tr>
      <w:tr w:rsidR="00B86D81" w14:paraId="5A027B42"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4316F8" w14:textId="77777777" w:rsidR="00B86D81" w:rsidRDefault="00B86D81">
            <w:pPr>
              <w:pStyle w:val="NormalWeb"/>
              <w:spacing w:after="90" w:afterAutospacing="0" w:line="345" w:lineRule="atLeast"/>
              <w:jc w:val="both"/>
              <w:rPr>
                <w:rFonts w:ascii="Arial" w:hAnsi="Arial" w:cs="Arial"/>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D50455"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(chi tiết theo các khoản chi)</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1406DC"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57FD23"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971209" w14:textId="77777777" w:rsidR="00B86D81" w:rsidRDefault="00B86D81">
            <w:pPr>
              <w:pStyle w:val="NormalWeb"/>
              <w:spacing w:after="90" w:afterAutospacing="0" w:line="345" w:lineRule="atLeast"/>
              <w:jc w:val="both"/>
              <w:rPr>
                <w:rFonts w:ascii="Arial" w:hAnsi="Arial" w:cs="Arial"/>
                <w:sz w:val="21"/>
                <w:szCs w:val="21"/>
              </w:rPr>
            </w:pP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9BD9E2" w14:textId="77777777" w:rsidR="00B86D81" w:rsidRDefault="00B86D81">
            <w:pPr>
              <w:pStyle w:val="NormalWeb"/>
              <w:spacing w:after="90" w:afterAutospacing="0" w:line="345" w:lineRule="atLeast"/>
              <w:jc w:val="both"/>
              <w:rPr>
                <w:rFonts w:ascii="Arial" w:hAnsi="Arial" w:cs="Arial"/>
                <w:sz w:val="21"/>
                <w:szCs w:val="21"/>
              </w:rPr>
            </w:pPr>
          </w:p>
        </w:tc>
      </w:tr>
      <w:tr w:rsidR="00B86D81" w14:paraId="68232A9E"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3F69BF" w14:textId="77777777" w:rsidR="00B86D81" w:rsidRDefault="00B86D81">
            <w:pPr>
              <w:pStyle w:val="NormalWeb"/>
              <w:spacing w:after="90" w:afterAutospacing="0" w:line="345" w:lineRule="atLeast"/>
              <w:jc w:val="both"/>
              <w:rPr>
                <w:rFonts w:ascii="Arial" w:hAnsi="Arial" w:cs="Arial"/>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C884E7"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9F5475"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77CB5F"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C1BE33" w14:textId="77777777" w:rsidR="00B86D81" w:rsidRDefault="00B86D81">
            <w:pPr>
              <w:pStyle w:val="NormalWeb"/>
              <w:spacing w:after="90" w:afterAutospacing="0" w:line="345" w:lineRule="atLeast"/>
              <w:jc w:val="both"/>
              <w:rPr>
                <w:rFonts w:ascii="Arial" w:hAnsi="Arial" w:cs="Arial"/>
                <w:sz w:val="21"/>
                <w:szCs w:val="21"/>
              </w:rPr>
            </w:pP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AA8E55" w14:textId="77777777" w:rsidR="00B86D81" w:rsidRDefault="00B86D81">
            <w:pPr>
              <w:pStyle w:val="NormalWeb"/>
              <w:spacing w:after="90" w:afterAutospacing="0" w:line="345" w:lineRule="atLeast"/>
              <w:jc w:val="both"/>
              <w:rPr>
                <w:rFonts w:ascii="Arial" w:hAnsi="Arial" w:cs="Arial"/>
                <w:sz w:val="21"/>
                <w:szCs w:val="21"/>
              </w:rPr>
            </w:pPr>
          </w:p>
        </w:tc>
      </w:tr>
      <w:tr w:rsidR="00B86D81" w14:paraId="4C2F208B"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26E423"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b</w:t>
            </w: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0AEC67"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Kinh phí không giao tự chủ</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1C1583"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724A96"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A42A0B" w14:textId="77777777" w:rsidR="00B86D81" w:rsidRDefault="00B86D81">
            <w:pPr>
              <w:pStyle w:val="NormalWeb"/>
              <w:spacing w:after="90" w:afterAutospacing="0" w:line="345" w:lineRule="atLeast"/>
              <w:jc w:val="both"/>
              <w:rPr>
                <w:rFonts w:ascii="Arial" w:hAnsi="Arial" w:cs="Arial"/>
                <w:sz w:val="21"/>
                <w:szCs w:val="21"/>
              </w:rPr>
            </w:pP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EDC1C2" w14:textId="77777777" w:rsidR="00B86D81" w:rsidRDefault="00B86D81">
            <w:pPr>
              <w:pStyle w:val="NormalWeb"/>
              <w:spacing w:after="90" w:afterAutospacing="0" w:line="345" w:lineRule="atLeast"/>
              <w:jc w:val="both"/>
              <w:rPr>
                <w:rFonts w:ascii="Arial" w:hAnsi="Arial" w:cs="Arial"/>
                <w:sz w:val="21"/>
                <w:szCs w:val="21"/>
              </w:rPr>
            </w:pPr>
          </w:p>
        </w:tc>
      </w:tr>
      <w:tr w:rsidR="00B86D81" w14:paraId="2ABFF69F"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005202" w14:textId="77777777" w:rsidR="00B86D81" w:rsidRDefault="00B86D81">
            <w:pPr>
              <w:pStyle w:val="NormalWeb"/>
              <w:spacing w:after="90" w:afterAutospacing="0" w:line="345" w:lineRule="atLeast"/>
              <w:jc w:val="both"/>
              <w:rPr>
                <w:rFonts w:ascii="Arial" w:hAnsi="Arial" w:cs="Arial"/>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56E493"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 xml:space="preserve">Chi tiết </w:t>
            </w:r>
            <w:r>
              <w:rPr>
                <w:rStyle w:val="Emphasis"/>
                <w:rFonts w:ascii="Arial" w:hAnsi="Arial" w:cs="Arial"/>
                <w:sz w:val="21"/>
                <w:szCs w:val="21"/>
              </w:rPr>
              <w:lastRenderedPageBreak/>
              <w:t>theo các khoản chi</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8BD10B"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DF4D5E"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A7D5BC" w14:textId="77777777" w:rsidR="00B86D81" w:rsidRDefault="00B86D81">
            <w:pPr>
              <w:pStyle w:val="NormalWeb"/>
              <w:spacing w:after="90" w:afterAutospacing="0" w:line="345" w:lineRule="atLeast"/>
              <w:jc w:val="both"/>
              <w:rPr>
                <w:rFonts w:ascii="Arial" w:hAnsi="Arial" w:cs="Arial"/>
                <w:sz w:val="21"/>
                <w:szCs w:val="21"/>
              </w:rPr>
            </w:pP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BF44D2" w14:textId="77777777" w:rsidR="00B86D81" w:rsidRDefault="00B86D81">
            <w:pPr>
              <w:pStyle w:val="NormalWeb"/>
              <w:spacing w:after="90" w:afterAutospacing="0" w:line="345" w:lineRule="atLeast"/>
              <w:jc w:val="both"/>
              <w:rPr>
                <w:rFonts w:ascii="Arial" w:hAnsi="Arial" w:cs="Arial"/>
                <w:sz w:val="21"/>
                <w:szCs w:val="21"/>
              </w:rPr>
            </w:pPr>
          </w:p>
        </w:tc>
      </w:tr>
      <w:tr w:rsidR="00B86D81" w14:paraId="53FF69FD"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64F7EF"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2</w:t>
            </w: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885691"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Chi quốc phòng</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6DC67D"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64886C"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D256FF" w14:textId="77777777" w:rsidR="00B86D81" w:rsidRDefault="00B86D81">
            <w:pPr>
              <w:pStyle w:val="NormalWeb"/>
              <w:spacing w:after="90" w:afterAutospacing="0" w:line="345" w:lineRule="atLeast"/>
              <w:jc w:val="both"/>
              <w:rPr>
                <w:rFonts w:ascii="Arial" w:hAnsi="Arial" w:cs="Arial"/>
                <w:sz w:val="21"/>
                <w:szCs w:val="21"/>
              </w:rPr>
            </w:pP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606494" w14:textId="77777777" w:rsidR="00B86D81" w:rsidRDefault="00B86D81">
            <w:pPr>
              <w:pStyle w:val="NormalWeb"/>
              <w:spacing w:after="90" w:afterAutospacing="0" w:line="345" w:lineRule="atLeast"/>
              <w:jc w:val="both"/>
              <w:rPr>
                <w:rFonts w:ascii="Arial" w:hAnsi="Arial" w:cs="Arial"/>
                <w:sz w:val="21"/>
                <w:szCs w:val="21"/>
              </w:rPr>
            </w:pPr>
          </w:p>
        </w:tc>
      </w:tr>
      <w:tr w:rsidR="00B86D81" w14:paraId="727DF782"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92023A"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3</w:t>
            </w: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6C3373"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Chi an ninh và trật tự, an toàn xã hội</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FEAE74"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774C4B"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B69CE9" w14:textId="77777777" w:rsidR="00B86D81" w:rsidRDefault="00B86D81">
            <w:pPr>
              <w:pStyle w:val="NormalWeb"/>
              <w:spacing w:after="90" w:afterAutospacing="0" w:line="345" w:lineRule="atLeast"/>
              <w:jc w:val="both"/>
              <w:rPr>
                <w:rFonts w:ascii="Arial" w:hAnsi="Arial" w:cs="Arial"/>
                <w:sz w:val="21"/>
                <w:szCs w:val="21"/>
              </w:rPr>
            </w:pP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AE4AF3" w14:textId="77777777" w:rsidR="00B86D81" w:rsidRDefault="00B86D81">
            <w:pPr>
              <w:pStyle w:val="NormalWeb"/>
              <w:spacing w:after="90" w:afterAutospacing="0" w:line="345" w:lineRule="atLeast"/>
              <w:jc w:val="both"/>
              <w:rPr>
                <w:rFonts w:ascii="Arial" w:hAnsi="Arial" w:cs="Arial"/>
                <w:sz w:val="21"/>
                <w:szCs w:val="21"/>
              </w:rPr>
            </w:pPr>
          </w:p>
        </w:tc>
      </w:tr>
      <w:tr w:rsidR="00B86D81" w14:paraId="1DD573FF"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8D2F02"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4</w:t>
            </w: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51586F"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Chi giáo dục - đào tạo và dạy nghề</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BA8C10"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9C37D3"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1676CA" w14:textId="77777777" w:rsidR="00B86D81" w:rsidRDefault="00B86D81">
            <w:pPr>
              <w:pStyle w:val="NormalWeb"/>
              <w:spacing w:after="90" w:afterAutospacing="0" w:line="345" w:lineRule="atLeast"/>
              <w:jc w:val="both"/>
              <w:rPr>
                <w:rFonts w:ascii="Arial" w:hAnsi="Arial" w:cs="Arial"/>
                <w:sz w:val="21"/>
                <w:szCs w:val="21"/>
              </w:rPr>
            </w:pP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D7F4C1" w14:textId="77777777" w:rsidR="00B86D81" w:rsidRDefault="00B86D81">
            <w:pPr>
              <w:pStyle w:val="NormalWeb"/>
              <w:spacing w:after="90" w:afterAutospacing="0" w:line="345" w:lineRule="atLeast"/>
              <w:jc w:val="both"/>
              <w:rPr>
                <w:rFonts w:ascii="Arial" w:hAnsi="Arial" w:cs="Arial"/>
                <w:sz w:val="21"/>
                <w:szCs w:val="21"/>
              </w:rPr>
            </w:pPr>
          </w:p>
        </w:tc>
      </w:tr>
      <w:tr w:rsidR="00B86D81" w14:paraId="0058AE1F"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CFB5FC"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5</w:t>
            </w: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854ECD"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Chi khoa học và công nghệ</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2CE88A"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E1B658"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1D415D" w14:textId="77777777" w:rsidR="00B86D81" w:rsidRDefault="00B86D81">
            <w:pPr>
              <w:pStyle w:val="NormalWeb"/>
              <w:spacing w:after="90" w:afterAutospacing="0" w:line="345" w:lineRule="atLeast"/>
              <w:jc w:val="both"/>
              <w:rPr>
                <w:rFonts w:ascii="Arial" w:hAnsi="Arial" w:cs="Arial"/>
                <w:sz w:val="21"/>
                <w:szCs w:val="21"/>
              </w:rPr>
            </w:pP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6135C5" w14:textId="77777777" w:rsidR="00B86D81" w:rsidRDefault="00B86D81">
            <w:pPr>
              <w:pStyle w:val="NormalWeb"/>
              <w:spacing w:after="90" w:afterAutospacing="0" w:line="345" w:lineRule="atLeast"/>
              <w:jc w:val="both"/>
              <w:rPr>
                <w:rFonts w:ascii="Arial" w:hAnsi="Arial" w:cs="Arial"/>
                <w:sz w:val="21"/>
                <w:szCs w:val="21"/>
              </w:rPr>
            </w:pPr>
          </w:p>
        </w:tc>
      </w:tr>
      <w:tr w:rsidR="00B86D81" w14:paraId="378B91B7"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1C8FC9"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6</w:t>
            </w: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C4F887"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Chi y tế, dân số và gia đình</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7F0121"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5AF74D"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CE142C" w14:textId="77777777" w:rsidR="00B86D81" w:rsidRDefault="00B86D81">
            <w:pPr>
              <w:pStyle w:val="NormalWeb"/>
              <w:spacing w:after="90" w:afterAutospacing="0" w:line="345" w:lineRule="atLeast"/>
              <w:jc w:val="both"/>
              <w:rPr>
                <w:rFonts w:ascii="Arial" w:hAnsi="Arial" w:cs="Arial"/>
                <w:sz w:val="21"/>
                <w:szCs w:val="21"/>
              </w:rPr>
            </w:pP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E8B599" w14:textId="77777777" w:rsidR="00B86D81" w:rsidRDefault="00B86D81">
            <w:pPr>
              <w:pStyle w:val="NormalWeb"/>
              <w:spacing w:after="90" w:afterAutospacing="0" w:line="345" w:lineRule="atLeast"/>
              <w:jc w:val="both"/>
              <w:rPr>
                <w:rFonts w:ascii="Arial" w:hAnsi="Arial" w:cs="Arial"/>
                <w:sz w:val="21"/>
                <w:szCs w:val="21"/>
              </w:rPr>
            </w:pPr>
          </w:p>
        </w:tc>
      </w:tr>
      <w:tr w:rsidR="00B86D81" w14:paraId="4E4F9BBC"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61D8E0"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7</w:t>
            </w: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C9B01D"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Chi văn hóa thông tin</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761EDC"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8A8303"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D0E08E" w14:textId="77777777" w:rsidR="00B86D81" w:rsidRDefault="00B86D81">
            <w:pPr>
              <w:pStyle w:val="NormalWeb"/>
              <w:spacing w:after="90" w:afterAutospacing="0" w:line="345" w:lineRule="atLeast"/>
              <w:jc w:val="both"/>
              <w:rPr>
                <w:rFonts w:ascii="Arial" w:hAnsi="Arial" w:cs="Arial"/>
                <w:sz w:val="21"/>
                <w:szCs w:val="21"/>
              </w:rPr>
            </w:pP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4398F4" w14:textId="77777777" w:rsidR="00B86D81" w:rsidRDefault="00B86D81">
            <w:pPr>
              <w:pStyle w:val="NormalWeb"/>
              <w:spacing w:after="90" w:afterAutospacing="0" w:line="345" w:lineRule="atLeast"/>
              <w:jc w:val="both"/>
              <w:rPr>
                <w:rFonts w:ascii="Arial" w:hAnsi="Arial" w:cs="Arial"/>
                <w:sz w:val="21"/>
                <w:szCs w:val="21"/>
              </w:rPr>
            </w:pPr>
          </w:p>
        </w:tc>
      </w:tr>
      <w:tr w:rsidR="00B86D81" w14:paraId="6D324BD2"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1665FE"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8</w:t>
            </w: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53B449"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Chi phát thanh, truyền hình, thông tấn</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384DC2"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0BBB0E"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13EF0A" w14:textId="77777777" w:rsidR="00B86D81" w:rsidRDefault="00B86D81">
            <w:pPr>
              <w:pStyle w:val="NormalWeb"/>
              <w:spacing w:after="90" w:afterAutospacing="0" w:line="345" w:lineRule="atLeast"/>
              <w:jc w:val="both"/>
              <w:rPr>
                <w:rFonts w:ascii="Arial" w:hAnsi="Arial" w:cs="Arial"/>
                <w:sz w:val="21"/>
                <w:szCs w:val="21"/>
              </w:rPr>
            </w:pP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C61C24" w14:textId="77777777" w:rsidR="00B86D81" w:rsidRDefault="00B86D81">
            <w:pPr>
              <w:pStyle w:val="NormalWeb"/>
              <w:spacing w:after="90" w:afterAutospacing="0" w:line="345" w:lineRule="atLeast"/>
              <w:jc w:val="both"/>
              <w:rPr>
                <w:rFonts w:ascii="Arial" w:hAnsi="Arial" w:cs="Arial"/>
                <w:sz w:val="21"/>
                <w:szCs w:val="21"/>
              </w:rPr>
            </w:pPr>
          </w:p>
        </w:tc>
      </w:tr>
      <w:tr w:rsidR="00B86D81" w14:paraId="108E6794"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93A0B7"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9</w:t>
            </w: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8955D5"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Chi thể dục thể thao</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AEC5EA"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EB6D50"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CD5E97" w14:textId="77777777" w:rsidR="00B86D81" w:rsidRDefault="00B86D81">
            <w:pPr>
              <w:pStyle w:val="NormalWeb"/>
              <w:spacing w:after="90" w:afterAutospacing="0" w:line="345" w:lineRule="atLeast"/>
              <w:jc w:val="both"/>
              <w:rPr>
                <w:rFonts w:ascii="Arial" w:hAnsi="Arial" w:cs="Arial"/>
                <w:sz w:val="21"/>
                <w:szCs w:val="21"/>
              </w:rPr>
            </w:pP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B2C077" w14:textId="77777777" w:rsidR="00B86D81" w:rsidRDefault="00B86D81">
            <w:pPr>
              <w:pStyle w:val="NormalWeb"/>
              <w:spacing w:after="90" w:afterAutospacing="0" w:line="345" w:lineRule="atLeast"/>
              <w:jc w:val="both"/>
              <w:rPr>
                <w:rFonts w:ascii="Arial" w:hAnsi="Arial" w:cs="Arial"/>
                <w:sz w:val="21"/>
                <w:szCs w:val="21"/>
              </w:rPr>
            </w:pPr>
          </w:p>
        </w:tc>
      </w:tr>
      <w:tr w:rsidR="00B86D81" w14:paraId="42CC0B50"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286425"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10</w:t>
            </w: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96AEF1"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 xml:space="preserve">Chi bảo </w:t>
            </w:r>
            <w:r>
              <w:rPr>
                <w:rStyle w:val="Emphasis"/>
                <w:rFonts w:ascii="Arial" w:hAnsi="Arial" w:cs="Arial"/>
                <w:b/>
                <w:bCs/>
                <w:sz w:val="21"/>
                <w:szCs w:val="21"/>
              </w:rPr>
              <w:lastRenderedPageBreak/>
              <w:t>vệ môi trường</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C222AE"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B9197E"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13DE07" w14:textId="77777777" w:rsidR="00B86D81" w:rsidRDefault="00B86D81">
            <w:pPr>
              <w:pStyle w:val="NormalWeb"/>
              <w:spacing w:after="90" w:afterAutospacing="0" w:line="345" w:lineRule="atLeast"/>
              <w:jc w:val="both"/>
              <w:rPr>
                <w:rFonts w:ascii="Arial" w:hAnsi="Arial" w:cs="Arial"/>
                <w:sz w:val="21"/>
                <w:szCs w:val="21"/>
              </w:rPr>
            </w:pP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3971B4" w14:textId="77777777" w:rsidR="00B86D81" w:rsidRDefault="00B86D81">
            <w:pPr>
              <w:pStyle w:val="NormalWeb"/>
              <w:spacing w:after="90" w:afterAutospacing="0" w:line="345" w:lineRule="atLeast"/>
              <w:jc w:val="both"/>
              <w:rPr>
                <w:rFonts w:ascii="Arial" w:hAnsi="Arial" w:cs="Arial"/>
                <w:sz w:val="21"/>
                <w:szCs w:val="21"/>
              </w:rPr>
            </w:pPr>
          </w:p>
        </w:tc>
      </w:tr>
      <w:tr w:rsidR="00B86D81" w14:paraId="6106FE9D"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DADEE5"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11</w:t>
            </w: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A5C111"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Chi bảo đảm xã hội</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ECAD20"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BA7985"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D4B56F" w14:textId="77777777" w:rsidR="00B86D81" w:rsidRDefault="00B86D81">
            <w:pPr>
              <w:pStyle w:val="NormalWeb"/>
              <w:spacing w:after="90" w:afterAutospacing="0" w:line="345" w:lineRule="atLeast"/>
              <w:jc w:val="both"/>
              <w:rPr>
                <w:rFonts w:ascii="Arial" w:hAnsi="Arial" w:cs="Arial"/>
                <w:sz w:val="21"/>
                <w:szCs w:val="21"/>
              </w:rPr>
            </w:pP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416686" w14:textId="77777777" w:rsidR="00B86D81" w:rsidRDefault="00B86D81">
            <w:pPr>
              <w:pStyle w:val="NormalWeb"/>
              <w:spacing w:after="90" w:afterAutospacing="0" w:line="345" w:lineRule="atLeast"/>
              <w:jc w:val="both"/>
              <w:rPr>
                <w:rFonts w:ascii="Arial" w:hAnsi="Arial" w:cs="Arial"/>
                <w:sz w:val="21"/>
                <w:szCs w:val="21"/>
              </w:rPr>
            </w:pPr>
          </w:p>
        </w:tc>
      </w:tr>
      <w:tr w:rsidR="00B86D81" w14:paraId="3CA6D92A"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62C85D"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12</w:t>
            </w: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AD973D"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Chi TX khác...</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8FD7DF"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59889D"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DAB984" w14:textId="77777777" w:rsidR="00B86D81" w:rsidRDefault="00B86D81">
            <w:pPr>
              <w:pStyle w:val="NormalWeb"/>
              <w:spacing w:after="90" w:afterAutospacing="0" w:line="345" w:lineRule="atLeast"/>
              <w:jc w:val="both"/>
              <w:rPr>
                <w:rFonts w:ascii="Arial" w:hAnsi="Arial" w:cs="Arial"/>
                <w:sz w:val="21"/>
                <w:szCs w:val="21"/>
              </w:rPr>
            </w:pP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0BC58E" w14:textId="77777777" w:rsidR="00B86D81" w:rsidRDefault="00B86D81">
            <w:pPr>
              <w:pStyle w:val="NormalWeb"/>
              <w:spacing w:after="90" w:afterAutospacing="0" w:line="345" w:lineRule="atLeast"/>
              <w:jc w:val="both"/>
              <w:rPr>
                <w:rFonts w:ascii="Arial" w:hAnsi="Arial" w:cs="Arial"/>
                <w:sz w:val="21"/>
                <w:szCs w:val="21"/>
              </w:rPr>
            </w:pPr>
          </w:p>
        </w:tc>
      </w:tr>
      <w:tr w:rsidR="00B86D81" w14:paraId="0A20FCCC"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E5EE68" w14:textId="77777777" w:rsidR="00B86D81" w:rsidRDefault="00B86D81">
            <w:pPr>
              <w:pStyle w:val="NormalWeb"/>
              <w:spacing w:after="90" w:afterAutospacing="0" w:line="345" w:lineRule="atLeast"/>
              <w:jc w:val="both"/>
              <w:rPr>
                <w:rFonts w:ascii="Arial" w:hAnsi="Arial" w:cs="Arial"/>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F7F6ED"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C8D890"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28C688"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552E6B" w14:textId="77777777" w:rsidR="00B86D81" w:rsidRDefault="00B86D81">
            <w:pPr>
              <w:pStyle w:val="NormalWeb"/>
              <w:spacing w:after="90" w:afterAutospacing="0" w:line="345" w:lineRule="atLeast"/>
              <w:jc w:val="both"/>
              <w:rPr>
                <w:rFonts w:ascii="Arial" w:hAnsi="Arial" w:cs="Arial"/>
                <w:sz w:val="21"/>
                <w:szCs w:val="21"/>
              </w:rPr>
            </w:pP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E27EA3" w14:textId="77777777" w:rsidR="00B86D81" w:rsidRDefault="00B86D81">
            <w:pPr>
              <w:pStyle w:val="NormalWeb"/>
              <w:spacing w:after="90" w:afterAutospacing="0" w:line="345" w:lineRule="atLeast"/>
              <w:jc w:val="both"/>
              <w:rPr>
                <w:rFonts w:ascii="Arial" w:hAnsi="Arial" w:cs="Arial"/>
                <w:sz w:val="21"/>
                <w:szCs w:val="21"/>
              </w:rPr>
            </w:pPr>
          </w:p>
        </w:tc>
      </w:tr>
      <w:tr w:rsidR="00B86D81" w14:paraId="62F0D105"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8EDFD3"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B</w:t>
            </w: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2D6098"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đầu tư phát triển</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DF70DF"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FA0A0F"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609C6C" w14:textId="77777777" w:rsidR="00B86D81" w:rsidRDefault="00B86D81">
            <w:pPr>
              <w:pStyle w:val="NormalWeb"/>
              <w:spacing w:after="90" w:afterAutospacing="0" w:line="345" w:lineRule="atLeast"/>
              <w:jc w:val="both"/>
              <w:rPr>
                <w:rFonts w:ascii="Arial" w:hAnsi="Arial" w:cs="Arial"/>
                <w:sz w:val="21"/>
                <w:szCs w:val="21"/>
              </w:rPr>
            </w:pP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5D8CD7" w14:textId="77777777" w:rsidR="00B86D81" w:rsidRDefault="00B86D81">
            <w:pPr>
              <w:pStyle w:val="NormalWeb"/>
              <w:spacing w:after="90" w:afterAutospacing="0" w:line="345" w:lineRule="atLeast"/>
              <w:jc w:val="both"/>
              <w:rPr>
                <w:rFonts w:ascii="Arial" w:hAnsi="Arial" w:cs="Arial"/>
                <w:sz w:val="21"/>
                <w:szCs w:val="21"/>
              </w:rPr>
            </w:pPr>
          </w:p>
        </w:tc>
      </w:tr>
      <w:tr w:rsidR="00B86D81" w14:paraId="4CC50DD4"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8FA081"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1</w:t>
            </w: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0D6016"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Chi các cơ quan quản lý nhà nước, đảng, đoàn thể</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2C030E"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7E32D6"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71143B" w14:textId="77777777" w:rsidR="00B86D81" w:rsidRDefault="00B86D81">
            <w:pPr>
              <w:pStyle w:val="NormalWeb"/>
              <w:spacing w:after="90" w:afterAutospacing="0" w:line="345" w:lineRule="atLeast"/>
              <w:jc w:val="both"/>
              <w:rPr>
                <w:rFonts w:ascii="Arial" w:hAnsi="Arial" w:cs="Arial"/>
                <w:sz w:val="21"/>
                <w:szCs w:val="21"/>
              </w:rPr>
            </w:pP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220920" w14:textId="77777777" w:rsidR="00B86D81" w:rsidRDefault="00B86D81">
            <w:pPr>
              <w:pStyle w:val="NormalWeb"/>
              <w:spacing w:after="90" w:afterAutospacing="0" w:line="345" w:lineRule="atLeast"/>
              <w:jc w:val="both"/>
              <w:rPr>
                <w:rFonts w:ascii="Arial" w:hAnsi="Arial" w:cs="Arial"/>
                <w:sz w:val="21"/>
                <w:szCs w:val="21"/>
              </w:rPr>
            </w:pPr>
          </w:p>
        </w:tc>
      </w:tr>
      <w:tr w:rsidR="00B86D81" w14:paraId="14F095E7"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B06BF0"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2</w:t>
            </w: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299B93"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Chi quốc phòng</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421186"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A70137"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E69C62" w14:textId="77777777" w:rsidR="00B86D81" w:rsidRDefault="00B86D81">
            <w:pPr>
              <w:pStyle w:val="NormalWeb"/>
              <w:spacing w:after="90" w:afterAutospacing="0" w:line="345" w:lineRule="atLeast"/>
              <w:jc w:val="both"/>
              <w:rPr>
                <w:rFonts w:ascii="Arial" w:hAnsi="Arial" w:cs="Arial"/>
                <w:sz w:val="21"/>
                <w:szCs w:val="21"/>
              </w:rPr>
            </w:pP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0A29C1" w14:textId="77777777" w:rsidR="00B86D81" w:rsidRDefault="00B86D81">
            <w:pPr>
              <w:pStyle w:val="NormalWeb"/>
              <w:spacing w:after="90" w:afterAutospacing="0" w:line="345" w:lineRule="atLeast"/>
              <w:jc w:val="both"/>
              <w:rPr>
                <w:rFonts w:ascii="Arial" w:hAnsi="Arial" w:cs="Arial"/>
                <w:sz w:val="21"/>
                <w:szCs w:val="21"/>
              </w:rPr>
            </w:pPr>
          </w:p>
        </w:tc>
      </w:tr>
      <w:tr w:rsidR="00B86D81" w14:paraId="5CCA63AE"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B368A7"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3</w:t>
            </w: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C2AF2D"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Chi an ninh và trật tự, an toàn xã hội</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C72963"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8BA536"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4DF856" w14:textId="77777777" w:rsidR="00B86D81" w:rsidRDefault="00B86D81">
            <w:pPr>
              <w:pStyle w:val="NormalWeb"/>
              <w:spacing w:after="90" w:afterAutospacing="0" w:line="345" w:lineRule="atLeast"/>
              <w:jc w:val="both"/>
              <w:rPr>
                <w:rFonts w:ascii="Arial" w:hAnsi="Arial" w:cs="Arial"/>
                <w:sz w:val="21"/>
                <w:szCs w:val="21"/>
              </w:rPr>
            </w:pP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3CCE7C" w14:textId="77777777" w:rsidR="00B86D81" w:rsidRDefault="00B86D81">
            <w:pPr>
              <w:pStyle w:val="NormalWeb"/>
              <w:spacing w:after="90" w:afterAutospacing="0" w:line="345" w:lineRule="atLeast"/>
              <w:jc w:val="both"/>
              <w:rPr>
                <w:rFonts w:ascii="Arial" w:hAnsi="Arial" w:cs="Arial"/>
                <w:sz w:val="21"/>
                <w:szCs w:val="21"/>
              </w:rPr>
            </w:pPr>
          </w:p>
        </w:tc>
      </w:tr>
      <w:tr w:rsidR="00B86D81" w14:paraId="3074806D"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5EF4FB"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4</w:t>
            </w: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E93B2A"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Chi giáo dục - đào tạo và dạy nghề</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8FAF5E"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47A5AE"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ABD9B5" w14:textId="77777777" w:rsidR="00B86D81" w:rsidRDefault="00B86D81">
            <w:pPr>
              <w:pStyle w:val="NormalWeb"/>
              <w:spacing w:after="90" w:afterAutospacing="0" w:line="345" w:lineRule="atLeast"/>
              <w:jc w:val="both"/>
              <w:rPr>
                <w:rFonts w:ascii="Arial" w:hAnsi="Arial" w:cs="Arial"/>
                <w:sz w:val="21"/>
                <w:szCs w:val="21"/>
              </w:rPr>
            </w:pP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CBB1E5" w14:textId="77777777" w:rsidR="00B86D81" w:rsidRDefault="00B86D81">
            <w:pPr>
              <w:pStyle w:val="NormalWeb"/>
              <w:spacing w:after="90" w:afterAutospacing="0" w:line="345" w:lineRule="atLeast"/>
              <w:jc w:val="both"/>
              <w:rPr>
                <w:rFonts w:ascii="Arial" w:hAnsi="Arial" w:cs="Arial"/>
                <w:sz w:val="21"/>
                <w:szCs w:val="21"/>
              </w:rPr>
            </w:pPr>
          </w:p>
        </w:tc>
      </w:tr>
      <w:tr w:rsidR="00B86D81" w14:paraId="5DAD55FE"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6F9990"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5</w:t>
            </w: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62D31F"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 xml:space="preserve">Chi khoa học và công </w:t>
            </w:r>
            <w:r>
              <w:rPr>
                <w:rStyle w:val="Emphasis"/>
                <w:rFonts w:ascii="Arial" w:hAnsi="Arial" w:cs="Arial"/>
                <w:b/>
                <w:bCs/>
                <w:sz w:val="21"/>
                <w:szCs w:val="21"/>
              </w:rPr>
              <w:lastRenderedPageBreak/>
              <w:t>nghệ</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4A33BD"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AFB90C"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5ABDAE" w14:textId="77777777" w:rsidR="00B86D81" w:rsidRDefault="00B86D81">
            <w:pPr>
              <w:pStyle w:val="NormalWeb"/>
              <w:spacing w:after="90" w:afterAutospacing="0" w:line="345" w:lineRule="atLeast"/>
              <w:jc w:val="both"/>
              <w:rPr>
                <w:rFonts w:ascii="Arial" w:hAnsi="Arial" w:cs="Arial"/>
                <w:sz w:val="21"/>
                <w:szCs w:val="21"/>
              </w:rPr>
            </w:pP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2B7827" w14:textId="77777777" w:rsidR="00B86D81" w:rsidRDefault="00B86D81">
            <w:pPr>
              <w:pStyle w:val="NormalWeb"/>
              <w:spacing w:after="90" w:afterAutospacing="0" w:line="345" w:lineRule="atLeast"/>
              <w:jc w:val="both"/>
              <w:rPr>
                <w:rFonts w:ascii="Arial" w:hAnsi="Arial" w:cs="Arial"/>
                <w:sz w:val="21"/>
                <w:szCs w:val="21"/>
              </w:rPr>
            </w:pPr>
          </w:p>
        </w:tc>
      </w:tr>
      <w:tr w:rsidR="00B86D81" w14:paraId="25D9395E"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C8EBB4"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6</w:t>
            </w: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0750F4"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Chi y tế, dân số và gia đình</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B95E15"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5B235E"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68CF86" w14:textId="77777777" w:rsidR="00B86D81" w:rsidRDefault="00B86D81">
            <w:pPr>
              <w:pStyle w:val="NormalWeb"/>
              <w:spacing w:after="90" w:afterAutospacing="0" w:line="345" w:lineRule="atLeast"/>
              <w:jc w:val="both"/>
              <w:rPr>
                <w:rFonts w:ascii="Arial" w:hAnsi="Arial" w:cs="Arial"/>
                <w:sz w:val="21"/>
                <w:szCs w:val="21"/>
              </w:rPr>
            </w:pP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EE239F" w14:textId="77777777" w:rsidR="00B86D81" w:rsidRDefault="00B86D81">
            <w:pPr>
              <w:pStyle w:val="NormalWeb"/>
              <w:spacing w:after="90" w:afterAutospacing="0" w:line="345" w:lineRule="atLeast"/>
              <w:jc w:val="both"/>
              <w:rPr>
                <w:rFonts w:ascii="Arial" w:hAnsi="Arial" w:cs="Arial"/>
                <w:sz w:val="21"/>
                <w:szCs w:val="21"/>
              </w:rPr>
            </w:pPr>
          </w:p>
        </w:tc>
      </w:tr>
      <w:tr w:rsidR="00B86D81" w14:paraId="537C3368"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7AA43E"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7</w:t>
            </w: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FB90E1"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Chi văn hóa thông tin</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F1BD9D"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03FA83"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AE628F" w14:textId="77777777" w:rsidR="00B86D81" w:rsidRDefault="00B86D81">
            <w:pPr>
              <w:pStyle w:val="NormalWeb"/>
              <w:spacing w:after="90" w:afterAutospacing="0" w:line="345" w:lineRule="atLeast"/>
              <w:jc w:val="both"/>
              <w:rPr>
                <w:rFonts w:ascii="Arial" w:hAnsi="Arial" w:cs="Arial"/>
                <w:sz w:val="21"/>
                <w:szCs w:val="21"/>
              </w:rPr>
            </w:pP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07E22A" w14:textId="77777777" w:rsidR="00B86D81" w:rsidRDefault="00B86D81">
            <w:pPr>
              <w:pStyle w:val="NormalWeb"/>
              <w:spacing w:after="90" w:afterAutospacing="0" w:line="345" w:lineRule="atLeast"/>
              <w:jc w:val="both"/>
              <w:rPr>
                <w:rFonts w:ascii="Arial" w:hAnsi="Arial" w:cs="Arial"/>
                <w:sz w:val="21"/>
                <w:szCs w:val="21"/>
              </w:rPr>
            </w:pPr>
          </w:p>
        </w:tc>
      </w:tr>
      <w:tr w:rsidR="00B86D81" w14:paraId="5A8CB174"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CD07ED"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8</w:t>
            </w: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B6058E"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Chi phát thanh, truyền hình, thông tấn</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001F75"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C3A38C"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65F5C0" w14:textId="77777777" w:rsidR="00B86D81" w:rsidRDefault="00B86D81">
            <w:pPr>
              <w:pStyle w:val="NormalWeb"/>
              <w:spacing w:after="90" w:afterAutospacing="0" w:line="345" w:lineRule="atLeast"/>
              <w:jc w:val="both"/>
              <w:rPr>
                <w:rFonts w:ascii="Arial" w:hAnsi="Arial" w:cs="Arial"/>
                <w:sz w:val="21"/>
                <w:szCs w:val="21"/>
              </w:rPr>
            </w:pP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916997" w14:textId="77777777" w:rsidR="00B86D81" w:rsidRDefault="00B86D81">
            <w:pPr>
              <w:pStyle w:val="NormalWeb"/>
              <w:spacing w:after="90" w:afterAutospacing="0" w:line="345" w:lineRule="atLeast"/>
              <w:jc w:val="both"/>
              <w:rPr>
                <w:rFonts w:ascii="Arial" w:hAnsi="Arial" w:cs="Arial"/>
                <w:sz w:val="21"/>
                <w:szCs w:val="21"/>
              </w:rPr>
            </w:pPr>
          </w:p>
        </w:tc>
      </w:tr>
      <w:tr w:rsidR="00B86D81" w14:paraId="76D705E0"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8082AF"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9</w:t>
            </w: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2261B7"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Chi thể dục thể thao</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0BAA21"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8AAF8C"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7D5591" w14:textId="77777777" w:rsidR="00B86D81" w:rsidRDefault="00B86D81">
            <w:pPr>
              <w:pStyle w:val="NormalWeb"/>
              <w:spacing w:after="90" w:afterAutospacing="0" w:line="345" w:lineRule="atLeast"/>
              <w:jc w:val="both"/>
              <w:rPr>
                <w:rFonts w:ascii="Arial" w:hAnsi="Arial" w:cs="Arial"/>
                <w:sz w:val="21"/>
                <w:szCs w:val="21"/>
              </w:rPr>
            </w:pP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486EFE" w14:textId="77777777" w:rsidR="00B86D81" w:rsidRDefault="00B86D81">
            <w:pPr>
              <w:pStyle w:val="NormalWeb"/>
              <w:spacing w:after="90" w:afterAutospacing="0" w:line="345" w:lineRule="atLeast"/>
              <w:jc w:val="both"/>
              <w:rPr>
                <w:rFonts w:ascii="Arial" w:hAnsi="Arial" w:cs="Arial"/>
                <w:sz w:val="21"/>
                <w:szCs w:val="21"/>
              </w:rPr>
            </w:pPr>
          </w:p>
        </w:tc>
      </w:tr>
      <w:tr w:rsidR="00B86D81" w14:paraId="2690F72B"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09491A"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10</w:t>
            </w: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46457C"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Chi bảo vệ môi trường</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E47420"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47AD70"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D59C44" w14:textId="77777777" w:rsidR="00B86D81" w:rsidRDefault="00B86D81">
            <w:pPr>
              <w:pStyle w:val="NormalWeb"/>
              <w:spacing w:after="90" w:afterAutospacing="0" w:line="345" w:lineRule="atLeast"/>
              <w:jc w:val="both"/>
              <w:rPr>
                <w:rFonts w:ascii="Arial" w:hAnsi="Arial" w:cs="Arial"/>
                <w:sz w:val="21"/>
                <w:szCs w:val="21"/>
              </w:rPr>
            </w:pP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D8E334" w14:textId="77777777" w:rsidR="00B86D81" w:rsidRDefault="00B86D81">
            <w:pPr>
              <w:pStyle w:val="NormalWeb"/>
              <w:spacing w:after="90" w:afterAutospacing="0" w:line="345" w:lineRule="atLeast"/>
              <w:jc w:val="both"/>
              <w:rPr>
                <w:rFonts w:ascii="Arial" w:hAnsi="Arial" w:cs="Arial"/>
                <w:sz w:val="21"/>
                <w:szCs w:val="21"/>
              </w:rPr>
            </w:pPr>
          </w:p>
        </w:tc>
      </w:tr>
      <w:tr w:rsidR="00B86D81" w14:paraId="0604865A"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66E5B8"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11</w:t>
            </w: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87870E"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Chi bảo đảm xã</w:t>
            </w:r>
            <w:r>
              <w:rPr>
                <w:rFonts w:ascii="Arial" w:hAnsi="Arial" w:cs="Arial"/>
                <w:sz w:val="21"/>
                <w:szCs w:val="21"/>
              </w:rPr>
              <w:t> </w:t>
            </w:r>
            <w:r>
              <w:rPr>
                <w:rStyle w:val="Emphasis"/>
                <w:rFonts w:ascii="Arial" w:hAnsi="Arial" w:cs="Arial"/>
                <w:b/>
                <w:bCs/>
                <w:sz w:val="21"/>
                <w:szCs w:val="21"/>
              </w:rPr>
              <w:t>hội</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54FB4D"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39A34C"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3A6AC8" w14:textId="77777777" w:rsidR="00B86D81" w:rsidRDefault="00B86D81">
            <w:pPr>
              <w:pStyle w:val="NormalWeb"/>
              <w:spacing w:after="90" w:afterAutospacing="0" w:line="345" w:lineRule="atLeast"/>
              <w:jc w:val="both"/>
              <w:rPr>
                <w:rFonts w:ascii="Arial" w:hAnsi="Arial" w:cs="Arial"/>
                <w:sz w:val="21"/>
                <w:szCs w:val="21"/>
              </w:rPr>
            </w:pP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1F6222" w14:textId="77777777" w:rsidR="00B86D81" w:rsidRDefault="00B86D81">
            <w:pPr>
              <w:pStyle w:val="NormalWeb"/>
              <w:spacing w:after="90" w:afterAutospacing="0" w:line="345" w:lineRule="atLeast"/>
              <w:jc w:val="both"/>
              <w:rPr>
                <w:rFonts w:ascii="Arial" w:hAnsi="Arial" w:cs="Arial"/>
                <w:sz w:val="21"/>
                <w:szCs w:val="21"/>
              </w:rPr>
            </w:pPr>
          </w:p>
        </w:tc>
      </w:tr>
      <w:tr w:rsidR="00B86D81" w14:paraId="58ECF3CB"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A2CF8F"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12</w:t>
            </w: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0188E0"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Chi ĐT khác...</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ECD0D1"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13BACB"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F1C18E" w14:textId="77777777" w:rsidR="00B86D81" w:rsidRDefault="00B86D81">
            <w:pPr>
              <w:pStyle w:val="NormalWeb"/>
              <w:spacing w:after="90" w:afterAutospacing="0" w:line="345" w:lineRule="atLeast"/>
              <w:jc w:val="both"/>
              <w:rPr>
                <w:rFonts w:ascii="Arial" w:hAnsi="Arial" w:cs="Arial"/>
                <w:sz w:val="21"/>
                <w:szCs w:val="21"/>
              </w:rPr>
            </w:pP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9B4D2F" w14:textId="77777777" w:rsidR="00B86D81" w:rsidRDefault="00B86D81">
            <w:pPr>
              <w:pStyle w:val="NormalWeb"/>
              <w:spacing w:after="90" w:afterAutospacing="0" w:line="345" w:lineRule="atLeast"/>
              <w:jc w:val="both"/>
              <w:rPr>
                <w:rFonts w:ascii="Arial" w:hAnsi="Arial" w:cs="Arial"/>
                <w:sz w:val="21"/>
                <w:szCs w:val="21"/>
              </w:rPr>
            </w:pPr>
          </w:p>
        </w:tc>
      </w:tr>
      <w:tr w:rsidR="00B86D81" w14:paraId="4ABAD539"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5185EB"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w:t>
            </w: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8B53AC"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dự trữ</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15DC61"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B4487C"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4D8F51" w14:textId="77777777" w:rsidR="00B86D81" w:rsidRDefault="00B86D81">
            <w:pPr>
              <w:pStyle w:val="NormalWeb"/>
              <w:spacing w:after="90" w:afterAutospacing="0" w:line="345" w:lineRule="atLeast"/>
              <w:jc w:val="both"/>
              <w:rPr>
                <w:rFonts w:ascii="Arial" w:hAnsi="Arial" w:cs="Arial"/>
                <w:sz w:val="21"/>
                <w:szCs w:val="21"/>
              </w:rPr>
            </w:pP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800132" w14:textId="77777777" w:rsidR="00B86D81" w:rsidRDefault="00B86D81">
            <w:pPr>
              <w:pStyle w:val="NormalWeb"/>
              <w:spacing w:after="90" w:afterAutospacing="0" w:line="345" w:lineRule="atLeast"/>
              <w:jc w:val="both"/>
              <w:rPr>
                <w:rFonts w:ascii="Arial" w:hAnsi="Arial" w:cs="Arial"/>
                <w:sz w:val="21"/>
                <w:szCs w:val="21"/>
              </w:rPr>
            </w:pPr>
          </w:p>
        </w:tc>
      </w:tr>
      <w:tr w:rsidR="00B86D81" w14:paraId="52058A93"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92C17F"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D</w:t>
            </w: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162484"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cải cách lương</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83ADB3"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AB8C63"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357C12" w14:textId="77777777" w:rsidR="00B86D81" w:rsidRDefault="00B86D81">
            <w:pPr>
              <w:pStyle w:val="NormalWeb"/>
              <w:spacing w:after="90" w:afterAutospacing="0" w:line="345" w:lineRule="atLeast"/>
              <w:jc w:val="both"/>
              <w:rPr>
                <w:rFonts w:ascii="Arial" w:hAnsi="Arial" w:cs="Arial"/>
                <w:sz w:val="21"/>
                <w:szCs w:val="21"/>
              </w:rPr>
            </w:pP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E58AAC" w14:textId="77777777" w:rsidR="00B86D81" w:rsidRDefault="00B86D81">
            <w:pPr>
              <w:pStyle w:val="NormalWeb"/>
              <w:spacing w:after="90" w:afterAutospacing="0" w:line="345" w:lineRule="atLeast"/>
              <w:jc w:val="both"/>
              <w:rPr>
                <w:rFonts w:ascii="Arial" w:hAnsi="Arial" w:cs="Arial"/>
                <w:sz w:val="21"/>
                <w:szCs w:val="21"/>
              </w:rPr>
            </w:pPr>
          </w:p>
        </w:tc>
      </w:tr>
      <w:tr w:rsidR="00B86D81" w14:paraId="2A522C6D"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A21C0B"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E</w:t>
            </w: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1AA864"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CTMTQG, CTMT</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BAC85C"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A56EED"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9D5D74" w14:textId="77777777" w:rsidR="00B86D81" w:rsidRDefault="00B86D81">
            <w:pPr>
              <w:pStyle w:val="NormalWeb"/>
              <w:spacing w:after="90" w:afterAutospacing="0" w:line="345" w:lineRule="atLeast"/>
              <w:jc w:val="both"/>
              <w:rPr>
                <w:rFonts w:ascii="Arial" w:hAnsi="Arial" w:cs="Arial"/>
                <w:sz w:val="21"/>
                <w:szCs w:val="21"/>
              </w:rPr>
            </w:pP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16FF6F" w14:textId="77777777" w:rsidR="00B86D81" w:rsidRDefault="00B86D81">
            <w:pPr>
              <w:pStyle w:val="NormalWeb"/>
              <w:spacing w:after="90" w:afterAutospacing="0" w:line="345" w:lineRule="atLeast"/>
              <w:jc w:val="both"/>
              <w:rPr>
                <w:rFonts w:ascii="Arial" w:hAnsi="Arial" w:cs="Arial"/>
                <w:sz w:val="21"/>
                <w:szCs w:val="21"/>
              </w:rPr>
            </w:pPr>
          </w:p>
        </w:tc>
      </w:tr>
      <w:tr w:rsidR="00B86D81" w14:paraId="1D923DAD"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7F290A"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1</w:t>
            </w: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563D80"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Chương trình MTQG</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821B4F"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5E8E4D"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860055" w14:textId="77777777" w:rsidR="00B86D81" w:rsidRDefault="00B86D81">
            <w:pPr>
              <w:pStyle w:val="NormalWeb"/>
              <w:spacing w:after="90" w:afterAutospacing="0" w:line="345" w:lineRule="atLeast"/>
              <w:jc w:val="both"/>
              <w:rPr>
                <w:rFonts w:ascii="Arial" w:hAnsi="Arial" w:cs="Arial"/>
                <w:sz w:val="21"/>
                <w:szCs w:val="21"/>
              </w:rPr>
            </w:pP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C786FC" w14:textId="77777777" w:rsidR="00B86D81" w:rsidRDefault="00B86D81">
            <w:pPr>
              <w:pStyle w:val="NormalWeb"/>
              <w:spacing w:after="90" w:afterAutospacing="0" w:line="345" w:lineRule="atLeast"/>
              <w:jc w:val="both"/>
              <w:rPr>
                <w:rFonts w:ascii="Arial" w:hAnsi="Arial" w:cs="Arial"/>
                <w:sz w:val="21"/>
                <w:szCs w:val="21"/>
              </w:rPr>
            </w:pPr>
          </w:p>
        </w:tc>
      </w:tr>
      <w:tr w:rsidR="00B86D81" w14:paraId="507F4C99"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54DE4F"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a</w:t>
            </w: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E1229C"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CTMTQG giảm nghèo bền vững</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F9B76E"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FEBAFF"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589FC7" w14:textId="77777777" w:rsidR="00B86D81" w:rsidRDefault="00B86D81">
            <w:pPr>
              <w:pStyle w:val="NormalWeb"/>
              <w:spacing w:after="90" w:afterAutospacing="0" w:line="345" w:lineRule="atLeast"/>
              <w:jc w:val="both"/>
              <w:rPr>
                <w:rFonts w:ascii="Arial" w:hAnsi="Arial" w:cs="Arial"/>
                <w:sz w:val="21"/>
                <w:szCs w:val="21"/>
              </w:rPr>
            </w:pP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F678A5" w14:textId="77777777" w:rsidR="00B86D81" w:rsidRDefault="00B86D81">
            <w:pPr>
              <w:pStyle w:val="NormalWeb"/>
              <w:spacing w:after="90" w:afterAutospacing="0" w:line="345" w:lineRule="atLeast"/>
              <w:jc w:val="both"/>
              <w:rPr>
                <w:rFonts w:ascii="Arial" w:hAnsi="Arial" w:cs="Arial"/>
                <w:sz w:val="21"/>
                <w:szCs w:val="21"/>
              </w:rPr>
            </w:pPr>
          </w:p>
        </w:tc>
      </w:tr>
      <w:tr w:rsidR="00B86D81" w14:paraId="06CAF929"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AA70C2" w14:textId="77777777" w:rsidR="00B86D81" w:rsidRDefault="00B86D81">
            <w:pPr>
              <w:pStyle w:val="NormalWeb"/>
              <w:spacing w:after="90" w:afterAutospacing="0" w:line="345" w:lineRule="atLeast"/>
              <w:jc w:val="both"/>
              <w:rPr>
                <w:rFonts w:ascii="Arial" w:hAnsi="Arial" w:cs="Arial"/>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B4A0E3"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Dự án……….</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8CF935"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4150CC"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C5AD8D" w14:textId="77777777" w:rsidR="00B86D81" w:rsidRDefault="00B86D81">
            <w:pPr>
              <w:pStyle w:val="NormalWeb"/>
              <w:spacing w:after="90" w:afterAutospacing="0" w:line="345" w:lineRule="atLeast"/>
              <w:jc w:val="both"/>
              <w:rPr>
                <w:rFonts w:ascii="Arial" w:hAnsi="Arial" w:cs="Arial"/>
                <w:sz w:val="21"/>
                <w:szCs w:val="21"/>
              </w:rPr>
            </w:pP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9FD569" w14:textId="77777777" w:rsidR="00B86D81" w:rsidRDefault="00B86D81">
            <w:pPr>
              <w:pStyle w:val="NormalWeb"/>
              <w:spacing w:after="90" w:afterAutospacing="0" w:line="345" w:lineRule="atLeast"/>
              <w:jc w:val="both"/>
              <w:rPr>
                <w:rFonts w:ascii="Arial" w:hAnsi="Arial" w:cs="Arial"/>
                <w:sz w:val="21"/>
                <w:szCs w:val="21"/>
              </w:rPr>
            </w:pPr>
          </w:p>
        </w:tc>
      </w:tr>
      <w:tr w:rsidR="00B86D81" w14:paraId="6594CAD9"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C54F78"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b</w:t>
            </w: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868390"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CTMTQG phát triển nông thôn mới</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720467"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1FBC23"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814097" w14:textId="77777777" w:rsidR="00B86D81" w:rsidRDefault="00B86D81">
            <w:pPr>
              <w:pStyle w:val="NormalWeb"/>
              <w:spacing w:after="90" w:afterAutospacing="0" w:line="345" w:lineRule="atLeast"/>
              <w:jc w:val="both"/>
              <w:rPr>
                <w:rFonts w:ascii="Arial" w:hAnsi="Arial" w:cs="Arial"/>
                <w:sz w:val="21"/>
                <w:szCs w:val="21"/>
              </w:rPr>
            </w:pP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97AB55" w14:textId="77777777" w:rsidR="00B86D81" w:rsidRDefault="00B86D81">
            <w:pPr>
              <w:pStyle w:val="NormalWeb"/>
              <w:spacing w:after="90" w:afterAutospacing="0" w:line="345" w:lineRule="atLeast"/>
              <w:jc w:val="both"/>
              <w:rPr>
                <w:rFonts w:ascii="Arial" w:hAnsi="Arial" w:cs="Arial"/>
                <w:sz w:val="21"/>
                <w:szCs w:val="21"/>
              </w:rPr>
            </w:pPr>
          </w:p>
        </w:tc>
      </w:tr>
      <w:tr w:rsidR="00B86D81" w14:paraId="167B59D1"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36C10C" w14:textId="77777777" w:rsidR="00B86D81" w:rsidRDefault="00B86D81">
            <w:pPr>
              <w:pStyle w:val="NormalWeb"/>
              <w:spacing w:after="90" w:afterAutospacing="0" w:line="345" w:lineRule="atLeast"/>
              <w:jc w:val="both"/>
              <w:rPr>
                <w:rFonts w:ascii="Arial" w:hAnsi="Arial" w:cs="Arial"/>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98B783"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Nội dung....</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C4E161"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06EFFA"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3103F8" w14:textId="77777777" w:rsidR="00B86D81" w:rsidRDefault="00B86D81">
            <w:pPr>
              <w:pStyle w:val="NormalWeb"/>
              <w:spacing w:after="90" w:afterAutospacing="0" w:line="345" w:lineRule="atLeast"/>
              <w:jc w:val="both"/>
              <w:rPr>
                <w:rFonts w:ascii="Arial" w:hAnsi="Arial" w:cs="Arial"/>
                <w:sz w:val="21"/>
                <w:szCs w:val="21"/>
              </w:rPr>
            </w:pP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71F2C6" w14:textId="77777777" w:rsidR="00B86D81" w:rsidRDefault="00B86D81">
            <w:pPr>
              <w:pStyle w:val="NormalWeb"/>
              <w:spacing w:after="90" w:afterAutospacing="0" w:line="345" w:lineRule="atLeast"/>
              <w:jc w:val="both"/>
              <w:rPr>
                <w:rFonts w:ascii="Arial" w:hAnsi="Arial" w:cs="Arial"/>
                <w:sz w:val="21"/>
                <w:szCs w:val="21"/>
              </w:rPr>
            </w:pPr>
          </w:p>
        </w:tc>
      </w:tr>
      <w:tr w:rsidR="00B86D81" w14:paraId="501D3919"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317022"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A78D96"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Chương trình mục tiêu</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EF8709"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1C526A"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9286CB" w14:textId="77777777" w:rsidR="00B86D81" w:rsidRDefault="00B86D81">
            <w:pPr>
              <w:pStyle w:val="NormalWeb"/>
              <w:spacing w:after="90" w:afterAutospacing="0" w:line="345" w:lineRule="atLeast"/>
              <w:jc w:val="both"/>
              <w:rPr>
                <w:rFonts w:ascii="Arial" w:hAnsi="Arial" w:cs="Arial"/>
                <w:sz w:val="21"/>
                <w:szCs w:val="21"/>
              </w:rPr>
            </w:pP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4A153A" w14:textId="77777777" w:rsidR="00B86D81" w:rsidRDefault="00B86D81">
            <w:pPr>
              <w:pStyle w:val="NormalWeb"/>
              <w:spacing w:after="90" w:afterAutospacing="0" w:line="345" w:lineRule="atLeast"/>
              <w:jc w:val="both"/>
              <w:rPr>
                <w:rFonts w:ascii="Arial" w:hAnsi="Arial" w:cs="Arial"/>
                <w:sz w:val="21"/>
                <w:szCs w:val="21"/>
              </w:rPr>
            </w:pPr>
          </w:p>
        </w:tc>
      </w:tr>
      <w:tr w:rsidR="00B86D81" w14:paraId="4D2890FC"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24448F"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a</w:t>
            </w: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66D892"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8F42D7"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03F7DE"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48B73F" w14:textId="77777777" w:rsidR="00B86D81" w:rsidRDefault="00B86D81">
            <w:pPr>
              <w:pStyle w:val="NormalWeb"/>
              <w:spacing w:after="90" w:afterAutospacing="0" w:line="345" w:lineRule="atLeast"/>
              <w:jc w:val="both"/>
              <w:rPr>
                <w:rFonts w:ascii="Arial" w:hAnsi="Arial" w:cs="Arial"/>
                <w:sz w:val="21"/>
                <w:szCs w:val="21"/>
              </w:rPr>
            </w:pP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AABD2F" w14:textId="77777777" w:rsidR="00B86D81" w:rsidRDefault="00B86D81">
            <w:pPr>
              <w:pStyle w:val="NormalWeb"/>
              <w:spacing w:after="90" w:afterAutospacing="0" w:line="345" w:lineRule="atLeast"/>
              <w:jc w:val="both"/>
              <w:rPr>
                <w:rFonts w:ascii="Arial" w:hAnsi="Arial" w:cs="Arial"/>
                <w:sz w:val="21"/>
                <w:szCs w:val="21"/>
              </w:rPr>
            </w:pPr>
          </w:p>
        </w:tc>
      </w:tr>
    </w:tbl>
    <w:p w14:paraId="284EF661" w14:textId="77777777" w:rsidR="00B86D81" w:rsidRDefault="00B86D81" w:rsidP="00B86D81">
      <w:pPr>
        <w:pStyle w:val="NormalWeb"/>
        <w:spacing w:after="90" w:afterAutospacing="0" w:line="345" w:lineRule="atLeast"/>
        <w:jc w:val="both"/>
        <w:rPr>
          <w:rFonts w:ascii="Arial" w:hAnsi="Arial" w:cs="Arial"/>
          <w:color w:val="000000"/>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756"/>
        <w:gridCol w:w="4694"/>
      </w:tblGrid>
      <w:tr w:rsidR="00B86D81" w14:paraId="218BCEF1" w14:textId="77777777" w:rsidTr="00B86D81">
        <w:trPr>
          <w:tblCellSpacing w:w="0" w:type="dxa"/>
        </w:trPr>
        <w:tc>
          <w:tcPr>
            <w:tcW w:w="6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4EB11D"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UBND TỈNH, THÀNH PHỐ</w:t>
            </w:r>
          </w:p>
        </w:tc>
        <w:tc>
          <w:tcPr>
            <w:tcW w:w="6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EDA97B"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Mẫu biểu số 55</w:t>
            </w:r>
          </w:p>
        </w:tc>
      </w:tr>
    </w:tbl>
    <w:p w14:paraId="0B8EC5C0" w14:textId="77777777" w:rsidR="00B86D81" w:rsidRDefault="00B86D81" w:rsidP="00B86D81">
      <w:pPr>
        <w:pStyle w:val="NormalWeb"/>
        <w:spacing w:after="90" w:afterAutospacing="0" w:line="345" w:lineRule="atLeast"/>
        <w:jc w:val="both"/>
        <w:rPr>
          <w:rFonts w:ascii="Arial" w:hAnsi="Arial" w:cs="Arial"/>
          <w:color w:val="000000"/>
          <w:sz w:val="21"/>
          <w:szCs w:val="21"/>
        </w:rPr>
      </w:pPr>
    </w:p>
    <w:p w14:paraId="7F451430"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TÌNH HÌNH CÂN ĐỐI NSĐP THÁNG.... NĂM....</w:t>
      </w:r>
      <w:r>
        <w:rPr>
          <w:rFonts w:ascii="Arial" w:hAnsi="Arial" w:cs="Arial"/>
          <w:color w:val="000000"/>
          <w:sz w:val="21"/>
          <w:szCs w:val="21"/>
        </w:rPr>
        <w:br/>
      </w:r>
      <w:r>
        <w:rPr>
          <w:rStyle w:val="Emphasis"/>
          <w:rFonts w:ascii="Arial" w:hAnsi="Arial" w:cs="Arial"/>
          <w:color w:val="000000"/>
          <w:sz w:val="21"/>
          <w:szCs w:val="21"/>
        </w:rPr>
        <w:t>(Dùng cho UBND tỉnh, thành phố trực thuộc trung ương báo cáo Bộ Tài chính)</w:t>
      </w:r>
    </w:p>
    <w:p w14:paraId="1824738B"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Đơn vị: Tỷ đồng</w:t>
      </w:r>
    </w:p>
    <w:tbl>
      <w:tblPr>
        <w:tblW w:w="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7"/>
        <w:gridCol w:w="1362"/>
        <w:gridCol w:w="685"/>
        <w:gridCol w:w="1012"/>
        <w:gridCol w:w="837"/>
        <w:gridCol w:w="685"/>
        <w:gridCol w:w="802"/>
      </w:tblGrid>
      <w:tr w:rsidR="00B86D81" w14:paraId="474D1AD8" w14:textId="77777777" w:rsidTr="00B86D81">
        <w:trPr>
          <w:tblCellSpacing w:w="0" w:type="dxa"/>
        </w:trPr>
        <w:tc>
          <w:tcPr>
            <w:tcW w:w="37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7169F2"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STT</w:t>
            </w:r>
          </w:p>
        </w:tc>
        <w:tc>
          <w:tcPr>
            <w:tcW w:w="78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FA4993"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NỘI DUNG</w:t>
            </w:r>
          </w:p>
        </w:tc>
        <w:tc>
          <w:tcPr>
            <w:tcW w:w="57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E54C05"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DỰ TOÁN</w:t>
            </w:r>
          </w:p>
        </w:tc>
        <w:tc>
          <w:tcPr>
            <w:tcW w:w="160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A21776"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ƯỚC THỰC HIỆN</w:t>
            </w:r>
          </w:p>
        </w:tc>
        <w:tc>
          <w:tcPr>
            <w:tcW w:w="126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6AD3D3"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ƯỚC... THÁNG SO (%)</w:t>
            </w:r>
          </w:p>
        </w:tc>
      </w:tr>
      <w:tr w:rsidR="00B86D81" w14:paraId="6037CA2D" w14:textId="77777777" w:rsidTr="00B86D81">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40BBE76"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196A796"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BA7DC91" w14:textId="77777777" w:rsidR="00B86D81" w:rsidRDefault="00B86D81">
            <w:pPr>
              <w:spacing w:line="375" w:lineRule="atLeast"/>
              <w:rPr>
                <w:rFonts w:ascii="Arial" w:hAnsi="Arial" w:cs="Arial"/>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C56D8F"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THÁNG...</w:t>
            </w: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08E5D8"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LŨY KẾ.... THÁNG</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667E5D"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DỰ TOÁN</w:t>
            </w: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0A8907"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CÙNG KỲ NĂM....</w:t>
            </w:r>
          </w:p>
        </w:tc>
      </w:tr>
      <w:tr w:rsidR="00B86D81" w14:paraId="79DF2BF6"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540B1F"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A</w:t>
            </w: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3B77E2"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B</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72E7DA"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356C5E"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8B0147"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BCE44D"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8F19D7"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5</w:t>
            </w:r>
          </w:p>
        </w:tc>
      </w:tr>
      <w:tr w:rsidR="00B86D81" w14:paraId="0C89C5EE"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A67AED"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A</w:t>
            </w: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C681A1"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NGUỒN THU NSNN TRÊN ĐỊA BÀN</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67EBC8" w14:textId="77777777" w:rsidR="00B86D81" w:rsidRDefault="00B86D81">
            <w:pPr>
              <w:pStyle w:val="NormalWeb"/>
              <w:spacing w:after="90" w:afterAutospacing="0" w:line="345" w:lineRule="atLeast"/>
              <w:jc w:val="both"/>
              <w:rPr>
                <w:rFonts w:ascii="Arial" w:hAnsi="Arial" w:cs="Arial"/>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CD4B6C" w14:textId="77777777" w:rsidR="00B86D81" w:rsidRDefault="00B86D81">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D33A0F"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674AC3" w14:textId="77777777" w:rsidR="00B86D81" w:rsidRDefault="00B86D81">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ABD150" w14:textId="77777777" w:rsidR="00B86D81" w:rsidRDefault="00B86D81">
            <w:pPr>
              <w:pStyle w:val="NormalWeb"/>
              <w:spacing w:after="90" w:afterAutospacing="0" w:line="345" w:lineRule="atLeast"/>
              <w:jc w:val="both"/>
              <w:rPr>
                <w:rFonts w:ascii="Arial" w:hAnsi="Arial" w:cs="Arial"/>
                <w:sz w:val="21"/>
                <w:szCs w:val="21"/>
              </w:rPr>
            </w:pPr>
          </w:p>
        </w:tc>
      </w:tr>
      <w:tr w:rsidR="00B86D81" w14:paraId="34151D3E"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7AE31A"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w:t>
            </w: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67134B"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Thu cân đối NSNN</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5BFC96" w14:textId="77777777" w:rsidR="00B86D81" w:rsidRDefault="00B86D81">
            <w:pPr>
              <w:pStyle w:val="NormalWeb"/>
              <w:spacing w:after="90" w:afterAutospacing="0" w:line="345" w:lineRule="atLeast"/>
              <w:jc w:val="both"/>
              <w:rPr>
                <w:rFonts w:ascii="Arial" w:hAnsi="Arial" w:cs="Arial"/>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F5E641" w14:textId="77777777" w:rsidR="00B86D81" w:rsidRDefault="00B86D81">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8F0456"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A61DFA" w14:textId="77777777" w:rsidR="00B86D81" w:rsidRDefault="00B86D81">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D8C547" w14:textId="77777777" w:rsidR="00B86D81" w:rsidRDefault="00B86D81">
            <w:pPr>
              <w:pStyle w:val="NormalWeb"/>
              <w:spacing w:after="90" w:afterAutospacing="0" w:line="345" w:lineRule="atLeast"/>
              <w:jc w:val="both"/>
              <w:rPr>
                <w:rFonts w:ascii="Arial" w:hAnsi="Arial" w:cs="Arial"/>
                <w:sz w:val="21"/>
                <w:szCs w:val="21"/>
              </w:rPr>
            </w:pPr>
          </w:p>
        </w:tc>
      </w:tr>
      <w:tr w:rsidR="00B86D81" w14:paraId="3F773A76"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0FB54E"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AB4CBF"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Thu nội địa</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AC2C4D" w14:textId="77777777" w:rsidR="00B86D81" w:rsidRDefault="00B86D81">
            <w:pPr>
              <w:pStyle w:val="NormalWeb"/>
              <w:spacing w:after="90" w:afterAutospacing="0" w:line="345" w:lineRule="atLeast"/>
              <w:jc w:val="both"/>
              <w:rPr>
                <w:rFonts w:ascii="Arial" w:hAnsi="Arial" w:cs="Arial"/>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2C7BEA" w14:textId="77777777" w:rsidR="00B86D81" w:rsidRDefault="00B86D81">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9A6FE3"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C333ED" w14:textId="77777777" w:rsidR="00B86D81" w:rsidRDefault="00B86D81">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ABF8DE" w14:textId="77777777" w:rsidR="00B86D81" w:rsidRDefault="00B86D81">
            <w:pPr>
              <w:pStyle w:val="NormalWeb"/>
              <w:spacing w:after="90" w:afterAutospacing="0" w:line="345" w:lineRule="atLeast"/>
              <w:jc w:val="both"/>
              <w:rPr>
                <w:rFonts w:ascii="Arial" w:hAnsi="Arial" w:cs="Arial"/>
                <w:sz w:val="21"/>
                <w:szCs w:val="21"/>
              </w:rPr>
            </w:pPr>
          </w:p>
        </w:tc>
      </w:tr>
      <w:tr w:rsidR="00B86D81" w14:paraId="0DB3D411"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0A843A"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7F8A3A"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Thu từ dầu thô</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E68ECA" w14:textId="77777777" w:rsidR="00B86D81" w:rsidRDefault="00B86D81">
            <w:pPr>
              <w:pStyle w:val="NormalWeb"/>
              <w:spacing w:after="90" w:afterAutospacing="0" w:line="345" w:lineRule="atLeast"/>
              <w:jc w:val="both"/>
              <w:rPr>
                <w:rFonts w:ascii="Arial" w:hAnsi="Arial" w:cs="Arial"/>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00AC4F" w14:textId="77777777" w:rsidR="00B86D81" w:rsidRDefault="00B86D81">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DF0CC4"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F9B2A4" w14:textId="77777777" w:rsidR="00B86D81" w:rsidRDefault="00B86D81">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4705BC" w14:textId="77777777" w:rsidR="00B86D81" w:rsidRDefault="00B86D81">
            <w:pPr>
              <w:pStyle w:val="NormalWeb"/>
              <w:spacing w:after="90" w:afterAutospacing="0" w:line="345" w:lineRule="atLeast"/>
              <w:jc w:val="both"/>
              <w:rPr>
                <w:rFonts w:ascii="Arial" w:hAnsi="Arial" w:cs="Arial"/>
                <w:sz w:val="21"/>
                <w:szCs w:val="21"/>
              </w:rPr>
            </w:pPr>
          </w:p>
        </w:tc>
      </w:tr>
      <w:tr w:rsidR="00B86D81" w14:paraId="6AF4CBB9"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DB50B0"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B358D6"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Thu cân đối từ hoạt động xuất khẩu, nhập khẩu</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63EEF9" w14:textId="77777777" w:rsidR="00B86D81" w:rsidRDefault="00B86D81">
            <w:pPr>
              <w:pStyle w:val="NormalWeb"/>
              <w:spacing w:after="90" w:afterAutospacing="0" w:line="345" w:lineRule="atLeast"/>
              <w:jc w:val="both"/>
              <w:rPr>
                <w:rFonts w:ascii="Arial" w:hAnsi="Arial" w:cs="Arial"/>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D38924" w14:textId="77777777" w:rsidR="00B86D81" w:rsidRDefault="00B86D81">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411D3F"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0BB455" w14:textId="77777777" w:rsidR="00B86D81" w:rsidRDefault="00B86D81">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11EE6F" w14:textId="77777777" w:rsidR="00B86D81" w:rsidRDefault="00B86D81">
            <w:pPr>
              <w:pStyle w:val="NormalWeb"/>
              <w:spacing w:after="90" w:afterAutospacing="0" w:line="345" w:lineRule="atLeast"/>
              <w:jc w:val="both"/>
              <w:rPr>
                <w:rFonts w:ascii="Arial" w:hAnsi="Arial" w:cs="Arial"/>
                <w:sz w:val="21"/>
                <w:szCs w:val="21"/>
              </w:rPr>
            </w:pPr>
          </w:p>
        </w:tc>
      </w:tr>
      <w:tr w:rsidR="00B86D81" w14:paraId="2A80765C"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386946"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2B8004"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Thu viện trợ</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DAEE46" w14:textId="77777777" w:rsidR="00B86D81" w:rsidRDefault="00B86D81">
            <w:pPr>
              <w:pStyle w:val="NormalWeb"/>
              <w:spacing w:after="90" w:afterAutospacing="0" w:line="345" w:lineRule="atLeast"/>
              <w:jc w:val="both"/>
              <w:rPr>
                <w:rFonts w:ascii="Arial" w:hAnsi="Arial" w:cs="Arial"/>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F3BE95" w14:textId="77777777" w:rsidR="00B86D81" w:rsidRDefault="00B86D81">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E33B15"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5E96A1" w14:textId="77777777" w:rsidR="00B86D81" w:rsidRDefault="00B86D81">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C57E05" w14:textId="77777777" w:rsidR="00B86D81" w:rsidRDefault="00B86D81">
            <w:pPr>
              <w:pStyle w:val="NormalWeb"/>
              <w:spacing w:after="90" w:afterAutospacing="0" w:line="345" w:lineRule="atLeast"/>
              <w:jc w:val="both"/>
              <w:rPr>
                <w:rFonts w:ascii="Arial" w:hAnsi="Arial" w:cs="Arial"/>
                <w:sz w:val="21"/>
                <w:szCs w:val="21"/>
              </w:rPr>
            </w:pPr>
          </w:p>
        </w:tc>
      </w:tr>
      <w:tr w:rsidR="00B86D81" w14:paraId="68D8A9D2"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497A85"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II</w:t>
            </w: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EE04A7"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Thu chuyển nguồn từ năm trước chuyển sang</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354753" w14:textId="77777777" w:rsidR="00B86D81" w:rsidRDefault="00B86D81">
            <w:pPr>
              <w:pStyle w:val="NormalWeb"/>
              <w:spacing w:after="90" w:afterAutospacing="0" w:line="345" w:lineRule="atLeast"/>
              <w:jc w:val="both"/>
              <w:rPr>
                <w:rFonts w:ascii="Arial" w:hAnsi="Arial" w:cs="Arial"/>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FDE7A9" w14:textId="77777777" w:rsidR="00B86D81" w:rsidRDefault="00B86D81">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AD1430"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EC4E73" w14:textId="77777777" w:rsidR="00B86D81" w:rsidRDefault="00B86D81">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8A89E4" w14:textId="77777777" w:rsidR="00B86D81" w:rsidRDefault="00B86D81">
            <w:pPr>
              <w:pStyle w:val="NormalWeb"/>
              <w:spacing w:after="90" w:afterAutospacing="0" w:line="345" w:lineRule="atLeast"/>
              <w:jc w:val="both"/>
              <w:rPr>
                <w:rFonts w:ascii="Arial" w:hAnsi="Arial" w:cs="Arial"/>
                <w:sz w:val="21"/>
                <w:szCs w:val="21"/>
              </w:rPr>
            </w:pPr>
          </w:p>
        </w:tc>
      </w:tr>
      <w:tr w:rsidR="00B86D81" w14:paraId="5F11133F"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F7CDC1"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B</w:t>
            </w: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9D579A"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CHI NSĐP</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369DC5" w14:textId="77777777" w:rsidR="00B86D81" w:rsidRDefault="00B86D81">
            <w:pPr>
              <w:pStyle w:val="NormalWeb"/>
              <w:spacing w:after="90" w:afterAutospacing="0" w:line="345" w:lineRule="atLeast"/>
              <w:jc w:val="both"/>
              <w:rPr>
                <w:rFonts w:ascii="Arial" w:hAnsi="Arial" w:cs="Arial"/>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4F348F" w14:textId="77777777" w:rsidR="00B86D81" w:rsidRDefault="00B86D81">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A008F2"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842930" w14:textId="77777777" w:rsidR="00B86D81" w:rsidRDefault="00B86D81">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2CD5C0" w14:textId="77777777" w:rsidR="00B86D81" w:rsidRDefault="00B86D81">
            <w:pPr>
              <w:pStyle w:val="NormalWeb"/>
              <w:spacing w:after="90" w:afterAutospacing="0" w:line="345" w:lineRule="atLeast"/>
              <w:jc w:val="both"/>
              <w:rPr>
                <w:rFonts w:ascii="Arial" w:hAnsi="Arial" w:cs="Arial"/>
                <w:sz w:val="21"/>
                <w:szCs w:val="21"/>
              </w:rPr>
            </w:pPr>
          </w:p>
        </w:tc>
      </w:tr>
      <w:tr w:rsidR="00B86D81" w14:paraId="40160F0C"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1C3254"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w:t>
            </w: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C37D35"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cân đối ngân sách địa phương</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A7390A" w14:textId="77777777" w:rsidR="00B86D81" w:rsidRDefault="00B86D81">
            <w:pPr>
              <w:pStyle w:val="NormalWeb"/>
              <w:spacing w:after="90" w:afterAutospacing="0" w:line="345" w:lineRule="atLeast"/>
              <w:jc w:val="both"/>
              <w:rPr>
                <w:rFonts w:ascii="Arial" w:hAnsi="Arial" w:cs="Arial"/>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4405DC" w14:textId="77777777" w:rsidR="00B86D81" w:rsidRDefault="00B86D81">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A17881"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98AD74" w14:textId="77777777" w:rsidR="00B86D81" w:rsidRDefault="00B86D81">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4304A5" w14:textId="77777777" w:rsidR="00B86D81" w:rsidRDefault="00B86D81">
            <w:pPr>
              <w:pStyle w:val="NormalWeb"/>
              <w:spacing w:after="90" w:afterAutospacing="0" w:line="345" w:lineRule="atLeast"/>
              <w:jc w:val="both"/>
              <w:rPr>
                <w:rFonts w:ascii="Arial" w:hAnsi="Arial" w:cs="Arial"/>
                <w:sz w:val="21"/>
                <w:szCs w:val="21"/>
              </w:rPr>
            </w:pPr>
          </w:p>
        </w:tc>
      </w:tr>
      <w:tr w:rsidR="00B86D81" w14:paraId="6877E57C"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4C28C9"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C5704C"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Chi đầu tư phát triển</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72062C" w14:textId="77777777" w:rsidR="00B86D81" w:rsidRDefault="00B86D81">
            <w:pPr>
              <w:pStyle w:val="NormalWeb"/>
              <w:spacing w:after="90" w:afterAutospacing="0" w:line="345" w:lineRule="atLeast"/>
              <w:jc w:val="both"/>
              <w:rPr>
                <w:rFonts w:ascii="Arial" w:hAnsi="Arial" w:cs="Arial"/>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63BBC5" w14:textId="77777777" w:rsidR="00B86D81" w:rsidRDefault="00B86D81">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276316"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1119D5" w14:textId="77777777" w:rsidR="00B86D81" w:rsidRDefault="00B86D81">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18EE39" w14:textId="77777777" w:rsidR="00B86D81" w:rsidRDefault="00B86D81">
            <w:pPr>
              <w:pStyle w:val="NormalWeb"/>
              <w:spacing w:after="90" w:afterAutospacing="0" w:line="345" w:lineRule="atLeast"/>
              <w:jc w:val="both"/>
              <w:rPr>
                <w:rFonts w:ascii="Arial" w:hAnsi="Arial" w:cs="Arial"/>
                <w:sz w:val="21"/>
                <w:szCs w:val="21"/>
              </w:rPr>
            </w:pPr>
          </w:p>
        </w:tc>
      </w:tr>
      <w:tr w:rsidR="00B86D81" w14:paraId="157B44D4"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ABABA6"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2</w:t>
            </w: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E4E4D6"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Chi trả nợ lãi</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2B9DF1" w14:textId="77777777" w:rsidR="00B86D81" w:rsidRDefault="00B86D81">
            <w:pPr>
              <w:pStyle w:val="NormalWeb"/>
              <w:spacing w:after="90" w:afterAutospacing="0" w:line="345" w:lineRule="atLeast"/>
              <w:jc w:val="both"/>
              <w:rPr>
                <w:rFonts w:ascii="Arial" w:hAnsi="Arial" w:cs="Arial"/>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56E2DF" w14:textId="77777777" w:rsidR="00B86D81" w:rsidRDefault="00B86D81">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4A40F3"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AAB679" w14:textId="77777777" w:rsidR="00B86D81" w:rsidRDefault="00B86D81">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26EDBC" w14:textId="77777777" w:rsidR="00B86D81" w:rsidRDefault="00B86D81">
            <w:pPr>
              <w:pStyle w:val="NormalWeb"/>
              <w:spacing w:after="90" w:afterAutospacing="0" w:line="345" w:lineRule="atLeast"/>
              <w:jc w:val="both"/>
              <w:rPr>
                <w:rFonts w:ascii="Arial" w:hAnsi="Arial" w:cs="Arial"/>
                <w:sz w:val="21"/>
                <w:szCs w:val="21"/>
              </w:rPr>
            </w:pPr>
          </w:p>
        </w:tc>
      </w:tr>
      <w:tr w:rsidR="00B86D81" w14:paraId="2FBAAF82"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0C3256"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F3E55C"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Chi thường xuyên</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B2C547" w14:textId="77777777" w:rsidR="00B86D81" w:rsidRDefault="00B86D81">
            <w:pPr>
              <w:pStyle w:val="NormalWeb"/>
              <w:spacing w:after="90" w:afterAutospacing="0" w:line="345" w:lineRule="atLeast"/>
              <w:jc w:val="both"/>
              <w:rPr>
                <w:rFonts w:ascii="Arial" w:hAnsi="Arial" w:cs="Arial"/>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46F9E0" w14:textId="77777777" w:rsidR="00B86D81" w:rsidRDefault="00B86D81">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ECF258"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1A106E" w14:textId="77777777" w:rsidR="00B86D81" w:rsidRDefault="00B86D81">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F52C8B" w14:textId="77777777" w:rsidR="00B86D81" w:rsidRDefault="00B86D81">
            <w:pPr>
              <w:pStyle w:val="NormalWeb"/>
              <w:spacing w:after="90" w:afterAutospacing="0" w:line="345" w:lineRule="atLeast"/>
              <w:jc w:val="both"/>
              <w:rPr>
                <w:rFonts w:ascii="Arial" w:hAnsi="Arial" w:cs="Arial"/>
                <w:sz w:val="21"/>
                <w:szCs w:val="21"/>
              </w:rPr>
            </w:pPr>
          </w:p>
        </w:tc>
      </w:tr>
      <w:tr w:rsidR="00B86D81" w14:paraId="26D030C7"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EBCDFE"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4A52DB"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Chi bổ sung quỹ dự trữ tài chính</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595D45" w14:textId="77777777" w:rsidR="00B86D81" w:rsidRDefault="00B86D81">
            <w:pPr>
              <w:pStyle w:val="NormalWeb"/>
              <w:spacing w:after="90" w:afterAutospacing="0" w:line="345" w:lineRule="atLeast"/>
              <w:jc w:val="both"/>
              <w:rPr>
                <w:rFonts w:ascii="Arial" w:hAnsi="Arial" w:cs="Arial"/>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5C0560" w14:textId="77777777" w:rsidR="00B86D81" w:rsidRDefault="00B86D81">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46D72B"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B9554E" w14:textId="77777777" w:rsidR="00B86D81" w:rsidRDefault="00B86D81">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0A579F" w14:textId="77777777" w:rsidR="00B86D81" w:rsidRDefault="00B86D81">
            <w:pPr>
              <w:pStyle w:val="NormalWeb"/>
              <w:spacing w:after="90" w:afterAutospacing="0" w:line="345" w:lineRule="atLeast"/>
              <w:jc w:val="both"/>
              <w:rPr>
                <w:rFonts w:ascii="Arial" w:hAnsi="Arial" w:cs="Arial"/>
                <w:sz w:val="21"/>
                <w:szCs w:val="21"/>
              </w:rPr>
            </w:pPr>
          </w:p>
        </w:tc>
      </w:tr>
      <w:tr w:rsidR="00B86D81" w14:paraId="346EE991"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EBF6BF"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5</w:t>
            </w: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65B68F"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Dự phòng NSNN</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195621" w14:textId="77777777" w:rsidR="00B86D81" w:rsidRDefault="00B86D81">
            <w:pPr>
              <w:pStyle w:val="NormalWeb"/>
              <w:spacing w:after="90" w:afterAutospacing="0" w:line="345" w:lineRule="atLeast"/>
              <w:jc w:val="both"/>
              <w:rPr>
                <w:rFonts w:ascii="Arial" w:hAnsi="Arial" w:cs="Arial"/>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0A0316" w14:textId="77777777" w:rsidR="00B86D81" w:rsidRDefault="00B86D81">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252754"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628E2B" w14:textId="77777777" w:rsidR="00B86D81" w:rsidRDefault="00B86D81">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F4DA7F" w14:textId="77777777" w:rsidR="00B86D81" w:rsidRDefault="00B86D81">
            <w:pPr>
              <w:pStyle w:val="NormalWeb"/>
              <w:spacing w:after="90" w:afterAutospacing="0" w:line="345" w:lineRule="atLeast"/>
              <w:jc w:val="both"/>
              <w:rPr>
                <w:rFonts w:ascii="Arial" w:hAnsi="Arial" w:cs="Arial"/>
                <w:sz w:val="21"/>
                <w:szCs w:val="21"/>
              </w:rPr>
            </w:pPr>
          </w:p>
        </w:tc>
      </w:tr>
      <w:tr w:rsidR="00B86D81" w14:paraId="088BC1B1"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0338B1"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6</w:t>
            </w: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A2B00B"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Các nhiệm vụ chi khác</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489CB9" w14:textId="77777777" w:rsidR="00B86D81" w:rsidRDefault="00B86D81">
            <w:pPr>
              <w:pStyle w:val="NormalWeb"/>
              <w:spacing w:after="90" w:afterAutospacing="0" w:line="345" w:lineRule="atLeast"/>
              <w:jc w:val="both"/>
              <w:rPr>
                <w:rFonts w:ascii="Arial" w:hAnsi="Arial" w:cs="Arial"/>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B10919" w14:textId="77777777" w:rsidR="00B86D81" w:rsidRDefault="00B86D81">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B6DE25"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751804" w14:textId="77777777" w:rsidR="00B86D81" w:rsidRDefault="00B86D81">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2744EC" w14:textId="77777777" w:rsidR="00B86D81" w:rsidRDefault="00B86D81">
            <w:pPr>
              <w:pStyle w:val="NormalWeb"/>
              <w:spacing w:after="90" w:afterAutospacing="0" w:line="345" w:lineRule="atLeast"/>
              <w:jc w:val="both"/>
              <w:rPr>
                <w:rFonts w:ascii="Arial" w:hAnsi="Arial" w:cs="Arial"/>
                <w:sz w:val="21"/>
                <w:szCs w:val="21"/>
              </w:rPr>
            </w:pPr>
          </w:p>
        </w:tc>
      </w:tr>
      <w:tr w:rsidR="00B86D81" w14:paraId="5C221A97"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92605D"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II</w:t>
            </w: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87D16A"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từ nguồn bổ sung có mục tiêu từ NSTW cho NSĐP</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798C47" w14:textId="77777777" w:rsidR="00B86D81" w:rsidRDefault="00B86D81">
            <w:pPr>
              <w:pStyle w:val="NormalWeb"/>
              <w:spacing w:after="90" w:afterAutospacing="0" w:line="345" w:lineRule="atLeast"/>
              <w:jc w:val="both"/>
              <w:rPr>
                <w:rFonts w:ascii="Arial" w:hAnsi="Arial" w:cs="Arial"/>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073F2E" w14:textId="77777777" w:rsidR="00B86D81" w:rsidRDefault="00B86D81">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0FBB2D"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8C83BD" w14:textId="77777777" w:rsidR="00B86D81" w:rsidRDefault="00B86D81">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A6D40F" w14:textId="77777777" w:rsidR="00B86D81" w:rsidRDefault="00B86D81">
            <w:pPr>
              <w:pStyle w:val="NormalWeb"/>
              <w:spacing w:after="90" w:afterAutospacing="0" w:line="345" w:lineRule="atLeast"/>
              <w:jc w:val="both"/>
              <w:rPr>
                <w:rFonts w:ascii="Arial" w:hAnsi="Arial" w:cs="Arial"/>
                <w:sz w:val="21"/>
                <w:szCs w:val="21"/>
              </w:rPr>
            </w:pPr>
          </w:p>
        </w:tc>
      </w:tr>
      <w:tr w:rsidR="00B86D81" w14:paraId="632B9F71"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62F636"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w:t>
            </w: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8C49EA"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BỘI CHI NSĐP/ BỘI THU NSĐP</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FC56BE" w14:textId="77777777" w:rsidR="00B86D81" w:rsidRDefault="00B86D81">
            <w:pPr>
              <w:pStyle w:val="NormalWeb"/>
              <w:spacing w:after="90" w:afterAutospacing="0" w:line="345" w:lineRule="atLeast"/>
              <w:jc w:val="both"/>
              <w:rPr>
                <w:rFonts w:ascii="Arial" w:hAnsi="Arial" w:cs="Arial"/>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98B4D4" w14:textId="77777777" w:rsidR="00B86D81" w:rsidRDefault="00B86D81">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5E01F5"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7DDEC8" w14:textId="77777777" w:rsidR="00B86D81" w:rsidRDefault="00B86D81">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D88322" w14:textId="77777777" w:rsidR="00B86D81" w:rsidRDefault="00B86D81">
            <w:pPr>
              <w:pStyle w:val="NormalWeb"/>
              <w:spacing w:after="90" w:afterAutospacing="0" w:line="345" w:lineRule="atLeast"/>
              <w:jc w:val="both"/>
              <w:rPr>
                <w:rFonts w:ascii="Arial" w:hAnsi="Arial" w:cs="Arial"/>
                <w:sz w:val="21"/>
                <w:szCs w:val="21"/>
              </w:rPr>
            </w:pPr>
          </w:p>
        </w:tc>
      </w:tr>
      <w:tr w:rsidR="00B86D81" w14:paraId="6CFCFE32"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90A811"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D</w:t>
            </w: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8C4AE0"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TRẢ NỢ GỐC</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213DC7" w14:textId="77777777" w:rsidR="00B86D81" w:rsidRDefault="00B86D81">
            <w:pPr>
              <w:pStyle w:val="NormalWeb"/>
              <w:spacing w:after="90" w:afterAutospacing="0" w:line="345" w:lineRule="atLeast"/>
              <w:jc w:val="both"/>
              <w:rPr>
                <w:rFonts w:ascii="Arial" w:hAnsi="Arial" w:cs="Arial"/>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4BE34C" w14:textId="77777777" w:rsidR="00B86D81" w:rsidRDefault="00B86D81">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5B9294"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132BE7" w14:textId="77777777" w:rsidR="00B86D81" w:rsidRDefault="00B86D81">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882B96" w14:textId="77777777" w:rsidR="00B86D81" w:rsidRDefault="00B86D81">
            <w:pPr>
              <w:pStyle w:val="NormalWeb"/>
              <w:spacing w:after="90" w:afterAutospacing="0" w:line="345" w:lineRule="atLeast"/>
              <w:jc w:val="both"/>
              <w:rPr>
                <w:rFonts w:ascii="Arial" w:hAnsi="Arial" w:cs="Arial"/>
                <w:sz w:val="21"/>
                <w:szCs w:val="21"/>
              </w:rPr>
            </w:pPr>
          </w:p>
        </w:tc>
      </w:tr>
    </w:tbl>
    <w:p w14:paraId="40B0A2CC" w14:textId="77777777" w:rsidR="00B86D81" w:rsidRDefault="00B86D81" w:rsidP="00B86D81">
      <w:pPr>
        <w:pStyle w:val="NormalWeb"/>
        <w:spacing w:after="90" w:afterAutospacing="0" w:line="345" w:lineRule="atLeast"/>
        <w:jc w:val="both"/>
        <w:rPr>
          <w:rFonts w:ascii="Arial" w:hAnsi="Arial" w:cs="Arial"/>
          <w:color w:val="000000"/>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756"/>
        <w:gridCol w:w="4694"/>
      </w:tblGrid>
      <w:tr w:rsidR="00B86D81" w14:paraId="1D3E907D" w14:textId="77777777" w:rsidTr="00B86D81">
        <w:trPr>
          <w:tblCellSpacing w:w="0" w:type="dxa"/>
        </w:trPr>
        <w:tc>
          <w:tcPr>
            <w:tcW w:w="6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6255D5"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UBND TỈNH, THÀNH PHỐ....</w:t>
            </w:r>
          </w:p>
        </w:tc>
        <w:tc>
          <w:tcPr>
            <w:tcW w:w="6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83B187"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Mẫu biểu số 56</w:t>
            </w:r>
          </w:p>
        </w:tc>
      </w:tr>
    </w:tbl>
    <w:p w14:paraId="0439DC69" w14:textId="77777777" w:rsidR="00B86D81" w:rsidRDefault="00B86D81" w:rsidP="00B86D81">
      <w:pPr>
        <w:pStyle w:val="NormalWeb"/>
        <w:spacing w:after="90" w:afterAutospacing="0" w:line="345" w:lineRule="atLeast"/>
        <w:jc w:val="both"/>
        <w:rPr>
          <w:rFonts w:ascii="Arial" w:hAnsi="Arial" w:cs="Arial"/>
          <w:color w:val="000000"/>
          <w:sz w:val="21"/>
          <w:szCs w:val="21"/>
        </w:rPr>
      </w:pPr>
    </w:p>
    <w:p w14:paraId="3AC9692F"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ƯỚC THỰC HIỆN THU NSNN THÁNG …… NĂM ………</w:t>
      </w:r>
      <w:r>
        <w:rPr>
          <w:rFonts w:ascii="Arial" w:hAnsi="Arial" w:cs="Arial"/>
          <w:color w:val="000000"/>
          <w:sz w:val="21"/>
          <w:szCs w:val="21"/>
        </w:rPr>
        <w:br/>
      </w:r>
      <w:r>
        <w:rPr>
          <w:rStyle w:val="Emphasis"/>
          <w:rFonts w:ascii="Arial" w:hAnsi="Arial" w:cs="Arial"/>
          <w:color w:val="000000"/>
          <w:sz w:val="21"/>
          <w:szCs w:val="21"/>
        </w:rPr>
        <w:t>(Dùng cho UBND tỉnh, thành phố trực thuộc trung ương báo cáo Bộ Tài chính)</w:t>
      </w:r>
    </w:p>
    <w:p w14:paraId="5BD4FD06"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Đơn vị: Tỷ đồng</w:t>
      </w:r>
    </w:p>
    <w:tbl>
      <w:tblPr>
        <w:tblW w:w="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7"/>
        <w:gridCol w:w="911"/>
        <w:gridCol w:w="685"/>
        <w:gridCol w:w="1012"/>
        <w:gridCol w:w="837"/>
        <w:gridCol w:w="685"/>
        <w:gridCol w:w="1152"/>
      </w:tblGrid>
      <w:tr w:rsidR="00B86D81" w14:paraId="2852E57A" w14:textId="77777777" w:rsidTr="00B86D81">
        <w:trPr>
          <w:tblCellSpacing w:w="0" w:type="dxa"/>
        </w:trPr>
        <w:tc>
          <w:tcPr>
            <w:tcW w:w="37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FBBDED"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STT</w:t>
            </w:r>
          </w:p>
        </w:tc>
        <w:tc>
          <w:tcPr>
            <w:tcW w:w="78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B1F269"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 xml:space="preserve">NỘI </w:t>
            </w:r>
            <w:r>
              <w:rPr>
                <w:rStyle w:val="Strong"/>
                <w:rFonts w:ascii="Arial" w:hAnsi="Arial" w:cs="Arial"/>
                <w:sz w:val="21"/>
                <w:szCs w:val="21"/>
              </w:rPr>
              <w:lastRenderedPageBreak/>
              <w:t>DUNG</w:t>
            </w:r>
          </w:p>
        </w:tc>
        <w:tc>
          <w:tcPr>
            <w:tcW w:w="57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AD5A4B"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lastRenderedPageBreak/>
              <w:t xml:space="preserve">DỰ </w:t>
            </w:r>
            <w:r>
              <w:rPr>
                <w:rStyle w:val="Strong"/>
                <w:rFonts w:ascii="Arial" w:hAnsi="Arial" w:cs="Arial"/>
                <w:sz w:val="21"/>
                <w:szCs w:val="21"/>
              </w:rPr>
              <w:lastRenderedPageBreak/>
              <w:t>TOÁN</w:t>
            </w:r>
          </w:p>
        </w:tc>
        <w:tc>
          <w:tcPr>
            <w:tcW w:w="160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6DD944"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lastRenderedPageBreak/>
              <w:t>ƯỚC THỰC HIỆN</w:t>
            </w:r>
          </w:p>
        </w:tc>
        <w:tc>
          <w:tcPr>
            <w:tcW w:w="126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3506CE"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 xml:space="preserve">ƯỚC... THÁNG </w:t>
            </w:r>
            <w:r>
              <w:rPr>
                <w:rStyle w:val="Strong"/>
                <w:rFonts w:ascii="Arial" w:hAnsi="Arial" w:cs="Arial"/>
                <w:sz w:val="21"/>
                <w:szCs w:val="21"/>
              </w:rPr>
              <w:lastRenderedPageBreak/>
              <w:t>SO (%)</w:t>
            </w:r>
          </w:p>
        </w:tc>
      </w:tr>
      <w:tr w:rsidR="00B86D81" w14:paraId="5F72C2BC" w14:textId="77777777" w:rsidTr="00B86D81">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F3A4E98"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AE5C574"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BD4E1BC" w14:textId="77777777" w:rsidR="00B86D81" w:rsidRDefault="00B86D81">
            <w:pPr>
              <w:spacing w:line="375" w:lineRule="atLeast"/>
              <w:rPr>
                <w:rFonts w:ascii="Arial" w:hAnsi="Arial" w:cs="Arial"/>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E4C708"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THÁNG...</w:t>
            </w: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B460BD"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LŨY KẾ... THÁNG</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EFFC89"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DỰ TOÁN</w:t>
            </w: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B817B9"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CÙNG KỲ NĂM....</w:t>
            </w:r>
          </w:p>
        </w:tc>
      </w:tr>
      <w:tr w:rsidR="00B86D81" w14:paraId="2FDB8892"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A59EC8"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A</w:t>
            </w: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C93B7D"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B</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FC2CA3"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49375E"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DDD5F0"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6501ED"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079B3F"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5</w:t>
            </w:r>
          </w:p>
        </w:tc>
      </w:tr>
      <w:tr w:rsidR="00B86D81" w14:paraId="7D6BD2B2"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1303DC"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A</w:t>
            </w: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87D8F4"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THU NSNN TRÊN ĐỊA BÀN</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9ACDCD" w14:textId="77777777" w:rsidR="00B86D81" w:rsidRDefault="00B86D81">
            <w:pPr>
              <w:pStyle w:val="NormalWeb"/>
              <w:spacing w:after="90" w:afterAutospacing="0" w:line="345" w:lineRule="atLeast"/>
              <w:jc w:val="both"/>
              <w:rPr>
                <w:rFonts w:ascii="Arial" w:hAnsi="Arial" w:cs="Arial"/>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D5FE0D" w14:textId="77777777" w:rsidR="00B86D81" w:rsidRDefault="00B86D81">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8004A0"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3E480A" w14:textId="77777777" w:rsidR="00B86D81" w:rsidRDefault="00B86D81">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5E8047" w14:textId="77777777" w:rsidR="00B86D81" w:rsidRDefault="00B86D81">
            <w:pPr>
              <w:pStyle w:val="NormalWeb"/>
              <w:spacing w:after="90" w:afterAutospacing="0" w:line="345" w:lineRule="atLeast"/>
              <w:jc w:val="both"/>
              <w:rPr>
                <w:rFonts w:ascii="Arial" w:hAnsi="Arial" w:cs="Arial"/>
                <w:sz w:val="21"/>
                <w:szCs w:val="21"/>
              </w:rPr>
            </w:pPr>
          </w:p>
        </w:tc>
      </w:tr>
      <w:tr w:rsidR="00B86D81" w14:paraId="2B6E5D4F"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7EEBA1"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w:t>
            </w: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2247CC"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Thu nội địa</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291B73" w14:textId="77777777" w:rsidR="00B86D81" w:rsidRDefault="00B86D81">
            <w:pPr>
              <w:pStyle w:val="NormalWeb"/>
              <w:spacing w:after="90" w:afterAutospacing="0" w:line="345" w:lineRule="atLeast"/>
              <w:jc w:val="both"/>
              <w:rPr>
                <w:rFonts w:ascii="Arial" w:hAnsi="Arial" w:cs="Arial"/>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0EE969" w14:textId="77777777" w:rsidR="00B86D81" w:rsidRDefault="00B86D81">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1D4ACB"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CB2BEF" w14:textId="77777777" w:rsidR="00B86D81" w:rsidRDefault="00B86D81">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612FAB" w14:textId="77777777" w:rsidR="00B86D81" w:rsidRDefault="00B86D81">
            <w:pPr>
              <w:pStyle w:val="NormalWeb"/>
              <w:spacing w:after="90" w:afterAutospacing="0" w:line="345" w:lineRule="atLeast"/>
              <w:jc w:val="both"/>
              <w:rPr>
                <w:rFonts w:ascii="Arial" w:hAnsi="Arial" w:cs="Arial"/>
                <w:sz w:val="21"/>
                <w:szCs w:val="21"/>
              </w:rPr>
            </w:pPr>
          </w:p>
        </w:tc>
      </w:tr>
      <w:tr w:rsidR="00B86D81" w14:paraId="76590526"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FE5D4B"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4DD3F3"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Thu từ khu vực doanh nghiệp Nhà nước</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C8D29E" w14:textId="77777777" w:rsidR="00B86D81" w:rsidRDefault="00B86D81">
            <w:pPr>
              <w:pStyle w:val="NormalWeb"/>
              <w:spacing w:after="90" w:afterAutospacing="0" w:line="345" w:lineRule="atLeast"/>
              <w:jc w:val="both"/>
              <w:rPr>
                <w:rFonts w:ascii="Arial" w:hAnsi="Arial" w:cs="Arial"/>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44B9DB" w14:textId="77777777" w:rsidR="00B86D81" w:rsidRDefault="00B86D81">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9B0B2F"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08D108" w14:textId="77777777" w:rsidR="00B86D81" w:rsidRDefault="00B86D81">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47FA45" w14:textId="77777777" w:rsidR="00B86D81" w:rsidRDefault="00B86D81">
            <w:pPr>
              <w:pStyle w:val="NormalWeb"/>
              <w:spacing w:after="90" w:afterAutospacing="0" w:line="345" w:lineRule="atLeast"/>
              <w:jc w:val="both"/>
              <w:rPr>
                <w:rFonts w:ascii="Arial" w:hAnsi="Arial" w:cs="Arial"/>
                <w:sz w:val="21"/>
                <w:szCs w:val="21"/>
              </w:rPr>
            </w:pPr>
          </w:p>
        </w:tc>
      </w:tr>
      <w:tr w:rsidR="00B86D81" w14:paraId="6C044643"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278C13"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3585C1"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Thu từ khu vực doanh nghiệp có vốn đầu tư nước ngoài</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58F037" w14:textId="77777777" w:rsidR="00B86D81" w:rsidRDefault="00B86D81">
            <w:pPr>
              <w:pStyle w:val="NormalWeb"/>
              <w:spacing w:after="90" w:afterAutospacing="0" w:line="345" w:lineRule="atLeast"/>
              <w:jc w:val="both"/>
              <w:rPr>
                <w:rFonts w:ascii="Arial" w:hAnsi="Arial" w:cs="Arial"/>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04432C" w14:textId="77777777" w:rsidR="00B86D81" w:rsidRDefault="00B86D81">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91DCFB"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D75589" w14:textId="77777777" w:rsidR="00B86D81" w:rsidRDefault="00B86D81">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F94621" w14:textId="77777777" w:rsidR="00B86D81" w:rsidRDefault="00B86D81">
            <w:pPr>
              <w:pStyle w:val="NormalWeb"/>
              <w:spacing w:after="90" w:afterAutospacing="0" w:line="345" w:lineRule="atLeast"/>
              <w:jc w:val="both"/>
              <w:rPr>
                <w:rFonts w:ascii="Arial" w:hAnsi="Arial" w:cs="Arial"/>
                <w:sz w:val="21"/>
                <w:szCs w:val="21"/>
              </w:rPr>
            </w:pPr>
          </w:p>
        </w:tc>
      </w:tr>
      <w:tr w:rsidR="00B86D81" w14:paraId="0EF9B52E"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08764B"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AF0220"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Thu từ khu vực kinh tế ngoài quốc doanh</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F1483C" w14:textId="77777777" w:rsidR="00B86D81" w:rsidRDefault="00B86D81">
            <w:pPr>
              <w:pStyle w:val="NormalWeb"/>
              <w:spacing w:after="90" w:afterAutospacing="0" w:line="345" w:lineRule="atLeast"/>
              <w:jc w:val="both"/>
              <w:rPr>
                <w:rFonts w:ascii="Arial" w:hAnsi="Arial" w:cs="Arial"/>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6D11FE" w14:textId="77777777" w:rsidR="00B86D81" w:rsidRDefault="00B86D81">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582235"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24F211" w14:textId="77777777" w:rsidR="00B86D81" w:rsidRDefault="00B86D81">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675376" w14:textId="77777777" w:rsidR="00B86D81" w:rsidRDefault="00B86D81">
            <w:pPr>
              <w:pStyle w:val="NormalWeb"/>
              <w:spacing w:after="90" w:afterAutospacing="0" w:line="345" w:lineRule="atLeast"/>
              <w:jc w:val="both"/>
              <w:rPr>
                <w:rFonts w:ascii="Arial" w:hAnsi="Arial" w:cs="Arial"/>
                <w:sz w:val="21"/>
                <w:szCs w:val="21"/>
              </w:rPr>
            </w:pPr>
          </w:p>
        </w:tc>
      </w:tr>
      <w:tr w:rsidR="00B86D81" w14:paraId="5ED46CD7"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A85AFD"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4</w:t>
            </w: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B75502"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Thuế thu nhập cá nhân</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44F0EF" w14:textId="77777777" w:rsidR="00B86D81" w:rsidRDefault="00B86D81">
            <w:pPr>
              <w:pStyle w:val="NormalWeb"/>
              <w:spacing w:after="90" w:afterAutospacing="0" w:line="345" w:lineRule="atLeast"/>
              <w:jc w:val="both"/>
              <w:rPr>
                <w:rFonts w:ascii="Arial" w:hAnsi="Arial" w:cs="Arial"/>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DBFE67" w14:textId="77777777" w:rsidR="00B86D81" w:rsidRDefault="00B86D81">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BBB6D2"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616471" w14:textId="77777777" w:rsidR="00B86D81" w:rsidRDefault="00B86D81">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5707D7" w14:textId="77777777" w:rsidR="00B86D81" w:rsidRDefault="00B86D81">
            <w:pPr>
              <w:pStyle w:val="NormalWeb"/>
              <w:spacing w:after="90" w:afterAutospacing="0" w:line="345" w:lineRule="atLeast"/>
              <w:jc w:val="both"/>
              <w:rPr>
                <w:rFonts w:ascii="Arial" w:hAnsi="Arial" w:cs="Arial"/>
                <w:sz w:val="21"/>
                <w:szCs w:val="21"/>
              </w:rPr>
            </w:pPr>
          </w:p>
        </w:tc>
      </w:tr>
      <w:tr w:rsidR="00B86D81" w14:paraId="3B575E6A"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60549E"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5</w:t>
            </w: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9AE314"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Thuế bảo vệ môi trường</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063A27" w14:textId="77777777" w:rsidR="00B86D81" w:rsidRDefault="00B86D81">
            <w:pPr>
              <w:pStyle w:val="NormalWeb"/>
              <w:spacing w:after="90" w:afterAutospacing="0" w:line="345" w:lineRule="atLeast"/>
              <w:jc w:val="both"/>
              <w:rPr>
                <w:rFonts w:ascii="Arial" w:hAnsi="Arial" w:cs="Arial"/>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F1B360" w14:textId="77777777" w:rsidR="00B86D81" w:rsidRDefault="00B86D81">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7B2F1C"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CB18B7" w14:textId="77777777" w:rsidR="00B86D81" w:rsidRDefault="00B86D81">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8012A0" w14:textId="77777777" w:rsidR="00B86D81" w:rsidRDefault="00B86D81">
            <w:pPr>
              <w:pStyle w:val="NormalWeb"/>
              <w:spacing w:after="90" w:afterAutospacing="0" w:line="345" w:lineRule="atLeast"/>
              <w:jc w:val="both"/>
              <w:rPr>
                <w:rFonts w:ascii="Arial" w:hAnsi="Arial" w:cs="Arial"/>
                <w:sz w:val="21"/>
                <w:szCs w:val="21"/>
              </w:rPr>
            </w:pPr>
          </w:p>
        </w:tc>
      </w:tr>
      <w:tr w:rsidR="00B86D81" w14:paraId="2A93564A"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CDDDA1"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6</w:t>
            </w: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BC2A26"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Các loại phí, lệ phí</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A9EAA4" w14:textId="77777777" w:rsidR="00B86D81" w:rsidRDefault="00B86D81">
            <w:pPr>
              <w:pStyle w:val="NormalWeb"/>
              <w:spacing w:after="90" w:afterAutospacing="0" w:line="345" w:lineRule="atLeast"/>
              <w:jc w:val="both"/>
              <w:rPr>
                <w:rFonts w:ascii="Arial" w:hAnsi="Arial" w:cs="Arial"/>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9B72B7" w14:textId="77777777" w:rsidR="00B86D81" w:rsidRDefault="00B86D81">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8CA7DA"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103A13" w14:textId="77777777" w:rsidR="00B86D81" w:rsidRDefault="00B86D81">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90C99E" w14:textId="77777777" w:rsidR="00B86D81" w:rsidRDefault="00B86D81">
            <w:pPr>
              <w:pStyle w:val="NormalWeb"/>
              <w:spacing w:after="90" w:afterAutospacing="0" w:line="345" w:lineRule="atLeast"/>
              <w:jc w:val="both"/>
              <w:rPr>
                <w:rFonts w:ascii="Arial" w:hAnsi="Arial" w:cs="Arial"/>
                <w:sz w:val="21"/>
                <w:szCs w:val="21"/>
              </w:rPr>
            </w:pPr>
          </w:p>
        </w:tc>
      </w:tr>
      <w:tr w:rsidR="00B86D81" w14:paraId="0BA2BC6C"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622EF2" w14:textId="77777777" w:rsidR="00B86D81" w:rsidRDefault="00B86D81">
            <w:pPr>
              <w:pStyle w:val="NormalWeb"/>
              <w:spacing w:after="90" w:afterAutospacing="0" w:line="345" w:lineRule="atLeast"/>
              <w:jc w:val="both"/>
              <w:rPr>
                <w:rFonts w:ascii="Arial" w:hAnsi="Arial" w:cs="Arial"/>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AFEBFE"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Trong đó lệ phí trước bạ</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FD4B10" w14:textId="77777777" w:rsidR="00B86D81" w:rsidRDefault="00B86D81">
            <w:pPr>
              <w:pStyle w:val="NormalWeb"/>
              <w:spacing w:after="90" w:afterAutospacing="0" w:line="345" w:lineRule="atLeast"/>
              <w:jc w:val="both"/>
              <w:rPr>
                <w:rFonts w:ascii="Arial" w:hAnsi="Arial" w:cs="Arial"/>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356BD9" w14:textId="77777777" w:rsidR="00B86D81" w:rsidRDefault="00B86D81">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771ECD"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E57670" w14:textId="77777777" w:rsidR="00B86D81" w:rsidRDefault="00B86D81">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FD89F8" w14:textId="77777777" w:rsidR="00B86D81" w:rsidRDefault="00B86D81">
            <w:pPr>
              <w:pStyle w:val="NormalWeb"/>
              <w:spacing w:after="90" w:afterAutospacing="0" w:line="345" w:lineRule="atLeast"/>
              <w:jc w:val="both"/>
              <w:rPr>
                <w:rFonts w:ascii="Arial" w:hAnsi="Arial" w:cs="Arial"/>
                <w:sz w:val="21"/>
                <w:szCs w:val="21"/>
              </w:rPr>
            </w:pPr>
          </w:p>
        </w:tc>
      </w:tr>
      <w:tr w:rsidR="00B86D81" w14:paraId="113E6850"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234017"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7</w:t>
            </w: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5EAFC9"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Các khoản thu về nhà, đất</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8A8E8E" w14:textId="77777777" w:rsidR="00B86D81" w:rsidRDefault="00B86D81">
            <w:pPr>
              <w:pStyle w:val="NormalWeb"/>
              <w:spacing w:after="90" w:afterAutospacing="0" w:line="345" w:lineRule="atLeast"/>
              <w:jc w:val="both"/>
              <w:rPr>
                <w:rFonts w:ascii="Arial" w:hAnsi="Arial" w:cs="Arial"/>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8BC3F0" w14:textId="77777777" w:rsidR="00B86D81" w:rsidRDefault="00B86D81">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E8ACAD"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351E33" w14:textId="77777777" w:rsidR="00B86D81" w:rsidRDefault="00B86D81">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D44A97" w14:textId="77777777" w:rsidR="00B86D81" w:rsidRDefault="00B86D81">
            <w:pPr>
              <w:pStyle w:val="NormalWeb"/>
              <w:spacing w:after="90" w:afterAutospacing="0" w:line="345" w:lineRule="atLeast"/>
              <w:jc w:val="both"/>
              <w:rPr>
                <w:rFonts w:ascii="Arial" w:hAnsi="Arial" w:cs="Arial"/>
                <w:sz w:val="21"/>
                <w:szCs w:val="21"/>
              </w:rPr>
            </w:pPr>
          </w:p>
        </w:tc>
      </w:tr>
      <w:tr w:rsidR="00B86D81" w14:paraId="5AE0CCEC"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34764B" w14:textId="77777777" w:rsidR="00B86D81" w:rsidRDefault="00B86D81">
            <w:pPr>
              <w:pStyle w:val="NormalWeb"/>
              <w:spacing w:after="90" w:afterAutospacing="0" w:line="345" w:lineRule="atLeast"/>
              <w:jc w:val="both"/>
              <w:rPr>
                <w:rFonts w:ascii="Arial" w:hAnsi="Arial" w:cs="Arial"/>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AADBAF"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 Thuế sử dụng đất nông nghiệp</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BAAA82" w14:textId="77777777" w:rsidR="00B86D81" w:rsidRDefault="00B86D81">
            <w:pPr>
              <w:pStyle w:val="NormalWeb"/>
              <w:spacing w:after="90" w:afterAutospacing="0" w:line="345" w:lineRule="atLeast"/>
              <w:jc w:val="both"/>
              <w:rPr>
                <w:rFonts w:ascii="Arial" w:hAnsi="Arial" w:cs="Arial"/>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2C0036" w14:textId="77777777" w:rsidR="00B86D81" w:rsidRDefault="00B86D81">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11004B"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450DA6" w14:textId="77777777" w:rsidR="00B86D81" w:rsidRDefault="00B86D81">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2948F5" w14:textId="77777777" w:rsidR="00B86D81" w:rsidRDefault="00B86D81">
            <w:pPr>
              <w:pStyle w:val="NormalWeb"/>
              <w:spacing w:after="90" w:afterAutospacing="0" w:line="345" w:lineRule="atLeast"/>
              <w:jc w:val="both"/>
              <w:rPr>
                <w:rFonts w:ascii="Arial" w:hAnsi="Arial" w:cs="Arial"/>
                <w:sz w:val="21"/>
                <w:szCs w:val="21"/>
              </w:rPr>
            </w:pPr>
          </w:p>
        </w:tc>
      </w:tr>
      <w:tr w:rsidR="00B86D81" w14:paraId="545A82E2"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22657A" w14:textId="77777777" w:rsidR="00B86D81" w:rsidRDefault="00B86D81">
            <w:pPr>
              <w:pStyle w:val="NormalWeb"/>
              <w:spacing w:after="90" w:afterAutospacing="0" w:line="345" w:lineRule="atLeast"/>
              <w:jc w:val="both"/>
              <w:rPr>
                <w:rFonts w:ascii="Arial" w:hAnsi="Arial" w:cs="Arial"/>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9C012B"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 Thuế sử dụng đất phi nông nghiệp</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E58E3D" w14:textId="77777777" w:rsidR="00B86D81" w:rsidRDefault="00B86D81">
            <w:pPr>
              <w:pStyle w:val="NormalWeb"/>
              <w:spacing w:after="90" w:afterAutospacing="0" w:line="345" w:lineRule="atLeast"/>
              <w:jc w:val="both"/>
              <w:rPr>
                <w:rFonts w:ascii="Arial" w:hAnsi="Arial" w:cs="Arial"/>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8E75CD" w14:textId="77777777" w:rsidR="00B86D81" w:rsidRDefault="00B86D81">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4A29CA"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320F03" w14:textId="77777777" w:rsidR="00B86D81" w:rsidRDefault="00B86D81">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76BDC2" w14:textId="77777777" w:rsidR="00B86D81" w:rsidRDefault="00B86D81">
            <w:pPr>
              <w:pStyle w:val="NormalWeb"/>
              <w:spacing w:after="90" w:afterAutospacing="0" w:line="345" w:lineRule="atLeast"/>
              <w:jc w:val="both"/>
              <w:rPr>
                <w:rFonts w:ascii="Arial" w:hAnsi="Arial" w:cs="Arial"/>
                <w:sz w:val="21"/>
                <w:szCs w:val="21"/>
              </w:rPr>
            </w:pPr>
          </w:p>
        </w:tc>
      </w:tr>
      <w:tr w:rsidR="00B86D81" w14:paraId="36BA7ACE"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5BF5EA" w14:textId="77777777" w:rsidR="00B86D81" w:rsidRDefault="00B86D81">
            <w:pPr>
              <w:pStyle w:val="NormalWeb"/>
              <w:spacing w:after="90" w:afterAutospacing="0" w:line="345" w:lineRule="atLeast"/>
              <w:jc w:val="both"/>
              <w:rPr>
                <w:rFonts w:ascii="Arial" w:hAnsi="Arial" w:cs="Arial"/>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F5D55E"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 Thu tiền cho thuê đất, thuê mặt nước</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075C4D" w14:textId="77777777" w:rsidR="00B86D81" w:rsidRDefault="00B86D81">
            <w:pPr>
              <w:pStyle w:val="NormalWeb"/>
              <w:spacing w:after="90" w:afterAutospacing="0" w:line="345" w:lineRule="atLeast"/>
              <w:jc w:val="both"/>
              <w:rPr>
                <w:rFonts w:ascii="Arial" w:hAnsi="Arial" w:cs="Arial"/>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6CD833" w14:textId="77777777" w:rsidR="00B86D81" w:rsidRDefault="00B86D81">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AF21D2"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B17AE3" w14:textId="77777777" w:rsidR="00B86D81" w:rsidRDefault="00B86D81">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C42B36" w14:textId="77777777" w:rsidR="00B86D81" w:rsidRDefault="00B86D81">
            <w:pPr>
              <w:pStyle w:val="NormalWeb"/>
              <w:spacing w:after="90" w:afterAutospacing="0" w:line="345" w:lineRule="atLeast"/>
              <w:jc w:val="both"/>
              <w:rPr>
                <w:rFonts w:ascii="Arial" w:hAnsi="Arial" w:cs="Arial"/>
                <w:sz w:val="21"/>
                <w:szCs w:val="21"/>
              </w:rPr>
            </w:pPr>
          </w:p>
        </w:tc>
      </w:tr>
      <w:tr w:rsidR="00B86D81" w14:paraId="2CA88AEA"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05EF8D" w14:textId="77777777" w:rsidR="00B86D81" w:rsidRDefault="00B86D81">
            <w:pPr>
              <w:pStyle w:val="NormalWeb"/>
              <w:spacing w:after="90" w:afterAutospacing="0" w:line="345" w:lineRule="atLeast"/>
              <w:jc w:val="both"/>
              <w:rPr>
                <w:rFonts w:ascii="Arial" w:hAnsi="Arial" w:cs="Arial"/>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C3CF56"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 xml:space="preserve">- Thu tiền sử </w:t>
            </w:r>
            <w:r>
              <w:rPr>
                <w:rStyle w:val="Emphasis"/>
                <w:rFonts w:ascii="Arial" w:hAnsi="Arial" w:cs="Arial"/>
                <w:sz w:val="21"/>
                <w:szCs w:val="21"/>
              </w:rPr>
              <w:lastRenderedPageBreak/>
              <w:t>dụng đất</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F5EB48" w14:textId="77777777" w:rsidR="00B86D81" w:rsidRDefault="00B86D81">
            <w:pPr>
              <w:pStyle w:val="NormalWeb"/>
              <w:spacing w:after="90" w:afterAutospacing="0" w:line="345" w:lineRule="atLeast"/>
              <w:jc w:val="both"/>
              <w:rPr>
                <w:rFonts w:ascii="Arial" w:hAnsi="Arial" w:cs="Arial"/>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502F94" w14:textId="77777777" w:rsidR="00B86D81" w:rsidRDefault="00B86D81">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3E1583"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CC06C6" w14:textId="77777777" w:rsidR="00B86D81" w:rsidRDefault="00B86D81">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2CBF03" w14:textId="77777777" w:rsidR="00B86D81" w:rsidRDefault="00B86D81">
            <w:pPr>
              <w:pStyle w:val="NormalWeb"/>
              <w:spacing w:after="90" w:afterAutospacing="0" w:line="345" w:lineRule="atLeast"/>
              <w:jc w:val="both"/>
              <w:rPr>
                <w:rFonts w:ascii="Arial" w:hAnsi="Arial" w:cs="Arial"/>
                <w:sz w:val="21"/>
                <w:szCs w:val="21"/>
              </w:rPr>
            </w:pPr>
          </w:p>
        </w:tc>
      </w:tr>
      <w:tr w:rsidR="00B86D81" w14:paraId="42312224"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E60F05" w14:textId="77777777" w:rsidR="00B86D81" w:rsidRDefault="00B86D81">
            <w:pPr>
              <w:pStyle w:val="NormalWeb"/>
              <w:spacing w:after="90" w:afterAutospacing="0" w:line="345" w:lineRule="atLeast"/>
              <w:jc w:val="both"/>
              <w:rPr>
                <w:rFonts w:ascii="Arial" w:hAnsi="Arial" w:cs="Arial"/>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DB1A42"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 Thu tiền cho thuê và tiền bán nhà ở thuộc sở hữu nhà nước</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8B1344" w14:textId="77777777" w:rsidR="00B86D81" w:rsidRDefault="00B86D81">
            <w:pPr>
              <w:pStyle w:val="NormalWeb"/>
              <w:spacing w:after="90" w:afterAutospacing="0" w:line="345" w:lineRule="atLeast"/>
              <w:jc w:val="both"/>
              <w:rPr>
                <w:rFonts w:ascii="Arial" w:hAnsi="Arial" w:cs="Arial"/>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6F07E0" w14:textId="77777777" w:rsidR="00B86D81" w:rsidRDefault="00B86D81">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8DCCA1"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F0156D" w14:textId="77777777" w:rsidR="00B86D81" w:rsidRDefault="00B86D81">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72E7BD" w14:textId="77777777" w:rsidR="00B86D81" w:rsidRDefault="00B86D81">
            <w:pPr>
              <w:pStyle w:val="NormalWeb"/>
              <w:spacing w:after="90" w:afterAutospacing="0" w:line="345" w:lineRule="atLeast"/>
              <w:jc w:val="both"/>
              <w:rPr>
                <w:rFonts w:ascii="Arial" w:hAnsi="Arial" w:cs="Arial"/>
                <w:sz w:val="21"/>
                <w:szCs w:val="21"/>
              </w:rPr>
            </w:pPr>
          </w:p>
        </w:tc>
      </w:tr>
      <w:tr w:rsidR="00B86D81" w14:paraId="722C461F"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F788CE"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8</w:t>
            </w: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483CD9"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Thu từ hoạt động xổ số kiến thiết</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532DF8" w14:textId="77777777" w:rsidR="00B86D81" w:rsidRDefault="00B86D81">
            <w:pPr>
              <w:pStyle w:val="NormalWeb"/>
              <w:spacing w:after="90" w:afterAutospacing="0" w:line="345" w:lineRule="atLeast"/>
              <w:jc w:val="both"/>
              <w:rPr>
                <w:rFonts w:ascii="Arial" w:hAnsi="Arial" w:cs="Arial"/>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175477" w14:textId="77777777" w:rsidR="00B86D81" w:rsidRDefault="00B86D81">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103D1C"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0539E3" w14:textId="77777777" w:rsidR="00B86D81" w:rsidRDefault="00B86D81">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8A5D5B" w14:textId="77777777" w:rsidR="00B86D81" w:rsidRDefault="00B86D81">
            <w:pPr>
              <w:pStyle w:val="NormalWeb"/>
              <w:spacing w:after="90" w:afterAutospacing="0" w:line="345" w:lineRule="atLeast"/>
              <w:jc w:val="both"/>
              <w:rPr>
                <w:rFonts w:ascii="Arial" w:hAnsi="Arial" w:cs="Arial"/>
                <w:sz w:val="21"/>
                <w:szCs w:val="21"/>
              </w:rPr>
            </w:pPr>
          </w:p>
        </w:tc>
      </w:tr>
      <w:tr w:rsidR="00B86D81" w14:paraId="01FE3BA0"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8AF9D7"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9</w:t>
            </w: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9F7A36"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Thu tiền cấp quyền khai thác khoáng sản</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201993" w14:textId="77777777" w:rsidR="00B86D81" w:rsidRDefault="00B86D81">
            <w:pPr>
              <w:pStyle w:val="NormalWeb"/>
              <w:spacing w:after="90" w:afterAutospacing="0" w:line="345" w:lineRule="atLeast"/>
              <w:jc w:val="both"/>
              <w:rPr>
                <w:rFonts w:ascii="Arial" w:hAnsi="Arial" w:cs="Arial"/>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81D977" w14:textId="77777777" w:rsidR="00B86D81" w:rsidRDefault="00B86D81">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80ABDB"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4DD38A" w14:textId="77777777" w:rsidR="00B86D81" w:rsidRDefault="00B86D81">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B92CF3" w14:textId="77777777" w:rsidR="00B86D81" w:rsidRDefault="00B86D81">
            <w:pPr>
              <w:pStyle w:val="NormalWeb"/>
              <w:spacing w:after="90" w:afterAutospacing="0" w:line="345" w:lineRule="atLeast"/>
              <w:jc w:val="both"/>
              <w:rPr>
                <w:rFonts w:ascii="Arial" w:hAnsi="Arial" w:cs="Arial"/>
                <w:sz w:val="21"/>
                <w:szCs w:val="21"/>
              </w:rPr>
            </w:pPr>
          </w:p>
        </w:tc>
      </w:tr>
      <w:tr w:rsidR="00B86D81" w14:paraId="44ED681B"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421855"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10</w:t>
            </w: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AC38FE"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Thu khác ngân sách</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133705" w14:textId="77777777" w:rsidR="00B86D81" w:rsidRDefault="00B86D81">
            <w:pPr>
              <w:pStyle w:val="NormalWeb"/>
              <w:spacing w:after="90" w:afterAutospacing="0" w:line="345" w:lineRule="atLeast"/>
              <w:jc w:val="both"/>
              <w:rPr>
                <w:rFonts w:ascii="Arial" w:hAnsi="Arial" w:cs="Arial"/>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32B758" w14:textId="77777777" w:rsidR="00B86D81" w:rsidRDefault="00B86D81">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B0A6F9"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028FE6" w14:textId="77777777" w:rsidR="00B86D81" w:rsidRDefault="00B86D81">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57448C" w14:textId="77777777" w:rsidR="00B86D81" w:rsidRDefault="00B86D81">
            <w:pPr>
              <w:pStyle w:val="NormalWeb"/>
              <w:spacing w:after="90" w:afterAutospacing="0" w:line="345" w:lineRule="atLeast"/>
              <w:jc w:val="both"/>
              <w:rPr>
                <w:rFonts w:ascii="Arial" w:hAnsi="Arial" w:cs="Arial"/>
                <w:sz w:val="21"/>
                <w:szCs w:val="21"/>
              </w:rPr>
            </w:pPr>
          </w:p>
        </w:tc>
      </w:tr>
      <w:tr w:rsidR="00B86D81" w14:paraId="06C90230"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BFA4F4"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11</w:t>
            </w: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2819FA"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Thu từ quỹ đất công ích và thu hoa lợi công sản khác</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7976E5" w14:textId="77777777" w:rsidR="00B86D81" w:rsidRDefault="00B86D81">
            <w:pPr>
              <w:pStyle w:val="NormalWeb"/>
              <w:spacing w:after="90" w:afterAutospacing="0" w:line="345" w:lineRule="atLeast"/>
              <w:jc w:val="both"/>
              <w:rPr>
                <w:rFonts w:ascii="Arial" w:hAnsi="Arial" w:cs="Arial"/>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D2F865" w14:textId="77777777" w:rsidR="00B86D81" w:rsidRDefault="00B86D81">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902649"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19B86D" w14:textId="77777777" w:rsidR="00B86D81" w:rsidRDefault="00B86D81">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C51BD1" w14:textId="77777777" w:rsidR="00B86D81" w:rsidRDefault="00B86D81">
            <w:pPr>
              <w:pStyle w:val="NormalWeb"/>
              <w:spacing w:after="90" w:afterAutospacing="0" w:line="345" w:lineRule="atLeast"/>
              <w:jc w:val="both"/>
              <w:rPr>
                <w:rFonts w:ascii="Arial" w:hAnsi="Arial" w:cs="Arial"/>
                <w:sz w:val="21"/>
                <w:szCs w:val="21"/>
              </w:rPr>
            </w:pPr>
          </w:p>
        </w:tc>
      </w:tr>
      <w:tr w:rsidR="00B86D81" w14:paraId="1C16B7AD"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659612"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12</w:t>
            </w: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3B17F1"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Thu hồi vốn, thu cổ tức, lợi nhuận, lợi nhuận sau thuế, chênh lệch thu, chi của Ngân hàng Nhà nước</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124581" w14:textId="77777777" w:rsidR="00B86D81" w:rsidRDefault="00B86D81">
            <w:pPr>
              <w:pStyle w:val="NormalWeb"/>
              <w:spacing w:after="90" w:afterAutospacing="0" w:line="345" w:lineRule="atLeast"/>
              <w:jc w:val="both"/>
              <w:rPr>
                <w:rFonts w:ascii="Arial" w:hAnsi="Arial" w:cs="Arial"/>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012E3F" w14:textId="77777777" w:rsidR="00B86D81" w:rsidRDefault="00B86D81">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57EC31"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0D14AE" w14:textId="77777777" w:rsidR="00B86D81" w:rsidRDefault="00B86D81">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DF1ADF" w14:textId="77777777" w:rsidR="00B86D81" w:rsidRDefault="00B86D81">
            <w:pPr>
              <w:pStyle w:val="NormalWeb"/>
              <w:spacing w:after="90" w:afterAutospacing="0" w:line="345" w:lineRule="atLeast"/>
              <w:jc w:val="both"/>
              <w:rPr>
                <w:rFonts w:ascii="Arial" w:hAnsi="Arial" w:cs="Arial"/>
                <w:sz w:val="21"/>
                <w:szCs w:val="21"/>
              </w:rPr>
            </w:pPr>
          </w:p>
        </w:tc>
      </w:tr>
      <w:tr w:rsidR="00B86D81" w14:paraId="4663934D"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913972"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II</w:t>
            </w: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559CD7"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Thu từ dầu thô</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6E9017" w14:textId="77777777" w:rsidR="00B86D81" w:rsidRDefault="00B86D81">
            <w:pPr>
              <w:pStyle w:val="NormalWeb"/>
              <w:spacing w:after="90" w:afterAutospacing="0" w:line="345" w:lineRule="atLeast"/>
              <w:jc w:val="both"/>
              <w:rPr>
                <w:rFonts w:ascii="Arial" w:hAnsi="Arial" w:cs="Arial"/>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9A8DBC" w14:textId="77777777" w:rsidR="00B86D81" w:rsidRDefault="00B86D81">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3C34CC"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C2453B" w14:textId="77777777" w:rsidR="00B86D81" w:rsidRDefault="00B86D81">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E6E172" w14:textId="77777777" w:rsidR="00B86D81" w:rsidRDefault="00B86D81">
            <w:pPr>
              <w:pStyle w:val="NormalWeb"/>
              <w:spacing w:after="90" w:afterAutospacing="0" w:line="345" w:lineRule="atLeast"/>
              <w:jc w:val="both"/>
              <w:rPr>
                <w:rFonts w:ascii="Arial" w:hAnsi="Arial" w:cs="Arial"/>
                <w:sz w:val="21"/>
                <w:szCs w:val="21"/>
              </w:rPr>
            </w:pPr>
          </w:p>
        </w:tc>
      </w:tr>
      <w:tr w:rsidR="00B86D81" w14:paraId="5CD306A0"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16D659"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III</w:t>
            </w: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2A0B52"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Thu cân đối từ hoạt động xuất nhập khẩu</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010D59" w14:textId="77777777" w:rsidR="00B86D81" w:rsidRDefault="00B86D81">
            <w:pPr>
              <w:pStyle w:val="NormalWeb"/>
              <w:spacing w:after="90" w:afterAutospacing="0" w:line="345" w:lineRule="atLeast"/>
              <w:jc w:val="both"/>
              <w:rPr>
                <w:rFonts w:ascii="Arial" w:hAnsi="Arial" w:cs="Arial"/>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69F0E3" w14:textId="77777777" w:rsidR="00B86D81" w:rsidRDefault="00B86D81">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4B2156"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4AB729" w14:textId="77777777" w:rsidR="00B86D81" w:rsidRDefault="00B86D81">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616E58" w14:textId="77777777" w:rsidR="00B86D81" w:rsidRDefault="00B86D81">
            <w:pPr>
              <w:pStyle w:val="NormalWeb"/>
              <w:spacing w:after="90" w:afterAutospacing="0" w:line="345" w:lineRule="atLeast"/>
              <w:jc w:val="both"/>
              <w:rPr>
                <w:rFonts w:ascii="Arial" w:hAnsi="Arial" w:cs="Arial"/>
                <w:sz w:val="21"/>
                <w:szCs w:val="21"/>
              </w:rPr>
            </w:pPr>
          </w:p>
        </w:tc>
      </w:tr>
      <w:tr w:rsidR="00B86D81" w14:paraId="6DD76719"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B20E1B"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D3DD74"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Tổng số thu từ hoạt động xuất nhập khẩu</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E37519" w14:textId="77777777" w:rsidR="00B86D81" w:rsidRDefault="00B86D81">
            <w:pPr>
              <w:pStyle w:val="NormalWeb"/>
              <w:spacing w:after="90" w:afterAutospacing="0" w:line="345" w:lineRule="atLeast"/>
              <w:jc w:val="both"/>
              <w:rPr>
                <w:rFonts w:ascii="Arial" w:hAnsi="Arial" w:cs="Arial"/>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0FFE45" w14:textId="77777777" w:rsidR="00B86D81" w:rsidRDefault="00B86D81">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9A9420"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318197" w14:textId="77777777" w:rsidR="00B86D81" w:rsidRDefault="00B86D81">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456242" w14:textId="77777777" w:rsidR="00B86D81" w:rsidRDefault="00B86D81">
            <w:pPr>
              <w:pStyle w:val="NormalWeb"/>
              <w:spacing w:after="90" w:afterAutospacing="0" w:line="345" w:lineRule="atLeast"/>
              <w:jc w:val="both"/>
              <w:rPr>
                <w:rFonts w:ascii="Arial" w:hAnsi="Arial" w:cs="Arial"/>
                <w:sz w:val="21"/>
                <w:szCs w:val="21"/>
              </w:rPr>
            </w:pPr>
          </w:p>
        </w:tc>
      </w:tr>
      <w:tr w:rsidR="00B86D81" w14:paraId="33D138D7"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9B2436" w14:textId="77777777" w:rsidR="00B86D81" w:rsidRDefault="00B86D81">
            <w:pPr>
              <w:pStyle w:val="NormalWeb"/>
              <w:spacing w:after="90" w:afterAutospacing="0" w:line="345" w:lineRule="atLeast"/>
              <w:jc w:val="both"/>
              <w:rPr>
                <w:rFonts w:ascii="Arial" w:hAnsi="Arial" w:cs="Arial"/>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C92ED2"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 xml:space="preserve">- Thuế GTGT thu từ </w:t>
            </w:r>
            <w:r>
              <w:rPr>
                <w:rStyle w:val="Emphasis"/>
                <w:rFonts w:ascii="Arial" w:hAnsi="Arial" w:cs="Arial"/>
                <w:sz w:val="21"/>
                <w:szCs w:val="21"/>
              </w:rPr>
              <w:lastRenderedPageBreak/>
              <w:t>hàng hóa nhập khẩu</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15E3DE" w14:textId="77777777" w:rsidR="00B86D81" w:rsidRDefault="00B86D81">
            <w:pPr>
              <w:pStyle w:val="NormalWeb"/>
              <w:spacing w:after="90" w:afterAutospacing="0" w:line="345" w:lineRule="atLeast"/>
              <w:jc w:val="both"/>
              <w:rPr>
                <w:rFonts w:ascii="Arial" w:hAnsi="Arial" w:cs="Arial"/>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D36A42" w14:textId="77777777" w:rsidR="00B86D81" w:rsidRDefault="00B86D81">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A018B5"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E08A1B" w14:textId="77777777" w:rsidR="00B86D81" w:rsidRDefault="00B86D81">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1F0A0C" w14:textId="77777777" w:rsidR="00B86D81" w:rsidRDefault="00B86D81">
            <w:pPr>
              <w:pStyle w:val="NormalWeb"/>
              <w:spacing w:after="90" w:afterAutospacing="0" w:line="345" w:lineRule="atLeast"/>
              <w:jc w:val="both"/>
              <w:rPr>
                <w:rFonts w:ascii="Arial" w:hAnsi="Arial" w:cs="Arial"/>
                <w:sz w:val="21"/>
                <w:szCs w:val="21"/>
              </w:rPr>
            </w:pPr>
          </w:p>
        </w:tc>
      </w:tr>
      <w:tr w:rsidR="00B86D81" w14:paraId="5DEB2FF1"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7E58B5" w14:textId="77777777" w:rsidR="00B86D81" w:rsidRDefault="00B86D81">
            <w:pPr>
              <w:pStyle w:val="NormalWeb"/>
              <w:spacing w:after="90" w:afterAutospacing="0" w:line="345" w:lineRule="atLeast"/>
              <w:jc w:val="both"/>
              <w:rPr>
                <w:rFonts w:ascii="Arial" w:hAnsi="Arial" w:cs="Arial"/>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1E1855"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 Thuế xuất khẩu</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984308" w14:textId="77777777" w:rsidR="00B86D81" w:rsidRDefault="00B86D81">
            <w:pPr>
              <w:pStyle w:val="NormalWeb"/>
              <w:spacing w:after="90" w:afterAutospacing="0" w:line="345" w:lineRule="atLeast"/>
              <w:jc w:val="both"/>
              <w:rPr>
                <w:rFonts w:ascii="Arial" w:hAnsi="Arial" w:cs="Arial"/>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504EB1" w14:textId="77777777" w:rsidR="00B86D81" w:rsidRDefault="00B86D81">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E7AC67"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CDA590" w14:textId="77777777" w:rsidR="00B86D81" w:rsidRDefault="00B86D81">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555D5A" w14:textId="77777777" w:rsidR="00B86D81" w:rsidRDefault="00B86D81">
            <w:pPr>
              <w:pStyle w:val="NormalWeb"/>
              <w:spacing w:after="90" w:afterAutospacing="0" w:line="345" w:lineRule="atLeast"/>
              <w:jc w:val="both"/>
              <w:rPr>
                <w:rFonts w:ascii="Arial" w:hAnsi="Arial" w:cs="Arial"/>
                <w:sz w:val="21"/>
                <w:szCs w:val="21"/>
              </w:rPr>
            </w:pPr>
          </w:p>
        </w:tc>
      </w:tr>
      <w:tr w:rsidR="00B86D81" w14:paraId="469EC74F"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9B201F" w14:textId="77777777" w:rsidR="00B86D81" w:rsidRDefault="00B86D81">
            <w:pPr>
              <w:pStyle w:val="NormalWeb"/>
              <w:spacing w:after="90" w:afterAutospacing="0" w:line="345" w:lineRule="atLeast"/>
              <w:jc w:val="both"/>
              <w:rPr>
                <w:rFonts w:ascii="Arial" w:hAnsi="Arial" w:cs="Arial"/>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2C0A7F"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 Thuế nhập khẩu</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9B7DAF" w14:textId="77777777" w:rsidR="00B86D81" w:rsidRDefault="00B86D81">
            <w:pPr>
              <w:pStyle w:val="NormalWeb"/>
              <w:spacing w:after="90" w:afterAutospacing="0" w:line="345" w:lineRule="atLeast"/>
              <w:jc w:val="both"/>
              <w:rPr>
                <w:rFonts w:ascii="Arial" w:hAnsi="Arial" w:cs="Arial"/>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316A5C" w14:textId="77777777" w:rsidR="00B86D81" w:rsidRDefault="00B86D81">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C9FF59"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55CE74" w14:textId="77777777" w:rsidR="00B86D81" w:rsidRDefault="00B86D81">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DDF8CF" w14:textId="77777777" w:rsidR="00B86D81" w:rsidRDefault="00B86D81">
            <w:pPr>
              <w:pStyle w:val="NormalWeb"/>
              <w:spacing w:after="90" w:afterAutospacing="0" w:line="345" w:lineRule="atLeast"/>
              <w:jc w:val="both"/>
              <w:rPr>
                <w:rFonts w:ascii="Arial" w:hAnsi="Arial" w:cs="Arial"/>
                <w:sz w:val="21"/>
                <w:szCs w:val="21"/>
              </w:rPr>
            </w:pPr>
          </w:p>
        </w:tc>
      </w:tr>
      <w:tr w:rsidR="00B86D81" w14:paraId="71C6C47E"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50FEAF" w14:textId="77777777" w:rsidR="00B86D81" w:rsidRDefault="00B86D81">
            <w:pPr>
              <w:pStyle w:val="NormalWeb"/>
              <w:spacing w:after="90" w:afterAutospacing="0" w:line="345" w:lineRule="atLeast"/>
              <w:jc w:val="both"/>
              <w:rPr>
                <w:rFonts w:ascii="Arial" w:hAnsi="Arial" w:cs="Arial"/>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476960"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 Thuế TTĐB thu từ hàng, hóa nhập khẩu</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A24DA2" w14:textId="77777777" w:rsidR="00B86D81" w:rsidRDefault="00B86D81">
            <w:pPr>
              <w:pStyle w:val="NormalWeb"/>
              <w:spacing w:after="90" w:afterAutospacing="0" w:line="345" w:lineRule="atLeast"/>
              <w:jc w:val="both"/>
              <w:rPr>
                <w:rFonts w:ascii="Arial" w:hAnsi="Arial" w:cs="Arial"/>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891DD1" w14:textId="77777777" w:rsidR="00B86D81" w:rsidRDefault="00B86D81">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4985DC"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A125D5" w14:textId="77777777" w:rsidR="00B86D81" w:rsidRDefault="00B86D81">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353F36" w14:textId="77777777" w:rsidR="00B86D81" w:rsidRDefault="00B86D81">
            <w:pPr>
              <w:pStyle w:val="NormalWeb"/>
              <w:spacing w:after="90" w:afterAutospacing="0" w:line="345" w:lineRule="atLeast"/>
              <w:jc w:val="both"/>
              <w:rPr>
                <w:rFonts w:ascii="Arial" w:hAnsi="Arial" w:cs="Arial"/>
                <w:sz w:val="21"/>
                <w:szCs w:val="21"/>
              </w:rPr>
            </w:pPr>
          </w:p>
        </w:tc>
      </w:tr>
      <w:tr w:rsidR="00B86D81" w14:paraId="3DD1D927"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6D19B8" w14:textId="77777777" w:rsidR="00B86D81" w:rsidRDefault="00B86D81">
            <w:pPr>
              <w:pStyle w:val="NormalWeb"/>
              <w:spacing w:after="90" w:afterAutospacing="0" w:line="345" w:lineRule="atLeast"/>
              <w:jc w:val="both"/>
              <w:rPr>
                <w:rFonts w:ascii="Arial" w:hAnsi="Arial" w:cs="Arial"/>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80A31B"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 Thuế BVMT thu từ hàng hóa nhập khẩu</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FDEEA4" w14:textId="77777777" w:rsidR="00B86D81" w:rsidRDefault="00B86D81">
            <w:pPr>
              <w:pStyle w:val="NormalWeb"/>
              <w:spacing w:after="90" w:afterAutospacing="0" w:line="345" w:lineRule="atLeast"/>
              <w:jc w:val="both"/>
              <w:rPr>
                <w:rFonts w:ascii="Arial" w:hAnsi="Arial" w:cs="Arial"/>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B8ED63" w14:textId="77777777" w:rsidR="00B86D81" w:rsidRDefault="00B86D81">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77ABCF"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06EA8F" w14:textId="77777777" w:rsidR="00B86D81" w:rsidRDefault="00B86D81">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6138EE" w14:textId="77777777" w:rsidR="00B86D81" w:rsidRDefault="00B86D81">
            <w:pPr>
              <w:pStyle w:val="NormalWeb"/>
              <w:spacing w:after="90" w:afterAutospacing="0" w:line="345" w:lineRule="atLeast"/>
              <w:jc w:val="both"/>
              <w:rPr>
                <w:rFonts w:ascii="Arial" w:hAnsi="Arial" w:cs="Arial"/>
                <w:sz w:val="21"/>
                <w:szCs w:val="21"/>
              </w:rPr>
            </w:pPr>
          </w:p>
        </w:tc>
      </w:tr>
      <w:tr w:rsidR="00B86D81" w14:paraId="4B6E9557"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848D14" w14:textId="77777777" w:rsidR="00B86D81" w:rsidRDefault="00B86D81">
            <w:pPr>
              <w:pStyle w:val="NormalWeb"/>
              <w:spacing w:after="90" w:afterAutospacing="0" w:line="345" w:lineRule="atLeast"/>
              <w:jc w:val="both"/>
              <w:rPr>
                <w:rFonts w:ascii="Arial" w:hAnsi="Arial" w:cs="Arial"/>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24FEED"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 Thuế khác</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548897" w14:textId="77777777" w:rsidR="00B86D81" w:rsidRDefault="00B86D81">
            <w:pPr>
              <w:pStyle w:val="NormalWeb"/>
              <w:spacing w:after="90" w:afterAutospacing="0" w:line="345" w:lineRule="atLeast"/>
              <w:jc w:val="both"/>
              <w:rPr>
                <w:rFonts w:ascii="Arial" w:hAnsi="Arial" w:cs="Arial"/>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08CF10" w14:textId="77777777" w:rsidR="00B86D81" w:rsidRDefault="00B86D81">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FC7A39"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E99547" w14:textId="77777777" w:rsidR="00B86D81" w:rsidRDefault="00B86D81">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10A3F3" w14:textId="77777777" w:rsidR="00B86D81" w:rsidRDefault="00B86D81">
            <w:pPr>
              <w:pStyle w:val="NormalWeb"/>
              <w:spacing w:after="90" w:afterAutospacing="0" w:line="345" w:lineRule="atLeast"/>
              <w:jc w:val="both"/>
              <w:rPr>
                <w:rFonts w:ascii="Arial" w:hAnsi="Arial" w:cs="Arial"/>
                <w:sz w:val="21"/>
                <w:szCs w:val="21"/>
              </w:rPr>
            </w:pPr>
          </w:p>
        </w:tc>
      </w:tr>
      <w:tr w:rsidR="00B86D81" w14:paraId="0B845C55"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64124E"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1F2329"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Hoàn thuế GTGT</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94BA3C" w14:textId="77777777" w:rsidR="00B86D81" w:rsidRDefault="00B86D81">
            <w:pPr>
              <w:pStyle w:val="NormalWeb"/>
              <w:spacing w:after="90" w:afterAutospacing="0" w:line="345" w:lineRule="atLeast"/>
              <w:jc w:val="both"/>
              <w:rPr>
                <w:rFonts w:ascii="Arial" w:hAnsi="Arial" w:cs="Arial"/>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B93735" w14:textId="77777777" w:rsidR="00B86D81" w:rsidRDefault="00B86D81">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87DAED"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E67483" w14:textId="77777777" w:rsidR="00B86D81" w:rsidRDefault="00B86D81">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10AB32" w14:textId="77777777" w:rsidR="00B86D81" w:rsidRDefault="00B86D81">
            <w:pPr>
              <w:pStyle w:val="NormalWeb"/>
              <w:spacing w:after="90" w:afterAutospacing="0" w:line="345" w:lineRule="atLeast"/>
              <w:jc w:val="both"/>
              <w:rPr>
                <w:rFonts w:ascii="Arial" w:hAnsi="Arial" w:cs="Arial"/>
                <w:sz w:val="21"/>
                <w:szCs w:val="21"/>
              </w:rPr>
            </w:pPr>
          </w:p>
        </w:tc>
      </w:tr>
      <w:tr w:rsidR="00B86D81" w14:paraId="565226EE"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D6E113"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IV</w:t>
            </w: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857896"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Thu viện trợ</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6FCE83" w14:textId="77777777" w:rsidR="00B86D81" w:rsidRDefault="00B86D81">
            <w:pPr>
              <w:pStyle w:val="NormalWeb"/>
              <w:spacing w:after="90" w:afterAutospacing="0" w:line="345" w:lineRule="atLeast"/>
              <w:jc w:val="both"/>
              <w:rPr>
                <w:rFonts w:ascii="Arial" w:hAnsi="Arial" w:cs="Arial"/>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523E07" w14:textId="77777777" w:rsidR="00B86D81" w:rsidRDefault="00B86D81">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223C21"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69908F" w14:textId="77777777" w:rsidR="00B86D81" w:rsidRDefault="00B86D81">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DB9E3B" w14:textId="77777777" w:rsidR="00B86D81" w:rsidRDefault="00B86D81">
            <w:pPr>
              <w:pStyle w:val="NormalWeb"/>
              <w:spacing w:after="90" w:afterAutospacing="0" w:line="345" w:lineRule="atLeast"/>
              <w:jc w:val="both"/>
              <w:rPr>
                <w:rFonts w:ascii="Arial" w:hAnsi="Arial" w:cs="Arial"/>
                <w:sz w:val="21"/>
                <w:szCs w:val="21"/>
              </w:rPr>
            </w:pPr>
          </w:p>
        </w:tc>
      </w:tr>
      <w:tr w:rsidR="00B86D81" w14:paraId="771CEA8F"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AC6F13"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B</w:t>
            </w: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2DF3FB"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 xml:space="preserve">THU NSĐP </w:t>
            </w:r>
            <w:r>
              <w:rPr>
                <w:rStyle w:val="Strong"/>
                <w:rFonts w:ascii="Arial" w:hAnsi="Arial" w:cs="Arial"/>
                <w:sz w:val="21"/>
                <w:szCs w:val="21"/>
              </w:rPr>
              <w:lastRenderedPageBreak/>
              <w:t>ĐƯỢC HƯỞNG THEO PHÂN CẤP</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F5DA58" w14:textId="77777777" w:rsidR="00B86D81" w:rsidRDefault="00B86D81">
            <w:pPr>
              <w:pStyle w:val="NormalWeb"/>
              <w:spacing w:after="90" w:afterAutospacing="0" w:line="345" w:lineRule="atLeast"/>
              <w:jc w:val="both"/>
              <w:rPr>
                <w:rFonts w:ascii="Arial" w:hAnsi="Arial" w:cs="Arial"/>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C64D0B" w14:textId="77777777" w:rsidR="00B86D81" w:rsidRDefault="00B86D81">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866820"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557842" w14:textId="77777777" w:rsidR="00B86D81" w:rsidRDefault="00B86D81">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F32D47" w14:textId="77777777" w:rsidR="00B86D81" w:rsidRDefault="00B86D81">
            <w:pPr>
              <w:pStyle w:val="NormalWeb"/>
              <w:spacing w:after="90" w:afterAutospacing="0" w:line="345" w:lineRule="atLeast"/>
              <w:jc w:val="both"/>
              <w:rPr>
                <w:rFonts w:ascii="Arial" w:hAnsi="Arial" w:cs="Arial"/>
                <w:sz w:val="21"/>
                <w:szCs w:val="21"/>
              </w:rPr>
            </w:pPr>
          </w:p>
        </w:tc>
      </w:tr>
      <w:tr w:rsidR="00B86D81" w14:paraId="391F3688"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5F7420"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F6B2FD"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Từ các khoản thu phân chia</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3D52B4" w14:textId="77777777" w:rsidR="00B86D81" w:rsidRDefault="00B86D81">
            <w:pPr>
              <w:pStyle w:val="NormalWeb"/>
              <w:spacing w:after="90" w:afterAutospacing="0" w:line="345" w:lineRule="atLeast"/>
              <w:jc w:val="both"/>
              <w:rPr>
                <w:rFonts w:ascii="Arial" w:hAnsi="Arial" w:cs="Arial"/>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9A7F1C" w14:textId="77777777" w:rsidR="00B86D81" w:rsidRDefault="00B86D81">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0B2619"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C14727" w14:textId="77777777" w:rsidR="00B86D81" w:rsidRDefault="00B86D81">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D3743E" w14:textId="77777777" w:rsidR="00B86D81" w:rsidRDefault="00B86D81">
            <w:pPr>
              <w:pStyle w:val="NormalWeb"/>
              <w:spacing w:after="90" w:afterAutospacing="0" w:line="345" w:lineRule="atLeast"/>
              <w:jc w:val="both"/>
              <w:rPr>
                <w:rFonts w:ascii="Arial" w:hAnsi="Arial" w:cs="Arial"/>
                <w:sz w:val="21"/>
                <w:szCs w:val="21"/>
              </w:rPr>
            </w:pPr>
          </w:p>
        </w:tc>
      </w:tr>
      <w:tr w:rsidR="00B86D81" w14:paraId="4D235E03"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7BC83C"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BD94EB"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Các khoản thu NSĐP hưởng 100%</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06BD3B" w14:textId="77777777" w:rsidR="00B86D81" w:rsidRDefault="00B86D81">
            <w:pPr>
              <w:pStyle w:val="NormalWeb"/>
              <w:spacing w:after="90" w:afterAutospacing="0" w:line="345" w:lineRule="atLeast"/>
              <w:jc w:val="both"/>
              <w:rPr>
                <w:rFonts w:ascii="Arial" w:hAnsi="Arial" w:cs="Arial"/>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9673AD" w14:textId="77777777" w:rsidR="00B86D81" w:rsidRDefault="00B86D81">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E07543"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FF54C4" w14:textId="77777777" w:rsidR="00B86D81" w:rsidRDefault="00B86D81">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63E3B6" w14:textId="77777777" w:rsidR="00B86D81" w:rsidRDefault="00B86D81">
            <w:pPr>
              <w:pStyle w:val="NormalWeb"/>
              <w:spacing w:after="90" w:afterAutospacing="0" w:line="345" w:lineRule="atLeast"/>
              <w:jc w:val="both"/>
              <w:rPr>
                <w:rFonts w:ascii="Arial" w:hAnsi="Arial" w:cs="Arial"/>
                <w:sz w:val="21"/>
                <w:szCs w:val="21"/>
              </w:rPr>
            </w:pPr>
          </w:p>
        </w:tc>
      </w:tr>
    </w:tbl>
    <w:p w14:paraId="60DA68F7" w14:textId="77777777" w:rsidR="00B86D81" w:rsidRDefault="00B86D81" w:rsidP="00B86D81">
      <w:pPr>
        <w:pStyle w:val="NormalWeb"/>
        <w:spacing w:after="90" w:afterAutospacing="0" w:line="345" w:lineRule="atLeast"/>
        <w:jc w:val="both"/>
        <w:rPr>
          <w:rFonts w:ascii="Arial" w:hAnsi="Arial" w:cs="Arial"/>
          <w:color w:val="000000"/>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756"/>
        <w:gridCol w:w="4694"/>
      </w:tblGrid>
      <w:tr w:rsidR="00B86D81" w14:paraId="4E30BBB7" w14:textId="77777777" w:rsidTr="00B86D81">
        <w:trPr>
          <w:tblCellSpacing w:w="0" w:type="dxa"/>
        </w:trPr>
        <w:tc>
          <w:tcPr>
            <w:tcW w:w="6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F9AE56"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UBND TỈNH, THÀNH PHỐ….</w:t>
            </w:r>
          </w:p>
        </w:tc>
        <w:tc>
          <w:tcPr>
            <w:tcW w:w="6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A1F494"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Mẫu biểu số 57</w:t>
            </w:r>
          </w:p>
        </w:tc>
      </w:tr>
    </w:tbl>
    <w:p w14:paraId="3E9E2F2D" w14:textId="77777777" w:rsidR="00B86D81" w:rsidRDefault="00B86D81" w:rsidP="00B86D81">
      <w:pPr>
        <w:pStyle w:val="NormalWeb"/>
        <w:spacing w:after="90" w:afterAutospacing="0" w:line="345" w:lineRule="atLeast"/>
        <w:jc w:val="both"/>
        <w:rPr>
          <w:rFonts w:ascii="Arial" w:hAnsi="Arial" w:cs="Arial"/>
          <w:color w:val="000000"/>
          <w:sz w:val="21"/>
          <w:szCs w:val="21"/>
        </w:rPr>
      </w:pPr>
    </w:p>
    <w:p w14:paraId="5584A711"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ƯỚC THỰC HIỆN CHI NSĐP THÁNG.... NĂM …...</w:t>
      </w:r>
      <w:r>
        <w:rPr>
          <w:rFonts w:ascii="Arial" w:hAnsi="Arial" w:cs="Arial"/>
          <w:color w:val="000000"/>
          <w:sz w:val="21"/>
          <w:szCs w:val="21"/>
        </w:rPr>
        <w:br/>
      </w:r>
      <w:r>
        <w:rPr>
          <w:rStyle w:val="Emphasis"/>
          <w:rFonts w:ascii="Arial" w:hAnsi="Arial" w:cs="Arial"/>
          <w:color w:val="000000"/>
          <w:sz w:val="21"/>
          <w:szCs w:val="21"/>
        </w:rPr>
        <w:t>(Dùng cho UBND tỉnh, thành phố trực thuộc trung ương báo cáo Bộ Tài chính)</w:t>
      </w:r>
    </w:p>
    <w:p w14:paraId="5D0A0939"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Đơn vị: Tỷ đồng</w:t>
      </w:r>
    </w:p>
    <w:tbl>
      <w:tblPr>
        <w:tblW w:w="864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3"/>
        <w:gridCol w:w="3098"/>
        <w:gridCol w:w="1070"/>
        <w:gridCol w:w="1035"/>
        <w:gridCol w:w="972"/>
        <w:gridCol w:w="896"/>
        <w:gridCol w:w="986"/>
      </w:tblGrid>
      <w:tr w:rsidR="00B86D81" w14:paraId="7647E1B8" w14:textId="77777777" w:rsidTr="00B86D81">
        <w:trPr>
          <w:tblCellSpacing w:w="0" w:type="dxa"/>
        </w:trPr>
        <w:tc>
          <w:tcPr>
            <w:tcW w:w="58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10A593"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STT</w:t>
            </w:r>
          </w:p>
        </w:tc>
        <w:tc>
          <w:tcPr>
            <w:tcW w:w="313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ACD863"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NỘI DUNG</w:t>
            </w:r>
          </w:p>
        </w:tc>
        <w:tc>
          <w:tcPr>
            <w:tcW w:w="90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F61B97"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DỰ TOÁN</w:t>
            </w:r>
          </w:p>
        </w:tc>
        <w:tc>
          <w:tcPr>
            <w:tcW w:w="201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8D5096"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ƯỚC THỰC HIỆN</w:t>
            </w:r>
          </w:p>
        </w:tc>
        <w:tc>
          <w:tcPr>
            <w:tcW w:w="189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597771"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ƯỚC... THÁNG SO (%)</w:t>
            </w:r>
          </w:p>
        </w:tc>
      </w:tr>
      <w:tr w:rsidR="00B86D81" w14:paraId="1EDE1385" w14:textId="77777777" w:rsidTr="00B86D81">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EAB4E79"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CEE50E5"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DA25255" w14:textId="77777777" w:rsidR="00B86D81" w:rsidRDefault="00B86D81">
            <w:pPr>
              <w:spacing w:line="375" w:lineRule="atLeast"/>
              <w:rPr>
                <w:rFonts w:ascii="Arial" w:hAnsi="Arial" w:cs="Arial"/>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3D6B5D"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THÁNG...</w:t>
            </w: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4C723A"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LŨY KẾ... THÁNG</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C6F1B0"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DỰ TOÁN</w:t>
            </w: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32C5E2"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CÙNG KỲ NĂM....</w:t>
            </w:r>
          </w:p>
        </w:tc>
      </w:tr>
      <w:tr w:rsidR="00B86D81" w14:paraId="03B56009" w14:textId="77777777" w:rsidTr="00B86D81">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9F936F"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A</w:t>
            </w:r>
          </w:p>
        </w:tc>
        <w:tc>
          <w:tcPr>
            <w:tcW w:w="31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E7D30E"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B</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988FBC"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w:t>
            </w: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CEFC5B"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2</w:t>
            </w: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B41FD3"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3</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35C9BA"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4</w:t>
            </w: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88C9DF"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5</w:t>
            </w:r>
          </w:p>
        </w:tc>
      </w:tr>
      <w:tr w:rsidR="00B86D81" w14:paraId="49425F20" w14:textId="77777777" w:rsidTr="00B86D81">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31DBA9" w14:textId="77777777" w:rsidR="00B86D81" w:rsidRDefault="00B86D81">
            <w:pPr>
              <w:pStyle w:val="NormalWeb"/>
              <w:spacing w:after="90" w:afterAutospacing="0" w:line="345" w:lineRule="atLeast"/>
              <w:jc w:val="both"/>
              <w:rPr>
                <w:rFonts w:ascii="Arial" w:hAnsi="Arial" w:cs="Arial"/>
                <w:sz w:val="21"/>
                <w:szCs w:val="21"/>
              </w:rPr>
            </w:pPr>
          </w:p>
        </w:tc>
        <w:tc>
          <w:tcPr>
            <w:tcW w:w="31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C4CA8B"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SỐ CHI NSĐP</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9B22C4" w14:textId="77777777" w:rsidR="00B86D81" w:rsidRDefault="00B86D81">
            <w:pPr>
              <w:pStyle w:val="NormalWeb"/>
              <w:spacing w:after="90" w:afterAutospacing="0" w:line="345" w:lineRule="atLeast"/>
              <w:jc w:val="both"/>
              <w:rPr>
                <w:rFonts w:ascii="Arial" w:hAnsi="Arial" w:cs="Arial"/>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91A52C" w14:textId="77777777" w:rsidR="00B86D81" w:rsidRDefault="00B86D81">
            <w:pPr>
              <w:pStyle w:val="NormalWeb"/>
              <w:spacing w:after="90" w:afterAutospacing="0" w:line="345" w:lineRule="atLeast"/>
              <w:jc w:val="both"/>
              <w:rPr>
                <w:rFonts w:ascii="Arial" w:hAnsi="Arial" w:cs="Arial"/>
                <w:sz w:val="21"/>
                <w:szCs w:val="21"/>
              </w:rPr>
            </w:pP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7A7F5F" w14:textId="77777777" w:rsidR="00B86D81" w:rsidRDefault="00B86D81">
            <w:pPr>
              <w:pStyle w:val="NormalWeb"/>
              <w:spacing w:after="90" w:afterAutospacing="0" w:line="345" w:lineRule="atLeast"/>
              <w:jc w:val="both"/>
              <w:rPr>
                <w:rFonts w:ascii="Arial" w:hAnsi="Arial" w:cs="Arial"/>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75390C" w14:textId="77777777" w:rsidR="00B86D81" w:rsidRDefault="00B86D81">
            <w:pPr>
              <w:pStyle w:val="NormalWeb"/>
              <w:spacing w:after="90" w:afterAutospacing="0" w:line="345" w:lineRule="atLeast"/>
              <w:jc w:val="both"/>
              <w:rPr>
                <w:rFonts w:ascii="Arial" w:hAnsi="Arial" w:cs="Arial"/>
                <w:sz w:val="21"/>
                <w:szCs w:val="21"/>
              </w:rPr>
            </w:pP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1A83E3" w14:textId="77777777" w:rsidR="00B86D81" w:rsidRDefault="00B86D81">
            <w:pPr>
              <w:pStyle w:val="NormalWeb"/>
              <w:spacing w:after="90" w:afterAutospacing="0" w:line="345" w:lineRule="atLeast"/>
              <w:jc w:val="both"/>
              <w:rPr>
                <w:rFonts w:ascii="Arial" w:hAnsi="Arial" w:cs="Arial"/>
                <w:sz w:val="21"/>
                <w:szCs w:val="21"/>
              </w:rPr>
            </w:pPr>
          </w:p>
        </w:tc>
      </w:tr>
      <w:tr w:rsidR="00B86D81" w14:paraId="2284A653" w14:textId="77777777" w:rsidTr="00B86D81">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48294B"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lastRenderedPageBreak/>
              <w:t>A</w:t>
            </w:r>
          </w:p>
        </w:tc>
        <w:tc>
          <w:tcPr>
            <w:tcW w:w="31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64CD7A"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CÂN ĐỐI NSĐP</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2BBA1B" w14:textId="77777777" w:rsidR="00B86D81" w:rsidRDefault="00B86D81">
            <w:pPr>
              <w:pStyle w:val="NormalWeb"/>
              <w:spacing w:after="90" w:afterAutospacing="0" w:line="345" w:lineRule="atLeast"/>
              <w:jc w:val="both"/>
              <w:rPr>
                <w:rFonts w:ascii="Arial" w:hAnsi="Arial" w:cs="Arial"/>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8F7028" w14:textId="77777777" w:rsidR="00B86D81" w:rsidRDefault="00B86D81">
            <w:pPr>
              <w:pStyle w:val="NormalWeb"/>
              <w:spacing w:after="90" w:afterAutospacing="0" w:line="345" w:lineRule="atLeast"/>
              <w:jc w:val="both"/>
              <w:rPr>
                <w:rFonts w:ascii="Arial" w:hAnsi="Arial" w:cs="Arial"/>
                <w:sz w:val="21"/>
                <w:szCs w:val="21"/>
              </w:rPr>
            </w:pP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CE79E9" w14:textId="77777777" w:rsidR="00B86D81" w:rsidRDefault="00B86D81">
            <w:pPr>
              <w:pStyle w:val="NormalWeb"/>
              <w:spacing w:after="90" w:afterAutospacing="0" w:line="345" w:lineRule="atLeast"/>
              <w:jc w:val="both"/>
              <w:rPr>
                <w:rFonts w:ascii="Arial" w:hAnsi="Arial" w:cs="Arial"/>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27AF25" w14:textId="77777777" w:rsidR="00B86D81" w:rsidRDefault="00B86D81">
            <w:pPr>
              <w:pStyle w:val="NormalWeb"/>
              <w:spacing w:after="90" w:afterAutospacing="0" w:line="345" w:lineRule="atLeast"/>
              <w:jc w:val="both"/>
              <w:rPr>
                <w:rFonts w:ascii="Arial" w:hAnsi="Arial" w:cs="Arial"/>
                <w:sz w:val="21"/>
                <w:szCs w:val="21"/>
              </w:rPr>
            </w:pP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76ED91" w14:textId="77777777" w:rsidR="00B86D81" w:rsidRDefault="00B86D81">
            <w:pPr>
              <w:pStyle w:val="NormalWeb"/>
              <w:spacing w:after="90" w:afterAutospacing="0" w:line="345" w:lineRule="atLeast"/>
              <w:jc w:val="both"/>
              <w:rPr>
                <w:rFonts w:ascii="Arial" w:hAnsi="Arial" w:cs="Arial"/>
                <w:sz w:val="21"/>
                <w:szCs w:val="21"/>
              </w:rPr>
            </w:pPr>
          </w:p>
        </w:tc>
      </w:tr>
      <w:tr w:rsidR="00B86D81" w14:paraId="41F117D9" w14:textId="77777777" w:rsidTr="00B86D81">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ED7F0A"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w:t>
            </w:r>
          </w:p>
        </w:tc>
        <w:tc>
          <w:tcPr>
            <w:tcW w:w="31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2F8804"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đầu tư phát triển</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81ABB7" w14:textId="77777777" w:rsidR="00B86D81" w:rsidRDefault="00B86D81">
            <w:pPr>
              <w:pStyle w:val="NormalWeb"/>
              <w:spacing w:after="90" w:afterAutospacing="0" w:line="345" w:lineRule="atLeast"/>
              <w:jc w:val="both"/>
              <w:rPr>
                <w:rFonts w:ascii="Arial" w:hAnsi="Arial" w:cs="Arial"/>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A5500B" w14:textId="77777777" w:rsidR="00B86D81" w:rsidRDefault="00B86D81">
            <w:pPr>
              <w:pStyle w:val="NormalWeb"/>
              <w:spacing w:after="90" w:afterAutospacing="0" w:line="345" w:lineRule="atLeast"/>
              <w:jc w:val="both"/>
              <w:rPr>
                <w:rFonts w:ascii="Arial" w:hAnsi="Arial" w:cs="Arial"/>
                <w:sz w:val="21"/>
                <w:szCs w:val="21"/>
              </w:rPr>
            </w:pP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FC7131" w14:textId="77777777" w:rsidR="00B86D81" w:rsidRDefault="00B86D81">
            <w:pPr>
              <w:pStyle w:val="NormalWeb"/>
              <w:spacing w:after="90" w:afterAutospacing="0" w:line="345" w:lineRule="atLeast"/>
              <w:jc w:val="both"/>
              <w:rPr>
                <w:rFonts w:ascii="Arial" w:hAnsi="Arial" w:cs="Arial"/>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8F2B50" w14:textId="77777777" w:rsidR="00B86D81" w:rsidRDefault="00B86D81">
            <w:pPr>
              <w:pStyle w:val="NormalWeb"/>
              <w:spacing w:after="90" w:afterAutospacing="0" w:line="345" w:lineRule="atLeast"/>
              <w:jc w:val="both"/>
              <w:rPr>
                <w:rFonts w:ascii="Arial" w:hAnsi="Arial" w:cs="Arial"/>
                <w:sz w:val="21"/>
                <w:szCs w:val="21"/>
              </w:rPr>
            </w:pP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7D4C9D" w14:textId="77777777" w:rsidR="00B86D81" w:rsidRDefault="00B86D81">
            <w:pPr>
              <w:pStyle w:val="NormalWeb"/>
              <w:spacing w:after="90" w:afterAutospacing="0" w:line="345" w:lineRule="atLeast"/>
              <w:jc w:val="both"/>
              <w:rPr>
                <w:rFonts w:ascii="Arial" w:hAnsi="Arial" w:cs="Arial"/>
                <w:sz w:val="21"/>
                <w:szCs w:val="21"/>
              </w:rPr>
            </w:pPr>
          </w:p>
        </w:tc>
      </w:tr>
      <w:tr w:rsidR="00B86D81" w14:paraId="0BCC0477" w14:textId="77777777" w:rsidTr="00B86D81">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2CC07D"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31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E16164"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Chi đầu tư cho các dự án</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61F4F8" w14:textId="77777777" w:rsidR="00B86D81" w:rsidRDefault="00B86D81">
            <w:pPr>
              <w:pStyle w:val="NormalWeb"/>
              <w:spacing w:after="90" w:afterAutospacing="0" w:line="345" w:lineRule="atLeast"/>
              <w:jc w:val="both"/>
              <w:rPr>
                <w:rFonts w:ascii="Arial" w:hAnsi="Arial" w:cs="Arial"/>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FFBE69" w14:textId="77777777" w:rsidR="00B86D81" w:rsidRDefault="00B86D81">
            <w:pPr>
              <w:pStyle w:val="NormalWeb"/>
              <w:spacing w:after="90" w:afterAutospacing="0" w:line="345" w:lineRule="atLeast"/>
              <w:jc w:val="both"/>
              <w:rPr>
                <w:rFonts w:ascii="Arial" w:hAnsi="Arial" w:cs="Arial"/>
                <w:sz w:val="21"/>
                <w:szCs w:val="21"/>
              </w:rPr>
            </w:pP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38A6C5" w14:textId="77777777" w:rsidR="00B86D81" w:rsidRDefault="00B86D81">
            <w:pPr>
              <w:pStyle w:val="NormalWeb"/>
              <w:spacing w:after="90" w:afterAutospacing="0" w:line="345" w:lineRule="atLeast"/>
              <w:jc w:val="both"/>
              <w:rPr>
                <w:rFonts w:ascii="Arial" w:hAnsi="Arial" w:cs="Arial"/>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62D198" w14:textId="77777777" w:rsidR="00B86D81" w:rsidRDefault="00B86D81">
            <w:pPr>
              <w:pStyle w:val="NormalWeb"/>
              <w:spacing w:after="90" w:afterAutospacing="0" w:line="345" w:lineRule="atLeast"/>
              <w:jc w:val="both"/>
              <w:rPr>
                <w:rFonts w:ascii="Arial" w:hAnsi="Arial" w:cs="Arial"/>
                <w:sz w:val="21"/>
                <w:szCs w:val="21"/>
              </w:rPr>
            </w:pP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0FA223" w14:textId="77777777" w:rsidR="00B86D81" w:rsidRDefault="00B86D81">
            <w:pPr>
              <w:pStyle w:val="NormalWeb"/>
              <w:spacing w:after="90" w:afterAutospacing="0" w:line="345" w:lineRule="atLeast"/>
              <w:jc w:val="both"/>
              <w:rPr>
                <w:rFonts w:ascii="Arial" w:hAnsi="Arial" w:cs="Arial"/>
                <w:sz w:val="21"/>
                <w:szCs w:val="21"/>
              </w:rPr>
            </w:pPr>
          </w:p>
        </w:tc>
      </w:tr>
      <w:tr w:rsidR="00B86D81" w14:paraId="36746D26" w14:textId="77777777" w:rsidTr="00B86D81">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D40480"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31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BD6FF9"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Chi đầu tư và hỗ trợ vốn cho doanh nghiệp cung cấp sản phẩm, dịch vụ công ích; các tổ chức kinh tế; các tổ chức tài chính; đầu tư vốn nhà nước vào doanh nghiệp.</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7D9C9D" w14:textId="77777777" w:rsidR="00B86D81" w:rsidRDefault="00B86D81">
            <w:pPr>
              <w:pStyle w:val="NormalWeb"/>
              <w:spacing w:after="90" w:afterAutospacing="0" w:line="345" w:lineRule="atLeast"/>
              <w:jc w:val="both"/>
              <w:rPr>
                <w:rFonts w:ascii="Arial" w:hAnsi="Arial" w:cs="Arial"/>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EE2838" w14:textId="77777777" w:rsidR="00B86D81" w:rsidRDefault="00B86D81">
            <w:pPr>
              <w:pStyle w:val="NormalWeb"/>
              <w:spacing w:after="90" w:afterAutospacing="0" w:line="345" w:lineRule="atLeast"/>
              <w:jc w:val="both"/>
              <w:rPr>
                <w:rFonts w:ascii="Arial" w:hAnsi="Arial" w:cs="Arial"/>
                <w:sz w:val="21"/>
                <w:szCs w:val="21"/>
              </w:rPr>
            </w:pP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89EFD8" w14:textId="77777777" w:rsidR="00B86D81" w:rsidRDefault="00B86D81">
            <w:pPr>
              <w:pStyle w:val="NormalWeb"/>
              <w:spacing w:after="90" w:afterAutospacing="0" w:line="345" w:lineRule="atLeast"/>
              <w:jc w:val="both"/>
              <w:rPr>
                <w:rFonts w:ascii="Arial" w:hAnsi="Arial" w:cs="Arial"/>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C302EB" w14:textId="77777777" w:rsidR="00B86D81" w:rsidRDefault="00B86D81">
            <w:pPr>
              <w:pStyle w:val="NormalWeb"/>
              <w:spacing w:after="90" w:afterAutospacing="0" w:line="345" w:lineRule="atLeast"/>
              <w:jc w:val="both"/>
              <w:rPr>
                <w:rFonts w:ascii="Arial" w:hAnsi="Arial" w:cs="Arial"/>
                <w:sz w:val="21"/>
                <w:szCs w:val="21"/>
              </w:rPr>
            </w:pP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53B5DB" w14:textId="77777777" w:rsidR="00B86D81" w:rsidRDefault="00B86D81">
            <w:pPr>
              <w:pStyle w:val="NormalWeb"/>
              <w:spacing w:after="90" w:afterAutospacing="0" w:line="345" w:lineRule="atLeast"/>
              <w:jc w:val="both"/>
              <w:rPr>
                <w:rFonts w:ascii="Arial" w:hAnsi="Arial" w:cs="Arial"/>
                <w:sz w:val="21"/>
                <w:szCs w:val="21"/>
              </w:rPr>
            </w:pPr>
          </w:p>
        </w:tc>
      </w:tr>
      <w:tr w:rsidR="00B86D81" w14:paraId="65CFFAB3" w14:textId="77777777" w:rsidTr="00B86D81">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8C156F"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31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1F19DE"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Chi đầu tư phát triển khác</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302B9F" w14:textId="77777777" w:rsidR="00B86D81" w:rsidRDefault="00B86D81">
            <w:pPr>
              <w:pStyle w:val="NormalWeb"/>
              <w:spacing w:after="90" w:afterAutospacing="0" w:line="345" w:lineRule="atLeast"/>
              <w:jc w:val="both"/>
              <w:rPr>
                <w:rFonts w:ascii="Arial" w:hAnsi="Arial" w:cs="Arial"/>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0641A8" w14:textId="77777777" w:rsidR="00B86D81" w:rsidRDefault="00B86D81">
            <w:pPr>
              <w:pStyle w:val="NormalWeb"/>
              <w:spacing w:after="90" w:afterAutospacing="0" w:line="345" w:lineRule="atLeast"/>
              <w:jc w:val="both"/>
              <w:rPr>
                <w:rFonts w:ascii="Arial" w:hAnsi="Arial" w:cs="Arial"/>
                <w:sz w:val="21"/>
                <w:szCs w:val="21"/>
              </w:rPr>
            </w:pP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11D480" w14:textId="77777777" w:rsidR="00B86D81" w:rsidRDefault="00B86D81">
            <w:pPr>
              <w:pStyle w:val="NormalWeb"/>
              <w:spacing w:after="90" w:afterAutospacing="0" w:line="345" w:lineRule="atLeast"/>
              <w:jc w:val="both"/>
              <w:rPr>
                <w:rFonts w:ascii="Arial" w:hAnsi="Arial" w:cs="Arial"/>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11FFBF" w14:textId="77777777" w:rsidR="00B86D81" w:rsidRDefault="00B86D81">
            <w:pPr>
              <w:pStyle w:val="NormalWeb"/>
              <w:spacing w:after="90" w:afterAutospacing="0" w:line="345" w:lineRule="atLeast"/>
              <w:jc w:val="both"/>
              <w:rPr>
                <w:rFonts w:ascii="Arial" w:hAnsi="Arial" w:cs="Arial"/>
                <w:sz w:val="21"/>
                <w:szCs w:val="21"/>
              </w:rPr>
            </w:pP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8D4D01" w14:textId="77777777" w:rsidR="00B86D81" w:rsidRDefault="00B86D81">
            <w:pPr>
              <w:pStyle w:val="NormalWeb"/>
              <w:spacing w:after="90" w:afterAutospacing="0" w:line="345" w:lineRule="atLeast"/>
              <w:jc w:val="both"/>
              <w:rPr>
                <w:rFonts w:ascii="Arial" w:hAnsi="Arial" w:cs="Arial"/>
                <w:sz w:val="21"/>
                <w:szCs w:val="21"/>
              </w:rPr>
            </w:pPr>
          </w:p>
        </w:tc>
      </w:tr>
      <w:tr w:rsidR="00B86D81" w14:paraId="0ED694FE" w14:textId="77777777" w:rsidTr="00B86D81">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D18EF9"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II</w:t>
            </w:r>
          </w:p>
        </w:tc>
        <w:tc>
          <w:tcPr>
            <w:tcW w:w="31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66E083"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trả nợ lãi</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BFFDBE" w14:textId="77777777" w:rsidR="00B86D81" w:rsidRDefault="00B86D81">
            <w:pPr>
              <w:pStyle w:val="NormalWeb"/>
              <w:spacing w:after="90" w:afterAutospacing="0" w:line="345" w:lineRule="atLeast"/>
              <w:jc w:val="both"/>
              <w:rPr>
                <w:rFonts w:ascii="Arial" w:hAnsi="Arial" w:cs="Arial"/>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766168" w14:textId="77777777" w:rsidR="00B86D81" w:rsidRDefault="00B86D81">
            <w:pPr>
              <w:pStyle w:val="NormalWeb"/>
              <w:spacing w:after="90" w:afterAutospacing="0" w:line="345" w:lineRule="atLeast"/>
              <w:jc w:val="both"/>
              <w:rPr>
                <w:rFonts w:ascii="Arial" w:hAnsi="Arial" w:cs="Arial"/>
                <w:sz w:val="21"/>
                <w:szCs w:val="21"/>
              </w:rPr>
            </w:pP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837E2B" w14:textId="77777777" w:rsidR="00B86D81" w:rsidRDefault="00B86D81">
            <w:pPr>
              <w:pStyle w:val="NormalWeb"/>
              <w:spacing w:after="90" w:afterAutospacing="0" w:line="345" w:lineRule="atLeast"/>
              <w:jc w:val="both"/>
              <w:rPr>
                <w:rFonts w:ascii="Arial" w:hAnsi="Arial" w:cs="Arial"/>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8BF19E" w14:textId="77777777" w:rsidR="00B86D81" w:rsidRDefault="00B86D81">
            <w:pPr>
              <w:pStyle w:val="NormalWeb"/>
              <w:spacing w:after="90" w:afterAutospacing="0" w:line="345" w:lineRule="atLeast"/>
              <w:jc w:val="both"/>
              <w:rPr>
                <w:rFonts w:ascii="Arial" w:hAnsi="Arial" w:cs="Arial"/>
                <w:sz w:val="21"/>
                <w:szCs w:val="21"/>
              </w:rPr>
            </w:pP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C10481" w14:textId="77777777" w:rsidR="00B86D81" w:rsidRDefault="00B86D81">
            <w:pPr>
              <w:pStyle w:val="NormalWeb"/>
              <w:spacing w:after="90" w:afterAutospacing="0" w:line="345" w:lineRule="atLeast"/>
              <w:jc w:val="both"/>
              <w:rPr>
                <w:rFonts w:ascii="Arial" w:hAnsi="Arial" w:cs="Arial"/>
                <w:sz w:val="21"/>
                <w:szCs w:val="21"/>
              </w:rPr>
            </w:pPr>
          </w:p>
        </w:tc>
      </w:tr>
      <w:tr w:rsidR="00B86D81" w14:paraId="3CC11CAA" w14:textId="77777777" w:rsidTr="00B86D81">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1E9CBA"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III</w:t>
            </w:r>
          </w:p>
        </w:tc>
        <w:tc>
          <w:tcPr>
            <w:tcW w:w="31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6F7E37"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thường xuyên</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49B402" w14:textId="77777777" w:rsidR="00B86D81" w:rsidRDefault="00B86D81">
            <w:pPr>
              <w:pStyle w:val="NormalWeb"/>
              <w:spacing w:after="90" w:afterAutospacing="0" w:line="345" w:lineRule="atLeast"/>
              <w:jc w:val="both"/>
              <w:rPr>
                <w:rFonts w:ascii="Arial" w:hAnsi="Arial" w:cs="Arial"/>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8B9B1F" w14:textId="77777777" w:rsidR="00B86D81" w:rsidRDefault="00B86D81">
            <w:pPr>
              <w:pStyle w:val="NormalWeb"/>
              <w:spacing w:after="90" w:afterAutospacing="0" w:line="345" w:lineRule="atLeast"/>
              <w:jc w:val="both"/>
              <w:rPr>
                <w:rFonts w:ascii="Arial" w:hAnsi="Arial" w:cs="Arial"/>
                <w:sz w:val="21"/>
                <w:szCs w:val="21"/>
              </w:rPr>
            </w:pP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CAF1C4" w14:textId="77777777" w:rsidR="00B86D81" w:rsidRDefault="00B86D81">
            <w:pPr>
              <w:pStyle w:val="NormalWeb"/>
              <w:spacing w:after="90" w:afterAutospacing="0" w:line="345" w:lineRule="atLeast"/>
              <w:jc w:val="both"/>
              <w:rPr>
                <w:rFonts w:ascii="Arial" w:hAnsi="Arial" w:cs="Arial"/>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A9CFA1" w14:textId="77777777" w:rsidR="00B86D81" w:rsidRDefault="00B86D81">
            <w:pPr>
              <w:pStyle w:val="NormalWeb"/>
              <w:spacing w:after="90" w:afterAutospacing="0" w:line="345" w:lineRule="atLeast"/>
              <w:jc w:val="both"/>
              <w:rPr>
                <w:rFonts w:ascii="Arial" w:hAnsi="Arial" w:cs="Arial"/>
                <w:sz w:val="21"/>
                <w:szCs w:val="21"/>
              </w:rPr>
            </w:pP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8F551D" w14:textId="77777777" w:rsidR="00B86D81" w:rsidRDefault="00B86D81">
            <w:pPr>
              <w:pStyle w:val="NormalWeb"/>
              <w:spacing w:after="90" w:afterAutospacing="0" w:line="345" w:lineRule="atLeast"/>
              <w:jc w:val="both"/>
              <w:rPr>
                <w:rFonts w:ascii="Arial" w:hAnsi="Arial" w:cs="Arial"/>
                <w:sz w:val="21"/>
                <w:szCs w:val="21"/>
              </w:rPr>
            </w:pPr>
          </w:p>
        </w:tc>
      </w:tr>
      <w:tr w:rsidR="00B86D81" w14:paraId="387CA9F0" w14:textId="77777777" w:rsidTr="00B86D81">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758B82"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31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75EDB1"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Chi quốc phòng</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2C759E" w14:textId="77777777" w:rsidR="00B86D81" w:rsidRDefault="00B86D81">
            <w:pPr>
              <w:pStyle w:val="NormalWeb"/>
              <w:spacing w:after="90" w:afterAutospacing="0" w:line="345" w:lineRule="atLeast"/>
              <w:jc w:val="both"/>
              <w:rPr>
                <w:rFonts w:ascii="Arial" w:hAnsi="Arial" w:cs="Arial"/>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A911D4" w14:textId="77777777" w:rsidR="00B86D81" w:rsidRDefault="00B86D81">
            <w:pPr>
              <w:pStyle w:val="NormalWeb"/>
              <w:spacing w:after="90" w:afterAutospacing="0" w:line="345" w:lineRule="atLeast"/>
              <w:jc w:val="both"/>
              <w:rPr>
                <w:rFonts w:ascii="Arial" w:hAnsi="Arial" w:cs="Arial"/>
                <w:sz w:val="21"/>
                <w:szCs w:val="21"/>
              </w:rPr>
            </w:pP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1DCD5B" w14:textId="77777777" w:rsidR="00B86D81" w:rsidRDefault="00B86D81">
            <w:pPr>
              <w:pStyle w:val="NormalWeb"/>
              <w:spacing w:after="90" w:afterAutospacing="0" w:line="345" w:lineRule="atLeast"/>
              <w:jc w:val="both"/>
              <w:rPr>
                <w:rFonts w:ascii="Arial" w:hAnsi="Arial" w:cs="Arial"/>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5BDFA5" w14:textId="77777777" w:rsidR="00B86D81" w:rsidRDefault="00B86D81">
            <w:pPr>
              <w:pStyle w:val="NormalWeb"/>
              <w:spacing w:after="90" w:afterAutospacing="0" w:line="345" w:lineRule="atLeast"/>
              <w:jc w:val="both"/>
              <w:rPr>
                <w:rFonts w:ascii="Arial" w:hAnsi="Arial" w:cs="Arial"/>
                <w:sz w:val="21"/>
                <w:szCs w:val="21"/>
              </w:rPr>
            </w:pP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9F90A4" w14:textId="77777777" w:rsidR="00B86D81" w:rsidRDefault="00B86D81">
            <w:pPr>
              <w:pStyle w:val="NormalWeb"/>
              <w:spacing w:after="90" w:afterAutospacing="0" w:line="345" w:lineRule="atLeast"/>
              <w:jc w:val="both"/>
              <w:rPr>
                <w:rFonts w:ascii="Arial" w:hAnsi="Arial" w:cs="Arial"/>
                <w:sz w:val="21"/>
                <w:szCs w:val="21"/>
              </w:rPr>
            </w:pPr>
          </w:p>
        </w:tc>
      </w:tr>
      <w:tr w:rsidR="00B86D81" w14:paraId="4529C948" w14:textId="77777777" w:rsidTr="00B86D81">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90252B"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31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EEB950"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Chi an ninh và trật tự an toàn xã hội</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4811F9" w14:textId="77777777" w:rsidR="00B86D81" w:rsidRDefault="00B86D81">
            <w:pPr>
              <w:pStyle w:val="NormalWeb"/>
              <w:spacing w:after="90" w:afterAutospacing="0" w:line="345" w:lineRule="atLeast"/>
              <w:jc w:val="both"/>
              <w:rPr>
                <w:rFonts w:ascii="Arial" w:hAnsi="Arial" w:cs="Arial"/>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E6441E" w14:textId="77777777" w:rsidR="00B86D81" w:rsidRDefault="00B86D81">
            <w:pPr>
              <w:pStyle w:val="NormalWeb"/>
              <w:spacing w:after="90" w:afterAutospacing="0" w:line="345" w:lineRule="atLeast"/>
              <w:jc w:val="both"/>
              <w:rPr>
                <w:rFonts w:ascii="Arial" w:hAnsi="Arial" w:cs="Arial"/>
                <w:sz w:val="21"/>
                <w:szCs w:val="21"/>
              </w:rPr>
            </w:pP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CFF164" w14:textId="77777777" w:rsidR="00B86D81" w:rsidRDefault="00B86D81">
            <w:pPr>
              <w:pStyle w:val="NormalWeb"/>
              <w:spacing w:after="90" w:afterAutospacing="0" w:line="345" w:lineRule="atLeast"/>
              <w:jc w:val="both"/>
              <w:rPr>
                <w:rFonts w:ascii="Arial" w:hAnsi="Arial" w:cs="Arial"/>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6C4F89" w14:textId="77777777" w:rsidR="00B86D81" w:rsidRDefault="00B86D81">
            <w:pPr>
              <w:pStyle w:val="NormalWeb"/>
              <w:spacing w:after="90" w:afterAutospacing="0" w:line="345" w:lineRule="atLeast"/>
              <w:jc w:val="both"/>
              <w:rPr>
                <w:rFonts w:ascii="Arial" w:hAnsi="Arial" w:cs="Arial"/>
                <w:sz w:val="21"/>
                <w:szCs w:val="21"/>
              </w:rPr>
            </w:pP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341C2E" w14:textId="77777777" w:rsidR="00B86D81" w:rsidRDefault="00B86D81">
            <w:pPr>
              <w:pStyle w:val="NormalWeb"/>
              <w:spacing w:after="90" w:afterAutospacing="0" w:line="345" w:lineRule="atLeast"/>
              <w:jc w:val="both"/>
              <w:rPr>
                <w:rFonts w:ascii="Arial" w:hAnsi="Arial" w:cs="Arial"/>
                <w:sz w:val="21"/>
                <w:szCs w:val="21"/>
              </w:rPr>
            </w:pPr>
          </w:p>
        </w:tc>
      </w:tr>
      <w:tr w:rsidR="00B86D81" w14:paraId="709AF3C5" w14:textId="77777777" w:rsidTr="00B86D81">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1BAE50"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31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FB2721"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Chi giáo dục - đào tạo và dạy nghề</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18DE67" w14:textId="77777777" w:rsidR="00B86D81" w:rsidRDefault="00B86D81">
            <w:pPr>
              <w:pStyle w:val="NormalWeb"/>
              <w:spacing w:after="90" w:afterAutospacing="0" w:line="345" w:lineRule="atLeast"/>
              <w:jc w:val="both"/>
              <w:rPr>
                <w:rFonts w:ascii="Arial" w:hAnsi="Arial" w:cs="Arial"/>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18DED9" w14:textId="77777777" w:rsidR="00B86D81" w:rsidRDefault="00B86D81">
            <w:pPr>
              <w:pStyle w:val="NormalWeb"/>
              <w:spacing w:after="90" w:afterAutospacing="0" w:line="345" w:lineRule="atLeast"/>
              <w:jc w:val="both"/>
              <w:rPr>
                <w:rFonts w:ascii="Arial" w:hAnsi="Arial" w:cs="Arial"/>
                <w:sz w:val="21"/>
                <w:szCs w:val="21"/>
              </w:rPr>
            </w:pP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2A04F9" w14:textId="77777777" w:rsidR="00B86D81" w:rsidRDefault="00B86D81">
            <w:pPr>
              <w:pStyle w:val="NormalWeb"/>
              <w:spacing w:after="90" w:afterAutospacing="0" w:line="345" w:lineRule="atLeast"/>
              <w:jc w:val="both"/>
              <w:rPr>
                <w:rFonts w:ascii="Arial" w:hAnsi="Arial" w:cs="Arial"/>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0D8BA4" w14:textId="77777777" w:rsidR="00B86D81" w:rsidRDefault="00B86D81">
            <w:pPr>
              <w:pStyle w:val="NormalWeb"/>
              <w:spacing w:after="90" w:afterAutospacing="0" w:line="345" w:lineRule="atLeast"/>
              <w:jc w:val="both"/>
              <w:rPr>
                <w:rFonts w:ascii="Arial" w:hAnsi="Arial" w:cs="Arial"/>
                <w:sz w:val="21"/>
                <w:szCs w:val="21"/>
              </w:rPr>
            </w:pP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B2DB7C" w14:textId="77777777" w:rsidR="00B86D81" w:rsidRDefault="00B86D81">
            <w:pPr>
              <w:pStyle w:val="NormalWeb"/>
              <w:spacing w:after="90" w:afterAutospacing="0" w:line="345" w:lineRule="atLeast"/>
              <w:jc w:val="both"/>
              <w:rPr>
                <w:rFonts w:ascii="Arial" w:hAnsi="Arial" w:cs="Arial"/>
                <w:sz w:val="21"/>
                <w:szCs w:val="21"/>
              </w:rPr>
            </w:pPr>
          </w:p>
        </w:tc>
      </w:tr>
      <w:tr w:rsidR="00B86D81" w14:paraId="68C16981" w14:textId="77777777" w:rsidTr="00B86D81">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86B09A"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c>
          <w:tcPr>
            <w:tcW w:w="31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31A3F0"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Chi khoa học và công nghệ</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6B1D88" w14:textId="77777777" w:rsidR="00B86D81" w:rsidRDefault="00B86D81">
            <w:pPr>
              <w:pStyle w:val="NormalWeb"/>
              <w:spacing w:after="90" w:afterAutospacing="0" w:line="345" w:lineRule="atLeast"/>
              <w:jc w:val="both"/>
              <w:rPr>
                <w:rFonts w:ascii="Arial" w:hAnsi="Arial" w:cs="Arial"/>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58C119" w14:textId="77777777" w:rsidR="00B86D81" w:rsidRDefault="00B86D81">
            <w:pPr>
              <w:pStyle w:val="NormalWeb"/>
              <w:spacing w:after="90" w:afterAutospacing="0" w:line="345" w:lineRule="atLeast"/>
              <w:jc w:val="both"/>
              <w:rPr>
                <w:rFonts w:ascii="Arial" w:hAnsi="Arial" w:cs="Arial"/>
                <w:sz w:val="21"/>
                <w:szCs w:val="21"/>
              </w:rPr>
            </w:pP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F4BBFD" w14:textId="77777777" w:rsidR="00B86D81" w:rsidRDefault="00B86D81">
            <w:pPr>
              <w:pStyle w:val="NormalWeb"/>
              <w:spacing w:after="90" w:afterAutospacing="0" w:line="345" w:lineRule="atLeast"/>
              <w:jc w:val="both"/>
              <w:rPr>
                <w:rFonts w:ascii="Arial" w:hAnsi="Arial" w:cs="Arial"/>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DCC5EF" w14:textId="77777777" w:rsidR="00B86D81" w:rsidRDefault="00B86D81">
            <w:pPr>
              <w:pStyle w:val="NormalWeb"/>
              <w:spacing w:after="90" w:afterAutospacing="0" w:line="345" w:lineRule="atLeast"/>
              <w:jc w:val="both"/>
              <w:rPr>
                <w:rFonts w:ascii="Arial" w:hAnsi="Arial" w:cs="Arial"/>
                <w:sz w:val="21"/>
                <w:szCs w:val="21"/>
              </w:rPr>
            </w:pP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A22063" w14:textId="77777777" w:rsidR="00B86D81" w:rsidRDefault="00B86D81">
            <w:pPr>
              <w:pStyle w:val="NormalWeb"/>
              <w:spacing w:after="90" w:afterAutospacing="0" w:line="345" w:lineRule="atLeast"/>
              <w:jc w:val="both"/>
              <w:rPr>
                <w:rFonts w:ascii="Arial" w:hAnsi="Arial" w:cs="Arial"/>
                <w:sz w:val="21"/>
                <w:szCs w:val="21"/>
              </w:rPr>
            </w:pPr>
          </w:p>
        </w:tc>
      </w:tr>
      <w:tr w:rsidR="00B86D81" w14:paraId="1A31BC31" w14:textId="77777777" w:rsidTr="00B86D81">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F96E27"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5</w:t>
            </w:r>
          </w:p>
        </w:tc>
        <w:tc>
          <w:tcPr>
            <w:tcW w:w="31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03A46A"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Chi y tế, dân số và gia đình</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C72C9C" w14:textId="77777777" w:rsidR="00B86D81" w:rsidRDefault="00B86D81">
            <w:pPr>
              <w:pStyle w:val="NormalWeb"/>
              <w:spacing w:after="90" w:afterAutospacing="0" w:line="345" w:lineRule="atLeast"/>
              <w:jc w:val="both"/>
              <w:rPr>
                <w:rFonts w:ascii="Arial" w:hAnsi="Arial" w:cs="Arial"/>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0715B1" w14:textId="77777777" w:rsidR="00B86D81" w:rsidRDefault="00B86D81">
            <w:pPr>
              <w:pStyle w:val="NormalWeb"/>
              <w:spacing w:after="90" w:afterAutospacing="0" w:line="345" w:lineRule="atLeast"/>
              <w:jc w:val="both"/>
              <w:rPr>
                <w:rFonts w:ascii="Arial" w:hAnsi="Arial" w:cs="Arial"/>
                <w:sz w:val="21"/>
                <w:szCs w:val="21"/>
              </w:rPr>
            </w:pP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D809E8" w14:textId="77777777" w:rsidR="00B86D81" w:rsidRDefault="00B86D81">
            <w:pPr>
              <w:pStyle w:val="NormalWeb"/>
              <w:spacing w:after="90" w:afterAutospacing="0" w:line="345" w:lineRule="atLeast"/>
              <w:jc w:val="both"/>
              <w:rPr>
                <w:rFonts w:ascii="Arial" w:hAnsi="Arial" w:cs="Arial"/>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00F028" w14:textId="77777777" w:rsidR="00B86D81" w:rsidRDefault="00B86D81">
            <w:pPr>
              <w:pStyle w:val="NormalWeb"/>
              <w:spacing w:after="90" w:afterAutospacing="0" w:line="345" w:lineRule="atLeast"/>
              <w:jc w:val="both"/>
              <w:rPr>
                <w:rFonts w:ascii="Arial" w:hAnsi="Arial" w:cs="Arial"/>
                <w:sz w:val="21"/>
                <w:szCs w:val="21"/>
              </w:rPr>
            </w:pP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0A176F" w14:textId="77777777" w:rsidR="00B86D81" w:rsidRDefault="00B86D81">
            <w:pPr>
              <w:pStyle w:val="NormalWeb"/>
              <w:spacing w:after="90" w:afterAutospacing="0" w:line="345" w:lineRule="atLeast"/>
              <w:jc w:val="both"/>
              <w:rPr>
                <w:rFonts w:ascii="Arial" w:hAnsi="Arial" w:cs="Arial"/>
                <w:sz w:val="21"/>
                <w:szCs w:val="21"/>
              </w:rPr>
            </w:pPr>
          </w:p>
        </w:tc>
      </w:tr>
      <w:tr w:rsidR="00B86D81" w14:paraId="15F33DA7" w14:textId="77777777" w:rsidTr="00B86D81">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0D667E"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6</w:t>
            </w:r>
          </w:p>
        </w:tc>
        <w:tc>
          <w:tcPr>
            <w:tcW w:w="31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219635"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Chi văn hóa thông tin</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8C766C" w14:textId="77777777" w:rsidR="00B86D81" w:rsidRDefault="00B86D81">
            <w:pPr>
              <w:pStyle w:val="NormalWeb"/>
              <w:spacing w:after="90" w:afterAutospacing="0" w:line="345" w:lineRule="atLeast"/>
              <w:jc w:val="both"/>
              <w:rPr>
                <w:rFonts w:ascii="Arial" w:hAnsi="Arial" w:cs="Arial"/>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A80CB0" w14:textId="77777777" w:rsidR="00B86D81" w:rsidRDefault="00B86D81">
            <w:pPr>
              <w:pStyle w:val="NormalWeb"/>
              <w:spacing w:after="90" w:afterAutospacing="0" w:line="345" w:lineRule="atLeast"/>
              <w:jc w:val="both"/>
              <w:rPr>
                <w:rFonts w:ascii="Arial" w:hAnsi="Arial" w:cs="Arial"/>
                <w:sz w:val="21"/>
                <w:szCs w:val="21"/>
              </w:rPr>
            </w:pP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FB94BA" w14:textId="77777777" w:rsidR="00B86D81" w:rsidRDefault="00B86D81">
            <w:pPr>
              <w:pStyle w:val="NormalWeb"/>
              <w:spacing w:after="90" w:afterAutospacing="0" w:line="345" w:lineRule="atLeast"/>
              <w:jc w:val="both"/>
              <w:rPr>
                <w:rFonts w:ascii="Arial" w:hAnsi="Arial" w:cs="Arial"/>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8586C7" w14:textId="77777777" w:rsidR="00B86D81" w:rsidRDefault="00B86D81">
            <w:pPr>
              <w:pStyle w:val="NormalWeb"/>
              <w:spacing w:after="90" w:afterAutospacing="0" w:line="345" w:lineRule="atLeast"/>
              <w:jc w:val="both"/>
              <w:rPr>
                <w:rFonts w:ascii="Arial" w:hAnsi="Arial" w:cs="Arial"/>
                <w:sz w:val="21"/>
                <w:szCs w:val="21"/>
              </w:rPr>
            </w:pP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9046A7" w14:textId="77777777" w:rsidR="00B86D81" w:rsidRDefault="00B86D81">
            <w:pPr>
              <w:pStyle w:val="NormalWeb"/>
              <w:spacing w:after="90" w:afterAutospacing="0" w:line="345" w:lineRule="atLeast"/>
              <w:jc w:val="both"/>
              <w:rPr>
                <w:rFonts w:ascii="Arial" w:hAnsi="Arial" w:cs="Arial"/>
                <w:sz w:val="21"/>
                <w:szCs w:val="21"/>
              </w:rPr>
            </w:pPr>
          </w:p>
        </w:tc>
      </w:tr>
      <w:tr w:rsidR="00B86D81" w14:paraId="25D8DBAC" w14:textId="77777777" w:rsidTr="00B86D81">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90E000"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7</w:t>
            </w:r>
          </w:p>
        </w:tc>
        <w:tc>
          <w:tcPr>
            <w:tcW w:w="31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EE198B"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Chi phát thanh, truyền hình</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56D684" w14:textId="77777777" w:rsidR="00B86D81" w:rsidRDefault="00B86D81">
            <w:pPr>
              <w:pStyle w:val="NormalWeb"/>
              <w:spacing w:after="90" w:afterAutospacing="0" w:line="345" w:lineRule="atLeast"/>
              <w:jc w:val="both"/>
              <w:rPr>
                <w:rFonts w:ascii="Arial" w:hAnsi="Arial" w:cs="Arial"/>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706ACE" w14:textId="77777777" w:rsidR="00B86D81" w:rsidRDefault="00B86D81">
            <w:pPr>
              <w:pStyle w:val="NormalWeb"/>
              <w:spacing w:after="90" w:afterAutospacing="0" w:line="345" w:lineRule="atLeast"/>
              <w:jc w:val="both"/>
              <w:rPr>
                <w:rFonts w:ascii="Arial" w:hAnsi="Arial" w:cs="Arial"/>
                <w:sz w:val="21"/>
                <w:szCs w:val="21"/>
              </w:rPr>
            </w:pP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BE4D69" w14:textId="77777777" w:rsidR="00B86D81" w:rsidRDefault="00B86D81">
            <w:pPr>
              <w:pStyle w:val="NormalWeb"/>
              <w:spacing w:after="90" w:afterAutospacing="0" w:line="345" w:lineRule="atLeast"/>
              <w:jc w:val="both"/>
              <w:rPr>
                <w:rFonts w:ascii="Arial" w:hAnsi="Arial" w:cs="Arial"/>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AC7030" w14:textId="77777777" w:rsidR="00B86D81" w:rsidRDefault="00B86D81">
            <w:pPr>
              <w:pStyle w:val="NormalWeb"/>
              <w:spacing w:after="90" w:afterAutospacing="0" w:line="345" w:lineRule="atLeast"/>
              <w:jc w:val="both"/>
              <w:rPr>
                <w:rFonts w:ascii="Arial" w:hAnsi="Arial" w:cs="Arial"/>
                <w:sz w:val="21"/>
                <w:szCs w:val="21"/>
              </w:rPr>
            </w:pP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58C05F" w14:textId="77777777" w:rsidR="00B86D81" w:rsidRDefault="00B86D81">
            <w:pPr>
              <w:pStyle w:val="NormalWeb"/>
              <w:spacing w:after="90" w:afterAutospacing="0" w:line="345" w:lineRule="atLeast"/>
              <w:jc w:val="both"/>
              <w:rPr>
                <w:rFonts w:ascii="Arial" w:hAnsi="Arial" w:cs="Arial"/>
                <w:sz w:val="21"/>
                <w:szCs w:val="21"/>
              </w:rPr>
            </w:pPr>
          </w:p>
        </w:tc>
      </w:tr>
      <w:tr w:rsidR="00B86D81" w14:paraId="5D533EAC" w14:textId="77777777" w:rsidTr="00B86D81">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702330"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8</w:t>
            </w:r>
          </w:p>
        </w:tc>
        <w:tc>
          <w:tcPr>
            <w:tcW w:w="31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02A9C6"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Chi thể dục thể thao</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37F9C1" w14:textId="77777777" w:rsidR="00B86D81" w:rsidRDefault="00B86D81">
            <w:pPr>
              <w:pStyle w:val="NormalWeb"/>
              <w:spacing w:after="90" w:afterAutospacing="0" w:line="345" w:lineRule="atLeast"/>
              <w:jc w:val="both"/>
              <w:rPr>
                <w:rFonts w:ascii="Arial" w:hAnsi="Arial" w:cs="Arial"/>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753F61" w14:textId="77777777" w:rsidR="00B86D81" w:rsidRDefault="00B86D81">
            <w:pPr>
              <w:pStyle w:val="NormalWeb"/>
              <w:spacing w:after="90" w:afterAutospacing="0" w:line="345" w:lineRule="atLeast"/>
              <w:jc w:val="both"/>
              <w:rPr>
                <w:rFonts w:ascii="Arial" w:hAnsi="Arial" w:cs="Arial"/>
                <w:sz w:val="21"/>
                <w:szCs w:val="21"/>
              </w:rPr>
            </w:pP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0D0CAF" w14:textId="77777777" w:rsidR="00B86D81" w:rsidRDefault="00B86D81">
            <w:pPr>
              <w:pStyle w:val="NormalWeb"/>
              <w:spacing w:after="90" w:afterAutospacing="0" w:line="345" w:lineRule="atLeast"/>
              <w:jc w:val="both"/>
              <w:rPr>
                <w:rFonts w:ascii="Arial" w:hAnsi="Arial" w:cs="Arial"/>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AC6200" w14:textId="77777777" w:rsidR="00B86D81" w:rsidRDefault="00B86D81">
            <w:pPr>
              <w:pStyle w:val="NormalWeb"/>
              <w:spacing w:after="90" w:afterAutospacing="0" w:line="345" w:lineRule="atLeast"/>
              <w:jc w:val="both"/>
              <w:rPr>
                <w:rFonts w:ascii="Arial" w:hAnsi="Arial" w:cs="Arial"/>
                <w:sz w:val="21"/>
                <w:szCs w:val="21"/>
              </w:rPr>
            </w:pP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387E54" w14:textId="77777777" w:rsidR="00B86D81" w:rsidRDefault="00B86D81">
            <w:pPr>
              <w:pStyle w:val="NormalWeb"/>
              <w:spacing w:after="90" w:afterAutospacing="0" w:line="345" w:lineRule="atLeast"/>
              <w:jc w:val="both"/>
              <w:rPr>
                <w:rFonts w:ascii="Arial" w:hAnsi="Arial" w:cs="Arial"/>
                <w:sz w:val="21"/>
                <w:szCs w:val="21"/>
              </w:rPr>
            </w:pPr>
          </w:p>
        </w:tc>
      </w:tr>
      <w:tr w:rsidR="00B86D81" w14:paraId="50275F37" w14:textId="77777777" w:rsidTr="00B86D81">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982460"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9</w:t>
            </w:r>
          </w:p>
        </w:tc>
        <w:tc>
          <w:tcPr>
            <w:tcW w:w="31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B85330"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Chi bảo vệ môi trường</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5C29E3" w14:textId="77777777" w:rsidR="00B86D81" w:rsidRDefault="00B86D81">
            <w:pPr>
              <w:pStyle w:val="NormalWeb"/>
              <w:spacing w:after="90" w:afterAutospacing="0" w:line="345" w:lineRule="atLeast"/>
              <w:jc w:val="both"/>
              <w:rPr>
                <w:rFonts w:ascii="Arial" w:hAnsi="Arial" w:cs="Arial"/>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BFADF3" w14:textId="77777777" w:rsidR="00B86D81" w:rsidRDefault="00B86D81">
            <w:pPr>
              <w:pStyle w:val="NormalWeb"/>
              <w:spacing w:after="90" w:afterAutospacing="0" w:line="345" w:lineRule="atLeast"/>
              <w:jc w:val="both"/>
              <w:rPr>
                <w:rFonts w:ascii="Arial" w:hAnsi="Arial" w:cs="Arial"/>
                <w:sz w:val="21"/>
                <w:szCs w:val="21"/>
              </w:rPr>
            </w:pP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811DDD" w14:textId="77777777" w:rsidR="00B86D81" w:rsidRDefault="00B86D81">
            <w:pPr>
              <w:pStyle w:val="NormalWeb"/>
              <w:spacing w:after="90" w:afterAutospacing="0" w:line="345" w:lineRule="atLeast"/>
              <w:jc w:val="both"/>
              <w:rPr>
                <w:rFonts w:ascii="Arial" w:hAnsi="Arial" w:cs="Arial"/>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639848" w14:textId="77777777" w:rsidR="00B86D81" w:rsidRDefault="00B86D81">
            <w:pPr>
              <w:pStyle w:val="NormalWeb"/>
              <w:spacing w:after="90" w:afterAutospacing="0" w:line="345" w:lineRule="atLeast"/>
              <w:jc w:val="both"/>
              <w:rPr>
                <w:rFonts w:ascii="Arial" w:hAnsi="Arial" w:cs="Arial"/>
                <w:sz w:val="21"/>
                <w:szCs w:val="21"/>
              </w:rPr>
            </w:pP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D5B255" w14:textId="77777777" w:rsidR="00B86D81" w:rsidRDefault="00B86D81">
            <w:pPr>
              <w:pStyle w:val="NormalWeb"/>
              <w:spacing w:after="90" w:afterAutospacing="0" w:line="345" w:lineRule="atLeast"/>
              <w:jc w:val="both"/>
              <w:rPr>
                <w:rFonts w:ascii="Arial" w:hAnsi="Arial" w:cs="Arial"/>
                <w:sz w:val="21"/>
                <w:szCs w:val="21"/>
              </w:rPr>
            </w:pPr>
          </w:p>
        </w:tc>
      </w:tr>
      <w:tr w:rsidR="00B86D81" w14:paraId="15BF4114" w14:textId="77777777" w:rsidTr="00B86D81">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7C9008"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10</w:t>
            </w:r>
          </w:p>
        </w:tc>
        <w:tc>
          <w:tcPr>
            <w:tcW w:w="31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AE4E95"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Chi các hoạt động kinh tế</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099581" w14:textId="77777777" w:rsidR="00B86D81" w:rsidRDefault="00B86D81">
            <w:pPr>
              <w:pStyle w:val="NormalWeb"/>
              <w:spacing w:after="90" w:afterAutospacing="0" w:line="345" w:lineRule="atLeast"/>
              <w:jc w:val="both"/>
              <w:rPr>
                <w:rFonts w:ascii="Arial" w:hAnsi="Arial" w:cs="Arial"/>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B93495" w14:textId="77777777" w:rsidR="00B86D81" w:rsidRDefault="00B86D81">
            <w:pPr>
              <w:pStyle w:val="NormalWeb"/>
              <w:spacing w:after="90" w:afterAutospacing="0" w:line="345" w:lineRule="atLeast"/>
              <w:jc w:val="both"/>
              <w:rPr>
                <w:rFonts w:ascii="Arial" w:hAnsi="Arial" w:cs="Arial"/>
                <w:sz w:val="21"/>
                <w:szCs w:val="21"/>
              </w:rPr>
            </w:pP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22ECE1" w14:textId="77777777" w:rsidR="00B86D81" w:rsidRDefault="00B86D81">
            <w:pPr>
              <w:pStyle w:val="NormalWeb"/>
              <w:spacing w:after="90" w:afterAutospacing="0" w:line="345" w:lineRule="atLeast"/>
              <w:jc w:val="both"/>
              <w:rPr>
                <w:rFonts w:ascii="Arial" w:hAnsi="Arial" w:cs="Arial"/>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E648C8" w14:textId="77777777" w:rsidR="00B86D81" w:rsidRDefault="00B86D81">
            <w:pPr>
              <w:pStyle w:val="NormalWeb"/>
              <w:spacing w:after="90" w:afterAutospacing="0" w:line="345" w:lineRule="atLeast"/>
              <w:jc w:val="both"/>
              <w:rPr>
                <w:rFonts w:ascii="Arial" w:hAnsi="Arial" w:cs="Arial"/>
                <w:sz w:val="21"/>
                <w:szCs w:val="21"/>
              </w:rPr>
            </w:pP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8300B7" w14:textId="77777777" w:rsidR="00B86D81" w:rsidRDefault="00B86D81">
            <w:pPr>
              <w:pStyle w:val="NormalWeb"/>
              <w:spacing w:after="90" w:afterAutospacing="0" w:line="345" w:lineRule="atLeast"/>
              <w:jc w:val="both"/>
              <w:rPr>
                <w:rFonts w:ascii="Arial" w:hAnsi="Arial" w:cs="Arial"/>
                <w:sz w:val="21"/>
                <w:szCs w:val="21"/>
              </w:rPr>
            </w:pPr>
          </w:p>
        </w:tc>
      </w:tr>
      <w:tr w:rsidR="00B86D81" w14:paraId="35C6584C" w14:textId="77777777" w:rsidTr="00B86D81">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305283"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11</w:t>
            </w:r>
          </w:p>
        </w:tc>
        <w:tc>
          <w:tcPr>
            <w:tcW w:w="31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DA58EA"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Chi quản lý nhà nước, đảng, đoàn thể</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91BD03" w14:textId="77777777" w:rsidR="00B86D81" w:rsidRDefault="00B86D81">
            <w:pPr>
              <w:pStyle w:val="NormalWeb"/>
              <w:spacing w:after="90" w:afterAutospacing="0" w:line="345" w:lineRule="atLeast"/>
              <w:jc w:val="both"/>
              <w:rPr>
                <w:rFonts w:ascii="Arial" w:hAnsi="Arial" w:cs="Arial"/>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0CD1D1" w14:textId="77777777" w:rsidR="00B86D81" w:rsidRDefault="00B86D81">
            <w:pPr>
              <w:pStyle w:val="NormalWeb"/>
              <w:spacing w:after="90" w:afterAutospacing="0" w:line="345" w:lineRule="atLeast"/>
              <w:jc w:val="both"/>
              <w:rPr>
                <w:rFonts w:ascii="Arial" w:hAnsi="Arial" w:cs="Arial"/>
                <w:sz w:val="21"/>
                <w:szCs w:val="21"/>
              </w:rPr>
            </w:pP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D9FB78" w14:textId="77777777" w:rsidR="00B86D81" w:rsidRDefault="00B86D81">
            <w:pPr>
              <w:pStyle w:val="NormalWeb"/>
              <w:spacing w:after="90" w:afterAutospacing="0" w:line="345" w:lineRule="atLeast"/>
              <w:jc w:val="both"/>
              <w:rPr>
                <w:rFonts w:ascii="Arial" w:hAnsi="Arial" w:cs="Arial"/>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90FB70" w14:textId="77777777" w:rsidR="00B86D81" w:rsidRDefault="00B86D81">
            <w:pPr>
              <w:pStyle w:val="NormalWeb"/>
              <w:spacing w:after="90" w:afterAutospacing="0" w:line="345" w:lineRule="atLeast"/>
              <w:jc w:val="both"/>
              <w:rPr>
                <w:rFonts w:ascii="Arial" w:hAnsi="Arial" w:cs="Arial"/>
                <w:sz w:val="21"/>
                <w:szCs w:val="21"/>
              </w:rPr>
            </w:pP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0AF783" w14:textId="77777777" w:rsidR="00B86D81" w:rsidRDefault="00B86D81">
            <w:pPr>
              <w:pStyle w:val="NormalWeb"/>
              <w:spacing w:after="90" w:afterAutospacing="0" w:line="345" w:lineRule="atLeast"/>
              <w:jc w:val="both"/>
              <w:rPr>
                <w:rFonts w:ascii="Arial" w:hAnsi="Arial" w:cs="Arial"/>
                <w:sz w:val="21"/>
                <w:szCs w:val="21"/>
              </w:rPr>
            </w:pPr>
          </w:p>
        </w:tc>
      </w:tr>
      <w:tr w:rsidR="00B86D81" w14:paraId="49671573" w14:textId="77777777" w:rsidTr="00B86D81">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363141"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12</w:t>
            </w:r>
          </w:p>
        </w:tc>
        <w:tc>
          <w:tcPr>
            <w:tcW w:w="31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0C55B1"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Chi bảo đảm xã hội</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40414B" w14:textId="77777777" w:rsidR="00B86D81" w:rsidRDefault="00B86D81">
            <w:pPr>
              <w:pStyle w:val="NormalWeb"/>
              <w:spacing w:after="90" w:afterAutospacing="0" w:line="345" w:lineRule="atLeast"/>
              <w:jc w:val="both"/>
              <w:rPr>
                <w:rFonts w:ascii="Arial" w:hAnsi="Arial" w:cs="Arial"/>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15937E" w14:textId="77777777" w:rsidR="00B86D81" w:rsidRDefault="00B86D81">
            <w:pPr>
              <w:pStyle w:val="NormalWeb"/>
              <w:spacing w:after="90" w:afterAutospacing="0" w:line="345" w:lineRule="atLeast"/>
              <w:jc w:val="both"/>
              <w:rPr>
                <w:rFonts w:ascii="Arial" w:hAnsi="Arial" w:cs="Arial"/>
                <w:sz w:val="21"/>
                <w:szCs w:val="21"/>
              </w:rPr>
            </w:pP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C819EB" w14:textId="77777777" w:rsidR="00B86D81" w:rsidRDefault="00B86D81">
            <w:pPr>
              <w:pStyle w:val="NormalWeb"/>
              <w:spacing w:after="90" w:afterAutospacing="0" w:line="345" w:lineRule="atLeast"/>
              <w:jc w:val="both"/>
              <w:rPr>
                <w:rFonts w:ascii="Arial" w:hAnsi="Arial" w:cs="Arial"/>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9758B7" w14:textId="77777777" w:rsidR="00B86D81" w:rsidRDefault="00B86D81">
            <w:pPr>
              <w:pStyle w:val="NormalWeb"/>
              <w:spacing w:after="90" w:afterAutospacing="0" w:line="345" w:lineRule="atLeast"/>
              <w:jc w:val="both"/>
              <w:rPr>
                <w:rFonts w:ascii="Arial" w:hAnsi="Arial" w:cs="Arial"/>
                <w:sz w:val="21"/>
                <w:szCs w:val="21"/>
              </w:rPr>
            </w:pP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332033" w14:textId="77777777" w:rsidR="00B86D81" w:rsidRDefault="00B86D81">
            <w:pPr>
              <w:pStyle w:val="NormalWeb"/>
              <w:spacing w:after="90" w:afterAutospacing="0" w:line="345" w:lineRule="atLeast"/>
              <w:jc w:val="both"/>
              <w:rPr>
                <w:rFonts w:ascii="Arial" w:hAnsi="Arial" w:cs="Arial"/>
                <w:sz w:val="21"/>
                <w:szCs w:val="21"/>
              </w:rPr>
            </w:pPr>
          </w:p>
        </w:tc>
      </w:tr>
      <w:tr w:rsidR="00B86D81" w14:paraId="1361B4D6" w14:textId="77777777" w:rsidTr="00B86D81">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AEC8AD"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13</w:t>
            </w:r>
          </w:p>
        </w:tc>
        <w:tc>
          <w:tcPr>
            <w:tcW w:w="31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555DE7"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Chi thường xuyên khác</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004495" w14:textId="77777777" w:rsidR="00B86D81" w:rsidRDefault="00B86D81">
            <w:pPr>
              <w:pStyle w:val="NormalWeb"/>
              <w:spacing w:after="90" w:afterAutospacing="0" w:line="345" w:lineRule="atLeast"/>
              <w:jc w:val="both"/>
              <w:rPr>
                <w:rFonts w:ascii="Arial" w:hAnsi="Arial" w:cs="Arial"/>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53BD8E" w14:textId="77777777" w:rsidR="00B86D81" w:rsidRDefault="00B86D81">
            <w:pPr>
              <w:pStyle w:val="NormalWeb"/>
              <w:spacing w:after="90" w:afterAutospacing="0" w:line="345" w:lineRule="atLeast"/>
              <w:jc w:val="both"/>
              <w:rPr>
                <w:rFonts w:ascii="Arial" w:hAnsi="Arial" w:cs="Arial"/>
                <w:sz w:val="21"/>
                <w:szCs w:val="21"/>
              </w:rPr>
            </w:pP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9BB79E" w14:textId="77777777" w:rsidR="00B86D81" w:rsidRDefault="00B86D81">
            <w:pPr>
              <w:pStyle w:val="NormalWeb"/>
              <w:spacing w:after="90" w:afterAutospacing="0" w:line="345" w:lineRule="atLeast"/>
              <w:jc w:val="both"/>
              <w:rPr>
                <w:rFonts w:ascii="Arial" w:hAnsi="Arial" w:cs="Arial"/>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E009BB" w14:textId="77777777" w:rsidR="00B86D81" w:rsidRDefault="00B86D81">
            <w:pPr>
              <w:pStyle w:val="NormalWeb"/>
              <w:spacing w:after="90" w:afterAutospacing="0" w:line="345" w:lineRule="atLeast"/>
              <w:jc w:val="both"/>
              <w:rPr>
                <w:rFonts w:ascii="Arial" w:hAnsi="Arial" w:cs="Arial"/>
                <w:sz w:val="21"/>
                <w:szCs w:val="21"/>
              </w:rPr>
            </w:pP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E222E7" w14:textId="77777777" w:rsidR="00B86D81" w:rsidRDefault="00B86D81">
            <w:pPr>
              <w:pStyle w:val="NormalWeb"/>
              <w:spacing w:after="90" w:afterAutospacing="0" w:line="345" w:lineRule="atLeast"/>
              <w:jc w:val="both"/>
              <w:rPr>
                <w:rFonts w:ascii="Arial" w:hAnsi="Arial" w:cs="Arial"/>
                <w:sz w:val="21"/>
                <w:szCs w:val="21"/>
              </w:rPr>
            </w:pPr>
          </w:p>
        </w:tc>
      </w:tr>
      <w:tr w:rsidR="00B86D81" w14:paraId="55EAE178" w14:textId="77777777" w:rsidTr="00B86D81">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634312"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VI</w:t>
            </w:r>
          </w:p>
        </w:tc>
        <w:tc>
          <w:tcPr>
            <w:tcW w:w="31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10CE66"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bổ sung quỹ dự trữ tài chính</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CAF620" w14:textId="77777777" w:rsidR="00B86D81" w:rsidRDefault="00B86D81">
            <w:pPr>
              <w:pStyle w:val="NormalWeb"/>
              <w:spacing w:after="90" w:afterAutospacing="0" w:line="345" w:lineRule="atLeast"/>
              <w:jc w:val="both"/>
              <w:rPr>
                <w:rFonts w:ascii="Arial" w:hAnsi="Arial" w:cs="Arial"/>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50DFA7" w14:textId="77777777" w:rsidR="00B86D81" w:rsidRDefault="00B86D81">
            <w:pPr>
              <w:pStyle w:val="NormalWeb"/>
              <w:spacing w:after="90" w:afterAutospacing="0" w:line="345" w:lineRule="atLeast"/>
              <w:jc w:val="both"/>
              <w:rPr>
                <w:rFonts w:ascii="Arial" w:hAnsi="Arial" w:cs="Arial"/>
                <w:sz w:val="21"/>
                <w:szCs w:val="21"/>
              </w:rPr>
            </w:pP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A0BBB8" w14:textId="77777777" w:rsidR="00B86D81" w:rsidRDefault="00B86D81">
            <w:pPr>
              <w:pStyle w:val="NormalWeb"/>
              <w:spacing w:after="90" w:afterAutospacing="0" w:line="345" w:lineRule="atLeast"/>
              <w:jc w:val="both"/>
              <w:rPr>
                <w:rFonts w:ascii="Arial" w:hAnsi="Arial" w:cs="Arial"/>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4E6893" w14:textId="77777777" w:rsidR="00B86D81" w:rsidRDefault="00B86D81">
            <w:pPr>
              <w:pStyle w:val="NormalWeb"/>
              <w:spacing w:after="90" w:afterAutospacing="0" w:line="345" w:lineRule="atLeast"/>
              <w:jc w:val="both"/>
              <w:rPr>
                <w:rFonts w:ascii="Arial" w:hAnsi="Arial" w:cs="Arial"/>
                <w:sz w:val="21"/>
                <w:szCs w:val="21"/>
              </w:rPr>
            </w:pP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0E8400" w14:textId="77777777" w:rsidR="00B86D81" w:rsidRDefault="00B86D81">
            <w:pPr>
              <w:pStyle w:val="NormalWeb"/>
              <w:spacing w:after="90" w:afterAutospacing="0" w:line="345" w:lineRule="atLeast"/>
              <w:jc w:val="both"/>
              <w:rPr>
                <w:rFonts w:ascii="Arial" w:hAnsi="Arial" w:cs="Arial"/>
                <w:sz w:val="21"/>
                <w:szCs w:val="21"/>
              </w:rPr>
            </w:pPr>
          </w:p>
        </w:tc>
      </w:tr>
      <w:tr w:rsidR="00B86D81" w14:paraId="1C38AF8B" w14:textId="77777777" w:rsidTr="00B86D81">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D8A0E5"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VII</w:t>
            </w:r>
          </w:p>
        </w:tc>
        <w:tc>
          <w:tcPr>
            <w:tcW w:w="31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A14509"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Dự phòng ngân sách</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E24DED" w14:textId="77777777" w:rsidR="00B86D81" w:rsidRDefault="00B86D81">
            <w:pPr>
              <w:pStyle w:val="NormalWeb"/>
              <w:spacing w:after="90" w:afterAutospacing="0" w:line="345" w:lineRule="atLeast"/>
              <w:jc w:val="both"/>
              <w:rPr>
                <w:rFonts w:ascii="Arial" w:hAnsi="Arial" w:cs="Arial"/>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D446E7" w14:textId="77777777" w:rsidR="00B86D81" w:rsidRDefault="00B86D81">
            <w:pPr>
              <w:pStyle w:val="NormalWeb"/>
              <w:spacing w:after="90" w:afterAutospacing="0" w:line="345" w:lineRule="atLeast"/>
              <w:jc w:val="both"/>
              <w:rPr>
                <w:rFonts w:ascii="Arial" w:hAnsi="Arial" w:cs="Arial"/>
                <w:sz w:val="21"/>
                <w:szCs w:val="21"/>
              </w:rPr>
            </w:pP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B0E288" w14:textId="77777777" w:rsidR="00B86D81" w:rsidRDefault="00B86D81">
            <w:pPr>
              <w:pStyle w:val="NormalWeb"/>
              <w:spacing w:after="90" w:afterAutospacing="0" w:line="345" w:lineRule="atLeast"/>
              <w:jc w:val="both"/>
              <w:rPr>
                <w:rFonts w:ascii="Arial" w:hAnsi="Arial" w:cs="Arial"/>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EF7AB6" w14:textId="77777777" w:rsidR="00B86D81" w:rsidRDefault="00B86D81">
            <w:pPr>
              <w:pStyle w:val="NormalWeb"/>
              <w:spacing w:after="90" w:afterAutospacing="0" w:line="345" w:lineRule="atLeast"/>
              <w:jc w:val="both"/>
              <w:rPr>
                <w:rFonts w:ascii="Arial" w:hAnsi="Arial" w:cs="Arial"/>
                <w:sz w:val="21"/>
                <w:szCs w:val="21"/>
              </w:rPr>
            </w:pP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4362F9" w14:textId="77777777" w:rsidR="00B86D81" w:rsidRDefault="00B86D81">
            <w:pPr>
              <w:pStyle w:val="NormalWeb"/>
              <w:spacing w:after="90" w:afterAutospacing="0" w:line="345" w:lineRule="atLeast"/>
              <w:jc w:val="both"/>
              <w:rPr>
                <w:rFonts w:ascii="Arial" w:hAnsi="Arial" w:cs="Arial"/>
                <w:sz w:val="21"/>
                <w:szCs w:val="21"/>
              </w:rPr>
            </w:pPr>
          </w:p>
        </w:tc>
      </w:tr>
      <w:tr w:rsidR="00B86D81" w14:paraId="2945B24D" w14:textId="77777777" w:rsidTr="00B86D81">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B32D1B"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VIII</w:t>
            </w:r>
          </w:p>
        </w:tc>
        <w:tc>
          <w:tcPr>
            <w:tcW w:w="31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D634D6"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Các nhiệm vụ chi khác</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B5A8EC" w14:textId="77777777" w:rsidR="00B86D81" w:rsidRDefault="00B86D81">
            <w:pPr>
              <w:pStyle w:val="NormalWeb"/>
              <w:spacing w:after="90" w:afterAutospacing="0" w:line="345" w:lineRule="atLeast"/>
              <w:jc w:val="both"/>
              <w:rPr>
                <w:rFonts w:ascii="Arial" w:hAnsi="Arial" w:cs="Arial"/>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1E1B89" w14:textId="77777777" w:rsidR="00B86D81" w:rsidRDefault="00B86D81">
            <w:pPr>
              <w:pStyle w:val="NormalWeb"/>
              <w:spacing w:after="90" w:afterAutospacing="0" w:line="345" w:lineRule="atLeast"/>
              <w:jc w:val="both"/>
              <w:rPr>
                <w:rFonts w:ascii="Arial" w:hAnsi="Arial" w:cs="Arial"/>
                <w:sz w:val="21"/>
                <w:szCs w:val="21"/>
              </w:rPr>
            </w:pP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131A49" w14:textId="77777777" w:rsidR="00B86D81" w:rsidRDefault="00B86D81">
            <w:pPr>
              <w:pStyle w:val="NormalWeb"/>
              <w:spacing w:after="90" w:afterAutospacing="0" w:line="345" w:lineRule="atLeast"/>
              <w:jc w:val="both"/>
              <w:rPr>
                <w:rFonts w:ascii="Arial" w:hAnsi="Arial" w:cs="Arial"/>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E408E1" w14:textId="77777777" w:rsidR="00B86D81" w:rsidRDefault="00B86D81">
            <w:pPr>
              <w:pStyle w:val="NormalWeb"/>
              <w:spacing w:after="90" w:afterAutospacing="0" w:line="345" w:lineRule="atLeast"/>
              <w:jc w:val="both"/>
              <w:rPr>
                <w:rFonts w:ascii="Arial" w:hAnsi="Arial" w:cs="Arial"/>
                <w:sz w:val="21"/>
                <w:szCs w:val="21"/>
              </w:rPr>
            </w:pP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359FF1" w14:textId="77777777" w:rsidR="00B86D81" w:rsidRDefault="00B86D81">
            <w:pPr>
              <w:pStyle w:val="NormalWeb"/>
              <w:spacing w:after="90" w:afterAutospacing="0" w:line="345" w:lineRule="atLeast"/>
              <w:jc w:val="both"/>
              <w:rPr>
                <w:rFonts w:ascii="Arial" w:hAnsi="Arial" w:cs="Arial"/>
                <w:sz w:val="21"/>
                <w:szCs w:val="21"/>
              </w:rPr>
            </w:pPr>
          </w:p>
        </w:tc>
      </w:tr>
      <w:tr w:rsidR="00B86D81" w14:paraId="10691819" w14:textId="77777777" w:rsidTr="00B86D81">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D5EDF7"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B</w:t>
            </w:r>
          </w:p>
        </w:tc>
        <w:tc>
          <w:tcPr>
            <w:tcW w:w="31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170D33"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TỪ NGUỒN BỔ SUNG CÓ MỤC TIÊU TỪ NSTW CHO NSĐP</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6229BC" w14:textId="77777777" w:rsidR="00B86D81" w:rsidRDefault="00B86D81">
            <w:pPr>
              <w:pStyle w:val="NormalWeb"/>
              <w:spacing w:after="90" w:afterAutospacing="0" w:line="345" w:lineRule="atLeast"/>
              <w:jc w:val="both"/>
              <w:rPr>
                <w:rFonts w:ascii="Arial" w:hAnsi="Arial" w:cs="Arial"/>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E7BA5B" w14:textId="77777777" w:rsidR="00B86D81" w:rsidRDefault="00B86D81">
            <w:pPr>
              <w:pStyle w:val="NormalWeb"/>
              <w:spacing w:after="90" w:afterAutospacing="0" w:line="345" w:lineRule="atLeast"/>
              <w:jc w:val="both"/>
              <w:rPr>
                <w:rFonts w:ascii="Arial" w:hAnsi="Arial" w:cs="Arial"/>
                <w:sz w:val="21"/>
                <w:szCs w:val="21"/>
              </w:rPr>
            </w:pP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E52394" w14:textId="77777777" w:rsidR="00B86D81" w:rsidRDefault="00B86D81">
            <w:pPr>
              <w:pStyle w:val="NormalWeb"/>
              <w:spacing w:after="90" w:afterAutospacing="0" w:line="345" w:lineRule="atLeast"/>
              <w:jc w:val="both"/>
              <w:rPr>
                <w:rFonts w:ascii="Arial" w:hAnsi="Arial" w:cs="Arial"/>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92BB9B" w14:textId="77777777" w:rsidR="00B86D81" w:rsidRDefault="00B86D81">
            <w:pPr>
              <w:pStyle w:val="NormalWeb"/>
              <w:spacing w:after="90" w:afterAutospacing="0" w:line="345" w:lineRule="atLeast"/>
              <w:jc w:val="both"/>
              <w:rPr>
                <w:rFonts w:ascii="Arial" w:hAnsi="Arial" w:cs="Arial"/>
                <w:sz w:val="21"/>
                <w:szCs w:val="21"/>
              </w:rPr>
            </w:pP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341727" w14:textId="77777777" w:rsidR="00B86D81" w:rsidRDefault="00B86D81">
            <w:pPr>
              <w:pStyle w:val="NormalWeb"/>
              <w:spacing w:after="90" w:afterAutospacing="0" w:line="345" w:lineRule="atLeast"/>
              <w:jc w:val="both"/>
              <w:rPr>
                <w:rFonts w:ascii="Arial" w:hAnsi="Arial" w:cs="Arial"/>
                <w:sz w:val="21"/>
                <w:szCs w:val="21"/>
              </w:rPr>
            </w:pPr>
          </w:p>
        </w:tc>
      </w:tr>
      <w:tr w:rsidR="00B86D81" w14:paraId="2E0F36DB" w14:textId="77777777" w:rsidTr="00B86D81">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CE4443"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31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1D7543"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Chương trình MTQG</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286AA5" w14:textId="77777777" w:rsidR="00B86D81" w:rsidRDefault="00B86D81">
            <w:pPr>
              <w:pStyle w:val="NormalWeb"/>
              <w:spacing w:after="90" w:afterAutospacing="0" w:line="345" w:lineRule="atLeast"/>
              <w:jc w:val="both"/>
              <w:rPr>
                <w:rFonts w:ascii="Arial" w:hAnsi="Arial" w:cs="Arial"/>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903DF0" w14:textId="77777777" w:rsidR="00B86D81" w:rsidRDefault="00B86D81">
            <w:pPr>
              <w:pStyle w:val="NormalWeb"/>
              <w:spacing w:after="90" w:afterAutospacing="0" w:line="345" w:lineRule="atLeast"/>
              <w:jc w:val="both"/>
              <w:rPr>
                <w:rFonts w:ascii="Arial" w:hAnsi="Arial" w:cs="Arial"/>
                <w:sz w:val="21"/>
                <w:szCs w:val="21"/>
              </w:rPr>
            </w:pP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A52615" w14:textId="77777777" w:rsidR="00B86D81" w:rsidRDefault="00B86D81">
            <w:pPr>
              <w:pStyle w:val="NormalWeb"/>
              <w:spacing w:after="90" w:afterAutospacing="0" w:line="345" w:lineRule="atLeast"/>
              <w:jc w:val="both"/>
              <w:rPr>
                <w:rFonts w:ascii="Arial" w:hAnsi="Arial" w:cs="Arial"/>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B2E440" w14:textId="77777777" w:rsidR="00B86D81" w:rsidRDefault="00B86D81">
            <w:pPr>
              <w:pStyle w:val="NormalWeb"/>
              <w:spacing w:after="90" w:afterAutospacing="0" w:line="345" w:lineRule="atLeast"/>
              <w:jc w:val="both"/>
              <w:rPr>
                <w:rFonts w:ascii="Arial" w:hAnsi="Arial" w:cs="Arial"/>
                <w:sz w:val="21"/>
                <w:szCs w:val="21"/>
              </w:rPr>
            </w:pP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EB1EF3" w14:textId="77777777" w:rsidR="00B86D81" w:rsidRDefault="00B86D81">
            <w:pPr>
              <w:pStyle w:val="NormalWeb"/>
              <w:spacing w:after="90" w:afterAutospacing="0" w:line="345" w:lineRule="atLeast"/>
              <w:jc w:val="both"/>
              <w:rPr>
                <w:rFonts w:ascii="Arial" w:hAnsi="Arial" w:cs="Arial"/>
                <w:sz w:val="21"/>
                <w:szCs w:val="21"/>
              </w:rPr>
            </w:pPr>
          </w:p>
        </w:tc>
      </w:tr>
      <w:tr w:rsidR="00B86D81" w14:paraId="3280B988" w14:textId="77777777" w:rsidTr="00B86D81">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B83C96"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31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F915D7"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Cho chương trình dự án quan trọng vốn đầu tư</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C7C0A8" w14:textId="77777777" w:rsidR="00B86D81" w:rsidRDefault="00B86D81">
            <w:pPr>
              <w:pStyle w:val="NormalWeb"/>
              <w:spacing w:after="90" w:afterAutospacing="0" w:line="345" w:lineRule="atLeast"/>
              <w:jc w:val="both"/>
              <w:rPr>
                <w:rFonts w:ascii="Arial" w:hAnsi="Arial" w:cs="Arial"/>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36C811" w14:textId="77777777" w:rsidR="00B86D81" w:rsidRDefault="00B86D81">
            <w:pPr>
              <w:pStyle w:val="NormalWeb"/>
              <w:spacing w:after="90" w:afterAutospacing="0" w:line="345" w:lineRule="atLeast"/>
              <w:jc w:val="both"/>
              <w:rPr>
                <w:rFonts w:ascii="Arial" w:hAnsi="Arial" w:cs="Arial"/>
                <w:sz w:val="21"/>
                <w:szCs w:val="21"/>
              </w:rPr>
            </w:pP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A6289D" w14:textId="77777777" w:rsidR="00B86D81" w:rsidRDefault="00B86D81">
            <w:pPr>
              <w:pStyle w:val="NormalWeb"/>
              <w:spacing w:after="90" w:afterAutospacing="0" w:line="345" w:lineRule="atLeast"/>
              <w:jc w:val="both"/>
              <w:rPr>
                <w:rFonts w:ascii="Arial" w:hAnsi="Arial" w:cs="Arial"/>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70F336" w14:textId="77777777" w:rsidR="00B86D81" w:rsidRDefault="00B86D81">
            <w:pPr>
              <w:pStyle w:val="NormalWeb"/>
              <w:spacing w:after="90" w:afterAutospacing="0" w:line="345" w:lineRule="atLeast"/>
              <w:jc w:val="both"/>
              <w:rPr>
                <w:rFonts w:ascii="Arial" w:hAnsi="Arial" w:cs="Arial"/>
                <w:sz w:val="21"/>
                <w:szCs w:val="21"/>
              </w:rPr>
            </w:pP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2F5947" w14:textId="77777777" w:rsidR="00B86D81" w:rsidRDefault="00B86D81">
            <w:pPr>
              <w:pStyle w:val="NormalWeb"/>
              <w:spacing w:after="90" w:afterAutospacing="0" w:line="345" w:lineRule="atLeast"/>
              <w:jc w:val="both"/>
              <w:rPr>
                <w:rFonts w:ascii="Arial" w:hAnsi="Arial" w:cs="Arial"/>
                <w:sz w:val="21"/>
                <w:szCs w:val="21"/>
              </w:rPr>
            </w:pPr>
          </w:p>
        </w:tc>
      </w:tr>
      <w:tr w:rsidR="00B86D81" w14:paraId="59893609" w14:textId="77777777" w:rsidTr="00B86D81">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5A6DDA"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31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34F6B3"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Chi cho các nhiệm vụ, chính sách kinh phí thường xuyên</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E8F4D6" w14:textId="77777777" w:rsidR="00B86D81" w:rsidRDefault="00B86D81">
            <w:pPr>
              <w:pStyle w:val="NormalWeb"/>
              <w:spacing w:after="90" w:afterAutospacing="0" w:line="345" w:lineRule="atLeast"/>
              <w:jc w:val="both"/>
              <w:rPr>
                <w:rFonts w:ascii="Arial" w:hAnsi="Arial" w:cs="Arial"/>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059E57" w14:textId="77777777" w:rsidR="00B86D81" w:rsidRDefault="00B86D81">
            <w:pPr>
              <w:pStyle w:val="NormalWeb"/>
              <w:spacing w:after="90" w:afterAutospacing="0" w:line="345" w:lineRule="atLeast"/>
              <w:jc w:val="both"/>
              <w:rPr>
                <w:rFonts w:ascii="Arial" w:hAnsi="Arial" w:cs="Arial"/>
                <w:sz w:val="21"/>
                <w:szCs w:val="21"/>
              </w:rPr>
            </w:pP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985F53" w14:textId="77777777" w:rsidR="00B86D81" w:rsidRDefault="00B86D81">
            <w:pPr>
              <w:pStyle w:val="NormalWeb"/>
              <w:spacing w:after="90" w:afterAutospacing="0" w:line="345" w:lineRule="atLeast"/>
              <w:jc w:val="both"/>
              <w:rPr>
                <w:rFonts w:ascii="Arial" w:hAnsi="Arial" w:cs="Arial"/>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8DC653" w14:textId="77777777" w:rsidR="00B86D81" w:rsidRDefault="00B86D81">
            <w:pPr>
              <w:pStyle w:val="NormalWeb"/>
              <w:spacing w:after="90" w:afterAutospacing="0" w:line="345" w:lineRule="atLeast"/>
              <w:jc w:val="both"/>
              <w:rPr>
                <w:rFonts w:ascii="Arial" w:hAnsi="Arial" w:cs="Arial"/>
                <w:sz w:val="21"/>
                <w:szCs w:val="21"/>
              </w:rPr>
            </w:pP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FE2974" w14:textId="77777777" w:rsidR="00B86D81" w:rsidRDefault="00B86D81">
            <w:pPr>
              <w:pStyle w:val="NormalWeb"/>
              <w:spacing w:after="90" w:afterAutospacing="0" w:line="345" w:lineRule="atLeast"/>
              <w:jc w:val="both"/>
              <w:rPr>
                <w:rFonts w:ascii="Arial" w:hAnsi="Arial" w:cs="Arial"/>
                <w:sz w:val="21"/>
                <w:szCs w:val="21"/>
              </w:rPr>
            </w:pPr>
          </w:p>
        </w:tc>
      </w:tr>
    </w:tbl>
    <w:p w14:paraId="7FEACA83" w14:textId="77777777" w:rsidR="00B86D81" w:rsidRDefault="00B86D81" w:rsidP="00B86D81">
      <w:pPr>
        <w:pStyle w:val="NormalWeb"/>
        <w:spacing w:after="90" w:afterAutospacing="0" w:line="345" w:lineRule="atLeast"/>
        <w:jc w:val="both"/>
        <w:rPr>
          <w:rFonts w:ascii="Arial" w:hAnsi="Arial" w:cs="Arial"/>
          <w:color w:val="000000"/>
          <w:sz w:val="21"/>
          <w:szCs w:val="21"/>
        </w:rPr>
      </w:pPr>
    </w:p>
    <w:p w14:paraId="6D67FC39" w14:textId="77777777" w:rsidR="00B86D81" w:rsidRDefault="00B86D81" w:rsidP="00B86D81">
      <w:pPr>
        <w:pStyle w:val="NormalWeb"/>
        <w:spacing w:after="90" w:afterAutospacing="0" w:line="345" w:lineRule="atLeast"/>
        <w:jc w:val="both"/>
        <w:rPr>
          <w:rFonts w:ascii="Arial" w:hAnsi="Arial" w:cs="Arial"/>
          <w:color w:val="000000"/>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128"/>
        <w:gridCol w:w="4322"/>
      </w:tblGrid>
      <w:tr w:rsidR="00B86D81" w14:paraId="28A02568" w14:textId="77777777" w:rsidTr="00B86D81">
        <w:trPr>
          <w:tblCellSpacing w:w="0" w:type="dxa"/>
        </w:trPr>
        <w:tc>
          <w:tcPr>
            <w:tcW w:w="6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4401A1"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ĐƠN VỊ………………………., MÃ SỐ:………..</w:t>
            </w:r>
          </w:p>
          <w:p w14:paraId="50FF5F1E"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MÃ CHƯƠNG:…….</w:t>
            </w:r>
          </w:p>
          <w:p w14:paraId="6FF0F5BC"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MÃ KBNN GIAO DỊCH:………..</w:t>
            </w:r>
          </w:p>
        </w:tc>
        <w:tc>
          <w:tcPr>
            <w:tcW w:w="6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102676"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Mẫu biểu số 58</w:t>
            </w:r>
          </w:p>
        </w:tc>
      </w:tr>
    </w:tbl>
    <w:p w14:paraId="22C7C486" w14:textId="77777777" w:rsidR="00B86D81" w:rsidRDefault="00B86D81" w:rsidP="00B86D81">
      <w:pPr>
        <w:pStyle w:val="NormalWeb"/>
        <w:spacing w:after="90" w:afterAutospacing="0" w:line="345" w:lineRule="atLeast"/>
        <w:jc w:val="both"/>
        <w:rPr>
          <w:rFonts w:ascii="Arial" w:hAnsi="Arial" w:cs="Arial"/>
          <w:color w:val="000000"/>
          <w:sz w:val="21"/>
          <w:szCs w:val="21"/>
        </w:rPr>
      </w:pPr>
    </w:p>
    <w:p w14:paraId="64CB15EE"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 DƯ TÀI KHOẢN TIỀN GỬI KINH PHÍ NGÂN SÁCH CẤP CỦA ĐƠN VỊ DỰ TOÁN ĐƯỢC CHUYỂN NGUỒN SANG NĂM SAU CỦA CÁC ĐƠN VỊ THUỘC NGÂN SÁCH CÁC CẤP</w:t>
      </w:r>
      <w:r>
        <w:rPr>
          <w:rFonts w:ascii="Arial" w:hAnsi="Arial" w:cs="Arial"/>
          <w:color w:val="000000"/>
          <w:sz w:val="21"/>
          <w:szCs w:val="21"/>
        </w:rPr>
        <w:br/>
      </w:r>
      <w:r>
        <w:rPr>
          <w:rStyle w:val="Strong"/>
          <w:rFonts w:ascii="Arial" w:hAnsi="Arial" w:cs="Arial"/>
          <w:color w:val="000000"/>
          <w:sz w:val="21"/>
          <w:szCs w:val="21"/>
        </w:rPr>
        <w:t>NĂM …… CHUYỂN SANG NĂM ……..</w:t>
      </w:r>
      <w:r>
        <w:rPr>
          <w:rFonts w:ascii="Arial" w:hAnsi="Arial" w:cs="Arial"/>
          <w:color w:val="000000"/>
          <w:sz w:val="21"/>
          <w:szCs w:val="21"/>
        </w:rPr>
        <w:br/>
      </w:r>
      <w:r>
        <w:rPr>
          <w:rStyle w:val="Emphasis"/>
          <w:rFonts w:ascii="Arial" w:hAnsi="Arial" w:cs="Arial"/>
          <w:color w:val="000000"/>
          <w:sz w:val="21"/>
          <w:szCs w:val="21"/>
        </w:rPr>
        <w:t>(Dùng cho các đơn vị dự toán ngân sách thuộc ngân sách các cấp báo cáo cơ quan kho bạc nhà nước)</w:t>
      </w:r>
    </w:p>
    <w:p w14:paraId="5E152FB7"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Đơn vị tính: Đồng</w:t>
      </w:r>
    </w:p>
    <w:tbl>
      <w:tblPr>
        <w:tblW w:w="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7"/>
        <w:gridCol w:w="954"/>
        <w:gridCol w:w="732"/>
        <w:gridCol w:w="744"/>
        <w:gridCol w:w="569"/>
        <w:gridCol w:w="709"/>
      </w:tblGrid>
      <w:tr w:rsidR="00B86D81" w14:paraId="5531E408"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D45AAA"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lastRenderedPageBreak/>
              <w:t>STT</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A72E23"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Nội dung</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A1AA4A"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Mã tính chất nguồn kinh phí (1)</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0EADDB"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Loại, Khoản</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305D49"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Mục, Tiểu mục</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77923D"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Số dư tài khoản tiền gửi</w:t>
            </w:r>
          </w:p>
        </w:tc>
      </w:tr>
      <w:tr w:rsidR="00B86D81" w14:paraId="10BF71B0"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05F7BF"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A</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FE495B"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B</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510258"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D3E573"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2</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1653CE"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3</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99D650"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4</w:t>
            </w:r>
          </w:p>
        </w:tc>
      </w:tr>
      <w:tr w:rsidR="00B86D81" w14:paraId="7C53337F"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793060"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4198A3"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Kinh phí thường xuyên(2)</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895CD0"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BA68DB"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559CD6"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6E7A35" w14:textId="77777777" w:rsidR="00B86D81" w:rsidRDefault="00B86D81">
            <w:pPr>
              <w:pStyle w:val="NormalWeb"/>
              <w:spacing w:after="90" w:afterAutospacing="0" w:line="345" w:lineRule="atLeast"/>
              <w:jc w:val="both"/>
              <w:rPr>
                <w:rFonts w:ascii="Arial" w:hAnsi="Arial" w:cs="Arial"/>
                <w:sz w:val="21"/>
                <w:szCs w:val="21"/>
              </w:rPr>
            </w:pPr>
          </w:p>
        </w:tc>
      </w:tr>
      <w:tr w:rsidR="00B86D81" w14:paraId="5A0150F2"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EB7B1C"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a</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DEB145"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Kinh phí được giao tự chủ</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438493"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41D372"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59804C"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9BD32E" w14:textId="77777777" w:rsidR="00B86D81" w:rsidRDefault="00B86D81">
            <w:pPr>
              <w:pStyle w:val="NormalWeb"/>
              <w:spacing w:after="90" w:afterAutospacing="0" w:line="345" w:lineRule="atLeast"/>
              <w:jc w:val="both"/>
              <w:rPr>
                <w:rFonts w:ascii="Arial" w:hAnsi="Arial" w:cs="Arial"/>
                <w:sz w:val="21"/>
                <w:szCs w:val="21"/>
              </w:rPr>
            </w:pPr>
          </w:p>
        </w:tc>
      </w:tr>
      <w:tr w:rsidR="00B86D81" w14:paraId="4DDBC5A3"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8B2775"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b</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75A1A7"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Kinh phí được bổ sung sau ngày 30 tháng 9 năm…..</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C737BE"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B25714"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C37934"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0D78B1" w14:textId="77777777" w:rsidR="00B86D81" w:rsidRDefault="00B86D81">
            <w:pPr>
              <w:pStyle w:val="NormalWeb"/>
              <w:spacing w:after="90" w:afterAutospacing="0" w:line="345" w:lineRule="atLeast"/>
              <w:jc w:val="both"/>
              <w:rPr>
                <w:rFonts w:ascii="Arial" w:hAnsi="Arial" w:cs="Arial"/>
                <w:sz w:val="21"/>
                <w:szCs w:val="21"/>
              </w:rPr>
            </w:pPr>
          </w:p>
        </w:tc>
      </w:tr>
      <w:tr w:rsidR="00B86D81" w14:paraId="49CD8C70"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39E5EB"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362AD5"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160BA4"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C97064"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E96FB1"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6E9817" w14:textId="77777777" w:rsidR="00B86D81" w:rsidRDefault="00B86D81">
            <w:pPr>
              <w:pStyle w:val="NormalWeb"/>
              <w:spacing w:after="90" w:afterAutospacing="0" w:line="345" w:lineRule="atLeast"/>
              <w:jc w:val="both"/>
              <w:rPr>
                <w:rFonts w:ascii="Arial" w:hAnsi="Arial" w:cs="Arial"/>
                <w:sz w:val="21"/>
                <w:szCs w:val="21"/>
              </w:rPr>
            </w:pPr>
          </w:p>
        </w:tc>
      </w:tr>
      <w:tr w:rsidR="00B86D81" w14:paraId="4F3320EB"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91759C"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2</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59C21C"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 xml:space="preserve">Kinh phí chương trình MTQG và Chương trình mục tiêu (chi tiết từng chương </w:t>
            </w:r>
            <w:r>
              <w:rPr>
                <w:rStyle w:val="Strong"/>
                <w:rFonts w:ascii="Arial" w:hAnsi="Arial" w:cs="Arial"/>
                <w:sz w:val="21"/>
                <w:szCs w:val="21"/>
              </w:rPr>
              <w:lastRenderedPageBreak/>
              <w:t>trình)</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7856F6"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ACC3FB"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E74743"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A5A18B" w14:textId="77777777" w:rsidR="00B86D81" w:rsidRDefault="00B86D81">
            <w:pPr>
              <w:pStyle w:val="NormalWeb"/>
              <w:spacing w:after="90" w:afterAutospacing="0" w:line="345" w:lineRule="atLeast"/>
              <w:jc w:val="both"/>
              <w:rPr>
                <w:rFonts w:ascii="Arial" w:hAnsi="Arial" w:cs="Arial"/>
                <w:sz w:val="21"/>
                <w:szCs w:val="21"/>
              </w:rPr>
            </w:pPr>
          </w:p>
        </w:tc>
      </w:tr>
      <w:tr w:rsidR="00B86D81" w14:paraId="63931FD4"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82C5E3" w14:textId="77777777" w:rsidR="00B86D81" w:rsidRDefault="00B86D81">
            <w:pPr>
              <w:pStyle w:val="NormalWeb"/>
              <w:spacing w:after="90" w:afterAutospacing="0" w:line="345" w:lineRule="atLeast"/>
              <w:jc w:val="both"/>
              <w:rPr>
                <w:rFonts w:ascii="Arial" w:hAnsi="Arial" w:cs="Arial"/>
                <w:sz w:val="21"/>
                <w:szCs w:val="21"/>
              </w:rPr>
            </w:pP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EE9298"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7AB83F"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FB196F"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0B9B48"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50D89F" w14:textId="77777777" w:rsidR="00B86D81" w:rsidRDefault="00B86D81">
            <w:pPr>
              <w:pStyle w:val="NormalWeb"/>
              <w:spacing w:after="90" w:afterAutospacing="0" w:line="345" w:lineRule="atLeast"/>
              <w:jc w:val="both"/>
              <w:rPr>
                <w:rFonts w:ascii="Arial" w:hAnsi="Arial" w:cs="Arial"/>
                <w:sz w:val="21"/>
                <w:szCs w:val="21"/>
              </w:rPr>
            </w:pPr>
          </w:p>
        </w:tc>
      </w:tr>
    </w:tbl>
    <w:p w14:paraId="1E390094"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Ghi chú:</w:t>
      </w:r>
    </w:p>
    <w:p w14:paraId="0BD7EB36"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Do Kho bạc Nhà nước thực hiện;</w:t>
      </w:r>
    </w:p>
    <w:p w14:paraId="756727FE"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Chi tiết theo từng nội dung được phép chuyển nguồn sang năm sau theo quy định của Luật NSNN và Nghị định số 163/2016/NĐ-CP ngày 21/12/2016 của Chính phủ.</w:t>
      </w:r>
    </w:p>
    <w:p w14:paraId="11763004" w14:textId="77777777" w:rsidR="00B86D81" w:rsidRDefault="00B86D81" w:rsidP="00B86D81">
      <w:pPr>
        <w:pStyle w:val="NormalWeb"/>
        <w:spacing w:after="90" w:afterAutospacing="0" w:line="345" w:lineRule="atLeast"/>
        <w:jc w:val="both"/>
        <w:rPr>
          <w:rFonts w:ascii="Arial" w:hAnsi="Arial" w:cs="Arial"/>
          <w:color w:val="000000"/>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283"/>
        <w:gridCol w:w="4167"/>
      </w:tblGrid>
      <w:tr w:rsidR="00B86D81" w14:paraId="2D7299E4" w14:textId="77777777" w:rsidTr="00B86D81">
        <w:trPr>
          <w:tblCellSpacing w:w="0" w:type="dxa"/>
        </w:trPr>
        <w:tc>
          <w:tcPr>
            <w:tcW w:w="7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1CBCED"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br/>
            </w:r>
            <w:r>
              <w:rPr>
                <w:rStyle w:val="Strong"/>
                <w:rFonts w:ascii="Arial" w:hAnsi="Arial" w:cs="Arial"/>
                <w:sz w:val="21"/>
                <w:szCs w:val="21"/>
              </w:rPr>
              <w:t>KBNN nơi giao dịch xác nhận về số dư tài khoản tiền gửi của đơn vị</w:t>
            </w:r>
            <w:r>
              <w:rPr>
                <w:rFonts w:ascii="Arial" w:hAnsi="Arial" w:cs="Arial"/>
                <w:sz w:val="21"/>
                <w:szCs w:val="21"/>
              </w:rPr>
              <w:br/>
            </w:r>
            <w:r>
              <w:rPr>
                <w:rStyle w:val="Emphasis"/>
                <w:rFonts w:ascii="Arial" w:hAnsi="Arial" w:cs="Arial"/>
                <w:sz w:val="21"/>
                <w:szCs w:val="21"/>
              </w:rPr>
              <w:t>(Ghi rõ tổng số tiền ở cột số 4)</w:t>
            </w:r>
          </w:p>
        </w:tc>
        <w:tc>
          <w:tcPr>
            <w:tcW w:w="57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88C822"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 ngày ... tháng ... năm ....</w:t>
            </w:r>
            <w:r>
              <w:rPr>
                <w:rFonts w:ascii="Arial" w:hAnsi="Arial" w:cs="Arial"/>
                <w:sz w:val="21"/>
                <w:szCs w:val="21"/>
              </w:rPr>
              <w:br/>
            </w:r>
            <w:r>
              <w:rPr>
                <w:rStyle w:val="Strong"/>
                <w:rFonts w:ascii="Arial" w:hAnsi="Arial" w:cs="Arial"/>
                <w:sz w:val="21"/>
                <w:szCs w:val="21"/>
              </w:rPr>
              <w:t>Thủ trưởng đơn vị</w:t>
            </w:r>
            <w:r>
              <w:rPr>
                <w:rFonts w:ascii="Arial" w:hAnsi="Arial" w:cs="Arial"/>
                <w:sz w:val="21"/>
                <w:szCs w:val="21"/>
              </w:rPr>
              <w:br/>
            </w:r>
            <w:r>
              <w:rPr>
                <w:rStyle w:val="Emphasis"/>
                <w:rFonts w:ascii="Arial" w:hAnsi="Arial" w:cs="Arial"/>
                <w:sz w:val="21"/>
                <w:szCs w:val="21"/>
              </w:rPr>
              <w:t>(ký tên, đóng dấu)</w:t>
            </w:r>
          </w:p>
        </w:tc>
      </w:tr>
    </w:tbl>
    <w:p w14:paraId="20869BFE" w14:textId="77777777" w:rsidR="00B86D81" w:rsidRDefault="00B86D81" w:rsidP="00B86D81">
      <w:pPr>
        <w:pStyle w:val="NormalWeb"/>
        <w:spacing w:after="90" w:afterAutospacing="0" w:line="345" w:lineRule="atLeast"/>
        <w:jc w:val="both"/>
        <w:rPr>
          <w:rFonts w:ascii="Arial" w:hAnsi="Arial" w:cs="Arial"/>
          <w:color w:val="000000"/>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036"/>
        <w:gridCol w:w="4414"/>
      </w:tblGrid>
      <w:tr w:rsidR="00B86D81" w14:paraId="746DE669" w14:textId="77777777" w:rsidTr="00B86D81">
        <w:trPr>
          <w:tblCellSpacing w:w="0" w:type="dxa"/>
        </w:trPr>
        <w:tc>
          <w:tcPr>
            <w:tcW w:w="6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1B22C8"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ĐƠN VỊ (hoặc CHỦ ĐẦU TƯ)…………, MÃ SỐ:…...</w:t>
            </w:r>
          </w:p>
          <w:p w14:paraId="171245C0"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MÃ CHƯƠNG:....</w:t>
            </w:r>
          </w:p>
          <w:p w14:paraId="330A8A3A"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MÃ KBNN GIAO DỊCH:....</w:t>
            </w:r>
          </w:p>
        </w:tc>
        <w:tc>
          <w:tcPr>
            <w:tcW w:w="6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65A4BE"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Mẫu biểu số 59</w:t>
            </w:r>
          </w:p>
        </w:tc>
      </w:tr>
    </w:tbl>
    <w:p w14:paraId="372D3EBC" w14:textId="77777777" w:rsidR="00B86D81" w:rsidRDefault="00B86D81" w:rsidP="00B86D81">
      <w:pPr>
        <w:pStyle w:val="NormalWeb"/>
        <w:spacing w:after="90" w:afterAutospacing="0" w:line="345" w:lineRule="atLeast"/>
        <w:jc w:val="both"/>
        <w:rPr>
          <w:rFonts w:ascii="Arial" w:hAnsi="Arial" w:cs="Arial"/>
          <w:color w:val="000000"/>
          <w:sz w:val="21"/>
          <w:szCs w:val="21"/>
        </w:rPr>
      </w:pPr>
    </w:p>
    <w:p w14:paraId="5DCC7E0C"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TÌNH HÌNH THỰC HIỆN DỰ TOÁN CỦA CÁC NHIỆM VỤ ĐƯỢC CHUYỂN NGUỒN SANG NĂM SAU CỦA CÁC ĐƠN VỊ THUỘC NGÂN SÁCH CÁC CẤP THEO HÌNH THỨC RÚT DỰ TOÁN</w:t>
      </w:r>
      <w:r>
        <w:rPr>
          <w:rFonts w:ascii="Arial" w:hAnsi="Arial" w:cs="Arial"/>
          <w:b/>
          <w:bCs/>
          <w:color w:val="000000"/>
          <w:sz w:val="21"/>
          <w:szCs w:val="21"/>
        </w:rPr>
        <w:br/>
      </w:r>
      <w:r>
        <w:rPr>
          <w:rStyle w:val="Strong"/>
          <w:rFonts w:ascii="Arial" w:hAnsi="Arial" w:cs="Arial"/>
          <w:color w:val="000000"/>
          <w:sz w:val="21"/>
          <w:szCs w:val="21"/>
        </w:rPr>
        <w:t>NĂM... CHUYỂN SANG NĂM ……</w:t>
      </w:r>
      <w:r>
        <w:rPr>
          <w:rFonts w:ascii="Arial" w:hAnsi="Arial" w:cs="Arial"/>
          <w:color w:val="000000"/>
          <w:sz w:val="21"/>
          <w:szCs w:val="21"/>
        </w:rPr>
        <w:br/>
      </w:r>
      <w:r>
        <w:rPr>
          <w:rStyle w:val="Emphasis"/>
          <w:rFonts w:ascii="Arial" w:hAnsi="Arial" w:cs="Arial"/>
          <w:color w:val="000000"/>
          <w:sz w:val="21"/>
          <w:szCs w:val="21"/>
        </w:rPr>
        <w:t>(Dùng cho các đơn vị dự toán ngân sách, chủ đầu tư thuộc ngân sách các cấp báo cáo cơ quan kho bạc nhà nước)</w:t>
      </w:r>
    </w:p>
    <w:p w14:paraId="090C84B4"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Đơn vị: Đồng</w:t>
      </w:r>
    </w:p>
    <w:tbl>
      <w:tblPr>
        <w:tblW w:w="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4"/>
        <w:gridCol w:w="1288"/>
        <w:gridCol w:w="712"/>
        <w:gridCol w:w="724"/>
        <w:gridCol w:w="668"/>
        <w:gridCol w:w="996"/>
        <w:gridCol w:w="521"/>
        <w:gridCol w:w="939"/>
        <w:gridCol w:w="906"/>
        <w:gridCol w:w="1676"/>
        <w:gridCol w:w="546"/>
      </w:tblGrid>
      <w:tr w:rsidR="00B86D81" w14:paraId="6B9FA9A8" w14:textId="77777777" w:rsidTr="00B86D81">
        <w:trPr>
          <w:tblCellSpacing w:w="0" w:type="dxa"/>
        </w:trPr>
        <w:tc>
          <w:tcPr>
            <w:tcW w:w="37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4BA7E9"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STT</w:t>
            </w:r>
          </w:p>
        </w:tc>
        <w:tc>
          <w:tcPr>
            <w:tcW w:w="90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756A2A"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Đơn vị</w:t>
            </w:r>
          </w:p>
        </w:tc>
        <w:tc>
          <w:tcPr>
            <w:tcW w:w="61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76A2E8"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Tính chất nguồ</w:t>
            </w:r>
            <w:r>
              <w:rPr>
                <w:rStyle w:val="Strong"/>
                <w:rFonts w:ascii="Arial" w:hAnsi="Arial" w:cs="Arial"/>
                <w:sz w:val="21"/>
                <w:szCs w:val="21"/>
              </w:rPr>
              <w:lastRenderedPageBreak/>
              <w:t>n kinh phí (1)</w:t>
            </w:r>
          </w:p>
        </w:tc>
        <w:tc>
          <w:tcPr>
            <w:tcW w:w="61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5442FF"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lastRenderedPageBreak/>
              <w:t>Loại, Khoả</w:t>
            </w:r>
            <w:r>
              <w:rPr>
                <w:rStyle w:val="Strong"/>
                <w:rFonts w:ascii="Arial" w:hAnsi="Arial" w:cs="Arial"/>
                <w:sz w:val="21"/>
                <w:szCs w:val="21"/>
              </w:rPr>
              <w:lastRenderedPageBreak/>
              <w:t>n</w:t>
            </w:r>
          </w:p>
        </w:tc>
        <w:tc>
          <w:tcPr>
            <w:tcW w:w="2280"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9B0AA0"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lastRenderedPageBreak/>
              <w:t>Dự toán năm được chi</w:t>
            </w:r>
          </w:p>
        </w:tc>
        <w:tc>
          <w:tcPr>
            <w:tcW w:w="49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F38733"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Dự toán đá sử dụn</w:t>
            </w:r>
            <w:r>
              <w:rPr>
                <w:rStyle w:val="Strong"/>
                <w:rFonts w:ascii="Arial" w:hAnsi="Arial" w:cs="Arial"/>
                <w:sz w:val="21"/>
                <w:szCs w:val="21"/>
              </w:rPr>
              <w:lastRenderedPageBreak/>
              <w:t>g đến 31/01 năm sau</w:t>
            </w:r>
          </w:p>
        </w:tc>
        <w:tc>
          <w:tcPr>
            <w:tcW w:w="93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9678A9"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lastRenderedPageBreak/>
              <w:t xml:space="preserve">Số dư tại thời điểm 31/01 được </w:t>
            </w:r>
            <w:r>
              <w:rPr>
                <w:rStyle w:val="Strong"/>
                <w:rFonts w:ascii="Arial" w:hAnsi="Arial" w:cs="Arial"/>
                <w:sz w:val="21"/>
                <w:szCs w:val="21"/>
              </w:rPr>
              <w:lastRenderedPageBreak/>
              <w:t>chuyển sang năm</w:t>
            </w:r>
            <w:r>
              <w:rPr>
                <w:rFonts w:ascii="Arial" w:hAnsi="Arial" w:cs="Arial"/>
                <w:sz w:val="21"/>
                <w:szCs w:val="21"/>
              </w:rPr>
              <w:t> </w:t>
            </w:r>
            <w:r>
              <w:rPr>
                <w:rStyle w:val="Strong"/>
                <w:rFonts w:ascii="Arial" w:hAnsi="Arial" w:cs="Arial"/>
                <w:sz w:val="21"/>
                <w:szCs w:val="21"/>
              </w:rPr>
              <w:t>sau</w:t>
            </w:r>
          </w:p>
        </w:tc>
      </w:tr>
      <w:tr w:rsidR="00B86D81" w14:paraId="65F8984A" w14:textId="77777777" w:rsidTr="00B86D81">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73C900F"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96F7D5F"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5296AE5"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0F6B4AD" w14:textId="77777777" w:rsidR="00B86D81" w:rsidRDefault="00B86D81">
            <w:pPr>
              <w:spacing w:line="375" w:lineRule="atLeast"/>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7E1064"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số</w:t>
            </w: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478100"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Dự toán năm trước chuyển sang (2)</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2CDCF0"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Dự toán giao đầu năm</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24D5FB"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Dự toán điều chỉnh (3)</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431BC27" w14:textId="77777777" w:rsidR="00B86D81" w:rsidRDefault="00B86D81">
            <w:pPr>
              <w:spacing w:line="375" w:lineRule="atLeast"/>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0BDFF7"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Số dư dự toán</w:t>
            </w: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9BB841"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Số dư tạm ứng</w:t>
            </w:r>
          </w:p>
        </w:tc>
      </w:tr>
      <w:tr w:rsidR="00B86D81" w14:paraId="48B785A5"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F73769"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157989"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E42DB2"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B9F6F5"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43F810"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5= 6+7+8</w:t>
            </w: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903661"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6</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832CC3"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7</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5902B0"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8</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C90F93"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9</w:t>
            </w: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675B22"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10=5-9</w:t>
            </w: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20144C"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11</w:t>
            </w:r>
          </w:p>
        </w:tc>
      </w:tr>
      <w:tr w:rsidR="00B86D81" w14:paraId="2D3F7670"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8EE348"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B220EA"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THƯỜNG XUYÊN(4)</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A59017"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95AF73"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78BA98" w14:textId="77777777" w:rsidR="00B86D81" w:rsidRDefault="00B86D81">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9B681B"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F5BCA1"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52712F"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CD0C4A"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5D423C"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C2B8FC" w14:textId="77777777" w:rsidR="00B86D81" w:rsidRDefault="00B86D81">
            <w:pPr>
              <w:pStyle w:val="NormalWeb"/>
              <w:spacing w:after="90" w:afterAutospacing="0" w:line="345" w:lineRule="atLeast"/>
              <w:jc w:val="both"/>
              <w:rPr>
                <w:rFonts w:ascii="Arial" w:hAnsi="Arial" w:cs="Arial"/>
                <w:sz w:val="21"/>
                <w:szCs w:val="21"/>
              </w:rPr>
            </w:pPr>
          </w:p>
        </w:tc>
      </w:tr>
      <w:tr w:rsidR="00B86D81" w14:paraId="14361485"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AF66D3"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a</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089913"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Kinh phí được giao tự chủ</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E54172"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0CA090"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78683D" w14:textId="77777777" w:rsidR="00B86D81" w:rsidRDefault="00B86D81">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43C147"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5AA7D2"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E4F3C3"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685CD4"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BDF474"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57CBE7" w14:textId="77777777" w:rsidR="00B86D81" w:rsidRDefault="00B86D81">
            <w:pPr>
              <w:pStyle w:val="NormalWeb"/>
              <w:spacing w:after="90" w:afterAutospacing="0" w:line="345" w:lineRule="atLeast"/>
              <w:jc w:val="both"/>
              <w:rPr>
                <w:rFonts w:ascii="Arial" w:hAnsi="Arial" w:cs="Arial"/>
                <w:sz w:val="21"/>
                <w:szCs w:val="21"/>
              </w:rPr>
            </w:pPr>
          </w:p>
        </w:tc>
      </w:tr>
      <w:tr w:rsidR="00B86D81" w14:paraId="247F7843"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BDDD3F"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b</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DDBD2A"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Kinh phí được bổ sung sau ngày 30 tháng 9 năm …….</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AEB0B9"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BE9974"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11AE84" w14:textId="77777777" w:rsidR="00B86D81" w:rsidRDefault="00B86D81">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60BA59"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D9AB3F"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8B4B3A"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D1EAE0"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2C887C"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7CF995" w14:textId="77777777" w:rsidR="00B86D81" w:rsidRDefault="00B86D81">
            <w:pPr>
              <w:pStyle w:val="NormalWeb"/>
              <w:spacing w:after="90" w:afterAutospacing="0" w:line="345" w:lineRule="atLeast"/>
              <w:jc w:val="both"/>
              <w:rPr>
                <w:rFonts w:ascii="Arial" w:hAnsi="Arial" w:cs="Arial"/>
                <w:sz w:val="21"/>
                <w:szCs w:val="21"/>
              </w:rPr>
            </w:pPr>
          </w:p>
        </w:tc>
      </w:tr>
      <w:tr w:rsidR="00B86D81" w14:paraId="39902A64"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355F7B"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9CD3EB"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7A96DE"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FA9AD7"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12FBED" w14:textId="77777777" w:rsidR="00B86D81" w:rsidRDefault="00B86D81">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579A6D"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CC0DA8"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34B981"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BD4AAD"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E6AD42"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9191B9" w14:textId="77777777" w:rsidR="00B86D81" w:rsidRDefault="00B86D81">
            <w:pPr>
              <w:pStyle w:val="NormalWeb"/>
              <w:spacing w:after="90" w:afterAutospacing="0" w:line="345" w:lineRule="atLeast"/>
              <w:jc w:val="both"/>
              <w:rPr>
                <w:rFonts w:ascii="Arial" w:hAnsi="Arial" w:cs="Arial"/>
                <w:sz w:val="21"/>
                <w:szCs w:val="21"/>
              </w:rPr>
            </w:pPr>
          </w:p>
        </w:tc>
      </w:tr>
      <w:tr w:rsidR="00B86D81" w14:paraId="6AF2F827"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B72367"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2</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D627E6"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 xml:space="preserve">Kinh phí chương trình MTQG và Chương trình mục tiêu (chi tiết từng </w:t>
            </w:r>
            <w:r>
              <w:rPr>
                <w:rStyle w:val="Strong"/>
                <w:rFonts w:ascii="Arial" w:hAnsi="Arial" w:cs="Arial"/>
                <w:sz w:val="21"/>
                <w:szCs w:val="21"/>
              </w:rPr>
              <w:lastRenderedPageBreak/>
              <w:t>chương trình)</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C5513C"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CA4ADB"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A68826" w14:textId="77777777" w:rsidR="00B86D81" w:rsidRDefault="00B86D81">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C21CC7"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D6EB9D"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19C067"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F6E524"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C178FC"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4B2C64" w14:textId="77777777" w:rsidR="00B86D81" w:rsidRDefault="00B86D81">
            <w:pPr>
              <w:pStyle w:val="NormalWeb"/>
              <w:spacing w:after="90" w:afterAutospacing="0" w:line="345" w:lineRule="atLeast"/>
              <w:jc w:val="both"/>
              <w:rPr>
                <w:rFonts w:ascii="Arial" w:hAnsi="Arial" w:cs="Arial"/>
                <w:sz w:val="21"/>
                <w:szCs w:val="21"/>
              </w:rPr>
            </w:pPr>
          </w:p>
        </w:tc>
      </w:tr>
      <w:tr w:rsidR="00B86D81" w14:paraId="3A8C4841"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26EBE1"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3</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33C605"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ĐẦU TƯ PHÁT TRIỂN (5)</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4078E5"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6AC32F"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CE9B51" w14:textId="77777777" w:rsidR="00B86D81" w:rsidRDefault="00B86D81">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2969F0"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D1EB29"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376EF8"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A8E94C"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0AF435"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4768CC" w14:textId="77777777" w:rsidR="00B86D81" w:rsidRDefault="00B86D81">
            <w:pPr>
              <w:pStyle w:val="NormalWeb"/>
              <w:spacing w:after="90" w:afterAutospacing="0" w:line="345" w:lineRule="atLeast"/>
              <w:jc w:val="both"/>
              <w:rPr>
                <w:rFonts w:ascii="Arial" w:hAnsi="Arial" w:cs="Arial"/>
                <w:sz w:val="21"/>
                <w:szCs w:val="21"/>
              </w:rPr>
            </w:pPr>
          </w:p>
        </w:tc>
      </w:tr>
      <w:tr w:rsidR="00B86D81" w14:paraId="0EDA4307"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BCBFE7"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1AD60A"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Dự án A</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91FE4C"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D57A16"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B9549E" w14:textId="77777777" w:rsidR="00B86D81" w:rsidRDefault="00B86D81">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EFF4D6"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907B80"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DEBB76"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CA6F2A"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177B2C"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DD0373" w14:textId="77777777" w:rsidR="00B86D81" w:rsidRDefault="00B86D81">
            <w:pPr>
              <w:pStyle w:val="NormalWeb"/>
              <w:spacing w:after="90" w:afterAutospacing="0" w:line="345" w:lineRule="atLeast"/>
              <w:jc w:val="both"/>
              <w:rPr>
                <w:rFonts w:ascii="Arial" w:hAnsi="Arial" w:cs="Arial"/>
                <w:sz w:val="21"/>
                <w:szCs w:val="21"/>
              </w:rPr>
            </w:pPr>
          </w:p>
        </w:tc>
      </w:tr>
      <w:tr w:rsidR="00B86D81" w14:paraId="6BC839E5"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4A0B67"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A46089"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1833BF"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860744"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D1B696" w14:textId="77777777" w:rsidR="00B86D81" w:rsidRDefault="00B86D81">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566E23" w14:textId="77777777" w:rsidR="00B86D81" w:rsidRDefault="00B86D81">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CBFFCB"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20E8BB"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8D53E8" w14:textId="77777777" w:rsidR="00B86D81" w:rsidRDefault="00B86D81">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D8BC6E" w14:textId="77777777" w:rsidR="00B86D81" w:rsidRDefault="00B86D81">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C196F0" w14:textId="77777777" w:rsidR="00B86D81" w:rsidRDefault="00B86D81">
            <w:pPr>
              <w:pStyle w:val="NormalWeb"/>
              <w:spacing w:after="90" w:afterAutospacing="0" w:line="345" w:lineRule="atLeast"/>
              <w:jc w:val="both"/>
              <w:rPr>
                <w:rFonts w:ascii="Arial" w:hAnsi="Arial" w:cs="Arial"/>
                <w:sz w:val="21"/>
                <w:szCs w:val="21"/>
              </w:rPr>
            </w:pPr>
          </w:p>
        </w:tc>
      </w:tr>
    </w:tbl>
    <w:p w14:paraId="7B61F5AE"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Ghi chú: Mẫu biểu sử dụng cho cả chi thường xuyên, chi đầu tư phát triển.</w:t>
      </w:r>
    </w:p>
    <w:p w14:paraId="781B1F33"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Do Kho bạc Nhà nước thực hiện.</w:t>
      </w:r>
    </w:p>
    <w:p w14:paraId="4388E5A2"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Dự toán năm trước chuyển sang, gồm: số dư dự toán và số dư tạm ứng năm trước được chuyển sang năm sau.</w:t>
      </w:r>
    </w:p>
    <w:p w14:paraId="75DE464C"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Dự toán điều chỉnh là hiệu số giữa số bổ sung với số giảm dự toán trong năm; nếu dương thì ghi dấu cộng (+), nếu âm thì ghi dấu trừ (-).</w:t>
      </w:r>
    </w:p>
    <w:p w14:paraId="6B3BD8A1"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Chi tiết theo từng nội dung được phép chuyển nguồn sang năm sau theo quy định của Luật NSNN và Nghị định số 163/2016/NĐ-CP ngày 21/12/2016 của Chính phủ.</w:t>
      </w:r>
    </w:p>
    <w:p w14:paraId="71F27E9D"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Đối với chi đầu tư phát triển, số dư dự toán, số dư tạm ứng (chưa thanh toán) chi đầu tư phát triển được chuyển sang năm sau theo quy định của Luật ngân sách nhà nước.</w:t>
      </w:r>
    </w:p>
    <w:p w14:paraId="7EF03D0D" w14:textId="77777777" w:rsidR="00B86D81" w:rsidRDefault="00B86D81" w:rsidP="00B86D81">
      <w:pPr>
        <w:pStyle w:val="NormalWeb"/>
        <w:spacing w:after="90" w:afterAutospacing="0" w:line="345" w:lineRule="atLeast"/>
        <w:jc w:val="both"/>
        <w:rPr>
          <w:rFonts w:ascii="Arial" w:hAnsi="Arial" w:cs="Arial"/>
          <w:color w:val="000000"/>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353"/>
        <w:gridCol w:w="4097"/>
      </w:tblGrid>
      <w:tr w:rsidR="00B86D81" w14:paraId="386303C2" w14:textId="77777777" w:rsidTr="00B86D81">
        <w:trPr>
          <w:tblCellSpacing w:w="0" w:type="dxa"/>
        </w:trPr>
        <w:tc>
          <w:tcPr>
            <w:tcW w:w="7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630AD7"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br/>
            </w:r>
            <w:r>
              <w:rPr>
                <w:rStyle w:val="Strong"/>
                <w:rFonts w:ascii="Arial" w:hAnsi="Arial" w:cs="Arial"/>
                <w:sz w:val="21"/>
                <w:szCs w:val="21"/>
              </w:rPr>
              <w:t>KBNN nơi giao dịch xác nhận về số dư tài khoản tiền gửi của đơn vị</w:t>
            </w:r>
            <w:r>
              <w:rPr>
                <w:rFonts w:ascii="Arial" w:hAnsi="Arial" w:cs="Arial"/>
                <w:sz w:val="21"/>
                <w:szCs w:val="21"/>
              </w:rPr>
              <w:br/>
            </w:r>
            <w:r>
              <w:rPr>
                <w:rStyle w:val="Emphasis"/>
                <w:rFonts w:ascii="Arial" w:hAnsi="Arial" w:cs="Arial"/>
                <w:sz w:val="21"/>
                <w:szCs w:val="21"/>
              </w:rPr>
              <w:t>(Ghi rõ tổng số của các chỉ tiêu ở cột số 5,</w:t>
            </w:r>
            <w:r>
              <w:rPr>
                <w:rFonts w:ascii="Arial" w:hAnsi="Arial" w:cs="Arial"/>
                <w:sz w:val="21"/>
                <w:szCs w:val="21"/>
              </w:rPr>
              <w:t> </w:t>
            </w:r>
            <w:r>
              <w:rPr>
                <w:rStyle w:val="Emphasis"/>
                <w:rFonts w:ascii="Arial" w:hAnsi="Arial" w:cs="Arial"/>
                <w:sz w:val="21"/>
                <w:szCs w:val="21"/>
              </w:rPr>
              <w:t>9, 10, 11)</w:t>
            </w:r>
          </w:p>
        </w:tc>
        <w:tc>
          <w:tcPr>
            <w:tcW w:w="57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A3C255"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 ngày ... tháng ... năm ....</w:t>
            </w:r>
            <w:r>
              <w:rPr>
                <w:rFonts w:ascii="Arial" w:hAnsi="Arial" w:cs="Arial"/>
                <w:sz w:val="21"/>
                <w:szCs w:val="21"/>
              </w:rPr>
              <w:br/>
            </w:r>
            <w:r>
              <w:rPr>
                <w:rStyle w:val="Strong"/>
                <w:rFonts w:ascii="Arial" w:hAnsi="Arial" w:cs="Arial"/>
                <w:sz w:val="21"/>
                <w:szCs w:val="21"/>
              </w:rPr>
              <w:t>Thủ trưởng đơn vị</w:t>
            </w:r>
            <w:r>
              <w:rPr>
                <w:rFonts w:ascii="Arial" w:hAnsi="Arial" w:cs="Arial"/>
                <w:sz w:val="21"/>
                <w:szCs w:val="21"/>
              </w:rPr>
              <w:br/>
            </w:r>
            <w:r>
              <w:rPr>
                <w:rStyle w:val="Emphasis"/>
                <w:rFonts w:ascii="Arial" w:hAnsi="Arial" w:cs="Arial"/>
                <w:sz w:val="21"/>
                <w:szCs w:val="21"/>
              </w:rPr>
              <w:t>(ký tên, đóng dấu)</w:t>
            </w:r>
          </w:p>
        </w:tc>
      </w:tr>
    </w:tbl>
    <w:p w14:paraId="4993EAE4" w14:textId="77777777" w:rsidR="00B86D81" w:rsidRDefault="00B86D81" w:rsidP="00B86D81">
      <w:pPr>
        <w:pStyle w:val="NormalWeb"/>
        <w:spacing w:after="90" w:afterAutospacing="0" w:line="345" w:lineRule="atLeast"/>
        <w:jc w:val="both"/>
        <w:rPr>
          <w:rFonts w:ascii="Arial" w:hAnsi="Arial" w:cs="Arial"/>
          <w:color w:val="000000"/>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752"/>
        <w:gridCol w:w="4698"/>
      </w:tblGrid>
      <w:tr w:rsidR="00B86D81" w14:paraId="3D3D7215" w14:textId="77777777" w:rsidTr="00B86D81">
        <w:trPr>
          <w:tblCellSpacing w:w="0" w:type="dxa"/>
        </w:trPr>
        <w:tc>
          <w:tcPr>
            <w:tcW w:w="6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A6F642"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UBND ……</w:t>
            </w:r>
          </w:p>
        </w:tc>
        <w:tc>
          <w:tcPr>
            <w:tcW w:w="6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421C1F"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Mẫu biểu số 60</w:t>
            </w:r>
          </w:p>
        </w:tc>
      </w:tr>
    </w:tbl>
    <w:p w14:paraId="794E5889" w14:textId="77777777" w:rsidR="00B86D81" w:rsidRDefault="00B86D81" w:rsidP="00B86D81">
      <w:pPr>
        <w:pStyle w:val="NormalWeb"/>
        <w:spacing w:after="90" w:afterAutospacing="0" w:line="345" w:lineRule="atLeast"/>
        <w:jc w:val="both"/>
        <w:rPr>
          <w:rFonts w:ascii="Arial" w:hAnsi="Arial" w:cs="Arial"/>
          <w:color w:val="000000"/>
          <w:sz w:val="21"/>
          <w:szCs w:val="21"/>
        </w:rPr>
      </w:pPr>
    </w:p>
    <w:p w14:paraId="4DA7667F"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CÂN ĐỐI QUYẾT TOÁN NGÂN SÁCH ĐỊA PHƯƠNG NĂM ……</w:t>
      </w:r>
      <w:r>
        <w:rPr>
          <w:rFonts w:ascii="Arial" w:hAnsi="Arial" w:cs="Arial"/>
          <w:color w:val="000000"/>
          <w:sz w:val="21"/>
          <w:szCs w:val="21"/>
        </w:rPr>
        <w:br/>
      </w:r>
      <w:r>
        <w:rPr>
          <w:rStyle w:val="Emphasis"/>
          <w:rFonts w:ascii="Arial" w:hAnsi="Arial" w:cs="Arial"/>
          <w:color w:val="000000"/>
          <w:sz w:val="21"/>
          <w:szCs w:val="21"/>
        </w:rPr>
        <w:t>(Dùng cho Ủy ban nhân dân cấp dưới báo cáo cơ quan tài chính cấp trên trực tiếp)</w:t>
      </w:r>
    </w:p>
    <w:p w14:paraId="2A13F12D"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Đơn vị: triệu đồng</w:t>
      </w:r>
    </w:p>
    <w:tbl>
      <w:tblPr>
        <w:tblW w:w="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26"/>
        <w:gridCol w:w="604"/>
        <w:gridCol w:w="825"/>
        <w:gridCol w:w="709"/>
        <w:gridCol w:w="475"/>
        <w:gridCol w:w="778"/>
        <w:gridCol w:w="604"/>
        <w:gridCol w:w="475"/>
        <w:gridCol w:w="779"/>
        <w:gridCol w:w="429"/>
      </w:tblGrid>
      <w:tr w:rsidR="00B86D81" w14:paraId="10F12597" w14:textId="77777777" w:rsidTr="00B86D81">
        <w:trPr>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18196C"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Phần thu</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942869"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số</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DF3EB9"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Thu</w:t>
            </w:r>
            <w:r>
              <w:rPr>
                <w:rFonts w:ascii="Arial" w:hAnsi="Arial" w:cs="Arial"/>
                <w:sz w:val="21"/>
                <w:szCs w:val="21"/>
              </w:rPr>
              <w:t> </w:t>
            </w:r>
            <w:r>
              <w:rPr>
                <w:rStyle w:val="Strong"/>
                <w:rFonts w:ascii="Arial" w:hAnsi="Arial" w:cs="Arial"/>
                <w:sz w:val="21"/>
                <w:szCs w:val="21"/>
              </w:rPr>
              <w:t>NS cấp tỉnh</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7645B4"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Thu NS cấp huyện</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5CE608"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Thu NS xã</w:t>
            </w: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F17A01"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Phần chi</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E23B94"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số</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144D9E"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NS cấp tỉnh</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F290B9"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w:t>
            </w:r>
            <w:r>
              <w:rPr>
                <w:rFonts w:ascii="Arial" w:hAnsi="Arial" w:cs="Arial"/>
                <w:sz w:val="21"/>
                <w:szCs w:val="21"/>
              </w:rPr>
              <w:t> </w:t>
            </w:r>
            <w:r>
              <w:rPr>
                <w:rStyle w:val="Strong"/>
                <w:rFonts w:ascii="Arial" w:hAnsi="Arial" w:cs="Arial"/>
                <w:sz w:val="21"/>
                <w:szCs w:val="21"/>
              </w:rPr>
              <w:t>NS cấp huyện</w:t>
            </w: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A6D974"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NS xã</w:t>
            </w:r>
          </w:p>
        </w:tc>
      </w:tr>
      <w:tr w:rsidR="00B86D81" w14:paraId="267504E4" w14:textId="77777777" w:rsidTr="00B86D81">
        <w:trPr>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3BBB72"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92B0A0"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8EA40C"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38237F"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B68F63"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5</w:t>
            </w: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A7910C"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6</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744928"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7</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276E88"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8</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C81992"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9</w:t>
            </w: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89B86E"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10</w:t>
            </w:r>
          </w:p>
        </w:tc>
      </w:tr>
      <w:tr w:rsidR="00B86D81" w14:paraId="72744FDB" w14:textId="77777777" w:rsidTr="00B86D81">
        <w:trPr>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4969C1"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số thu</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6B0388"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7339F7"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83B675"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FB9EEA"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0C4CE0"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số chi</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EE0D5C"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83500D"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A2BD18"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3D084D" w14:textId="77777777" w:rsidR="00B86D81" w:rsidRDefault="00B86D81">
            <w:pPr>
              <w:pStyle w:val="NormalWeb"/>
              <w:spacing w:after="90" w:afterAutospacing="0" w:line="345" w:lineRule="atLeast"/>
              <w:jc w:val="both"/>
              <w:rPr>
                <w:rFonts w:ascii="Arial" w:hAnsi="Arial" w:cs="Arial"/>
                <w:sz w:val="21"/>
                <w:szCs w:val="21"/>
              </w:rPr>
            </w:pPr>
          </w:p>
        </w:tc>
      </w:tr>
      <w:tr w:rsidR="00B86D81" w14:paraId="77F67243" w14:textId="77777777" w:rsidTr="00B86D81">
        <w:trPr>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28753F"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A Tổng số thu cân đối ngân sách</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26F948"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3621B0"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B73162"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EE4B47"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CAB1FE"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A Tổng số chi cân đối ngân sách</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1B36E3"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158599"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B2FDF8"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C6068E" w14:textId="77777777" w:rsidR="00B86D81" w:rsidRDefault="00B86D81">
            <w:pPr>
              <w:pStyle w:val="NormalWeb"/>
              <w:spacing w:after="90" w:afterAutospacing="0" w:line="345" w:lineRule="atLeast"/>
              <w:jc w:val="both"/>
              <w:rPr>
                <w:rFonts w:ascii="Arial" w:hAnsi="Arial" w:cs="Arial"/>
                <w:sz w:val="21"/>
                <w:szCs w:val="21"/>
              </w:rPr>
            </w:pPr>
          </w:p>
        </w:tc>
      </w:tr>
      <w:tr w:rsidR="00B86D81" w14:paraId="164B0143" w14:textId="77777777" w:rsidTr="00B86D81">
        <w:trPr>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8A7E22"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 Các khoản thu NSĐP hưởng 100%</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15B9B1"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817EE3"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ED9E28"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D9609C"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5C3915"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 Chi đầu tư phát triển</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06B091"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B0B7FE"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8F54EE"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B9F724" w14:textId="77777777" w:rsidR="00B86D81" w:rsidRDefault="00B86D81">
            <w:pPr>
              <w:pStyle w:val="NormalWeb"/>
              <w:spacing w:after="90" w:afterAutospacing="0" w:line="345" w:lineRule="atLeast"/>
              <w:jc w:val="both"/>
              <w:rPr>
                <w:rFonts w:ascii="Arial" w:hAnsi="Arial" w:cs="Arial"/>
                <w:sz w:val="21"/>
                <w:szCs w:val="21"/>
              </w:rPr>
            </w:pPr>
          </w:p>
        </w:tc>
      </w:tr>
      <w:tr w:rsidR="00B86D81" w14:paraId="239B6DFF" w14:textId="77777777" w:rsidTr="00B86D81">
        <w:trPr>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7C315E"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 Các khoản thu phân chia theo tỷ lệ %</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7ECEAB"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CB6910"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8A56DD"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334423"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C9C31D"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 Chi trả nợ lãi, phí tiền vay</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4F058E"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94E024"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67B0D3"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F7704A" w14:textId="77777777" w:rsidR="00B86D81" w:rsidRDefault="00B86D81">
            <w:pPr>
              <w:pStyle w:val="NormalWeb"/>
              <w:spacing w:after="90" w:afterAutospacing="0" w:line="345" w:lineRule="atLeast"/>
              <w:jc w:val="both"/>
              <w:rPr>
                <w:rFonts w:ascii="Arial" w:hAnsi="Arial" w:cs="Arial"/>
                <w:sz w:val="21"/>
                <w:szCs w:val="21"/>
              </w:rPr>
            </w:pPr>
          </w:p>
        </w:tc>
      </w:tr>
      <w:tr w:rsidR="00B86D81" w14:paraId="588ECD2B" w14:textId="77777777" w:rsidTr="00B86D81">
        <w:trPr>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D7A26F"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3 Thu từ quỹ dự trữ </w:t>
            </w:r>
            <w:r>
              <w:rPr>
                <w:rFonts w:ascii="Arial" w:hAnsi="Arial" w:cs="Arial"/>
                <w:sz w:val="21"/>
                <w:szCs w:val="21"/>
              </w:rPr>
              <w:lastRenderedPageBreak/>
              <w:t>tài chính</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7F4B27"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72CDF2"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5367ED"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C6AC9D"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D8E1C0"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3 Chi thường </w:t>
            </w:r>
            <w:r>
              <w:rPr>
                <w:rFonts w:ascii="Arial" w:hAnsi="Arial" w:cs="Arial"/>
                <w:sz w:val="21"/>
                <w:szCs w:val="21"/>
              </w:rPr>
              <w:lastRenderedPageBreak/>
              <w:t>xuyên</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5926A4"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2C3BA3"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F8E928"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1570A2" w14:textId="77777777" w:rsidR="00B86D81" w:rsidRDefault="00B86D81">
            <w:pPr>
              <w:pStyle w:val="NormalWeb"/>
              <w:spacing w:after="90" w:afterAutospacing="0" w:line="345" w:lineRule="atLeast"/>
              <w:jc w:val="both"/>
              <w:rPr>
                <w:rFonts w:ascii="Arial" w:hAnsi="Arial" w:cs="Arial"/>
                <w:sz w:val="21"/>
                <w:szCs w:val="21"/>
              </w:rPr>
            </w:pPr>
          </w:p>
        </w:tc>
      </w:tr>
      <w:tr w:rsidR="00B86D81" w14:paraId="3DAF2D9E" w14:textId="77777777" w:rsidTr="00B86D81">
        <w:trPr>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61CE0C"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4 Thu kết dư năm trước</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2AA3FC"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E1DDAD"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021B9A"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E9B00D"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1392AD"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4 Chi bổ sung quỹ dự trữ tài chính</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EEDA48"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38B10F"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ED4910"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18E8FF" w14:textId="77777777" w:rsidR="00B86D81" w:rsidRDefault="00B86D81">
            <w:pPr>
              <w:pStyle w:val="NormalWeb"/>
              <w:spacing w:after="90" w:afterAutospacing="0" w:line="345" w:lineRule="atLeast"/>
              <w:jc w:val="both"/>
              <w:rPr>
                <w:rFonts w:ascii="Arial" w:hAnsi="Arial" w:cs="Arial"/>
                <w:sz w:val="21"/>
                <w:szCs w:val="21"/>
              </w:rPr>
            </w:pPr>
          </w:p>
        </w:tc>
      </w:tr>
      <w:tr w:rsidR="00B86D81" w14:paraId="2A6BDF52" w14:textId="77777777" w:rsidTr="00B86D81">
        <w:trPr>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75DBF8"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5 Thu chuyển nguồn từ năm trước sang</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847D34"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C41200"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F3693B"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18F778"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DA73F5"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5 Chi bổ sung cho ngân sách cấp dưới</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9F7525"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5DB894"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7EB8B8"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81321A" w14:textId="77777777" w:rsidR="00B86D81" w:rsidRDefault="00B86D81">
            <w:pPr>
              <w:pStyle w:val="NormalWeb"/>
              <w:spacing w:after="90" w:afterAutospacing="0" w:line="345" w:lineRule="atLeast"/>
              <w:jc w:val="both"/>
              <w:rPr>
                <w:rFonts w:ascii="Arial" w:hAnsi="Arial" w:cs="Arial"/>
                <w:sz w:val="21"/>
                <w:szCs w:val="21"/>
              </w:rPr>
            </w:pPr>
          </w:p>
        </w:tc>
      </w:tr>
      <w:tr w:rsidR="00B86D81" w14:paraId="369C33A7" w14:textId="77777777" w:rsidTr="00B86D81">
        <w:trPr>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631865"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6 Thu viện trợ</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AB98BA"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0F270E"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5A3E4B"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14A6F9"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569597"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6 Chi chuyển nguồn sang năm sau</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B5BAB6"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C8D7CB"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0B745D"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7C0A19" w14:textId="77777777" w:rsidR="00B86D81" w:rsidRDefault="00B86D81">
            <w:pPr>
              <w:pStyle w:val="NormalWeb"/>
              <w:spacing w:after="90" w:afterAutospacing="0" w:line="345" w:lineRule="atLeast"/>
              <w:jc w:val="both"/>
              <w:rPr>
                <w:rFonts w:ascii="Arial" w:hAnsi="Arial" w:cs="Arial"/>
                <w:sz w:val="21"/>
                <w:szCs w:val="21"/>
              </w:rPr>
            </w:pPr>
          </w:p>
        </w:tc>
      </w:tr>
      <w:tr w:rsidR="00B86D81" w14:paraId="0264B21E" w14:textId="77777777" w:rsidTr="00B86D81">
        <w:trPr>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766DF4"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7 Thu bổ sung từ ngân sách cấp trên</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64ECC6"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DC5E8A"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23C295"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EC7791"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B3BA4F"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FF683A"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4E58E7"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B57BF9"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61C238" w14:textId="77777777" w:rsidR="00B86D81" w:rsidRDefault="00B86D81">
            <w:pPr>
              <w:pStyle w:val="NormalWeb"/>
              <w:spacing w:after="90" w:afterAutospacing="0" w:line="345" w:lineRule="atLeast"/>
              <w:jc w:val="both"/>
              <w:rPr>
                <w:rFonts w:ascii="Arial" w:hAnsi="Arial" w:cs="Arial"/>
                <w:sz w:val="21"/>
                <w:szCs w:val="21"/>
              </w:rPr>
            </w:pPr>
          </w:p>
        </w:tc>
      </w:tr>
      <w:tr w:rsidR="00B86D81" w14:paraId="1B1651F6" w14:textId="77777777" w:rsidTr="00B86D81">
        <w:trPr>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11DF38"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Tr.đó: - Bổ sung cân đối ngân </w:t>
            </w:r>
            <w:r>
              <w:rPr>
                <w:rFonts w:ascii="Arial" w:hAnsi="Arial" w:cs="Arial"/>
                <w:sz w:val="21"/>
                <w:szCs w:val="21"/>
              </w:rPr>
              <w:lastRenderedPageBreak/>
              <w:t>sách</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AD5BA4"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A1432D"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9AC95A"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2B376B"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F9E6C6"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173123"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C50B8C"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58A8D6"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5215AC" w14:textId="77777777" w:rsidR="00B86D81" w:rsidRDefault="00B86D81">
            <w:pPr>
              <w:pStyle w:val="NormalWeb"/>
              <w:spacing w:after="90" w:afterAutospacing="0" w:line="345" w:lineRule="atLeast"/>
              <w:jc w:val="both"/>
              <w:rPr>
                <w:rFonts w:ascii="Arial" w:hAnsi="Arial" w:cs="Arial"/>
                <w:sz w:val="21"/>
                <w:szCs w:val="21"/>
              </w:rPr>
            </w:pPr>
          </w:p>
        </w:tc>
      </w:tr>
      <w:tr w:rsidR="00B86D81" w14:paraId="2096ABAC" w14:textId="77777777" w:rsidTr="00B86D81">
        <w:trPr>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53021D"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 Bổ sung có mục tiêu</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84F1C6"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3BE73C"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22CC61"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076814"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307BA4"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041B24"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9228BE"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31D3D1"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97EE1D" w14:textId="77777777" w:rsidR="00B86D81" w:rsidRDefault="00B86D81">
            <w:pPr>
              <w:pStyle w:val="NormalWeb"/>
              <w:spacing w:after="90" w:afterAutospacing="0" w:line="345" w:lineRule="atLeast"/>
              <w:jc w:val="both"/>
              <w:rPr>
                <w:rFonts w:ascii="Arial" w:hAnsi="Arial" w:cs="Arial"/>
                <w:sz w:val="21"/>
                <w:szCs w:val="21"/>
              </w:rPr>
            </w:pPr>
          </w:p>
        </w:tc>
      </w:tr>
      <w:tr w:rsidR="00B86D81" w14:paraId="156116B0" w14:textId="77777777" w:rsidTr="00B86D81">
        <w:trPr>
          <w:tblCellSpacing w:w="0" w:type="dxa"/>
        </w:trPr>
        <w:tc>
          <w:tcPr>
            <w:tcW w:w="1560"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44B6DB"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 Kết dư ngân sách năm quyết toán</w:t>
            </w:r>
            <w:r>
              <w:rPr>
                <w:rFonts w:ascii="Arial" w:hAnsi="Arial" w:cs="Arial"/>
                <w:sz w:val="21"/>
                <w:szCs w:val="21"/>
              </w:rPr>
              <w:t> </w:t>
            </w:r>
            <w:r>
              <w:rPr>
                <w:rStyle w:val="Strong"/>
                <w:rFonts w:ascii="Arial" w:hAnsi="Arial" w:cs="Arial"/>
                <w:sz w:val="21"/>
                <w:szCs w:val="21"/>
              </w:rPr>
              <w:t>= (thu - chi)</w:t>
            </w:r>
          </w:p>
          <w:p w14:paraId="1A27D371"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 Bội chi</w:t>
            </w:r>
            <w:r>
              <w:rPr>
                <w:rFonts w:ascii="Arial" w:hAnsi="Arial" w:cs="Arial"/>
                <w:sz w:val="21"/>
                <w:szCs w:val="21"/>
              </w:rPr>
              <w:t> </w:t>
            </w:r>
            <w:r>
              <w:rPr>
                <w:rStyle w:val="Strong"/>
                <w:rFonts w:ascii="Arial" w:hAnsi="Arial" w:cs="Arial"/>
                <w:sz w:val="21"/>
                <w:szCs w:val="21"/>
              </w:rPr>
              <w:t>= chi - thu1</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E74E67"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B7694F"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4FD5C3"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C8806A"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F355F8"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3607C6"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D51A5D" w14:textId="77777777" w:rsidR="00B86D81" w:rsidRDefault="00B86D81">
            <w:pPr>
              <w:pStyle w:val="NormalWeb"/>
              <w:spacing w:after="90" w:afterAutospacing="0" w:line="345" w:lineRule="atLeast"/>
              <w:jc w:val="both"/>
              <w:rPr>
                <w:rFonts w:ascii="Arial" w:hAnsi="Arial" w:cs="Arial"/>
                <w:sz w:val="21"/>
                <w:szCs w:val="21"/>
              </w:rPr>
            </w:pPr>
          </w:p>
        </w:tc>
      </w:tr>
      <w:tr w:rsidR="00B86D81" w14:paraId="58AAB627" w14:textId="77777777" w:rsidTr="00B86D81">
        <w:trPr>
          <w:tblCellSpacing w:w="0" w:type="dxa"/>
        </w:trPr>
        <w:tc>
          <w:tcPr>
            <w:tcW w:w="2175"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B01A8E"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B Vay của ngân sách cấp tỉnh1 (chi tiết theo mục đích vay và nguồn vay)</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F79167"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91F1C4"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B Chi trả nợ gốc (chi tiết từng nguồn trả nợ gốc)1</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F49B69"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FACF42"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EDE5BA"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92E6BE" w14:textId="77777777" w:rsidR="00B86D81" w:rsidRDefault="00B86D81">
            <w:pPr>
              <w:pStyle w:val="NormalWeb"/>
              <w:spacing w:after="90" w:afterAutospacing="0" w:line="345" w:lineRule="atLeast"/>
              <w:jc w:val="both"/>
              <w:rPr>
                <w:rFonts w:ascii="Arial" w:hAnsi="Arial" w:cs="Arial"/>
                <w:sz w:val="21"/>
                <w:szCs w:val="21"/>
              </w:rPr>
            </w:pPr>
          </w:p>
        </w:tc>
      </w:tr>
      <w:tr w:rsidR="00B86D81" w14:paraId="4EB220F4" w14:textId="77777777" w:rsidTr="00B86D81">
        <w:trPr>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1AD9AD"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1D94B8"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DF2CA2"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C0423C"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B9A32F"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B5FC13"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941FA5"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8EE65E"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2878E4"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B2AD60" w14:textId="77777777" w:rsidR="00B86D81" w:rsidRDefault="00B86D81">
            <w:pPr>
              <w:pStyle w:val="NormalWeb"/>
              <w:spacing w:after="90" w:afterAutospacing="0" w:line="345" w:lineRule="atLeast"/>
              <w:jc w:val="both"/>
              <w:rPr>
                <w:rFonts w:ascii="Arial" w:hAnsi="Arial" w:cs="Arial"/>
                <w:sz w:val="21"/>
                <w:szCs w:val="21"/>
              </w:rPr>
            </w:pPr>
          </w:p>
        </w:tc>
      </w:tr>
      <w:tr w:rsidR="00B86D81" w14:paraId="66F00520" w14:textId="77777777" w:rsidTr="00B86D81">
        <w:trPr>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A70BC1"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7AC027"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2A9E96"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12DB9A"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7F6722"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A44212"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876149"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AC28ED"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AAEC3B"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356EFF" w14:textId="77777777" w:rsidR="00B86D81" w:rsidRDefault="00B86D81">
            <w:pPr>
              <w:pStyle w:val="NormalWeb"/>
              <w:spacing w:after="90" w:afterAutospacing="0" w:line="345" w:lineRule="atLeast"/>
              <w:jc w:val="both"/>
              <w:rPr>
                <w:rFonts w:ascii="Arial" w:hAnsi="Arial" w:cs="Arial"/>
                <w:sz w:val="21"/>
                <w:szCs w:val="21"/>
              </w:rPr>
            </w:pPr>
          </w:p>
        </w:tc>
      </w:tr>
      <w:tr w:rsidR="00B86D81" w14:paraId="457F07A9" w14:textId="77777777" w:rsidTr="00B86D81">
        <w:trPr>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018A52"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2442A1"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1D0856"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D589A8"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0ED7A3" w14:textId="77777777" w:rsidR="00B86D81" w:rsidRDefault="00B86D81">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734762" w14:textId="77777777" w:rsidR="00B86D81" w:rsidRDefault="00B86D81">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8632CC"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579ECB"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738DB0" w14:textId="77777777" w:rsidR="00B86D81" w:rsidRDefault="00B86D81">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0F7EC4" w14:textId="77777777" w:rsidR="00B86D81" w:rsidRDefault="00B86D81">
            <w:pPr>
              <w:pStyle w:val="NormalWeb"/>
              <w:spacing w:after="90" w:afterAutospacing="0" w:line="345" w:lineRule="atLeast"/>
              <w:jc w:val="both"/>
              <w:rPr>
                <w:rFonts w:ascii="Arial" w:hAnsi="Arial" w:cs="Arial"/>
                <w:sz w:val="21"/>
                <w:szCs w:val="21"/>
              </w:rPr>
            </w:pPr>
          </w:p>
        </w:tc>
      </w:tr>
    </w:tbl>
    <w:p w14:paraId="3555ABCC" w14:textId="77777777" w:rsidR="00B86D81" w:rsidRDefault="00B86D81" w:rsidP="00B86D81">
      <w:pPr>
        <w:pStyle w:val="NormalWeb"/>
        <w:spacing w:after="90" w:afterAutospacing="0" w:line="345" w:lineRule="atLeast"/>
        <w:jc w:val="both"/>
        <w:rPr>
          <w:rFonts w:ascii="Arial" w:hAnsi="Arial" w:cs="Arial"/>
          <w:color w:val="000000"/>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206"/>
        <w:gridCol w:w="3180"/>
        <w:gridCol w:w="3064"/>
      </w:tblGrid>
      <w:tr w:rsidR="00B86D81" w14:paraId="21A4346E" w14:textId="77777777" w:rsidTr="00B86D81">
        <w:trPr>
          <w:tblCellSpacing w:w="0" w:type="dxa"/>
        </w:trPr>
        <w:tc>
          <w:tcPr>
            <w:tcW w:w="43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AC7CF0"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Ngày    tháng    năm</w:t>
            </w:r>
            <w:r>
              <w:rPr>
                <w:rFonts w:ascii="Arial" w:hAnsi="Arial" w:cs="Arial"/>
                <w:sz w:val="21"/>
                <w:szCs w:val="21"/>
              </w:rPr>
              <w:br/>
            </w:r>
            <w:r>
              <w:rPr>
                <w:rStyle w:val="Strong"/>
                <w:rFonts w:ascii="Arial" w:hAnsi="Arial" w:cs="Arial"/>
                <w:sz w:val="21"/>
                <w:szCs w:val="21"/>
              </w:rPr>
              <w:t>GIÁM ĐỐC KBNN…….</w:t>
            </w:r>
            <w:r>
              <w:rPr>
                <w:rFonts w:ascii="Arial" w:hAnsi="Arial" w:cs="Arial"/>
                <w:sz w:val="21"/>
                <w:szCs w:val="21"/>
              </w:rPr>
              <w:br/>
            </w:r>
            <w:r>
              <w:rPr>
                <w:rStyle w:val="Emphasis"/>
                <w:rFonts w:ascii="Arial" w:hAnsi="Arial" w:cs="Arial"/>
                <w:sz w:val="21"/>
                <w:szCs w:val="21"/>
              </w:rPr>
              <w:t>(Ký tên, đóng dấu)</w:t>
            </w:r>
          </w:p>
        </w:tc>
        <w:tc>
          <w:tcPr>
            <w:tcW w:w="43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41D623"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Ngày    tháng    năm</w:t>
            </w:r>
            <w:r>
              <w:rPr>
                <w:rFonts w:ascii="Arial" w:hAnsi="Arial" w:cs="Arial"/>
                <w:sz w:val="21"/>
                <w:szCs w:val="21"/>
              </w:rPr>
              <w:br/>
            </w:r>
            <w:r>
              <w:rPr>
                <w:rStyle w:val="Strong"/>
                <w:rFonts w:ascii="Arial" w:hAnsi="Arial" w:cs="Arial"/>
                <w:sz w:val="21"/>
                <w:szCs w:val="21"/>
              </w:rPr>
              <w:t>CƠ QUAN TÀI CHÍNH/KẾ TOÁN</w:t>
            </w:r>
            <w:r>
              <w:rPr>
                <w:rFonts w:ascii="Arial" w:hAnsi="Arial" w:cs="Arial"/>
                <w:sz w:val="21"/>
                <w:szCs w:val="21"/>
              </w:rPr>
              <w:br/>
            </w:r>
            <w:r>
              <w:rPr>
                <w:rStyle w:val="Emphasis"/>
                <w:rFonts w:ascii="Arial" w:hAnsi="Arial" w:cs="Arial"/>
                <w:sz w:val="21"/>
                <w:szCs w:val="21"/>
              </w:rPr>
              <w:t>(Ký tên, đóng dấu)</w:t>
            </w:r>
          </w:p>
        </w:tc>
        <w:tc>
          <w:tcPr>
            <w:tcW w:w="43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C0B31C"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 ngày    tháng    năm</w:t>
            </w:r>
            <w:r>
              <w:rPr>
                <w:rFonts w:ascii="Arial" w:hAnsi="Arial" w:cs="Arial"/>
                <w:sz w:val="21"/>
                <w:szCs w:val="21"/>
              </w:rPr>
              <w:br/>
            </w:r>
            <w:r>
              <w:rPr>
                <w:rStyle w:val="Strong"/>
                <w:rFonts w:ascii="Arial" w:hAnsi="Arial" w:cs="Arial"/>
                <w:sz w:val="21"/>
                <w:szCs w:val="21"/>
              </w:rPr>
              <w:t>TM. UBND …..</w:t>
            </w:r>
            <w:r>
              <w:rPr>
                <w:rFonts w:ascii="Arial" w:hAnsi="Arial" w:cs="Arial"/>
                <w:sz w:val="21"/>
                <w:szCs w:val="21"/>
              </w:rPr>
              <w:br/>
            </w:r>
            <w:r>
              <w:rPr>
                <w:rStyle w:val="Emphasis"/>
                <w:rFonts w:ascii="Arial" w:hAnsi="Arial" w:cs="Arial"/>
                <w:sz w:val="21"/>
                <w:szCs w:val="21"/>
              </w:rPr>
              <w:t>(Ký tên, đóng dấu)</w:t>
            </w:r>
          </w:p>
        </w:tc>
      </w:tr>
    </w:tbl>
    <w:p w14:paraId="337C3215"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Ghi chú: Đây là mẫu chung cho cấp tỉnh, huyện, xã, khi báo cáo, dùng và in các chỉ tiêu thuộc phạm vi được giao quản lý của cấp tương ứng; 1</w:t>
      </w:r>
      <w:r>
        <w:rPr>
          <w:rFonts w:ascii="Arial" w:hAnsi="Arial" w:cs="Arial"/>
          <w:color w:val="000000"/>
          <w:sz w:val="21"/>
          <w:szCs w:val="21"/>
        </w:rPr>
        <w:t> </w:t>
      </w:r>
      <w:r>
        <w:rPr>
          <w:rStyle w:val="Emphasis"/>
          <w:rFonts w:ascii="Arial" w:hAnsi="Arial" w:cs="Arial"/>
          <w:color w:val="000000"/>
          <w:sz w:val="21"/>
          <w:szCs w:val="21"/>
        </w:rPr>
        <w:t>Ngân</w:t>
      </w:r>
      <w:r>
        <w:rPr>
          <w:rFonts w:ascii="Arial" w:hAnsi="Arial" w:cs="Arial"/>
          <w:color w:val="000000"/>
          <w:sz w:val="21"/>
          <w:szCs w:val="21"/>
        </w:rPr>
        <w:t> </w:t>
      </w:r>
      <w:r>
        <w:rPr>
          <w:rStyle w:val="Emphasis"/>
          <w:rFonts w:ascii="Arial" w:hAnsi="Arial" w:cs="Arial"/>
          <w:color w:val="000000"/>
          <w:sz w:val="21"/>
          <w:szCs w:val="21"/>
        </w:rPr>
        <w:t>sách cấp huyện và ngân sách cấp xã không có nội dung này.</w:t>
      </w:r>
    </w:p>
    <w:p w14:paraId="3E9A2C77"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(Cơ quan tài chính ký đối với ngân sách cấp tỉnh, cấp huyện, kế toán đối với NS cấp xã)</w:t>
      </w:r>
    </w:p>
    <w:p w14:paraId="3BA8AD18" w14:textId="77777777" w:rsidR="00B86D81" w:rsidRDefault="00B86D81" w:rsidP="00B86D81">
      <w:pPr>
        <w:pStyle w:val="NormalWeb"/>
        <w:spacing w:after="90" w:afterAutospacing="0" w:line="345" w:lineRule="atLeast"/>
        <w:jc w:val="both"/>
        <w:rPr>
          <w:rFonts w:ascii="Arial" w:hAnsi="Arial" w:cs="Arial"/>
          <w:color w:val="000000"/>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752"/>
        <w:gridCol w:w="4698"/>
      </w:tblGrid>
      <w:tr w:rsidR="00B86D81" w14:paraId="7701186C" w14:textId="77777777" w:rsidTr="00B86D81">
        <w:trPr>
          <w:tblCellSpacing w:w="0" w:type="dxa"/>
        </w:trPr>
        <w:tc>
          <w:tcPr>
            <w:tcW w:w="6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053FB8"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lastRenderedPageBreak/>
              <w:t>UBND ……</w:t>
            </w:r>
          </w:p>
        </w:tc>
        <w:tc>
          <w:tcPr>
            <w:tcW w:w="6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6A530E"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Mẫu biểu số 61</w:t>
            </w:r>
          </w:p>
        </w:tc>
      </w:tr>
    </w:tbl>
    <w:p w14:paraId="0012ED5C" w14:textId="77777777" w:rsidR="00B86D81" w:rsidRDefault="00B86D81" w:rsidP="00B86D81">
      <w:pPr>
        <w:pStyle w:val="NormalWeb"/>
        <w:spacing w:after="90" w:afterAutospacing="0" w:line="345" w:lineRule="atLeast"/>
        <w:jc w:val="both"/>
        <w:rPr>
          <w:rFonts w:ascii="Arial" w:hAnsi="Arial" w:cs="Arial"/>
          <w:color w:val="000000"/>
          <w:sz w:val="21"/>
          <w:szCs w:val="21"/>
        </w:rPr>
      </w:pPr>
    </w:p>
    <w:p w14:paraId="71289B4A"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QUYẾT TOÁN THU NSNN, VAY NSĐP NĂM …….</w:t>
      </w:r>
      <w:r>
        <w:rPr>
          <w:rFonts w:ascii="Arial" w:hAnsi="Arial" w:cs="Arial"/>
          <w:color w:val="000000"/>
          <w:sz w:val="21"/>
          <w:szCs w:val="21"/>
        </w:rPr>
        <w:br/>
      </w:r>
      <w:r>
        <w:rPr>
          <w:rStyle w:val="Emphasis"/>
          <w:rFonts w:ascii="Arial" w:hAnsi="Arial" w:cs="Arial"/>
          <w:color w:val="000000"/>
          <w:sz w:val="21"/>
          <w:szCs w:val="21"/>
        </w:rPr>
        <w:t>(Dùng cho Ủy ban nhân dân cấp dưới báo cáo cơ quan tài chính cấp trên trực tiếp)</w:t>
      </w:r>
    </w:p>
    <w:p w14:paraId="3DDA60EB"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Đơn vị: triệu đồng</w:t>
      </w:r>
    </w:p>
    <w:tbl>
      <w:tblPr>
        <w:tblW w:w="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9"/>
        <w:gridCol w:w="1375"/>
        <w:gridCol w:w="493"/>
        <w:gridCol w:w="656"/>
        <w:gridCol w:w="1744"/>
        <w:gridCol w:w="449"/>
        <w:gridCol w:w="775"/>
        <w:gridCol w:w="667"/>
        <w:gridCol w:w="775"/>
        <w:gridCol w:w="977"/>
        <w:gridCol w:w="1080"/>
      </w:tblGrid>
      <w:tr w:rsidR="00B86D81" w14:paraId="1F0EB7CF" w14:textId="77777777" w:rsidTr="00B86D81">
        <w:trPr>
          <w:tblCellSpacing w:w="0" w:type="dxa"/>
        </w:trPr>
        <w:tc>
          <w:tcPr>
            <w:tcW w:w="37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C4E25F"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STT</w:t>
            </w:r>
          </w:p>
        </w:tc>
        <w:tc>
          <w:tcPr>
            <w:tcW w:w="130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2D4FE6"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Nội dung</w:t>
            </w:r>
          </w:p>
        </w:tc>
        <w:tc>
          <w:tcPr>
            <w:tcW w:w="100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5EE7EC"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Dự toán năm</w:t>
            </w:r>
          </w:p>
        </w:tc>
        <w:tc>
          <w:tcPr>
            <w:tcW w:w="57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F41981"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Quyết toán năm</w:t>
            </w:r>
          </w:p>
        </w:tc>
        <w:tc>
          <w:tcPr>
            <w:tcW w:w="1755"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8362B9"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Phân chia theo từng cấp ngân sách</w:t>
            </w:r>
          </w:p>
        </w:tc>
        <w:tc>
          <w:tcPr>
            <w:tcW w:w="100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6F2C99"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So sánh QT/DT (%)</w:t>
            </w:r>
          </w:p>
        </w:tc>
      </w:tr>
      <w:tr w:rsidR="00B86D81" w14:paraId="21F93D27" w14:textId="77777777" w:rsidTr="00B86D81">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2AE4BF4"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3A49B9E" w14:textId="77777777" w:rsidR="00B86D81" w:rsidRDefault="00B86D81">
            <w:pPr>
              <w:spacing w:line="375" w:lineRule="atLeast"/>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F2DD48"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Cấp trên giao</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1FE7AD"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HĐND quyết định</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F07AD7D" w14:textId="77777777" w:rsidR="00B86D81" w:rsidRDefault="00B86D81">
            <w:pPr>
              <w:spacing w:line="375" w:lineRule="atLeast"/>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9785DA"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Thu NS TW</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F6D630"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Thu</w:t>
            </w:r>
            <w:r>
              <w:rPr>
                <w:rFonts w:ascii="Arial" w:hAnsi="Arial" w:cs="Arial"/>
                <w:sz w:val="21"/>
                <w:szCs w:val="21"/>
              </w:rPr>
              <w:t> </w:t>
            </w:r>
            <w:r>
              <w:rPr>
                <w:rStyle w:val="Strong"/>
                <w:rFonts w:ascii="Arial" w:hAnsi="Arial" w:cs="Arial"/>
                <w:sz w:val="21"/>
                <w:szCs w:val="21"/>
              </w:rPr>
              <w:t>NS cấp tỉnh</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83A8AF"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Thu NS cấp huyện</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EB12B8"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Thu</w:t>
            </w:r>
            <w:r>
              <w:rPr>
                <w:rFonts w:ascii="Arial" w:hAnsi="Arial" w:cs="Arial"/>
                <w:sz w:val="21"/>
                <w:szCs w:val="21"/>
              </w:rPr>
              <w:t> </w:t>
            </w:r>
            <w:r>
              <w:rPr>
                <w:rStyle w:val="Strong"/>
                <w:rFonts w:ascii="Arial" w:hAnsi="Arial" w:cs="Arial"/>
                <w:sz w:val="21"/>
                <w:szCs w:val="21"/>
              </w:rPr>
              <w:t>NS xã</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3A122F"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Cấp trên giao</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D859C8"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HĐND quyết định</w:t>
            </w:r>
          </w:p>
        </w:tc>
      </w:tr>
      <w:tr w:rsidR="00B86D81" w14:paraId="4D7D34D6"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ABBF6E"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A</w:t>
            </w: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DBDCFD"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B</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B9C3D4"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9A87C4"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572552"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(3)=(4)+(5)+(6)+(7)</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3FA0B2"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048156"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(5)</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E2B4AF"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(6)</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3A5B64"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(7)</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D0DF8C"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(8)=(3):(1)</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1CDDFD"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(9)=(3):(2)</w:t>
            </w:r>
          </w:p>
        </w:tc>
      </w:tr>
      <w:tr w:rsidR="00B86D81" w14:paraId="28A87DD0"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60CE62" w14:textId="77777777" w:rsidR="00B86D81" w:rsidRDefault="00B86D81">
            <w:pPr>
              <w:pStyle w:val="NormalWeb"/>
              <w:spacing w:after="90" w:afterAutospacing="0" w:line="345" w:lineRule="atLeast"/>
              <w:jc w:val="both"/>
              <w:rPr>
                <w:rFonts w:ascii="Arial" w:hAnsi="Arial" w:cs="Arial"/>
                <w:sz w:val="21"/>
                <w:szCs w:val="21"/>
              </w:rPr>
            </w:pP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DA5ADF"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SỐ (A+B+C+D+E)</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DCEB9C"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47AE45"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F54470"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4F5F71"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0D5B53"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7560DC"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11AC5E"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0E60D2"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A54DD9" w14:textId="77777777" w:rsidR="00B86D81" w:rsidRDefault="00B86D81">
            <w:pPr>
              <w:pStyle w:val="NormalWeb"/>
              <w:spacing w:after="90" w:afterAutospacing="0" w:line="345" w:lineRule="atLeast"/>
              <w:jc w:val="both"/>
              <w:rPr>
                <w:rFonts w:ascii="Arial" w:hAnsi="Arial" w:cs="Arial"/>
                <w:sz w:val="21"/>
                <w:szCs w:val="21"/>
              </w:rPr>
            </w:pPr>
          </w:p>
        </w:tc>
      </w:tr>
      <w:tr w:rsidR="00B86D81" w14:paraId="282EBE24"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EF5154"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A</w:t>
            </w: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0FE945"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THU NGÂN SÁCH NHÀ NƯỚC</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74C92C"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564CF1"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D2769E"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1D66A9"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F84460"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63EEB1"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C8D1A6"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1F7C82"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F871B2" w14:textId="77777777" w:rsidR="00B86D81" w:rsidRDefault="00B86D81">
            <w:pPr>
              <w:pStyle w:val="NormalWeb"/>
              <w:spacing w:after="90" w:afterAutospacing="0" w:line="345" w:lineRule="atLeast"/>
              <w:jc w:val="both"/>
              <w:rPr>
                <w:rFonts w:ascii="Arial" w:hAnsi="Arial" w:cs="Arial"/>
                <w:sz w:val="21"/>
                <w:szCs w:val="21"/>
              </w:rPr>
            </w:pPr>
          </w:p>
        </w:tc>
      </w:tr>
      <w:tr w:rsidR="00B86D81" w14:paraId="54B95970"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4123F3"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w:t>
            </w: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0CF5F2"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Thu từ khu vực doanh nghiệp nhà nước do Trung ương quản lý</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44287E"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D2530D"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C8D524"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A5A17D"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312954"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0B4B18"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4C8773"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F5154D"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3F1298" w14:textId="77777777" w:rsidR="00B86D81" w:rsidRDefault="00B86D81">
            <w:pPr>
              <w:pStyle w:val="NormalWeb"/>
              <w:spacing w:after="90" w:afterAutospacing="0" w:line="345" w:lineRule="atLeast"/>
              <w:jc w:val="both"/>
              <w:rPr>
                <w:rFonts w:ascii="Arial" w:hAnsi="Arial" w:cs="Arial"/>
                <w:sz w:val="21"/>
                <w:szCs w:val="21"/>
              </w:rPr>
            </w:pPr>
          </w:p>
        </w:tc>
      </w:tr>
      <w:tr w:rsidR="00B86D81" w14:paraId="36DD8D7B"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A90037" w14:textId="77777777" w:rsidR="00B86D81" w:rsidRDefault="00B86D81">
            <w:pPr>
              <w:pStyle w:val="NormalWeb"/>
              <w:spacing w:after="90" w:afterAutospacing="0" w:line="345" w:lineRule="atLeast"/>
              <w:jc w:val="both"/>
              <w:rPr>
                <w:rFonts w:ascii="Arial" w:hAnsi="Arial" w:cs="Arial"/>
                <w:sz w:val="21"/>
                <w:szCs w:val="21"/>
              </w:rPr>
            </w:pP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7A38B7"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Thuế giá trị gia tăng</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DE8C30"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B4E0C2"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1F4BB7"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A89221"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FAF67F"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CF3F4D"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BC4CA8"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D5A126"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93F9A9" w14:textId="77777777" w:rsidR="00B86D81" w:rsidRDefault="00B86D81">
            <w:pPr>
              <w:pStyle w:val="NormalWeb"/>
              <w:spacing w:after="90" w:afterAutospacing="0" w:line="345" w:lineRule="atLeast"/>
              <w:jc w:val="both"/>
              <w:rPr>
                <w:rFonts w:ascii="Arial" w:hAnsi="Arial" w:cs="Arial"/>
                <w:sz w:val="21"/>
                <w:szCs w:val="21"/>
              </w:rPr>
            </w:pPr>
          </w:p>
        </w:tc>
      </w:tr>
      <w:tr w:rsidR="00B86D81" w14:paraId="6923EEE6"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896D4A" w14:textId="77777777" w:rsidR="00B86D81" w:rsidRDefault="00B86D81">
            <w:pPr>
              <w:pStyle w:val="NormalWeb"/>
              <w:spacing w:after="90" w:afterAutospacing="0" w:line="345" w:lineRule="atLeast"/>
              <w:jc w:val="both"/>
              <w:rPr>
                <w:rFonts w:ascii="Arial" w:hAnsi="Arial" w:cs="Arial"/>
                <w:sz w:val="21"/>
                <w:szCs w:val="21"/>
              </w:rPr>
            </w:pP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32A644"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 xml:space="preserve">Trong đó: Thu từ hoạt </w:t>
            </w:r>
            <w:r>
              <w:rPr>
                <w:rStyle w:val="Emphasis"/>
                <w:rFonts w:ascii="Arial" w:hAnsi="Arial" w:cs="Arial"/>
                <w:sz w:val="21"/>
                <w:szCs w:val="21"/>
              </w:rPr>
              <w:lastRenderedPageBreak/>
              <w:t>động thăm dò, khai thác, dầu khí</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217E9C"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02DC8B"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D3B157"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471F5C"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8AF492"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D57176"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6E8F57"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7DBD6A"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D89048" w14:textId="77777777" w:rsidR="00B86D81" w:rsidRDefault="00B86D81">
            <w:pPr>
              <w:pStyle w:val="NormalWeb"/>
              <w:spacing w:after="90" w:afterAutospacing="0" w:line="345" w:lineRule="atLeast"/>
              <w:jc w:val="both"/>
              <w:rPr>
                <w:rFonts w:ascii="Arial" w:hAnsi="Arial" w:cs="Arial"/>
                <w:sz w:val="21"/>
                <w:szCs w:val="21"/>
              </w:rPr>
            </w:pPr>
          </w:p>
        </w:tc>
      </w:tr>
      <w:tr w:rsidR="00B86D81" w14:paraId="4A4CD42D"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90D81B" w14:textId="77777777" w:rsidR="00B86D81" w:rsidRDefault="00B86D81">
            <w:pPr>
              <w:pStyle w:val="NormalWeb"/>
              <w:spacing w:after="90" w:afterAutospacing="0" w:line="345" w:lineRule="atLeast"/>
              <w:jc w:val="both"/>
              <w:rPr>
                <w:rFonts w:ascii="Arial" w:hAnsi="Arial" w:cs="Arial"/>
                <w:sz w:val="21"/>
                <w:szCs w:val="21"/>
              </w:rPr>
            </w:pP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BF4286"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Thuế thu nhập doanh nghiệp</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67E9CB"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80E5CB"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FC5670"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8D01A4"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84F3A0"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83357E"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A7D9B3"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5760F9"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300C19" w14:textId="77777777" w:rsidR="00B86D81" w:rsidRDefault="00B86D81">
            <w:pPr>
              <w:pStyle w:val="NormalWeb"/>
              <w:spacing w:after="90" w:afterAutospacing="0" w:line="345" w:lineRule="atLeast"/>
              <w:jc w:val="both"/>
              <w:rPr>
                <w:rFonts w:ascii="Arial" w:hAnsi="Arial" w:cs="Arial"/>
                <w:sz w:val="21"/>
                <w:szCs w:val="21"/>
              </w:rPr>
            </w:pPr>
          </w:p>
        </w:tc>
      </w:tr>
      <w:tr w:rsidR="00B86D81" w14:paraId="4223CB38"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74ABED" w14:textId="77777777" w:rsidR="00B86D81" w:rsidRDefault="00B86D81">
            <w:pPr>
              <w:pStyle w:val="NormalWeb"/>
              <w:spacing w:after="90" w:afterAutospacing="0" w:line="345" w:lineRule="atLeast"/>
              <w:jc w:val="both"/>
              <w:rPr>
                <w:rFonts w:ascii="Arial" w:hAnsi="Arial" w:cs="Arial"/>
                <w:sz w:val="21"/>
                <w:szCs w:val="21"/>
              </w:rPr>
            </w:pP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F453F4"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Thuế tiêu thụ đặc biệt</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457B9A"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A39E9F"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09097B"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BDBE13"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31CB9F"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5D821A"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551C81"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333A7C"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5774AB" w14:textId="77777777" w:rsidR="00B86D81" w:rsidRDefault="00B86D81">
            <w:pPr>
              <w:pStyle w:val="NormalWeb"/>
              <w:spacing w:after="90" w:afterAutospacing="0" w:line="345" w:lineRule="atLeast"/>
              <w:jc w:val="both"/>
              <w:rPr>
                <w:rFonts w:ascii="Arial" w:hAnsi="Arial" w:cs="Arial"/>
                <w:sz w:val="21"/>
                <w:szCs w:val="21"/>
              </w:rPr>
            </w:pPr>
          </w:p>
        </w:tc>
      </w:tr>
      <w:tr w:rsidR="00B86D81" w14:paraId="585E3FDF"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37EA00" w14:textId="77777777" w:rsidR="00B86D81" w:rsidRDefault="00B86D81">
            <w:pPr>
              <w:pStyle w:val="NormalWeb"/>
              <w:spacing w:after="90" w:afterAutospacing="0" w:line="345" w:lineRule="atLeast"/>
              <w:jc w:val="both"/>
              <w:rPr>
                <w:rFonts w:ascii="Arial" w:hAnsi="Arial" w:cs="Arial"/>
                <w:sz w:val="21"/>
                <w:szCs w:val="21"/>
              </w:rPr>
            </w:pP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18E6DA"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Trong đó: Thu từ cơ sở kinh doanh nhập khẩu tiếp tục bán ra trong nước</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5D25EA"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847159"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FD6063"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6795DF"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ED7908"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490CC3"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7B5B0C"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60BCC5"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368A23" w14:textId="77777777" w:rsidR="00B86D81" w:rsidRDefault="00B86D81">
            <w:pPr>
              <w:pStyle w:val="NormalWeb"/>
              <w:spacing w:after="90" w:afterAutospacing="0" w:line="345" w:lineRule="atLeast"/>
              <w:jc w:val="both"/>
              <w:rPr>
                <w:rFonts w:ascii="Arial" w:hAnsi="Arial" w:cs="Arial"/>
                <w:sz w:val="21"/>
                <w:szCs w:val="21"/>
              </w:rPr>
            </w:pPr>
          </w:p>
        </w:tc>
      </w:tr>
      <w:tr w:rsidR="00B86D81" w14:paraId="47D44052"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C54214" w14:textId="77777777" w:rsidR="00B86D81" w:rsidRDefault="00B86D81">
            <w:pPr>
              <w:pStyle w:val="NormalWeb"/>
              <w:spacing w:after="90" w:afterAutospacing="0" w:line="345" w:lineRule="atLeast"/>
              <w:jc w:val="both"/>
              <w:rPr>
                <w:rFonts w:ascii="Arial" w:hAnsi="Arial" w:cs="Arial"/>
                <w:sz w:val="21"/>
                <w:szCs w:val="21"/>
              </w:rPr>
            </w:pP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84BA9A"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Thuế tài nguyên</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F78EC6"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2CF9D3"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7900D3"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218216"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883AE5"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481FD0"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F92004"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4E0ECC"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9A7DAE" w14:textId="77777777" w:rsidR="00B86D81" w:rsidRDefault="00B86D81">
            <w:pPr>
              <w:pStyle w:val="NormalWeb"/>
              <w:spacing w:after="90" w:afterAutospacing="0" w:line="345" w:lineRule="atLeast"/>
              <w:jc w:val="both"/>
              <w:rPr>
                <w:rFonts w:ascii="Arial" w:hAnsi="Arial" w:cs="Arial"/>
                <w:sz w:val="21"/>
                <w:szCs w:val="21"/>
              </w:rPr>
            </w:pPr>
          </w:p>
        </w:tc>
      </w:tr>
      <w:tr w:rsidR="00B86D81" w14:paraId="1F0F24A1"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B467E6" w14:textId="77777777" w:rsidR="00B86D81" w:rsidRDefault="00B86D81">
            <w:pPr>
              <w:pStyle w:val="NormalWeb"/>
              <w:spacing w:after="90" w:afterAutospacing="0" w:line="345" w:lineRule="atLeast"/>
              <w:jc w:val="both"/>
              <w:rPr>
                <w:rFonts w:ascii="Arial" w:hAnsi="Arial" w:cs="Arial"/>
                <w:sz w:val="21"/>
                <w:szCs w:val="21"/>
              </w:rPr>
            </w:pP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02C1CB"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Trong đó: Thuế tài nguyên dầu, khí</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D1370D"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39D14E"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1F6040"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BC3298"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EDC5AA"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C4D96F"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D64686"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5C5C4C"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4D8C61" w14:textId="77777777" w:rsidR="00B86D81" w:rsidRDefault="00B86D81">
            <w:pPr>
              <w:pStyle w:val="NormalWeb"/>
              <w:spacing w:after="90" w:afterAutospacing="0" w:line="345" w:lineRule="atLeast"/>
              <w:jc w:val="both"/>
              <w:rPr>
                <w:rFonts w:ascii="Arial" w:hAnsi="Arial" w:cs="Arial"/>
                <w:sz w:val="21"/>
                <w:szCs w:val="21"/>
              </w:rPr>
            </w:pPr>
          </w:p>
        </w:tc>
      </w:tr>
      <w:tr w:rsidR="00B86D81" w14:paraId="487E618E"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FD0197"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2</w:t>
            </w: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32D42C"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Thu từ khu vực doanh nghiệp nhà nước do địa phương quản lý</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027F6A"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DEE0C5"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61C88B"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577AAE"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0A1431"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B5715F"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CB0D9E"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D66ADF"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CECC3E" w14:textId="77777777" w:rsidR="00B86D81" w:rsidRDefault="00B86D81">
            <w:pPr>
              <w:pStyle w:val="NormalWeb"/>
              <w:spacing w:after="90" w:afterAutospacing="0" w:line="345" w:lineRule="atLeast"/>
              <w:jc w:val="both"/>
              <w:rPr>
                <w:rFonts w:ascii="Arial" w:hAnsi="Arial" w:cs="Arial"/>
                <w:sz w:val="21"/>
                <w:szCs w:val="21"/>
              </w:rPr>
            </w:pPr>
          </w:p>
        </w:tc>
      </w:tr>
      <w:tr w:rsidR="00B86D81" w14:paraId="41A2855A"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716851" w14:textId="77777777" w:rsidR="00B86D81" w:rsidRDefault="00B86D81">
            <w:pPr>
              <w:pStyle w:val="NormalWeb"/>
              <w:spacing w:after="90" w:afterAutospacing="0" w:line="345" w:lineRule="atLeast"/>
              <w:jc w:val="both"/>
              <w:rPr>
                <w:rFonts w:ascii="Arial" w:hAnsi="Arial" w:cs="Arial"/>
                <w:sz w:val="21"/>
                <w:szCs w:val="21"/>
              </w:rPr>
            </w:pP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BBBC33"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Thuế giá trị gia tăng</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2FC306"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59967F"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EF4D64"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78EB90"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F1E548"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F5B945"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D17C2A"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95008B"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42B18F" w14:textId="77777777" w:rsidR="00B86D81" w:rsidRDefault="00B86D81">
            <w:pPr>
              <w:pStyle w:val="NormalWeb"/>
              <w:spacing w:after="90" w:afterAutospacing="0" w:line="345" w:lineRule="atLeast"/>
              <w:jc w:val="both"/>
              <w:rPr>
                <w:rFonts w:ascii="Arial" w:hAnsi="Arial" w:cs="Arial"/>
                <w:sz w:val="21"/>
                <w:szCs w:val="21"/>
              </w:rPr>
            </w:pPr>
          </w:p>
        </w:tc>
      </w:tr>
      <w:tr w:rsidR="00B86D81" w14:paraId="0509EE1E"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E2B5B3" w14:textId="77777777" w:rsidR="00B86D81" w:rsidRDefault="00B86D81">
            <w:pPr>
              <w:pStyle w:val="NormalWeb"/>
              <w:spacing w:after="90" w:afterAutospacing="0" w:line="345" w:lineRule="atLeast"/>
              <w:jc w:val="both"/>
              <w:rPr>
                <w:rFonts w:ascii="Arial" w:hAnsi="Arial" w:cs="Arial"/>
                <w:sz w:val="21"/>
                <w:szCs w:val="21"/>
              </w:rPr>
            </w:pP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614C00"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Thuế thu nhập doanh nghiệp</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AD69C7"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BFBF99"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263549"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D71027"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9391D1"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4DDD1C"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28615F"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2C706C"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E1C331" w14:textId="77777777" w:rsidR="00B86D81" w:rsidRDefault="00B86D81">
            <w:pPr>
              <w:pStyle w:val="NormalWeb"/>
              <w:spacing w:after="90" w:afterAutospacing="0" w:line="345" w:lineRule="atLeast"/>
              <w:jc w:val="both"/>
              <w:rPr>
                <w:rFonts w:ascii="Arial" w:hAnsi="Arial" w:cs="Arial"/>
                <w:sz w:val="21"/>
                <w:szCs w:val="21"/>
              </w:rPr>
            </w:pPr>
          </w:p>
        </w:tc>
      </w:tr>
      <w:tr w:rsidR="00B86D81" w14:paraId="54CEA139"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00BB07" w14:textId="77777777" w:rsidR="00B86D81" w:rsidRDefault="00B86D81">
            <w:pPr>
              <w:pStyle w:val="NormalWeb"/>
              <w:spacing w:after="90" w:afterAutospacing="0" w:line="345" w:lineRule="atLeast"/>
              <w:jc w:val="both"/>
              <w:rPr>
                <w:rFonts w:ascii="Arial" w:hAnsi="Arial" w:cs="Arial"/>
                <w:sz w:val="21"/>
                <w:szCs w:val="21"/>
              </w:rPr>
            </w:pP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13FC58"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 Thuế tiêu </w:t>
            </w:r>
            <w:r>
              <w:rPr>
                <w:rFonts w:ascii="Arial" w:hAnsi="Arial" w:cs="Arial"/>
                <w:sz w:val="21"/>
                <w:szCs w:val="21"/>
              </w:rPr>
              <w:lastRenderedPageBreak/>
              <w:t>thụ đặc biệt</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C49F07"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1587F6"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0DDFF4"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556995"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C06015"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32CF22"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412C75"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536DEE"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AD0CBE" w14:textId="77777777" w:rsidR="00B86D81" w:rsidRDefault="00B86D81">
            <w:pPr>
              <w:pStyle w:val="NormalWeb"/>
              <w:spacing w:after="90" w:afterAutospacing="0" w:line="345" w:lineRule="atLeast"/>
              <w:jc w:val="both"/>
              <w:rPr>
                <w:rFonts w:ascii="Arial" w:hAnsi="Arial" w:cs="Arial"/>
                <w:sz w:val="21"/>
                <w:szCs w:val="21"/>
              </w:rPr>
            </w:pPr>
          </w:p>
        </w:tc>
      </w:tr>
      <w:tr w:rsidR="00B86D81" w14:paraId="3D03CBED"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0BFD7F" w14:textId="77777777" w:rsidR="00B86D81" w:rsidRDefault="00B86D81">
            <w:pPr>
              <w:pStyle w:val="NormalWeb"/>
              <w:spacing w:after="90" w:afterAutospacing="0" w:line="345" w:lineRule="atLeast"/>
              <w:jc w:val="both"/>
              <w:rPr>
                <w:rFonts w:ascii="Arial" w:hAnsi="Arial" w:cs="Arial"/>
                <w:sz w:val="21"/>
                <w:szCs w:val="21"/>
              </w:rPr>
            </w:pP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08B94A"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Trong đó: Thu từ cơ sở kinh doanh nhập khẩu tiếp tục bán ra trong nước</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B94904"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32DEF7"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A092A2"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260FB7"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35C889"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5AD635"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D89010"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1B835D"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8B608D" w14:textId="77777777" w:rsidR="00B86D81" w:rsidRDefault="00B86D81">
            <w:pPr>
              <w:pStyle w:val="NormalWeb"/>
              <w:spacing w:after="90" w:afterAutospacing="0" w:line="345" w:lineRule="atLeast"/>
              <w:jc w:val="both"/>
              <w:rPr>
                <w:rFonts w:ascii="Arial" w:hAnsi="Arial" w:cs="Arial"/>
                <w:sz w:val="21"/>
                <w:szCs w:val="21"/>
              </w:rPr>
            </w:pPr>
          </w:p>
        </w:tc>
      </w:tr>
      <w:tr w:rsidR="00B86D81" w14:paraId="622652C1"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B3209B" w14:textId="77777777" w:rsidR="00B86D81" w:rsidRDefault="00B86D81">
            <w:pPr>
              <w:pStyle w:val="NormalWeb"/>
              <w:spacing w:after="90" w:afterAutospacing="0" w:line="345" w:lineRule="atLeast"/>
              <w:jc w:val="both"/>
              <w:rPr>
                <w:rFonts w:ascii="Arial" w:hAnsi="Arial" w:cs="Arial"/>
                <w:sz w:val="21"/>
                <w:szCs w:val="21"/>
              </w:rPr>
            </w:pP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F6CE85"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Thuế tài nguyên</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5DB9F4"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B3A63A"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FCB7B8"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20CD9C"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7CA340"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8FCD53"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C4EBC1"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9515AA"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6D10B2" w14:textId="77777777" w:rsidR="00B86D81" w:rsidRDefault="00B86D81">
            <w:pPr>
              <w:pStyle w:val="NormalWeb"/>
              <w:spacing w:after="90" w:afterAutospacing="0" w:line="345" w:lineRule="atLeast"/>
              <w:jc w:val="both"/>
              <w:rPr>
                <w:rFonts w:ascii="Arial" w:hAnsi="Arial" w:cs="Arial"/>
                <w:sz w:val="21"/>
                <w:szCs w:val="21"/>
              </w:rPr>
            </w:pPr>
          </w:p>
        </w:tc>
      </w:tr>
      <w:tr w:rsidR="00B86D81" w14:paraId="130B3210"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41AB00"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3</w:t>
            </w: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4A06A0"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Thu từ khu vực doanh nghiệp có vốn đầu tư nước ngoài</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ED0A0E"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A7A470"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5C1F00"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1E1353"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D82635"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3E6492"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A4FA0D"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199A5E"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43D33A" w14:textId="77777777" w:rsidR="00B86D81" w:rsidRDefault="00B86D81">
            <w:pPr>
              <w:pStyle w:val="NormalWeb"/>
              <w:spacing w:after="90" w:afterAutospacing="0" w:line="345" w:lineRule="atLeast"/>
              <w:jc w:val="both"/>
              <w:rPr>
                <w:rFonts w:ascii="Arial" w:hAnsi="Arial" w:cs="Arial"/>
                <w:sz w:val="21"/>
                <w:szCs w:val="21"/>
              </w:rPr>
            </w:pPr>
          </w:p>
        </w:tc>
      </w:tr>
      <w:tr w:rsidR="00B86D81" w14:paraId="37A3207A"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8C490F" w14:textId="77777777" w:rsidR="00B86D81" w:rsidRDefault="00B86D81">
            <w:pPr>
              <w:pStyle w:val="NormalWeb"/>
              <w:spacing w:after="90" w:afterAutospacing="0" w:line="345" w:lineRule="atLeast"/>
              <w:jc w:val="both"/>
              <w:rPr>
                <w:rFonts w:ascii="Arial" w:hAnsi="Arial" w:cs="Arial"/>
                <w:sz w:val="21"/>
                <w:szCs w:val="21"/>
              </w:rPr>
            </w:pP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DB9599"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Thuế giá trị gia tăng</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06DD8F"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6E7BA9"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8ACB86"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AEB84F"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E1865E"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EC8B8F"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B2A465"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59A06A"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6BE7AA" w14:textId="77777777" w:rsidR="00B86D81" w:rsidRDefault="00B86D81">
            <w:pPr>
              <w:pStyle w:val="NormalWeb"/>
              <w:spacing w:after="90" w:afterAutospacing="0" w:line="345" w:lineRule="atLeast"/>
              <w:jc w:val="both"/>
              <w:rPr>
                <w:rFonts w:ascii="Arial" w:hAnsi="Arial" w:cs="Arial"/>
                <w:sz w:val="21"/>
                <w:szCs w:val="21"/>
              </w:rPr>
            </w:pPr>
          </w:p>
        </w:tc>
      </w:tr>
      <w:tr w:rsidR="00B86D81" w14:paraId="058C146F"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21B93F" w14:textId="77777777" w:rsidR="00B86D81" w:rsidRDefault="00B86D81">
            <w:pPr>
              <w:pStyle w:val="NormalWeb"/>
              <w:spacing w:after="90" w:afterAutospacing="0" w:line="345" w:lineRule="atLeast"/>
              <w:jc w:val="both"/>
              <w:rPr>
                <w:rFonts w:ascii="Arial" w:hAnsi="Arial" w:cs="Arial"/>
                <w:sz w:val="21"/>
                <w:szCs w:val="21"/>
              </w:rPr>
            </w:pP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CC5FF6"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Trong đó: Thu từ hoạt động thăm dò và khai thác dầu, khí</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8A0B14"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D7C645"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DE3442"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87B718"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87FBF2"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D93FCB"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711029"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85BE54"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E3504B" w14:textId="77777777" w:rsidR="00B86D81" w:rsidRDefault="00B86D81">
            <w:pPr>
              <w:pStyle w:val="NormalWeb"/>
              <w:spacing w:after="90" w:afterAutospacing="0" w:line="345" w:lineRule="atLeast"/>
              <w:jc w:val="both"/>
              <w:rPr>
                <w:rFonts w:ascii="Arial" w:hAnsi="Arial" w:cs="Arial"/>
                <w:sz w:val="21"/>
                <w:szCs w:val="21"/>
              </w:rPr>
            </w:pPr>
          </w:p>
        </w:tc>
      </w:tr>
      <w:tr w:rsidR="00B86D81" w14:paraId="40987DBD"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F888DD" w14:textId="77777777" w:rsidR="00B86D81" w:rsidRDefault="00B86D81">
            <w:pPr>
              <w:pStyle w:val="NormalWeb"/>
              <w:spacing w:after="90" w:afterAutospacing="0" w:line="345" w:lineRule="atLeast"/>
              <w:jc w:val="both"/>
              <w:rPr>
                <w:rFonts w:ascii="Arial" w:hAnsi="Arial" w:cs="Arial"/>
                <w:sz w:val="21"/>
                <w:szCs w:val="21"/>
              </w:rPr>
            </w:pP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A77C5E"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Thuế thu nhập doanh nghiệp</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5B2C8A"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C896DB"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50189E"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CD1CB3"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D2B474"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618D2C"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71B250"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D2A564"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1FD0C2" w14:textId="77777777" w:rsidR="00B86D81" w:rsidRDefault="00B86D81">
            <w:pPr>
              <w:pStyle w:val="NormalWeb"/>
              <w:spacing w:after="90" w:afterAutospacing="0" w:line="345" w:lineRule="atLeast"/>
              <w:jc w:val="both"/>
              <w:rPr>
                <w:rFonts w:ascii="Arial" w:hAnsi="Arial" w:cs="Arial"/>
                <w:sz w:val="21"/>
                <w:szCs w:val="21"/>
              </w:rPr>
            </w:pPr>
          </w:p>
        </w:tc>
      </w:tr>
      <w:tr w:rsidR="00B86D81" w14:paraId="0E95C37F"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1C9EA4" w14:textId="77777777" w:rsidR="00B86D81" w:rsidRDefault="00B86D81">
            <w:pPr>
              <w:pStyle w:val="NormalWeb"/>
              <w:spacing w:after="90" w:afterAutospacing="0" w:line="345" w:lineRule="atLeast"/>
              <w:jc w:val="both"/>
              <w:rPr>
                <w:rFonts w:ascii="Arial" w:hAnsi="Arial" w:cs="Arial"/>
                <w:sz w:val="21"/>
                <w:szCs w:val="21"/>
              </w:rPr>
            </w:pP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FED165"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Trong đó: Thu từ hoạt động thăm dò và khai thác dầu, khí</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B3E509"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665FD6"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777F38"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583F2B"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7C1475"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29C369"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3A9D77"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B79DB2"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2989BD" w14:textId="77777777" w:rsidR="00B86D81" w:rsidRDefault="00B86D81">
            <w:pPr>
              <w:pStyle w:val="NormalWeb"/>
              <w:spacing w:after="90" w:afterAutospacing="0" w:line="345" w:lineRule="atLeast"/>
              <w:jc w:val="both"/>
              <w:rPr>
                <w:rFonts w:ascii="Arial" w:hAnsi="Arial" w:cs="Arial"/>
                <w:sz w:val="21"/>
                <w:szCs w:val="21"/>
              </w:rPr>
            </w:pPr>
          </w:p>
        </w:tc>
      </w:tr>
      <w:tr w:rsidR="00B86D81" w14:paraId="396B9CF0"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799C95" w14:textId="77777777" w:rsidR="00B86D81" w:rsidRDefault="00B86D81">
            <w:pPr>
              <w:pStyle w:val="NormalWeb"/>
              <w:spacing w:after="90" w:afterAutospacing="0" w:line="345" w:lineRule="atLeast"/>
              <w:jc w:val="both"/>
              <w:rPr>
                <w:rFonts w:ascii="Arial" w:hAnsi="Arial" w:cs="Arial"/>
                <w:sz w:val="21"/>
                <w:szCs w:val="21"/>
              </w:rPr>
            </w:pP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78C883"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Thu từ khí thiên nhiên</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B10EE5"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956812"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C63E32"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4D0531"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CCFA8C"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B4AD38"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660773"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3892E7"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6896BD" w14:textId="77777777" w:rsidR="00B86D81" w:rsidRDefault="00B86D81">
            <w:pPr>
              <w:pStyle w:val="NormalWeb"/>
              <w:spacing w:after="90" w:afterAutospacing="0" w:line="345" w:lineRule="atLeast"/>
              <w:jc w:val="both"/>
              <w:rPr>
                <w:rFonts w:ascii="Arial" w:hAnsi="Arial" w:cs="Arial"/>
                <w:sz w:val="21"/>
                <w:szCs w:val="21"/>
              </w:rPr>
            </w:pPr>
          </w:p>
        </w:tc>
      </w:tr>
      <w:tr w:rsidR="00B86D81" w14:paraId="0F23C7F0"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707994" w14:textId="77777777" w:rsidR="00B86D81" w:rsidRDefault="00B86D81">
            <w:pPr>
              <w:pStyle w:val="NormalWeb"/>
              <w:spacing w:after="90" w:afterAutospacing="0" w:line="345" w:lineRule="atLeast"/>
              <w:jc w:val="both"/>
              <w:rPr>
                <w:rFonts w:ascii="Arial" w:hAnsi="Arial" w:cs="Arial"/>
                <w:sz w:val="21"/>
                <w:szCs w:val="21"/>
              </w:rPr>
            </w:pP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F50D2A"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Thuế tiêu thụ đặc biệt</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06DB66"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1BBB69"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F17F70"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B2D2CA"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4D66D2"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6E8584"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050346"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5B8B0B"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F1ED27" w14:textId="77777777" w:rsidR="00B86D81" w:rsidRDefault="00B86D81">
            <w:pPr>
              <w:pStyle w:val="NormalWeb"/>
              <w:spacing w:after="90" w:afterAutospacing="0" w:line="345" w:lineRule="atLeast"/>
              <w:jc w:val="both"/>
              <w:rPr>
                <w:rFonts w:ascii="Arial" w:hAnsi="Arial" w:cs="Arial"/>
                <w:sz w:val="21"/>
                <w:szCs w:val="21"/>
              </w:rPr>
            </w:pPr>
          </w:p>
        </w:tc>
      </w:tr>
      <w:tr w:rsidR="00B86D81" w14:paraId="1CF9D91A"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BA02B3" w14:textId="77777777" w:rsidR="00B86D81" w:rsidRDefault="00B86D81">
            <w:pPr>
              <w:pStyle w:val="NormalWeb"/>
              <w:spacing w:after="90" w:afterAutospacing="0" w:line="345" w:lineRule="atLeast"/>
              <w:jc w:val="both"/>
              <w:rPr>
                <w:rFonts w:ascii="Arial" w:hAnsi="Arial" w:cs="Arial"/>
                <w:sz w:val="21"/>
                <w:szCs w:val="21"/>
              </w:rPr>
            </w:pP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0675EC"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Trong đó: - Thu từ cơ sở kinh doanh nhập khẩu tiếp tục bán ra trong nước</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E6EA53"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B85B46"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9286A4"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43FEE0"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957AD0"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957A8C"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8B1670"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E8AEC4"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855425" w14:textId="77777777" w:rsidR="00B86D81" w:rsidRDefault="00B86D81">
            <w:pPr>
              <w:pStyle w:val="NormalWeb"/>
              <w:spacing w:after="90" w:afterAutospacing="0" w:line="345" w:lineRule="atLeast"/>
              <w:jc w:val="both"/>
              <w:rPr>
                <w:rFonts w:ascii="Arial" w:hAnsi="Arial" w:cs="Arial"/>
                <w:sz w:val="21"/>
                <w:szCs w:val="21"/>
              </w:rPr>
            </w:pPr>
          </w:p>
        </w:tc>
      </w:tr>
      <w:tr w:rsidR="00B86D81" w14:paraId="79E0C134"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0A73C4" w14:textId="77777777" w:rsidR="00B86D81" w:rsidRDefault="00B86D81">
            <w:pPr>
              <w:pStyle w:val="NormalWeb"/>
              <w:spacing w:after="90" w:afterAutospacing="0" w:line="345" w:lineRule="atLeast"/>
              <w:jc w:val="both"/>
              <w:rPr>
                <w:rFonts w:ascii="Arial" w:hAnsi="Arial" w:cs="Arial"/>
                <w:sz w:val="21"/>
                <w:szCs w:val="21"/>
              </w:rPr>
            </w:pP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07FE53"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Thuế tài nguyên</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B45AA5"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063107"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939F26"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4D6B32"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161057"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7DB5C4"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B30A14"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966DFE"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06831D" w14:textId="77777777" w:rsidR="00B86D81" w:rsidRDefault="00B86D81">
            <w:pPr>
              <w:pStyle w:val="NormalWeb"/>
              <w:spacing w:after="90" w:afterAutospacing="0" w:line="345" w:lineRule="atLeast"/>
              <w:jc w:val="both"/>
              <w:rPr>
                <w:rFonts w:ascii="Arial" w:hAnsi="Arial" w:cs="Arial"/>
                <w:sz w:val="21"/>
                <w:szCs w:val="21"/>
              </w:rPr>
            </w:pPr>
          </w:p>
        </w:tc>
      </w:tr>
      <w:tr w:rsidR="00B86D81" w14:paraId="6D736BB3"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60E7A5" w14:textId="77777777" w:rsidR="00B86D81" w:rsidRDefault="00B86D81">
            <w:pPr>
              <w:pStyle w:val="NormalWeb"/>
              <w:spacing w:after="90" w:afterAutospacing="0" w:line="345" w:lineRule="atLeast"/>
              <w:jc w:val="both"/>
              <w:rPr>
                <w:rFonts w:ascii="Arial" w:hAnsi="Arial" w:cs="Arial"/>
                <w:sz w:val="21"/>
                <w:szCs w:val="21"/>
              </w:rPr>
            </w:pP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A3733E"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Trong đó: Thuế tài nguyên dầu, khí</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88E43E"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A90CBF"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5AB648"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0FB927"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3EF492"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3951FD"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0B45A8"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7C037D"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9EBADD" w14:textId="77777777" w:rsidR="00B86D81" w:rsidRDefault="00B86D81">
            <w:pPr>
              <w:pStyle w:val="NormalWeb"/>
              <w:spacing w:after="90" w:afterAutospacing="0" w:line="345" w:lineRule="atLeast"/>
              <w:jc w:val="both"/>
              <w:rPr>
                <w:rFonts w:ascii="Arial" w:hAnsi="Arial" w:cs="Arial"/>
                <w:sz w:val="21"/>
                <w:szCs w:val="21"/>
              </w:rPr>
            </w:pPr>
          </w:p>
        </w:tc>
      </w:tr>
      <w:tr w:rsidR="00B86D81" w14:paraId="166CFF18"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F7B3CD" w14:textId="77777777" w:rsidR="00B86D81" w:rsidRDefault="00B86D81">
            <w:pPr>
              <w:pStyle w:val="NormalWeb"/>
              <w:spacing w:after="90" w:afterAutospacing="0" w:line="345" w:lineRule="atLeast"/>
              <w:jc w:val="both"/>
              <w:rPr>
                <w:rFonts w:ascii="Arial" w:hAnsi="Arial" w:cs="Arial"/>
                <w:sz w:val="21"/>
                <w:szCs w:val="21"/>
              </w:rPr>
            </w:pP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B9B063"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Tiền thuê mặt đất, mặt nước</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B0BBFA"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2842E2"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9AA282"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5916DD"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CEFA9F"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717389"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6A3D6F"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C3D663"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0498F6" w14:textId="77777777" w:rsidR="00B86D81" w:rsidRDefault="00B86D81">
            <w:pPr>
              <w:pStyle w:val="NormalWeb"/>
              <w:spacing w:after="90" w:afterAutospacing="0" w:line="345" w:lineRule="atLeast"/>
              <w:jc w:val="both"/>
              <w:rPr>
                <w:rFonts w:ascii="Arial" w:hAnsi="Arial" w:cs="Arial"/>
                <w:sz w:val="21"/>
                <w:szCs w:val="21"/>
              </w:rPr>
            </w:pPr>
          </w:p>
        </w:tc>
      </w:tr>
      <w:tr w:rsidR="00B86D81" w14:paraId="16CEC8B9"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82FA82" w14:textId="77777777" w:rsidR="00B86D81" w:rsidRDefault="00B86D81">
            <w:pPr>
              <w:pStyle w:val="NormalWeb"/>
              <w:spacing w:after="90" w:afterAutospacing="0" w:line="345" w:lineRule="atLeast"/>
              <w:jc w:val="both"/>
              <w:rPr>
                <w:rFonts w:ascii="Arial" w:hAnsi="Arial" w:cs="Arial"/>
                <w:sz w:val="21"/>
                <w:szCs w:val="21"/>
              </w:rPr>
            </w:pP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D12F4F"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Trong đó: Thu từ hoạt động thăm dò và khai thác dầu, khí</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10BAB2"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D72611"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DC2721"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D5E55E"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CD32D3"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237CCD"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77AE7E"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6E18E1"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BD2203" w14:textId="77777777" w:rsidR="00B86D81" w:rsidRDefault="00B86D81">
            <w:pPr>
              <w:pStyle w:val="NormalWeb"/>
              <w:spacing w:after="90" w:afterAutospacing="0" w:line="345" w:lineRule="atLeast"/>
              <w:jc w:val="both"/>
              <w:rPr>
                <w:rFonts w:ascii="Arial" w:hAnsi="Arial" w:cs="Arial"/>
                <w:sz w:val="21"/>
                <w:szCs w:val="21"/>
              </w:rPr>
            </w:pPr>
          </w:p>
        </w:tc>
      </w:tr>
      <w:tr w:rsidR="00B86D81" w14:paraId="266DE72C"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F72FF6"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4</w:t>
            </w: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F7A02C"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Thu từ khu vực kinh tế ngoài quốc doanh</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C88D7B"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E864D3"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70D4E2"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A3C0F7"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2E758F"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60C0C4"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D02CE5"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57133F"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8A51B9" w14:textId="77777777" w:rsidR="00B86D81" w:rsidRDefault="00B86D81">
            <w:pPr>
              <w:pStyle w:val="NormalWeb"/>
              <w:spacing w:after="90" w:afterAutospacing="0" w:line="345" w:lineRule="atLeast"/>
              <w:jc w:val="both"/>
              <w:rPr>
                <w:rFonts w:ascii="Arial" w:hAnsi="Arial" w:cs="Arial"/>
                <w:sz w:val="21"/>
                <w:szCs w:val="21"/>
              </w:rPr>
            </w:pPr>
          </w:p>
        </w:tc>
      </w:tr>
      <w:tr w:rsidR="00B86D81" w14:paraId="69AE29A4"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4A48F7" w14:textId="77777777" w:rsidR="00B86D81" w:rsidRDefault="00B86D81">
            <w:pPr>
              <w:pStyle w:val="NormalWeb"/>
              <w:spacing w:after="90" w:afterAutospacing="0" w:line="345" w:lineRule="atLeast"/>
              <w:jc w:val="both"/>
              <w:rPr>
                <w:rFonts w:ascii="Arial" w:hAnsi="Arial" w:cs="Arial"/>
                <w:sz w:val="21"/>
                <w:szCs w:val="21"/>
              </w:rPr>
            </w:pP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DE1E98"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Thuế giá trị gia tăng</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489884"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0FDDFD"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C40B2C"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ED9623"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A59FEC"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F4E718"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524CB2"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5545B8"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6083D4" w14:textId="77777777" w:rsidR="00B86D81" w:rsidRDefault="00B86D81">
            <w:pPr>
              <w:pStyle w:val="NormalWeb"/>
              <w:spacing w:after="90" w:afterAutospacing="0" w:line="345" w:lineRule="atLeast"/>
              <w:jc w:val="both"/>
              <w:rPr>
                <w:rFonts w:ascii="Arial" w:hAnsi="Arial" w:cs="Arial"/>
                <w:sz w:val="21"/>
                <w:szCs w:val="21"/>
              </w:rPr>
            </w:pPr>
          </w:p>
        </w:tc>
      </w:tr>
      <w:tr w:rsidR="00B86D81" w14:paraId="3E65475D"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80594F" w14:textId="77777777" w:rsidR="00B86D81" w:rsidRDefault="00B86D81">
            <w:pPr>
              <w:pStyle w:val="NormalWeb"/>
              <w:spacing w:after="90" w:afterAutospacing="0" w:line="345" w:lineRule="atLeast"/>
              <w:jc w:val="both"/>
              <w:rPr>
                <w:rFonts w:ascii="Arial" w:hAnsi="Arial" w:cs="Arial"/>
                <w:sz w:val="21"/>
                <w:szCs w:val="21"/>
              </w:rPr>
            </w:pP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EF18A6"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Thuế thu nhập doanh nghiệp</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914FD4"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B04257"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EE0B00"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28E188"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60F2C6"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4E8401"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2AC765"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304DE7"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295317" w14:textId="77777777" w:rsidR="00B86D81" w:rsidRDefault="00B86D81">
            <w:pPr>
              <w:pStyle w:val="NormalWeb"/>
              <w:spacing w:after="90" w:afterAutospacing="0" w:line="345" w:lineRule="atLeast"/>
              <w:jc w:val="both"/>
              <w:rPr>
                <w:rFonts w:ascii="Arial" w:hAnsi="Arial" w:cs="Arial"/>
                <w:sz w:val="21"/>
                <w:szCs w:val="21"/>
              </w:rPr>
            </w:pPr>
          </w:p>
        </w:tc>
      </w:tr>
      <w:tr w:rsidR="00B86D81" w14:paraId="6D3D6FB8"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6F827E" w14:textId="77777777" w:rsidR="00B86D81" w:rsidRDefault="00B86D81">
            <w:pPr>
              <w:pStyle w:val="NormalWeb"/>
              <w:spacing w:after="90" w:afterAutospacing="0" w:line="345" w:lineRule="atLeast"/>
              <w:jc w:val="both"/>
              <w:rPr>
                <w:rFonts w:ascii="Arial" w:hAnsi="Arial" w:cs="Arial"/>
                <w:sz w:val="21"/>
                <w:szCs w:val="21"/>
              </w:rPr>
            </w:pP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EDEF18"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 Thuế tiêu </w:t>
            </w:r>
            <w:r>
              <w:rPr>
                <w:rFonts w:ascii="Arial" w:hAnsi="Arial" w:cs="Arial"/>
                <w:sz w:val="21"/>
                <w:szCs w:val="21"/>
              </w:rPr>
              <w:lastRenderedPageBreak/>
              <w:t>thụ đặc biệt</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FA44F6"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3451A7"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2D6E07"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E2CDD9"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FFC65C"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69B108"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B9522D"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92731F"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573FF5" w14:textId="77777777" w:rsidR="00B86D81" w:rsidRDefault="00B86D81">
            <w:pPr>
              <w:pStyle w:val="NormalWeb"/>
              <w:spacing w:after="90" w:afterAutospacing="0" w:line="345" w:lineRule="atLeast"/>
              <w:jc w:val="both"/>
              <w:rPr>
                <w:rFonts w:ascii="Arial" w:hAnsi="Arial" w:cs="Arial"/>
                <w:sz w:val="21"/>
                <w:szCs w:val="21"/>
              </w:rPr>
            </w:pPr>
          </w:p>
        </w:tc>
      </w:tr>
      <w:tr w:rsidR="00B86D81" w14:paraId="63FBA2E4"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F3DE40" w14:textId="77777777" w:rsidR="00B86D81" w:rsidRDefault="00B86D81">
            <w:pPr>
              <w:pStyle w:val="NormalWeb"/>
              <w:spacing w:after="90" w:afterAutospacing="0" w:line="345" w:lineRule="atLeast"/>
              <w:jc w:val="both"/>
              <w:rPr>
                <w:rFonts w:ascii="Arial" w:hAnsi="Arial" w:cs="Arial"/>
                <w:sz w:val="21"/>
                <w:szCs w:val="21"/>
              </w:rPr>
            </w:pP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A2398E"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Trong đó: Thu từ cơ sở kinh doanh nhập khẩu tiếp tục bán ra trong nước</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86E389"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D3EECA"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7C8411"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E33B00"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5B12AA"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E7EF48"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D369CF"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8EFD12"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8F7155" w14:textId="77777777" w:rsidR="00B86D81" w:rsidRDefault="00B86D81">
            <w:pPr>
              <w:pStyle w:val="NormalWeb"/>
              <w:spacing w:after="90" w:afterAutospacing="0" w:line="345" w:lineRule="atLeast"/>
              <w:jc w:val="both"/>
              <w:rPr>
                <w:rFonts w:ascii="Arial" w:hAnsi="Arial" w:cs="Arial"/>
                <w:sz w:val="21"/>
                <w:szCs w:val="21"/>
              </w:rPr>
            </w:pPr>
          </w:p>
        </w:tc>
      </w:tr>
      <w:tr w:rsidR="00B86D81" w14:paraId="4B7A573E"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A4FCF0" w14:textId="77777777" w:rsidR="00B86D81" w:rsidRDefault="00B86D81">
            <w:pPr>
              <w:pStyle w:val="NormalWeb"/>
              <w:spacing w:after="90" w:afterAutospacing="0" w:line="345" w:lineRule="atLeast"/>
              <w:jc w:val="both"/>
              <w:rPr>
                <w:rFonts w:ascii="Arial" w:hAnsi="Arial" w:cs="Arial"/>
                <w:sz w:val="21"/>
                <w:szCs w:val="21"/>
              </w:rPr>
            </w:pP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88638C"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Thuế tài nguyên</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5FBBF7"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BABEDB"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38C661"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1F4384"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6DF558"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6A1B5E"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A8BC4B"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4C463D"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2F6675" w14:textId="77777777" w:rsidR="00B86D81" w:rsidRDefault="00B86D81">
            <w:pPr>
              <w:pStyle w:val="NormalWeb"/>
              <w:spacing w:after="90" w:afterAutospacing="0" w:line="345" w:lineRule="atLeast"/>
              <w:jc w:val="both"/>
              <w:rPr>
                <w:rFonts w:ascii="Arial" w:hAnsi="Arial" w:cs="Arial"/>
                <w:sz w:val="21"/>
                <w:szCs w:val="21"/>
              </w:rPr>
            </w:pPr>
          </w:p>
        </w:tc>
      </w:tr>
      <w:tr w:rsidR="00B86D81" w14:paraId="37C51FE1"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71BCF7"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5</w:t>
            </w: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6B2899"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Lệ phí trước bạ</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013964"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0399ED"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3508D1"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A00D18"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234362"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DCF593"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C5BC40"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D3D7C3"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093F11" w14:textId="77777777" w:rsidR="00B86D81" w:rsidRDefault="00B86D81">
            <w:pPr>
              <w:pStyle w:val="NormalWeb"/>
              <w:spacing w:after="90" w:afterAutospacing="0" w:line="345" w:lineRule="atLeast"/>
              <w:jc w:val="both"/>
              <w:rPr>
                <w:rFonts w:ascii="Arial" w:hAnsi="Arial" w:cs="Arial"/>
                <w:sz w:val="21"/>
                <w:szCs w:val="21"/>
              </w:rPr>
            </w:pPr>
          </w:p>
        </w:tc>
      </w:tr>
      <w:tr w:rsidR="00B86D81" w14:paraId="7B773248"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64D721"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6</w:t>
            </w: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9DD60B"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Thuế sử dụng đất nông nghiệp</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2941A8"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C8A5D2"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8E3052"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E09B20"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ABCC3A"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C6B05A"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683A05"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86BD0A"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0EFFC7" w14:textId="77777777" w:rsidR="00B86D81" w:rsidRDefault="00B86D81">
            <w:pPr>
              <w:pStyle w:val="NormalWeb"/>
              <w:spacing w:after="90" w:afterAutospacing="0" w:line="345" w:lineRule="atLeast"/>
              <w:jc w:val="both"/>
              <w:rPr>
                <w:rFonts w:ascii="Arial" w:hAnsi="Arial" w:cs="Arial"/>
                <w:sz w:val="21"/>
                <w:szCs w:val="21"/>
              </w:rPr>
            </w:pPr>
          </w:p>
        </w:tc>
      </w:tr>
      <w:tr w:rsidR="00B86D81" w14:paraId="6DAD700B"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D0EED1"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7</w:t>
            </w: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6688BD"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Thuế sử dụng đất phi nông nghiệp</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989912"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351C49"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8AE0B4"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DB3E78"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F85CB5"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0960CC"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D3522A"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041037"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EEEAAB" w14:textId="77777777" w:rsidR="00B86D81" w:rsidRDefault="00B86D81">
            <w:pPr>
              <w:pStyle w:val="NormalWeb"/>
              <w:spacing w:after="90" w:afterAutospacing="0" w:line="345" w:lineRule="atLeast"/>
              <w:jc w:val="both"/>
              <w:rPr>
                <w:rFonts w:ascii="Arial" w:hAnsi="Arial" w:cs="Arial"/>
                <w:sz w:val="21"/>
                <w:szCs w:val="21"/>
              </w:rPr>
            </w:pPr>
          </w:p>
        </w:tc>
      </w:tr>
      <w:tr w:rsidR="00B86D81" w14:paraId="41644BB4"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B0529A"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8</w:t>
            </w: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5DBA7B"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Thuế thu nhập cá nhân</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C7E70A"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F722C1"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FD21D4"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078214"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161EB7"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A55070"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0B9933"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01226D"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9294D3" w14:textId="77777777" w:rsidR="00B86D81" w:rsidRDefault="00B86D81">
            <w:pPr>
              <w:pStyle w:val="NormalWeb"/>
              <w:spacing w:after="90" w:afterAutospacing="0" w:line="345" w:lineRule="atLeast"/>
              <w:jc w:val="both"/>
              <w:rPr>
                <w:rFonts w:ascii="Arial" w:hAnsi="Arial" w:cs="Arial"/>
                <w:sz w:val="21"/>
                <w:szCs w:val="21"/>
              </w:rPr>
            </w:pPr>
          </w:p>
        </w:tc>
      </w:tr>
      <w:tr w:rsidR="00B86D81" w14:paraId="313A5BAE"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B90558"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9</w:t>
            </w: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0EC95A"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Thuế bảo vệ môi trường</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4F4701"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63CBE1"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913A67"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7A35B7"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6BA572"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B6B28C"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EC7E2D"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B14B9B"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AE492E" w14:textId="77777777" w:rsidR="00B86D81" w:rsidRDefault="00B86D81">
            <w:pPr>
              <w:pStyle w:val="NormalWeb"/>
              <w:spacing w:after="90" w:afterAutospacing="0" w:line="345" w:lineRule="atLeast"/>
              <w:jc w:val="both"/>
              <w:rPr>
                <w:rFonts w:ascii="Arial" w:hAnsi="Arial" w:cs="Arial"/>
                <w:sz w:val="21"/>
                <w:szCs w:val="21"/>
              </w:rPr>
            </w:pPr>
          </w:p>
        </w:tc>
      </w:tr>
      <w:tr w:rsidR="00B86D81" w14:paraId="4D78BDB8"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DBE041" w14:textId="77777777" w:rsidR="00B86D81" w:rsidRDefault="00B86D81">
            <w:pPr>
              <w:pStyle w:val="NormalWeb"/>
              <w:spacing w:after="90" w:afterAutospacing="0" w:line="345" w:lineRule="atLeast"/>
              <w:jc w:val="both"/>
              <w:rPr>
                <w:rFonts w:ascii="Arial" w:hAnsi="Arial" w:cs="Arial"/>
                <w:sz w:val="21"/>
                <w:szCs w:val="21"/>
              </w:rPr>
            </w:pP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36E05F"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Trong đó: - Thu từ hàng hóa nhập khẩu</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4A96A5"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8214A2"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5E326B"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C0E2C1"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C7BC37"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8C4E81"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AC75C1"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2E48D4"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ACAD13" w14:textId="77777777" w:rsidR="00B86D81" w:rsidRDefault="00B86D81">
            <w:pPr>
              <w:pStyle w:val="NormalWeb"/>
              <w:spacing w:after="90" w:afterAutospacing="0" w:line="345" w:lineRule="atLeast"/>
              <w:jc w:val="both"/>
              <w:rPr>
                <w:rFonts w:ascii="Arial" w:hAnsi="Arial" w:cs="Arial"/>
                <w:sz w:val="21"/>
                <w:szCs w:val="21"/>
              </w:rPr>
            </w:pPr>
          </w:p>
        </w:tc>
      </w:tr>
      <w:tr w:rsidR="00B86D81" w14:paraId="554D038F"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131396" w14:textId="77777777" w:rsidR="00B86D81" w:rsidRDefault="00B86D81">
            <w:pPr>
              <w:pStyle w:val="NormalWeb"/>
              <w:spacing w:after="90" w:afterAutospacing="0" w:line="345" w:lineRule="atLeast"/>
              <w:jc w:val="both"/>
              <w:rPr>
                <w:rFonts w:ascii="Arial" w:hAnsi="Arial" w:cs="Arial"/>
                <w:sz w:val="21"/>
                <w:szCs w:val="21"/>
              </w:rPr>
            </w:pP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E32FDD"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 Thu từ hàng hóa sản xuất trong nước</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B03157"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619A6A"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6DBD1D"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FCA486"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40A237"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9BE349"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6B300E"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1F35F8"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663D5E" w14:textId="77777777" w:rsidR="00B86D81" w:rsidRDefault="00B86D81">
            <w:pPr>
              <w:pStyle w:val="NormalWeb"/>
              <w:spacing w:after="90" w:afterAutospacing="0" w:line="345" w:lineRule="atLeast"/>
              <w:jc w:val="both"/>
              <w:rPr>
                <w:rFonts w:ascii="Arial" w:hAnsi="Arial" w:cs="Arial"/>
                <w:sz w:val="21"/>
                <w:szCs w:val="21"/>
              </w:rPr>
            </w:pPr>
          </w:p>
        </w:tc>
      </w:tr>
      <w:tr w:rsidR="00B86D81" w14:paraId="752F9ED7"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8E5893"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10</w:t>
            </w: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E8A7CB"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Phí, lệ phí</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79C68E"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C2E4B7"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CD23FC"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EA683E"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ADE95D"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DE82A2"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463F45"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F5F94E"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6A0ADC" w14:textId="77777777" w:rsidR="00B86D81" w:rsidRDefault="00B86D81">
            <w:pPr>
              <w:pStyle w:val="NormalWeb"/>
              <w:spacing w:after="90" w:afterAutospacing="0" w:line="345" w:lineRule="atLeast"/>
              <w:jc w:val="both"/>
              <w:rPr>
                <w:rFonts w:ascii="Arial" w:hAnsi="Arial" w:cs="Arial"/>
                <w:sz w:val="21"/>
                <w:szCs w:val="21"/>
              </w:rPr>
            </w:pPr>
          </w:p>
        </w:tc>
      </w:tr>
      <w:tr w:rsidR="00B86D81" w14:paraId="1CAB18D9"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EDA74D" w14:textId="77777777" w:rsidR="00B86D81" w:rsidRDefault="00B86D81">
            <w:pPr>
              <w:pStyle w:val="NormalWeb"/>
              <w:spacing w:after="90" w:afterAutospacing="0" w:line="345" w:lineRule="atLeast"/>
              <w:jc w:val="both"/>
              <w:rPr>
                <w:rFonts w:ascii="Arial" w:hAnsi="Arial" w:cs="Arial"/>
                <w:sz w:val="21"/>
                <w:szCs w:val="21"/>
              </w:rPr>
            </w:pP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37FEED"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 xml:space="preserve">Bao gồm: - </w:t>
            </w:r>
            <w:r>
              <w:rPr>
                <w:rStyle w:val="Emphasis"/>
                <w:rFonts w:ascii="Arial" w:hAnsi="Arial" w:cs="Arial"/>
                <w:sz w:val="21"/>
                <w:szCs w:val="21"/>
              </w:rPr>
              <w:lastRenderedPageBreak/>
              <w:t>Phí, lệ phí do cơ quan nhà nước trung ương thu</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3BAEA8"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A80D5D"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159AAE"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DBBC49"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D30368"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3659D0"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2060C5"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2D481A"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33BB74" w14:textId="77777777" w:rsidR="00B86D81" w:rsidRDefault="00B86D81">
            <w:pPr>
              <w:pStyle w:val="NormalWeb"/>
              <w:spacing w:after="90" w:afterAutospacing="0" w:line="345" w:lineRule="atLeast"/>
              <w:jc w:val="both"/>
              <w:rPr>
                <w:rFonts w:ascii="Arial" w:hAnsi="Arial" w:cs="Arial"/>
                <w:sz w:val="21"/>
                <w:szCs w:val="21"/>
              </w:rPr>
            </w:pPr>
          </w:p>
        </w:tc>
      </w:tr>
      <w:tr w:rsidR="00B86D81" w14:paraId="76EC41A9"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E51026" w14:textId="77777777" w:rsidR="00B86D81" w:rsidRDefault="00B86D81">
            <w:pPr>
              <w:pStyle w:val="NormalWeb"/>
              <w:spacing w:after="90" w:afterAutospacing="0" w:line="345" w:lineRule="atLeast"/>
              <w:jc w:val="both"/>
              <w:rPr>
                <w:rFonts w:ascii="Arial" w:hAnsi="Arial" w:cs="Arial"/>
                <w:sz w:val="21"/>
                <w:szCs w:val="21"/>
              </w:rPr>
            </w:pP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A98168"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 Phí, lệ phí do cơ quan nhà nước địa phương thu</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D65982"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34AB45"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9B1DC8"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D23F78"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D9D92D"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6D737A"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F4113F"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467687"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3DEE50" w14:textId="77777777" w:rsidR="00B86D81" w:rsidRDefault="00B86D81">
            <w:pPr>
              <w:pStyle w:val="NormalWeb"/>
              <w:spacing w:after="90" w:afterAutospacing="0" w:line="345" w:lineRule="atLeast"/>
              <w:jc w:val="both"/>
              <w:rPr>
                <w:rFonts w:ascii="Arial" w:hAnsi="Arial" w:cs="Arial"/>
                <w:sz w:val="21"/>
                <w:szCs w:val="21"/>
              </w:rPr>
            </w:pPr>
          </w:p>
        </w:tc>
      </w:tr>
      <w:tr w:rsidR="00B86D81" w14:paraId="508DCD26"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9FDEFD" w14:textId="77777777" w:rsidR="00B86D81" w:rsidRDefault="00B86D81">
            <w:pPr>
              <w:pStyle w:val="NormalWeb"/>
              <w:spacing w:after="90" w:afterAutospacing="0" w:line="345" w:lineRule="atLeast"/>
              <w:jc w:val="both"/>
              <w:rPr>
                <w:rFonts w:ascii="Arial" w:hAnsi="Arial" w:cs="Arial"/>
                <w:sz w:val="21"/>
                <w:szCs w:val="21"/>
              </w:rPr>
            </w:pP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3A6DA5"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Trong đó: phí bảo vệ môi trường đối với khai thác khoáng sản</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8D35B3"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51D717"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B556A2"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C9776C"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F71360"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AEF2A4"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9F29DC"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15C42C"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13B184" w14:textId="77777777" w:rsidR="00B86D81" w:rsidRDefault="00B86D81">
            <w:pPr>
              <w:pStyle w:val="NormalWeb"/>
              <w:spacing w:after="90" w:afterAutospacing="0" w:line="345" w:lineRule="atLeast"/>
              <w:jc w:val="both"/>
              <w:rPr>
                <w:rFonts w:ascii="Arial" w:hAnsi="Arial" w:cs="Arial"/>
                <w:sz w:val="21"/>
                <w:szCs w:val="21"/>
              </w:rPr>
            </w:pPr>
          </w:p>
        </w:tc>
      </w:tr>
      <w:tr w:rsidR="00B86D81" w14:paraId="49F869A3"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040D7C"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11</w:t>
            </w: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86305B"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Tiền sử dụng đất</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F9D286"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0E32C0"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BDC1F3"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C644B8"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471E97"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6D2EDE"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ABD456"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FDD157"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54D83C" w14:textId="77777777" w:rsidR="00B86D81" w:rsidRDefault="00B86D81">
            <w:pPr>
              <w:pStyle w:val="NormalWeb"/>
              <w:spacing w:after="90" w:afterAutospacing="0" w:line="345" w:lineRule="atLeast"/>
              <w:jc w:val="both"/>
              <w:rPr>
                <w:rFonts w:ascii="Arial" w:hAnsi="Arial" w:cs="Arial"/>
                <w:sz w:val="21"/>
                <w:szCs w:val="21"/>
              </w:rPr>
            </w:pPr>
          </w:p>
        </w:tc>
      </w:tr>
      <w:tr w:rsidR="00B86D81" w14:paraId="0440FFB6"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F96502" w14:textId="77777777" w:rsidR="00B86D81" w:rsidRDefault="00B86D81">
            <w:pPr>
              <w:pStyle w:val="NormalWeb"/>
              <w:spacing w:after="90" w:afterAutospacing="0" w:line="345" w:lineRule="atLeast"/>
              <w:jc w:val="both"/>
              <w:rPr>
                <w:rFonts w:ascii="Arial" w:hAnsi="Arial" w:cs="Arial"/>
                <w:sz w:val="21"/>
                <w:szCs w:val="21"/>
              </w:rPr>
            </w:pP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A4F2EA"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Trong đó: - Thu do cơ quan, tổ chức, đơn vị thuộc</w:t>
            </w:r>
            <w:r>
              <w:rPr>
                <w:rFonts w:ascii="Arial" w:hAnsi="Arial" w:cs="Arial"/>
                <w:sz w:val="21"/>
                <w:szCs w:val="21"/>
              </w:rPr>
              <w:t> </w:t>
            </w:r>
            <w:r>
              <w:rPr>
                <w:rStyle w:val="Emphasis"/>
                <w:rFonts w:ascii="Arial" w:hAnsi="Arial" w:cs="Arial"/>
                <w:sz w:val="21"/>
                <w:szCs w:val="21"/>
              </w:rPr>
              <w:t>Trung ương quản lý</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07D826"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FBD4D0"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201371"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96B4D6"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A446F7"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4347AC"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21786F"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162A31"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5D7AE9" w14:textId="77777777" w:rsidR="00B86D81" w:rsidRDefault="00B86D81">
            <w:pPr>
              <w:pStyle w:val="NormalWeb"/>
              <w:spacing w:after="90" w:afterAutospacing="0" w:line="345" w:lineRule="atLeast"/>
              <w:jc w:val="both"/>
              <w:rPr>
                <w:rFonts w:ascii="Arial" w:hAnsi="Arial" w:cs="Arial"/>
                <w:sz w:val="21"/>
                <w:szCs w:val="21"/>
              </w:rPr>
            </w:pPr>
          </w:p>
        </w:tc>
      </w:tr>
      <w:tr w:rsidR="00B86D81" w14:paraId="11339DFD"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9E8C09" w14:textId="77777777" w:rsidR="00B86D81" w:rsidRDefault="00B86D81">
            <w:pPr>
              <w:pStyle w:val="NormalWeb"/>
              <w:spacing w:after="90" w:afterAutospacing="0" w:line="345" w:lineRule="atLeast"/>
              <w:jc w:val="both"/>
              <w:rPr>
                <w:rFonts w:ascii="Arial" w:hAnsi="Arial" w:cs="Arial"/>
                <w:sz w:val="21"/>
                <w:szCs w:val="21"/>
              </w:rPr>
            </w:pP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6F0178"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 Thu do cơ quan, tổ chức, đơn vị thuộc địa phương quản lý</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984E62"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03CDC3"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F9623E"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3ACB66"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99F0F4"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BDA5DE"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911EB3"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5385FA"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47B691" w14:textId="77777777" w:rsidR="00B86D81" w:rsidRDefault="00B86D81">
            <w:pPr>
              <w:pStyle w:val="NormalWeb"/>
              <w:spacing w:after="90" w:afterAutospacing="0" w:line="345" w:lineRule="atLeast"/>
              <w:jc w:val="both"/>
              <w:rPr>
                <w:rFonts w:ascii="Arial" w:hAnsi="Arial" w:cs="Arial"/>
                <w:sz w:val="21"/>
                <w:szCs w:val="21"/>
              </w:rPr>
            </w:pPr>
          </w:p>
        </w:tc>
      </w:tr>
      <w:tr w:rsidR="00B86D81" w14:paraId="45662484"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40A710"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12</w:t>
            </w: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55D479"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Thu tiền thuê đất, mặt nước</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C5009E"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B5A55C"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958CD8"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490CD2"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7D794E"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A374D5"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C604DE"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B58B4B"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ADA37F" w14:textId="77777777" w:rsidR="00B86D81" w:rsidRDefault="00B86D81">
            <w:pPr>
              <w:pStyle w:val="NormalWeb"/>
              <w:spacing w:after="90" w:afterAutospacing="0" w:line="345" w:lineRule="atLeast"/>
              <w:jc w:val="both"/>
              <w:rPr>
                <w:rFonts w:ascii="Arial" w:hAnsi="Arial" w:cs="Arial"/>
                <w:sz w:val="21"/>
                <w:szCs w:val="21"/>
              </w:rPr>
            </w:pPr>
          </w:p>
        </w:tc>
      </w:tr>
      <w:tr w:rsidR="00B86D81" w14:paraId="40827524"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93AC93"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13</w:t>
            </w: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506E54"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 xml:space="preserve">Thu tiền sử dụng khu </w:t>
            </w:r>
            <w:r>
              <w:rPr>
                <w:rStyle w:val="Strong"/>
                <w:rFonts w:ascii="Arial" w:hAnsi="Arial" w:cs="Arial"/>
                <w:sz w:val="21"/>
                <w:szCs w:val="21"/>
              </w:rPr>
              <w:lastRenderedPageBreak/>
              <w:t>vực biển</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A547C9"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BFB77E"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EF55F0"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C080A7"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143D71"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85E96D"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58B81D"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9C0F3F"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01AE24" w14:textId="77777777" w:rsidR="00B86D81" w:rsidRDefault="00B86D81">
            <w:pPr>
              <w:pStyle w:val="NormalWeb"/>
              <w:spacing w:after="90" w:afterAutospacing="0" w:line="345" w:lineRule="atLeast"/>
              <w:jc w:val="both"/>
              <w:rPr>
                <w:rFonts w:ascii="Arial" w:hAnsi="Arial" w:cs="Arial"/>
                <w:sz w:val="21"/>
                <w:szCs w:val="21"/>
              </w:rPr>
            </w:pPr>
          </w:p>
        </w:tc>
      </w:tr>
      <w:tr w:rsidR="00B86D81" w14:paraId="39056DEC"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D4CCA7" w14:textId="77777777" w:rsidR="00B86D81" w:rsidRDefault="00B86D81">
            <w:pPr>
              <w:pStyle w:val="NormalWeb"/>
              <w:spacing w:after="90" w:afterAutospacing="0" w:line="345" w:lineRule="atLeast"/>
              <w:jc w:val="both"/>
              <w:rPr>
                <w:rFonts w:ascii="Arial" w:hAnsi="Arial" w:cs="Arial"/>
                <w:sz w:val="21"/>
                <w:szCs w:val="21"/>
              </w:rPr>
            </w:pP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BC160E"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Trong đó: - Thuộc thẩm quyền giao của trung ương</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A70CCC"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A2D5A8"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EB8F6E"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EA6379"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F7041B"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65500E"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BD1788"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3C8C5A"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E151A2" w14:textId="77777777" w:rsidR="00B86D81" w:rsidRDefault="00B86D81">
            <w:pPr>
              <w:pStyle w:val="NormalWeb"/>
              <w:spacing w:after="90" w:afterAutospacing="0" w:line="345" w:lineRule="atLeast"/>
              <w:jc w:val="both"/>
              <w:rPr>
                <w:rFonts w:ascii="Arial" w:hAnsi="Arial" w:cs="Arial"/>
                <w:sz w:val="21"/>
                <w:szCs w:val="21"/>
              </w:rPr>
            </w:pPr>
          </w:p>
        </w:tc>
      </w:tr>
      <w:tr w:rsidR="00B86D81" w14:paraId="576B477A"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56C7CF" w14:textId="77777777" w:rsidR="00B86D81" w:rsidRDefault="00B86D81">
            <w:pPr>
              <w:pStyle w:val="NormalWeb"/>
              <w:spacing w:after="90" w:afterAutospacing="0" w:line="345" w:lineRule="atLeast"/>
              <w:jc w:val="both"/>
              <w:rPr>
                <w:rFonts w:ascii="Arial" w:hAnsi="Arial" w:cs="Arial"/>
                <w:sz w:val="21"/>
                <w:szCs w:val="21"/>
              </w:rPr>
            </w:pP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3C1835"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 Thuộc thẩm quyền giao của địa phương</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797215"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1A7EC0"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7D4D8A"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146D0B"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A80488"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C29E76"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45F287"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7600D5"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0AB26A" w14:textId="77777777" w:rsidR="00B86D81" w:rsidRDefault="00B86D81">
            <w:pPr>
              <w:pStyle w:val="NormalWeb"/>
              <w:spacing w:after="90" w:afterAutospacing="0" w:line="345" w:lineRule="atLeast"/>
              <w:jc w:val="both"/>
              <w:rPr>
                <w:rFonts w:ascii="Arial" w:hAnsi="Arial" w:cs="Arial"/>
                <w:sz w:val="21"/>
                <w:szCs w:val="21"/>
              </w:rPr>
            </w:pPr>
          </w:p>
        </w:tc>
      </w:tr>
      <w:tr w:rsidR="00B86D81" w14:paraId="34886459"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A1EB49"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14</w:t>
            </w: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CC32CC"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Thu từ bán tài sản nhà nước</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C5AFCD"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F61055"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DD63F2"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50174C"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9ABD63"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6065B1"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2A1243"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0B81CF"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7FCA81" w14:textId="77777777" w:rsidR="00B86D81" w:rsidRDefault="00B86D81">
            <w:pPr>
              <w:pStyle w:val="NormalWeb"/>
              <w:spacing w:after="90" w:afterAutospacing="0" w:line="345" w:lineRule="atLeast"/>
              <w:jc w:val="both"/>
              <w:rPr>
                <w:rFonts w:ascii="Arial" w:hAnsi="Arial" w:cs="Arial"/>
                <w:sz w:val="21"/>
                <w:szCs w:val="21"/>
              </w:rPr>
            </w:pPr>
          </w:p>
        </w:tc>
      </w:tr>
      <w:tr w:rsidR="00B86D81" w14:paraId="736408A9"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7E679F" w14:textId="77777777" w:rsidR="00B86D81" w:rsidRDefault="00B86D81">
            <w:pPr>
              <w:pStyle w:val="NormalWeb"/>
              <w:spacing w:after="90" w:afterAutospacing="0" w:line="345" w:lineRule="atLeast"/>
              <w:jc w:val="both"/>
              <w:rPr>
                <w:rFonts w:ascii="Arial" w:hAnsi="Arial" w:cs="Arial"/>
                <w:sz w:val="21"/>
                <w:szCs w:val="21"/>
              </w:rPr>
            </w:pP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5A2EEE"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Trong đó: - Do trung ương</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C73728"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9BB313"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31CCEC"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8F5EAA"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2F6CEE"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72EA1D"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8C138E"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D71131"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BB6024" w14:textId="77777777" w:rsidR="00B86D81" w:rsidRDefault="00B86D81">
            <w:pPr>
              <w:pStyle w:val="NormalWeb"/>
              <w:spacing w:after="90" w:afterAutospacing="0" w:line="345" w:lineRule="atLeast"/>
              <w:jc w:val="both"/>
              <w:rPr>
                <w:rFonts w:ascii="Arial" w:hAnsi="Arial" w:cs="Arial"/>
                <w:sz w:val="21"/>
                <w:szCs w:val="21"/>
              </w:rPr>
            </w:pPr>
          </w:p>
        </w:tc>
      </w:tr>
      <w:tr w:rsidR="00B86D81" w14:paraId="0C48DBAD"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AD3573" w14:textId="77777777" w:rsidR="00B86D81" w:rsidRDefault="00B86D81">
            <w:pPr>
              <w:pStyle w:val="NormalWeb"/>
              <w:spacing w:after="90" w:afterAutospacing="0" w:line="345" w:lineRule="atLeast"/>
              <w:jc w:val="both"/>
              <w:rPr>
                <w:rFonts w:ascii="Arial" w:hAnsi="Arial" w:cs="Arial"/>
                <w:sz w:val="21"/>
                <w:szCs w:val="21"/>
              </w:rPr>
            </w:pP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E878F0"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w:t>
            </w:r>
            <w:r>
              <w:rPr>
                <w:rStyle w:val="Emphasis"/>
                <w:rFonts w:ascii="Arial" w:hAnsi="Arial" w:cs="Arial"/>
                <w:sz w:val="21"/>
                <w:szCs w:val="21"/>
              </w:rPr>
              <w:t>- Do địa phương</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7441D6"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0EA6DA"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23D9A0"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60C68F"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AE4A77"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6BB45C"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F31472"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64503F"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67843C" w14:textId="77777777" w:rsidR="00B86D81" w:rsidRDefault="00B86D81">
            <w:pPr>
              <w:pStyle w:val="NormalWeb"/>
              <w:spacing w:after="90" w:afterAutospacing="0" w:line="345" w:lineRule="atLeast"/>
              <w:jc w:val="both"/>
              <w:rPr>
                <w:rFonts w:ascii="Arial" w:hAnsi="Arial" w:cs="Arial"/>
                <w:sz w:val="21"/>
                <w:szCs w:val="21"/>
              </w:rPr>
            </w:pPr>
          </w:p>
        </w:tc>
      </w:tr>
      <w:tr w:rsidR="00B86D81" w14:paraId="7E8206EA"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202236"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15</w:t>
            </w: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CD4B76"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Thu từ tài sản được xác lập quyền sở hữu của nhà nước</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D4992D"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052CBE"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921CE4"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6AFC38"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5ABC51"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F776AB"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907915"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81D0F4"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39EE91" w14:textId="77777777" w:rsidR="00B86D81" w:rsidRDefault="00B86D81">
            <w:pPr>
              <w:pStyle w:val="NormalWeb"/>
              <w:spacing w:after="90" w:afterAutospacing="0" w:line="345" w:lineRule="atLeast"/>
              <w:jc w:val="both"/>
              <w:rPr>
                <w:rFonts w:ascii="Arial" w:hAnsi="Arial" w:cs="Arial"/>
                <w:sz w:val="21"/>
                <w:szCs w:val="21"/>
              </w:rPr>
            </w:pPr>
          </w:p>
        </w:tc>
      </w:tr>
      <w:tr w:rsidR="00B86D81" w14:paraId="15C8F3DF"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5041D5" w14:textId="77777777" w:rsidR="00B86D81" w:rsidRDefault="00B86D81">
            <w:pPr>
              <w:pStyle w:val="NormalWeb"/>
              <w:spacing w:after="90" w:afterAutospacing="0" w:line="345" w:lineRule="atLeast"/>
              <w:jc w:val="both"/>
              <w:rPr>
                <w:rFonts w:ascii="Arial" w:hAnsi="Arial" w:cs="Arial"/>
                <w:sz w:val="21"/>
                <w:szCs w:val="21"/>
              </w:rPr>
            </w:pP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FA67E9"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Trong đó: - Do trung ương xử lý</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714630"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9E72AF"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A275D9"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8FCA3E"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4E8025"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96DA31"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3D5FF8"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978297"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799800" w14:textId="77777777" w:rsidR="00B86D81" w:rsidRDefault="00B86D81">
            <w:pPr>
              <w:pStyle w:val="NormalWeb"/>
              <w:spacing w:after="90" w:afterAutospacing="0" w:line="345" w:lineRule="atLeast"/>
              <w:jc w:val="both"/>
              <w:rPr>
                <w:rFonts w:ascii="Arial" w:hAnsi="Arial" w:cs="Arial"/>
                <w:sz w:val="21"/>
                <w:szCs w:val="21"/>
              </w:rPr>
            </w:pPr>
          </w:p>
        </w:tc>
      </w:tr>
      <w:tr w:rsidR="00B86D81" w14:paraId="259181F8"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406A82" w14:textId="77777777" w:rsidR="00B86D81" w:rsidRDefault="00B86D81">
            <w:pPr>
              <w:pStyle w:val="NormalWeb"/>
              <w:spacing w:after="90" w:afterAutospacing="0" w:line="345" w:lineRule="atLeast"/>
              <w:jc w:val="both"/>
              <w:rPr>
                <w:rFonts w:ascii="Arial" w:hAnsi="Arial" w:cs="Arial"/>
                <w:sz w:val="21"/>
                <w:szCs w:val="21"/>
              </w:rPr>
            </w:pP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42D56C"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w:t>
            </w:r>
            <w:r>
              <w:rPr>
                <w:rStyle w:val="Emphasis"/>
                <w:rFonts w:ascii="Arial" w:hAnsi="Arial" w:cs="Arial"/>
                <w:sz w:val="21"/>
                <w:szCs w:val="21"/>
              </w:rPr>
              <w:t>- Do địa phương xử lý</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023BB1"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B8DCA1"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F4D28C"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3E1854"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3835B1"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70A5C8"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94EBBC"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244B5C"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6BEDDF" w14:textId="77777777" w:rsidR="00B86D81" w:rsidRDefault="00B86D81">
            <w:pPr>
              <w:pStyle w:val="NormalWeb"/>
              <w:spacing w:after="90" w:afterAutospacing="0" w:line="345" w:lineRule="atLeast"/>
              <w:jc w:val="both"/>
              <w:rPr>
                <w:rFonts w:ascii="Arial" w:hAnsi="Arial" w:cs="Arial"/>
                <w:sz w:val="21"/>
                <w:szCs w:val="21"/>
              </w:rPr>
            </w:pPr>
          </w:p>
        </w:tc>
      </w:tr>
      <w:tr w:rsidR="00B86D81" w14:paraId="322E6D3B"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33C79B"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16</w:t>
            </w: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7D6E36"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 xml:space="preserve">Thu tiền cho </w:t>
            </w:r>
            <w:r>
              <w:rPr>
                <w:rStyle w:val="Strong"/>
                <w:rFonts w:ascii="Arial" w:hAnsi="Arial" w:cs="Arial"/>
                <w:sz w:val="21"/>
                <w:szCs w:val="21"/>
              </w:rPr>
              <w:lastRenderedPageBreak/>
              <w:t>thuê và bán nhà ở thuộc sở hữu nhà nước</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F9CC7B"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2673BB"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32C019"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005FE3"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6B7B60"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691213"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E75B03"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9B6273"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1C9FE2" w14:textId="77777777" w:rsidR="00B86D81" w:rsidRDefault="00B86D81">
            <w:pPr>
              <w:pStyle w:val="NormalWeb"/>
              <w:spacing w:after="90" w:afterAutospacing="0" w:line="345" w:lineRule="atLeast"/>
              <w:jc w:val="both"/>
              <w:rPr>
                <w:rFonts w:ascii="Arial" w:hAnsi="Arial" w:cs="Arial"/>
                <w:sz w:val="21"/>
                <w:szCs w:val="21"/>
              </w:rPr>
            </w:pPr>
          </w:p>
        </w:tc>
      </w:tr>
      <w:tr w:rsidR="00B86D81" w14:paraId="6D84B2EC"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2138E4"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17</w:t>
            </w: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904F1B"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Thu khác ngân sách</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379533"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63AFEC"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60EE3D"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A07D97"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FEE532"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AB72C0"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5E0372"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B70221"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D9A466" w14:textId="77777777" w:rsidR="00B86D81" w:rsidRDefault="00B86D81">
            <w:pPr>
              <w:pStyle w:val="NormalWeb"/>
              <w:spacing w:after="90" w:afterAutospacing="0" w:line="345" w:lineRule="atLeast"/>
              <w:jc w:val="both"/>
              <w:rPr>
                <w:rFonts w:ascii="Arial" w:hAnsi="Arial" w:cs="Arial"/>
                <w:sz w:val="21"/>
                <w:szCs w:val="21"/>
              </w:rPr>
            </w:pPr>
          </w:p>
        </w:tc>
      </w:tr>
      <w:tr w:rsidR="00B86D81" w14:paraId="59C1B88A"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D0E7B8" w14:textId="77777777" w:rsidR="00B86D81" w:rsidRDefault="00B86D81">
            <w:pPr>
              <w:pStyle w:val="NormalWeb"/>
              <w:spacing w:after="90" w:afterAutospacing="0" w:line="345" w:lineRule="atLeast"/>
              <w:jc w:val="both"/>
              <w:rPr>
                <w:rFonts w:ascii="Arial" w:hAnsi="Arial" w:cs="Arial"/>
                <w:sz w:val="21"/>
                <w:szCs w:val="21"/>
              </w:rPr>
            </w:pP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564B8B"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Trong đó: - Thu khác ngân sách trung ương</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9CFB32"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5D95FD"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4FE93F"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B3E3AA"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31B911"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957F85"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49C996"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C76924"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196844" w14:textId="77777777" w:rsidR="00B86D81" w:rsidRDefault="00B86D81">
            <w:pPr>
              <w:pStyle w:val="NormalWeb"/>
              <w:spacing w:after="90" w:afterAutospacing="0" w:line="345" w:lineRule="atLeast"/>
              <w:jc w:val="both"/>
              <w:rPr>
                <w:rFonts w:ascii="Arial" w:hAnsi="Arial" w:cs="Arial"/>
                <w:sz w:val="21"/>
                <w:szCs w:val="21"/>
              </w:rPr>
            </w:pPr>
          </w:p>
        </w:tc>
      </w:tr>
      <w:tr w:rsidR="00B86D81" w14:paraId="2BCDDF48"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D17D0A"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18</w:t>
            </w: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B6F2F3"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Thu tiền cấp quyền khai thác khoáng sản</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933A1C"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28F1E2"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D416EF"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80B2A1"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51A23A"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C97FCE"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3901E3"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0A4BA3"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0494D0" w14:textId="77777777" w:rsidR="00B86D81" w:rsidRDefault="00B86D81">
            <w:pPr>
              <w:pStyle w:val="NormalWeb"/>
              <w:spacing w:after="90" w:afterAutospacing="0" w:line="345" w:lineRule="atLeast"/>
              <w:jc w:val="both"/>
              <w:rPr>
                <w:rFonts w:ascii="Arial" w:hAnsi="Arial" w:cs="Arial"/>
                <w:sz w:val="21"/>
                <w:szCs w:val="21"/>
              </w:rPr>
            </w:pPr>
          </w:p>
        </w:tc>
      </w:tr>
      <w:tr w:rsidR="00B86D81" w14:paraId="44156DF8"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FBA054" w14:textId="77777777" w:rsidR="00B86D81" w:rsidRDefault="00B86D81">
            <w:pPr>
              <w:pStyle w:val="NormalWeb"/>
              <w:spacing w:after="90" w:afterAutospacing="0" w:line="345" w:lineRule="atLeast"/>
              <w:jc w:val="both"/>
              <w:rPr>
                <w:rFonts w:ascii="Arial" w:hAnsi="Arial" w:cs="Arial"/>
                <w:sz w:val="21"/>
                <w:szCs w:val="21"/>
              </w:rPr>
            </w:pP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4281D2"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Trong đó: - Giấy phép do Trung ương cấp</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7B1DD3"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33D489"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6D5E0B"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BD9068"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59B967"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2A732A"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910ECA"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F130E1"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ECE4E1" w14:textId="77777777" w:rsidR="00B86D81" w:rsidRDefault="00B86D81">
            <w:pPr>
              <w:pStyle w:val="NormalWeb"/>
              <w:spacing w:after="90" w:afterAutospacing="0" w:line="345" w:lineRule="atLeast"/>
              <w:jc w:val="both"/>
              <w:rPr>
                <w:rFonts w:ascii="Arial" w:hAnsi="Arial" w:cs="Arial"/>
                <w:sz w:val="21"/>
                <w:szCs w:val="21"/>
              </w:rPr>
            </w:pPr>
          </w:p>
        </w:tc>
      </w:tr>
      <w:tr w:rsidR="00B86D81" w14:paraId="6227B68B"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28A1F5" w14:textId="77777777" w:rsidR="00B86D81" w:rsidRDefault="00B86D81">
            <w:pPr>
              <w:pStyle w:val="NormalWeb"/>
              <w:spacing w:after="90" w:afterAutospacing="0" w:line="345" w:lineRule="atLeast"/>
              <w:jc w:val="both"/>
              <w:rPr>
                <w:rFonts w:ascii="Arial" w:hAnsi="Arial" w:cs="Arial"/>
                <w:sz w:val="21"/>
                <w:szCs w:val="21"/>
              </w:rPr>
            </w:pP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D9E5D6"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 Giấy phép do Ủy ban nhân dân cấp tỉnh</w:t>
            </w:r>
            <w:r>
              <w:rPr>
                <w:rFonts w:ascii="Arial" w:hAnsi="Arial" w:cs="Arial"/>
                <w:sz w:val="21"/>
                <w:szCs w:val="21"/>
              </w:rPr>
              <w:t> </w:t>
            </w:r>
            <w:r>
              <w:rPr>
                <w:rStyle w:val="Emphasis"/>
                <w:rFonts w:ascii="Arial" w:hAnsi="Arial" w:cs="Arial"/>
                <w:sz w:val="21"/>
                <w:szCs w:val="21"/>
              </w:rPr>
              <w:t>cấp</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52EE32"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8901DC"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190B8B"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DCBD4B"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56D25F"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D13E1C"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488978"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CE9D82"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7D40B1" w14:textId="77777777" w:rsidR="00B86D81" w:rsidRDefault="00B86D81">
            <w:pPr>
              <w:pStyle w:val="NormalWeb"/>
              <w:spacing w:after="90" w:afterAutospacing="0" w:line="345" w:lineRule="atLeast"/>
              <w:jc w:val="both"/>
              <w:rPr>
                <w:rFonts w:ascii="Arial" w:hAnsi="Arial" w:cs="Arial"/>
                <w:sz w:val="21"/>
                <w:szCs w:val="21"/>
              </w:rPr>
            </w:pPr>
          </w:p>
        </w:tc>
      </w:tr>
      <w:tr w:rsidR="00B86D81" w14:paraId="1029BFA6"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92D015"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19</w:t>
            </w: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458A73"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Thu từ quỹ đất công ích và thu hoa lợi công sản khác</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DD28EE"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78136A"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8DCB5B"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BF59F2"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EA645E"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19409E"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D0B868"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3F1A70"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E61E6B" w14:textId="77777777" w:rsidR="00B86D81" w:rsidRDefault="00B86D81">
            <w:pPr>
              <w:pStyle w:val="NormalWeb"/>
              <w:spacing w:after="90" w:afterAutospacing="0" w:line="345" w:lineRule="atLeast"/>
              <w:jc w:val="both"/>
              <w:rPr>
                <w:rFonts w:ascii="Arial" w:hAnsi="Arial" w:cs="Arial"/>
                <w:sz w:val="21"/>
                <w:szCs w:val="21"/>
              </w:rPr>
            </w:pPr>
          </w:p>
        </w:tc>
      </w:tr>
      <w:tr w:rsidR="00B86D81" w14:paraId="4736B459"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A9EF70"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20</w:t>
            </w: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537501"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Thu cổ tức và lợi nhuận sau thuế</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BC6E9F"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EC99A4"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CECDD1"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BAAF55"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E529B8"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7E4984"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D72658"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E6CC31"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3465EA" w14:textId="77777777" w:rsidR="00B86D81" w:rsidRDefault="00B86D81">
            <w:pPr>
              <w:pStyle w:val="NormalWeb"/>
              <w:spacing w:after="90" w:afterAutospacing="0" w:line="345" w:lineRule="atLeast"/>
              <w:jc w:val="both"/>
              <w:rPr>
                <w:rFonts w:ascii="Arial" w:hAnsi="Arial" w:cs="Arial"/>
                <w:sz w:val="21"/>
                <w:szCs w:val="21"/>
              </w:rPr>
            </w:pPr>
          </w:p>
        </w:tc>
      </w:tr>
      <w:tr w:rsidR="00B86D81" w14:paraId="569CB2A2"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B19B5E"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21</w:t>
            </w: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A2213D"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 xml:space="preserve">Thu từ hoạt động xổ số kiến </w:t>
            </w:r>
            <w:r>
              <w:rPr>
                <w:rStyle w:val="Strong"/>
                <w:rFonts w:ascii="Arial" w:hAnsi="Arial" w:cs="Arial"/>
                <w:sz w:val="21"/>
                <w:szCs w:val="21"/>
              </w:rPr>
              <w:lastRenderedPageBreak/>
              <w:t>thiết (kể cả xổ số điện toán)</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E214ED"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4993FF"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BF9DE9"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19F2A7"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7E9FA7"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BF78DF"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8CED7B"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7F8C3B"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3399B7" w14:textId="77777777" w:rsidR="00B86D81" w:rsidRDefault="00B86D81">
            <w:pPr>
              <w:pStyle w:val="NormalWeb"/>
              <w:spacing w:after="90" w:afterAutospacing="0" w:line="345" w:lineRule="atLeast"/>
              <w:jc w:val="both"/>
              <w:rPr>
                <w:rFonts w:ascii="Arial" w:hAnsi="Arial" w:cs="Arial"/>
                <w:sz w:val="21"/>
                <w:szCs w:val="21"/>
              </w:rPr>
            </w:pPr>
          </w:p>
        </w:tc>
      </w:tr>
      <w:tr w:rsidR="00B86D81" w14:paraId="2838424B"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7DD0AF"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II</w:t>
            </w: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BBBE02"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Thu về dầu thô</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755D45"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87F45C"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B65487"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D5701F"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3B2E20"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656BCD"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E559B5"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AF6479"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AE4921" w14:textId="77777777" w:rsidR="00B86D81" w:rsidRDefault="00B86D81">
            <w:pPr>
              <w:pStyle w:val="NormalWeb"/>
              <w:spacing w:after="90" w:afterAutospacing="0" w:line="345" w:lineRule="atLeast"/>
              <w:jc w:val="both"/>
              <w:rPr>
                <w:rFonts w:ascii="Arial" w:hAnsi="Arial" w:cs="Arial"/>
                <w:sz w:val="21"/>
                <w:szCs w:val="21"/>
              </w:rPr>
            </w:pPr>
          </w:p>
        </w:tc>
      </w:tr>
      <w:tr w:rsidR="00B86D81" w14:paraId="56326D3E"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53FFC8"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1</w:t>
            </w: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884889"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Thu về dầu thô theo hiệp định, hợp đồng</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53A868"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706230"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73C56B"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698EFD"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9F2FB8"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F654FA"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26B7F6"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6C3A9A"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10DE71" w14:textId="77777777" w:rsidR="00B86D81" w:rsidRDefault="00B86D81">
            <w:pPr>
              <w:pStyle w:val="NormalWeb"/>
              <w:spacing w:after="90" w:afterAutospacing="0" w:line="345" w:lineRule="atLeast"/>
              <w:jc w:val="both"/>
              <w:rPr>
                <w:rFonts w:ascii="Arial" w:hAnsi="Arial" w:cs="Arial"/>
                <w:sz w:val="21"/>
                <w:szCs w:val="21"/>
              </w:rPr>
            </w:pPr>
          </w:p>
        </w:tc>
      </w:tr>
      <w:tr w:rsidR="00B86D81" w14:paraId="521F5771"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95B558"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1.1</w:t>
            </w: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5AD84B"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Thuế tài nguyên</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28A198"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CC10DE"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B00DE2"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116CE5"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8B6636"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DCD100"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4ACD5B"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B50C88"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AE632C" w14:textId="77777777" w:rsidR="00B86D81" w:rsidRDefault="00B86D81">
            <w:pPr>
              <w:pStyle w:val="NormalWeb"/>
              <w:spacing w:after="90" w:afterAutospacing="0" w:line="345" w:lineRule="atLeast"/>
              <w:jc w:val="both"/>
              <w:rPr>
                <w:rFonts w:ascii="Arial" w:hAnsi="Arial" w:cs="Arial"/>
                <w:sz w:val="21"/>
                <w:szCs w:val="21"/>
              </w:rPr>
            </w:pPr>
          </w:p>
        </w:tc>
      </w:tr>
      <w:tr w:rsidR="00B86D81" w14:paraId="260EED94"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6A6D55"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1.2</w:t>
            </w: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F12334"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Thuế thu nhập doanh nghiệp</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E06D1E"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C6C89B"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0A9856"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82CD4C"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0A9CFA"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34D76D"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391157"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5B1EE8"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BD9522" w14:textId="77777777" w:rsidR="00B86D81" w:rsidRDefault="00B86D81">
            <w:pPr>
              <w:pStyle w:val="NormalWeb"/>
              <w:spacing w:after="90" w:afterAutospacing="0" w:line="345" w:lineRule="atLeast"/>
              <w:jc w:val="both"/>
              <w:rPr>
                <w:rFonts w:ascii="Arial" w:hAnsi="Arial" w:cs="Arial"/>
                <w:sz w:val="21"/>
                <w:szCs w:val="21"/>
              </w:rPr>
            </w:pPr>
          </w:p>
        </w:tc>
      </w:tr>
      <w:tr w:rsidR="00B86D81" w14:paraId="04ACF6FC"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BD1165"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1.3</w:t>
            </w: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51263B"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Lợi nhuận sau thuế được chia của Chính phủ Việt Nam</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349DC6"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955D77"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2F8256"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A7F5F5"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93943D"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AAD900"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53C3F7"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91DB4F"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9733DA" w14:textId="77777777" w:rsidR="00B86D81" w:rsidRDefault="00B86D81">
            <w:pPr>
              <w:pStyle w:val="NormalWeb"/>
              <w:spacing w:after="90" w:afterAutospacing="0" w:line="345" w:lineRule="atLeast"/>
              <w:jc w:val="both"/>
              <w:rPr>
                <w:rFonts w:ascii="Arial" w:hAnsi="Arial" w:cs="Arial"/>
                <w:sz w:val="21"/>
                <w:szCs w:val="21"/>
              </w:rPr>
            </w:pPr>
          </w:p>
        </w:tc>
      </w:tr>
      <w:tr w:rsidR="00B86D81" w14:paraId="32D7E3F9"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8BCB47"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1.4</w:t>
            </w: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0269AA"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Dầu lãi được chia của Chính phủ Việt Nam</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9C76CC"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865A5C"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4544A0"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6699BA"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2421C1"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2FB0E4"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A21B7A"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0512CE"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AF2980" w14:textId="77777777" w:rsidR="00B86D81" w:rsidRDefault="00B86D81">
            <w:pPr>
              <w:pStyle w:val="NormalWeb"/>
              <w:spacing w:after="90" w:afterAutospacing="0" w:line="345" w:lineRule="atLeast"/>
              <w:jc w:val="both"/>
              <w:rPr>
                <w:rFonts w:ascii="Arial" w:hAnsi="Arial" w:cs="Arial"/>
                <w:sz w:val="21"/>
                <w:szCs w:val="21"/>
              </w:rPr>
            </w:pPr>
          </w:p>
        </w:tc>
      </w:tr>
      <w:tr w:rsidR="00B86D81" w14:paraId="265CDEAA"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51A472"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1.5</w:t>
            </w: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1E6CDA"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Thuế đặc biệt</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42ACF5"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F1EA9A"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C1E73F"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D11270"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BD0F28"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FB3B69"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2308BB"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12C2C1"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C63144" w14:textId="77777777" w:rsidR="00B86D81" w:rsidRDefault="00B86D81">
            <w:pPr>
              <w:pStyle w:val="NormalWeb"/>
              <w:spacing w:after="90" w:afterAutospacing="0" w:line="345" w:lineRule="atLeast"/>
              <w:jc w:val="both"/>
              <w:rPr>
                <w:rFonts w:ascii="Arial" w:hAnsi="Arial" w:cs="Arial"/>
                <w:sz w:val="21"/>
                <w:szCs w:val="21"/>
              </w:rPr>
            </w:pPr>
          </w:p>
        </w:tc>
      </w:tr>
      <w:tr w:rsidR="00B86D81" w14:paraId="092D3FC3"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D6D4E2"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1.6</w:t>
            </w: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B1B39F"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Thu khác</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44CC95"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692050"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0948AD"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35D462"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217B89"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8CF8A1"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2B2BBB"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39667F"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1DED81" w14:textId="77777777" w:rsidR="00B86D81" w:rsidRDefault="00B86D81">
            <w:pPr>
              <w:pStyle w:val="NormalWeb"/>
              <w:spacing w:after="90" w:afterAutospacing="0" w:line="345" w:lineRule="atLeast"/>
              <w:jc w:val="both"/>
              <w:rPr>
                <w:rFonts w:ascii="Arial" w:hAnsi="Arial" w:cs="Arial"/>
                <w:sz w:val="21"/>
                <w:szCs w:val="21"/>
              </w:rPr>
            </w:pPr>
          </w:p>
        </w:tc>
      </w:tr>
      <w:tr w:rsidR="00B86D81" w14:paraId="15BFB4AD"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F3E3C6"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2</w:t>
            </w: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75E4CA"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Thu về Condensate theo hiệp định, hợp đồng.</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D70CA0"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0C178A"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EFD291"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6DB874"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4A0153"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219610"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868D2D"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E2B504"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4720BC" w14:textId="77777777" w:rsidR="00B86D81" w:rsidRDefault="00B86D81">
            <w:pPr>
              <w:pStyle w:val="NormalWeb"/>
              <w:spacing w:after="90" w:afterAutospacing="0" w:line="345" w:lineRule="atLeast"/>
              <w:jc w:val="both"/>
              <w:rPr>
                <w:rFonts w:ascii="Arial" w:hAnsi="Arial" w:cs="Arial"/>
                <w:sz w:val="21"/>
                <w:szCs w:val="21"/>
              </w:rPr>
            </w:pPr>
          </w:p>
        </w:tc>
      </w:tr>
      <w:tr w:rsidR="00B86D81" w14:paraId="78373E72"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83055F"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3</w:t>
            </w: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71F404"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 xml:space="preserve">Phụ thu về </w:t>
            </w:r>
            <w:r>
              <w:rPr>
                <w:rStyle w:val="Emphasis"/>
                <w:rFonts w:ascii="Arial" w:hAnsi="Arial" w:cs="Arial"/>
                <w:b/>
                <w:bCs/>
                <w:sz w:val="21"/>
                <w:szCs w:val="21"/>
              </w:rPr>
              <w:lastRenderedPageBreak/>
              <w:t>dầu, khí</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AB0382"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B28C10"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B402C6"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DB5247"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F03A72"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FEFA4A"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D49850"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E40E14"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FCE703" w14:textId="77777777" w:rsidR="00B86D81" w:rsidRDefault="00B86D81">
            <w:pPr>
              <w:pStyle w:val="NormalWeb"/>
              <w:spacing w:after="90" w:afterAutospacing="0" w:line="345" w:lineRule="atLeast"/>
              <w:jc w:val="both"/>
              <w:rPr>
                <w:rFonts w:ascii="Arial" w:hAnsi="Arial" w:cs="Arial"/>
                <w:sz w:val="21"/>
                <w:szCs w:val="21"/>
              </w:rPr>
            </w:pPr>
          </w:p>
        </w:tc>
      </w:tr>
      <w:tr w:rsidR="00B86D81" w14:paraId="1AF4BC12"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638BE1"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4</w:t>
            </w: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FA294D"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Thu về khí thiên nhiên (không bao gồm doanh</w:t>
            </w:r>
            <w:r>
              <w:rPr>
                <w:rFonts w:ascii="Arial" w:hAnsi="Arial" w:cs="Arial"/>
                <w:sz w:val="21"/>
                <w:szCs w:val="21"/>
              </w:rPr>
              <w:t> </w:t>
            </w:r>
            <w:r>
              <w:rPr>
                <w:rStyle w:val="Emphasis"/>
                <w:rFonts w:ascii="Arial" w:hAnsi="Arial" w:cs="Arial"/>
                <w:b/>
                <w:bCs/>
                <w:sz w:val="21"/>
                <w:szCs w:val="21"/>
              </w:rPr>
              <w:t>nghiệp có vốn đầu tư nước ngoài)</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0F64D6"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9C34DD"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A4FB4C"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495392"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17F463"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074677"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272E86"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30CF14"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850A9B" w14:textId="77777777" w:rsidR="00B86D81" w:rsidRDefault="00B86D81">
            <w:pPr>
              <w:pStyle w:val="NormalWeb"/>
              <w:spacing w:after="90" w:afterAutospacing="0" w:line="345" w:lineRule="atLeast"/>
              <w:jc w:val="both"/>
              <w:rPr>
                <w:rFonts w:ascii="Arial" w:hAnsi="Arial" w:cs="Arial"/>
                <w:sz w:val="21"/>
                <w:szCs w:val="21"/>
              </w:rPr>
            </w:pPr>
          </w:p>
        </w:tc>
      </w:tr>
      <w:tr w:rsidR="00B86D81" w14:paraId="5562AFFC"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DFB743"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III</w:t>
            </w: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864C12"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Thu Hải quan</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213A5C"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C8C3E0"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0F23F1"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E2BDE7"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9C093B"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1AECC1"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F99D87"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1D0FB9"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F0F138" w14:textId="77777777" w:rsidR="00B86D81" w:rsidRDefault="00B86D81">
            <w:pPr>
              <w:pStyle w:val="NormalWeb"/>
              <w:spacing w:after="90" w:afterAutospacing="0" w:line="345" w:lineRule="atLeast"/>
              <w:jc w:val="both"/>
              <w:rPr>
                <w:rFonts w:ascii="Arial" w:hAnsi="Arial" w:cs="Arial"/>
                <w:sz w:val="21"/>
                <w:szCs w:val="21"/>
              </w:rPr>
            </w:pPr>
          </w:p>
        </w:tc>
      </w:tr>
      <w:tr w:rsidR="00B86D81" w14:paraId="4E5CBC58"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062AB1"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A0A176"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Thuế xuất khẩu</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5F31EA"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0AB634"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FC9459"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D401A9"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507662"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DA33BD"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FFC4F6"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33C90A"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B45CE7" w14:textId="77777777" w:rsidR="00B86D81" w:rsidRDefault="00B86D81">
            <w:pPr>
              <w:pStyle w:val="NormalWeb"/>
              <w:spacing w:after="90" w:afterAutospacing="0" w:line="345" w:lineRule="atLeast"/>
              <w:jc w:val="both"/>
              <w:rPr>
                <w:rFonts w:ascii="Arial" w:hAnsi="Arial" w:cs="Arial"/>
                <w:sz w:val="21"/>
                <w:szCs w:val="21"/>
              </w:rPr>
            </w:pPr>
          </w:p>
        </w:tc>
      </w:tr>
      <w:tr w:rsidR="00B86D81" w14:paraId="657048D9"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B25F2C"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FA07B5"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Thuế nhập khẩu</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0673BB"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92C9FD"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5BCEE4"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1CF4D1"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E8D6A9"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7FD7FA"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8D6FB5"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033D15"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4B2FA9" w14:textId="77777777" w:rsidR="00B86D81" w:rsidRDefault="00B86D81">
            <w:pPr>
              <w:pStyle w:val="NormalWeb"/>
              <w:spacing w:after="90" w:afterAutospacing="0" w:line="345" w:lineRule="atLeast"/>
              <w:jc w:val="both"/>
              <w:rPr>
                <w:rFonts w:ascii="Arial" w:hAnsi="Arial" w:cs="Arial"/>
                <w:sz w:val="21"/>
                <w:szCs w:val="21"/>
              </w:rPr>
            </w:pPr>
          </w:p>
        </w:tc>
      </w:tr>
      <w:tr w:rsidR="00B86D81" w14:paraId="5269D7EE"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A7A099"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C8D968"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Thuế tiêu thụ đặc biệt hàng nhập khẩu</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496417"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91A331"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2E6AAA"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BEC9C2"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4EF4B0"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0DDC48"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C86F8E"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6C534F"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C4CFF0" w14:textId="77777777" w:rsidR="00B86D81" w:rsidRDefault="00B86D81">
            <w:pPr>
              <w:pStyle w:val="NormalWeb"/>
              <w:spacing w:after="90" w:afterAutospacing="0" w:line="345" w:lineRule="atLeast"/>
              <w:jc w:val="both"/>
              <w:rPr>
                <w:rFonts w:ascii="Arial" w:hAnsi="Arial" w:cs="Arial"/>
                <w:sz w:val="21"/>
                <w:szCs w:val="21"/>
              </w:rPr>
            </w:pPr>
          </w:p>
        </w:tc>
      </w:tr>
      <w:tr w:rsidR="00B86D81" w14:paraId="16C52C12"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8DAE53"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6574AD"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Thuế giá trị gia tăng hàng nhập khẩu</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39F87A"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FE1BE3"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80BCD0"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D8603E"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F0D47D"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146819"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EA5E43"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2F03F7"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B7C31F" w14:textId="77777777" w:rsidR="00B86D81" w:rsidRDefault="00B86D81">
            <w:pPr>
              <w:pStyle w:val="NormalWeb"/>
              <w:spacing w:after="90" w:afterAutospacing="0" w:line="345" w:lineRule="atLeast"/>
              <w:jc w:val="both"/>
              <w:rPr>
                <w:rFonts w:ascii="Arial" w:hAnsi="Arial" w:cs="Arial"/>
                <w:sz w:val="21"/>
                <w:szCs w:val="21"/>
              </w:rPr>
            </w:pPr>
          </w:p>
        </w:tc>
      </w:tr>
      <w:tr w:rsidR="00B86D81" w14:paraId="3345D71C"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385DAC"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5</w:t>
            </w: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6E4C9F"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Thuế bổ sung đối với hàng hóa nhập khẩu vào Việt Nam</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7E785B"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DC19FE"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DE046E"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5CE406"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A4A1E1"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E31D8F"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F1FB93"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4CFD5C"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A08CCA" w14:textId="77777777" w:rsidR="00B86D81" w:rsidRDefault="00B86D81">
            <w:pPr>
              <w:pStyle w:val="NormalWeb"/>
              <w:spacing w:after="90" w:afterAutospacing="0" w:line="345" w:lineRule="atLeast"/>
              <w:jc w:val="both"/>
              <w:rPr>
                <w:rFonts w:ascii="Arial" w:hAnsi="Arial" w:cs="Arial"/>
                <w:sz w:val="21"/>
                <w:szCs w:val="21"/>
              </w:rPr>
            </w:pPr>
          </w:p>
        </w:tc>
      </w:tr>
      <w:tr w:rsidR="00B86D81" w14:paraId="33A48CE2"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5A09B7"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6</w:t>
            </w: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338254"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Thu chênh lệch giá hàng xuất nhập khẩu</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1BA9FC"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54D762"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D76BDF"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52165D"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30CB26"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EE30B9"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CFDA5D"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F8DB41"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0032AA" w14:textId="77777777" w:rsidR="00B86D81" w:rsidRDefault="00B86D81">
            <w:pPr>
              <w:pStyle w:val="NormalWeb"/>
              <w:spacing w:after="90" w:afterAutospacing="0" w:line="345" w:lineRule="atLeast"/>
              <w:jc w:val="both"/>
              <w:rPr>
                <w:rFonts w:ascii="Arial" w:hAnsi="Arial" w:cs="Arial"/>
                <w:sz w:val="21"/>
                <w:szCs w:val="21"/>
              </w:rPr>
            </w:pPr>
          </w:p>
        </w:tc>
      </w:tr>
      <w:tr w:rsidR="00B86D81" w14:paraId="0A605DB1"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BD8DDF"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7</w:t>
            </w: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F880B2"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Thuế bảo vệ môi trường </w:t>
            </w:r>
            <w:r>
              <w:rPr>
                <w:rFonts w:ascii="Arial" w:hAnsi="Arial" w:cs="Arial"/>
                <w:sz w:val="21"/>
                <w:szCs w:val="21"/>
              </w:rPr>
              <w:lastRenderedPageBreak/>
              <w:t>do cơ quan hải quan thực hiện</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6E20F4"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F306E3"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5BE890"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F5BBB3"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2E7E44"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AEF867"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7C7171"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18D6B6"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F1FC14" w14:textId="77777777" w:rsidR="00B86D81" w:rsidRDefault="00B86D81">
            <w:pPr>
              <w:pStyle w:val="NormalWeb"/>
              <w:spacing w:after="90" w:afterAutospacing="0" w:line="345" w:lineRule="atLeast"/>
              <w:jc w:val="both"/>
              <w:rPr>
                <w:rFonts w:ascii="Arial" w:hAnsi="Arial" w:cs="Arial"/>
                <w:sz w:val="21"/>
                <w:szCs w:val="21"/>
              </w:rPr>
            </w:pPr>
          </w:p>
        </w:tc>
      </w:tr>
      <w:tr w:rsidR="00B86D81" w14:paraId="1364B130"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F6FB49"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8</w:t>
            </w: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12EAE5"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Phí, lệ phí hải quan</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CA490E"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616D4A"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AA6322"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A9F27B"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C83E70"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101BCA"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06EAB4"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66B875"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BF3BC5" w14:textId="77777777" w:rsidR="00B86D81" w:rsidRDefault="00B86D81">
            <w:pPr>
              <w:pStyle w:val="NormalWeb"/>
              <w:spacing w:after="90" w:afterAutospacing="0" w:line="345" w:lineRule="atLeast"/>
              <w:jc w:val="both"/>
              <w:rPr>
                <w:rFonts w:ascii="Arial" w:hAnsi="Arial" w:cs="Arial"/>
                <w:sz w:val="21"/>
                <w:szCs w:val="21"/>
              </w:rPr>
            </w:pPr>
          </w:p>
        </w:tc>
      </w:tr>
      <w:tr w:rsidR="00B86D81" w14:paraId="49C22BF9"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EE2FE5"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9</w:t>
            </w: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B0132D"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Thu khác</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DC548D"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A48FB3"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297DD9"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CDD40A"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4C2DD0"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868EE1"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243391"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DB15D1"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E0F274" w14:textId="77777777" w:rsidR="00B86D81" w:rsidRDefault="00B86D81">
            <w:pPr>
              <w:pStyle w:val="NormalWeb"/>
              <w:spacing w:after="90" w:afterAutospacing="0" w:line="345" w:lineRule="atLeast"/>
              <w:jc w:val="both"/>
              <w:rPr>
                <w:rFonts w:ascii="Arial" w:hAnsi="Arial" w:cs="Arial"/>
                <w:sz w:val="21"/>
                <w:szCs w:val="21"/>
              </w:rPr>
            </w:pPr>
          </w:p>
        </w:tc>
      </w:tr>
      <w:tr w:rsidR="00B86D81" w14:paraId="7D5CA640"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1DD583"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IV</w:t>
            </w: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94C533"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Thu Viện trợ</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5E21BA"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409B23"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8C5AE4"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87BA1D"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FBC9D7"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7B3F1B"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30CE58"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68D026"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0614E6" w14:textId="77777777" w:rsidR="00B86D81" w:rsidRDefault="00B86D81">
            <w:pPr>
              <w:pStyle w:val="NormalWeb"/>
              <w:spacing w:after="90" w:afterAutospacing="0" w:line="345" w:lineRule="atLeast"/>
              <w:jc w:val="both"/>
              <w:rPr>
                <w:rFonts w:ascii="Arial" w:hAnsi="Arial" w:cs="Arial"/>
                <w:sz w:val="21"/>
                <w:szCs w:val="21"/>
              </w:rPr>
            </w:pPr>
          </w:p>
        </w:tc>
      </w:tr>
      <w:tr w:rsidR="00B86D81" w14:paraId="3870D207"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62D843"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V</w:t>
            </w: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0F7BA5"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Các khoản huy động, đóng góp</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076C10"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C99D38"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A14D67"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233D03"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E878B3"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6B585A"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2928B2"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0B10C1"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8E8429" w14:textId="77777777" w:rsidR="00B86D81" w:rsidRDefault="00B86D81">
            <w:pPr>
              <w:pStyle w:val="NormalWeb"/>
              <w:spacing w:after="90" w:afterAutospacing="0" w:line="345" w:lineRule="atLeast"/>
              <w:jc w:val="both"/>
              <w:rPr>
                <w:rFonts w:ascii="Arial" w:hAnsi="Arial" w:cs="Arial"/>
                <w:sz w:val="21"/>
                <w:szCs w:val="21"/>
              </w:rPr>
            </w:pPr>
          </w:p>
        </w:tc>
      </w:tr>
      <w:tr w:rsidR="00B86D81" w14:paraId="5A3B2407"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36306B"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EC612C"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Các khoản huy động đóng góp xây dựng cơ sở hạ tầng</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58A8D5"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51B0AB"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F3804B"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8D6D92"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B1804F"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9443B9"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F6CEC5"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674F1B"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529C17" w14:textId="77777777" w:rsidR="00B86D81" w:rsidRDefault="00B86D81">
            <w:pPr>
              <w:pStyle w:val="NormalWeb"/>
              <w:spacing w:after="90" w:afterAutospacing="0" w:line="345" w:lineRule="atLeast"/>
              <w:jc w:val="both"/>
              <w:rPr>
                <w:rFonts w:ascii="Arial" w:hAnsi="Arial" w:cs="Arial"/>
                <w:sz w:val="21"/>
                <w:szCs w:val="21"/>
              </w:rPr>
            </w:pPr>
          </w:p>
        </w:tc>
      </w:tr>
      <w:tr w:rsidR="00B86D81" w14:paraId="14533806"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E1FC2F"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94502B"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Các khoản huy động đóng góp khác</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D46B33"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213461"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E35791"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A2FF8F"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32FF65"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7C95A3"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858727"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9E9D16"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FD3E7E" w14:textId="77777777" w:rsidR="00B86D81" w:rsidRDefault="00B86D81">
            <w:pPr>
              <w:pStyle w:val="NormalWeb"/>
              <w:spacing w:after="90" w:afterAutospacing="0" w:line="345" w:lineRule="atLeast"/>
              <w:jc w:val="both"/>
              <w:rPr>
                <w:rFonts w:ascii="Arial" w:hAnsi="Arial" w:cs="Arial"/>
                <w:sz w:val="21"/>
                <w:szCs w:val="21"/>
              </w:rPr>
            </w:pPr>
          </w:p>
        </w:tc>
      </w:tr>
      <w:tr w:rsidR="00B86D81" w14:paraId="2C3DD2E2"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990642"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VI</w:t>
            </w: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920824"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Thu hồi vốn của Nhà nước và thu từ quỹ dự trữ tài chính</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4F11B7"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675BA5"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338B55"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74ECCE"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AD8C21"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E59A0B"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53597C"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9CBA72"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A97D6F" w14:textId="77777777" w:rsidR="00B86D81" w:rsidRDefault="00B86D81">
            <w:pPr>
              <w:pStyle w:val="NormalWeb"/>
              <w:spacing w:after="90" w:afterAutospacing="0" w:line="345" w:lineRule="atLeast"/>
              <w:jc w:val="both"/>
              <w:rPr>
                <w:rFonts w:ascii="Arial" w:hAnsi="Arial" w:cs="Arial"/>
                <w:sz w:val="21"/>
                <w:szCs w:val="21"/>
              </w:rPr>
            </w:pPr>
          </w:p>
        </w:tc>
      </w:tr>
      <w:tr w:rsidR="00B86D81" w14:paraId="6A49057C"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CFED7C"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1</w:t>
            </w: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D68F87"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Thu từ bán cổ phần, vốn góp của Nhà nước nộp</w:t>
            </w:r>
            <w:r>
              <w:rPr>
                <w:rFonts w:ascii="Arial" w:hAnsi="Arial" w:cs="Arial"/>
                <w:sz w:val="21"/>
                <w:szCs w:val="21"/>
              </w:rPr>
              <w:t> </w:t>
            </w:r>
            <w:r>
              <w:rPr>
                <w:rStyle w:val="Emphasis"/>
                <w:rFonts w:ascii="Arial" w:hAnsi="Arial" w:cs="Arial"/>
                <w:b/>
                <w:bCs/>
                <w:sz w:val="21"/>
                <w:szCs w:val="21"/>
              </w:rPr>
              <w:t>ngân sách</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4D13F2"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0305F3"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082FB8"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1B63CE"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D0DE5B"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EF2119"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D5A654"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5AD415"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87154D" w14:textId="77777777" w:rsidR="00B86D81" w:rsidRDefault="00B86D81">
            <w:pPr>
              <w:pStyle w:val="NormalWeb"/>
              <w:spacing w:after="90" w:afterAutospacing="0" w:line="345" w:lineRule="atLeast"/>
              <w:jc w:val="both"/>
              <w:rPr>
                <w:rFonts w:ascii="Arial" w:hAnsi="Arial" w:cs="Arial"/>
                <w:sz w:val="21"/>
                <w:szCs w:val="21"/>
              </w:rPr>
            </w:pPr>
          </w:p>
        </w:tc>
      </w:tr>
      <w:tr w:rsidR="00B86D81" w14:paraId="036D7C44"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645013"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2</w:t>
            </w: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609D34"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 xml:space="preserve">Thu từ các khoản cho </w:t>
            </w:r>
            <w:r>
              <w:rPr>
                <w:rStyle w:val="Emphasis"/>
                <w:rFonts w:ascii="Arial" w:hAnsi="Arial" w:cs="Arial"/>
                <w:b/>
                <w:bCs/>
                <w:sz w:val="21"/>
                <w:szCs w:val="21"/>
              </w:rPr>
              <w:lastRenderedPageBreak/>
              <w:t>vay của ngân sách</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7BA57D"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887ED6"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7683BB"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A841F2"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F6D6C6"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9A5F7F"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4E3E76"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BF1EF8"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13CB5D" w14:textId="77777777" w:rsidR="00B86D81" w:rsidRDefault="00B86D81">
            <w:pPr>
              <w:pStyle w:val="NormalWeb"/>
              <w:spacing w:after="90" w:afterAutospacing="0" w:line="345" w:lineRule="atLeast"/>
              <w:jc w:val="both"/>
              <w:rPr>
                <w:rFonts w:ascii="Arial" w:hAnsi="Arial" w:cs="Arial"/>
                <w:sz w:val="21"/>
                <w:szCs w:val="21"/>
              </w:rPr>
            </w:pPr>
          </w:p>
        </w:tc>
      </w:tr>
      <w:tr w:rsidR="00B86D81" w14:paraId="6B021205"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44E923"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2.1</w:t>
            </w: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B0B28A"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Thu nợ gốc cho vay</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BE3544"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0E6971"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EFD1B7"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4D4621"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882200"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8D34D0"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2FEF19"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F45C44"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844970" w14:textId="77777777" w:rsidR="00B86D81" w:rsidRDefault="00B86D81">
            <w:pPr>
              <w:pStyle w:val="NormalWeb"/>
              <w:spacing w:after="90" w:afterAutospacing="0" w:line="345" w:lineRule="atLeast"/>
              <w:jc w:val="both"/>
              <w:rPr>
                <w:rFonts w:ascii="Arial" w:hAnsi="Arial" w:cs="Arial"/>
                <w:sz w:val="21"/>
                <w:szCs w:val="21"/>
              </w:rPr>
            </w:pPr>
          </w:p>
        </w:tc>
      </w:tr>
      <w:tr w:rsidR="00B86D81" w14:paraId="7839894A"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7A3CD5"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2.2</w:t>
            </w: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7C8A52"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Thu lãi cho vay</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D36EEA"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52DC0D"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D0BEC9"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33D340"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3C1ADD"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DF62B4"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DA8C1A"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3D8CD3"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504A26" w14:textId="77777777" w:rsidR="00B86D81" w:rsidRDefault="00B86D81">
            <w:pPr>
              <w:pStyle w:val="NormalWeb"/>
              <w:spacing w:after="90" w:afterAutospacing="0" w:line="345" w:lineRule="atLeast"/>
              <w:jc w:val="both"/>
              <w:rPr>
                <w:rFonts w:ascii="Arial" w:hAnsi="Arial" w:cs="Arial"/>
                <w:sz w:val="21"/>
                <w:szCs w:val="21"/>
              </w:rPr>
            </w:pPr>
          </w:p>
        </w:tc>
      </w:tr>
      <w:tr w:rsidR="00B86D81" w14:paraId="10FD6DD2"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54D4E4"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3</w:t>
            </w: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781628"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Thu từ quỹ dự trữ tài chính</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F6C283"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910E74"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E46371"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C79DB8"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FA9A79"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04ECE6"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00FE56"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29E75C"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9D7E28" w14:textId="77777777" w:rsidR="00B86D81" w:rsidRDefault="00B86D81">
            <w:pPr>
              <w:pStyle w:val="NormalWeb"/>
              <w:spacing w:after="90" w:afterAutospacing="0" w:line="345" w:lineRule="atLeast"/>
              <w:jc w:val="both"/>
              <w:rPr>
                <w:rFonts w:ascii="Arial" w:hAnsi="Arial" w:cs="Arial"/>
                <w:sz w:val="21"/>
                <w:szCs w:val="21"/>
              </w:rPr>
            </w:pPr>
          </w:p>
        </w:tc>
      </w:tr>
      <w:tr w:rsidR="00B86D81" w14:paraId="34C6A53F"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6AC7FC"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B</w:t>
            </w: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86FF50"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VAY CỦA NGÂN SÁCH ĐỊA PHƯƠNG</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FD880F"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59AC26"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2DFBA7"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1C2B4E"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B62FEB"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592962"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95545E"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D263BB"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48BEA5" w14:textId="77777777" w:rsidR="00B86D81" w:rsidRDefault="00B86D81">
            <w:pPr>
              <w:pStyle w:val="NormalWeb"/>
              <w:spacing w:after="90" w:afterAutospacing="0" w:line="345" w:lineRule="atLeast"/>
              <w:jc w:val="both"/>
              <w:rPr>
                <w:rFonts w:ascii="Arial" w:hAnsi="Arial" w:cs="Arial"/>
                <w:sz w:val="21"/>
                <w:szCs w:val="21"/>
              </w:rPr>
            </w:pPr>
          </w:p>
        </w:tc>
      </w:tr>
      <w:tr w:rsidR="00B86D81" w14:paraId="4F396F05"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BE2B8B"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w:t>
            </w: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993C2D"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Vay bù đắp bội chi NSĐP</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A66B88"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780A82"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380FB8"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BFCE4C"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5A2C40"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6069CA"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C762B9"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22FBE5"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264BDE" w14:textId="77777777" w:rsidR="00B86D81" w:rsidRDefault="00B86D81">
            <w:pPr>
              <w:pStyle w:val="NormalWeb"/>
              <w:spacing w:after="90" w:afterAutospacing="0" w:line="345" w:lineRule="atLeast"/>
              <w:jc w:val="both"/>
              <w:rPr>
                <w:rFonts w:ascii="Arial" w:hAnsi="Arial" w:cs="Arial"/>
                <w:sz w:val="21"/>
                <w:szCs w:val="21"/>
              </w:rPr>
            </w:pPr>
          </w:p>
        </w:tc>
      </w:tr>
      <w:tr w:rsidR="00B86D81" w14:paraId="76E8E41B"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64F7D1"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84076F"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Vay trong nước</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1E067E"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EBC919"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8E75D6"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4B5D99"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527BAA"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5F14BC"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AB1A09"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12856B"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950B8D" w14:textId="77777777" w:rsidR="00B86D81" w:rsidRDefault="00B86D81">
            <w:pPr>
              <w:pStyle w:val="NormalWeb"/>
              <w:spacing w:after="90" w:afterAutospacing="0" w:line="345" w:lineRule="atLeast"/>
              <w:jc w:val="both"/>
              <w:rPr>
                <w:rFonts w:ascii="Arial" w:hAnsi="Arial" w:cs="Arial"/>
                <w:sz w:val="21"/>
                <w:szCs w:val="21"/>
              </w:rPr>
            </w:pPr>
          </w:p>
        </w:tc>
      </w:tr>
      <w:tr w:rsidR="00B86D81" w14:paraId="13EEC40F"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83DAD7"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6F4DD5"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Vay lại từ nguồn Chính phủ vay ngoài nước</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09DB84"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372972"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3DFA18"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B031FA"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7A13B1"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525F45"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1D981C"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612CEE"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05A099" w14:textId="77777777" w:rsidR="00B86D81" w:rsidRDefault="00B86D81">
            <w:pPr>
              <w:pStyle w:val="NormalWeb"/>
              <w:spacing w:after="90" w:afterAutospacing="0" w:line="345" w:lineRule="atLeast"/>
              <w:jc w:val="both"/>
              <w:rPr>
                <w:rFonts w:ascii="Arial" w:hAnsi="Arial" w:cs="Arial"/>
                <w:sz w:val="21"/>
                <w:szCs w:val="21"/>
              </w:rPr>
            </w:pPr>
          </w:p>
        </w:tc>
      </w:tr>
      <w:tr w:rsidR="00B86D81" w14:paraId="6C77D113"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E428F3"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II</w:t>
            </w: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03C047"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Vay để trả nợ gốc vay</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F44102"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6E9BB5"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582825"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0918E4"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0CA9A2"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D49EA5"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D6DDE9"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0BEF70"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ED7393" w14:textId="77777777" w:rsidR="00B86D81" w:rsidRDefault="00B86D81">
            <w:pPr>
              <w:pStyle w:val="NormalWeb"/>
              <w:spacing w:after="90" w:afterAutospacing="0" w:line="345" w:lineRule="atLeast"/>
              <w:jc w:val="both"/>
              <w:rPr>
                <w:rFonts w:ascii="Arial" w:hAnsi="Arial" w:cs="Arial"/>
                <w:sz w:val="21"/>
                <w:szCs w:val="21"/>
              </w:rPr>
            </w:pPr>
          </w:p>
        </w:tc>
      </w:tr>
      <w:tr w:rsidR="00B86D81" w14:paraId="4A7F8BBA"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9CBDB6"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26DA0A"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Vay trong nước</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879331"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26854F"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D4FE9D"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38C1D9"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71827D"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A7DB62"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9846FA"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E7886A"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6908B3" w14:textId="77777777" w:rsidR="00B86D81" w:rsidRDefault="00B86D81">
            <w:pPr>
              <w:pStyle w:val="NormalWeb"/>
              <w:spacing w:after="90" w:afterAutospacing="0" w:line="345" w:lineRule="atLeast"/>
              <w:jc w:val="both"/>
              <w:rPr>
                <w:rFonts w:ascii="Arial" w:hAnsi="Arial" w:cs="Arial"/>
                <w:sz w:val="21"/>
                <w:szCs w:val="21"/>
              </w:rPr>
            </w:pPr>
          </w:p>
        </w:tc>
      </w:tr>
      <w:tr w:rsidR="00B86D81" w14:paraId="35EF8736"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202A1A"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FBDE84"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Vay lại từ nguồn Chính phủ vay ngoài nước</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945B32"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7B86EB"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F3EC05"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B23F07"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28C6C2"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5DEACC"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058AB9"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A7A34A"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301DAF" w14:textId="77777777" w:rsidR="00B86D81" w:rsidRDefault="00B86D81">
            <w:pPr>
              <w:pStyle w:val="NormalWeb"/>
              <w:spacing w:after="90" w:afterAutospacing="0" w:line="345" w:lineRule="atLeast"/>
              <w:jc w:val="both"/>
              <w:rPr>
                <w:rFonts w:ascii="Arial" w:hAnsi="Arial" w:cs="Arial"/>
                <w:sz w:val="21"/>
                <w:szCs w:val="21"/>
              </w:rPr>
            </w:pPr>
          </w:p>
        </w:tc>
      </w:tr>
      <w:tr w:rsidR="00B86D81" w14:paraId="3FBAD7DB"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22E4C7"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w:t>
            </w: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AF8F0A"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 xml:space="preserve">THU </w:t>
            </w:r>
            <w:r>
              <w:rPr>
                <w:rStyle w:val="Strong"/>
                <w:rFonts w:ascii="Arial" w:hAnsi="Arial" w:cs="Arial"/>
                <w:sz w:val="21"/>
                <w:szCs w:val="21"/>
              </w:rPr>
              <w:lastRenderedPageBreak/>
              <w:t>CHUYỂN GIAO NGÂN SÁCH</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0F7049"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5391E2"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10847C"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B76CC7"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D4DF23"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81418B"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BC46D6"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F67BAD"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F3601C" w14:textId="77777777" w:rsidR="00B86D81" w:rsidRDefault="00B86D81">
            <w:pPr>
              <w:pStyle w:val="NormalWeb"/>
              <w:spacing w:after="90" w:afterAutospacing="0" w:line="345" w:lineRule="atLeast"/>
              <w:jc w:val="both"/>
              <w:rPr>
                <w:rFonts w:ascii="Arial" w:hAnsi="Arial" w:cs="Arial"/>
                <w:sz w:val="21"/>
                <w:szCs w:val="21"/>
              </w:rPr>
            </w:pPr>
          </w:p>
        </w:tc>
      </w:tr>
      <w:tr w:rsidR="00B86D81" w14:paraId="7049D759"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F7C38C"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w:t>
            </w: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15CDA5"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Thu bổ sung từ ngân sách cấp trên</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7EE91D"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C1E3E3"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5059F3"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979AFD"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21C256"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2942C6"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F35E20"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6ED44E"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D396B8" w14:textId="77777777" w:rsidR="00B86D81" w:rsidRDefault="00B86D81">
            <w:pPr>
              <w:pStyle w:val="NormalWeb"/>
              <w:spacing w:after="90" w:afterAutospacing="0" w:line="345" w:lineRule="atLeast"/>
              <w:jc w:val="both"/>
              <w:rPr>
                <w:rFonts w:ascii="Arial" w:hAnsi="Arial" w:cs="Arial"/>
                <w:sz w:val="21"/>
                <w:szCs w:val="21"/>
              </w:rPr>
            </w:pPr>
          </w:p>
        </w:tc>
      </w:tr>
      <w:tr w:rsidR="00B86D81" w14:paraId="5456FFAF"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D76E9C"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1.</w:t>
            </w: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BB4B7B"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Bổ sung cân đối</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4BB4B5"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604384"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0B0EE6"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474F6A"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BE88C0"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90EF2A"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33E7AF"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4C2514"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373773" w14:textId="77777777" w:rsidR="00B86D81" w:rsidRDefault="00B86D81">
            <w:pPr>
              <w:pStyle w:val="NormalWeb"/>
              <w:spacing w:after="90" w:afterAutospacing="0" w:line="345" w:lineRule="atLeast"/>
              <w:jc w:val="both"/>
              <w:rPr>
                <w:rFonts w:ascii="Arial" w:hAnsi="Arial" w:cs="Arial"/>
                <w:sz w:val="21"/>
                <w:szCs w:val="21"/>
              </w:rPr>
            </w:pPr>
          </w:p>
        </w:tc>
      </w:tr>
      <w:tr w:rsidR="00B86D81" w14:paraId="392694DF"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9BAC4D"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2.</w:t>
            </w: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2DC3A3"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Bổ sung có mục tiêu</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B730DD"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DA5072"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4D0E29"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25388C"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F74428"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FE5838"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8B4432"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C41991"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159CA0" w14:textId="77777777" w:rsidR="00B86D81" w:rsidRDefault="00B86D81">
            <w:pPr>
              <w:pStyle w:val="NormalWeb"/>
              <w:spacing w:after="90" w:afterAutospacing="0" w:line="345" w:lineRule="atLeast"/>
              <w:jc w:val="both"/>
              <w:rPr>
                <w:rFonts w:ascii="Arial" w:hAnsi="Arial" w:cs="Arial"/>
                <w:sz w:val="21"/>
                <w:szCs w:val="21"/>
              </w:rPr>
            </w:pPr>
          </w:p>
        </w:tc>
      </w:tr>
      <w:tr w:rsidR="00B86D81" w14:paraId="20BAD72B"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29F453"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2.1</w:t>
            </w: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8EC84E"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Bổ sung có mục tiêu bằng nguồn vốn trong nước</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A71BFF"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E9E04D"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4EBB92"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7EA275"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2B5B37"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57186F"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5130CA"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C9A6C1"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0EE6D8" w14:textId="77777777" w:rsidR="00B86D81" w:rsidRDefault="00B86D81">
            <w:pPr>
              <w:pStyle w:val="NormalWeb"/>
              <w:spacing w:after="90" w:afterAutospacing="0" w:line="345" w:lineRule="atLeast"/>
              <w:jc w:val="both"/>
              <w:rPr>
                <w:rFonts w:ascii="Arial" w:hAnsi="Arial" w:cs="Arial"/>
                <w:sz w:val="21"/>
                <w:szCs w:val="21"/>
              </w:rPr>
            </w:pPr>
          </w:p>
        </w:tc>
      </w:tr>
      <w:tr w:rsidR="00B86D81" w14:paraId="036BDC50"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DD5946"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2.2</w:t>
            </w: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B6A54D"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Bổ sung có mục tiêu bằng nguồn vốn ngoài nước</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F050C3"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574838"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7A5E17"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7878B7"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BBCE95"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F11CA0"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E3C837"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84D89F"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77224D" w14:textId="77777777" w:rsidR="00B86D81" w:rsidRDefault="00B86D81">
            <w:pPr>
              <w:pStyle w:val="NormalWeb"/>
              <w:spacing w:after="90" w:afterAutospacing="0" w:line="345" w:lineRule="atLeast"/>
              <w:jc w:val="both"/>
              <w:rPr>
                <w:rFonts w:ascii="Arial" w:hAnsi="Arial" w:cs="Arial"/>
                <w:sz w:val="21"/>
                <w:szCs w:val="21"/>
              </w:rPr>
            </w:pPr>
          </w:p>
        </w:tc>
      </w:tr>
      <w:tr w:rsidR="00B86D81" w14:paraId="73EA4154"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EF9199"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II</w:t>
            </w: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B17EB0"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Thu từ ngân sách cấp dưới nộp lên</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55F331"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5F5CB0"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73CD7E"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9F1080"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48BB0A"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3C65D8"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1BE902"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C6CDE3"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D56756" w14:textId="77777777" w:rsidR="00B86D81" w:rsidRDefault="00B86D81">
            <w:pPr>
              <w:pStyle w:val="NormalWeb"/>
              <w:spacing w:after="90" w:afterAutospacing="0" w:line="345" w:lineRule="atLeast"/>
              <w:jc w:val="both"/>
              <w:rPr>
                <w:rFonts w:ascii="Arial" w:hAnsi="Arial" w:cs="Arial"/>
                <w:sz w:val="21"/>
                <w:szCs w:val="21"/>
              </w:rPr>
            </w:pPr>
          </w:p>
        </w:tc>
      </w:tr>
      <w:tr w:rsidR="00B86D81" w14:paraId="27799A81"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D933B7"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D</w:t>
            </w: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A1EB97"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THU CHUYỂN NGUỒN</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D7E049"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C447F5"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094A02"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691DEB"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ADAF7E"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323690"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63F839"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36683D"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49DB94" w14:textId="77777777" w:rsidR="00B86D81" w:rsidRDefault="00B86D81">
            <w:pPr>
              <w:pStyle w:val="NormalWeb"/>
              <w:spacing w:after="90" w:afterAutospacing="0" w:line="345" w:lineRule="atLeast"/>
              <w:jc w:val="both"/>
              <w:rPr>
                <w:rFonts w:ascii="Arial" w:hAnsi="Arial" w:cs="Arial"/>
                <w:sz w:val="21"/>
                <w:szCs w:val="21"/>
              </w:rPr>
            </w:pPr>
          </w:p>
        </w:tc>
      </w:tr>
      <w:tr w:rsidR="00B86D81" w14:paraId="231F5C97"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290341"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E</w:t>
            </w: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6EBDE3"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THU KẾT DƯ NGÂN SÁCH</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778F3F"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BF3F4D"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EC3788"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1B059F"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B3547F"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BD344D"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8C2F3C" w14:textId="77777777" w:rsidR="00B86D81" w:rsidRDefault="00B86D81">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FD09A7" w14:textId="77777777" w:rsidR="00B86D81" w:rsidRDefault="00B86D81">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684B59" w14:textId="77777777" w:rsidR="00B86D81" w:rsidRDefault="00B86D81">
            <w:pPr>
              <w:pStyle w:val="NormalWeb"/>
              <w:spacing w:after="90" w:afterAutospacing="0" w:line="345" w:lineRule="atLeast"/>
              <w:jc w:val="both"/>
              <w:rPr>
                <w:rFonts w:ascii="Arial" w:hAnsi="Arial" w:cs="Arial"/>
                <w:sz w:val="21"/>
                <w:szCs w:val="21"/>
              </w:rPr>
            </w:pPr>
          </w:p>
        </w:tc>
      </w:tr>
    </w:tbl>
    <w:p w14:paraId="052FDCBC" w14:textId="77777777" w:rsidR="00B86D81" w:rsidRDefault="00B86D81" w:rsidP="00B86D81">
      <w:pPr>
        <w:pStyle w:val="NormalWeb"/>
        <w:spacing w:after="90" w:afterAutospacing="0" w:line="345" w:lineRule="atLeast"/>
        <w:jc w:val="both"/>
        <w:rPr>
          <w:rFonts w:ascii="Arial" w:hAnsi="Arial" w:cs="Arial"/>
          <w:color w:val="000000"/>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157"/>
        <w:gridCol w:w="3156"/>
        <w:gridCol w:w="3137"/>
      </w:tblGrid>
      <w:tr w:rsidR="00B86D81" w14:paraId="0FF15FF2" w14:textId="77777777" w:rsidTr="00B86D81">
        <w:trPr>
          <w:tblCellSpacing w:w="0" w:type="dxa"/>
        </w:trPr>
        <w:tc>
          <w:tcPr>
            <w:tcW w:w="43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33BD8A"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Ngày</w:t>
            </w:r>
            <w:r>
              <w:rPr>
                <w:rFonts w:ascii="Arial" w:hAnsi="Arial" w:cs="Arial"/>
                <w:sz w:val="21"/>
                <w:szCs w:val="21"/>
              </w:rPr>
              <w:t>   </w:t>
            </w:r>
            <w:r>
              <w:rPr>
                <w:rStyle w:val="Emphasis"/>
                <w:rFonts w:ascii="Arial" w:hAnsi="Arial" w:cs="Arial"/>
                <w:sz w:val="21"/>
                <w:szCs w:val="21"/>
              </w:rPr>
              <w:t> tháng </w:t>
            </w:r>
            <w:r>
              <w:rPr>
                <w:rFonts w:ascii="Arial" w:hAnsi="Arial" w:cs="Arial"/>
                <w:sz w:val="21"/>
                <w:szCs w:val="21"/>
              </w:rPr>
              <w:t>   </w:t>
            </w:r>
            <w:r>
              <w:rPr>
                <w:rStyle w:val="Emphasis"/>
                <w:rFonts w:ascii="Arial" w:hAnsi="Arial" w:cs="Arial"/>
                <w:sz w:val="21"/>
                <w:szCs w:val="21"/>
              </w:rPr>
              <w:t>năm </w:t>
            </w:r>
            <w:r>
              <w:rPr>
                <w:rFonts w:ascii="Arial" w:hAnsi="Arial" w:cs="Arial"/>
                <w:sz w:val="21"/>
                <w:szCs w:val="21"/>
              </w:rPr>
              <w:t> </w:t>
            </w:r>
            <w:r>
              <w:rPr>
                <w:rFonts w:ascii="Arial" w:hAnsi="Arial" w:cs="Arial"/>
                <w:sz w:val="21"/>
                <w:szCs w:val="21"/>
              </w:rPr>
              <w:br/>
            </w:r>
            <w:r>
              <w:rPr>
                <w:rStyle w:val="Strong"/>
                <w:rFonts w:ascii="Arial" w:hAnsi="Arial" w:cs="Arial"/>
                <w:sz w:val="21"/>
                <w:szCs w:val="21"/>
              </w:rPr>
              <w:t>GIÁM ĐỐC KBNN…………</w:t>
            </w:r>
            <w:r>
              <w:rPr>
                <w:rFonts w:ascii="Arial" w:hAnsi="Arial" w:cs="Arial"/>
                <w:sz w:val="21"/>
                <w:szCs w:val="21"/>
              </w:rPr>
              <w:br/>
            </w:r>
            <w:r>
              <w:rPr>
                <w:rStyle w:val="Emphasis"/>
                <w:rFonts w:ascii="Arial" w:hAnsi="Arial" w:cs="Arial"/>
                <w:sz w:val="21"/>
                <w:szCs w:val="21"/>
              </w:rPr>
              <w:t>(Ký tên, đóng dấu)</w:t>
            </w:r>
          </w:p>
        </w:tc>
        <w:tc>
          <w:tcPr>
            <w:tcW w:w="43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FB152D"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Ngày</w:t>
            </w:r>
            <w:r>
              <w:rPr>
                <w:rFonts w:ascii="Arial" w:hAnsi="Arial" w:cs="Arial"/>
                <w:sz w:val="21"/>
                <w:szCs w:val="21"/>
              </w:rPr>
              <w:t>   </w:t>
            </w:r>
            <w:r>
              <w:rPr>
                <w:rStyle w:val="Emphasis"/>
                <w:rFonts w:ascii="Arial" w:hAnsi="Arial" w:cs="Arial"/>
                <w:sz w:val="21"/>
                <w:szCs w:val="21"/>
              </w:rPr>
              <w:t> tháng </w:t>
            </w:r>
            <w:r>
              <w:rPr>
                <w:rFonts w:ascii="Arial" w:hAnsi="Arial" w:cs="Arial"/>
                <w:sz w:val="21"/>
                <w:szCs w:val="21"/>
              </w:rPr>
              <w:t>   </w:t>
            </w:r>
            <w:r>
              <w:rPr>
                <w:rStyle w:val="Emphasis"/>
                <w:rFonts w:ascii="Arial" w:hAnsi="Arial" w:cs="Arial"/>
                <w:sz w:val="21"/>
                <w:szCs w:val="21"/>
              </w:rPr>
              <w:t>năm </w:t>
            </w:r>
            <w:r>
              <w:rPr>
                <w:rFonts w:ascii="Arial" w:hAnsi="Arial" w:cs="Arial"/>
                <w:sz w:val="21"/>
                <w:szCs w:val="21"/>
              </w:rPr>
              <w:t> </w:t>
            </w:r>
            <w:r>
              <w:rPr>
                <w:rFonts w:ascii="Arial" w:hAnsi="Arial" w:cs="Arial"/>
                <w:sz w:val="21"/>
                <w:szCs w:val="21"/>
              </w:rPr>
              <w:br/>
            </w:r>
            <w:r>
              <w:rPr>
                <w:rStyle w:val="Strong"/>
                <w:rFonts w:ascii="Arial" w:hAnsi="Arial" w:cs="Arial"/>
                <w:sz w:val="21"/>
                <w:szCs w:val="21"/>
              </w:rPr>
              <w:t>CƠ QUAN TÀI CHÍNH/KẾ TOÁN</w:t>
            </w:r>
            <w:r>
              <w:rPr>
                <w:rFonts w:ascii="Arial" w:hAnsi="Arial" w:cs="Arial"/>
                <w:sz w:val="21"/>
                <w:szCs w:val="21"/>
              </w:rPr>
              <w:br/>
            </w:r>
            <w:r>
              <w:rPr>
                <w:rStyle w:val="Emphasis"/>
                <w:rFonts w:ascii="Arial" w:hAnsi="Arial" w:cs="Arial"/>
                <w:sz w:val="21"/>
                <w:szCs w:val="21"/>
              </w:rPr>
              <w:t>(Ký tên, đóng dấu)</w:t>
            </w:r>
          </w:p>
        </w:tc>
        <w:tc>
          <w:tcPr>
            <w:tcW w:w="43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68221C"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 ngày    tháng </w:t>
            </w:r>
            <w:r>
              <w:rPr>
                <w:rFonts w:ascii="Arial" w:hAnsi="Arial" w:cs="Arial"/>
                <w:sz w:val="21"/>
                <w:szCs w:val="21"/>
              </w:rPr>
              <w:t>   </w:t>
            </w:r>
            <w:r>
              <w:rPr>
                <w:rStyle w:val="Emphasis"/>
                <w:rFonts w:ascii="Arial" w:hAnsi="Arial" w:cs="Arial"/>
                <w:sz w:val="21"/>
                <w:szCs w:val="21"/>
              </w:rPr>
              <w:t>năm </w:t>
            </w:r>
            <w:r>
              <w:rPr>
                <w:rFonts w:ascii="Arial" w:hAnsi="Arial" w:cs="Arial"/>
                <w:sz w:val="21"/>
                <w:szCs w:val="21"/>
              </w:rPr>
              <w:t> </w:t>
            </w:r>
            <w:r>
              <w:rPr>
                <w:rFonts w:ascii="Arial" w:hAnsi="Arial" w:cs="Arial"/>
                <w:sz w:val="21"/>
                <w:szCs w:val="21"/>
              </w:rPr>
              <w:br/>
            </w:r>
            <w:r>
              <w:rPr>
                <w:rStyle w:val="Strong"/>
                <w:rFonts w:ascii="Arial" w:hAnsi="Arial" w:cs="Arial"/>
                <w:sz w:val="21"/>
                <w:szCs w:val="21"/>
              </w:rPr>
              <w:t>TM. UBND ……….</w:t>
            </w:r>
            <w:r>
              <w:rPr>
                <w:rFonts w:ascii="Arial" w:hAnsi="Arial" w:cs="Arial"/>
                <w:sz w:val="21"/>
                <w:szCs w:val="21"/>
              </w:rPr>
              <w:br/>
            </w:r>
            <w:r>
              <w:rPr>
                <w:rStyle w:val="Emphasis"/>
                <w:rFonts w:ascii="Arial" w:hAnsi="Arial" w:cs="Arial"/>
                <w:sz w:val="21"/>
                <w:szCs w:val="21"/>
              </w:rPr>
              <w:t>(Ký tên, đóng dấu)</w:t>
            </w:r>
          </w:p>
        </w:tc>
      </w:tr>
    </w:tbl>
    <w:p w14:paraId="39FA7D3D"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Ghi chú: Đây là mẫu chung cho cấp tỉnh, huyện, xã, khi báo cáo, dùng và in các chỉ tiêu thuộc phạm vi được giao quản lý của cấp tương ứng</w:t>
      </w:r>
    </w:p>
    <w:p w14:paraId="59A35B16" w14:textId="77777777" w:rsidR="00B86D81" w:rsidRDefault="00B86D81" w:rsidP="00B86D81">
      <w:pPr>
        <w:pStyle w:val="NormalWeb"/>
        <w:spacing w:after="90" w:afterAutospacing="0" w:line="345" w:lineRule="atLeast"/>
        <w:jc w:val="both"/>
        <w:rPr>
          <w:rFonts w:ascii="Arial" w:hAnsi="Arial" w:cs="Arial"/>
          <w:color w:val="000000"/>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878"/>
        <w:gridCol w:w="4572"/>
      </w:tblGrid>
      <w:tr w:rsidR="00B86D81" w14:paraId="17706E83" w14:textId="77777777" w:rsidTr="00B86D81">
        <w:trPr>
          <w:tblCellSpacing w:w="0" w:type="dxa"/>
        </w:trPr>
        <w:tc>
          <w:tcPr>
            <w:tcW w:w="6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EA313B"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UBND ……….</w:t>
            </w:r>
          </w:p>
        </w:tc>
        <w:tc>
          <w:tcPr>
            <w:tcW w:w="6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6FA742"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Mẫu biểu số 62</w:t>
            </w:r>
          </w:p>
        </w:tc>
      </w:tr>
    </w:tbl>
    <w:p w14:paraId="4F4C61C5" w14:textId="77777777" w:rsidR="00B86D81" w:rsidRDefault="00B86D81" w:rsidP="00B86D81">
      <w:pPr>
        <w:pStyle w:val="NormalWeb"/>
        <w:spacing w:after="90" w:afterAutospacing="0" w:line="345" w:lineRule="atLeast"/>
        <w:jc w:val="both"/>
        <w:rPr>
          <w:rFonts w:ascii="Arial" w:hAnsi="Arial" w:cs="Arial"/>
          <w:color w:val="000000"/>
          <w:sz w:val="21"/>
          <w:szCs w:val="21"/>
        </w:rPr>
      </w:pPr>
    </w:p>
    <w:p w14:paraId="404F95AA"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QUYẾT TOÁN CHI NGÂN SÁCH ĐỊA PHƯƠNG NĂM ……..</w:t>
      </w:r>
      <w:r>
        <w:rPr>
          <w:rFonts w:ascii="Arial" w:hAnsi="Arial" w:cs="Arial"/>
          <w:color w:val="000000"/>
          <w:sz w:val="21"/>
          <w:szCs w:val="21"/>
        </w:rPr>
        <w:br/>
      </w:r>
      <w:r>
        <w:rPr>
          <w:rStyle w:val="Emphasis"/>
          <w:rFonts w:ascii="Arial" w:hAnsi="Arial" w:cs="Arial"/>
          <w:color w:val="000000"/>
          <w:sz w:val="21"/>
          <w:szCs w:val="21"/>
        </w:rPr>
        <w:t>(Dùng cho Ủy ban nhân dân cấp dưới báo cáo cơ quan tài chính cấp trên</w:t>
      </w:r>
      <w:r>
        <w:rPr>
          <w:rFonts w:ascii="Arial" w:hAnsi="Arial" w:cs="Arial"/>
          <w:color w:val="000000"/>
          <w:sz w:val="21"/>
          <w:szCs w:val="21"/>
        </w:rPr>
        <w:t> </w:t>
      </w:r>
      <w:r>
        <w:rPr>
          <w:rStyle w:val="Emphasis"/>
          <w:rFonts w:ascii="Arial" w:hAnsi="Arial" w:cs="Arial"/>
          <w:color w:val="000000"/>
          <w:sz w:val="21"/>
          <w:szCs w:val="21"/>
        </w:rPr>
        <w:t>trên trực tiếp)</w:t>
      </w:r>
    </w:p>
    <w:p w14:paraId="482D5F18"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Đơn vị: triệu đồng</w:t>
      </w:r>
    </w:p>
    <w:tbl>
      <w:tblPr>
        <w:tblW w:w="1296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36"/>
        <w:gridCol w:w="4985"/>
        <w:gridCol w:w="751"/>
        <w:gridCol w:w="819"/>
        <w:gridCol w:w="1485"/>
        <w:gridCol w:w="704"/>
        <w:gridCol w:w="827"/>
        <w:gridCol w:w="649"/>
        <w:gridCol w:w="1041"/>
        <w:gridCol w:w="1063"/>
      </w:tblGrid>
      <w:tr w:rsidR="00B86D81" w14:paraId="187FB8C0" w14:textId="77777777" w:rsidTr="00B86D81">
        <w:trPr>
          <w:tblCellSpacing w:w="0" w:type="dxa"/>
        </w:trPr>
        <w:tc>
          <w:tcPr>
            <w:tcW w:w="66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A5E860" w14:textId="77777777" w:rsidR="00B86D81" w:rsidRDefault="00B86D81">
            <w:pPr>
              <w:pStyle w:val="NormalWeb"/>
              <w:spacing w:after="90" w:afterAutospacing="0" w:line="345" w:lineRule="atLeast"/>
              <w:jc w:val="both"/>
              <w:rPr>
                <w:rFonts w:ascii="Arial" w:hAnsi="Arial" w:cs="Arial"/>
                <w:sz w:val="21"/>
                <w:szCs w:val="21"/>
              </w:rPr>
            </w:pPr>
          </w:p>
        </w:tc>
        <w:tc>
          <w:tcPr>
            <w:tcW w:w="561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D05761"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Nội dung chi</w:t>
            </w:r>
          </w:p>
        </w:tc>
        <w:tc>
          <w:tcPr>
            <w:tcW w:w="163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B52065"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Dự toán năm</w:t>
            </w:r>
          </w:p>
        </w:tc>
        <w:tc>
          <w:tcPr>
            <w:tcW w:w="3045"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A89BC9"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Quyết toán năm</w:t>
            </w:r>
          </w:p>
        </w:tc>
        <w:tc>
          <w:tcPr>
            <w:tcW w:w="190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6D205E"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So sánh QT/DT(%)</w:t>
            </w:r>
          </w:p>
        </w:tc>
      </w:tr>
      <w:tr w:rsidR="00B86D81" w14:paraId="696AF857" w14:textId="77777777" w:rsidTr="00B86D81">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6DF684D"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3B147E8" w14:textId="77777777" w:rsidR="00B86D81" w:rsidRDefault="00B86D81">
            <w:pPr>
              <w:spacing w:line="375" w:lineRule="atLeast"/>
              <w:rPr>
                <w:rFonts w:ascii="Arial" w:hAnsi="Arial" w:cs="Arial"/>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208BE2"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Cấp trên giao</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A36000"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HĐND quyết định</w:t>
            </w: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A6C66E"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Tổng số Chi NSĐP</w:t>
            </w: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17290C"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Chi NS cấp tỉnh</w:t>
            </w:r>
          </w:p>
        </w:tc>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8EAF51"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Chi NS cấp huyện</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E876DD"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Chi NS xã</w:t>
            </w: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24DE37"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Cấp trên giao</w:t>
            </w: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6DCD55"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HĐND quyết định</w:t>
            </w:r>
          </w:p>
        </w:tc>
      </w:tr>
      <w:tr w:rsidR="00B86D81" w14:paraId="0D0A2609" w14:textId="77777777" w:rsidTr="00B86D81">
        <w:trPr>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C5FFDD"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A</w:t>
            </w:r>
          </w:p>
        </w:tc>
        <w:tc>
          <w:tcPr>
            <w:tcW w:w="5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F5AE75"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B</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328AEF"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08B0CA"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73178A"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(3)=(4)+(5)+(6)</w:t>
            </w: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5AE106"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777F7D"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(5)</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62D639"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(6)</w:t>
            </w: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C10D30"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(7)=(3):(1)</w:t>
            </w: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23EB63"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(8)= (3):(2)</w:t>
            </w:r>
          </w:p>
        </w:tc>
      </w:tr>
      <w:tr w:rsidR="00B86D81" w14:paraId="121655EA" w14:textId="77777777" w:rsidTr="00B86D81">
        <w:trPr>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61DE6A"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A</w:t>
            </w:r>
          </w:p>
        </w:tc>
        <w:tc>
          <w:tcPr>
            <w:tcW w:w="5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9E7CB9"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CÂN ĐỐI NGÂN SÁCH</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23947B" w14:textId="77777777" w:rsidR="00B86D81" w:rsidRDefault="00B86D81">
            <w:pPr>
              <w:pStyle w:val="NormalWeb"/>
              <w:spacing w:after="90" w:afterAutospacing="0" w:line="345" w:lineRule="atLeast"/>
              <w:jc w:val="both"/>
              <w:rPr>
                <w:rFonts w:ascii="Arial" w:hAnsi="Arial" w:cs="Arial"/>
                <w:sz w:val="21"/>
                <w:szCs w:val="21"/>
              </w:rPr>
            </w:pP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041344" w14:textId="77777777" w:rsidR="00B86D81" w:rsidRDefault="00B86D81">
            <w:pPr>
              <w:pStyle w:val="NormalWeb"/>
              <w:spacing w:after="90" w:afterAutospacing="0" w:line="345" w:lineRule="atLeast"/>
              <w:jc w:val="both"/>
              <w:rPr>
                <w:rFonts w:ascii="Arial" w:hAnsi="Arial" w:cs="Arial"/>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63F6B6" w14:textId="77777777" w:rsidR="00B86D81" w:rsidRDefault="00B86D81">
            <w:pPr>
              <w:pStyle w:val="NormalWeb"/>
              <w:spacing w:after="90" w:afterAutospacing="0" w:line="345" w:lineRule="atLeast"/>
              <w:jc w:val="both"/>
              <w:rPr>
                <w:rFonts w:ascii="Arial" w:hAnsi="Arial" w:cs="Arial"/>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FC8A40" w14:textId="77777777" w:rsidR="00B86D81" w:rsidRDefault="00B86D81">
            <w:pPr>
              <w:pStyle w:val="NormalWeb"/>
              <w:spacing w:after="90" w:afterAutospacing="0" w:line="345" w:lineRule="atLeast"/>
              <w:jc w:val="both"/>
              <w:rPr>
                <w:rFonts w:ascii="Arial" w:hAnsi="Arial" w:cs="Arial"/>
                <w:sz w:val="21"/>
                <w:szCs w:val="21"/>
              </w:rPr>
            </w:pPr>
          </w:p>
        </w:tc>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505C77"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F8294F" w14:textId="77777777" w:rsidR="00B86D81" w:rsidRDefault="00B86D81">
            <w:pPr>
              <w:pStyle w:val="NormalWeb"/>
              <w:spacing w:after="90" w:afterAutospacing="0" w:line="345" w:lineRule="atLeast"/>
              <w:jc w:val="both"/>
              <w:rPr>
                <w:rFonts w:ascii="Arial" w:hAnsi="Arial" w:cs="Arial"/>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5591A5" w14:textId="77777777" w:rsidR="00B86D81" w:rsidRDefault="00B86D81">
            <w:pPr>
              <w:pStyle w:val="NormalWeb"/>
              <w:spacing w:after="90" w:afterAutospacing="0" w:line="345" w:lineRule="atLeast"/>
              <w:jc w:val="both"/>
              <w:rPr>
                <w:rFonts w:ascii="Arial" w:hAnsi="Arial" w:cs="Arial"/>
                <w:sz w:val="21"/>
                <w:szCs w:val="21"/>
              </w:rPr>
            </w:pP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C12788" w14:textId="77777777" w:rsidR="00B86D81" w:rsidRDefault="00B86D81">
            <w:pPr>
              <w:pStyle w:val="NormalWeb"/>
              <w:spacing w:after="90" w:afterAutospacing="0" w:line="345" w:lineRule="atLeast"/>
              <w:jc w:val="both"/>
              <w:rPr>
                <w:rFonts w:ascii="Arial" w:hAnsi="Arial" w:cs="Arial"/>
                <w:sz w:val="21"/>
                <w:szCs w:val="21"/>
              </w:rPr>
            </w:pPr>
          </w:p>
        </w:tc>
      </w:tr>
      <w:tr w:rsidR="00B86D81" w14:paraId="15677E18" w14:textId="77777777" w:rsidTr="00B86D81">
        <w:trPr>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EAACC0"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w:t>
            </w:r>
          </w:p>
        </w:tc>
        <w:tc>
          <w:tcPr>
            <w:tcW w:w="5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F22B2D"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đầu tư phát triển</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6F26B4" w14:textId="77777777" w:rsidR="00B86D81" w:rsidRDefault="00B86D81">
            <w:pPr>
              <w:pStyle w:val="NormalWeb"/>
              <w:spacing w:after="90" w:afterAutospacing="0" w:line="345" w:lineRule="atLeast"/>
              <w:jc w:val="both"/>
              <w:rPr>
                <w:rFonts w:ascii="Arial" w:hAnsi="Arial" w:cs="Arial"/>
                <w:sz w:val="21"/>
                <w:szCs w:val="21"/>
              </w:rPr>
            </w:pP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2C9A90" w14:textId="77777777" w:rsidR="00B86D81" w:rsidRDefault="00B86D81">
            <w:pPr>
              <w:pStyle w:val="NormalWeb"/>
              <w:spacing w:after="90" w:afterAutospacing="0" w:line="345" w:lineRule="atLeast"/>
              <w:jc w:val="both"/>
              <w:rPr>
                <w:rFonts w:ascii="Arial" w:hAnsi="Arial" w:cs="Arial"/>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32519D" w14:textId="77777777" w:rsidR="00B86D81" w:rsidRDefault="00B86D81">
            <w:pPr>
              <w:pStyle w:val="NormalWeb"/>
              <w:spacing w:after="90" w:afterAutospacing="0" w:line="345" w:lineRule="atLeast"/>
              <w:jc w:val="both"/>
              <w:rPr>
                <w:rFonts w:ascii="Arial" w:hAnsi="Arial" w:cs="Arial"/>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71E2EE" w14:textId="77777777" w:rsidR="00B86D81" w:rsidRDefault="00B86D81">
            <w:pPr>
              <w:pStyle w:val="NormalWeb"/>
              <w:spacing w:after="90" w:afterAutospacing="0" w:line="345" w:lineRule="atLeast"/>
              <w:jc w:val="both"/>
              <w:rPr>
                <w:rFonts w:ascii="Arial" w:hAnsi="Arial" w:cs="Arial"/>
                <w:sz w:val="21"/>
                <w:szCs w:val="21"/>
              </w:rPr>
            </w:pPr>
          </w:p>
        </w:tc>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1B97B6"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97CD06" w14:textId="77777777" w:rsidR="00B86D81" w:rsidRDefault="00B86D81">
            <w:pPr>
              <w:pStyle w:val="NormalWeb"/>
              <w:spacing w:after="90" w:afterAutospacing="0" w:line="345" w:lineRule="atLeast"/>
              <w:jc w:val="both"/>
              <w:rPr>
                <w:rFonts w:ascii="Arial" w:hAnsi="Arial" w:cs="Arial"/>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A149F3" w14:textId="77777777" w:rsidR="00B86D81" w:rsidRDefault="00B86D81">
            <w:pPr>
              <w:pStyle w:val="NormalWeb"/>
              <w:spacing w:after="90" w:afterAutospacing="0" w:line="345" w:lineRule="atLeast"/>
              <w:jc w:val="both"/>
              <w:rPr>
                <w:rFonts w:ascii="Arial" w:hAnsi="Arial" w:cs="Arial"/>
                <w:sz w:val="21"/>
                <w:szCs w:val="21"/>
              </w:rPr>
            </w:pP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9EE943" w14:textId="77777777" w:rsidR="00B86D81" w:rsidRDefault="00B86D81">
            <w:pPr>
              <w:pStyle w:val="NormalWeb"/>
              <w:spacing w:after="90" w:afterAutospacing="0" w:line="345" w:lineRule="atLeast"/>
              <w:jc w:val="both"/>
              <w:rPr>
                <w:rFonts w:ascii="Arial" w:hAnsi="Arial" w:cs="Arial"/>
                <w:sz w:val="21"/>
                <w:szCs w:val="21"/>
              </w:rPr>
            </w:pPr>
          </w:p>
        </w:tc>
      </w:tr>
      <w:tr w:rsidR="00B86D81" w14:paraId="176C312F" w14:textId="77777777" w:rsidTr="00B86D81">
        <w:trPr>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5D0E86"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w:t>
            </w:r>
          </w:p>
        </w:tc>
        <w:tc>
          <w:tcPr>
            <w:tcW w:w="5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03002D"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đầu tư phát triển cho chương trình, dự án theo lĩnh vực</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2A7B7C" w14:textId="77777777" w:rsidR="00B86D81" w:rsidRDefault="00B86D81">
            <w:pPr>
              <w:pStyle w:val="NormalWeb"/>
              <w:spacing w:after="90" w:afterAutospacing="0" w:line="345" w:lineRule="atLeast"/>
              <w:jc w:val="both"/>
              <w:rPr>
                <w:rFonts w:ascii="Arial" w:hAnsi="Arial" w:cs="Arial"/>
                <w:sz w:val="21"/>
                <w:szCs w:val="21"/>
              </w:rPr>
            </w:pP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D04CA3" w14:textId="77777777" w:rsidR="00B86D81" w:rsidRDefault="00B86D81">
            <w:pPr>
              <w:pStyle w:val="NormalWeb"/>
              <w:spacing w:after="90" w:afterAutospacing="0" w:line="345" w:lineRule="atLeast"/>
              <w:jc w:val="both"/>
              <w:rPr>
                <w:rFonts w:ascii="Arial" w:hAnsi="Arial" w:cs="Arial"/>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190E83" w14:textId="77777777" w:rsidR="00B86D81" w:rsidRDefault="00B86D81">
            <w:pPr>
              <w:pStyle w:val="NormalWeb"/>
              <w:spacing w:after="90" w:afterAutospacing="0" w:line="345" w:lineRule="atLeast"/>
              <w:jc w:val="both"/>
              <w:rPr>
                <w:rFonts w:ascii="Arial" w:hAnsi="Arial" w:cs="Arial"/>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4E96D3" w14:textId="77777777" w:rsidR="00B86D81" w:rsidRDefault="00B86D81">
            <w:pPr>
              <w:pStyle w:val="NormalWeb"/>
              <w:spacing w:after="90" w:afterAutospacing="0" w:line="345" w:lineRule="atLeast"/>
              <w:jc w:val="both"/>
              <w:rPr>
                <w:rFonts w:ascii="Arial" w:hAnsi="Arial" w:cs="Arial"/>
                <w:sz w:val="21"/>
                <w:szCs w:val="21"/>
              </w:rPr>
            </w:pPr>
          </w:p>
        </w:tc>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FCF153"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C2BA5E" w14:textId="77777777" w:rsidR="00B86D81" w:rsidRDefault="00B86D81">
            <w:pPr>
              <w:pStyle w:val="NormalWeb"/>
              <w:spacing w:after="90" w:afterAutospacing="0" w:line="345" w:lineRule="atLeast"/>
              <w:jc w:val="both"/>
              <w:rPr>
                <w:rFonts w:ascii="Arial" w:hAnsi="Arial" w:cs="Arial"/>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749158" w14:textId="77777777" w:rsidR="00B86D81" w:rsidRDefault="00B86D81">
            <w:pPr>
              <w:pStyle w:val="NormalWeb"/>
              <w:spacing w:after="90" w:afterAutospacing="0" w:line="345" w:lineRule="atLeast"/>
              <w:jc w:val="both"/>
              <w:rPr>
                <w:rFonts w:ascii="Arial" w:hAnsi="Arial" w:cs="Arial"/>
                <w:sz w:val="21"/>
                <w:szCs w:val="21"/>
              </w:rPr>
            </w:pP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F8DE11" w14:textId="77777777" w:rsidR="00B86D81" w:rsidRDefault="00B86D81">
            <w:pPr>
              <w:pStyle w:val="NormalWeb"/>
              <w:spacing w:after="90" w:afterAutospacing="0" w:line="345" w:lineRule="atLeast"/>
              <w:jc w:val="both"/>
              <w:rPr>
                <w:rFonts w:ascii="Arial" w:hAnsi="Arial" w:cs="Arial"/>
                <w:sz w:val="21"/>
                <w:szCs w:val="21"/>
              </w:rPr>
            </w:pPr>
          </w:p>
        </w:tc>
      </w:tr>
      <w:tr w:rsidR="00B86D81" w14:paraId="171AAF1C" w14:textId="77777777" w:rsidTr="00B86D81">
        <w:trPr>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A786FB"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1.1</w:t>
            </w:r>
          </w:p>
        </w:tc>
        <w:tc>
          <w:tcPr>
            <w:tcW w:w="5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F219C9"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Chi quốc phòng</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D3FC40" w14:textId="77777777" w:rsidR="00B86D81" w:rsidRDefault="00B86D81">
            <w:pPr>
              <w:pStyle w:val="NormalWeb"/>
              <w:spacing w:after="90" w:afterAutospacing="0" w:line="345" w:lineRule="atLeast"/>
              <w:jc w:val="both"/>
              <w:rPr>
                <w:rFonts w:ascii="Arial" w:hAnsi="Arial" w:cs="Arial"/>
                <w:sz w:val="21"/>
                <w:szCs w:val="21"/>
              </w:rPr>
            </w:pP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8100FC" w14:textId="77777777" w:rsidR="00B86D81" w:rsidRDefault="00B86D81">
            <w:pPr>
              <w:pStyle w:val="NormalWeb"/>
              <w:spacing w:after="90" w:afterAutospacing="0" w:line="345" w:lineRule="atLeast"/>
              <w:jc w:val="both"/>
              <w:rPr>
                <w:rFonts w:ascii="Arial" w:hAnsi="Arial" w:cs="Arial"/>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0FA64D" w14:textId="77777777" w:rsidR="00B86D81" w:rsidRDefault="00B86D81">
            <w:pPr>
              <w:pStyle w:val="NormalWeb"/>
              <w:spacing w:after="90" w:afterAutospacing="0" w:line="345" w:lineRule="atLeast"/>
              <w:jc w:val="both"/>
              <w:rPr>
                <w:rFonts w:ascii="Arial" w:hAnsi="Arial" w:cs="Arial"/>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6BC166" w14:textId="77777777" w:rsidR="00B86D81" w:rsidRDefault="00B86D81">
            <w:pPr>
              <w:pStyle w:val="NormalWeb"/>
              <w:spacing w:after="90" w:afterAutospacing="0" w:line="345" w:lineRule="atLeast"/>
              <w:jc w:val="both"/>
              <w:rPr>
                <w:rFonts w:ascii="Arial" w:hAnsi="Arial" w:cs="Arial"/>
                <w:sz w:val="21"/>
                <w:szCs w:val="21"/>
              </w:rPr>
            </w:pPr>
          </w:p>
        </w:tc>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E72F56"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0FC273" w14:textId="77777777" w:rsidR="00B86D81" w:rsidRDefault="00B86D81">
            <w:pPr>
              <w:pStyle w:val="NormalWeb"/>
              <w:spacing w:after="90" w:afterAutospacing="0" w:line="345" w:lineRule="atLeast"/>
              <w:jc w:val="both"/>
              <w:rPr>
                <w:rFonts w:ascii="Arial" w:hAnsi="Arial" w:cs="Arial"/>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A35ED7" w14:textId="77777777" w:rsidR="00B86D81" w:rsidRDefault="00B86D81">
            <w:pPr>
              <w:pStyle w:val="NormalWeb"/>
              <w:spacing w:after="90" w:afterAutospacing="0" w:line="345" w:lineRule="atLeast"/>
              <w:jc w:val="both"/>
              <w:rPr>
                <w:rFonts w:ascii="Arial" w:hAnsi="Arial" w:cs="Arial"/>
                <w:sz w:val="21"/>
                <w:szCs w:val="21"/>
              </w:rPr>
            </w:pP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7A2644" w14:textId="77777777" w:rsidR="00B86D81" w:rsidRDefault="00B86D81">
            <w:pPr>
              <w:pStyle w:val="NormalWeb"/>
              <w:spacing w:after="90" w:afterAutospacing="0" w:line="345" w:lineRule="atLeast"/>
              <w:jc w:val="both"/>
              <w:rPr>
                <w:rFonts w:ascii="Arial" w:hAnsi="Arial" w:cs="Arial"/>
                <w:sz w:val="21"/>
                <w:szCs w:val="21"/>
              </w:rPr>
            </w:pPr>
          </w:p>
        </w:tc>
      </w:tr>
      <w:tr w:rsidR="00B86D81" w14:paraId="5B79ABC5" w14:textId="77777777" w:rsidTr="00B86D81">
        <w:trPr>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BC85AF"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1.2</w:t>
            </w:r>
          </w:p>
        </w:tc>
        <w:tc>
          <w:tcPr>
            <w:tcW w:w="5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617379"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Chi an ninh và trật tự an toàn xã hội</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97CE30" w14:textId="77777777" w:rsidR="00B86D81" w:rsidRDefault="00B86D81">
            <w:pPr>
              <w:pStyle w:val="NormalWeb"/>
              <w:spacing w:after="90" w:afterAutospacing="0" w:line="345" w:lineRule="atLeast"/>
              <w:jc w:val="both"/>
              <w:rPr>
                <w:rFonts w:ascii="Arial" w:hAnsi="Arial" w:cs="Arial"/>
                <w:sz w:val="21"/>
                <w:szCs w:val="21"/>
              </w:rPr>
            </w:pP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CDCA1F" w14:textId="77777777" w:rsidR="00B86D81" w:rsidRDefault="00B86D81">
            <w:pPr>
              <w:pStyle w:val="NormalWeb"/>
              <w:spacing w:after="90" w:afterAutospacing="0" w:line="345" w:lineRule="atLeast"/>
              <w:jc w:val="both"/>
              <w:rPr>
                <w:rFonts w:ascii="Arial" w:hAnsi="Arial" w:cs="Arial"/>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CFFA6E" w14:textId="77777777" w:rsidR="00B86D81" w:rsidRDefault="00B86D81">
            <w:pPr>
              <w:pStyle w:val="NormalWeb"/>
              <w:spacing w:after="90" w:afterAutospacing="0" w:line="345" w:lineRule="atLeast"/>
              <w:jc w:val="both"/>
              <w:rPr>
                <w:rFonts w:ascii="Arial" w:hAnsi="Arial" w:cs="Arial"/>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C70868" w14:textId="77777777" w:rsidR="00B86D81" w:rsidRDefault="00B86D81">
            <w:pPr>
              <w:pStyle w:val="NormalWeb"/>
              <w:spacing w:after="90" w:afterAutospacing="0" w:line="345" w:lineRule="atLeast"/>
              <w:jc w:val="both"/>
              <w:rPr>
                <w:rFonts w:ascii="Arial" w:hAnsi="Arial" w:cs="Arial"/>
                <w:sz w:val="21"/>
                <w:szCs w:val="21"/>
              </w:rPr>
            </w:pPr>
          </w:p>
        </w:tc>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9A4B54"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48D5A5" w14:textId="77777777" w:rsidR="00B86D81" w:rsidRDefault="00B86D81">
            <w:pPr>
              <w:pStyle w:val="NormalWeb"/>
              <w:spacing w:after="90" w:afterAutospacing="0" w:line="345" w:lineRule="atLeast"/>
              <w:jc w:val="both"/>
              <w:rPr>
                <w:rFonts w:ascii="Arial" w:hAnsi="Arial" w:cs="Arial"/>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38E5CC" w14:textId="77777777" w:rsidR="00B86D81" w:rsidRDefault="00B86D81">
            <w:pPr>
              <w:pStyle w:val="NormalWeb"/>
              <w:spacing w:after="90" w:afterAutospacing="0" w:line="345" w:lineRule="atLeast"/>
              <w:jc w:val="both"/>
              <w:rPr>
                <w:rFonts w:ascii="Arial" w:hAnsi="Arial" w:cs="Arial"/>
                <w:sz w:val="21"/>
                <w:szCs w:val="21"/>
              </w:rPr>
            </w:pP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D48832" w14:textId="77777777" w:rsidR="00B86D81" w:rsidRDefault="00B86D81">
            <w:pPr>
              <w:pStyle w:val="NormalWeb"/>
              <w:spacing w:after="90" w:afterAutospacing="0" w:line="345" w:lineRule="atLeast"/>
              <w:jc w:val="both"/>
              <w:rPr>
                <w:rFonts w:ascii="Arial" w:hAnsi="Arial" w:cs="Arial"/>
                <w:sz w:val="21"/>
                <w:szCs w:val="21"/>
              </w:rPr>
            </w:pPr>
          </w:p>
        </w:tc>
      </w:tr>
      <w:tr w:rsidR="00B86D81" w14:paraId="3438C241" w14:textId="77777777" w:rsidTr="00B86D81">
        <w:trPr>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BF9AF3"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1.3</w:t>
            </w:r>
          </w:p>
        </w:tc>
        <w:tc>
          <w:tcPr>
            <w:tcW w:w="5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A85C2F"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Chi Giáo dục - đào tạo và dạy nghề</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E52CE0" w14:textId="77777777" w:rsidR="00B86D81" w:rsidRDefault="00B86D81">
            <w:pPr>
              <w:pStyle w:val="NormalWeb"/>
              <w:spacing w:after="90" w:afterAutospacing="0" w:line="345" w:lineRule="atLeast"/>
              <w:jc w:val="both"/>
              <w:rPr>
                <w:rFonts w:ascii="Arial" w:hAnsi="Arial" w:cs="Arial"/>
                <w:sz w:val="21"/>
                <w:szCs w:val="21"/>
              </w:rPr>
            </w:pP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F750E3" w14:textId="77777777" w:rsidR="00B86D81" w:rsidRDefault="00B86D81">
            <w:pPr>
              <w:pStyle w:val="NormalWeb"/>
              <w:spacing w:after="90" w:afterAutospacing="0" w:line="345" w:lineRule="atLeast"/>
              <w:jc w:val="both"/>
              <w:rPr>
                <w:rFonts w:ascii="Arial" w:hAnsi="Arial" w:cs="Arial"/>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E6F831" w14:textId="77777777" w:rsidR="00B86D81" w:rsidRDefault="00B86D81">
            <w:pPr>
              <w:pStyle w:val="NormalWeb"/>
              <w:spacing w:after="90" w:afterAutospacing="0" w:line="345" w:lineRule="atLeast"/>
              <w:jc w:val="both"/>
              <w:rPr>
                <w:rFonts w:ascii="Arial" w:hAnsi="Arial" w:cs="Arial"/>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CC66F0" w14:textId="77777777" w:rsidR="00B86D81" w:rsidRDefault="00B86D81">
            <w:pPr>
              <w:pStyle w:val="NormalWeb"/>
              <w:spacing w:after="90" w:afterAutospacing="0" w:line="345" w:lineRule="atLeast"/>
              <w:jc w:val="both"/>
              <w:rPr>
                <w:rFonts w:ascii="Arial" w:hAnsi="Arial" w:cs="Arial"/>
                <w:sz w:val="21"/>
                <w:szCs w:val="21"/>
              </w:rPr>
            </w:pPr>
          </w:p>
        </w:tc>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95D7AF"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802DE3" w14:textId="77777777" w:rsidR="00B86D81" w:rsidRDefault="00B86D81">
            <w:pPr>
              <w:pStyle w:val="NormalWeb"/>
              <w:spacing w:after="90" w:afterAutospacing="0" w:line="345" w:lineRule="atLeast"/>
              <w:jc w:val="both"/>
              <w:rPr>
                <w:rFonts w:ascii="Arial" w:hAnsi="Arial" w:cs="Arial"/>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6D4B16" w14:textId="77777777" w:rsidR="00B86D81" w:rsidRDefault="00B86D81">
            <w:pPr>
              <w:pStyle w:val="NormalWeb"/>
              <w:spacing w:after="90" w:afterAutospacing="0" w:line="345" w:lineRule="atLeast"/>
              <w:jc w:val="both"/>
              <w:rPr>
                <w:rFonts w:ascii="Arial" w:hAnsi="Arial" w:cs="Arial"/>
                <w:sz w:val="21"/>
                <w:szCs w:val="21"/>
              </w:rPr>
            </w:pP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E65ADE" w14:textId="77777777" w:rsidR="00B86D81" w:rsidRDefault="00B86D81">
            <w:pPr>
              <w:pStyle w:val="NormalWeb"/>
              <w:spacing w:after="90" w:afterAutospacing="0" w:line="345" w:lineRule="atLeast"/>
              <w:jc w:val="both"/>
              <w:rPr>
                <w:rFonts w:ascii="Arial" w:hAnsi="Arial" w:cs="Arial"/>
                <w:sz w:val="21"/>
                <w:szCs w:val="21"/>
              </w:rPr>
            </w:pPr>
          </w:p>
        </w:tc>
      </w:tr>
      <w:tr w:rsidR="00B86D81" w14:paraId="311D5873" w14:textId="77777777" w:rsidTr="00B86D81">
        <w:trPr>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80F5A8"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1.4</w:t>
            </w:r>
          </w:p>
        </w:tc>
        <w:tc>
          <w:tcPr>
            <w:tcW w:w="5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5CF0CA"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Chi Khoa học và công nghệ</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8E6F83" w14:textId="77777777" w:rsidR="00B86D81" w:rsidRDefault="00B86D81">
            <w:pPr>
              <w:pStyle w:val="NormalWeb"/>
              <w:spacing w:after="90" w:afterAutospacing="0" w:line="345" w:lineRule="atLeast"/>
              <w:jc w:val="both"/>
              <w:rPr>
                <w:rFonts w:ascii="Arial" w:hAnsi="Arial" w:cs="Arial"/>
                <w:sz w:val="21"/>
                <w:szCs w:val="21"/>
              </w:rPr>
            </w:pP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59032E" w14:textId="77777777" w:rsidR="00B86D81" w:rsidRDefault="00B86D81">
            <w:pPr>
              <w:pStyle w:val="NormalWeb"/>
              <w:spacing w:after="90" w:afterAutospacing="0" w:line="345" w:lineRule="atLeast"/>
              <w:jc w:val="both"/>
              <w:rPr>
                <w:rFonts w:ascii="Arial" w:hAnsi="Arial" w:cs="Arial"/>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DBC8AA" w14:textId="77777777" w:rsidR="00B86D81" w:rsidRDefault="00B86D81">
            <w:pPr>
              <w:pStyle w:val="NormalWeb"/>
              <w:spacing w:after="90" w:afterAutospacing="0" w:line="345" w:lineRule="atLeast"/>
              <w:jc w:val="both"/>
              <w:rPr>
                <w:rFonts w:ascii="Arial" w:hAnsi="Arial" w:cs="Arial"/>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ADEA23" w14:textId="77777777" w:rsidR="00B86D81" w:rsidRDefault="00B86D81">
            <w:pPr>
              <w:pStyle w:val="NormalWeb"/>
              <w:spacing w:after="90" w:afterAutospacing="0" w:line="345" w:lineRule="atLeast"/>
              <w:jc w:val="both"/>
              <w:rPr>
                <w:rFonts w:ascii="Arial" w:hAnsi="Arial" w:cs="Arial"/>
                <w:sz w:val="21"/>
                <w:szCs w:val="21"/>
              </w:rPr>
            </w:pPr>
          </w:p>
        </w:tc>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FC2C64"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3FAC7B" w14:textId="77777777" w:rsidR="00B86D81" w:rsidRDefault="00B86D81">
            <w:pPr>
              <w:pStyle w:val="NormalWeb"/>
              <w:spacing w:after="90" w:afterAutospacing="0" w:line="345" w:lineRule="atLeast"/>
              <w:jc w:val="both"/>
              <w:rPr>
                <w:rFonts w:ascii="Arial" w:hAnsi="Arial" w:cs="Arial"/>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C8AE59" w14:textId="77777777" w:rsidR="00B86D81" w:rsidRDefault="00B86D81">
            <w:pPr>
              <w:pStyle w:val="NormalWeb"/>
              <w:spacing w:after="90" w:afterAutospacing="0" w:line="345" w:lineRule="atLeast"/>
              <w:jc w:val="both"/>
              <w:rPr>
                <w:rFonts w:ascii="Arial" w:hAnsi="Arial" w:cs="Arial"/>
                <w:sz w:val="21"/>
                <w:szCs w:val="21"/>
              </w:rPr>
            </w:pP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D540A3" w14:textId="77777777" w:rsidR="00B86D81" w:rsidRDefault="00B86D81">
            <w:pPr>
              <w:pStyle w:val="NormalWeb"/>
              <w:spacing w:after="90" w:afterAutospacing="0" w:line="345" w:lineRule="atLeast"/>
              <w:jc w:val="both"/>
              <w:rPr>
                <w:rFonts w:ascii="Arial" w:hAnsi="Arial" w:cs="Arial"/>
                <w:sz w:val="21"/>
                <w:szCs w:val="21"/>
              </w:rPr>
            </w:pPr>
          </w:p>
        </w:tc>
      </w:tr>
      <w:tr w:rsidR="00B86D81" w14:paraId="515A4667" w14:textId="77777777" w:rsidTr="00B86D81">
        <w:trPr>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D70633"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1.5</w:t>
            </w:r>
          </w:p>
        </w:tc>
        <w:tc>
          <w:tcPr>
            <w:tcW w:w="5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15A4E0"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Chi Y tế, dân số và gia đình</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62F0C1" w14:textId="77777777" w:rsidR="00B86D81" w:rsidRDefault="00B86D81">
            <w:pPr>
              <w:pStyle w:val="NormalWeb"/>
              <w:spacing w:after="90" w:afterAutospacing="0" w:line="345" w:lineRule="atLeast"/>
              <w:jc w:val="both"/>
              <w:rPr>
                <w:rFonts w:ascii="Arial" w:hAnsi="Arial" w:cs="Arial"/>
                <w:sz w:val="21"/>
                <w:szCs w:val="21"/>
              </w:rPr>
            </w:pP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BAEB9D" w14:textId="77777777" w:rsidR="00B86D81" w:rsidRDefault="00B86D81">
            <w:pPr>
              <w:pStyle w:val="NormalWeb"/>
              <w:spacing w:after="90" w:afterAutospacing="0" w:line="345" w:lineRule="atLeast"/>
              <w:jc w:val="both"/>
              <w:rPr>
                <w:rFonts w:ascii="Arial" w:hAnsi="Arial" w:cs="Arial"/>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EDB528" w14:textId="77777777" w:rsidR="00B86D81" w:rsidRDefault="00B86D81">
            <w:pPr>
              <w:pStyle w:val="NormalWeb"/>
              <w:spacing w:after="90" w:afterAutospacing="0" w:line="345" w:lineRule="atLeast"/>
              <w:jc w:val="both"/>
              <w:rPr>
                <w:rFonts w:ascii="Arial" w:hAnsi="Arial" w:cs="Arial"/>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4BB88B" w14:textId="77777777" w:rsidR="00B86D81" w:rsidRDefault="00B86D81">
            <w:pPr>
              <w:pStyle w:val="NormalWeb"/>
              <w:spacing w:after="90" w:afterAutospacing="0" w:line="345" w:lineRule="atLeast"/>
              <w:jc w:val="both"/>
              <w:rPr>
                <w:rFonts w:ascii="Arial" w:hAnsi="Arial" w:cs="Arial"/>
                <w:sz w:val="21"/>
                <w:szCs w:val="21"/>
              </w:rPr>
            </w:pPr>
          </w:p>
        </w:tc>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F36D75"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BB0DDA" w14:textId="77777777" w:rsidR="00B86D81" w:rsidRDefault="00B86D81">
            <w:pPr>
              <w:pStyle w:val="NormalWeb"/>
              <w:spacing w:after="90" w:afterAutospacing="0" w:line="345" w:lineRule="atLeast"/>
              <w:jc w:val="both"/>
              <w:rPr>
                <w:rFonts w:ascii="Arial" w:hAnsi="Arial" w:cs="Arial"/>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0F30B3" w14:textId="77777777" w:rsidR="00B86D81" w:rsidRDefault="00B86D81">
            <w:pPr>
              <w:pStyle w:val="NormalWeb"/>
              <w:spacing w:after="90" w:afterAutospacing="0" w:line="345" w:lineRule="atLeast"/>
              <w:jc w:val="both"/>
              <w:rPr>
                <w:rFonts w:ascii="Arial" w:hAnsi="Arial" w:cs="Arial"/>
                <w:sz w:val="21"/>
                <w:szCs w:val="21"/>
              </w:rPr>
            </w:pP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CC07F5" w14:textId="77777777" w:rsidR="00B86D81" w:rsidRDefault="00B86D81">
            <w:pPr>
              <w:pStyle w:val="NormalWeb"/>
              <w:spacing w:after="90" w:afterAutospacing="0" w:line="345" w:lineRule="atLeast"/>
              <w:jc w:val="both"/>
              <w:rPr>
                <w:rFonts w:ascii="Arial" w:hAnsi="Arial" w:cs="Arial"/>
                <w:sz w:val="21"/>
                <w:szCs w:val="21"/>
              </w:rPr>
            </w:pPr>
          </w:p>
        </w:tc>
      </w:tr>
      <w:tr w:rsidR="00B86D81" w14:paraId="6ED226C8" w14:textId="77777777" w:rsidTr="00B86D81">
        <w:trPr>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4BB5C3"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1.6</w:t>
            </w:r>
          </w:p>
        </w:tc>
        <w:tc>
          <w:tcPr>
            <w:tcW w:w="5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88B33C"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Chi Văn hóa thông tin</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50E3E2" w14:textId="77777777" w:rsidR="00B86D81" w:rsidRDefault="00B86D81">
            <w:pPr>
              <w:pStyle w:val="NormalWeb"/>
              <w:spacing w:after="90" w:afterAutospacing="0" w:line="345" w:lineRule="atLeast"/>
              <w:jc w:val="both"/>
              <w:rPr>
                <w:rFonts w:ascii="Arial" w:hAnsi="Arial" w:cs="Arial"/>
                <w:sz w:val="21"/>
                <w:szCs w:val="21"/>
              </w:rPr>
            </w:pP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431BD6" w14:textId="77777777" w:rsidR="00B86D81" w:rsidRDefault="00B86D81">
            <w:pPr>
              <w:pStyle w:val="NormalWeb"/>
              <w:spacing w:after="90" w:afterAutospacing="0" w:line="345" w:lineRule="atLeast"/>
              <w:jc w:val="both"/>
              <w:rPr>
                <w:rFonts w:ascii="Arial" w:hAnsi="Arial" w:cs="Arial"/>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8FA633" w14:textId="77777777" w:rsidR="00B86D81" w:rsidRDefault="00B86D81">
            <w:pPr>
              <w:pStyle w:val="NormalWeb"/>
              <w:spacing w:after="90" w:afterAutospacing="0" w:line="345" w:lineRule="atLeast"/>
              <w:jc w:val="both"/>
              <w:rPr>
                <w:rFonts w:ascii="Arial" w:hAnsi="Arial" w:cs="Arial"/>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E7DAFA" w14:textId="77777777" w:rsidR="00B86D81" w:rsidRDefault="00B86D81">
            <w:pPr>
              <w:pStyle w:val="NormalWeb"/>
              <w:spacing w:after="90" w:afterAutospacing="0" w:line="345" w:lineRule="atLeast"/>
              <w:jc w:val="both"/>
              <w:rPr>
                <w:rFonts w:ascii="Arial" w:hAnsi="Arial" w:cs="Arial"/>
                <w:sz w:val="21"/>
                <w:szCs w:val="21"/>
              </w:rPr>
            </w:pPr>
          </w:p>
        </w:tc>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C88A9A"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7A115B" w14:textId="77777777" w:rsidR="00B86D81" w:rsidRDefault="00B86D81">
            <w:pPr>
              <w:pStyle w:val="NormalWeb"/>
              <w:spacing w:after="90" w:afterAutospacing="0" w:line="345" w:lineRule="atLeast"/>
              <w:jc w:val="both"/>
              <w:rPr>
                <w:rFonts w:ascii="Arial" w:hAnsi="Arial" w:cs="Arial"/>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F8C0FA" w14:textId="77777777" w:rsidR="00B86D81" w:rsidRDefault="00B86D81">
            <w:pPr>
              <w:pStyle w:val="NormalWeb"/>
              <w:spacing w:after="90" w:afterAutospacing="0" w:line="345" w:lineRule="atLeast"/>
              <w:jc w:val="both"/>
              <w:rPr>
                <w:rFonts w:ascii="Arial" w:hAnsi="Arial" w:cs="Arial"/>
                <w:sz w:val="21"/>
                <w:szCs w:val="21"/>
              </w:rPr>
            </w:pP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100665" w14:textId="77777777" w:rsidR="00B86D81" w:rsidRDefault="00B86D81">
            <w:pPr>
              <w:pStyle w:val="NormalWeb"/>
              <w:spacing w:after="90" w:afterAutospacing="0" w:line="345" w:lineRule="atLeast"/>
              <w:jc w:val="both"/>
              <w:rPr>
                <w:rFonts w:ascii="Arial" w:hAnsi="Arial" w:cs="Arial"/>
                <w:sz w:val="21"/>
                <w:szCs w:val="21"/>
              </w:rPr>
            </w:pPr>
          </w:p>
        </w:tc>
      </w:tr>
      <w:tr w:rsidR="00B86D81" w14:paraId="14BBCF2C" w14:textId="77777777" w:rsidTr="00B86D81">
        <w:trPr>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26BB8C"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1.7</w:t>
            </w:r>
          </w:p>
        </w:tc>
        <w:tc>
          <w:tcPr>
            <w:tcW w:w="5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F5AB1F"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Chi Phát thanh, truyền hình, thông tấn</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B2A61D" w14:textId="77777777" w:rsidR="00B86D81" w:rsidRDefault="00B86D81">
            <w:pPr>
              <w:pStyle w:val="NormalWeb"/>
              <w:spacing w:after="90" w:afterAutospacing="0" w:line="345" w:lineRule="atLeast"/>
              <w:jc w:val="both"/>
              <w:rPr>
                <w:rFonts w:ascii="Arial" w:hAnsi="Arial" w:cs="Arial"/>
                <w:sz w:val="21"/>
                <w:szCs w:val="21"/>
              </w:rPr>
            </w:pP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9BAF48" w14:textId="77777777" w:rsidR="00B86D81" w:rsidRDefault="00B86D81">
            <w:pPr>
              <w:pStyle w:val="NormalWeb"/>
              <w:spacing w:after="90" w:afterAutospacing="0" w:line="345" w:lineRule="atLeast"/>
              <w:jc w:val="both"/>
              <w:rPr>
                <w:rFonts w:ascii="Arial" w:hAnsi="Arial" w:cs="Arial"/>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A023AB" w14:textId="77777777" w:rsidR="00B86D81" w:rsidRDefault="00B86D81">
            <w:pPr>
              <w:pStyle w:val="NormalWeb"/>
              <w:spacing w:after="90" w:afterAutospacing="0" w:line="345" w:lineRule="atLeast"/>
              <w:jc w:val="both"/>
              <w:rPr>
                <w:rFonts w:ascii="Arial" w:hAnsi="Arial" w:cs="Arial"/>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8507AD" w14:textId="77777777" w:rsidR="00B86D81" w:rsidRDefault="00B86D81">
            <w:pPr>
              <w:pStyle w:val="NormalWeb"/>
              <w:spacing w:after="90" w:afterAutospacing="0" w:line="345" w:lineRule="atLeast"/>
              <w:jc w:val="both"/>
              <w:rPr>
                <w:rFonts w:ascii="Arial" w:hAnsi="Arial" w:cs="Arial"/>
                <w:sz w:val="21"/>
                <w:szCs w:val="21"/>
              </w:rPr>
            </w:pPr>
          </w:p>
        </w:tc>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84464D"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89B244" w14:textId="77777777" w:rsidR="00B86D81" w:rsidRDefault="00B86D81">
            <w:pPr>
              <w:pStyle w:val="NormalWeb"/>
              <w:spacing w:after="90" w:afterAutospacing="0" w:line="345" w:lineRule="atLeast"/>
              <w:jc w:val="both"/>
              <w:rPr>
                <w:rFonts w:ascii="Arial" w:hAnsi="Arial" w:cs="Arial"/>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88C0AF" w14:textId="77777777" w:rsidR="00B86D81" w:rsidRDefault="00B86D81">
            <w:pPr>
              <w:pStyle w:val="NormalWeb"/>
              <w:spacing w:after="90" w:afterAutospacing="0" w:line="345" w:lineRule="atLeast"/>
              <w:jc w:val="both"/>
              <w:rPr>
                <w:rFonts w:ascii="Arial" w:hAnsi="Arial" w:cs="Arial"/>
                <w:sz w:val="21"/>
                <w:szCs w:val="21"/>
              </w:rPr>
            </w:pP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54B54A" w14:textId="77777777" w:rsidR="00B86D81" w:rsidRDefault="00B86D81">
            <w:pPr>
              <w:pStyle w:val="NormalWeb"/>
              <w:spacing w:after="90" w:afterAutospacing="0" w:line="345" w:lineRule="atLeast"/>
              <w:jc w:val="both"/>
              <w:rPr>
                <w:rFonts w:ascii="Arial" w:hAnsi="Arial" w:cs="Arial"/>
                <w:sz w:val="21"/>
                <w:szCs w:val="21"/>
              </w:rPr>
            </w:pPr>
          </w:p>
        </w:tc>
      </w:tr>
      <w:tr w:rsidR="00B86D81" w14:paraId="0A79A3A6" w14:textId="77777777" w:rsidTr="00B86D81">
        <w:trPr>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07850F"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1.8</w:t>
            </w:r>
          </w:p>
        </w:tc>
        <w:tc>
          <w:tcPr>
            <w:tcW w:w="5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883B29"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Chi Thể dục thể thao</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525BE7" w14:textId="77777777" w:rsidR="00B86D81" w:rsidRDefault="00B86D81">
            <w:pPr>
              <w:pStyle w:val="NormalWeb"/>
              <w:spacing w:after="90" w:afterAutospacing="0" w:line="345" w:lineRule="atLeast"/>
              <w:jc w:val="both"/>
              <w:rPr>
                <w:rFonts w:ascii="Arial" w:hAnsi="Arial" w:cs="Arial"/>
                <w:sz w:val="21"/>
                <w:szCs w:val="21"/>
              </w:rPr>
            </w:pP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9C75C0" w14:textId="77777777" w:rsidR="00B86D81" w:rsidRDefault="00B86D81">
            <w:pPr>
              <w:pStyle w:val="NormalWeb"/>
              <w:spacing w:after="90" w:afterAutospacing="0" w:line="345" w:lineRule="atLeast"/>
              <w:jc w:val="both"/>
              <w:rPr>
                <w:rFonts w:ascii="Arial" w:hAnsi="Arial" w:cs="Arial"/>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5E0F81" w14:textId="77777777" w:rsidR="00B86D81" w:rsidRDefault="00B86D81">
            <w:pPr>
              <w:pStyle w:val="NormalWeb"/>
              <w:spacing w:after="90" w:afterAutospacing="0" w:line="345" w:lineRule="atLeast"/>
              <w:jc w:val="both"/>
              <w:rPr>
                <w:rFonts w:ascii="Arial" w:hAnsi="Arial" w:cs="Arial"/>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85B003" w14:textId="77777777" w:rsidR="00B86D81" w:rsidRDefault="00B86D81">
            <w:pPr>
              <w:pStyle w:val="NormalWeb"/>
              <w:spacing w:after="90" w:afterAutospacing="0" w:line="345" w:lineRule="atLeast"/>
              <w:jc w:val="both"/>
              <w:rPr>
                <w:rFonts w:ascii="Arial" w:hAnsi="Arial" w:cs="Arial"/>
                <w:sz w:val="21"/>
                <w:szCs w:val="21"/>
              </w:rPr>
            </w:pPr>
          </w:p>
        </w:tc>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BE4F5D"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F76851" w14:textId="77777777" w:rsidR="00B86D81" w:rsidRDefault="00B86D81">
            <w:pPr>
              <w:pStyle w:val="NormalWeb"/>
              <w:spacing w:after="90" w:afterAutospacing="0" w:line="345" w:lineRule="atLeast"/>
              <w:jc w:val="both"/>
              <w:rPr>
                <w:rFonts w:ascii="Arial" w:hAnsi="Arial" w:cs="Arial"/>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69DAD8" w14:textId="77777777" w:rsidR="00B86D81" w:rsidRDefault="00B86D81">
            <w:pPr>
              <w:pStyle w:val="NormalWeb"/>
              <w:spacing w:after="90" w:afterAutospacing="0" w:line="345" w:lineRule="atLeast"/>
              <w:jc w:val="both"/>
              <w:rPr>
                <w:rFonts w:ascii="Arial" w:hAnsi="Arial" w:cs="Arial"/>
                <w:sz w:val="21"/>
                <w:szCs w:val="21"/>
              </w:rPr>
            </w:pP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FD6E33" w14:textId="77777777" w:rsidR="00B86D81" w:rsidRDefault="00B86D81">
            <w:pPr>
              <w:pStyle w:val="NormalWeb"/>
              <w:spacing w:after="90" w:afterAutospacing="0" w:line="345" w:lineRule="atLeast"/>
              <w:jc w:val="both"/>
              <w:rPr>
                <w:rFonts w:ascii="Arial" w:hAnsi="Arial" w:cs="Arial"/>
                <w:sz w:val="21"/>
                <w:szCs w:val="21"/>
              </w:rPr>
            </w:pPr>
          </w:p>
        </w:tc>
      </w:tr>
      <w:tr w:rsidR="00B86D81" w14:paraId="68B2F868" w14:textId="77777777" w:rsidTr="00B86D81">
        <w:trPr>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87DA5D"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1.9</w:t>
            </w:r>
          </w:p>
        </w:tc>
        <w:tc>
          <w:tcPr>
            <w:tcW w:w="5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D1116E"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Chi Bảo vệ môi trường</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967550" w14:textId="77777777" w:rsidR="00B86D81" w:rsidRDefault="00B86D81">
            <w:pPr>
              <w:pStyle w:val="NormalWeb"/>
              <w:spacing w:after="90" w:afterAutospacing="0" w:line="345" w:lineRule="atLeast"/>
              <w:jc w:val="both"/>
              <w:rPr>
                <w:rFonts w:ascii="Arial" w:hAnsi="Arial" w:cs="Arial"/>
                <w:sz w:val="21"/>
                <w:szCs w:val="21"/>
              </w:rPr>
            </w:pP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1F5B6C" w14:textId="77777777" w:rsidR="00B86D81" w:rsidRDefault="00B86D81">
            <w:pPr>
              <w:pStyle w:val="NormalWeb"/>
              <w:spacing w:after="90" w:afterAutospacing="0" w:line="345" w:lineRule="atLeast"/>
              <w:jc w:val="both"/>
              <w:rPr>
                <w:rFonts w:ascii="Arial" w:hAnsi="Arial" w:cs="Arial"/>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032484" w14:textId="77777777" w:rsidR="00B86D81" w:rsidRDefault="00B86D81">
            <w:pPr>
              <w:pStyle w:val="NormalWeb"/>
              <w:spacing w:after="90" w:afterAutospacing="0" w:line="345" w:lineRule="atLeast"/>
              <w:jc w:val="both"/>
              <w:rPr>
                <w:rFonts w:ascii="Arial" w:hAnsi="Arial" w:cs="Arial"/>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9C8D2F" w14:textId="77777777" w:rsidR="00B86D81" w:rsidRDefault="00B86D81">
            <w:pPr>
              <w:pStyle w:val="NormalWeb"/>
              <w:spacing w:after="90" w:afterAutospacing="0" w:line="345" w:lineRule="atLeast"/>
              <w:jc w:val="both"/>
              <w:rPr>
                <w:rFonts w:ascii="Arial" w:hAnsi="Arial" w:cs="Arial"/>
                <w:sz w:val="21"/>
                <w:szCs w:val="21"/>
              </w:rPr>
            </w:pPr>
          </w:p>
        </w:tc>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E10482"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76F785" w14:textId="77777777" w:rsidR="00B86D81" w:rsidRDefault="00B86D81">
            <w:pPr>
              <w:pStyle w:val="NormalWeb"/>
              <w:spacing w:after="90" w:afterAutospacing="0" w:line="345" w:lineRule="atLeast"/>
              <w:jc w:val="both"/>
              <w:rPr>
                <w:rFonts w:ascii="Arial" w:hAnsi="Arial" w:cs="Arial"/>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0292BE" w14:textId="77777777" w:rsidR="00B86D81" w:rsidRDefault="00B86D81">
            <w:pPr>
              <w:pStyle w:val="NormalWeb"/>
              <w:spacing w:after="90" w:afterAutospacing="0" w:line="345" w:lineRule="atLeast"/>
              <w:jc w:val="both"/>
              <w:rPr>
                <w:rFonts w:ascii="Arial" w:hAnsi="Arial" w:cs="Arial"/>
                <w:sz w:val="21"/>
                <w:szCs w:val="21"/>
              </w:rPr>
            </w:pP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C44C61" w14:textId="77777777" w:rsidR="00B86D81" w:rsidRDefault="00B86D81">
            <w:pPr>
              <w:pStyle w:val="NormalWeb"/>
              <w:spacing w:after="90" w:afterAutospacing="0" w:line="345" w:lineRule="atLeast"/>
              <w:jc w:val="both"/>
              <w:rPr>
                <w:rFonts w:ascii="Arial" w:hAnsi="Arial" w:cs="Arial"/>
                <w:sz w:val="21"/>
                <w:szCs w:val="21"/>
              </w:rPr>
            </w:pPr>
          </w:p>
        </w:tc>
      </w:tr>
      <w:tr w:rsidR="00B86D81" w14:paraId="488977F3" w14:textId="77777777" w:rsidTr="00B86D81">
        <w:trPr>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F09F73"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1.10</w:t>
            </w:r>
          </w:p>
        </w:tc>
        <w:tc>
          <w:tcPr>
            <w:tcW w:w="5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21C750"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Chi các hoạt động kinh tế</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E7F4F2" w14:textId="77777777" w:rsidR="00B86D81" w:rsidRDefault="00B86D81">
            <w:pPr>
              <w:pStyle w:val="NormalWeb"/>
              <w:spacing w:after="90" w:afterAutospacing="0" w:line="345" w:lineRule="atLeast"/>
              <w:jc w:val="both"/>
              <w:rPr>
                <w:rFonts w:ascii="Arial" w:hAnsi="Arial" w:cs="Arial"/>
                <w:sz w:val="21"/>
                <w:szCs w:val="21"/>
              </w:rPr>
            </w:pP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ACBA30" w14:textId="77777777" w:rsidR="00B86D81" w:rsidRDefault="00B86D81">
            <w:pPr>
              <w:pStyle w:val="NormalWeb"/>
              <w:spacing w:after="90" w:afterAutospacing="0" w:line="345" w:lineRule="atLeast"/>
              <w:jc w:val="both"/>
              <w:rPr>
                <w:rFonts w:ascii="Arial" w:hAnsi="Arial" w:cs="Arial"/>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6F87DA" w14:textId="77777777" w:rsidR="00B86D81" w:rsidRDefault="00B86D81">
            <w:pPr>
              <w:pStyle w:val="NormalWeb"/>
              <w:spacing w:after="90" w:afterAutospacing="0" w:line="345" w:lineRule="atLeast"/>
              <w:jc w:val="both"/>
              <w:rPr>
                <w:rFonts w:ascii="Arial" w:hAnsi="Arial" w:cs="Arial"/>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BB6373" w14:textId="77777777" w:rsidR="00B86D81" w:rsidRDefault="00B86D81">
            <w:pPr>
              <w:pStyle w:val="NormalWeb"/>
              <w:spacing w:after="90" w:afterAutospacing="0" w:line="345" w:lineRule="atLeast"/>
              <w:jc w:val="both"/>
              <w:rPr>
                <w:rFonts w:ascii="Arial" w:hAnsi="Arial" w:cs="Arial"/>
                <w:sz w:val="21"/>
                <w:szCs w:val="21"/>
              </w:rPr>
            </w:pPr>
          </w:p>
        </w:tc>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E327E4"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7E2C11" w14:textId="77777777" w:rsidR="00B86D81" w:rsidRDefault="00B86D81">
            <w:pPr>
              <w:pStyle w:val="NormalWeb"/>
              <w:spacing w:after="90" w:afterAutospacing="0" w:line="345" w:lineRule="atLeast"/>
              <w:jc w:val="both"/>
              <w:rPr>
                <w:rFonts w:ascii="Arial" w:hAnsi="Arial" w:cs="Arial"/>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6D8B00" w14:textId="77777777" w:rsidR="00B86D81" w:rsidRDefault="00B86D81">
            <w:pPr>
              <w:pStyle w:val="NormalWeb"/>
              <w:spacing w:after="90" w:afterAutospacing="0" w:line="345" w:lineRule="atLeast"/>
              <w:jc w:val="both"/>
              <w:rPr>
                <w:rFonts w:ascii="Arial" w:hAnsi="Arial" w:cs="Arial"/>
                <w:sz w:val="21"/>
                <w:szCs w:val="21"/>
              </w:rPr>
            </w:pP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7A5E89" w14:textId="77777777" w:rsidR="00B86D81" w:rsidRDefault="00B86D81">
            <w:pPr>
              <w:pStyle w:val="NormalWeb"/>
              <w:spacing w:after="90" w:afterAutospacing="0" w:line="345" w:lineRule="atLeast"/>
              <w:jc w:val="both"/>
              <w:rPr>
                <w:rFonts w:ascii="Arial" w:hAnsi="Arial" w:cs="Arial"/>
                <w:sz w:val="21"/>
                <w:szCs w:val="21"/>
              </w:rPr>
            </w:pPr>
          </w:p>
        </w:tc>
      </w:tr>
      <w:tr w:rsidR="00B86D81" w14:paraId="39869D97" w14:textId="77777777" w:rsidTr="00B86D81">
        <w:trPr>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CB785F"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1.11</w:t>
            </w:r>
          </w:p>
        </w:tc>
        <w:tc>
          <w:tcPr>
            <w:tcW w:w="5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D5BF37"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Chi hoạt động của các cơ quan quản lý nhà nước, đảng, đoàn thể</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154746" w14:textId="77777777" w:rsidR="00B86D81" w:rsidRDefault="00B86D81">
            <w:pPr>
              <w:pStyle w:val="NormalWeb"/>
              <w:spacing w:after="90" w:afterAutospacing="0" w:line="345" w:lineRule="atLeast"/>
              <w:jc w:val="both"/>
              <w:rPr>
                <w:rFonts w:ascii="Arial" w:hAnsi="Arial" w:cs="Arial"/>
                <w:sz w:val="21"/>
                <w:szCs w:val="21"/>
              </w:rPr>
            </w:pP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5BF4F0" w14:textId="77777777" w:rsidR="00B86D81" w:rsidRDefault="00B86D81">
            <w:pPr>
              <w:pStyle w:val="NormalWeb"/>
              <w:spacing w:after="90" w:afterAutospacing="0" w:line="345" w:lineRule="atLeast"/>
              <w:jc w:val="both"/>
              <w:rPr>
                <w:rFonts w:ascii="Arial" w:hAnsi="Arial" w:cs="Arial"/>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D070FB" w14:textId="77777777" w:rsidR="00B86D81" w:rsidRDefault="00B86D81">
            <w:pPr>
              <w:pStyle w:val="NormalWeb"/>
              <w:spacing w:after="90" w:afterAutospacing="0" w:line="345" w:lineRule="atLeast"/>
              <w:jc w:val="both"/>
              <w:rPr>
                <w:rFonts w:ascii="Arial" w:hAnsi="Arial" w:cs="Arial"/>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8B2633" w14:textId="77777777" w:rsidR="00B86D81" w:rsidRDefault="00B86D81">
            <w:pPr>
              <w:pStyle w:val="NormalWeb"/>
              <w:spacing w:after="90" w:afterAutospacing="0" w:line="345" w:lineRule="atLeast"/>
              <w:jc w:val="both"/>
              <w:rPr>
                <w:rFonts w:ascii="Arial" w:hAnsi="Arial" w:cs="Arial"/>
                <w:sz w:val="21"/>
                <w:szCs w:val="21"/>
              </w:rPr>
            </w:pPr>
          </w:p>
        </w:tc>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454446"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5911CA" w14:textId="77777777" w:rsidR="00B86D81" w:rsidRDefault="00B86D81">
            <w:pPr>
              <w:pStyle w:val="NormalWeb"/>
              <w:spacing w:after="90" w:afterAutospacing="0" w:line="345" w:lineRule="atLeast"/>
              <w:jc w:val="both"/>
              <w:rPr>
                <w:rFonts w:ascii="Arial" w:hAnsi="Arial" w:cs="Arial"/>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0C3C7D" w14:textId="77777777" w:rsidR="00B86D81" w:rsidRDefault="00B86D81">
            <w:pPr>
              <w:pStyle w:val="NormalWeb"/>
              <w:spacing w:after="90" w:afterAutospacing="0" w:line="345" w:lineRule="atLeast"/>
              <w:jc w:val="both"/>
              <w:rPr>
                <w:rFonts w:ascii="Arial" w:hAnsi="Arial" w:cs="Arial"/>
                <w:sz w:val="21"/>
                <w:szCs w:val="21"/>
              </w:rPr>
            </w:pP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79538A" w14:textId="77777777" w:rsidR="00B86D81" w:rsidRDefault="00B86D81">
            <w:pPr>
              <w:pStyle w:val="NormalWeb"/>
              <w:spacing w:after="90" w:afterAutospacing="0" w:line="345" w:lineRule="atLeast"/>
              <w:jc w:val="both"/>
              <w:rPr>
                <w:rFonts w:ascii="Arial" w:hAnsi="Arial" w:cs="Arial"/>
                <w:sz w:val="21"/>
                <w:szCs w:val="21"/>
              </w:rPr>
            </w:pPr>
          </w:p>
        </w:tc>
      </w:tr>
      <w:tr w:rsidR="00B86D81" w14:paraId="5E462A96" w14:textId="77777777" w:rsidTr="00B86D81">
        <w:trPr>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587621"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1.12</w:t>
            </w:r>
          </w:p>
        </w:tc>
        <w:tc>
          <w:tcPr>
            <w:tcW w:w="5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B8CCBE"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Chi Bảo đảm xã hội</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937F80" w14:textId="77777777" w:rsidR="00B86D81" w:rsidRDefault="00B86D81">
            <w:pPr>
              <w:pStyle w:val="NormalWeb"/>
              <w:spacing w:after="90" w:afterAutospacing="0" w:line="345" w:lineRule="atLeast"/>
              <w:jc w:val="both"/>
              <w:rPr>
                <w:rFonts w:ascii="Arial" w:hAnsi="Arial" w:cs="Arial"/>
                <w:sz w:val="21"/>
                <w:szCs w:val="21"/>
              </w:rPr>
            </w:pP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8F093E" w14:textId="77777777" w:rsidR="00B86D81" w:rsidRDefault="00B86D81">
            <w:pPr>
              <w:pStyle w:val="NormalWeb"/>
              <w:spacing w:after="90" w:afterAutospacing="0" w:line="345" w:lineRule="atLeast"/>
              <w:jc w:val="both"/>
              <w:rPr>
                <w:rFonts w:ascii="Arial" w:hAnsi="Arial" w:cs="Arial"/>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62951E" w14:textId="77777777" w:rsidR="00B86D81" w:rsidRDefault="00B86D81">
            <w:pPr>
              <w:pStyle w:val="NormalWeb"/>
              <w:spacing w:after="90" w:afterAutospacing="0" w:line="345" w:lineRule="atLeast"/>
              <w:jc w:val="both"/>
              <w:rPr>
                <w:rFonts w:ascii="Arial" w:hAnsi="Arial" w:cs="Arial"/>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FF9B02" w14:textId="77777777" w:rsidR="00B86D81" w:rsidRDefault="00B86D81">
            <w:pPr>
              <w:pStyle w:val="NormalWeb"/>
              <w:spacing w:after="90" w:afterAutospacing="0" w:line="345" w:lineRule="atLeast"/>
              <w:jc w:val="both"/>
              <w:rPr>
                <w:rFonts w:ascii="Arial" w:hAnsi="Arial" w:cs="Arial"/>
                <w:sz w:val="21"/>
                <w:szCs w:val="21"/>
              </w:rPr>
            </w:pPr>
          </w:p>
        </w:tc>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EA5FFC"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713298" w14:textId="77777777" w:rsidR="00B86D81" w:rsidRDefault="00B86D81">
            <w:pPr>
              <w:pStyle w:val="NormalWeb"/>
              <w:spacing w:after="90" w:afterAutospacing="0" w:line="345" w:lineRule="atLeast"/>
              <w:jc w:val="both"/>
              <w:rPr>
                <w:rFonts w:ascii="Arial" w:hAnsi="Arial" w:cs="Arial"/>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AEC85C" w14:textId="77777777" w:rsidR="00B86D81" w:rsidRDefault="00B86D81">
            <w:pPr>
              <w:pStyle w:val="NormalWeb"/>
              <w:spacing w:after="90" w:afterAutospacing="0" w:line="345" w:lineRule="atLeast"/>
              <w:jc w:val="both"/>
              <w:rPr>
                <w:rFonts w:ascii="Arial" w:hAnsi="Arial" w:cs="Arial"/>
                <w:sz w:val="21"/>
                <w:szCs w:val="21"/>
              </w:rPr>
            </w:pP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4954C6" w14:textId="77777777" w:rsidR="00B86D81" w:rsidRDefault="00B86D81">
            <w:pPr>
              <w:pStyle w:val="NormalWeb"/>
              <w:spacing w:after="90" w:afterAutospacing="0" w:line="345" w:lineRule="atLeast"/>
              <w:jc w:val="both"/>
              <w:rPr>
                <w:rFonts w:ascii="Arial" w:hAnsi="Arial" w:cs="Arial"/>
                <w:sz w:val="21"/>
                <w:szCs w:val="21"/>
              </w:rPr>
            </w:pPr>
          </w:p>
        </w:tc>
      </w:tr>
      <w:tr w:rsidR="00B86D81" w14:paraId="44FB85CB" w14:textId="77777777" w:rsidTr="00B86D81">
        <w:trPr>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DCA3AB"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1.13</w:t>
            </w:r>
          </w:p>
        </w:tc>
        <w:tc>
          <w:tcPr>
            <w:tcW w:w="5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7FB587"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Chi ngành, lĩnh vực khác</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63F726" w14:textId="77777777" w:rsidR="00B86D81" w:rsidRDefault="00B86D81">
            <w:pPr>
              <w:pStyle w:val="NormalWeb"/>
              <w:spacing w:after="90" w:afterAutospacing="0" w:line="345" w:lineRule="atLeast"/>
              <w:jc w:val="both"/>
              <w:rPr>
                <w:rFonts w:ascii="Arial" w:hAnsi="Arial" w:cs="Arial"/>
                <w:sz w:val="21"/>
                <w:szCs w:val="21"/>
              </w:rPr>
            </w:pP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0D575B" w14:textId="77777777" w:rsidR="00B86D81" w:rsidRDefault="00B86D81">
            <w:pPr>
              <w:pStyle w:val="NormalWeb"/>
              <w:spacing w:after="90" w:afterAutospacing="0" w:line="345" w:lineRule="atLeast"/>
              <w:jc w:val="both"/>
              <w:rPr>
                <w:rFonts w:ascii="Arial" w:hAnsi="Arial" w:cs="Arial"/>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DCFCC7" w14:textId="77777777" w:rsidR="00B86D81" w:rsidRDefault="00B86D81">
            <w:pPr>
              <w:pStyle w:val="NormalWeb"/>
              <w:spacing w:after="90" w:afterAutospacing="0" w:line="345" w:lineRule="atLeast"/>
              <w:jc w:val="both"/>
              <w:rPr>
                <w:rFonts w:ascii="Arial" w:hAnsi="Arial" w:cs="Arial"/>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DA130B" w14:textId="77777777" w:rsidR="00B86D81" w:rsidRDefault="00B86D81">
            <w:pPr>
              <w:pStyle w:val="NormalWeb"/>
              <w:spacing w:after="90" w:afterAutospacing="0" w:line="345" w:lineRule="atLeast"/>
              <w:jc w:val="both"/>
              <w:rPr>
                <w:rFonts w:ascii="Arial" w:hAnsi="Arial" w:cs="Arial"/>
                <w:sz w:val="21"/>
                <w:szCs w:val="21"/>
              </w:rPr>
            </w:pPr>
          </w:p>
        </w:tc>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19620B"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D2F9B2" w14:textId="77777777" w:rsidR="00B86D81" w:rsidRDefault="00B86D81">
            <w:pPr>
              <w:pStyle w:val="NormalWeb"/>
              <w:spacing w:after="90" w:afterAutospacing="0" w:line="345" w:lineRule="atLeast"/>
              <w:jc w:val="both"/>
              <w:rPr>
                <w:rFonts w:ascii="Arial" w:hAnsi="Arial" w:cs="Arial"/>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C1CFE5" w14:textId="77777777" w:rsidR="00B86D81" w:rsidRDefault="00B86D81">
            <w:pPr>
              <w:pStyle w:val="NormalWeb"/>
              <w:spacing w:after="90" w:afterAutospacing="0" w:line="345" w:lineRule="atLeast"/>
              <w:jc w:val="both"/>
              <w:rPr>
                <w:rFonts w:ascii="Arial" w:hAnsi="Arial" w:cs="Arial"/>
                <w:sz w:val="21"/>
                <w:szCs w:val="21"/>
              </w:rPr>
            </w:pP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5160CD" w14:textId="77777777" w:rsidR="00B86D81" w:rsidRDefault="00B86D81">
            <w:pPr>
              <w:pStyle w:val="NormalWeb"/>
              <w:spacing w:after="90" w:afterAutospacing="0" w:line="345" w:lineRule="atLeast"/>
              <w:jc w:val="both"/>
              <w:rPr>
                <w:rFonts w:ascii="Arial" w:hAnsi="Arial" w:cs="Arial"/>
                <w:sz w:val="21"/>
                <w:szCs w:val="21"/>
              </w:rPr>
            </w:pPr>
          </w:p>
        </w:tc>
      </w:tr>
      <w:tr w:rsidR="00B86D81" w14:paraId="6AE8FF87" w14:textId="77777777" w:rsidTr="00B86D81">
        <w:trPr>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48971D"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2</w:t>
            </w:r>
          </w:p>
        </w:tc>
        <w:tc>
          <w:tcPr>
            <w:tcW w:w="5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D9E941"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đầu tư và hỗ trợ vốn cho các doanh nghiệp hoạt động công</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D66BE1" w14:textId="77777777" w:rsidR="00B86D81" w:rsidRDefault="00B86D81">
            <w:pPr>
              <w:pStyle w:val="NormalWeb"/>
              <w:spacing w:after="90" w:afterAutospacing="0" w:line="345" w:lineRule="atLeast"/>
              <w:jc w:val="both"/>
              <w:rPr>
                <w:rFonts w:ascii="Arial" w:hAnsi="Arial" w:cs="Arial"/>
                <w:sz w:val="21"/>
                <w:szCs w:val="21"/>
              </w:rPr>
            </w:pP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F59C56" w14:textId="77777777" w:rsidR="00B86D81" w:rsidRDefault="00B86D81">
            <w:pPr>
              <w:pStyle w:val="NormalWeb"/>
              <w:spacing w:after="90" w:afterAutospacing="0" w:line="345" w:lineRule="atLeast"/>
              <w:jc w:val="both"/>
              <w:rPr>
                <w:rFonts w:ascii="Arial" w:hAnsi="Arial" w:cs="Arial"/>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7B63FC" w14:textId="77777777" w:rsidR="00B86D81" w:rsidRDefault="00B86D81">
            <w:pPr>
              <w:pStyle w:val="NormalWeb"/>
              <w:spacing w:after="90" w:afterAutospacing="0" w:line="345" w:lineRule="atLeast"/>
              <w:jc w:val="both"/>
              <w:rPr>
                <w:rFonts w:ascii="Arial" w:hAnsi="Arial" w:cs="Arial"/>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B7A519" w14:textId="77777777" w:rsidR="00B86D81" w:rsidRDefault="00B86D81">
            <w:pPr>
              <w:pStyle w:val="NormalWeb"/>
              <w:spacing w:after="90" w:afterAutospacing="0" w:line="345" w:lineRule="atLeast"/>
              <w:jc w:val="both"/>
              <w:rPr>
                <w:rFonts w:ascii="Arial" w:hAnsi="Arial" w:cs="Arial"/>
                <w:sz w:val="21"/>
                <w:szCs w:val="21"/>
              </w:rPr>
            </w:pPr>
          </w:p>
        </w:tc>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456EF3"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BE22F7" w14:textId="77777777" w:rsidR="00B86D81" w:rsidRDefault="00B86D81">
            <w:pPr>
              <w:pStyle w:val="NormalWeb"/>
              <w:spacing w:after="90" w:afterAutospacing="0" w:line="345" w:lineRule="atLeast"/>
              <w:jc w:val="both"/>
              <w:rPr>
                <w:rFonts w:ascii="Arial" w:hAnsi="Arial" w:cs="Arial"/>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502A88" w14:textId="77777777" w:rsidR="00B86D81" w:rsidRDefault="00B86D81">
            <w:pPr>
              <w:pStyle w:val="NormalWeb"/>
              <w:spacing w:after="90" w:afterAutospacing="0" w:line="345" w:lineRule="atLeast"/>
              <w:jc w:val="both"/>
              <w:rPr>
                <w:rFonts w:ascii="Arial" w:hAnsi="Arial" w:cs="Arial"/>
                <w:sz w:val="21"/>
                <w:szCs w:val="21"/>
              </w:rPr>
            </w:pP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7C8436" w14:textId="77777777" w:rsidR="00B86D81" w:rsidRDefault="00B86D81">
            <w:pPr>
              <w:pStyle w:val="NormalWeb"/>
              <w:spacing w:after="90" w:afterAutospacing="0" w:line="345" w:lineRule="atLeast"/>
              <w:jc w:val="both"/>
              <w:rPr>
                <w:rFonts w:ascii="Arial" w:hAnsi="Arial" w:cs="Arial"/>
                <w:sz w:val="21"/>
                <w:szCs w:val="21"/>
              </w:rPr>
            </w:pPr>
          </w:p>
        </w:tc>
      </w:tr>
      <w:tr w:rsidR="00B86D81" w14:paraId="33B9138F" w14:textId="77777777" w:rsidTr="00B86D81">
        <w:trPr>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9FDE2D"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3</w:t>
            </w:r>
          </w:p>
        </w:tc>
        <w:tc>
          <w:tcPr>
            <w:tcW w:w="5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1B08D7"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đầu tư phát triển khác</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2EE530" w14:textId="77777777" w:rsidR="00B86D81" w:rsidRDefault="00B86D81">
            <w:pPr>
              <w:pStyle w:val="NormalWeb"/>
              <w:spacing w:after="90" w:afterAutospacing="0" w:line="345" w:lineRule="atLeast"/>
              <w:jc w:val="both"/>
              <w:rPr>
                <w:rFonts w:ascii="Arial" w:hAnsi="Arial" w:cs="Arial"/>
                <w:sz w:val="21"/>
                <w:szCs w:val="21"/>
              </w:rPr>
            </w:pP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1B4E68" w14:textId="77777777" w:rsidR="00B86D81" w:rsidRDefault="00B86D81">
            <w:pPr>
              <w:pStyle w:val="NormalWeb"/>
              <w:spacing w:after="90" w:afterAutospacing="0" w:line="345" w:lineRule="atLeast"/>
              <w:jc w:val="both"/>
              <w:rPr>
                <w:rFonts w:ascii="Arial" w:hAnsi="Arial" w:cs="Arial"/>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9BE23D" w14:textId="77777777" w:rsidR="00B86D81" w:rsidRDefault="00B86D81">
            <w:pPr>
              <w:pStyle w:val="NormalWeb"/>
              <w:spacing w:after="90" w:afterAutospacing="0" w:line="345" w:lineRule="atLeast"/>
              <w:jc w:val="both"/>
              <w:rPr>
                <w:rFonts w:ascii="Arial" w:hAnsi="Arial" w:cs="Arial"/>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434508" w14:textId="77777777" w:rsidR="00B86D81" w:rsidRDefault="00B86D81">
            <w:pPr>
              <w:pStyle w:val="NormalWeb"/>
              <w:spacing w:after="90" w:afterAutospacing="0" w:line="345" w:lineRule="atLeast"/>
              <w:jc w:val="both"/>
              <w:rPr>
                <w:rFonts w:ascii="Arial" w:hAnsi="Arial" w:cs="Arial"/>
                <w:sz w:val="21"/>
                <w:szCs w:val="21"/>
              </w:rPr>
            </w:pPr>
          </w:p>
        </w:tc>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BC1BF2"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88FD2A" w14:textId="77777777" w:rsidR="00B86D81" w:rsidRDefault="00B86D81">
            <w:pPr>
              <w:pStyle w:val="NormalWeb"/>
              <w:spacing w:after="90" w:afterAutospacing="0" w:line="345" w:lineRule="atLeast"/>
              <w:jc w:val="both"/>
              <w:rPr>
                <w:rFonts w:ascii="Arial" w:hAnsi="Arial" w:cs="Arial"/>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64FD9E" w14:textId="77777777" w:rsidR="00B86D81" w:rsidRDefault="00B86D81">
            <w:pPr>
              <w:pStyle w:val="NormalWeb"/>
              <w:spacing w:after="90" w:afterAutospacing="0" w:line="345" w:lineRule="atLeast"/>
              <w:jc w:val="both"/>
              <w:rPr>
                <w:rFonts w:ascii="Arial" w:hAnsi="Arial" w:cs="Arial"/>
                <w:sz w:val="21"/>
                <w:szCs w:val="21"/>
              </w:rPr>
            </w:pP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624334" w14:textId="77777777" w:rsidR="00B86D81" w:rsidRDefault="00B86D81">
            <w:pPr>
              <w:pStyle w:val="NormalWeb"/>
              <w:spacing w:after="90" w:afterAutospacing="0" w:line="345" w:lineRule="atLeast"/>
              <w:jc w:val="both"/>
              <w:rPr>
                <w:rFonts w:ascii="Arial" w:hAnsi="Arial" w:cs="Arial"/>
                <w:sz w:val="21"/>
                <w:szCs w:val="21"/>
              </w:rPr>
            </w:pPr>
          </w:p>
        </w:tc>
      </w:tr>
      <w:tr w:rsidR="00B86D81" w14:paraId="7BADEF45" w14:textId="77777777" w:rsidTr="00B86D81">
        <w:trPr>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301D8E"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II</w:t>
            </w:r>
          </w:p>
        </w:tc>
        <w:tc>
          <w:tcPr>
            <w:tcW w:w="5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EAAACC"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trả nợ lãi vay theo quy định</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A748A0" w14:textId="77777777" w:rsidR="00B86D81" w:rsidRDefault="00B86D81">
            <w:pPr>
              <w:pStyle w:val="NormalWeb"/>
              <w:spacing w:after="90" w:afterAutospacing="0" w:line="345" w:lineRule="atLeast"/>
              <w:jc w:val="both"/>
              <w:rPr>
                <w:rFonts w:ascii="Arial" w:hAnsi="Arial" w:cs="Arial"/>
                <w:sz w:val="21"/>
                <w:szCs w:val="21"/>
              </w:rPr>
            </w:pP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99E6FB" w14:textId="77777777" w:rsidR="00B86D81" w:rsidRDefault="00B86D81">
            <w:pPr>
              <w:pStyle w:val="NormalWeb"/>
              <w:spacing w:after="90" w:afterAutospacing="0" w:line="345" w:lineRule="atLeast"/>
              <w:jc w:val="both"/>
              <w:rPr>
                <w:rFonts w:ascii="Arial" w:hAnsi="Arial" w:cs="Arial"/>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3F289E" w14:textId="77777777" w:rsidR="00B86D81" w:rsidRDefault="00B86D81">
            <w:pPr>
              <w:pStyle w:val="NormalWeb"/>
              <w:spacing w:after="90" w:afterAutospacing="0" w:line="345" w:lineRule="atLeast"/>
              <w:jc w:val="both"/>
              <w:rPr>
                <w:rFonts w:ascii="Arial" w:hAnsi="Arial" w:cs="Arial"/>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05EB6B" w14:textId="77777777" w:rsidR="00B86D81" w:rsidRDefault="00B86D81">
            <w:pPr>
              <w:pStyle w:val="NormalWeb"/>
              <w:spacing w:after="90" w:afterAutospacing="0" w:line="345" w:lineRule="atLeast"/>
              <w:jc w:val="both"/>
              <w:rPr>
                <w:rFonts w:ascii="Arial" w:hAnsi="Arial" w:cs="Arial"/>
                <w:sz w:val="21"/>
                <w:szCs w:val="21"/>
              </w:rPr>
            </w:pPr>
          </w:p>
        </w:tc>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2566A7"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DFD508" w14:textId="77777777" w:rsidR="00B86D81" w:rsidRDefault="00B86D81">
            <w:pPr>
              <w:pStyle w:val="NormalWeb"/>
              <w:spacing w:after="90" w:afterAutospacing="0" w:line="345" w:lineRule="atLeast"/>
              <w:jc w:val="both"/>
              <w:rPr>
                <w:rFonts w:ascii="Arial" w:hAnsi="Arial" w:cs="Arial"/>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FC6EDE" w14:textId="77777777" w:rsidR="00B86D81" w:rsidRDefault="00B86D81">
            <w:pPr>
              <w:pStyle w:val="NormalWeb"/>
              <w:spacing w:after="90" w:afterAutospacing="0" w:line="345" w:lineRule="atLeast"/>
              <w:jc w:val="both"/>
              <w:rPr>
                <w:rFonts w:ascii="Arial" w:hAnsi="Arial" w:cs="Arial"/>
                <w:sz w:val="21"/>
                <w:szCs w:val="21"/>
              </w:rPr>
            </w:pP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36281F" w14:textId="77777777" w:rsidR="00B86D81" w:rsidRDefault="00B86D81">
            <w:pPr>
              <w:pStyle w:val="NormalWeb"/>
              <w:spacing w:after="90" w:afterAutospacing="0" w:line="345" w:lineRule="atLeast"/>
              <w:jc w:val="both"/>
              <w:rPr>
                <w:rFonts w:ascii="Arial" w:hAnsi="Arial" w:cs="Arial"/>
                <w:sz w:val="21"/>
                <w:szCs w:val="21"/>
              </w:rPr>
            </w:pPr>
          </w:p>
        </w:tc>
      </w:tr>
      <w:tr w:rsidR="00B86D81" w14:paraId="5A90A537" w14:textId="77777777" w:rsidTr="00B86D81">
        <w:trPr>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C12B3E"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III</w:t>
            </w:r>
          </w:p>
        </w:tc>
        <w:tc>
          <w:tcPr>
            <w:tcW w:w="5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A4C90F"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thường xuyên</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C20EA1" w14:textId="77777777" w:rsidR="00B86D81" w:rsidRDefault="00B86D81">
            <w:pPr>
              <w:pStyle w:val="NormalWeb"/>
              <w:spacing w:after="90" w:afterAutospacing="0" w:line="345" w:lineRule="atLeast"/>
              <w:jc w:val="both"/>
              <w:rPr>
                <w:rFonts w:ascii="Arial" w:hAnsi="Arial" w:cs="Arial"/>
                <w:sz w:val="21"/>
                <w:szCs w:val="21"/>
              </w:rPr>
            </w:pP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B80995" w14:textId="77777777" w:rsidR="00B86D81" w:rsidRDefault="00B86D81">
            <w:pPr>
              <w:pStyle w:val="NormalWeb"/>
              <w:spacing w:after="90" w:afterAutospacing="0" w:line="345" w:lineRule="atLeast"/>
              <w:jc w:val="both"/>
              <w:rPr>
                <w:rFonts w:ascii="Arial" w:hAnsi="Arial" w:cs="Arial"/>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5483D4" w14:textId="77777777" w:rsidR="00B86D81" w:rsidRDefault="00B86D81">
            <w:pPr>
              <w:pStyle w:val="NormalWeb"/>
              <w:spacing w:after="90" w:afterAutospacing="0" w:line="345" w:lineRule="atLeast"/>
              <w:jc w:val="both"/>
              <w:rPr>
                <w:rFonts w:ascii="Arial" w:hAnsi="Arial" w:cs="Arial"/>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5228AB" w14:textId="77777777" w:rsidR="00B86D81" w:rsidRDefault="00B86D81">
            <w:pPr>
              <w:pStyle w:val="NormalWeb"/>
              <w:spacing w:after="90" w:afterAutospacing="0" w:line="345" w:lineRule="atLeast"/>
              <w:jc w:val="both"/>
              <w:rPr>
                <w:rFonts w:ascii="Arial" w:hAnsi="Arial" w:cs="Arial"/>
                <w:sz w:val="21"/>
                <w:szCs w:val="21"/>
              </w:rPr>
            </w:pPr>
          </w:p>
        </w:tc>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EEFAFE"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1FB810" w14:textId="77777777" w:rsidR="00B86D81" w:rsidRDefault="00B86D81">
            <w:pPr>
              <w:pStyle w:val="NormalWeb"/>
              <w:spacing w:after="90" w:afterAutospacing="0" w:line="345" w:lineRule="atLeast"/>
              <w:jc w:val="both"/>
              <w:rPr>
                <w:rFonts w:ascii="Arial" w:hAnsi="Arial" w:cs="Arial"/>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E53D31" w14:textId="77777777" w:rsidR="00B86D81" w:rsidRDefault="00B86D81">
            <w:pPr>
              <w:pStyle w:val="NormalWeb"/>
              <w:spacing w:after="90" w:afterAutospacing="0" w:line="345" w:lineRule="atLeast"/>
              <w:jc w:val="both"/>
              <w:rPr>
                <w:rFonts w:ascii="Arial" w:hAnsi="Arial" w:cs="Arial"/>
                <w:sz w:val="21"/>
                <w:szCs w:val="21"/>
              </w:rPr>
            </w:pP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69528C" w14:textId="77777777" w:rsidR="00B86D81" w:rsidRDefault="00B86D81">
            <w:pPr>
              <w:pStyle w:val="NormalWeb"/>
              <w:spacing w:after="90" w:afterAutospacing="0" w:line="345" w:lineRule="atLeast"/>
              <w:jc w:val="both"/>
              <w:rPr>
                <w:rFonts w:ascii="Arial" w:hAnsi="Arial" w:cs="Arial"/>
                <w:sz w:val="21"/>
                <w:szCs w:val="21"/>
              </w:rPr>
            </w:pPr>
          </w:p>
        </w:tc>
      </w:tr>
      <w:tr w:rsidR="00B86D81" w14:paraId="38AFCB7E" w14:textId="77777777" w:rsidTr="00B86D81">
        <w:trPr>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1F1F72"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2.1</w:t>
            </w:r>
          </w:p>
        </w:tc>
        <w:tc>
          <w:tcPr>
            <w:tcW w:w="5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064AE8"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Chi quốc phòng</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746EBC" w14:textId="77777777" w:rsidR="00B86D81" w:rsidRDefault="00B86D81">
            <w:pPr>
              <w:pStyle w:val="NormalWeb"/>
              <w:spacing w:after="90" w:afterAutospacing="0" w:line="345" w:lineRule="atLeast"/>
              <w:jc w:val="both"/>
              <w:rPr>
                <w:rFonts w:ascii="Arial" w:hAnsi="Arial" w:cs="Arial"/>
                <w:sz w:val="21"/>
                <w:szCs w:val="21"/>
              </w:rPr>
            </w:pP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C914EF" w14:textId="77777777" w:rsidR="00B86D81" w:rsidRDefault="00B86D81">
            <w:pPr>
              <w:pStyle w:val="NormalWeb"/>
              <w:spacing w:after="90" w:afterAutospacing="0" w:line="345" w:lineRule="atLeast"/>
              <w:jc w:val="both"/>
              <w:rPr>
                <w:rFonts w:ascii="Arial" w:hAnsi="Arial" w:cs="Arial"/>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351194" w14:textId="77777777" w:rsidR="00B86D81" w:rsidRDefault="00B86D81">
            <w:pPr>
              <w:pStyle w:val="NormalWeb"/>
              <w:spacing w:after="90" w:afterAutospacing="0" w:line="345" w:lineRule="atLeast"/>
              <w:jc w:val="both"/>
              <w:rPr>
                <w:rFonts w:ascii="Arial" w:hAnsi="Arial" w:cs="Arial"/>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F0453C" w14:textId="77777777" w:rsidR="00B86D81" w:rsidRDefault="00B86D81">
            <w:pPr>
              <w:pStyle w:val="NormalWeb"/>
              <w:spacing w:after="90" w:afterAutospacing="0" w:line="345" w:lineRule="atLeast"/>
              <w:jc w:val="both"/>
              <w:rPr>
                <w:rFonts w:ascii="Arial" w:hAnsi="Arial" w:cs="Arial"/>
                <w:sz w:val="21"/>
                <w:szCs w:val="21"/>
              </w:rPr>
            </w:pPr>
          </w:p>
        </w:tc>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9D1344"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F91D4C" w14:textId="77777777" w:rsidR="00B86D81" w:rsidRDefault="00B86D81">
            <w:pPr>
              <w:pStyle w:val="NormalWeb"/>
              <w:spacing w:after="90" w:afterAutospacing="0" w:line="345" w:lineRule="atLeast"/>
              <w:jc w:val="both"/>
              <w:rPr>
                <w:rFonts w:ascii="Arial" w:hAnsi="Arial" w:cs="Arial"/>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E5E7B8" w14:textId="77777777" w:rsidR="00B86D81" w:rsidRDefault="00B86D81">
            <w:pPr>
              <w:pStyle w:val="NormalWeb"/>
              <w:spacing w:after="90" w:afterAutospacing="0" w:line="345" w:lineRule="atLeast"/>
              <w:jc w:val="both"/>
              <w:rPr>
                <w:rFonts w:ascii="Arial" w:hAnsi="Arial" w:cs="Arial"/>
                <w:sz w:val="21"/>
                <w:szCs w:val="21"/>
              </w:rPr>
            </w:pP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F7421A" w14:textId="77777777" w:rsidR="00B86D81" w:rsidRDefault="00B86D81">
            <w:pPr>
              <w:pStyle w:val="NormalWeb"/>
              <w:spacing w:after="90" w:afterAutospacing="0" w:line="345" w:lineRule="atLeast"/>
              <w:jc w:val="both"/>
              <w:rPr>
                <w:rFonts w:ascii="Arial" w:hAnsi="Arial" w:cs="Arial"/>
                <w:sz w:val="21"/>
                <w:szCs w:val="21"/>
              </w:rPr>
            </w:pPr>
          </w:p>
        </w:tc>
      </w:tr>
      <w:tr w:rsidR="00B86D81" w14:paraId="1743D314" w14:textId="77777777" w:rsidTr="00B86D81">
        <w:trPr>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1E77C4"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2.2</w:t>
            </w:r>
          </w:p>
        </w:tc>
        <w:tc>
          <w:tcPr>
            <w:tcW w:w="5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E56F9E"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Chi an ninh và trật tự an toàn xã hội</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F8034B" w14:textId="77777777" w:rsidR="00B86D81" w:rsidRDefault="00B86D81">
            <w:pPr>
              <w:pStyle w:val="NormalWeb"/>
              <w:spacing w:after="90" w:afterAutospacing="0" w:line="345" w:lineRule="atLeast"/>
              <w:jc w:val="both"/>
              <w:rPr>
                <w:rFonts w:ascii="Arial" w:hAnsi="Arial" w:cs="Arial"/>
                <w:sz w:val="21"/>
                <w:szCs w:val="21"/>
              </w:rPr>
            </w:pP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A3610A" w14:textId="77777777" w:rsidR="00B86D81" w:rsidRDefault="00B86D81">
            <w:pPr>
              <w:pStyle w:val="NormalWeb"/>
              <w:spacing w:after="90" w:afterAutospacing="0" w:line="345" w:lineRule="atLeast"/>
              <w:jc w:val="both"/>
              <w:rPr>
                <w:rFonts w:ascii="Arial" w:hAnsi="Arial" w:cs="Arial"/>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CE7BCD" w14:textId="77777777" w:rsidR="00B86D81" w:rsidRDefault="00B86D81">
            <w:pPr>
              <w:pStyle w:val="NormalWeb"/>
              <w:spacing w:after="90" w:afterAutospacing="0" w:line="345" w:lineRule="atLeast"/>
              <w:jc w:val="both"/>
              <w:rPr>
                <w:rFonts w:ascii="Arial" w:hAnsi="Arial" w:cs="Arial"/>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701FAC" w14:textId="77777777" w:rsidR="00B86D81" w:rsidRDefault="00B86D81">
            <w:pPr>
              <w:pStyle w:val="NormalWeb"/>
              <w:spacing w:after="90" w:afterAutospacing="0" w:line="345" w:lineRule="atLeast"/>
              <w:jc w:val="both"/>
              <w:rPr>
                <w:rFonts w:ascii="Arial" w:hAnsi="Arial" w:cs="Arial"/>
                <w:sz w:val="21"/>
                <w:szCs w:val="21"/>
              </w:rPr>
            </w:pPr>
          </w:p>
        </w:tc>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7BC5CD"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602BC7" w14:textId="77777777" w:rsidR="00B86D81" w:rsidRDefault="00B86D81">
            <w:pPr>
              <w:pStyle w:val="NormalWeb"/>
              <w:spacing w:after="90" w:afterAutospacing="0" w:line="345" w:lineRule="atLeast"/>
              <w:jc w:val="both"/>
              <w:rPr>
                <w:rFonts w:ascii="Arial" w:hAnsi="Arial" w:cs="Arial"/>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7C571F" w14:textId="77777777" w:rsidR="00B86D81" w:rsidRDefault="00B86D81">
            <w:pPr>
              <w:pStyle w:val="NormalWeb"/>
              <w:spacing w:after="90" w:afterAutospacing="0" w:line="345" w:lineRule="atLeast"/>
              <w:jc w:val="both"/>
              <w:rPr>
                <w:rFonts w:ascii="Arial" w:hAnsi="Arial" w:cs="Arial"/>
                <w:sz w:val="21"/>
                <w:szCs w:val="21"/>
              </w:rPr>
            </w:pP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271456" w14:textId="77777777" w:rsidR="00B86D81" w:rsidRDefault="00B86D81">
            <w:pPr>
              <w:pStyle w:val="NormalWeb"/>
              <w:spacing w:after="90" w:afterAutospacing="0" w:line="345" w:lineRule="atLeast"/>
              <w:jc w:val="both"/>
              <w:rPr>
                <w:rFonts w:ascii="Arial" w:hAnsi="Arial" w:cs="Arial"/>
                <w:sz w:val="21"/>
                <w:szCs w:val="21"/>
              </w:rPr>
            </w:pPr>
          </w:p>
        </w:tc>
      </w:tr>
      <w:tr w:rsidR="00B86D81" w14:paraId="0B81B1A9" w14:textId="77777777" w:rsidTr="00B86D81">
        <w:trPr>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0563B6"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2.3</w:t>
            </w:r>
          </w:p>
        </w:tc>
        <w:tc>
          <w:tcPr>
            <w:tcW w:w="5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CEEE80"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Chi Giáo dục - đào tạo và dạy nghề</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A04C83" w14:textId="77777777" w:rsidR="00B86D81" w:rsidRDefault="00B86D81">
            <w:pPr>
              <w:pStyle w:val="NormalWeb"/>
              <w:spacing w:after="90" w:afterAutospacing="0" w:line="345" w:lineRule="atLeast"/>
              <w:jc w:val="both"/>
              <w:rPr>
                <w:rFonts w:ascii="Arial" w:hAnsi="Arial" w:cs="Arial"/>
                <w:sz w:val="21"/>
                <w:szCs w:val="21"/>
              </w:rPr>
            </w:pP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A41748" w14:textId="77777777" w:rsidR="00B86D81" w:rsidRDefault="00B86D81">
            <w:pPr>
              <w:pStyle w:val="NormalWeb"/>
              <w:spacing w:after="90" w:afterAutospacing="0" w:line="345" w:lineRule="atLeast"/>
              <w:jc w:val="both"/>
              <w:rPr>
                <w:rFonts w:ascii="Arial" w:hAnsi="Arial" w:cs="Arial"/>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1DE8E4" w14:textId="77777777" w:rsidR="00B86D81" w:rsidRDefault="00B86D81">
            <w:pPr>
              <w:pStyle w:val="NormalWeb"/>
              <w:spacing w:after="90" w:afterAutospacing="0" w:line="345" w:lineRule="atLeast"/>
              <w:jc w:val="both"/>
              <w:rPr>
                <w:rFonts w:ascii="Arial" w:hAnsi="Arial" w:cs="Arial"/>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7C5476" w14:textId="77777777" w:rsidR="00B86D81" w:rsidRDefault="00B86D81">
            <w:pPr>
              <w:pStyle w:val="NormalWeb"/>
              <w:spacing w:after="90" w:afterAutospacing="0" w:line="345" w:lineRule="atLeast"/>
              <w:jc w:val="both"/>
              <w:rPr>
                <w:rFonts w:ascii="Arial" w:hAnsi="Arial" w:cs="Arial"/>
                <w:sz w:val="21"/>
                <w:szCs w:val="21"/>
              </w:rPr>
            </w:pPr>
          </w:p>
        </w:tc>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C10058"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3702C3" w14:textId="77777777" w:rsidR="00B86D81" w:rsidRDefault="00B86D81">
            <w:pPr>
              <w:pStyle w:val="NormalWeb"/>
              <w:spacing w:after="90" w:afterAutospacing="0" w:line="345" w:lineRule="atLeast"/>
              <w:jc w:val="both"/>
              <w:rPr>
                <w:rFonts w:ascii="Arial" w:hAnsi="Arial" w:cs="Arial"/>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71E806" w14:textId="77777777" w:rsidR="00B86D81" w:rsidRDefault="00B86D81">
            <w:pPr>
              <w:pStyle w:val="NormalWeb"/>
              <w:spacing w:after="90" w:afterAutospacing="0" w:line="345" w:lineRule="atLeast"/>
              <w:jc w:val="both"/>
              <w:rPr>
                <w:rFonts w:ascii="Arial" w:hAnsi="Arial" w:cs="Arial"/>
                <w:sz w:val="21"/>
                <w:szCs w:val="21"/>
              </w:rPr>
            </w:pP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DF31AF" w14:textId="77777777" w:rsidR="00B86D81" w:rsidRDefault="00B86D81">
            <w:pPr>
              <w:pStyle w:val="NormalWeb"/>
              <w:spacing w:after="90" w:afterAutospacing="0" w:line="345" w:lineRule="atLeast"/>
              <w:jc w:val="both"/>
              <w:rPr>
                <w:rFonts w:ascii="Arial" w:hAnsi="Arial" w:cs="Arial"/>
                <w:sz w:val="21"/>
                <w:szCs w:val="21"/>
              </w:rPr>
            </w:pPr>
          </w:p>
        </w:tc>
      </w:tr>
      <w:tr w:rsidR="00B86D81" w14:paraId="13980ADA" w14:textId="77777777" w:rsidTr="00B86D81">
        <w:trPr>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8964E2"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2.4</w:t>
            </w:r>
          </w:p>
        </w:tc>
        <w:tc>
          <w:tcPr>
            <w:tcW w:w="5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EFE653"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Chi Khoa học và công nghệ</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63EF24" w14:textId="77777777" w:rsidR="00B86D81" w:rsidRDefault="00B86D81">
            <w:pPr>
              <w:pStyle w:val="NormalWeb"/>
              <w:spacing w:after="90" w:afterAutospacing="0" w:line="345" w:lineRule="atLeast"/>
              <w:jc w:val="both"/>
              <w:rPr>
                <w:rFonts w:ascii="Arial" w:hAnsi="Arial" w:cs="Arial"/>
                <w:sz w:val="21"/>
                <w:szCs w:val="21"/>
              </w:rPr>
            </w:pP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DA34FC" w14:textId="77777777" w:rsidR="00B86D81" w:rsidRDefault="00B86D81">
            <w:pPr>
              <w:pStyle w:val="NormalWeb"/>
              <w:spacing w:after="90" w:afterAutospacing="0" w:line="345" w:lineRule="atLeast"/>
              <w:jc w:val="both"/>
              <w:rPr>
                <w:rFonts w:ascii="Arial" w:hAnsi="Arial" w:cs="Arial"/>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2F7998" w14:textId="77777777" w:rsidR="00B86D81" w:rsidRDefault="00B86D81">
            <w:pPr>
              <w:pStyle w:val="NormalWeb"/>
              <w:spacing w:after="90" w:afterAutospacing="0" w:line="345" w:lineRule="atLeast"/>
              <w:jc w:val="both"/>
              <w:rPr>
                <w:rFonts w:ascii="Arial" w:hAnsi="Arial" w:cs="Arial"/>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589216" w14:textId="77777777" w:rsidR="00B86D81" w:rsidRDefault="00B86D81">
            <w:pPr>
              <w:pStyle w:val="NormalWeb"/>
              <w:spacing w:after="90" w:afterAutospacing="0" w:line="345" w:lineRule="atLeast"/>
              <w:jc w:val="both"/>
              <w:rPr>
                <w:rFonts w:ascii="Arial" w:hAnsi="Arial" w:cs="Arial"/>
                <w:sz w:val="21"/>
                <w:szCs w:val="21"/>
              </w:rPr>
            </w:pPr>
          </w:p>
        </w:tc>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E935FB"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C88572" w14:textId="77777777" w:rsidR="00B86D81" w:rsidRDefault="00B86D81">
            <w:pPr>
              <w:pStyle w:val="NormalWeb"/>
              <w:spacing w:after="90" w:afterAutospacing="0" w:line="345" w:lineRule="atLeast"/>
              <w:jc w:val="both"/>
              <w:rPr>
                <w:rFonts w:ascii="Arial" w:hAnsi="Arial" w:cs="Arial"/>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B44726" w14:textId="77777777" w:rsidR="00B86D81" w:rsidRDefault="00B86D81">
            <w:pPr>
              <w:pStyle w:val="NormalWeb"/>
              <w:spacing w:after="90" w:afterAutospacing="0" w:line="345" w:lineRule="atLeast"/>
              <w:jc w:val="both"/>
              <w:rPr>
                <w:rFonts w:ascii="Arial" w:hAnsi="Arial" w:cs="Arial"/>
                <w:sz w:val="21"/>
                <w:szCs w:val="21"/>
              </w:rPr>
            </w:pP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1A4364" w14:textId="77777777" w:rsidR="00B86D81" w:rsidRDefault="00B86D81">
            <w:pPr>
              <w:pStyle w:val="NormalWeb"/>
              <w:spacing w:after="90" w:afterAutospacing="0" w:line="345" w:lineRule="atLeast"/>
              <w:jc w:val="both"/>
              <w:rPr>
                <w:rFonts w:ascii="Arial" w:hAnsi="Arial" w:cs="Arial"/>
                <w:sz w:val="21"/>
                <w:szCs w:val="21"/>
              </w:rPr>
            </w:pPr>
          </w:p>
        </w:tc>
      </w:tr>
      <w:tr w:rsidR="00B86D81" w14:paraId="7D988047" w14:textId="77777777" w:rsidTr="00B86D81">
        <w:trPr>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E51786"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2.5</w:t>
            </w:r>
          </w:p>
        </w:tc>
        <w:tc>
          <w:tcPr>
            <w:tcW w:w="5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C450B6"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Chi Y tế, dân số và gia đình</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593892" w14:textId="77777777" w:rsidR="00B86D81" w:rsidRDefault="00B86D81">
            <w:pPr>
              <w:pStyle w:val="NormalWeb"/>
              <w:spacing w:after="90" w:afterAutospacing="0" w:line="345" w:lineRule="atLeast"/>
              <w:jc w:val="both"/>
              <w:rPr>
                <w:rFonts w:ascii="Arial" w:hAnsi="Arial" w:cs="Arial"/>
                <w:sz w:val="21"/>
                <w:szCs w:val="21"/>
              </w:rPr>
            </w:pP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DC2CCE" w14:textId="77777777" w:rsidR="00B86D81" w:rsidRDefault="00B86D81">
            <w:pPr>
              <w:pStyle w:val="NormalWeb"/>
              <w:spacing w:after="90" w:afterAutospacing="0" w:line="345" w:lineRule="atLeast"/>
              <w:jc w:val="both"/>
              <w:rPr>
                <w:rFonts w:ascii="Arial" w:hAnsi="Arial" w:cs="Arial"/>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AFA6BD" w14:textId="77777777" w:rsidR="00B86D81" w:rsidRDefault="00B86D81">
            <w:pPr>
              <w:pStyle w:val="NormalWeb"/>
              <w:spacing w:after="90" w:afterAutospacing="0" w:line="345" w:lineRule="atLeast"/>
              <w:jc w:val="both"/>
              <w:rPr>
                <w:rFonts w:ascii="Arial" w:hAnsi="Arial" w:cs="Arial"/>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9C7A93" w14:textId="77777777" w:rsidR="00B86D81" w:rsidRDefault="00B86D81">
            <w:pPr>
              <w:pStyle w:val="NormalWeb"/>
              <w:spacing w:after="90" w:afterAutospacing="0" w:line="345" w:lineRule="atLeast"/>
              <w:jc w:val="both"/>
              <w:rPr>
                <w:rFonts w:ascii="Arial" w:hAnsi="Arial" w:cs="Arial"/>
                <w:sz w:val="21"/>
                <w:szCs w:val="21"/>
              </w:rPr>
            </w:pPr>
          </w:p>
        </w:tc>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17320C"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E7A543" w14:textId="77777777" w:rsidR="00B86D81" w:rsidRDefault="00B86D81">
            <w:pPr>
              <w:pStyle w:val="NormalWeb"/>
              <w:spacing w:after="90" w:afterAutospacing="0" w:line="345" w:lineRule="atLeast"/>
              <w:jc w:val="both"/>
              <w:rPr>
                <w:rFonts w:ascii="Arial" w:hAnsi="Arial" w:cs="Arial"/>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BBF04D" w14:textId="77777777" w:rsidR="00B86D81" w:rsidRDefault="00B86D81">
            <w:pPr>
              <w:pStyle w:val="NormalWeb"/>
              <w:spacing w:after="90" w:afterAutospacing="0" w:line="345" w:lineRule="atLeast"/>
              <w:jc w:val="both"/>
              <w:rPr>
                <w:rFonts w:ascii="Arial" w:hAnsi="Arial" w:cs="Arial"/>
                <w:sz w:val="21"/>
                <w:szCs w:val="21"/>
              </w:rPr>
            </w:pP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FEA8A5" w14:textId="77777777" w:rsidR="00B86D81" w:rsidRDefault="00B86D81">
            <w:pPr>
              <w:pStyle w:val="NormalWeb"/>
              <w:spacing w:after="90" w:afterAutospacing="0" w:line="345" w:lineRule="atLeast"/>
              <w:jc w:val="both"/>
              <w:rPr>
                <w:rFonts w:ascii="Arial" w:hAnsi="Arial" w:cs="Arial"/>
                <w:sz w:val="21"/>
                <w:szCs w:val="21"/>
              </w:rPr>
            </w:pPr>
          </w:p>
        </w:tc>
      </w:tr>
      <w:tr w:rsidR="00B86D81" w14:paraId="73A5284B" w14:textId="77777777" w:rsidTr="00B86D81">
        <w:trPr>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7E28CA"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2.6</w:t>
            </w:r>
          </w:p>
        </w:tc>
        <w:tc>
          <w:tcPr>
            <w:tcW w:w="5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EFB71C"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Chi Văn hóa thông tin</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506BF7" w14:textId="77777777" w:rsidR="00B86D81" w:rsidRDefault="00B86D81">
            <w:pPr>
              <w:pStyle w:val="NormalWeb"/>
              <w:spacing w:after="90" w:afterAutospacing="0" w:line="345" w:lineRule="atLeast"/>
              <w:jc w:val="both"/>
              <w:rPr>
                <w:rFonts w:ascii="Arial" w:hAnsi="Arial" w:cs="Arial"/>
                <w:sz w:val="21"/>
                <w:szCs w:val="21"/>
              </w:rPr>
            </w:pP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4A9E73" w14:textId="77777777" w:rsidR="00B86D81" w:rsidRDefault="00B86D81">
            <w:pPr>
              <w:pStyle w:val="NormalWeb"/>
              <w:spacing w:after="90" w:afterAutospacing="0" w:line="345" w:lineRule="atLeast"/>
              <w:jc w:val="both"/>
              <w:rPr>
                <w:rFonts w:ascii="Arial" w:hAnsi="Arial" w:cs="Arial"/>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AD72B4" w14:textId="77777777" w:rsidR="00B86D81" w:rsidRDefault="00B86D81">
            <w:pPr>
              <w:pStyle w:val="NormalWeb"/>
              <w:spacing w:after="90" w:afterAutospacing="0" w:line="345" w:lineRule="atLeast"/>
              <w:jc w:val="both"/>
              <w:rPr>
                <w:rFonts w:ascii="Arial" w:hAnsi="Arial" w:cs="Arial"/>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161D76" w14:textId="77777777" w:rsidR="00B86D81" w:rsidRDefault="00B86D81">
            <w:pPr>
              <w:pStyle w:val="NormalWeb"/>
              <w:spacing w:after="90" w:afterAutospacing="0" w:line="345" w:lineRule="atLeast"/>
              <w:jc w:val="both"/>
              <w:rPr>
                <w:rFonts w:ascii="Arial" w:hAnsi="Arial" w:cs="Arial"/>
                <w:sz w:val="21"/>
                <w:szCs w:val="21"/>
              </w:rPr>
            </w:pPr>
          </w:p>
        </w:tc>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7508F0"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E4CD8F" w14:textId="77777777" w:rsidR="00B86D81" w:rsidRDefault="00B86D81">
            <w:pPr>
              <w:pStyle w:val="NormalWeb"/>
              <w:spacing w:after="90" w:afterAutospacing="0" w:line="345" w:lineRule="atLeast"/>
              <w:jc w:val="both"/>
              <w:rPr>
                <w:rFonts w:ascii="Arial" w:hAnsi="Arial" w:cs="Arial"/>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AEAFC8" w14:textId="77777777" w:rsidR="00B86D81" w:rsidRDefault="00B86D81">
            <w:pPr>
              <w:pStyle w:val="NormalWeb"/>
              <w:spacing w:after="90" w:afterAutospacing="0" w:line="345" w:lineRule="atLeast"/>
              <w:jc w:val="both"/>
              <w:rPr>
                <w:rFonts w:ascii="Arial" w:hAnsi="Arial" w:cs="Arial"/>
                <w:sz w:val="21"/>
                <w:szCs w:val="21"/>
              </w:rPr>
            </w:pP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9A546A" w14:textId="77777777" w:rsidR="00B86D81" w:rsidRDefault="00B86D81">
            <w:pPr>
              <w:pStyle w:val="NormalWeb"/>
              <w:spacing w:after="90" w:afterAutospacing="0" w:line="345" w:lineRule="atLeast"/>
              <w:jc w:val="both"/>
              <w:rPr>
                <w:rFonts w:ascii="Arial" w:hAnsi="Arial" w:cs="Arial"/>
                <w:sz w:val="21"/>
                <w:szCs w:val="21"/>
              </w:rPr>
            </w:pPr>
          </w:p>
        </w:tc>
      </w:tr>
      <w:tr w:rsidR="00B86D81" w14:paraId="7A4F2AE2" w14:textId="77777777" w:rsidTr="00B86D81">
        <w:trPr>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07B185"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2.7</w:t>
            </w:r>
          </w:p>
        </w:tc>
        <w:tc>
          <w:tcPr>
            <w:tcW w:w="5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3200ED"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Chi Phát thanh, truyền hình, thông tấn</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5A541F" w14:textId="77777777" w:rsidR="00B86D81" w:rsidRDefault="00B86D81">
            <w:pPr>
              <w:pStyle w:val="NormalWeb"/>
              <w:spacing w:after="90" w:afterAutospacing="0" w:line="345" w:lineRule="atLeast"/>
              <w:jc w:val="both"/>
              <w:rPr>
                <w:rFonts w:ascii="Arial" w:hAnsi="Arial" w:cs="Arial"/>
                <w:sz w:val="21"/>
                <w:szCs w:val="21"/>
              </w:rPr>
            </w:pP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5A02CD" w14:textId="77777777" w:rsidR="00B86D81" w:rsidRDefault="00B86D81">
            <w:pPr>
              <w:pStyle w:val="NormalWeb"/>
              <w:spacing w:after="90" w:afterAutospacing="0" w:line="345" w:lineRule="atLeast"/>
              <w:jc w:val="both"/>
              <w:rPr>
                <w:rFonts w:ascii="Arial" w:hAnsi="Arial" w:cs="Arial"/>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2A4EA2" w14:textId="77777777" w:rsidR="00B86D81" w:rsidRDefault="00B86D81">
            <w:pPr>
              <w:pStyle w:val="NormalWeb"/>
              <w:spacing w:after="90" w:afterAutospacing="0" w:line="345" w:lineRule="atLeast"/>
              <w:jc w:val="both"/>
              <w:rPr>
                <w:rFonts w:ascii="Arial" w:hAnsi="Arial" w:cs="Arial"/>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1786BA" w14:textId="77777777" w:rsidR="00B86D81" w:rsidRDefault="00B86D81">
            <w:pPr>
              <w:pStyle w:val="NormalWeb"/>
              <w:spacing w:after="90" w:afterAutospacing="0" w:line="345" w:lineRule="atLeast"/>
              <w:jc w:val="both"/>
              <w:rPr>
                <w:rFonts w:ascii="Arial" w:hAnsi="Arial" w:cs="Arial"/>
                <w:sz w:val="21"/>
                <w:szCs w:val="21"/>
              </w:rPr>
            </w:pPr>
          </w:p>
        </w:tc>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985A4B"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CCEF73" w14:textId="77777777" w:rsidR="00B86D81" w:rsidRDefault="00B86D81">
            <w:pPr>
              <w:pStyle w:val="NormalWeb"/>
              <w:spacing w:after="90" w:afterAutospacing="0" w:line="345" w:lineRule="atLeast"/>
              <w:jc w:val="both"/>
              <w:rPr>
                <w:rFonts w:ascii="Arial" w:hAnsi="Arial" w:cs="Arial"/>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0AE086" w14:textId="77777777" w:rsidR="00B86D81" w:rsidRDefault="00B86D81">
            <w:pPr>
              <w:pStyle w:val="NormalWeb"/>
              <w:spacing w:after="90" w:afterAutospacing="0" w:line="345" w:lineRule="atLeast"/>
              <w:jc w:val="both"/>
              <w:rPr>
                <w:rFonts w:ascii="Arial" w:hAnsi="Arial" w:cs="Arial"/>
                <w:sz w:val="21"/>
                <w:szCs w:val="21"/>
              </w:rPr>
            </w:pP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545509" w14:textId="77777777" w:rsidR="00B86D81" w:rsidRDefault="00B86D81">
            <w:pPr>
              <w:pStyle w:val="NormalWeb"/>
              <w:spacing w:after="90" w:afterAutospacing="0" w:line="345" w:lineRule="atLeast"/>
              <w:jc w:val="both"/>
              <w:rPr>
                <w:rFonts w:ascii="Arial" w:hAnsi="Arial" w:cs="Arial"/>
                <w:sz w:val="21"/>
                <w:szCs w:val="21"/>
              </w:rPr>
            </w:pPr>
          </w:p>
        </w:tc>
      </w:tr>
      <w:tr w:rsidR="00B86D81" w14:paraId="56699CB2" w14:textId="77777777" w:rsidTr="00B86D81">
        <w:trPr>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2D209A"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2.8</w:t>
            </w:r>
          </w:p>
        </w:tc>
        <w:tc>
          <w:tcPr>
            <w:tcW w:w="5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48A191"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Chi Thể dục thể thao</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6B078D" w14:textId="77777777" w:rsidR="00B86D81" w:rsidRDefault="00B86D81">
            <w:pPr>
              <w:pStyle w:val="NormalWeb"/>
              <w:spacing w:after="90" w:afterAutospacing="0" w:line="345" w:lineRule="atLeast"/>
              <w:jc w:val="both"/>
              <w:rPr>
                <w:rFonts w:ascii="Arial" w:hAnsi="Arial" w:cs="Arial"/>
                <w:sz w:val="21"/>
                <w:szCs w:val="21"/>
              </w:rPr>
            </w:pP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0D77D3" w14:textId="77777777" w:rsidR="00B86D81" w:rsidRDefault="00B86D81">
            <w:pPr>
              <w:pStyle w:val="NormalWeb"/>
              <w:spacing w:after="90" w:afterAutospacing="0" w:line="345" w:lineRule="atLeast"/>
              <w:jc w:val="both"/>
              <w:rPr>
                <w:rFonts w:ascii="Arial" w:hAnsi="Arial" w:cs="Arial"/>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BABE0E" w14:textId="77777777" w:rsidR="00B86D81" w:rsidRDefault="00B86D81">
            <w:pPr>
              <w:pStyle w:val="NormalWeb"/>
              <w:spacing w:after="90" w:afterAutospacing="0" w:line="345" w:lineRule="atLeast"/>
              <w:jc w:val="both"/>
              <w:rPr>
                <w:rFonts w:ascii="Arial" w:hAnsi="Arial" w:cs="Arial"/>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1A0837" w14:textId="77777777" w:rsidR="00B86D81" w:rsidRDefault="00B86D81">
            <w:pPr>
              <w:pStyle w:val="NormalWeb"/>
              <w:spacing w:after="90" w:afterAutospacing="0" w:line="345" w:lineRule="atLeast"/>
              <w:jc w:val="both"/>
              <w:rPr>
                <w:rFonts w:ascii="Arial" w:hAnsi="Arial" w:cs="Arial"/>
                <w:sz w:val="21"/>
                <w:szCs w:val="21"/>
              </w:rPr>
            </w:pPr>
          </w:p>
        </w:tc>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B9D376"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F23986" w14:textId="77777777" w:rsidR="00B86D81" w:rsidRDefault="00B86D81">
            <w:pPr>
              <w:pStyle w:val="NormalWeb"/>
              <w:spacing w:after="90" w:afterAutospacing="0" w:line="345" w:lineRule="atLeast"/>
              <w:jc w:val="both"/>
              <w:rPr>
                <w:rFonts w:ascii="Arial" w:hAnsi="Arial" w:cs="Arial"/>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95937B" w14:textId="77777777" w:rsidR="00B86D81" w:rsidRDefault="00B86D81">
            <w:pPr>
              <w:pStyle w:val="NormalWeb"/>
              <w:spacing w:after="90" w:afterAutospacing="0" w:line="345" w:lineRule="atLeast"/>
              <w:jc w:val="both"/>
              <w:rPr>
                <w:rFonts w:ascii="Arial" w:hAnsi="Arial" w:cs="Arial"/>
                <w:sz w:val="21"/>
                <w:szCs w:val="21"/>
              </w:rPr>
            </w:pP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47D2AA" w14:textId="77777777" w:rsidR="00B86D81" w:rsidRDefault="00B86D81">
            <w:pPr>
              <w:pStyle w:val="NormalWeb"/>
              <w:spacing w:after="90" w:afterAutospacing="0" w:line="345" w:lineRule="atLeast"/>
              <w:jc w:val="both"/>
              <w:rPr>
                <w:rFonts w:ascii="Arial" w:hAnsi="Arial" w:cs="Arial"/>
                <w:sz w:val="21"/>
                <w:szCs w:val="21"/>
              </w:rPr>
            </w:pPr>
          </w:p>
        </w:tc>
      </w:tr>
      <w:tr w:rsidR="00B86D81" w14:paraId="753954C0" w14:textId="77777777" w:rsidTr="00B86D81">
        <w:trPr>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AD49CF"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2.9</w:t>
            </w:r>
          </w:p>
        </w:tc>
        <w:tc>
          <w:tcPr>
            <w:tcW w:w="5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F54851"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Chi Bảo vệ môi trường</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E41527" w14:textId="77777777" w:rsidR="00B86D81" w:rsidRDefault="00B86D81">
            <w:pPr>
              <w:pStyle w:val="NormalWeb"/>
              <w:spacing w:after="90" w:afterAutospacing="0" w:line="345" w:lineRule="atLeast"/>
              <w:jc w:val="both"/>
              <w:rPr>
                <w:rFonts w:ascii="Arial" w:hAnsi="Arial" w:cs="Arial"/>
                <w:sz w:val="21"/>
                <w:szCs w:val="21"/>
              </w:rPr>
            </w:pP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0C6F2E" w14:textId="77777777" w:rsidR="00B86D81" w:rsidRDefault="00B86D81">
            <w:pPr>
              <w:pStyle w:val="NormalWeb"/>
              <w:spacing w:after="90" w:afterAutospacing="0" w:line="345" w:lineRule="atLeast"/>
              <w:jc w:val="both"/>
              <w:rPr>
                <w:rFonts w:ascii="Arial" w:hAnsi="Arial" w:cs="Arial"/>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1214D8" w14:textId="77777777" w:rsidR="00B86D81" w:rsidRDefault="00B86D81">
            <w:pPr>
              <w:pStyle w:val="NormalWeb"/>
              <w:spacing w:after="90" w:afterAutospacing="0" w:line="345" w:lineRule="atLeast"/>
              <w:jc w:val="both"/>
              <w:rPr>
                <w:rFonts w:ascii="Arial" w:hAnsi="Arial" w:cs="Arial"/>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B69A34" w14:textId="77777777" w:rsidR="00B86D81" w:rsidRDefault="00B86D81">
            <w:pPr>
              <w:pStyle w:val="NormalWeb"/>
              <w:spacing w:after="90" w:afterAutospacing="0" w:line="345" w:lineRule="atLeast"/>
              <w:jc w:val="both"/>
              <w:rPr>
                <w:rFonts w:ascii="Arial" w:hAnsi="Arial" w:cs="Arial"/>
                <w:sz w:val="21"/>
                <w:szCs w:val="21"/>
              </w:rPr>
            </w:pPr>
          </w:p>
        </w:tc>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46A0EC"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984418" w14:textId="77777777" w:rsidR="00B86D81" w:rsidRDefault="00B86D81">
            <w:pPr>
              <w:pStyle w:val="NormalWeb"/>
              <w:spacing w:after="90" w:afterAutospacing="0" w:line="345" w:lineRule="atLeast"/>
              <w:jc w:val="both"/>
              <w:rPr>
                <w:rFonts w:ascii="Arial" w:hAnsi="Arial" w:cs="Arial"/>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7915B3" w14:textId="77777777" w:rsidR="00B86D81" w:rsidRDefault="00B86D81">
            <w:pPr>
              <w:pStyle w:val="NormalWeb"/>
              <w:spacing w:after="90" w:afterAutospacing="0" w:line="345" w:lineRule="atLeast"/>
              <w:jc w:val="both"/>
              <w:rPr>
                <w:rFonts w:ascii="Arial" w:hAnsi="Arial" w:cs="Arial"/>
                <w:sz w:val="21"/>
                <w:szCs w:val="21"/>
              </w:rPr>
            </w:pP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424AB8" w14:textId="77777777" w:rsidR="00B86D81" w:rsidRDefault="00B86D81">
            <w:pPr>
              <w:pStyle w:val="NormalWeb"/>
              <w:spacing w:after="90" w:afterAutospacing="0" w:line="345" w:lineRule="atLeast"/>
              <w:jc w:val="both"/>
              <w:rPr>
                <w:rFonts w:ascii="Arial" w:hAnsi="Arial" w:cs="Arial"/>
                <w:sz w:val="21"/>
                <w:szCs w:val="21"/>
              </w:rPr>
            </w:pPr>
          </w:p>
        </w:tc>
      </w:tr>
      <w:tr w:rsidR="00B86D81" w14:paraId="441573EB" w14:textId="77777777" w:rsidTr="00B86D81">
        <w:trPr>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7536C6"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2.10</w:t>
            </w:r>
          </w:p>
        </w:tc>
        <w:tc>
          <w:tcPr>
            <w:tcW w:w="5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C3087F"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Chi các hoạt động kinh tế</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29BD4F" w14:textId="77777777" w:rsidR="00B86D81" w:rsidRDefault="00B86D81">
            <w:pPr>
              <w:pStyle w:val="NormalWeb"/>
              <w:spacing w:after="90" w:afterAutospacing="0" w:line="345" w:lineRule="atLeast"/>
              <w:jc w:val="both"/>
              <w:rPr>
                <w:rFonts w:ascii="Arial" w:hAnsi="Arial" w:cs="Arial"/>
                <w:sz w:val="21"/>
                <w:szCs w:val="21"/>
              </w:rPr>
            </w:pP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508358" w14:textId="77777777" w:rsidR="00B86D81" w:rsidRDefault="00B86D81">
            <w:pPr>
              <w:pStyle w:val="NormalWeb"/>
              <w:spacing w:after="90" w:afterAutospacing="0" w:line="345" w:lineRule="atLeast"/>
              <w:jc w:val="both"/>
              <w:rPr>
                <w:rFonts w:ascii="Arial" w:hAnsi="Arial" w:cs="Arial"/>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CBCCB7" w14:textId="77777777" w:rsidR="00B86D81" w:rsidRDefault="00B86D81">
            <w:pPr>
              <w:pStyle w:val="NormalWeb"/>
              <w:spacing w:after="90" w:afterAutospacing="0" w:line="345" w:lineRule="atLeast"/>
              <w:jc w:val="both"/>
              <w:rPr>
                <w:rFonts w:ascii="Arial" w:hAnsi="Arial" w:cs="Arial"/>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796B28" w14:textId="77777777" w:rsidR="00B86D81" w:rsidRDefault="00B86D81">
            <w:pPr>
              <w:pStyle w:val="NormalWeb"/>
              <w:spacing w:after="90" w:afterAutospacing="0" w:line="345" w:lineRule="atLeast"/>
              <w:jc w:val="both"/>
              <w:rPr>
                <w:rFonts w:ascii="Arial" w:hAnsi="Arial" w:cs="Arial"/>
                <w:sz w:val="21"/>
                <w:szCs w:val="21"/>
              </w:rPr>
            </w:pPr>
          </w:p>
        </w:tc>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10E632"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5C185B" w14:textId="77777777" w:rsidR="00B86D81" w:rsidRDefault="00B86D81">
            <w:pPr>
              <w:pStyle w:val="NormalWeb"/>
              <w:spacing w:after="90" w:afterAutospacing="0" w:line="345" w:lineRule="atLeast"/>
              <w:jc w:val="both"/>
              <w:rPr>
                <w:rFonts w:ascii="Arial" w:hAnsi="Arial" w:cs="Arial"/>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1F2F33" w14:textId="77777777" w:rsidR="00B86D81" w:rsidRDefault="00B86D81">
            <w:pPr>
              <w:pStyle w:val="NormalWeb"/>
              <w:spacing w:after="90" w:afterAutospacing="0" w:line="345" w:lineRule="atLeast"/>
              <w:jc w:val="both"/>
              <w:rPr>
                <w:rFonts w:ascii="Arial" w:hAnsi="Arial" w:cs="Arial"/>
                <w:sz w:val="21"/>
                <w:szCs w:val="21"/>
              </w:rPr>
            </w:pP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62B70D" w14:textId="77777777" w:rsidR="00B86D81" w:rsidRDefault="00B86D81">
            <w:pPr>
              <w:pStyle w:val="NormalWeb"/>
              <w:spacing w:after="90" w:afterAutospacing="0" w:line="345" w:lineRule="atLeast"/>
              <w:jc w:val="both"/>
              <w:rPr>
                <w:rFonts w:ascii="Arial" w:hAnsi="Arial" w:cs="Arial"/>
                <w:sz w:val="21"/>
                <w:szCs w:val="21"/>
              </w:rPr>
            </w:pPr>
          </w:p>
        </w:tc>
      </w:tr>
      <w:tr w:rsidR="00B86D81" w14:paraId="23649032" w14:textId="77777777" w:rsidTr="00B86D81">
        <w:trPr>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0CE481"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2.11</w:t>
            </w:r>
          </w:p>
        </w:tc>
        <w:tc>
          <w:tcPr>
            <w:tcW w:w="5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A6CC15"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Chi hoạt động của các cơ quan quản lý nhà nước, đảng, đoàn thể</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F00358" w14:textId="77777777" w:rsidR="00B86D81" w:rsidRDefault="00B86D81">
            <w:pPr>
              <w:pStyle w:val="NormalWeb"/>
              <w:spacing w:after="90" w:afterAutospacing="0" w:line="345" w:lineRule="atLeast"/>
              <w:jc w:val="both"/>
              <w:rPr>
                <w:rFonts w:ascii="Arial" w:hAnsi="Arial" w:cs="Arial"/>
                <w:sz w:val="21"/>
                <w:szCs w:val="21"/>
              </w:rPr>
            </w:pP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BD05E8" w14:textId="77777777" w:rsidR="00B86D81" w:rsidRDefault="00B86D81">
            <w:pPr>
              <w:pStyle w:val="NormalWeb"/>
              <w:spacing w:after="90" w:afterAutospacing="0" w:line="345" w:lineRule="atLeast"/>
              <w:jc w:val="both"/>
              <w:rPr>
                <w:rFonts w:ascii="Arial" w:hAnsi="Arial" w:cs="Arial"/>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98854D" w14:textId="77777777" w:rsidR="00B86D81" w:rsidRDefault="00B86D81">
            <w:pPr>
              <w:pStyle w:val="NormalWeb"/>
              <w:spacing w:after="90" w:afterAutospacing="0" w:line="345" w:lineRule="atLeast"/>
              <w:jc w:val="both"/>
              <w:rPr>
                <w:rFonts w:ascii="Arial" w:hAnsi="Arial" w:cs="Arial"/>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3EA3A6" w14:textId="77777777" w:rsidR="00B86D81" w:rsidRDefault="00B86D81">
            <w:pPr>
              <w:pStyle w:val="NormalWeb"/>
              <w:spacing w:after="90" w:afterAutospacing="0" w:line="345" w:lineRule="atLeast"/>
              <w:jc w:val="both"/>
              <w:rPr>
                <w:rFonts w:ascii="Arial" w:hAnsi="Arial" w:cs="Arial"/>
                <w:sz w:val="21"/>
                <w:szCs w:val="21"/>
              </w:rPr>
            </w:pPr>
          </w:p>
        </w:tc>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191ED9"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C15B4D" w14:textId="77777777" w:rsidR="00B86D81" w:rsidRDefault="00B86D81">
            <w:pPr>
              <w:pStyle w:val="NormalWeb"/>
              <w:spacing w:after="90" w:afterAutospacing="0" w:line="345" w:lineRule="atLeast"/>
              <w:jc w:val="both"/>
              <w:rPr>
                <w:rFonts w:ascii="Arial" w:hAnsi="Arial" w:cs="Arial"/>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D86519" w14:textId="77777777" w:rsidR="00B86D81" w:rsidRDefault="00B86D81">
            <w:pPr>
              <w:pStyle w:val="NormalWeb"/>
              <w:spacing w:after="90" w:afterAutospacing="0" w:line="345" w:lineRule="atLeast"/>
              <w:jc w:val="both"/>
              <w:rPr>
                <w:rFonts w:ascii="Arial" w:hAnsi="Arial" w:cs="Arial"/>
                <w:sz w:val="21"/>
                <w:szCs w:val="21"/>
              </w:rPr>
            </w:pP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AB5EE7" w14:textId="77777777" w:rsidR="00B86D81" w:rsidRDefault="00B86D81">
            <w:pPr>
              <w:pStyle w:val="NormalWeb"/>
              <w:spacing w:after="90" w:afterAutospacing="0" w:line="345" w:lineRule="atLeast"/>
              <w:jc w:val="both"/>
              <w:rPr>
                <w:rFonts w:ascii="Arial" w:hAnsi="Arial" w:cs="Arial"/>
                <w:sz w:val="21"/>
                <w:szCs w:val="21"/>
              </w:rPr>
            </w:pPr>
          </w:p>
        </w:tc>
      </w:tr>
      <w:tr w:rsidR="00B86D81" w14:paraId="653F9531" w14:textId="77777777" w:rsidTr="00B86D81">
        <w:trPr>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FCA48E"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2.12</w:t>
            </w:r>
          </w:p>
        </w:tc>
        <w:tc>
          <w:tcPr>
            <w:tcW w:w="5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41C5FB"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Chi Bảo đảm xã hội</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552BB0" w14:textId="77777777" w:rsidR="00B86D81" w:rsidRDefault="00B86D81">
            <w:pPr>
              <w:pStyle w:val="NormalWeb"/>
              <w:spacing w:after="90" w:afterAutospacing="0" w:line="345" w:lineRule="atLeast"/>
              <w:jc w:val="both"/>
              <w:rPr>
                <w:rFonts w:ascii="Arial" w:hAnsi="Arial" w:cs="Arial"/>
                <w:sz w:val="21"/>
                <w:szCs w:val="21"/>
              </w:rPr>
            </w:pP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79E25F" w14:textId="77777777" w:rsidR="00B86D81" w:rsidRDefault="00B86D81">
            <w:pPr>
              <w:pStyle w:val="NormalWeb"/>
              <w:spacing w:after="90" w:afterAutospacing="0" w:line="345" w:lineRule="atLeast"/>
              <w:jc w:val="both"/>
              <w:rPr>
                <w:rFonts w:ascii="Arial" w:hAnsi="Arial" w:cs="Arial"/>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EE0B7C" w14:textId="77777777" w:rsidR="00B86D81" w:rsidRDefault="00B86D81">
            <w:pPr>
              <w:pStyle w:val="NormalWeb"/>
              <w:spacing w:after="90" w:afterAutospacing="0" w:line="345" w:lineRule="atLeast"/>
              <w:jc w:val="both"/>
              <w:rPr>
                <w:rFonts w:ascii="Arial" w:hAnsi="Arial" w:cs="Arial"/>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3B7DFF" w14:textId="77777777" w:rsidR="00B86D81" w:rsidRDefault="00B86D81">
            <w:pPr>
              <w:pStyle w:val="NormalWeb"/>
              <w:spacing w:after="90" w:afterAutospacing="0" w:line="345" w:lineRule="atLeast"/>
              <w:jc w:val="both"/>
              <w:rPr>
                <w:rFonts w:ascii="Arial" w:hAnsi="Arial" w:cs="Arial"/>
                <w:sz w:val="21"/>
                <w:szCs w:val="21"/>
              </w:rPr>
            </w:pPr>
          </w:p>
        </w:tc>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5D7355"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1E5999" w14:textId="77777777" w:rsidR="00B86D81" w:rsidRDefault="00B86D81">
            <w:pPr>
              <w:pStyle w:val="NormalWeb"/>
              <w:spacing w:after="90" w:afterAutospacing="0" w:line="345" w:lineRule="atLeast"/>
              <w:jc w:val="both"/>
              <w:rPr>
                <w:rFonts w:ascii="Arial" w:hAnsi="Arial" w:cs="Arial"/>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6014A0" w14:textId="77777777" w:rsidR="00B86D81" w:rsidRDefault="00B86D81">
            <w:pPr>
              <w:pStyle w:val="NormalWeb"/>
              <w:spacing w:after="90" w:afterAutospacing="0" w:line="345" w:lineRule="atLeast"/>
              <w:jc w:val="both"/>
              <w:rPr>
                <w:rFonts w:ascii="Arial" w:hAnsi="Arial" w:cs="Arial"/>
                <w:sz w:val="21"/>
                <w:szCs w:val="21"/>
              </w:rPr>
            </w:pP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043A5B" w14:textId="77777777" w:rsidR="00B86D81" w:rsidRDefault="00B86D81">
            <w:pPr>
              <w:pStyle w:val="NormalWeb"/>
              <w:spacing w:after="90" w:afterAutospacing="0" w:line="345" w:lineRule="atLeast"/>
              <w:jc w:val="both"/>
              <w:rPr>
                <w:rFonts w:ascii="Arial" w:hAnsi="Arial" w:cs="Arial"/>
                <w:sz w:val="21"/>
                <w:szCs w:val="21"/>
              </w:rPr>
            </w:pPr>
          </w:p>
        </w:tc>
      </w:tr>
      <w:tr w:rsidR="00B86D81" w14:paraId="58F6DB3E" w14:textId="77777777" w:rsidTr="00B86D81">
        <w:trPr>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4B545D"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2.13</w:t>
            </w:r>
          </w:p>
        </w:tc>
        <w:tc>
          <w:tcPr>
            <w:tcW w:w="5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F04C47"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Chi khác</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AB0721" w14:textId="77777777" w:rsidR="00B86D81" w:rsidRDefault="00B86D81">
            <w:pPr>
              <w:pStyle w:val="NormalWeb"/>
              <w:spacing w:after="90" w:afterAutospacing="0" w:line="345" w:lineRule="atLeast"/>
              <w:jc w:val="both"/>
              <w:rPr>
                <w:rFonts w:ascii="Arial" w:hAnsi="Arial" w:cs="Arial"/>
                <w:sz w:val="21"/>
                <w:szCs w:val="21"/>
              </w:rPr>
            </w:pP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3D2D77" w14:textId="77777777" w:rsidR="00B86D81" w:rsidRDefault="00B86D81">
            <w:pPr>
              <w:pStyle w:val="NormalWeb"/>
              <w:spacing w:after="90" w:afterAutospacing="0" w:line="345" w:lineRule="atLeast"/>
              <w:jc w:val="both"/>
              <w:rPr>
                <w:rFonts w:ascii="Arial" w:hAnsi="Arial" w:cs="Arial"/>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061C14" w14:textId="77777777" w:rsidR="00B86D81" w:rsidRDefault="00B86D81">
            <w:pPr>
              <w:pStyle w:val="NormalWeb"/>
              <w:spacing w:after="90" w:afterAutospacing="0" w:line="345" w:lineRule="atLeast"/>
              <w:jc w:val="both"/>
              <w:rPr>
                <w:rFonts w:ascii="Arial" w:hAnsi="Arial" w:cs="Arial"/>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6FE9AF" w14:textId="77777777" w:rsidR="00B86D81" w:rsidRDefault="00B86D81">
            <w:pPr>
              <w:pStyle w:val="NormalWeb"/>
              <w:spacing w:after="90" w:afterAutospacing="0" w:line="345" w:lineRule="atLeast"/>
              <w:jc w:val="both"/>
              <w:rPr>
                <w:rFonts w:ascii="Arial" w:hAnsi="Arial" w:cs="Arial"/>
                <w:sz w:val="21"/>
                <w:szCs w:val="21"/>
              </w:rPr>
            </w:pPr>
          </w:p>
        </w:tc>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649DD1"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071A17" w14:textId="77777777" w:rsidR="00B86D81" w:rsidRDefault="00B86D81">
            <w:pPr>
              <w:pStyle w:val="NormalWeb"/>
              <w:spacing w:after="90" w:afterAutospacing="0" w:line="345" w:lineRule="atLeast"/>
              <w:jc w:val="both"/>
              <w:rPr>
                <w:rFonts w:ascii="Arial" w:hAnsi="Arial" w:cs="Arial"/>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80C2EB" w14:textId="77777777" w:rsidR="00B86D81" w:rsidRDefault="00B86D81">
            <w:pPr>
              <w:pStyle w:val="NormalWeb"/>
              <w:spacing w:after="90" w:afterAutospacing="0" w:line="345" w:lineRule="atLeast"/>
              <w:jc w:val="both"/>
              <w:rPr>
                <w:rFonts w:ascii="Arial" w:hAnsi="Arial" w:cs="Arial"/>
                <w:sz w:val="21"/>
                <w:szCs w:val="21"/>
              </w:rPr>
            </w:pP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C26DB0" w14:textId="77777777" w:rsidR="00B86D81" w:rsidRDefault="00B86D81">
            <w:pPr>
              <w:pStyle w:val="NormalWeb"/>
              <w:spacing w:after="90" w:afterAutospacing="0" w:line="345" w:lineRule="atLeast"/>
              <w:jc w:val="both"/>
              <w:rPr>
                <w:rFonts w:ascii="Arial" w:hAnsi="Arial" w:cs="Arial"/>
                <w:sz w:val="21"/>
                <w:szCs w:val="21"/>
              </w:rPr>
            </w:pPr>
          </w:p>
        </w:tc>
      </w:tr>
      <w:tr w:rsidR="00B86D81" w14:paraId="15CAC41E" w14:textId="77777777" w:rsidTr="00B86D81">
        <w:trPr>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45BF5B"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IV</w:t>
            </w:r>
          </w:p>
        </w:tc>
        <w:tc>
          <w:tcPr>
            <w:tcW w:w="5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CAB3C4"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bổ sung quỹ dự trữ tài chính</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5F3866" w14:textId="77777777" w:rsidR="00B86D81" w:rsidRDefault="00B86D81">
            <w:pPr>
              <w:pStyle w:val="NormalWeb"/>
              <w:spacing w:after="90" w:afterAutospacing="0" w:line="345" w:lineRule="atLeast"/>
              <w:jc w:val="both"/>
              <w:rPr>
                <w:rFonts w:ascii="Arial" w:hAnsi="Arial" w:cs="Arial"/>
                <w:sz w:val="21"/>
                <w:szCs w:val="21"/>
              </w:rPr>
            </w:pP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0384DB" w14:textId="77777777" w:rsidR="00B86D81" w:rsidRDefault="00B86D81">
            <w:pPr>
              <w:pStyle w:val="NormalWeb"/>
              <w:spacing w:after="90" w:afterAutospacing="0" w:line="345" w:lineRule="atLeast"/>
              <w:jc w:val="both"/>
              <w:rPr>
                <w:rFonts w:ascii="Arial" w:hAnsi="Arial" w:cs="Arial"/>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0CC3AA" w14:textId="77777777" w:rsidR="00B86D81" w:rsidRDefault="00B86D81">
            <w:pPr>
              <w:pStyle w:val="NormalWeb"/>
              <w:spacing w:after="90" w:afterAutospacing="0" w:line="345" w:lineRule="atLeast"/>
              <w:jc w:val="both"/>
              <w:rPr>
                <w:rFonts w:ascii="Arial" w:hAnsi="Arial" w:cs="Arial"/>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BB1F22" w14:textId="77777777" w:rsidR="00B86D81" w:rsidRDefault="00B86D81">
            <w:pPr>
              <w:pStyle w:val="NormalWeb"/>
              <w:spacing w:after="90" w:afterAutospacing="0" w:line="345" w:lineRule="atLeast"/>
              <w:jc w:val="both"/>
              <w:rPr>
                <w:rFonts w:ascii="Arial" w:hAnsi="Arial" w:cs="Arial"/>
                <w:sz w:val="21"/>
                <w:szCs w:val="21"/>
              </w:rPr>
            </w:pPr>
          </w:p>
        </w:tc>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A6350B"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4DAABB" w14:textId="77777777" w:rsidR="00B86D81" w:rsidRDefault="00B86D81">
            <w:pPr>
              <w:pStyle w:val="NormalWeb"/>
              <w:spacing w:after="90" w:afterAutospacing="0" w:line="345" w:lineRule="atLeast"/>
              <w:jc w:val="both"/>
              <w:rPr>
                <w:rFonts w:ascii="Arial" w:hAnsi="Arial" w:cs="Arial"/>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9BA990" w14:textId="77777777" w:rsidR="00B86D81" w:rsidRDefault="00B86D81">
            <w:pPr>
              <w:pStyle w:val="NormalWeb"/>
              <w:spacing w:after="90" w:afterAutospacing="0" w:line="345" w:lineRule="atLeast"/>
              <w:jc w:val="both"/>
              <w:rPr>
                <w:rFonts w:ascii="Arial" w:hAnsi="Arial" w:cs="Arial"/>
                <w:sz w:val="21"/>
                <w:szCs w:val="21"/>
              </w:rPr>
            </w:pP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C4ED27" w14:textId="77777777" w:rsidR="00B86D81" w:rsidRDefault="00B86D81">
            <w:pPr>
              <w:pStyle w:val="NormalWeb"/>
              <w:spacing w:after="90" w:afterAutospacing="0" w:line="345" w:lineRule="atLeast"/>
              <w:jc w:val="both"/>
              <w:rPr>
                <w:rFonts w:ascii="Arial" w:hAnsi="Arial" w:cs="Arial"/>
                <w:sz w:val="21"/>
                <w:szCs w:val="21"/>
              </w:rPr>
            </w:pPr>
          </w:p>
        </w:tc>
      </w:tr>
      <w:tr w:rsidR="00B86D81" w14:paraId="7ED23A1F" w14:textId="77777777" w:rsidTr="00B86D81">
        <w:trPr>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D2694C"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V</w:t>
            </w:r>
          </w:p>
        </w:tc>
        <w:tc>
          <w:tcPr>
            <w:tcW w:w="5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1E5D82"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chuyển nguồn</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F5EFFB" w14:textId="77777777" w:rsidR="00B86D81" w:rsidRDefault="00B86D81">
            <w:pPr>
              <w:pStyle w:val="NormalWeb"/>
              <w:spacing w:after="90" w:afterAutospacing="0" w:line="345" w:lineRule="atLeast"/>
              <w:jc w:val="both"/>
              <w:rPr>
                <w:rFonts w:ascii="Arial" w:hAnsi="Arial" w:cs="Arial"/>
                <w:sz w:val="21"/>
                <w:szCs w:val="21"/>
              </w:rPr>
            </w:pP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047362" w14:textId="77777777" w:rsidR="00B86D81" w:rsidRDefault="00B86D81">
            <w:pPr>
              <w:pStyle w:val="NormalWeb"/>
              <w:spacing w:after="90" w:afterAutospacing="0" w:line="345" w:lineRule="atLeast"/>
              <w:jc w:val="both"/>
              <w:rPr>
                <w:rFonts w:ascii="Arial" w:hAnsi="Arial" w:cs="Arial"/>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CB5289" w14:textId="77777777" w:rsidR="00B86D81" w:rsidRDefault="00B86D81">
            <w:pPr>
              <w:pStyle w:val="NormalWeb"/>
              <w:spacing w:after="90" w:afterAutospacing="0" w:line="345" w:lineRule="atLeast"/>
              <w:jc w:val="both"/>
              <w:rPr>
                <w:rFonts w:ascii="Arial" w:hAnsi="Arial" w:cs="Arial"/>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2A4D19" w14:textId="77777777" w:rsidR="00B86D81" w:rsidRDefault="00B86D81">
            <w:pPr>
              <w:pStyle w:val="NormalWeb"/>
              <w:spacing w:after="90" w:afterAutospacing="0" w:line="345" w:lineRule="atLeast"/>
              <w:jc w:val="both"/>
              <w:rPr>
                <w:rFonts w:ascii="Arial" w:hAnsi="Arial" w:cs="Arial"/>
                <w:sz w:val="21"/>
                <w:szCs w:val="21"/>
              </w:rPr>
            </w:pPr>
          </w:p>
        </w:tc>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DCB7AE"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7F9B3A" w14:textId="77777777" w:rsidR="00B86D81" w:rsidRDefault="00B86D81">
            <w:pPr>
              <w:pStyle w:val="NormalWeb"/>
              <w:spacing w:after="90" w:afterAutospacing="0" w:line="345" w:lineRule="atLeast"/>
              <w:jc w:val="both"/>
              <w:rPr>
                <w:rFonts w:ascii="Arial" w:hAnsi="Arial" w:cs="Arial"/>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72D437" w14:textId="77777777" w:rsidR="00B86D81" w:rsidRDefault="00B86D81">
            <w:pPr>
              <w:pStyle w:val="NormalWeb"/>
              <w:spacing w:after="90" w:afterAutospacing="0" w:line="345" w:lineRule="atLeast"/>
              <w:jc w:val="both"/>
              <w:rPr>
                <w:rFonts w:ascii="Arial" w:hAnsi="Arial" w:cs="Arial"/>
                <w:sz w:val="21"/>
                <w:szCs w:val="21"/>
              </w:rPr>
            </w:pP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441B24" w14:textId="77777777" w:rsidR="00B86D81" w:rsidRDefault="00B86D81">
            <w:pPr>
              <w:pStyle w:val="NormalWeb"/>
              <w:spacing w:after="90" w:afterAutospacing="0" w:line="345" w:lineRule="atLeast"/>
              <w:jc w:val="both"/>
              <w:rPr>
                <w:rFonts w:ascii="Arial" w:hAnsi="Arial" w:cs="Arial"/>
                <w:sz w:val="21"/>
                <w:szCs w:val="21"/>
              </w:rPr>
            </w:pPr>
          </w:p>
        </w:tc>
      </w:tr>
      <w:tr w:rsidR="00B86D81" w14:paraId="662F6623" w14:textId="77777777" w:rsidTr="00B86D81">
        <w:trPr>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0CB5D0"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B</w:t>
            </w:r>
          </w:p>
        </w:tc>
        <w:tc>
          <w:tcPr>
            <w:tcW w:w="5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A7E4D3"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BỔ SUNG CHO NGÂN SÁCH CẤP DƯỚI</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023A95" w14:textId="77777777" w:rsidR="00B86D81" w:rsidRDefault="00B86D81">
            <w:pPr>
              <w:pStyle w:val="NormalWeb"/>
              <w:spacing w:after="90" w:afterAutospacing="0" w:line="345" w:lineRule="atLeast"/>
              <w:jc w:val="both"/>
              <w:rPr>
                <w:rFonts w:ascii="Arial" w:hAnsi="Arial" w:cs="Arial"/>
                <w:sz w:val="21"/>
                <w:szCs w:val="21"/>
              </w:rPr>
            </w:pP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8E4E5B" w14:textId="77777777" w:rsidR="00B86D81" w:rsidRDefault="00B86D81">
            <w:pPr>
              <w:pStyle w:val="NormalWeb"/>
              <w:spacing w:after="90" w:afterAutospacing="0" w:line="345" w:lineRule="atLeast"/>
              <w:jc w:val="both"/>
              <w:rPr>
                <w:rFonts w:ascii="Arial" w:hAnsi="Arial" w:cs="Arial"/>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60C603" w14:textId="77777777" w:rsidR="00B86D81" w:rsidRDefault="00B86D81">
            <w:pPr>
              <w:pStyle w:val="NormalWeb"/>
              <w:spacing w:after="90" w:afterAutospacing="0" w:line="345" w:lineRule="atLeast"/>
              <w:jc w:val="both"/>
              <w:rPr>
                <w:rFonts w:ascii="Arial" w:hAnsi="Arial" w:cs="Arial"/>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992979" w14:textId="77777777" w:rsidR="00B86D81" w:rsidRDefault="00B86D81">
            <w:pPr>
              <w:pStyle w:val="NormalWeb"/>
              <w:spacing w:after="90" w:afterAutospacing="0" w:line="345" w:lineRule="atLeast"/>
              <w:jc w:val="both"/>
              <w:rPr>
                <w:rFonts w:ascii="Arial" w:hAnsi="Arial" w:cs="Arial"/>
                <w:sz w:val="21"/>
                <w:szCs w:val="21"/>
              </w:rPr>
            </w:pPr>
          </w:p>
        </w:tc>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D8CC44"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212738" w14:textId="77777777" w:rsidR="00B86D81" w:rsidRDefault="00B86D81">
            <w:pPr>
              <w:pStyle w:val="NormalWeb"/>
              <w:spacing w:after="90" w:afterAutospacing="0" w:line="345" w:lineRule="atLeast"/>
              <w:jc w:val="both"/>
              <w:rPr>
                <w:rFonts w:ascii="Arial" w:hAnsi="Arial" w:cs="Arial"/>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EA5301" w14:textId="77777777" w:rsidR="00B86D81" w:rsidRDefault="00B86D81">
            <w:pPr>
              <w:pStyle w:val="NormalWeb"/>
              <w:spacing w:after="90" w:afterAutospacing="0" w:line="345" w:lineRule="atLeast"/>
              <w:jc w:val="both"/>
              <w:rPr>
                <w:rFonts w:ascii="Arial" w:hAnsi="Arial" w:cs="Arial"/>
                <w:sz w:val="21"/>
                <w:szCs w:val="21"/>
              </w:rPr>
            </w:pP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7F2806" w14:textId="77777777" w:rsidR="00B86D81" w:rsidRDefault="00B86D81">
            <w:pPr>
              <w:pStyle w:val="NormalWeb"/>
              <w:spacing w:after="90" w:afterAutospacing="0" w:line="345" w:lineRule="atLeast"/>
              <w:jc w:val="both"/>
              <w:rPr>
                <w:rFonts w:ascii="Arial" w:hAnsi="Arial" w:cs="Arial"/>
                <w:sz w:val="21"/>
                <w:szCs w:val="21"/>
              </w:rPr>
            </w:pPr>
          </w:p>
        </w:tc>
      </w:tr>
      <w:tr w:rsidR="00B86D81" w14:paraId="5E7C5C46" w14:textId="77777777" w:rsidTr="00B86D81">
        <w:trPr>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6E4580"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5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6D11D8"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Bổ sung cân đối</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527D37" w14:textId="77777777" w:rsidR="00B86D81" w:rsidRDefault="00B86D81">
            <w:pPr>
              <w:pStyle w:val="NormalWeb"/>
              <w:spacing w:after="90" w:afterAutospacing="0" w:line="345" w:lineRule="atLeast"/>
              <w:jc w:val="both"/>
              <w:rPr>
                <w:rFonts w:ascii="Arial" w:hAnsi="Arial" w:cs="Arial"/>
                <w:sz w:val="21"/>
                <w:szCs w:val="21"/>
              </w:rPr>
            </w:pP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9A5043" w14:textId="77777777" w:rsidR="00B86D81" w:rsidRDefault="00B86D81">
            <w:pPr>
              <w:pStyle w:val="NormalWeb"/>
              <w:spacing w:after="90" w:afterAutospacing="0" w:line="345" w:lineRule="atLeast"/>
              <w:jc w:val="both"/>
              <w:rPr>
                <w:rFonts w:ascii="Arial" w:hAnsi="Arial" w:cs="Arial"/>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061DC4" w14:textId="77777777" w:rsidR="00B86D81" w:rsidRDefault="00B86D81">
            <w:pPr>
              <w:pStyle w:val="NormalWeb"/>
              <w:spacing w:after="90" w:afterAutospacing="0" w:line="345" w:lineRule="atLeast"/>
              <w:jc w:val="both"/>
              <w:rPr>
                <w:rFonts w:ascii="Arial" w:hAnsi="Arial" w:cs="Arial"/>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B0B2C2" w14:textId="77777777" w:rsidR="00B86D81" w:rsidRDefault="00B86D81">
            <w:pPr>
              <w:pStyle w:val="NormalWeb"/>
              <w:spacing w:after="90" w:afterAutospacing="0" w:line="345" w:lineRule="atLeast"/>
              <w:jc w:val="both"/>
              <w:rPr>
                <w:rFonts w:ascii="Arial" w:hAnsi="Arial" w:cs="Arial"/>
                <w:sz w:val="21"/>
                <w:szCs w:val="21"/>
              </w:rPr>
            </w:pPr>
          </w:p>
        </w:tc>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C68C0E"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F7A4D0" w14:textId="77777777" w:rsidR="00B86D81" w:rsidRDefault="00B86D81">
            <w:pPr>
              <w:pStyle w:val="NormalWeb"/>
              <w:spacing w:after="90" w:afterAutospacing="0" w:line="345" w:lineRule="atLeast"/>
              <w:jc w:val="both"/>
              <w:rPr>
                <w:rFonts w:ascii="Arial" w:hAnsi="Arial" w:cs="Arial"/>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7AB473" w14:textId="77777777" w:rsidR="00B86D81" w:rsidRDefault="00B86D81">
            <w:pPr>
              <w:pStyle w:val="NormalWeb"/>
              <w:spacing w:after="90" w:afterAutospacing="0" w:line="345" w:lineRule="atLeast"/>
              <w:jc w:val="both"/>
              <w:rPr>
                <w:rFonts w:ascii="Arial" w:hAnsi="Arial" w:cs="Arial"/>
                <w:sz w:val="21"/>
                <w:szCs w:val="21"/>
              </w:rPr>
            </w:pP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698768" w14:textId="77777777" w:rsidR="00B86D81" w:rsidRDefault="00B86D81">
            <w:pPr>
              <w:pStyle w:val="NormalWeb"/>
              <w:spacing w:after="90" w:afterAutospacing="0" w:line="345" w:lineRule="atLeast"/>
              <w:jc w:val="both"/>
              <w:rPr>
                <w:rFonts w:ascii="Arial" w:hAnsi="Arial" w:cs="Arial"/>
                <w:sz w:val="21"/>
                <w:szCs w:val="21"/>
              </w:rPr>
            </w:pPr>
          </w:p>
        </w:tc>
      </w:tr>
      <w:tr w:rsidR="00B86D81" w14:paraId="4EEF83D6" w14:textId="77777777" w:rsidTr="00B86D81">
        <w:trPr>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ECCBCF"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5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53B100"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Bổ sung có mục tiêu</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B9F696" w14:textId="77777777" w:rsidR="00B86D81" w:rsidRDefault="00B86D81">
            <w:pPr>
              <w:pStyle w:val="NormalWeb"/>
              <w:spacing w:after="90" w:afterAutospacing="0" w:line="345" w:lineRule="atLeast"/>
              <w:jc w:val="both"/>
              <w:rPr>
                <w:rFonts w:ascii="Arial" w:hAnsi="Arial" w:cs="Arial"/>
                <w:sz w:val="21"/>
                <w:szCs w:val="21"/>
              </w:rPr>
            </w:pP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35AB10" w14:textId="77777777" w:rsidR="00B86D81" w:rsidRDefault="00B86D81">
            <w:pPr>
              <w:pStyle w:val="NormalWeb"/>
              <w:spacing w:after="90" w:afterAutospacing="0" w:line="345" w:lineRule="atLeast"/>
              <w:jc w:val="both"/>
              <w:rPr>
                <w:rFonts w:ascii="Arial" w:hAnsi="Arial" w:cs="Arial"/>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F06518" w14:textId="77777777" w:rsidR="00B86D81" w:rsidRDefault="00B86D81">
            <w:pPr>
              <w:pStyle w:val="NormalWeb"/>
              <w:spacing w:after="90" w:afterAutospacing="0" w:line="345" w:lineRule="atLeast"/>
              <w:jc w:val="both"/>
              <w:rPr>
                <w:rFonts w:ascii="Arial" w:hAnsi="Arial" w:cs="Arial"/>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633338" w14:textId="77777777" w:rsidR="00B86D81" w:rsidRDefault="00B86D81">
            <w:pPr>
              <w:pStyle w:val="NormalWeb"/>
              <w:spacing w:after="90" w:afterAutospacing="0" w:line="345" w:lineRule="atLeast"/>
              <w:jc w:val="both"/>
              <w:rPr>
                <w:rFonts w:ascii="Arial" w:hAnsi="Arial" w:cs="Arial"/>
                <w:sz w:val="21"/>
                <w:szCs w:val="21"/>
              </w:rPr>
            </w:pPr>
          </w:p>
        </w:tc>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B0BB98"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197E4D" w14:textId="77777777" w:rsidR="00B86D81" w:rsidRDefault="00B86D81">
            <w:pPr>
              <w:pStyle w:val="NormalWeb"/>
              <w:spacing w:after="90" w:afterAutospacing="0" w:line="345" w:lineRule="atLeast"/>
              <w:jc w:val="both"/>
              <w:rPr>
                <w:rFonts w:ascii="Arial" w:hAnsi="Arial" w:cs="Arial"/>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0F1FC6" w14:textId="77777777" w:rsidR="00B86D81" w:rsidRDefault="00B86D81">
            <w:pPr>
              <w:pStyle w:val="NormalWeb"/>
              <w:spacing w:after="90" w:afterAutospacing="0" w:line="345" w:lineRule="atLeast"/>
              <w:jc w:val="both"/>
              <w:rPr>
                <w:rFonts w:ascii="Arial" w:hAnsi="Arial" w:cs="Arial"/>
                <w:sz w:val="21"/>
                <w:szCs w:val="21"/>
              </w:rPr>
            </w:pP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42B391" w14:textId="77777777" w:rsidR="00B86D81" w:rsidRDefault="00B86D81">
            <w:pPr>
              <w:pStyle w:val="NormalWeb"/>
              <w:spacing w:after="90" w:afterAutospacing="0" w:line="345" w:lineRule="atLeast"/>
              <w:jc w:val="both"/>
              <w:rPr>
                <w:rFonts w:ascii="Arial" w:hAnsi="Arial" w:cs="Arial"/>
                <w:sz w:val="21"/>
                <w:szCs w:val="21"/>
              </w:rPr>
            </w:pPr>
          </w:p>
        </w:tc>
      </w:tr>
      <w:tr w:rsidR="00B86D81" w14:paraId="5CA16488" w14:textId="77777777" w:rsidTr="00B86D81">
        <w:trPr>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A1917E" w14:textId="77777777" w:rsidR="00B86D81" w:rsidRDefault="00B86D81">
            <w:pPr>
              <w:pStyle w:val="NormalWeb"/>
              <w:spacing w:after="90" w:afterAutospacing="0" w:line="345" w:lineRule="atLeast"/>
              <w:jc w:val="both"/>
              <w:rPr>
                <w:rFonts w:ascii="Arial" w:hAnsi="Arial" w:cs="Arial"/>
                <w:sz w:val="21"/>
                <w:szCs w:val="21"/>
              </w:rPr>
            </w:pPr>
          </w:p>
        </w:tc>
        <w:tc>
          <w:tcPr>
            <w:tcW w:w="5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576611"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Tr. đó: - Bằng nguồn vốn trong nước</w:t>
            </w:r>
          </w:p>
          <w:p w14:paraId="5DF3651A"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w:t>
            </w:r>
            <w:r>
              <w:rPr>
                <w:rStyle w:val="Emphasis"/>
                <w:rFonts w:ascii="Arial" w:hAnsi="Arial" w:cs="Arial"/>
                <w:sz w:val="21"/>
                <w:szCs w:val="21"/>
              </w:rPr>
              <w:t>- Bằng nguồn vốn ngoài nước</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7A88DC" w14:textId="77777777" w:rsidR="00B86D81" w:rsidRDefault="00B86D81">
            <w:pPr>
              <w:pStyle w:val="NormalWeb"/>
              <w:spacing w:after="90" w:afterAutospacing="0" w:line="345" w:lineRule="atLeast"/>
              <w:jc w:val="both"/>
              <w:rPr>
                <w:rFonts w:ascii="Arial" w:hAnsi="Arial" w:cs="Arial"/>
                <w:sz w:val="21"/>
                <w:szCs w:val="21"/>
              </w:rPr>
            </w:pP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E147C6" w14:textId="77777777" w:rsidR="00B86D81" w:rsidRDefault="00B86D81">
            <w:pPr>
              <w:pStyle w:val="NormalWeb"/>
              <w:spacing w:after="90" w:afterAutospacing="0" w:line="345" w:lineRule="atLeast"/>
              <w:jc w:val="both"/>
              <w:rPr>
                <w:rFonts w:ascii="Arial" w:hAnsi="Arial" w:cs="Arial"/>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8B4755" w14:textId="77777777" w:rsidR="00B86D81" w:rsidRDefault="00B86D81">
            <w:pPr>
              <w:pStyle w:val="NormalWeb"/>
              <w:spacing w:after="90" w:afterAutospacing="0" w:line="345" w:lineRule="atLeast"/>
              <w:jc w:val="both"/>
              <w:rPr>
                <w:rFonts w:ascii="Arial" w:hAnsi="Arial" w:cs="Arial"/>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3C378A" w14:textId="77777777" w:rsidR="00B86D81" w:rsidRDefault="00B86D81">
            <w:pPr>
              <w:pStyle w:val="NormalWeb"/>
              <w:spacing w:after="90" w:afterAutospacing="0" w:line="345" w:lineRule="atLeast"/>
              <w:jc w:val="both"/>
              <w:rPr>
                <w:rFonts w:ascii="Arial" w:hAnsi="Arial" w:cs="Arial"/>
                <w:sz w:val="21"/>
                <w:szCs w:val="21"/>
              </w:rPr>
            </w:pPr>
          </w:p>
        </w:tc>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2B4A54"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CF3DE6" w14:textId="77777777" w:rsidR="00B86D81" w:rsidRDefault="00B86D81">
            <w:pPr>
              <w:pStyle w:val="NormalWeb"/>
              <w:spacing w:after="90" w:afterAutospacing="0" w:line="345" w:lineRule="atLeast"/>
              <w:jc w:val="both"/>
              <w:rPr>
                <w:rFonts w:ascii="Arial" w:hAnsi="Arial" w:cs="Arial"/>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869909" w14:textId="77777777" w:rsidR="00B86D81" w:rsidRDefault="00B86D81">
            <w:pPr>
              <w:pStyle w:val="NormalWeb"/>
              <w:spacing w:after="90" w:afterAutospacing="0" w:line="345" w:lineRule="atLeast"/>
              <w:jc w:val="both"/>
              <w:rPr>
                <w:rFonts w:ascii="Arial" w:hAnsi="Arial" w:cs="Arial"/>
                <w:sz w:val="21"/>
                <w:szCs w:val="21"/>
              </w:rPr>
            </w:pP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A9F178" w14:textId="77777777" w:rsidR="00B86D81" w:rsidRDefault="00B86D81">
            <w:pPr>
              <w:pStyle w:val="NormalWeb"/>
              <w:spacing w:after="90" w:afterAutospacing="0" w:line="345" w:lineRule="atLeast"/>
              <w:jc w:val="both"/>
              <w:rPr>
                <w:rFonts w:ascii="Arial" w:hAnsi="Arial" w:cs="Arial"/>
                <w:sz w:val="21"/>
                <w:szCs w:val="21"/>
              </w:rPr>
            </w:pPr>
          </w:p>
        </w:tc>
      </w:tr>
      <w:tr w:rsidR="00B86D81" w14:paraId="1573FF96" w14:textId="77777777" w:rsidTr="00B86D81">
        <w:trPr>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9A8A60"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w:t>
            </w:r>
          </w:p>
        </w:tc>
        <w:tc>
          <w:tcPr>
            <w:tcW w:w="5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BB5DF7"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NỘP NGÂN SÁCH CẤP TRÊN</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10A571" w14:textId="77777777" w:rsidR="00B86D81" w:rsidRDefault="00B86D81">
            <w:pPr>
              <w:pStyle w:val="NormalWeb"/>
              <w:spacing w:after="90" w:afterAutospacing="0" w:line="345" w:lineRule="atLeast"/>
              <w:jc w:val="both"/>
              <w:rPr>
                <w:rFonts w:ascii="Arial" w:hAnsi="Arial" w:cs="Arial"/>
                <w:sz w:val="21"/>
                <w:szCs w:val="21"/>
              </w:rPr>
            </w:pP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A7E2A6" w14:textId="77777777" w:rsidR="00B86D81" w:rsidRDefault="00B86D81">
            <w:pPr>
              <w:pStyle w:val="NormalWeb"/>
              <w:spacing w:after="90" w:afterAutospacing="0" w:line="345" w:lineRule="atLeast"/>
              <w:jc w:val="both"/>
              <w:rPr>
                <w:rFonts w:ascii="Arial" w:hAnsi="Arial" w:cs="Arial"/>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AEEB39" w14:textId="77777777" w:rsidR="00B86D81" w:rsidRDefault="00B86D81">
            <w:pPr>
              <w:pStyle w:val="NormalWeb"/>
              <w:spacing w:after="90" w:afterAutospacing="0" w:line="345" w:lineRule="atLeast"/>
              <w:jc w:val="both"/>
              <w:rPr>
                <w:rFonts w:ascii="Arial" w:hAnsi="Arial" w:cs="Arial"/>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82B947" w14:textId="77777777" w:rsidR="00B86D81" w:rsidRDefault="00B86D81">
            <w:pPr>
              <w:pStyle w:val="NormalWeb"/>
              <w:spacing w:after="90" w:afterAutospacing="0" w:line="345" w:lineRule="atLeast"/>
              <w:jc w:val="both"/>
              <w:rPr>
                <w:rFonts w:ascii="Arial" w:hAnsi="Arial" w:cs="Arial"/>
                <w:sz w:val="21"/>
                <w:szCs w:val="21"/>
              </w:rPr>
            </w:pPr>
          </w:p>
        </w:tc>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0AD53F"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A3C6C7" w14:textId="77777777" w:rsidR="00B86D81" w:rsidRDefault="00B86D81">
            <w:pPr>
              <w:pStyle w:val="NormalWeb"/>
              <w:spacing w:after="90" w:afterAutospacing="0" w:line="345" w:lineRule="atLeast"/>
              <w:jc w:val="both"/>
              <w:rPr>
                <w:rFonts w:ascii="Arial" w:hAnsi="Arial" w:cs="Arial"/>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0D818D" w14:textId="77777777" w:rsidR="00B86D81" w:rsidRDefault="00B86D81">
            <w:pPr>
              <w:pStyle w:val="NormalWeb"/>
              <w:spacing w:after="90" w:afterAutospacing="0" w:line="345" w:lineRule="atLeast"/>
              <w:jc w:val="both"/>
              <w:rPr>
                <w:rFonts w:ascii="Arial" w:hAnsi="Arial" w:cs="Arial"/>
                <w:sz w:val="21"/>
                <w:szCs w:val="21"/>
              </w:rPr>
            </w:pP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300671" w14:textId="77777777" w:rsidR="00B86D81" w:rsidRDefault="00B86D81">
            <w:pPr>
              <w:pStyle w:val="NormalWeb"/>
              <w:spacing w:after="90" w:afterAutospacing="0" w:line="345" w:lineRule="atLeast"/>
              <w:jc w:val="both"/>
              <w:rPr>
                <w:rFonts w:ascii="Arial" w:hAnsi="Arial" w:cs="Arial"/>
                <w:sz w:val="21"/>
                <w:szCs w:val="21"/>
              </w:rPr>
            </w:pPr>
          </w:p>
        </w:tc>
      </w:tr>
      <w:tr w:rsidR="00B86D81" w14:paraId="1CDC8CEC" w14:textId="77777777" w:rsidTr="00B86D81">
        <w:trPr>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20CB80" w14:textId="77777777" w:rsidR="00B86D81" w:rsidRDefault="00B86D81">
            <w:pPr>
              <w:pStyle w:val="NormalWeb"/>
              <w:spacing w:after="90" w:afterAutospacing="0" w:line="345" w:lineRule="atLeast"/>
              <w:jc w:val="both"/>
              <w:rPr>
                <w:rFonts w:ascii="Arial" w:hAnsi="Arial" w:cs="Arial"/>
                <w:sz w:val="21"/>
                <w:szCs w:val="21"/>
              </w:rPr>
            </w:pPr>
          </w:p>
        </w:tc>
        <w:tc>
          <w:tcPr>
            <w:tcW w:w="5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2BB534"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SỐ (A+B+C)</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D38594" w14:textId="77777777" w:rsidR="00B86D81" w:rsidRDefault="00B86D81">
            <w:pPr>
              <w:pStyle w:val="NormalWeb"/>
              <w:spacing w:after="90" w:afterAutospacing="0" w:line="345" w:lineRule="atLeast"/>
              <w:jc w:val="both"/>
              <w:rPr>
                <w:rFonts w:ascii="Arial" w:hAnsi="Arial" w:cs="Arial"/>
                <w:sz w:val="21"/>
                <w:szCs w:val="21"/>
              </w:rPr>
            </w:pP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B831A3" w14:textId="77777777" w:rsidR="00B86D81" w:rsidRDefault="00B86D81">
            <w:pPr>
              <w:pStyle w:val="NormalWeb"/>
              <w:spacing w:after="90" w:afterAutospacing="0" w:line="345" w:lineRule="atLeast"/>
              <w:jc w:val="both"/>
              <w:rPr>
                <w:rFonts w:ascii="Arial" w:hAnsi="Arial" w:cs="Arial"/>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55473A" w14:textId="77777777" w:rsidR="00B86D81" w:rsidRDefault="00B86D81">
            <w:pPr>
              <w:pStyle w:val="NormalWeb"/>
              <w:spacing w:after="90" w:afterAutospacing="0" w:line="345" w:lineRule="atLeast"/>
              <w:jc w:val="both"/>
              <w:rPr>
                <w:rFonts w:ascii="Arial" w:hAnsi="Arial" w:cs="Arial"/>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9A7694" w14:textId="77777777" w:rsidR="00B86D81" w:rsidRDefault="00B86D81">
            <w:pPr>
              <w:pStyle w:val="NormalWeb"/>
              <w:spacing w:after="90" w:afterAutospacing="0" w:line="345" w:lineRule="atLeast"/>
              <w:jc w:val="both"/>
              <w:rPr>
                <w:rFonts w:ascii="Arial" w:hAnsi="Arial" w:cs="Arial"/>
                <w:sz w:val="21"/>
                <w:szCs w:val="21"/>
              </w:rPr>
            </w:pPr>
          </w:p>
        </w:tc>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C3E4EE" w14:textId="77777777" w:rsidR="00B86D81" w:rsidRDefault="00B86D81">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325E26" w14:textId="77777777" w:rsidR="00B86D81" w:rsidRDefault="00B86D81">
            <w:pPr>
              <w:pStyle w:val="NormalWeb"/>
              <w:spacing w:after="90" w:afterAutospacing="0" w:line="345" w:lineRule="atLeast"/>
              <w:jc w:val="both"/>
              <w:rPr>
                <w:rFonts w:ascii="Arial" w:hAnsi="Arial" w:cs="Arial"/>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52898E" w14:textId="77777777" w:rsidR="00B86D81" w:rsidRDefault="00B86D81">
            <w:pPr>
              <w:pStyle w:val="NormalWeb"/>
              <w:spacing w:after="90" w:afterAutospacing="0" w:line="345" w:lineRule="atLeast"/>
              <w:jc w:val="both"/>
              <w:rPr>
                <w:rFonts w:ascii="Arial" w:hAnsi="Arial" w:cs="Arial"/>
                <w:sz w:val="21"/>
                <w:szCs w:val="21"/>
              </w:rPr>
            </w:pP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73FDCE" w14:textId="77777777" w:rsidR="00B86D81" w:rsidRDefault="00B86D81">
            <w:pPr>
              <w:pStyle w:val="NormalWeb"/>
              <w:spacing w:after="90" w:afterAutospacing="0" w:line="345" w:lineRule="atLeast"/>
              <w:jc w:val="both"/>
              <w:rPr>
                <w:rFonts w:ascii="Arial" w:hAnsi="Arial" w:cs="Arial"/>
                <w:sz w:val="21"/>
                <w:szCs w:val="21"/>
              </w:rPr>
            </w:pPr>
          </w:p>
        </w:tc>
      </w:tr>
    </w:tbl>
    <w:p w14:paraId="5416FF58" w14:textId="77777777" w:rsidR="00B86D81" w:rsidRDefault="00B86D81" w:rsidP="00B86D81">
      <w:pPr>
        <w:pStyle w:val="NormalWeb"/>
        <w:spacing w:after="90" w:afterAutospacing="0" w:line="345" w:lineRule="atLeast"/>
        <w:jc w:val="both"/>
        <w:rPr>
          <w:rFonts w:ascii="Arial" w:hAnsi="Arial" w:cs="Arial"/>
          <w:color w:val="000000"/>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157"/>
        <w:gridCol w:w="3156"/>
        <w:gridCol w:w="3137"/>
      </w:tblGrid>
      <w:tr w:rsidR="00B86D81" w14:paraId="16484915" w14:textId="77777777" w:rsidTr="00B86D81">
        <w:trPr>
          <w:tblCellSpacing w:w="0" w:type="dxa"/>
        </w:trPr>
        <w:tc>
          <w:tcPr>
            <w:tcW w:w="43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4EA2FF"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Ngày</w:t>
            </w:r>
            <w:r>
              <w:rPr>
                <w:rFonts w:ascii="Arial" w:hAnsi="Arial" w:cs="Arial"/>
                <w:sz w:val="21"/>
                <w:szCs w:val="21"/>
              </w:rPr>
              <w:t>   </w:t>
            </w:r>
            <w:r>
              <w:rPr>
                <w:rStyle w:val="Emphasis"/>
                <w:rFonts w:ascii="Arial" w:hAnsi="Arial" w:cs="Arial"/>
                <w:sz w:val="21"/>
                <w:szCs w:val="21"/>
              </w:rPr>
              <w:t> tháng </w:t>
            </w:r>
            <w:r>
              <w:rPr>
                <w:rFonts w:ascii="Arial" w:hAnsi="Arial" w:cs="Arial"/>
                <w:sz w:val="21"/>
                <w:szCs w:val="21"/>
              </w:rPr>
              <w:t>   </w:t>
            </w:r>
            <w:r>
              <w:rPr>
                <w:rStyle w:val="Emphasis"/>
                <w:rFonts w:ascii="Arial" w:hAnsi="Arial" w:cs="Arial"/>
                <w:sz w:val="21"/>
                <w:szCs w:val="21"/>
              </w:rPr>
              <w:t>năm </w:t>
            </w:r>
            <w:r>
              <w:rPr>
                <w:rFonts w:ascii="Arial" w:hAnsi="Arial" w:cs="Arial"/>
                <w:sz w:val="21"/>
                <w:szCs w:val="21"/>
              </w:rPr>
              <w:t> </w:t>
            </w:r>
            <w:r>
              <w:rPr>
                <w:rFonts w:ascii="Arial" w:hAnsi="Arial" w:cs="Arial"/>
                <w:sz w:val="21"/>
                <w:szCs w:val="21"/>
              </w:rPr>
              <w:br/>
            </w:r>
            <w:r>
              <w:rPr>
                <w:rStyle w:val="Strong"/>
                <w:rFonts w:ascii="Arial" w:hAnsi="Arial" w:cs="Arial"/>
                <w:sz w:val="21"/>
                <w:szCs w:val="21"/>
              </w:rPr>
              <w:t>GIÁM ĐỐC KBNN…………</w:t>
            </w:r>
            <w:r>
              <w:rPr>
                <w:rFonts w:ascii="Arial" w:hAnsi="Arial" w:cs="Arial"/>
                <w:sz w:val="21"/>
                <w:szCs w:val="21"/>
              </w:rPr>
              <w:br/>
            </w:r>
            <w:r>
              <w:rPr>
                <w:rStyle w:val="Emphasis"/>
                <w:rFonts w:ascii="Arial" w:hAnsi="Arial" w:cs="Arial"/>
                <w:sz w:val="21"/>
                <w:szCs w:val="21"/>
              </w:rPr>
              <w:t>(Ký tên, đóng dấu)</w:t>
            </w:r>
          </w:p>
        </w:tc>
        <w:tc>
          <w:tcPr>
            <w:tcW w:w="43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CFC3D1"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Ngày</w:t>
            </w:r>
            <w:r>
              <w:rPr>
                <w:rFonts w:ascii="Arial" w:hAnsi="Arial" w:cs="Arial"/>
                <w:sz w:val="21"/>
                <w:szCs w:val="21"/>
              </w:rPr>
              <w:t>   </w:t>
            </w:r>
            <w:r>
              <w:rPr>
                <w:rStyle w:val="Emphasis"/>
                <w:rFonts w:ascii="Arial" w:hAnsi="Arial" w:cs="Arial"/>
                <w:sz w:val="21"/>
                <w:szCs w:val="21"/>
              </w:rPr>
              <w:t> tháng </w:t>
            </w:r>
            <w:r>
              <w:rPr>
                <w:rFonts w:ascii="Arial" w:hAnsi="Arial" w:cs="Arial"/>
                <w:sz w:val="21"/>
                <w:szCs w:val="21"/>
              </w:rPr>
              <w:t>   </w:t>
            </w:r>
            <w:r>
              <w:rPr>
                <w:rStyle w:val="Emphasis"/>
                <w:rFonts w:ascii="Arial" w:hAnsi="Arial" w:cs="Arial"/>
                <w:sz w:val="21"/>
                <w:szCs w:val="21"/>
              </w:rPr>
              <w:t>năm </w:t>
            </w:r>
            <w:r>
              <w:rPr>
                <w:rFonts w:ascii="Arial" w:hAnsi="Arial" w:cs="Arial"/>
                <w:sz w:val="21"/>
                <w:szCs w:val="21"/>
              </w:rPr>
              <w:t> </w:t>
            </w:r>
            <w:r>
              <w:rPr>
                <w:rFonts w:ascii="Arial" w:hAnsi="Arial" w:cs="Arial"/>
                <w:sz w:val="21"/>
                <w:szCs w:val="21"/>
              </w:rPr>
              <w:br/>
            </w:r>
            <w:r>
              <w:rPr>
                <w:rStyle w:val="Strong"/>
                <w:rFonts w:ascii="Arial" w:hAnsi="Arial" w:cs="Arial"/>
                <w:sz w:val="21"/>
                <w:szCs w:val="21"/>
              </w:rPr>
              <w:t>CƠ QUAN TÀI CHÍNH/KẾ TOÁN</w:t>
            </w:r>
            <w:r>
              <w:rPr>
                <w:rFonts w:ascii="Arial" w:hAnsi="Arial" w:cs="Arial"/>
                <w:sz w:val="21"/>
                <w:szCs w:val="21"/>
              </w:rPr>
              <w:br/>
            </w:r>
            <w:r>
              <w:rPr>
                <w:rStyle w:val="Emphasis"/>
                <w:rFonts w:ascii="Arial" w:hAnsi="Arial" w:cs="Arial"/>
                <w:sz w:val="21"/>
                <w:szCs w:val="21"/>
              </w:rPr>
              <w:t>(Ký tên, đóng dấu)</w:t>
            </w:r>
          </w:p>
        </w:tc>
        <w:tc>
          <w:tcPr>
            <w:tcW w:w="43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97DEBA"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 ngày</w:t>
            </w:r>
            <w:r>
              <w:rPr>
                <w:rFonts w:ascii="Arial" w:hAnsi="Arial" w:cs="Arial"/>
                <w:sz w:val="21"/>
                <w:szCs w:val="21"/>
              </w:rPr>
              <w:t>   </w:t>
            </w:r>
            <w:r>
              <w:rPr>
                <w:rStyle w:val="Emphasis"/>
                <w:rFonts w:ascii="Arial" w:hAnsi="Arial" w:cs="Arial"/>
                <w:sz w:val="21"/>
                <w:szCs w:val="21"/>
              </w:rPr>
              <w:t> tháng </w:t>
            </w:r>
            <w:r>
              <w:rPr>
                <w:rFonts w:ascii="Arial" w:hAnsi="Arial" w:cs="Arial"/>
                <w:sz w:val="21"/>
                <w:szCs w:val="21"/>
              </w:rPr>
              <w:t>   </w:t>
            </w:r>
            <w:r>
              <w:rPr>
                <w:rStyle w:val="Emphasis"/>
                <w:rFonts w:ascii="Arial" w:hAnsi="Arial" w:cs="Arial"/>
                <w:sz w:val="21"/>
                <w:szCs w:val="21"/>
              </w:rPr>
              <w:t>năm </w:t>
            </w:r>
            <w:r>
              <w:rPr>
                <w:rFonts w:ascii="Arial" w:hAnsi="Arial" w:cs="Arial"/>
                <w:sz w:val="21"/>
                <w:szCs w:val="21"/>
              </w:rPr>
              <w:t> </w:t>
            </w:r>
            <w:r>
              <w:rPr>
                <w:rFonts w:ascii="Arial" w:hAnsi="Arial" w:cs="Arial"/>
                <w:sz w:val="21"/>
                <w:szCs w:val="21"/>
              </w:rPr>
              <w:br/>
            </w:r>
            <w:r>
              <w:rPr>
                <w:rStyle w:val="Strong"/>
                <w:rFonts w:ascii="Arial" w:hAnsi="Arial" w:cs="Arial"/>
                <w:sz w:val="21"/>
                <w:szCs w:val="21"/>
              </w:rPr>
              <w:t>TM. UBND ……….</w:t>
            </w:r>
            <w:r>
              <w:rPr>
                <w:rFonts w:ascii="Arial" w:hAnsi="Arial" w:cs="Arial"/>
                <w:sz w:val="21"/>
                <w:szCs w:val="21"/>
              </w:rPr>
              <w:br/>
            </w:r>
            <w:r>
              <w:rPr>
                <w:rStyle w:val="Emphasis"/>
                <w:rFonts w:ascii="Arial" w:hAnsi="Arial" w:cs="Arial"/>
                <w:sz w:val="21"/>
                <w:szCs w:val="21"/>
              </w:rPr>
              <w:t>(Ký tên, đóng dấu)</w:t>
            </w:r>
          </w:p>
        </w:tc>
      </w:tr>
    </w:tbl>
    <w:p w14:paraId="6E28775A"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Ghi chú:</w:t>
      </w:r>
    </w:p>
    <w:p w14:paraId="2177B7E6"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Đây là mẫu chung cho cấp tỉnh, huyện, xã, khi báo cáo, dùng và in các chỉ tiêu thuộc phạm vi được giao quản lý</w:t>
      </w:r>
      <w:r>
        <w:rPr>
          <w:rFonts w:ascii="Arial" w:hAnsi="Arial" w:cs="Arial"/>
          <w:color w:val="000000"/>
          <w:sz w:val="21"/>
          <w:szCs w:val="21"/>
        </w:rPr>
        <w:t> </w:t>
      </w:r>
      <w:r>
        <w:rPr>
          <w:rStyle w:val="Emphasis"/>
          <w:rFonts w:ascii="Arial" w:hAnsi="Arial" w:cs="Arial"/>
          <w:color w:val="000000"/>
          <w:sz w:val="21"/>
          <w:szCs w:val="21"/>
        </w:rPr>
        <w:t>của cấp tương ứng</w:t>
      </w:r>
    </w:p>
    <w:p w14:paraId="08D6C44E"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Cột (1) chỉ phản ánh những chỉ tiêu TW giao ở dòng</w:t>
      </w:r>
      <w:r>
        <w:rPr>
          <w:rFonts w:ascii="Arial" w:hAnsi="Arial" w:cs="Arial"/>
          <w:color w:val="000000"/>
          <w:sz w:val="21"/>
          <w:szCs w:val="21"/>
        </w:rPr>
        <w:t> </w:t>
      </w:r>
      <w:r>
        <w:rPr>
          <w:rStyle w:val="Emphasis"/>
          <w:rFonts w:ascii="Arial" w:hAnsi="Arial" w:cs="Arial"/>
          <w:color w:val="000000"/>
          <w:sz w:val="21"/>
          <w:szCs w:val="21"/>
        </w:rPr>
        <w:t>tương ứng</w:t>
      </w:r>
    </w:p>
    <w:p w14:paraId="32359E55"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(1) - Phản ánh các khoản chi từ nguồn thu đơn vị được để lại chi theo chế độ quy định</w:t>
      </w:r>
    </w:p>
    <w:p w14:paraId="4E07ECFC" w14:textId="77777777" w:rsidR="00B86D81" w:rsidRDefault="00B86D81" w:rsidP="00B86D81">
      <w:pPr>
        <w:pStyle w:val="NormalWeb"/>
        <w:spacing w:after="90" w:afterAutospacing="0" w:line="345" w:lineRule="atLeast"/>
        <w:jc w:val="both"/>
        <w:rPr>
          <w:rFonts w:ascii="Arial" w:hAnsi="Arial" w:cs="Arial"/>
          <w:color w:val="000000"/>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754"/>
        <w:gridCol w:w="4696"/>
      </w:tblGrid>
      <w:tr w:rsidR="00B86D81" w14:paraId="50D3209D" w14:textId="77777777" w:rsidTr="00B86D81">
        <w:trPr>
          <w:tblCellSpacing w:w="0" w:type="dxa"/>
        </w:trPr>
        <w:tc>
          <w:tcPr>
            <w:tcW w:w="6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1B4BAD"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CƠ QUAN BÁO CÁO</w:t>
            </w:r>
          </w:p>
        </w:tc>
        <w:tc>
          <w:tcPr>
            <w:tcW w:w="6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32F44E"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Mẫu biểu số 63</w:t>
            </w:r>
          </w:p>
        </w:tc>
      </w:tr>
    </w:tbl>
    <w:p w14:paraId="4E96FD6D" w14:textId="77777777" w:rsidR="00B86D81" w:rsidRDefault="00B86D81" w:rsidP="00B86D81">
      <w:pPr>
        <w:pStyle w:val="NormalWeb"/>
        <w:spacing w:after="90" w:afterAutospacing="0" w:line="345" w:lineRule="atLeast"/>
        <w:jc w:val="both"/>
        <w:rPr>
          <w:rFonts w:ascii="Arial" w:hAnsi="Arial" w:cs="Arial"/>
          <w:color w:val="000000"/>
          <w:sz w:val="21"/>
          <w:szCs w:val="21"/>
        </w:rPr>
      </w:pPr>
    </w:p>
    <w:p w14:paraId="11852900"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QUYẾT TOÁN THU NSNN, VAY NSĐP THEO MỤC LỤC NSNN</w:t>
      </w:r>
      <w:r>
        <w:rPr>
          <w:rFonts w:ascii="Arial" w:hAnsi="Arial" w:cs="Arial"/>
          <w:color w:val="000000"/>
          <w:sz w:val="21"/>
          <w:szCs w:val="21"/>
        </w:rPr>
        <w:br/>
      </w:r>
      <w:r>
        <w:rPr>
          <w:rStyle w:val="Emphasis"/>
          <w:rFonts w:ascii="Arial" w:hAnsi="Arial" w:cs="Arial"/>
          <w:color w:val="000000"/>
          <w:sz w:val="21"/>
          <w:szCs w:val="21"/>
        </w:rPr>
        <w:t>(Dùng cho cơ quan tài chính cấp dưới báo cáo cơ quan tài chính cấp trên trực tiếp)</w:t>
      </w:r>
    </w:p>
    <w:p w14:paraId="3C8295C7"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Đơn vị: đồng</w:t>
      </w:r>
    </w:p>
    <w:tbl>
      <w:tblPr>
        <w:tblW w:w="1297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25"/>
        <w:gridCol w:w="2070"/>
        <w:gridCol w:w="1440"/>
        <w:gridCol w:w="1440"/>
        <w:gridCol w:w="1440"/>
        <w:gridCol w:w="1440"/>
        <w:gridCol w:w="1440"/>
        <w:gridCol w:w="1590"/>
        <w:gridCol w:w="1290"/>
      </w:tblGrid>
      <w:tr w:rsidR="00B86D81" w14:paraId="2B36CB94" w14:textId="77777777" w:rsidTr="00B86D81">
        <w:trPr>
          <w:tblCellSpacing w:w="0" w:type="dxa"/>
        </w:trPr>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B8D6A5"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Cấp</w:t>
            </w:r>
          </w:p>
        </w:tc>
        <w:tc>
          <w:tcPr>
            <w:tcW w:w="20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0F7299"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Chương</w:t>
            </w: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AC3EC1"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Mục</w:t>
            </w: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F076E2"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Tiểu mục</w:t>
            </w: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0DB736"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NSNN</w:t>
            </w: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3A56CD"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NSTW</w:t>
            </w: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20DB8D"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NS cấp tỉnh</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938B56"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NS cấp huyện</w:t>
            </w: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553749"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NS xã</w:t>
            </w:r>
          </w:p>
        </w:tc>
      </w:tr>
      <w:tr w:rsidR="00B86D81" w14:paraId="31A252C3" w14:textId="77777777" w:rsidTr="00B86D81">
        <w:trPr>
          <w:tblCellSpacing w:w="0" w:type="dxa"/>
        </w:trPr>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2CC15B" w14:textId="77777777" w:rsidR="00B86D81" w:rsidRDefault="00B86D81">
            <w:pPr>
              <w:pStyle w:val="NormalWeb"/>
              <w:spacing w:after="90" w:afterAutospacing="0" w:line="345" w:lineRule="atLeast"/>
              <w:jc w:val="both"/>
              <w:rPr>
                <w:rFonts w:ascii="Arial" w:hAnsi="Arial" w:cs="Arial"/>
                <w:sz w:val="21"/>
                <w:szCs w:val="21"/>
              </w:rPr>
            </w:pPr>
          </w:p>
        </w:tc>
        <w:tc>
          <w:tcPr>
            <w:tcW w:w="20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02C30A" w14:textId="77777777" w:rsidR="00B86D81" w:rsidRDefault="00B86D81">
            <w:pPr>
              <w:pStyle w:val="NormalWeb"/>
              <w:spacing w:after="90" w:afterAutospacing="0" w:line="345" w:lineRule="atLeast"/>
              <w:jc w:val="both"/>
              <w:rPr>
                <w:rFonts w:ascii="Arial" w:hAnsi="Arial" w:cs="Arial"/>
                <w:sz w:val="21"/>
                <w:szCs w:val="21"/>
              </w:rPr>
            </w:pP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00F73B" w14:textId="77777777" w:rsidR="00B86D81" w:rsidRDefault="00B86D81">
            <w:pPr>
              <w:pStyle w:val="NormalWeb"/>
              <w:spacing w:after="90" w:afterAutospacing="0" w:line="345" w:lineRule="atLeast"/>
              <w:jc w:val="both"/>
              <w:rPr>
                <w:rFonts w:ascii="Arial" w:hAnsi="Arial" w:cs="Arial"/>
                <w:sz w:val="21"/>
                <w:szCs w:val="21"/>
              </w:rPr>
            </w:pP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194670" w14:textId="77777777" w:rsidR="00B86D81" w:rsidRDefault="00B86D81">
            <w:pPr>
              <w:pStyle w:val="NormalWeb"/>
              <w:spacing w:after="90" w:afterAutospacing="0" w:line="345" w:lineRule="atLeast"/>
              <w:jc w:val="both"/>
              <w:rPr>
                <w:rFonts w:ascii="Arial" w:hAnsi="Arial" w:cs="Arial"/>
                <w:sz w:val="21"/>
                <w:szCs w:val="21"/>
              </w:rPr>
            </w:pP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AFFA3F" w14:textId="77777777" w:rsidR="00B86D81" w:rsidRDefault="00B86D81">
            <w:pPr>
              <w:pStyle w:val="NormalWeb"/>
              <w:spacing w:after="90" w:afterAutospacing="0" w:line="345" w:lineRule="atLeast"/>
              <w:jc w:val="both"/>
              <w:rPr>
                <w:rFonts w:ascii="Arial" w:hAnsi="Arial" w:cs="Arial"/>
                <w:sz w:val="21"/>
                <w:szCs w:val="21"/>
              </w:rPr>
            </w:pP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200F2A" w14:textId="77777777" w:rsidR="00B86D81" w:rsidRDefault="00B86D81">
            <w:pPr>
              <w:pStyle w:val="NormalWeb"/>
              <w:spacing w:after="90" w:afterAutospacing="0" w:line="345" w:lineRule="atLeast"/>
              <w:jc w:val="both"/>
              <w:rPr>
                <w:rFonts w:ascii="Arial" w:hAnsi="Arial" w:cs="Arial"/>
                <w:sz w:val="21"/>
                <w:szCs w:val="21"/>
              </w:rPr>
            </w:pP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F294A7" w14:textId="77777777" w:rsidR="00B86D81" w:rsidRDefault="00B86D81">
            <w:pPr>
              <w:pStyle w:val="NormalWeb"/>
              <w:spacing w:after="90" w:afterAutospacing="0" w:line="345" w:lineRule="atLeast"/>
              <w:jc w:val="both"/>
              <w:rPr>
                <w:rFonts w:ascii="Arial" w:hAnsi="Arial" w:cs="Arial"/>
                <w:sz w:val="21"/>
                <w:szCs w:val="21"/>
              </w:rPr>
            </w:pP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3D8EB4" w14:textId="77777777" w:rsidR="00B86D81" w:rsidRDefault="00B86D81">
            <w:pPr>
              <w:pStyle w:val="NormalWeb"/>
              <w:spacing w:after="90" w:afterAutospacing="0" w:line="345" w:lineRule="atLeast"/>
              <w:jc w:val="both"/>
              <w:rPr>
                <w:rFonts w:ascii="Arial" w:hAnsi="Arial" w:cs="Arial"/>
                <w:sz w:val="21"/>
                <w:szCs w:val="21"/>
              </w:rPr>
            </w:pP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986688" w14:textId="77777777" w:rsidR="00B86D81" w:rsidRDefault="00B86D81">
            <w:pPr>
              <w:pStyle w:val="NormalWeb"/>
              <w:spacing w:after="90" w:afterAutospacing="0" w:line="345" w:lineRule="atLeast"/>
              <w:jc w:val="both"/>
              <w:rPr>
                <w:rFonts w:ascii="Arial" w:hAnsi="Arial" w:cs="Arial"/>
                <w:sz w:val="21"/>
                <w:szCs w:val="21"/>
              </w:rPr>
            </w:pPr>
          </w:p>
        </w:tc>
      </w:tr>
      <w:tr w:rsidR="00B86D81" w14:paraId="3CA10A33" w14:textId="77777777" w:rsidTr="00B86D81">
        <w:trPr>
          <w:tblCellSpacing w:w="0" w:type="dxa"/>
        </w:trPr>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4DD723" w14:textId="77777777" w:rsidR="00B86D81" w:rsidRDefault="00B86D81">
            <w:pPr>
              <w:pStyle w:val="NormalWeb"/>
              <w:spacing w:after="90" w:afterAutospacing="0" w:line="345" w:lineRule="atLeast"/>
              <w:jc w:val="both"/>
              <w:rPr>
                <w:rFonts w:ascii="Arial" w:hAnsi="Arial" w:cs="Arial"/>
                <w:sz w:val="21"/>
                <w:szCs w:val="21"/>
              </w:rPr>
            </w:pPr>
          </w:p>
        </w:tc>
        <w:tc>
          <w:tcPr>
            <w:tcW w:w="20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431A74" w14:textId="77777777" w:rsidR="00B86D81" w:rsidRDefault="00B86D81">
            <w:pPr>
              <w:pStyle w:val="NormalWeb"/>
              <w:spacing w:after="90" w:afterAutospacing="0" w:line="345" w:lineRule="atLeast"/>
              <w:jc w:val="both"/>
              <w:rPr>
                <w:rFonts w:ascii="Arial" w:hAnsi="Arial" w:cs="Arial"/>
                <w:sz w:val="21"/>
                <w:szCs w:val="21"/>
              </w:rPr>
            </w:pP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5AAB96" w14:textId="77777777" w:rsidR="00B86D81" w:rsidRDefault="00B86D81">
            <w:pPr>
              <w:pStyle w:val="NormalWeb"/>
              <w:spacing w:after="90" w:afterAutospacing="0" w:line="345" w:lineRule="atLeast"/>
              <w:jc w:val="both"/>
              <w:rPr>
                <w:rFonts w:ascii="Arial" w:hAnsi="Arial" w:cs="Arial"/>
                <w:sz w:val="21"/>
                <w:szCs w:val="21"/>
              </w:rPr>
            </w:pP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754BFE" w14:textId="77777777" w:rsidR="00B86D81" w:rsidRDefault="00B86D81">
            <w:pPr>
              <w:pStyle w:val="NormalWeb"/>
              <w:spacing w:after="90" w:afterAutospacing="0" w:line="345" w:lineRule="atLeast"/>
              <w:jc w:val="both"/>
              <w:rPr>
                <w:rFonts w:ascii="Arial" w:hAnsi="Arial" w:cs="Arial"/>
                <w:sz w:val="21"/>
                <w:szCs w:val="21"/>
              </w:rPr>
            </w:pP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F13973" w14:textId="77777777" w:rsidR="00B86D81" w:rsidRDefault="00B86D81">
            <w:pPr>
              <w:pStyle w:val="NormalWeb"/>
              <w:spacing w:after="90" w:afterAutospacing="0" w:line="345" w:lineRule="atLeast"/>
              <w:jc w:val="both"/>
              <w:rPr>
                <w:rFonts w:ascii="Arial" w:hAnsi="Arial" w:cs="Arial"/>
                <w:sz w:val="21"/>
                <w:szCs w:val="21"/>
              </w:rPr>
            </w:pP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35B304" w14:textId="77777777" w:rsidR="00B86D81" w:rsidRDefault="00B86D81">
            <w:pPr>
              <w:pStyle w:val="NormalWeb"/>
              <w:spacing w:after="90" w:afterAutospacing="0" w:line="345" w:lineRule="atLeast"/>
              <w:jc w:val="both"/>
              <w:rPr>
                <w:rFonts w:ascii="Arial" w:hAnsi="Arial" w:cs="Arial"/>
                <w:sz w:val="21"/>
                <w:szCs w:val="21"/>
              </w:rPr>
            </w:pP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2169CE" w14:textId="77777777" w:rsidR="00B86D81" w:rsidRDefault="00B86D81">
            <w:pPr>
              <w:pStyle w:val="NormalWeb"/>
              <w:spacing w:after="90" w:afterAutospacing="0" w:line="345" w:lineRule="atLeast"/>
              <w:jc w:val="both"/>
              <w:rPr>
                <w:rFonts w:ascii="Arial" w:hAnsi="Arial" w:cs="Arial"/>
                <w:sz w:val="21"/>
                <w:szCs w:val="21"/>
              </w:rPr>
            </w:pP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E4FD5F" w14:textId="77777777" w:rsidR="00B86D81" w:rsidRDefault="00B86D81">
            <w:pPr>
              <w:pStyle w:val="NormalWeb"/>
              <w:spacing w:after="90" w:afterAutospacing="0" w:line="345" w:lineRule="atLeast"/>
              <w:jc w:val="both"/>
              <w:rPr>
                <w:rFonts w:ascii="Arial" w:hAnsi="Arial" w:cs="Arial"/>
                <w:sz w:val="21"/>
                <w:szCs w:val="21"/>
              </w:rPr>
            </w:pP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D8F0F7" w14:textId="77777777" w:rsidR="00B86D81" w:rsidRDefault="00B86D81">
            <w:pPr>
              <w:pStyle w:val="NormalWeb"/>
              <w:spacing w:after="90" w:afterAutospacing="0" w:line="345" w:lineRule="atLeast"/>
              <w:jc w:val="both"/>
              <w:rPr>
                <w:rFonts w:ascii="Arial" w:hAnsi="Arial" w:cs="Arial"/>
                <w:sz w:val="21"/>
                <w:szCs w:val="21"/>
              </w:rPr>
            </w:pPr>
          </w:p>
        </w:tc>
      </w:tr>
      <w:tr w:rsidR="00B86D81" w14:paraId="2B93526A" w14:textId="77777777" w:rsidTr="00B86D81">
        <w:trPr>
          <w:tblCellSpacing w:w="0" w:type="dxa"/>
        </w:trPr>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111189" w14:textId="77777777" w:rsidR="00B86D81" w:rsidRDefault="00B86D81">
            <w:pPr>
              <w:pStyle w:val="NormalWeb"/>
              <w:spacing w:after="90" w:afterAutospacing="0" w:line="345" w:lineRule="atLeast"/>
              <w:jc w:val="both"/>
              <w:rPr>
                <w:rFonts w:ascii="Arial" w:hAnsi="Arial" w:cs="Arial"/>
                <w:sz w:val="21"/>
                <w:szCs w:val="21"/>
              </w:rPr>
            </w:pPr>
          </w:p>
        </w:tc>
        <w:tc>
          <w:tcPr>
            <w:tcW w:w="20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DA616D" w14:textId="77777777" w:rsidR="00B86D81" w:rsidRDefault="00B86D81">
            <w:pPr>
              <w:pStyle w:val="NormalWeb"/>
              <w:spacing w:after="90" w:afterAutospacing="0" w:line="345" w:lineRule="atLeast"/>
              <w:jc w:val="both"/>
              <w:rPr>
                <w:rFonts w:ascii="Arial" w:hAnsi="Arial" w:cs="Arial"/>
                <w:sz w:val="21"/>
                <w:szCs w:val="21"/>
              </w:rPr>
            </w:pP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D87654" w14:textId="77777777" w:rsidR="00B86D81" w:rsidRDefault="00B86D81">
            <w:pPr>
              <w:pStyle w:val="NormalWeb"/>
              <w:spacing w:after="90" w:afterAutospacing="0" w:line="345" w:lineRule="atLeast"/>
              <w:jc w:val="both"/>
              <w:rPr>
                <w:rFonts w:ascii="Arial" w:hAnsi="Arial" w:cs="Arial"/>
                <w:sz w:val="21"/>
                <w:szCs w:val="21"/>
              </w:rPr>
            </w:pP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40455C" w14:textId="77777777" w:rsidR="00B86D81" w:rsidRDefault="00B86D81">
            <w:pPr>
              <w:pStyle w:val="NormalWeb"/>
              <w:spacing w:after="90" w:afterAutospacing="0" w:line="345" w:lineRule="atLeast"/>
              <w:jc w:val="both"/>
              <w:rPr>
                <w:rFonts w:ascii="Arial" w:hAnsi="Arial" w:cs="Arial"/>
                <w:sz w:val="21"/>
                <w:szCs w:val="21"/>
              </w:rPr>
            </w:pP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B1DA40" w14:textId="77777777" w:rsidR="00B86D81" w:rsidRDefault="00B86D81">
            <w:pPr>
              <w:pStyle w:val="NormalWeb"/>
              <w:spacing w:after="90" w:afterAutospacing="0" w:line="345" w:lineRule="atLeast"/>
              <w:jc w:val="both"/>
              <w:rPr>
                <w:rFonts w:ascii="Arial" w:hAnsi="Arial" w:cs="Arial"/>
                <w:sz w:val="21"/>
                <w:szCs w:val="21"/>
              </w:rPr>
            </w:pP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0E9E98" w14:textId="77777777" w:rsidR="00B86D81" w:rsidRDefault="00B86D81">
            <w:pPr>
              <w:pStyle w:val="NormalWeb"/>
              <w:spacing w:after="90" w:afterAutospacing="0" w:line="345" w:lineRule="atLeast"/>
              <w:jc w:val="both"/>
              <w:rPr>
                <w:rFonts w:ascii="Arial" w:hAnsi="Arial" w:cs="Arial"/>
                <w:sz w:val="21"/>
                <w:szCs w:val="21"/>
              </w:rPr>
            </w:pP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E702CA" w14:textId="77777777" w:rsidR="00B86D81" w:rsidRDefault="00B86D81">
            <w:pPr>
              <w:pStyle w:val="NormalWeb"/>
              <w:spacing w:after="90" w:afterAutospacing="0" w:line="345" w:lineRule="atLeast"/>
              <w:jc w:val="both"/>
              <w:rPr>
                <w:rFonts w:ascii="Arial" w:hAnsi="Arial" w:cs="Arial"/>
                <w:sz w:val="21"/>
                <w:szCs w:val="21"/>
              </w:rPr>
            </w:pP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62C37D" w14:textId="77777777" w:rsidR="00B86D81" w:rsidRDefault="00B86D81">
            <w:pPr>
              <w:pStyle w:val="NormalWeb"/>
              <w:spacing w:after="90" w:afterAutospacing="0" w:line="345" w:lineRule="atLeast"/>
              <w:jc w:val="both"/>
              <w:rPr>
                <w:rFonts w:ascii="Arial" w:hAnsi="Arial" w:cs="Arial"/>
                <w:sz w:val="21"/>
                <w:szCs w:val="21"/>
              </w:rPr>
            </w:pP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F296E3" w14:textId="77777777" w:rsidR="00B86D81" w:rsidRDefault="00B86D81">
            <w:pPr>
              <w:pStyle w:val="NormalWeb"/>
              <w:spacing w:after="90" w:afterAutospacing="0" w:line="345" w:lineRule="atLeast"/>
              <w:jc w:val="both"/>
              <w:rPr>
                <w:rFonts w:ascii="Arial" w:hAnsi="Arial" w:cs="Arial"/>
                <w:sz w:val="21"/>
                <w:szCs w:val="21"/>
              </w:rPr>
            </w:pPr>
          </w:p>
        </w:tc>
      </w:tr>
      <w:tr w:rsidR="00B86D81" w14:paraId="76884C04" w14:textId="77777777" w:rsidTr="00B86D81">
        <w:trPr>
          <w:tblCellSpacing w:w="0" w:type="dxa"/>
        </w:trPr>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CD7F14" w14:textId="77777777" w:rsidR="00B86D81" w:rsidRDefault="00B86D81">
            <w:pPr>
              <w:pStyle w:val="NormalWeb"/>
              <w:spacing w:after="90" w:afterAutospacing="0" w:line="345" w:lineRule="atLeast"/>
              <w:jc w:val="both"/>
              <w:rPr>
                <w:rFonts w:ascii="Arial" w:hAnsi="Arial" w:cs="Arial"/>
                <w:sz w:val="21"/>
                <w:szCs w:val="21"/>
              </w:rPr>
            </w:pPr>
          </w:p>
        </w:tc>
        <w:tc>
          <w:tcPr>
            <w:tcW w:w="20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91028C" w14:textId="77777777" w:rsidR="00B86D81" w:rsidRDefault="00B86D81">
            <w:pPr>
              <w:pStyle w:val="NormalWeb"/>
              <w:spacing w:after="90" w:afterAutospacing="0" w:line="345" w:lineRule="atLeast"/>
              <w:jc w:val="both"/>
              <w:rPr>
                <w:rFonts w:ascii="Arial" w:hAnsi="Arial" w:cs="Arial"/>
                <w:sz w:val="21"/>
                <w:szCs w:val="21"/>
              </w:rPr>
            </w:pP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1B9E5B" w14:textId="77777777" w:rsidR="00B86D81" w:rsidRDefault="00B86D81">
            <w:pPr>
              <w:pStyle w:val="NormalWeb"/>
              <w:spacing w:after="90" w:afterAutospacing="0" w:line="345" w:lineRule="atLeast"/>
              <w:jc w:val="both"/>
              <w:rPr>
                <w:rFonts w:ascii="Arial" w:hAnsi="Arial" w:cs="Arial"/>
                <w:sz w:val="21"/>
                <w:szCs w:val="21"/>
              </w:rPr>
            </w:pP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96FFAC" w14:textId="77777777" w:rsidR="00B86D81" w:rsidRDefault="00B86D81">
            <w:pPr>
              <w:pStyle w:val="NormalWeb"/>
              <w:spacing w:after="90" w:afterAutospacing="0" w:line="345" w:lineRule="atLeast"/>
              <w:jc w:val="both"/>
              <w:rPr>
                <w:rFonts w:ascii="Arial" w:hAnsi="Arial" w:cs="Arial"/>
                <w:sz w:val="21"/>
                <w:szCs w:val="21"/>
              </w:rPr>
            </w:pP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DB3191" w14:textId="77777777" w:rsidR="00B86D81" w:rsidRDefault="00B86D81">
            <w:pPr>
              <w:pStyle w:val="NormalWeb"/>
              <w:spacing w:after="90" w:afterAutospacing="0" w:line="345" w:lineRule="atLeast"/>
              <w:jc w:val="both"/>
              <w:rPr>
                <w:rFonts w:ascii="Arial" w:hAnsi="Arial" w:cs="Arial"/>
                <w:sz w:val="21"/>
                <w:szCs w:val="21"/>
              </w:rPr>
            </w:pP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095779" w14:textId="77777777" w:rsidR="00B86D81" w:rsidRDefault="00B86D81">
            <w:pPr>
              <w:pStyle w:val="NormalWeb"/>
              <w:spacing w:after="90" w:afterAutospacing="0" w:line="345" w:lineRule="atLeast"/>
              <w:jc w:val="both"/>
              <w:rPr>
                <w:rFonts w:ascii="Arial" w:hAnsi="Arial" w:cs="Arial"/>
                <w:sz w:val="21"/>
                <w:szCs w:val="21"/>
              </w:rPr>
            </w:pP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6DA7F4" w14:textId="77777777" w:rsidR="00B86D81" w:rsidRDefault="00B86D81">
            <w:pPr>
              <w:pStyle w:val="NormalWeb"/>
              <w:spacing w:after="90" w:afterAutospacing="0" w:line="345" w:lineRule="atLeast"/>
              <w:jc w:val="both"/>
              <w:rPr>
                <w:rFonts w:ascii="Arial" w:hAnsi="Arial" w:cs="Arial"/>
                <w:sz w:val="21"/>
                <w:szCs w:val="21"/>
              </w:rPr>
            </w:pP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D1242B" w14:textId="77777777" w:rsidR="00B86D81" w:rsidRDefault="00B86D81">
            <w:pPr>
              <w:pStyle w:val="NormalWeb"/>
              <w:spacing w:after="90" w:afterAutospacing="0" w:line="345" w:lineRule="atLeast"/>
              <w:jc w:val="both"/>
              <w:rPr>
                <w:rFonts w:ascii="Arial" w:hAnsi="Arial" w:cs="Arial"/>
                <w:sz w:val="21"/>
                <w:szCs w:val="21"/>
              </w:rPr>
            </w:pP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654803" w14:textId="77777777" w:rsidR="00B86D81" w:rsidRDefault="00B86D81">
            <w:pPr>
              <w:pStyle w:val="NormalWeb"/>
              <w:spacing w:after="90" w:afterAutospacing="0" w:line="345" w:lineRule="atLeast"/>
              <w:jc w:val="both"/>
              <w:rPr>
                <w:rFonts w:ascii="Arial" w:hAnsi="Arial" w:cs="Arial"/>
                <w:sz w:val="21"/>
                <w:szCs w:val="21"/>
              </w:rPr>
            </w:pPr>
          </w:p>
        </w:tc>
      </w:tr>
      <w:tr w:rsidR="00B86D81" w14:paraId="0E7C2F89" w14:textId="77777777" w:rsidTr="00B86D81">
        <w:trPr>
          <w:tblCellSpacing w:w="0" w:type="dxa"/>
        </w:trPr>
        <w:tc>
          <w:tcPr>
            <w:tcW w:w="10095" w:type="dxa"/>
            <w:gridSpan w:val="7"/>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D926BE"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Hợp nhóm, Tiểu nhóm, Mục và Tiểu mục (hợp nhóm toàn bộ các cấp và hợp nhóm theo từng cấp)</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B03970" w14:textId="77777777" w:rsidR="00B86D81" w:rsidRDefault="00B86D81">
            <w:pPr>
              <w:pStyle w:val="NormalWeb"/>
              <w:spacing w:after="90" w:afterAutospacing="0" w:line="345" w:lineRule="atLeast"/>
              <w:jc w:val="both"/>
              <w:rPr>
                <w:rFonts w:ascii="Arial" w:hAnsi="Arial" w:cs="Arial"/>
                <w:sz w:val="21"/>
                <w:szCs w:val="21"/>
              </w:rPr>
            </w:pP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98658A" w14:textId="77777777" w:rsidR="00B86D81" w:rsidRDefault="00B86D81">
            <w:pPr>
              <w:pStyle w:val="NormalWeb"/>
              <w:spacing w:after="90" w:afterAutospacing="0" w:line="345" w:lineRule="atLeast"/>
              <w:jc w:val="both"/>
              <w:rPr>
                <w:rFonts w:ascii="Arial" w:hAnsi="Arial" w:cs="Arial"/>
                <w:sz w:val="21"/>
                <w:szCs w:val="21"/>
              </w:rPr>
            </w:pPr>
          </w:p>
        </w:tc>
      </w:tr>
      <w:tr w:rsidR="00B86D81" w14:paraId="1BCA08FA" w14:textId="77777777" w:rsidTr="00B86D81">
        <w:trPr>
          <w:tblCellSpacing w:w="0" w:type="dxa"/>
        </w:trPr>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384A6C" w14:textId="77777777" w:rsidR="00B86D81" w:rsidRDefault="00B86D81">
            <w:pPr>
              <w:pStyle w:val="NormalWeb"/>
              <w:spacing w:after="90" w:afterAutospacing="0" w:line="345" w:lineRule="atLeast"/>
              <w:jc w:val="both"/>
              <w:rPr>
                <w:rFonts w:ascii="Arial" w:hAnsi="Arial" w:cs="Arial"/>
                <w:sz w:val="21"/>
                <w:szCs w:val="21"/>
              </w:rPr>
            </w:pPr>
          </w:p>
        </w:tc>
        <w:tc>
          <w:tcPr>
            <w:tcW w:w="20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8BFF28" w14:textId="77777777" w:rsidR="00B86D81" w:rsidRDefault="00B86D81">
            <w:pPr>
              <w:pStyle w:val="NormalWeb"/>
              <w:spacing w:after="90" w:afterAutospacing="0" w:line="345" w:lineRule="atLeast"/>
              <w:jc w:val="both"/>
              <w:rPr>
                <w:rFonts w:ascii="Arial" w:hAnsi="Arial" w:cs="Arial"/>
                <w:sz w:val="21"/>
                <w:szCs w:val="21"/>
              </w:rPr>
            </w:pP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C866EB" w14:textId="77777777" w:rsidR="00B86D81" w:rsidRDefault="00B86D81">
            <w:pPr>
              <w:pStyle w:val="NormalWeb"/>
              <w:spacing w:after="90" w:afterAutospacing="0" w:line="345" w:lineRule="atLeast"/>
              <w:jc w:val="both"/>
              <w:rPr>
                <w:rFonts w:ascii="Arial" w:hAnsi="Arial" w:cs="Arial"/>
                <w:sz w:val="21"/>
                <w:szCs w:val="21"/>
              </w:rPr>
            </w:pP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21007E" w14:textId="77777777" w:rsidR="00B86D81" w:rsidRDefault="00B86D81">
            <w:pPr>
              <w:pStyle w:val="NormalWeb"/>
              <w:spacing w:after="90" w:afterAutospacing="0" w:line="345" w:lineRule="atLeast"/>
              <w:jc w:val="both"/>
              <w:rPr>
                <w:rFonts w:ascii="Arial" w:hAnsi="Arial" w:cs="Arial"/>
                <w:sz w:val="21"/>
                <w:szCs w:val="21"/>
              </w:rPr>
            </w:pP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1CA150" w14:textId="77777777" w:rsidR="00B86D81" w:rsidRDefault="00B86D81">
            <w:pPr>
              <w:pStyle w:val="NormalWeb"/>
              <w:spacing w:after="90" w:afterAutospacing="0" w:line="345" w:lineRule="atLeast"/>
              <w:jc w:val="both"/>
              <w:rPr>
                <w:rFonts w:ascii="Arial" w:hAnsi="Arial" w:cs="Arial"/>
                <w:sz w:val="21"/>
                <w:szCs w:val="21"/>
              </w:rPr>
            </w:pP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655519" w14:textId="77777777" w:rsidR="00B86D81" w:rsidRDefault="00B86D81">
            <w:pPr>
              <w:pStyle w:val="NormalWeb"/>
              <w:spacing w:after="90" w:afterAutospacing="0" w:line="345" w:lineRule="atLeast"/>
              <w:jc w:val="both"/>
              <w:rPr>
                <w:rFonts w:ascii="Arial" w:hAnsi="Arial" w:cs="Arial"/>
                <w:sz w:val="21"/>
                <w:szCs w:val="21"/>
              </w:rPr>
            </w:pP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7E9485" w14:textId="77777777" w:rsidR="00B86D81" w:rsidRDefault="00B86D81">
            <w:pPr>
              <w:pStyle w:val="NormalWeb"/>
              <w:spacing w:after="90" w:afterAutospacing="0" w:line="345" w:lineRule="atLeast"/>
              <w:jc w:val="both"/>
              <w:rPr>
                <w:rFonts w:ascii="Arial" w:hAnsi="Arial" w:cs="Arial"/>
                <w:sz w:val="21"/>
                <w:szCs w:val="21"/>
              </w:rPr>
            </w:pP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1496A5" w14:textId="77777777" w:rsidR="00B86D81" w:rsidRDefault="00B86D81">
            <w:pPr>
              <w:pStyle w:val="NormalWeb"/>
              <w:spacing w:after="90" w:afterAutospacing="0" w:line="345" w:lineRule="atLeast"/>
              <w:jc w:val="both"/>
              <w:rPr>
                <w:rFonts w:ascii="Arial" w:hAnsi="Arial" w:cs="Arial"/>
                <w:sz w:val="21"/>
                <w:szCs w:val="21"/>
              </w:rPr>
            </w:pP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E41A18" w14:textId="77777777" w:rsidR="00B86D81" w:rsidRDefault="00B86D81">
            <w:pPr>
              <w:pStyle w:val="NormalWeb"/>
              <w:spacing w:after="90" w:afterAutospacing="0" w:line="345" w:lineRule="atLeast"/>
              <w:jc w:val="both"/>
              <w:rPr>
                <w:rFonts w:ascii="Arial" w:hAnsi="Arial" w:cs="Arial"/>
                <w:sz w:val="21"/>
                <w:szCs w:val="21"/>
              </w:rPr>
            </w:pPr>
          </w:p>
        </w:tc>
      </w:tr>
      <w:tr w:rsidR="00B86D81" w14:paraId="63A48BF3" w14:textId="77777777" w:rsidTr="00B86D81">
        <w:trPr>
          <w:tblCellSpacing w:w="0" w:type="dxa"/>
        </w:trPr>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C714D8" w14:textId="77777777" w:rsidR="00B86D81" w:rsidRDefault="00B86D81">
            <w:pPr>
              <w:pStyle w:val="NormalWeb"/>
              <w:spacing w:after="90" w:afterAutospacing="0" w:line="345" w:lineRule="atLeast"/>
              <w:jc w:val="both"/>
              <w:rPr>
                <w:rFonts w:ascii="Arial" w:hAnsi="Arial" w:cs="Arial"/>
                <w:sz w:val="21"/>
                <w:szCs w:val="21"/>
              </w:rPr>
            </w:pPr>
          </w:p>
        </w:tc>
        <w:tc>
          <w:tcPr>
            <w:tcW w:w="20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777AE2" w14:textId="77777777" w:rsidR="00B86D81" w:rsidRDefault="00B86D81">
            <w:pPr>
              <w:pStyle w:val="NormalWeb"/>
              <w:spacing w:after="90" w:afterAutospacing="0" w:line="345" w:lineRule="atLeast"/>
              <w:jc w:val="both"/>
              <w:rPr>
                <w:rFonts w:ascii="Arial" w:hAnsi="Arial" w:cs="Arial"/>
                <w:sz w:val="21"/>
                <w:szCs w:val="21"/>
              </w:rPr>
            </w:pP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B216D4" w14:textId="77777777" w:rsidR="00B86D81" w:rsidRDefault="00B86D81">
            <w:pPr>
              <w:pStyle w:val="NormalWeb"/>
              <w:spacing w:after="90" w:afterAutospacing="0" w:line="345" w:lineRule="atLeast"/>
              <w:jc w:val="both"/>
              <w:rPr>
                <w:rFonts w:ascii="Arial" w:hAnsi="Arial" w:cs="Arial"/>
                <w:sz w:val="21"/>
                <w:szCs w:val="21"/>
              </w:rPr>
            </w:pP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229DFA" w14:textId="77777777" w:rsidR="00B86D81" w:rsidRDefault="00B86D81">
            <w:pPr>
              <w:pStyle w:val="NormalWeb"/>
              <w:spacing w:after="90" w:afterAutospacing="0" w:line="345" w:lineRule="atLeast"/>
              <w:jc w:val="both"/>
              <w:rPr>
                <w:rFonts w:ascii="Arial" w:hAnsi="Arial" w:cs="Arial"/>
                <w:sz w:val="21"/>
                <w:szCs w:val="21"/>
              </w:rPr>
            </w:pP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136D4A" w14:textId="77777777" w:rsidR="00B86D81" w:rsidRDefault="00B86D81">
            <w:pPr>
              <w:pStyle w:val="NormalWeb"/>
              <w:spacing w:after="90" w:afterAutospacing="0" w:line="345" w:lineRule="atLeast"/>
              <w:jc w:val="both"/>
              <w:rPr>
                <w:rFonts w:ascii="Arial" w:hAnsi="Arial" w:cs="Arial"/>
                <w:sz w:val="21"/>
                <w:szCs w:val="21"/>
              </w:rPr>
            </w:pP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549830" w14:textId="77777777" w:rsidR="00B86D81" w:rsidRDefault="00B86D81">
            <w:pPr>
              <w:pStyle w:val="NormalWeb"/>
              <w:spacing w:after="90" w:afterAutospacing="0" w:line="345" w:lineRule="atLeast"/>
              <w:jc w:val="both"/>
              <w:rPr>
                <w:rFonts w:ascii="Arial" w:hAnsi="Arial" w:cs="Arial"/>
                <w:sz w:val="21"/>
                <w:szCs w:val="21"/>
              </w:rPr>
            </w:pP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5F16EC" w14:textId="77777777" w:rsidR="00B86D81" w:rsidRDefault="00B86D81">
            <w:pPr>
              <w:pStyle w:val="NormalWeb"/>
              <w:spacing w:after="90" w:afterAutospacing="0" w:line="345" w:lineRule="atLeast"/>
              <w:jc w:val="both"/>
              <w:rPr>
                <w:rFonts w:ascii="Arial" w:hAnsi="Arial" w:cs="Arial"/>
                <w:sz w:val="21"/>
                <w:szCs w:val="21"/>
              </w:rPr>
            </w:pP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FF1907" w14:textId="77777777" w:rsidR="00B86D81" w:rsidRDefault="00B86D81">
            <w:pPr>
              <w:pStyle w:val="NormalWeb"/>
              <w:spacing w:after="90" w:afterAutospacing="0" w:line="345" w:lineRule="atLeast"/>
              <w:jc w:val="both"/>
              <w:rPr>
                <w:rFonts w:ascii="Arial" w:hAnsi="Arial" w:cs="Arial"/>
                <w:sz w:val="21"/>
                <w:szCs w:val="21"/>
              </w:rPr>
            </w:pP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6FEB59" w14:textId="77777777" w:rsidR="00B86D81" w:rsidRDefault="00B86D81">
            <w:pPr>
              <w:pStyle w:val="NormalWeb"/>
              <w:spacing w:after="90" w:afterAutospacing="0" w:line="345" w:lineRule="atLeast"/>
              <w:jc w:val="both"/>
              <w:rPr>
                <w:rFonts w:ascii="Arial" w:hAnsi="Arial" w:cs="Arial"/>
                <w:sz w:val="21"/>
                <w:szCs w:val="21"/>
              </w:rPr>
            </w:pPr>
          </w:p>
        </w:tc>
      </w:tr>
      <w:tr w:rsidR="00B86D81" w14:paraId="4F88D4B2" w14:textId="77777777" w:rsidTr="00B86D81">
        <w:trPr>
          <w:tblCellSpacing w:w="0" w:type="dxa"/>
        </w:trPr>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99C238" w14:textId="77777777" w:rsidR="00B86D81" w:rsidRDefault="00B86D81">
            <w:pPr>
              <w:pStyle w:val="NormalWeb"/>
              <w:spacing w:after="90" w:afterAutospacing="0" w:line="345" w:lineRule="atLeast"/>
              <w:jc w:val="both"/>
              <w:rPr>
                <w:rFonts w:ascii="Arial" w:hAnsi="Arial" w:cs="Arial"/>
                <w:sz w:val="21"/>
                <w:szCs w:val="21"/>
              </w:rPr>
            </w:pPr>
          </w:p>
        </w:tc>
        <w:tc>
          <w:tcPr>
            <w:tcW w:w="20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BCA91F" w14:textId="77777777" w:rsidR="00B86D81" w:rsidRDefault="00B86D81">
            <w:pPr>
              <w:pStyle w:val="NormalWeb"/>
              <w:spacing w:after="90" w:afterAutospacing="0" w:line="345" w:lineRule="atLeast"/>
              <w:jc w:val="both"/>
              <w:rPr>
                <w:rFonts w:ascii="Arial" w:hAnsi="Arial" w:cs="Arial"/>
                <w:sz w:val="21"/>
                <w:szCs w:val="21"/>
              </w:rPr>
            </w:pP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B0EEBD" w14:textId="77777777" w:rsidR="00B86D81" w:rsidRDefault="00B86D81">
            <w:pPr>
              <w:pStyle w:val="NormalWeb"/>
              <w:spacing w:after="90" w:afterAutospacing="0" w:line="345" w:lineRule="atLeast"/>
              <w:jc w:val="both"/>
              <w:rPr>
                <w:rFonts w:ascii="Arial" w:hAnsi="Arial" w:cs="Arial"/>
                <w:sz w:val="21"/>
                <w:szCs w:val="21"/>
              </w:rPr>
            </w:pP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C3B8C1" w14:textId="77777777" w:rsidR="00B86D81" w:rsidRDefault="00B86D81">
            <w:pPr>
              <w:pStyle w:val="NormalWeb"/>
              <w:spacing w:after="90" w:afterAutospacing="0" w:line="345" w:lineRule="atLeast"/>
              <w:jc w:val="both"/>
              <w:rPr>
                <w:rFonts w:ascii="Arial" w:hAnsi="Arial" w:cs="Arial"/>
                <w:sz w:val="21"/>
                <w:szCs w:val="21"/>
              </w:rPr>
            </w:pP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9393C3" w14:textId="77777777" w:rsidR="00B86D81" w:rsidRDefault="00B86D81">
            <w:pPr>
              <w:pStyle w:val="NormalWeb"/>
              <w:spacing w:after="90" w:afterAutospacing="0" w:line="345" w:lineRule="atLeast"/>
              <w:jc w:val="both"/>
              <w:rPr>
                <w:rFonts w:ascii="Arial" w:hAnsi="Arial" w:cs="Arial"/>
                <w:sz w:val="21"/>
                <w:szCs w:val="21"/>
              </w:rPr>
            </w:pP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987CE6" w14:textId="77777777" w:rsidR="00B86D81" w:rsidRDefault="00B86D81">
            <w:pPr>
              <w:pStyle w:val="NormalWeb"/>
              <w:spacing w:after="90" w:afterAutospacing="0" w:line="345" w:lineRule="atLeast"/>
              <w:jc w:val="both"/>
              <w:rPr>
                <w:rFonts w:ascii="Arial" w:hAnsi="Arial" w:cs="Arial"/>
                <w:sz w:val="21"/>
                <w:szCs w:val="21"/>
              </w:rPr>
            </w:pP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FC7452" w14:textId="77777777" w:rsidR="00B86D81" w:rsidRDefault="00B86D81">
            <w:pPr>
              <w:pStyle w:val="NormalWeb"/>
              <w:spacing w:after="90" w:afterAutospacing="0" w:line="345" w:lineRule="atLeast"/>
              <w:jc w:val="both"/>
              <w:rPr>
                <w:rFonts w:ascii="Arial" w:hAnsi="Arial" w:cs="Arial"/>
                <w:sz w:val="21"/>
                <w:szCs w:val="21"/>
              </w:rPr>
            </w:pP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0755C9" w14:textId="77777777" w:rsidR="00B86D81" w:rsidRDefault="00B86D81">
            <w:pPr>
              <w:pStyle w:val="NormalWeb"/>
              <w:spacing w:after="90" w:afterAutospacing="0" w:line="345" w:lineRule="atLeast"/>
              <w:jc w:val="both"/>
              <w:rPr>
                <w:rFonts w:ascii="Arial" w:hAnsi="Arial" w:cs="Arial"/>
                <w:sz w:val="21"/>
                <w:szCs w:val="21"/>
              </w:rPr>
            </w:pP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7304B7" w14:textId="77777777" w:rsidR="00B86D81" w:rsidRDefault="00B86D81">
            <w:pPr>
              <w:pStyle w:val="NormalWeb"/>
              <w:spacing w:after="90" w:afterAutospacing="0" w:line="345" w:lineRule="atLeast"/>
              <w:jc w:val="both"/>
              <w:rPr>
                <w:rFonts w:ascii="Arial" w:hAnsi="Arial" w:cs="Arial"/>
                <w:sz w:val="21"/>
                <w:szCs w:val="21"/>
              </w:rPr>
            </w:pPr>
          </w:p>
        </w:tc>
      </w:tr>
      <w:tr w:rsidR="00B86D81" w14:paraId="69DDEEA1" w14:textId="77777777" w:rsidTr="00B86D81">
        <w:trPr>
          <w:tblCellSpacing w:w="0" w:type="dxa"/>
        </w:trPr>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547FF0" w14:textId="77777777" w:rsidR="00B86D81" w:rsidRDefault="00B86D81">
            <w:pPr>
              <w:pStyle w:val="NormalWeb"/>
              <w:spacing w:after="90" w:afterAutospacing="0" w:line="345" w:lineRule="atLeast"/>
              <w:jc w:val="both"/>
              <w:rPr>
                <w:rFonts w:ascii="Arial" w:hAnsi="Arial" w:cs="Arial"/>
                <w:sz w:val="21"/>
                <w:szCs w:val="21"/>
              </w:rPr>
            </w:pPr>
          </w:p>
        </w:tc>
        <w:tc>
          <w:tcPr>
            <w:tcW w:w="20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BCFAC4" w14:textId="77777777" w:rsidR="00B86D81" w:rsidRDefault="00B86D81">
            <w:pPr>
              <w:pStyle w:val="NormalWeb"/>
              <w:spacing w:after="90" w:afterAutospacing="0" w:line="345" w:lineRule="atLeast"/>
              <w:jc w:val="both"/>
              <w:rPr>
                <w:rFonts w:ascii="Arial" w:hAnsi="Arial" w:cs="Arial"/>
                <w:sz w:val="21"/>
                <w:szCs w:val="21"/>
              </w:rPr>
            </w:pP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ED3694" w14:textId="77777777" w:rsidR="00B86D81" w:rsidRDefault="00B86D81">
            <w:pPr>
              <w:pStyle w:val="NormalWeb"/>
              <w:spacing w:after="90" w:afterAutospacing="0" w:line="345" w:lineRule="atLeast"/>
              <w:jc w:val="both"/>
              <w:rPr>
                <w:rFonts w:ascii="Arial" w:hAnsi="Arial" w:cs="Arial"/>
                <w:sz w:val="21"/>
                <w:szCs w:val="21"/>
              </w:rPr>
            </w:pP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538B87" w14:textId="77777777" w:rsidR="00B86D81" w:rsidRDefault="00B86D81">
            <w:pPr>
              <w:pStyle w:val="NormalWeb"/>
              <w:spacing w:after="90" w:afterAutospacing="0" w:line="345" w:lineRule="atLeast"/>
              <w:jc w:val="both"/>
              <w:rPr>
                <w:rFonts w:ascii="Arial" w:hAnsi="Arial" w:cs="Arial"/>
                <w:sz w:val="21"/>
                <w:szCs w:val="21"/>
              </w:rPr>
            </w:pP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1CA9FC" w14:textId="77777777" w:rsidR="00B86D81" w:rsidRDefault="00B86D81">
            <w:pPr>
              <w:pStyle w:val="NormalWeb"/>
              <w:spacing w:after="90" w:afterAutospacing="0" w:line="345" w:lineRule="atLeast"/>
              <w:jc w:val="both"/>
              <w:rPr>
                <w:rFonts w:ascii="Arial" w:hAnsi="Arial" w:cs="Arial"/>
                <w:sz w:val="21"/>
                <w:szCs w:val="21"/>
              </w:rPr>
            </w:pP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B2109F" w14:textId="77777777" w:rsidR="00B86D81" w:rsidRDefault="00B86D81">
            <w:pPr>
              <w:pStyle w:val="NormalWeb"/>
              <w:spacing w:after="90" w:afterAutospacing="0" w:line="345" w:lineRule="atLeast"/>
              <w:jc w:val="both"/>
              <w:rPr>
                <w:rFonts w:ascii="Arial" w:hAnsi="Arial" w:cs="Arial"/>
                <w:sz w:val="21"/>
                <w:szCs w:val="21"/>
              </w:rPr>
            </w:pP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348911" w14:textId="77777777" w:rsidR="00B86D81" w:rsidRDefault="00B86D81">
            <w:pPr>
              <w:pStyle w:val="NormalWeb"/>
              <w:spacing w:after="90" w:afterAutospacing="0" w:line="345" w:lineRule="atLeast"/>
              <w:jc w:val="both"/>
              <w:rPr>
                <w:rFonts w:ascii="Arial" w:hAnsi="Arial" w:cs="Arial"/>
                <w:sz w:val="21"/>
                <w:szCs w:val="21"/>
              </w:rPr>
            </w:pP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7B1AD6" w14:textId="77777777" w:rsidR="00B86D81" w:rsidRDefault="00B86D81">
            <w:pPr>
              <w:pStyle w:val="NormalWeb"/>
              <w:spacing w:after="90" w:afterAutospacing="0" w:line="345" w:lineRule="atLeast"/>
              <w:jc w:val="both"/>
              <w:rPr>
                <w:rFonts w:ascii="Arial" w:hAnsi="Arial" w:cs="Arial"/>
                <w:sz w:val="21"/>
                <w:szCs w:val="21"/>
              </w:rPr>
            </w:pP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C12610" w14:textId="77777777" w:rsidR="00B86D81" w:rsidRDefault="00B86D81">
            <w:pPr>
              <w:pStyle w:val="NormalWeb"/>
              <w:spacing w:after="90" w:afterAutospacing="0" w:line="345" w:lineRule="atLeast"/>
              <w:jc w:val="both"/>
              <w:rPr>
                <w:rFonts w:ascii="Arial" w:hAnsi="Arial" w:cs="Arial"/>
                <w:sz w:val="21"/>
                <w:szCs w:val="21"/>
              </w:rPr>
            </w:pPr>
          </w:p>
        </w:tc>
      </w:tr>
    </w:tbl>
    <w:p w14:paraId="021886E3" w14:textId="77777777" w:rsidR="00B86D81" w:rsidRDefault="00B86D81" w:rsidP="00B86D81">
      <w:pPr>
        <w:pStyle w:val="NormalWeb"/>
        <w:spacing w:after="90" w:afterAutospacing="0" w:line="345" w:lineRule="atLeast"/>
        <w:jc w:val="both"/>
        <w:rPr>
          <w:rFonts w:ascii="Arial" w:hAnsi="Arial" w:cs="Arial"/>
          <w:color w:val="000000"/>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627"/>
        <w:gridCol w:w="4823"/>
      </w:tblGrid>
      <w:tr w:rsidR="00B86D81" w14:paraId="1CD06DB5" w14:textId="77777777" w:rsidTr="00B86D81">
        <w:trPr>
          <w:tblCellSpacing w:w="0" w:type="dxa"/>
        </w:trPr>
        <w:tc>
          <w:tcPr>
            <w:tcW w:w="6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FB6844"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Ngày</w:t>
            </w:r>
            <w:r>
              <w:rPr>
                <w:rFonts w:ascii="Arial" w:hAnsi="Arial" w:cs="Arial"/>
                <w:sz w:val="21"/>
                <w:szCs w:val="21"/>
              </w:rPr>
              <w:t>  </w:t>
            </w:r>
            <w:r>
              <w:rPr>
                <w:rStyle w:val="Emphasis"/>
                <w:rFonts w:ascii="Arial" w:hAnsi="Arial" w:cs="Arial"/>
                <w:sz w:val="21"/>
                <w:szCs w:val="21"/>
              </w:rPr>
              <w:t> tháng</w:t>
            </w:r>
            <w:r>
              <w:rPr>
                <w:rFonts w:ascii="Arial" w:hAnsi="Arial" w:cs="Arial"/>
                <w:sz w:val="21"/>
                <w:szCs w:val="21"/>
              </w:rPr>
              <w:t>   </w:t>
            </w:r>
            <w:r>
              <w:rPr>
                <w:rStyle w:val="Emphasis"/>
                <w:rFonts w:ascii="Arial" w:hAnsi="Arial" w:cs="Arial"/>
                <w:sz w:val="21"/>
                <w:szCs w:val="21"/>
              </w:rPr>
              <w:t> năm</w:t>
            </w:r>
            <w:r>
              <w:rPr>
                <w:rFonts w:ascii="Arial" w:hAnsi="Arial" w:cs="Arial"/>
                <w:sz w:val="21"/>
                <w:szCs w:val="21"/>
              </w:rPr>
              <w:br/>
            </w:r>
            <w:r>
              <w:rPr>
                <w:rStyle w:val="Strong"/>
                <w:rFonts w:ascii="Arial" w:hAnsi="Arial" w:cs="Arial"/>
                <w:sz w:val="21"/>
                <w:szCs w:val="21"/>
              </w:rPr>
              <w:t>GIÁM ĐỐC KBNN……….</w:t>
            </w:r>
            <w:r>
              <w:rPr>
                <w:rFonts w:ascii="Arial" w:hAnsi="Arial" w:cs="Arial"/>
                <w:sz w:val="21"/>
                <w:szCs w:val="21"/>
              </w:rPr>
              <w:br/>
            </w:r>
            <w:r>
              <w:rPr>
                <w:rStyle w:val="Emphasis"/>
                <w:rFonts w:ascii="Arial" w:hAnsi="Arial" w:cs="Arial"/>
                <w:sz w:val="21"/>
                <w:szCs w:val="21"/>
              </w:rPr>
              <w:t>(Ký tên, đóng dấu)</w:t>
            </w:r>
          </w:p>
        </w:tc>
        <w:tc>
          <w:tcPr>
            <w:tcW w:w="6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DBBC38"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 ngày </w:t>
            </w:r>
            <w:r>
              <w:rPr>
                <w:rFonts w:ascii="Arial" w:hAnsi="Arial" w:cs="Arial"/>
                <w:sz w:val="21"/>
                <w:szCs w:val="21"/>
              </w:rPr>
              <w:t>   </w:t>
            </w:r>
            <w:r>
              <w:rPr>
                <w:rStyle w:val="Emphasis"/>
                <w:rFonts w:ascii="Arial" w:hAnsi="Arial" w:cs="Arial"/>
                <w:sz w:val="21"/>
                <w:szCs w:val="21"/>
              </w:rPr>
              <w:t>tháng </w:t>
            </w:r>
            <w:r>
              <w:rPr>
                <w:rFonts w:ascii="Arial" w:hAnsi="Arial" w:cs="Arial"/>
                <w:sz w:val="21"/>
                <w:szCs w:val="21"/>
              </w:rPr>
              <w:t>    </w:t>
            </w:r>
            <w:r>
              <w:rPr>
                <w:rStyle w:val="Emphasis"/>
                <w:rFonts w:ascii="Arial" w:hAnsi="Arial" w:cs="Arial"/>
                <w:sz w:val="21"/>
                <w:szCs w:val="21"/>
              </w:rPr>
              <w:t>năm</w:t>
            </w:r>
            <w:r>
              <w:rPr>
                <w:rFonts w:ascii="Arial" w:hAnsi="Arial" w:cs="Arial"/>
                <w:sz w:val="21"/>
                <w:szCs w:val="21"/>
              </w:rPr>
              <w:br/>
            </w:r>
            <w:r>
              <w:rPr>
                <w:rStyle w:val="Strong"/>
                <w:rFonts w:ascii="Arial" w:hAnsi="Arial" w:cs="Arial"/>
                <w:sz w:val="21"/>
                <w:szCs w:val="21"/>
              </w:rPr>
              <w:t>THỦ TRƯỞNG CƠ QUAN TÀI CHÍNH</w:t>
            </w:r>
            <w:r>
              <w:rPr>
                <w:rFonts w:ascii="Arial" w:hAnsi="Arial" w:cs="Arial"/>
                <w:sz w:val="21"/>
                <w:szCs w:val="21"/>
              </w:rPr>
              <w:br/>
            </w:r>
            <w:r>
              <w:rPr>
                <w:rStyle w:val="Emphasis"/>
                <w:rFonts w:ascii="Arial" w:hAnsi="Arial" w:cs="Arial"/>
                <w:sz w:val="21"/>
                <w:szCs w:val="21"/>
              </w:rPr>
              <w:t>(Ký tên, đóng dấu)</w:t>
            </w:r>
          </w:p>
        </w:tc>
      </w:tr>
    </w:tbl>
    <w:p w14:paraId="030D81E3" w14:textId="77777777" w:rsidR="00B86D81" w:rsidRDefault="00B86D81" w:rsidP="00B86D81">
      <w:pPr>
        <w:pStyle w:val="NormalWeb"/>
        <w:spacing w:after="90" w:afterAutospacing="0" w:line="345" w:lineRule="atLeast"/>
        <w:jc w:val="both"/>
        <w:rPr>
          <w:rFonts w:ascii="Arial" w:hAnsi="Arial" w:cs="Arial"/>
          <w:color w:val="000000"/>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754"/>
        <w:gridCol w:w="4696"/>
      </w:tblGrid>
      <w:tr w:rsidR="00B86D81" w14:paraId="13C6125C" w14:textId="77777777" w:rsidTr="00B86D81">
        <w:trPr>
          <w:tblCellSpacing w:w="0" w:type="dxa"/>
        </w:trPr>
        <w:tc>
          <w:tcPr>
            <w:tcW w:w="6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3C9FBB"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CƠ QUAN BÁO CÁO</w:t>
            </w:r>
          </w:p>
        </w:tc>
        <w:tc>
          <w:tcPr>
            <w:tcW w:w="6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C8A09B"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Mẫu biểu số 64</w:t>
            </w:r>
          </w:p>
        </w:tc>
      </w:tr>
    </w:tbl>
    <w:p w14:paraId="30BB01CE" w14:textId="77777777" w:rsidR="00B86D81" w:rsidRDefault="00B86D81" w:rsidP="00B86D81">
      <w:pPr>
        <w:pStyle w:val="NormalWeb"/>
        <w:spacing w:after="90" w:afterAutospacing="0" w:line="345" w:lineRule="atLeast"/>
        <w:jc w:val="both"/>
        <w:rPr>
          <w:rFonts w:ascii="Arial" w:hAnsi="Arial" w:cs="Arial"/>
          <w:color w:val="000000"/>
          <w:sz w:val="21"/>
          <w:szCs w:val="21"/>
        </w:rPr>
      </w:pPr>
    </w:p>
    <w:p w14:paraId="11410006"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QUYẾT TOÁN CHI, TRẢ NỢ NSĐP THEO MỤC LỤC NSNN NĂM....</w:t>
      </w:r>
      <w:r>
        <w:rPr>
          <w:rFonts w:ascii="Arial" w:hAnsi="Arial" w:cs="Arial"/>
          <w:color w:val="000000"/>
          <w:sz w:val="21"/>
          <w:szCs w:val="21"/>
        </w:rPr>
        <w:br/>
      </w:r>
      <w:r>
        <w:rPr>
          <w:rStyle w:val="Emphasis"/>
          <w:rFonts w:ascii="Arial" w:hAnsi="Arial" w:cs="Arial"/>
          <w:color w:val="000000"/>
          <w:sz w:val="21"/>
          <w:szCs w:val="21"/>
        </w:rPr>
        <w:t>(Dùng cho cơ quan tài chính cấp dưới báo cáo cơ quan tài chính cấp trên trực tiếp)</w:t>
      </w:r>
    </w:p>
    <w:p w14:paraId="05AAA4E6"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Đơn vị: đồng</w:t>
      </w:r>
    </w:p>
    <w:tbl>
      <w:tblPr>
        <w:tblW w:w="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38"/>
        <w:gridCol w:w="1290"/>
        <w:gridCol w:w="1122"/>
        <w:gridCol w:w="1214"/>
        <w:gridCol w:w="985"/>
        <w:gridCol w:w="1668"/>
        <w:gridCol w:w="2133"/>
      </w:tblGrid>
      <w:tr w:rsidR="00B86D81" w14:paraId="42380FA9" w14:textId="77777777" w:rsidTr="00B86D81">
        <w:trPr>
          <w:tblCellSpacing w:w="0" w:type="dxa"/>
        </w:trPr>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84C04D"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Cấp</w:t>
            </w: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D24561"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Chương</w:t>
            </w: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BC7A5F"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Loại</w:t>
            </w: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AF6A14"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Khoản</w:t>
            </w:r>
          </w:p>
        </w:tc>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853364"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Mục</w:t>
            </w:r>
          </w:p>
        </w:tc>
        <w:tc>
          <w:tcPr>
            <w:tcW w:w="24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117106"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Tiểu mục</w:t>
            </w:r>
          </w:p>
        </w:tc>
        <w:tc>
          <w:tcPr>
            <w:tcW w:w="31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29CA06"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Số QT</w:t>
            </w:r>
          </w:p>
        </w:tc>
      </w:tr>
      <w:tr w:rsidR="00B86D81" w14:paraId="0DE1751B" w14:textId="77777777" w:rsidTr="00B86D81">
        <w:trPr>
          <w:tblCellSpacing w:w="0" w:type="dxa"/>
        </w:trPr>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BDAB2B" w14:textId="77777777" w:rsidR="00B86D81" w:rsidRDefault="00B86D81">
            <w:pPr>
              <w:pStyle w:val="NormalWeb"/>
              <w:spacing w:after="90" w:afterAutospacing="0" w:line="345" w:lineRule="atLeast"/>
              <w:jc w:val="both"/>
              <w:rPr>
                <w:rFonts w:ascii="Arial" w:hAnsi="Arial" w:cs="Arial"/>
                <w:sz w:val="21"/>
                <w:szCs w:val="21"/>
              </w:rPr>
            </w:pP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5C9C97" w14:textId="77777777" w:rsidR="00B86D81" w:rsidRDefault="00B86D81">
            <w:pPr>
              <w:pStyle w:val="NormalWeb"/>
              <w:spacing w:after="90" w:afterAutospacing="0" w:line="345" w:lineRule="atLeast"/>
              <w:jc w:val="both"/>
              <w:rPr>
                <w:rFonts w:ascii="Arial" w:hAnsi="Arial" w:cs="Arial"/>
                <w:sz w:val="21"/>
                <w:szCs w:val="21"/>
              </w:rPr>
            </w:pP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F00C06" w14:textId="77777777" w:rsidR="00B86D81" w:rsidRDefault="00B86D81">
            <w:pPr>
              <w:pStyle w:val="NormalWeb"/>
              <w:spacing w:after="90" w:afterAutospacing="0" w:line="345" w:lineRule="atLeast"/>
              <w:jc w:val="both"/>
              <w:rPr>
                <w:rFonts w:ascii="Arial" w:hAnsi="Arial" w:cs="Arial"/>
                <w:sz w:val="21"/>
                <w:szCs w:val="21"/>
              </w:rPr>
            </w:pP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09FA61" w14:textId="77777777" w:rsidR="00B86D81" w:rsidRDefault="00B86D81">
            <w:pPr>
              <w:pStyle w:val="NormalWeb"/>
              <w:spacing w:after="90" w:afterAutospacing="0" w:line="345" w:lineRule="atLeast"/>
              <w:jc w:val="both"/>
              <w:rPr>
                <w:rFonts w:ascii="Arial" w:hAnsi="Arial" w:cs="Arial"/>
                <w:sz w:val="21"/>
                <w:szCs w:val="21"/>
              </w:rPr>
            </w:pPr>
          </w:p>
        </w:tc>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D7178D" w14:textId="77777777" w:rsidR="00B86D81" w:rsidRDefault="00B86D81">
            <w:pPr>
              <w:pStyle w:val="NormalWeb"/>
              <w:spacing w:after="90" w:afterAutospacing="0" w:line="345" w:lineRule="atLeast"/>
              <w:jc w:val="both"/>
              <w:rPr>
                <w:rFonts w:ascii="Arial" w:hAnsi="Arial" w:cs="Arial"/>
                <w:sz w:val="21"/>
                <w:szCs w:val="21"/>
              </w:rPr>
            </w:pPr>
          </w:p>
        </w:tc>
        <w:tc>
          <w:tcPr>
            <w:tcW w:w="24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AF84E5" w14:textId="77777777" w:rsidR="00B86D81" w:rsidRDefault="00B86D81">
            <w:pPr>
              <w:pStyle w:val="NormalWeb"/>
              <w:spacing w:after="90" w:afterAutospacing="0" w:line="345" w:lineRule="atLeast"/>
              <w:jc w:val="both"/>
              <w:rPr>
                <w:rFonts w:ascii="Arial" w:hAnsi="Arial" w:cs="Arial"/>
                <w:sz w:val="21"/>
                <w:szCs w:val="21"/>
              </w:rPr>
            </w:pPr>
          </w:p>
        </w:tc>
        <w:tc>
          <w:tcPr>
            <w:tcW w:w="31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8A04A9" w14:textId="77777777" w:rsidR="00B86D81" w:rsidRDefault="00B86D81">
            <w:pPr>
              <w:pStyle w:val="NormalWeb"/>
              <w:spacing w:after="90" w:afterAutospacing="0" w:line="345" w:lineRule="atLeast"/>
              <w:jc w:val="both"/>
              <w:rPr>
                <w:rFonts w:ascii="Arial" w:hAnsi="Arial" w:cs="Arial"/>
                <w:sz w:val="21"/>
                <w:szCs w:val="21"/>
              </w:rPr>
            </w:pPr>
          </w:p>
        </w:tc>
      </w:tr>
      <w:tr w:rsidR="00B86D81" w14:paraId="53B3B4A4" w14:textId="77777777" w:rsidTr="00B86D81">
        <w:trPr>
          <w:tblCellSpacing w:w="0" w:type="dxa"/>
        </w:trPr>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5638A5" w14:textId="77777777" w:rsidR="00B86D81" w:rsidRDefault="00B86D81">
            <w:pPr>
              <w:pStyle w:val="NormalWeb"/>
              <w:spacing w:after="90" w:afterAutospacing="0" w:line="345" w:lineRule="atLeast"/>
              <w:jc w:val="both"/>
              <w:rPr>
                <w:rFonts w:ascii="Arial" w:hAnsi="Arial" w:cs="Arial"/>
                <w:sz w:val="21"/>
                <w:szCs w:val="21"/>
              </w:rPr>
            </w:pP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C7CF63" w14:textId="77777777" w:rsidR="00B86D81" w:rsidRDefault="00B86D81">
            <w:pPr>
              <w:pStyle w:val="NormalWeb"/>
              <w:spacing w:after="90" w:afterAutospacing="0" w:line="345" w:lineRule="atLeast"/>
              <w:jc w:val="both"/>
              <w:rPr>
                <w:rFonts w:ascii="Arial" w:hAnsi="Arial" w:cs="Arial"/>
                <w:sz w:val="21"/>
                <w:szCs w:val="21"/>
              </w:rPr>
            </w:pP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6BBA57" w14:textId="77777777" w:rsidR="00B86D81" w:rsidRDefault="00B86D81">
            <w:pPr>
              <w:pStyle w:val="NormalWeb"/>
              <w:spacing w:after="90" w:afterAutospacing="0" w:line="345" w:lineRule="atLeast"/>
              <w:jc w:val="both"/>
              <w:rPr>
                <w:rFonts w:ascii="Arial" w:hAnsi="Arial" w:cs="Arial"/>
                <w:sz w:val="21"/>
                <w:szCs w:val="21"/>
              </w:rPr>
            </w:pP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D89058" w14:textId="77777777" w:rsidR="00B86D81" w:rsidRDefault="00B86D81">
            <w:pPr>
              <w:pStyle w:val="NormalWeb"/>
              <w:spacing w:after="90" w:afterAutospacing="0" w:line="345" w:lineRule="atLeast"/>
              <w:jc w:val="both"/>
              <w:rPr>
                <w:rFonts w:ascii="Arial" w:hAnsi="Arial" w:cs="Arial"/>
                <w:sz w:val="21"/>
                <w:szCs w:val="21"/>
              </w:rPr>
            </w:pPr>
          </w:p>
        </w:tc>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2659CF" w14:textId="77777777" w:rsidR="00B86D81" w:rsidRDefault="00B86D81">
            <w:pPr>
              <w:pStyle w:val="NormalWeb"/>
              <w:spacing w:after="90" w:afterAutospacing="0" w:line="345" w:lineRule="atLeast"/>
              <w:jc w:val="both"/>
              <w:rPr>
                <w:rFonts w:ascii="Arial" w:hAnsi="Arial" w:cs="Arial"/>
                <w:sz w:val="21"/>
                <w:szCs w:val="21"/>
              </w:rPr>
            </w:pPr>
          </w:p>
        </w:tc>
        <w:tc>
          <w:tcPr>
            <w:tcW w:w="24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502BDF" w14:textId="77777777" w:rsidR="00B86D81" w:rsidRDefault="00B86D81">
            <w:pPr>
              <w:pStyle w:val="NormalWeb"/>
              <w:spacing w:after="90" w:afterAutospacing="0" w:line="345" w:lineRule="atLeast"/>
              <w:jc w:val="both"/>
              <w:rPr>
                <w:rFonts w:ascii="Arial" w:hAnsi="Arial" w:cs="Arial"/>
                <w:sz w:val="21"/>
                <w:szCs w:val="21"/>
              </w:rPr>
            </w:pPr>
          </w:p>
        </w:tc>
        <w:tc>
          <w:tcPr>
            <w:tcW w:w="31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AFE368" w14:textId="77777777" w:rsidR="00B86D81" w:rsidRDefault="00B86D81">
            <w:pPr>
              <w:pStyle w:val="NormalWeb"/>
              <w:spacing w:after="90" w:afterAutospacing="0" w:line="345" w:lineRule="atLeast"/>
              <w:jc w:val="both"/>
              <w:rPr>
                <w:rFonts w:ascii="Arial" w:hAnsi="Arial" w:cs="Arial"/>
                <w:sz w:val="21"/>
                <w:szCs w:val="21"/>
              </w:rPr>
            </w:pPr>
          </w:p>
        </w:tc>
      </w:tr>
      <w:tr w:rsidR="00B86D81" w14:paraId="6E2FFAE3" w14:textId="77777777" w:rsidTr="00B86D81">
        <w:trPr>
          <w:tblCellSpacing w:w="0" w:type="dxa"/>
        </w:trPr>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25E9B3" w14:textId="77777777" w:rsidR="00B86D81" w:rsidRDefault="00B86D81">
            <w:pPr>
              <w:pStyle w:val="NormalWeb"/>
              <w:spacing w:after="90" w:afterAutospacing="0" w:line="345" w:lineRule="atLeast"/>
              <w:jc w:val="both"/>
              <w:rPr>
                <w:rFonts w:ascii="Arial" w:hAnsi="Arial" w:cs="Arial"/>
                <w:sz w:val="21"/>
                <w:szCs w:val="21"/>
              </w:rPr>
            </w:pP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8334A5" w14:textId="77777777" w:rsidR="00B86D81" w:rsidRDefault="00B86D81">
            <w:pPr>
              <w:pStyle w:val="NormalWeb"/>
              <w:spacing w:after="90" w:afterAutospacing="0" w:line="345" w:lineRule="atLeast"/>
              <w:jc w:val="both"/>
              <w:rPr>
                <w:rFonts w:ascii="Arial" w:hAnsi="Arial" w:cs="Arial"/>
                <w:sz w:val="21"/>
                <w:szCs w:val="21"/>
              </w:rPr>
            </w:pP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8775C1" w14:textId="77777777" w:rsidR="00B86D81" w:rsidRDefault="00B86D81">
            <w:pPr>
              <w:pStyle w:val="NormalWeb"/>
              <w:spacing w:after="90" w:afterAutospacing="0" w:line="345" w:lineRule="atLeast"/>
              <w:jc w:val="both"/>
              <w:rPr>
                <w:rFonts w:ascii="Arial" w:hAnsi="Arial" w:cs="Arial"/>
                <w:sz w:val="21"/>
                <w:szCs w:val="21"/>
              </w:rPr>
            </w:pP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BD68D2" w14:textId="77777777" w:rsidR="00B86D81" w:rsidRDefault="00B86D81">
            <w:pPr>
              <w:pStyle w:val="NormalWeb"/>
              <w:spacing w:after="90" w:afterAutospacing="0" w:line="345" w:lineRule="atLeast"/>
              <w:jc w:val="both"/>
              <w:rPr>
                <w:rFonts w:ascii="Arial" w:hAnsi="Arial" w:cs="Arial"/>
                <w:sz w:val="21"/>
                <w:szCs w:val="21"/>
              </w:rPr>
            </w:pPr>
          </w:p>
        </w:tc>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6B15EE" w14:textId="77777777" w:rsidR="00B86D81" w:rsidRDefault="00B86D81">
            <w:pPr>
              <w:pStyle w:val="NormalWeb"/>
              <w:spacing w:after="90" w:afterAutospacing="0" w:line="345" w:lineRule="atLeast"/>
              <w:jc w:val="both"/>
              <w:rPr>
                <w:rFonts w:ascii="Arial" w:hAnsi="Arial" w:cs="Arial"/>
                <w:sz w:val="21"/>
                <w:szCs w:val="21"/>
              </w:rPr>
            </w:pPr>
          </w:p>
        </w:tc>
        <w:tc>
          <w:tcPr>
            <w:tcW w:w="24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353CE7" w14:textId="77777777" w:rsidR="00B86D81" w:rsidRDefault="00B86D81">
            <w:pPr>
              <w:pStyle w:val="NormalWeb"/>
              <w:spacing w:after="90" w:afterAutospacing="0" w:line="345" w:lineRule="atLeast"/>
              <w:jc w:val="both"/>
              <w:rPr>
                <w:rFonts w:ascii="Arial" w:hAnsi="Arial" w:cs="Arial"/>
                <w:sz w:val="21"/>
                <w:szCs w:val="21"/>
              </w:rPr>
            </w:pPr>
          </w:p>
        </w:tc>
        <w:tc>
          <w:tcPr>
            <w:tcW w:w="31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6E43E8" w14:textId="77777777" w:rsidR="00B86D81" w:rsidRDefault="00B86D81">
            <w:pPr>
              <w:pStyle w:val="NormalWeb"/>
              <w:spacing w:after="90" w:afterAutospacing="0" w:line="345" w:lineRule="atLeast"/>
              <w:jc w:val="both"/>
              <w:rPr>
                <w:rFonts w:ascii="Arial" w:hAnsi="Arial" w:cs="Arial"/>
                <w:sz w:val="21"/>
                <w:szCs w:val="21"/>
              </w:rPr>
            </w:pPr>
          </w:p>
        </w:tc>
      </w:tr>
      <w:tr w:rsidR="00B86D81" w14:paraId="6F213CB0" w14:textId="77777777" w:rsidTr="00B86D81">
        <w:trPr>
          <w:tblCellSpacing w:w="0" w:type="dxa"/>
        </w:trPr>
        <w:tc>
          <w:tcPr>
            <w:tcW w:w="9855"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B8CDFA"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Hợp nhóm, Tiểu nhóm, Mục và Tiểu mục (hợp nhóm toàn bộ các cấp và hợp nhóm theo từng cấp)</w:t>
            </w:r>
          </w:p>
        </w:tc>
        <w:tc>
          <w:tcPr>
            <w:tcW w:w="31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C2BEDE" w14:textId="77777777" w:rsidR="00B86D81" w:rsidRDefault="00B86D81">
            <w:pPr>
              <w:pStyle w:val="NormalWeb"/>
              <w:spacing w:after="90" w:afterAutospacing="0" w:line="345" w:lineRule="atLeast"/>
              <w:jc w:val="both"/>
              <w:rPr>
                <w:rFonts w:ascii="Arial" w:hAnsi="Arial" w:cs="Arial"/>
                <w:sz w:val="21"/>
                <w:szCs w:val="21"/>
              </w:rPr>
            </w:pPr>
          </w:p>
        </w:tc>
      </w:tr>
      <w:tr w:rsidR="00B86D81" w14:paraId="5872DC2D" w14:textId="77777777" w:rsidTr="00B86D81">
        <w:trPr>
          <w:tblCellSpacing w:w="0" w:type="dxa"/>
        </w:trPr>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22174F" w14:textId="77777777" w:rsidR="00B86D81" w:rsidRDefault="00B86D81">
            <w:pPr>
              <w:pStyle w:val="NormalWeb"/>
              <w:spacing w:after="90" w:afterAutospacing="0" w:line="345" w:lineRule="atLeast"/>
              <w:jc w:val="both"/>
              <w:rPr>
                <w:rFonts w:ascii="Arial" w:hAnsi="Arial" w:cs="Arial"/>
                <w:sz w:val="21"/>
                <w:szCs w:val="21"/>
              </w:rPr>
            </w:pP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E516C7" w14:textId="77777777" w:rsidR="00B86D81" w:rsidRDefault="00B86D81">
            <w:pPr>
              <w:pStyle w:val="NormalWeb"/>
              <w:spacing w:after="90" w:afterAutospacing="0" w:line="345" w:lineRule="atLeast"/>
              <w:jc w:val="both"/>
              <w:rPr>
                <w:rFonts w:ascii="Arial" w:hAnsi="Arial" w:cs="Arial"/>
                <w:sz w:val="21"/>
                <w:szCs w:val="21"/>
              </w:rPr>
            </w:pP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A7AB67" w14:textId="77777777" w:rsidR="00B86D81" w:rsidRDefault="00B86D81">
            <w:pPr>
              <w:pStyle w:val="NormalWeb"/>
              <w:spacing w:after="90" w:afterAutospacing="0" w:line="345" w:lineRule="atLeast"/>
              <w:jc w:val="both"/>
              <w:rPr>
                <w:rFonts w:ascii="Arial" w:hAnsi="Arial" w:cs="Arial"/>
                <w:sz w:val="21"/>
                <w:szCs w:val="21"/>
              </w:rPr>
            </w:pP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6789D4" w14:textId="77777777" w:rsidR="00B86D81" w:rsidRDefault="00B86D81">
            <w:pPr>
              <w:pStyle w:val="NormalWeb"/>
              <w:spacing w:after="90" w:afterAutospacing="0" w:line="345" w:lineRule="atLeast"/>
              <w:jc w:val="both"/>
              <w:rPr>
                <w:rFonts w:ascii="Arial" w:hAnsi="Arial" w:cs="Arial"/>
                <w:sz w:val="21"/>
                <w:szCs w:val="21"/>
              </w:rPr>
            </w:pPr>
          </w:p>
        </w:tc>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1F43C8" w14:textId="77777777" w:rsidR="00B86D81" w:rsidRDefault="00B86D81">
            <w:pPr>
              <w:pStyle w:val="NormalWeb"/>
              <w:spacing w:after="90" w:afterAutospacing="0" w:line="345" w:lineRule="atLeast"/>
              <w:jc w:val="both"/>
              <w:rPr>
                <w:rFonts w:ascii="Arial" w:hAnsi="Arial" w:cs="Arial"/>
                <w:sz w:val="21"/>
                <w:szCs w:val="21"/>
              </w:rPr>
            </w:pPr>
          </w:p>
        </w:tc>
        <w:tc>
          <w:tcPr>
            <w:tcW w:w="24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785195" w14:textId="77777777" w:rsidR="00B86D81" w:rsidRDefault="00B86D81">
            <w:pPr>
              <w:pStyle w:val="NormalWeb"/>
              <w:spacing w:after="90" w:afterAutospacing="0" w:line="345" w:lineRule="atLeast"/>
              <w:jc w:val="both"/>
              <w:rPr>
                <w:rFonts w:ascii="Arial" w:hAnsi="Arial" w:cs="Arial"/>
                <w:sz w:val="21"/>
                <w:szCs w:val="21"/>
              </w:rPr>
            </w:pPr>
          </w:p>
        </w:tc>
        <w:tc>
          <w:tcPr>
            <w:tcW w:w="31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DEA528" w14:textId="77777777" w:rsidR="00B86D81" w:rsidRDefault="00B86D81">
            <w:pPr>
              <w:pStyle w:val="NormalWeb"/>
              <w:spacing w:after="90" w:afterAutospacing="0" w:line="345" w:lineRule="atLeast"/>
              <w:jc w:val="both"/>
              <w:rPr>
                <w:rFonts w:ascii="Arial" w:hAnsi="Arial" w:cs="Arial"/>
                <w:sz w:val="21"/>
                <w:szCs w:val="21"/>
              </w:rPr>
            </w:pPr>
          </w:p>
        </w:tc>
      </w:tr>
      <w:tr w:rsidR="00B86D81" w14:paraId="4E3FE06D" w14:textId="77777777" w:rsidTr="00B86D81">
        <w:trPr>
          <w:tblCellSpacing w:w="0" w:type="dxa"/>
        </w:trPr>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7592B9" w14:textId="77777777" w:rsidR="00B86D81" w:rsidRDefault="00B86D81">
            <w:pPr>
              <w:pStyle w:val="NormalWeb"/>
              <w:spacing w:after="90" w:afterAutospacing="0" w:line="345" w:lineRule="atLeast"/>
              <w:jc w:val="both"/>
              <w:rPr>
                <w:rFonts w:ascii="Arial" w:hAnsi="Arial" w:cs="Arial"/>
                <w:sz w:val="21"/>
                <w:szCs w:val="21"/>
              </w:rPr>
            </w:pP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8A9E05" w14:textId="77777777" w:rsidR="00B86D81" w:rsidRDefault="00B86D81">
            <w:pPr>
              <w:pStyle w:val="NormalWeb"/>
              <w:spacing w:after="90" w:afterAutospacing="0" w:line="345" w:lineRule="atLeast"/>
              <w:jc w:val="both"/>
              <w:rPr>
                <w:rFonts w:ascii="Arial" w:hAnsi="Arial" w:cs="Arial"/>
                <w:sz w:val="21"/>
                <w:szCs w:val="21"/>
              </w:rPr>
            </w:pP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DD0559" w14:textId="77777777" w:rsidR="00B86D81" w:rsidRDefault="00B86D81">
            <w:pPr>
              <w:pStyle w:val="NormalWeb"/>
              <w:spacing w:after="90" w:afterAutospacing="0" w:line="345" w:lineRule="atLeast"/>
              <w:jc w:val="both"/>
              <w:rPr>
                <w:rFonts w:ascii="Arial" w:hAnsi="Arial" w:cs="Arial"/>
                <w:sz w:val="21"/>
                <w:szCs w:val="21"/>
              </w:rPr>
            </w:pP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2317E0" w14:textId="77777777" w:rsidR="00B86D81" w:rsidRDefault="00B86D81">
            <w:pPr>
              <w:pStyle w:val="NormalWeb"/>
              <w:spacing w:after="90" w:afterAutospacing="0" w:line="345" w:lineRule="atLeast"/>
              <w:jc w:val="both"/>
              <w:rPr>
                <w:rFonts w:ascii="Arial" w:hAnsi="Arial" w:cs="Arial"/>
                <w:sz w:val="21"/>
                <w:szCs w:val="21"/>
              </w:rPr>
            </w:pPr>
          </w:p>
        </w:tc>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57BF79" w14:textId="77777777" w:rsidR="00B86D81" w:rsidRDefault="00B86D81">
            <w:pPr>
              <w:pStyle w:val="NormalWeb"/>
              <w:spacing w:after="90" w:afterAutospacing="0" w:line="345" w:lineRule="atLeast"/>
              <w:jc w:val="both"/>
              <w:rPr>
                <w:rFonts w:ascii="Arial" w:hAnsi="Arial" w:cs="Arial"/>
                <w:sz w:val="21"/>
                <w:szCs w:val="21"/>
              </w:rPr>
            </w:pPr>
          </w:p>
        </w:tc>
        <w:tc>
          <w:tcPr>
            <w:tcW w:w="24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59494B" w14:textId="77777777" w:rsidR="00B86D81" w:rsidRDefault="00B86D81">
            <w:pPr>
              <w:pStyle w:val="NormalWeb"/>
              <w:spacing w:after="90" w:afterAutospacing="0" w:line="345" w:lineRule="atLeast"/>
              <w:jc w:val="both"/>
              <w:rPr>
                <w:rFonts w:ascii="Arial" w:hAnsi="Arial" w:cs="Arial"/>
                <w:sz w:val="21"/>
                <w:szCs w:val="21"/>
              </w:rPr>
            </w:pPr>
          </w:p>
        </w:tc>
        <w:tc>
          <w:tcPr>
            <w:tcW w:w="31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5D8EE7" w14:textId="77777777" w:rsidR="00B86D81" w:rsidRDefault="00B86D81">
            <w:pPr>
              <w:pStyle w:val="NormalWeb"/>
              <w:spacing w:after="90" w:afterAutospacing="0" w:line="345" w:lineRule="atLeast"/>
              <w:jc w:val="both"/>
              <w:rPr>
                <w:rFonts w:ascii="Arial" w:hAnsi="Arial" w:cs="Arial"/>
                <w:sz w:val="21"/>
                <w:szCs w:val="21"/>
              </w:rPr>
            </w:pPr>
          </w:p>
        </w:tc>
      </w:tr>
      <w:tr w:rsidR="00B86D81" w14:paraId="543B53D1" w14:textId="77777777" w:rsidTr="00B86D81">
        <w:trPr>
          <w:tblCellSpacing w:w="0" w:type="dxa"/>
        </w:trPr>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918B65" w14:textId="77777777" w:rsidR="00B86D81" w:rsidRDefault="00B86D81">
            <w:pPr>
              <w:pStyle w:val="NormalWeb"/>
              <w:spacing w:after="90" w:afterAutospacing="0" w:line="345" w:lineRule="atLeast"/>
              <w:jc w:val="both"/>
              <w:rPr>
                <w:rFonts w:ascii="Arial" w:hAnsi="Arial" w:cs="Arial"/>
                <w:sz w:val="21"/>
                <w:szCs w:val="21"/>
              </w:rPr>
            </w:pP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9D5459" w14:textId="77777777" w:rsidR="00B86D81" w:rsidRDefault="00B86D81">
            <w:pPr>
              <w:pStyle w:val="NormalWeb"/>
              <w:spacing w:after="90" w:afterAutospacing="0" w:line="345" w:lineRule="atLeast"/>
              <w:jc w:val="both"/>
              <w:rPr>
                <w:rFonts w:ascii="Arial" w:hAnsi="Arial" w:cs="Arial"/>
                <w:sz w:val="21"/>
                <w:szCs w:val="21"/>
              </w:rPr>
            </w:pP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B985B8" w14:textId="77777777" w:rsidR="00B86D81" w:rsidRDefault="00B86D81">
            <w:pPr>
              <w:pStyle w:val="NormalWeb"/>
              <w:spacing w:after="90" w:afterAutospacing="0" w:line="345" w:lineRule="atLeast"/>
              <w:jc w:val="both"/>
              <w:rPr>
                <w:rFonts w:ascii="Arial" w:hAnsi="Arial" w:cs="Arial"/>
                <w:sz w:val="21"/>
                <w:szCs w:val="21"/>
              </w:rPr>
            </w:pP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4B9DD6" w14:textId="77777777" w:rsidR="00B86D81" w:rsidRDefault="00B86D81">
            <w:pPr>
              <w:pStyle w:val="NormalWeb"/>
              <w:spacing w:after="90" w:afterAutospacing="0" w:line="345" w:lineRule="atLeast"/>
              <w:jc w:val="both"/>
              <w:rPr>
                <w:rFonts w:ascii="Arial" w:hAnsi="Arial" w:cs="Arial"/>
                <w:sz w:val="21"/>
                <w:szCs w:val="21"/>
              </w:rPr>
            </w:pPr>
          </w:p>
        </w:tc>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F316B6" w14:textId="77777777" w:rsidR="00B86D81" w:rsidRDefault="00B86D81">
            <w:pPr>
              <w:pStyle w:val="NormalWeb"/>
              <w:spacing w:after="90" w:afterAutospacing="0" w:line="345" w:lineRule="atLeast"/>
              <w:jc w:val="both"/>
              <w:rPr>
                <w:rFonts w:ascii="Arial" w:hAnsi="Arial" w:cs="Arial"/>
                <w:sz w:val="21"/>
                <w:szCs w:val="21"/>
              </w:rPr>
            </w:pPr>
          </w:p>
        </w:tc>
        <w:tc>
          <w:tcPr>
            <w:tcW w:w="24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BB1EEE" w14:textId="77777777" w:rsidR="00B86D81" w:rsidRDefault="00B86D81">
            <w:pPr>
              <w:pStyle w:val="NormalWeb"/>
              <w:spacing w:after="90" w:afterAutospacing="0" w:line="345" w:lineRule="atLeast"/>
              <w:jc w:val="both"/>
              <w:rPr>
                <w:rFonts w:ascii="Arial" w:hAnsi="Arial" w:cs="Arial"/>
                <w:sz w:val="21"/>
                <w:szCs w:val="21"/>
              </w:rPr>
            </w:pPr>
          </w:p>
        </w:tc>
        <w:tc>
          <w:tcPr>
            <w:tcW w:w="31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9E6FFF" w14:textId="77777777" w:rsidR="00B86D81" w:rsidRDefault="00B86D81">
            <w:pPr>
              <w:pStyle w:val="NormalWeb"/>
              <w:spacing w:after="90" w:afterAutospacing="0" w:line="345" w:lineRule="atLeast"/>
              <w:jc w:val="both"/>
              <w:rPr>
                <w:rFonts w:ascii="Arial" w:hAnsi="Arial" w:cs="Arial"/>
                <w:sz w:val="21"/>
                <w:szCs w:val="21"/>
              </w:rPr>
            </w:pPr>
          </w:p>
        </w:tc>
      </w:tr>
    </w:tbl>
    <w:p w14:paraId="030B4C06" w14:textId="77777777" w:rsidR="00B86D81" w:rsidRDefault="00B86D81" w:rsidP="00B86D81">
      <w:pPr>
        <w:pStyle w:val="NormalWeb"/>
        <w:spacing w:after="90" w:afterAutospacing="0" w:line="345" w:lineRule="atLeast"/>
        <w:jc w:val="both"/>
        <w:rPr>
          <w:rFonts w:ascii="Arial" w:hAnsi="Arial" w:cs="Arial"/>
          <w:color w:val="000000"/>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661"/>
        <w:gridCol w:w="4789"/>
      </w:tblGrid>
      <w:tr w:rsidR="00B86D81" w14:paraId="7CC6DE2E" w14:textId="77777777" w:rsidTr="00B86D81">
        <w:trPr>
          <w:tblCellSpacing w:w="0" w:type="dxa"/>
        </w:trPr>
        <w:tc>
          <w:tcPr>
            <w:tcW w:w="6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704683"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Ngày </w:t>
            </w:r>
            <w:r>
              <w:rPr>
                <w:rFonts w:ascii="Arial" w:hAnsi="Arial" w:cs="Arial"/>
                <w:sz w:val="21"/>
                <w:szCs w:val="21"/>
              </w:rPr>
              <w:t>  </w:t>
            </w:r>
            <w:r>
              <w:rPr>
                <w:rStyle w:val="Emphasis"/>
                <w:rFonts w:ascii="Arial" w:hAnsi="Arial" w:cs="Arial"/>
                <w:sz w:val="21"/>
                <w:szCs w:val="21"/>
              </w:rPr>
              <w:t>tháng </w:t>
            </w:r>
            <w:r>
              <w:rPr>
                <w:rFonts w:ascii="Arial" w:hAnsi="Arial" w:cs="Arial"/>
                <w:sz w:val="21"/>
                <w:szCs w:val="21"/>
              </w:rPr>
              <w:t>  </w:t>
            </w:r>
            <w:r>
              <w:rPr>
                <w:rStyle w:val="Emphasis"/>
                <w:rFonts w:ascii="Arial" w:hAnsi="Arial" w:cs="Arial"/>
                <w:sz w:val="21"/>
                <w:szCs w:val="21"/>
              </w:rPr>
              <w:t>năm</w:t>
            </w:r>
            <w:r>
              <w:rPr>
                <w:rFonts w:ascii="Arial" w:hAnsi="Arial" w:cs="Arial"/>
                <w:sz w:val="21"/>
                <w:szCs w:val="21"/>
              </w:rPr>
              <w:br/>
            </w:r>
            <w:r>
              <w:rPr>
                <w:rStyle w:val="Strong"/>
                <w:rFonts w:ascii="Arial" w:hAnsi="Arial" w:cs="Arial"/>
                <w:sz w:val="21"/>
                <w:szCs w:val="21"/>
              </w:rPr>
              <w:t>GIÁM ĐỐC KBNN………</w:t>
            </w:r>
            <w:r>
              <w:rPr>
                <w:rFonts w:ascii="Arial" w:hAnsi="Arial" w:cs="Arial"/>
                <w:sz w:val="21"/>
                <w:szCs w:val="21"/>
              </w:rPr>
              <w:br/>
            </w:r>
            <w:r>
              <w:rPr>
                <w:rStyle w:val="Emphasis"/>
                <w:rFonts w:ascii="Arial" w:hAnsi="Arial" w:cs="Arial"/>
                <w:sz w:val="21"/>
                <w:szCs w:val="21"/>
              </w:rPr>
              <w:t>(Ký tên và đóng dấu)</w:t>
            </w:r>
          </w:p>
        </w:tc>
        <w:tc>
          <w:tcPr>
            <w:tcW w:w="6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4E029B"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 ngày </w:t>
            </w:r>
            <w:r>
              <w:rPr>
                <w:rFonts w:ascii="Arial" w:hAnsi="Arial" w:cs="Arial"/>
                <w:sz w:val="21"/>
                <w:szCs w:val="21"/>
              </w:rPr>
              <w:t>   </w:t>
            </w:r>
            <w:r>
              <w:rPr>
                <w:rStyle w:val="Emphasis"/>
                <w:rFonts w:ascii="Arial" w:hAnsi="Arial" w:cs="Arial"/>
                <w:sz w:val="21"/>
                <w:szCs w:val="21"/>
              </w:rPr>
              <w:t>tháng </w:t>
            </w:r>
            <w:r>
              <w:rPr>
                <w:rFonts w:ascii="Arial" w:hAnsi="Arial" w:cs="Arial"/>
                <w:sz w:val="21"/>
                <w:szCs w:val="21"/>
              </w:rPr>
              <w:t>   </w:t>
            </w:r>
            <w:r>
              <w:rPr>
                <w:rStyle w:val="Emphasis"/>
                <w:rFonts w:ascii="Arial" w:hAnsi="Arial" w:cs="Arial"/>
                <w:sz w:val="21"/>
                <w:szCs w:val="21"/>
              </w:rPr>
              <w:t>năm....</w:t>
            </w:r>
            <w:r>
              <w:rPr>
                <w:rFonts w:ascii="Arial" w:hAnsi="Arial" w:cs="Arial"/>
                <w:sz w:val="21"/>
                <w:szCs w:val="21"/>
              </w:rPr>
              <w:br/>
            </w:r>
            <w:r>
              <w:rPr>
                <w:rStyle w:val="Strong"/>
                <w:rFonts w:ascii="Arial" w:hAnsi="Arial" w:cs="Arial"/>
                <w:sz w:val="21"/>
                <w:szCs w:val="21"/>
              </w:rPr>
              <w:t>THỦ TRƯỞNG CƠ QUAN TÀI CHÍNH</w:t>
            </w:r>
            <w:r>
              <w:rPr>
                <w:rFonts w:ascii="Arial" w:hAnsi="Arial" w:cs="Arial"/>
                <w:sz w:val="21"/>
                <w:szCs w:val="21"/>
              </w:rPr>
              <w:br/>
            </w:r>
            <w:r>
              <w:rPr>
                <w:rStyle w:val="Emphasis"/>
                <w:rFonts w:ascii="Arial" w:hAnsi="Arial" w:cs="Arial"/>
                <w:sz w:val="21"/>
                <w:szCs w:val="21"/>
              </w:rPr>
              <w:t>(Ký tên, đóng dấu)</w:t>
            </w:r>
          </w:p>
        </w:tc>
      </w:tr>
    </w:tbl>
    <w:p w14:paraId="74467DCC" w14:textId="77777777" w:rsidR="00B86D81" w:rsidRDefault="00B86D81" w:rsidP="00B86D81">
      <w:pPr>
        <w:pStyle w:val="NormalWeb"/>
        <w:spacing w:after="90" w:afterAutospacing="0" w:line="345" w:lineRule="atLeast"/>
        <w:jc w:val="both"/>
        <w:rPr>
          <w:rFonts w:ascii="Arial" w:hAnsi="Arial" w:cs="Arial"/>
          <w:color w:val="000000"/>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754"/>
        <w:gridCol w:w="4696"/>
      </w:tblGrid>
      <w:tr w:rsidR="00B86D81" w14:paraId="6DCACE8E" w14:textId="77777777" w:rsidTr="00B86D81">
        <w:trPr>
          <w:tblCellSpacing w:w="0" w:type="dxa"/>
        </w:trPr>
        <w:tc>
          <w:tcPr>
            <w:tcW w:w="6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54FB50"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CƠ QUAN BÁO CÁO</w:t>
            </w:r>
          </w:p>
        </w:tc>
        <w:tc>
          <w:tcPr>
            <w:tcW w:w="6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39FDD0"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Mẫu biểu số 65</w:t>
            </w:r>
          </w:p>
        </w:tc>
      </w:tr>
    </w:tbl>
    <w:p w14:paraId="18630E0E" w14:textId="77777777" w:rsidR="00B86D81" w:rsidRDefault="00B86D81" w:rsidP="00B86D81">
      <w:pPr>
        <w:pStyle w:val="NormalWeb"/>
        <w:spacing w:after="90" w:afterAutospacing="0" w:line="345" w:lineRule="atLeast"/>
        <w:jc w:val="both"/>
        <w:rPr>
          <w:rFonts w:ascii="Arial" w:hAnsi="Arial" w:cs="Arial"/>
          <w:color w:val="000000"/>
          <w:sz w:val="21"/>
          <w:szCs w:val="21"/>
        </w:rPr>
      </w:pPr>
    </w:p>
    <w:p w14:paraId="2B1EFB4A"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QUYẾT TOÁN CHI CHƯƠNG TRÌNH MỤC TIÊU THEO MỤC LỤC NSNN NĂM……</w:t>
      </w:r>
      <w:r>
        <w:rPr>
          <w:rFonts w:ascii="Arial" w:hAnsi="Arial" w:cs="Arial"/>
          <w:color w:val="000000"/>
          <w:sz w:val="21"/>
          <w:szCs w:val="21"/>
        </w:rPr>
        <w:br/>
      </w:r>
      <w:r>
        <w:rPr>
          <w:rStyle w:val="Emphasis"/>
          <w:rFonts w:ascii="Arial" w:hAnsi="Arial" w:cs="Arial"/>
          <w:color w:val="000000"/>
          <w:sz w:val="21"/>
          <w:szCs w:val="21"/>
        </w:rPr>
        <w:t>(Dùng cho cơ quan tài chính cấp dưới báo cáo cơ quan tài chính cấp trên trực tiếp)</w:t>
      </w:r>
    </w:p>
    <w:p w14:paraId="5E9B154E"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Đơn vị: đồng</w:t>
      </w:r>
    </w:p>
    <w:tbl>
      <w:tblPr>
        <w:tblW w:w="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66"/>
        <w:gridCol w:w="1244"/>
        <w:gridCol w:w="1146"/>
        <w:gridCol w:w="1121"/>
        <w:gridCol w:w="1140"/>
        <w:gridCol w:w="1221"/>
        <w:gridCol w:w="1512"/>
      </w:tblGrid>
      <w:tr w:rsidR="00B86D81" w14:paraId="150A8FB1" w14:textId="77777777" w:rsidTr="00B86D81">
        <w:trPr>
          <w:tblCellSpacing w:w="0" w:type="dxa"/>
        </w:trPr>
        <w:tc>
          <w:tcPr>
            <w:tcW w:w="30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8D3FDA"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Tên chương trình mục tiêu</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D78B54"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Chương</w:t>
            </w:r>
          </w:p>
        </w:tc>
        <w:tc>
          <w:tcPr>
            <w:tcW w:w="16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08D62D"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Loại</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0D732F"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Khoản</w:t>
            </w:r>
          </w:p>
        </w:tc>
        <w:tc>
          <w:tcPr>
            <w:tcW w:w="16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08AF0F"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Mục</w:t>
            </w:r>
          </w:p>
        </w:tc>
        <w:tc>
          <w:tcPr>
            <w:tcW w:w="1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30BC40"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Tiểu mục</w:t>
            </w:r>
          </w:p>
        </w:tc>
        <w:tc>
          <w:tcPr>
            <w:tcW w:w="21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B2A902"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Số QT</w:t>
            </w:r>
          </w:p>
        </w:tc>
      </w:tr>
      <w:tr w:rsidR="00B86D81" w14:paraId="5FCD417F" w14:textId="77777777" w:rsidTr="00B86D81">
        <w:trPr>
          <w:tblCellSpacing w:w="0" w:type="dxa"/>
        </w:trPr>
        <w:tc>
          <w:tcPr>
            <w:tcW w:w="30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37243C" w14:textId="77777777" w:rsidR="00B86D81" w:rsidRDefault="00B86D81">
            <w:pPr>
              <w:pStyle w:val="NormalWeb"/>
              <w:spacing w:after="90" w:afterAutospacing="0" w:line="345" w:lineRule="atLeast"/>
              <w:jc w:val="both"/>
              <w:rPr>
                <w:rFonts w:ascii="Arial" w:hAnsi="Arial" w:cs="Arial"/>
                <w:sz w:val="21"/>
                <w:szCs w:val="21"/>
              </w:rPr>
            </w:pP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75EEB5" w14:textId="77777777" w:rsidR="00B86D81" w:rsidRDefault="00B86D81">
            <w:pPr>
              <w:pStyle w:val="NormalWeb"/>
              <w:spacing w:after="90" w:afterAutospacing="0" w:line="345" w:lineRule="atLeast"/>
              <w:jc w:val="both"/>
              <w:rPr>
                <w:rFonts w:ascii="Arial" w:hAnsi="Arial" w:cs="Arial"/>
                <w:sz w:val="21"/>
                <w:szCs w:val="21"/>
              </w:rPr>
            </w:pPr>
          </w:p>
        </w:tc>
        <w:tc>
          <w:tcPr>
            <w:tcW w:w="16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537897" w14:textId="77777777" w:rsidR="00B86D81" w:rsidRDefault="00B86D81">
            <w:pPr>
              <w:pStyle w:val="NormalWeb"/>
              <w:spacing w:after="90" w:afterAutospacing="0" w:line="345" w:lineRule="atLeast"/>
              <w:jc w:val="both"/>
              <w:rPr>
                <w:rFonts w:ascii="Arial" w:hAnsi="Arial" w:cs="Arial"/>
                <w:sz w:val="21"/>
                <w:szCs w:val="21"/>
              </w:rPr>
            </w:pP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45DC5F" w14:textId="77777777" w:rsidR="00B86D81" w:rsidRDefault="00B86D81">
            <w:pPr>
              <w:pStyle w:val="NormalWeb"/>
              <w:spacing w:after="90" w:afterAutospacing="0" w:line="345" w:lineRule="atLeast"/>
              <w:jc w:val="both"/>
              <w:rPr>
                <w:rFonts w:ascii="Arial" w:hAnsi="Arial" w:cs="Arial"/>
                <w:sz w:val="21"/>
                <w:szCs w:val="21"/>
              </w:rPr>
            </w:pPr>
          </w:p>
        </w:tc>
        <w:tc>
          <w:tcPr>
            <w:tcW w:w="16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240619" w14:textId="77777777" w:rsidR="00B86D81" w:rsidRDefault="00B86D81">
            <w:pPr>
              <w:pStyle w:val="NormalWeb"/>
              <w:spacing w:after="90" w:afterAutospacing="0" w:line="345" w:lineRule="atLeast"/>
              <w:jc w:val="both"/>
              <w:rPr>
                <w:rFonts w:ascii="Arial" w:hAnsi="Arial" w:cs="Arial"/>
                <w:sz w:val="21"/>
                <w:szCs w:val="21"/>
              </w:rPr>
            </w:pPr>
          </w:p>
        </w:tc>
        <w:tc>
          <w:tcPr>
            <w:tcW w:w="1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0AC1E7" w14:textId="77777777" w:rsidR="00B86D81" w:rsidRDefault="00B86D81">
            <w:pPr>
              <w:pStyle w:val="NormalWeb"/>
              <w:spacing w:after="90" w:afterAutospacing="0" w:line="345" w:lineRule="atLeast"/>
              <w:jc w:val="both"/>
              <w:rPr>
                <w:rFonts w:ascii="Arial" w:hAnsi="Arial" w:cs="Arial"/>
                <w:sz w:val="21"/>
                <w:szCs w:val="21"/>
              </w:rPr>
            </w:pPr>
          </w:p>
        </w:tc>
        <w:tc>
          <w:tcPr>
            <w:tcW w:w="21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BD8611" w14:textId="77777777" w:rsidR="00B86D81" w:rsidRDefault="00B86D81">
            <w:pPr>
              <w:pStyle w:val="NormalWeb"/>
              <w:spacing w:after="90" w:afterAutospacing="0" w:line="345" w:lineRule="atLeast"/>
              <w:jc w:val="both"/>
              <w:rPr>
                <w:rFonts w:ascii="Arial" w:hAnsi="Arial" w:cs="Arial"/>
                <w:sz w:val="21"/>
                <w:szCs w:val="21"/>
              </w:rPr>
            </w:pPr>
          </w:p>
        </w:tc>
      </w:tr>
      <w:tr w:rsidR="00B86D81" w14:paraId="0953AB50" w14:textId="77777777" w:rsidTr="00B86D81">
        <w:trPr>
          <w:tblCellSpacing w:w="0" w:type="dxa"/>
        </w:trPr>
        <w:tc>
          <w:tcPr>
            <w:tcW w:w="30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5680C6" w14:textId="77777777" w:rsidR="00B86D81" w:rsidRDefault="00B86D81">
            <w:pPr>
              <w:pStyle w:val="NormalWeb"/>
              <w:spacing w:after="90" w:afterAutospacing="0" w:line="345" w:lineRule="atLeast"/>
              <w:jc w:val="both"/>
              <w:rPr>
                <w:rFonts w:ascii="Arial" w:hAnsi="Arial" w:cs="Arial"/>
                <w:sz w:val="21"/>
                <w:szCs w:val="21"/>
              </w:rPr>
            </w:pP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970B63" w14:textId="77777777" w:rsidR="00B86D81" w:rsidRDefault="00B86D81">
            <w:pPr>
              <w:pStyle w:val="NormalWeb"/>
              <w:spacing w:after="90" w:afterAutospacing="0" w:line="345" w:lineRule="atLeast"/>
              <w:jc w:val="both"/>
              <w:rPr>
                <w:rFonts w:ascii="Arial" w:hAnsi="Arial" w:cs="Arial"/>
                <w:sz w:val="21"/>
                <w:szCs w:val="21"/>
              </w:rPr>
            </w:pPr>
          </w:p>
        </w:tc>
        <w:tc>
          <w:tcPr>
            <w:tcW w:w="16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9CBE8A" w14:textId="77777777" w:rsidR="00B86D81" w:rsidRDefault="00B86D81">
            <w:pPr>
              <w:pStyle w:val="NormalWeb"/>
              <w:spacing w:after="90" w:afterAutospacing="0" w:line="345" w:lineRule="atLeast"/>
              <w:jc w:val="both"/>
              <w:rPr>
                <w:rFonts w:ascii="Arial" w:hAnsi="Arial" w:cs="Arial"/>
                <w:sz w:val="21"/>
                <w:szCs w:val="21"/>
              </w:rPr>
            </w:pP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468B6C" w14:textId="77777777" w:rsidR="00B86D81" w:rsidRDefault="00B86D81">
            <w:pPr>
              <w:pStyle w:val="NormalWeb"/>
              <w:spacing w:after="90" w:afterAutospacing="0" w:line="345" w:lineRule="atLeast"/>
              <w:jc w:val="both"/>
              <w:rPr>
                <w:rFonts w:ascii="Arial" w:hAnsi="Arial" w:cs="Arial"/>
                <w:sz w:val="21"/>
                <w:szCs w:val="21"/>
              </w:rPr>
            </w:pPr>
          </w:p>
        </w:tc>
        <w:tc>
          <w:tcPr>
            <w:tcW w:w="16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5F9F86" w14:textId="77777777" w:rsidR="00B86D81" w:rsidRDefault="00B86D81">
            <w:pPr>
              <w:pStyle w:val="NormalWeb"/>
              <w:spacing w:after="90" w:afterAutospacing="0" w:line="345" w:lineRule="atLeast"/>
              <w:jc w:val="both"/>
              <w:rPr>
                <w:rFonts w:ascii="Arial" w:hAnsi="Arial" w:cs="Arial"/>
                <w:sz w:val="21"/>
                <w:szCs w:val="21"/>
              </w:rPr>
            </w:pPr>
          </w:p>
        </w:tc>
        <w:tc>
          <w:tcPr>
            <w:tcW w:w="1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77CA19" w14:textId="77777777" w:rsidR="00B86D81" w:rsidRDefault="00B86D81">
            <w:pPr>
              <w:pStyle w:val="NormalWeb"/>
              <w:spacing w:after="90" w:afterAutospacing="0" w:line="345" w:lineRule="atLeast"/>
              <w:jc w:val="both"/>
              <w:rPr>
                <w:rFonts w:ascii="Arial" w:hAnsi="Arial" w:cs="Arial"/>
                <w:sz w:val="21"/>
                <w:szCs w:val="21"/>
              </w:rPr>
            </w:pPr>
          </w:p>
        </w:tc>
        <w:tc>
          <w:tcPr>
            <w:tcW w:w="21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90E2A6" w14:textId="77777777" w:rsidR="00B86D81" w:rsidRDefault="00B86D81">
            <w:pPr>
              <w:pStyle w:val="NormalWeb"/>
              <w:spacing w:after="90" w:afterAutospacing="0" w:line="345" w:lineRule="atLeast"/>
              <w:jc w:val="both"/>
              <w:rPr>
                <w:rFonts w:ascii="Arial" w:hAnsi="Arial" w:cs="Arial"/>
                <w:sz w:val="21"/>
                <w:szCs w:val="21"/>
              </w:rPr>
            </w:pPr>
          </w:p>
        </w:tc>
      </w:tr>
      <w:tr w:rsidR="00B86D81" w14:paraId="532099C4" w14:textId="77777777" w:rsidTr="00B86D81">
        <w:trPr>
          <w:tblCellSpacing w:w="0" w:type="dxa"/>
        </w:trPr>
        <w:tc>
          <w:tcPr>
            <w:tcW w:w="30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DFC798" w14:textId="77777777" w:rsidR="00B86D81" w:rsidRDefault="00B86D81">
            <w:pPr>
              <w:pStyle w:val="NormalWeb"/>
              <w:spacing w:after="90" w:afterAutospacing="0" w:line="345" w:lineRule="atLeast"/>
              <w:jc w:val="both"/>
              <w:rPr>
                <w:rFonts w:ascii="Arial" w:hAnsi="Arial" w:cs="Arial"/>
                <w:sz w:val="21"/>
                <w:szCs w:val="21"/>
              </w:rPr>
            </w:pP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F90083" w14:textId="77777777" w:rsidR="00B86D81" w:rsidRDefault="00B86D81">
            <w:pPr>
              <w:pStyle w:val="NormalWeb"/>
              <w:spacing w:after="90" w:afterAutospacing="0" w:line="345" w:lineRule="atLeast"/>
              <w:jc w:val="both"/>
              <w:rPr>
                <w:rFonts w:ascii="Arial" w:hAnsi="Arial" w:cs="Arial"/>
                <w:sz w:val="21"/>
                <w:szCs w:val="21"/>
              </w:rPr>
            </w:pPr>
          </w:p>
        </w:tc>
        <w:tc>
          <w:tcPr>
            <w:tcW w:w="16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9589D1" w14:textId="77777777" w:rsidR="00B86D81" w:rsidRDefault="00B86D81">
            <w:pPr>
              <w:pStyle w:val="NormalWeb"/>
              <w:spacing w:after="90" w:afterAutospacing="0" w:line="345" w:lineRule="atLeast"/>
              <w:jc w:val="both"/>
              <w:rPr>
                <w:rFonts w:ascii="Arial" w:hAnsi="Arial" w:cs="Arial"/>
                <w:sz w:val="21"/>
                <w:szCs w:val="21"/>
              </w:rPr>
            </w:pP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D4E3CD" w14:textId="77777777" w:rsidR="00B86D81" w:rsidRDefault="00B86D81">
            <w:pPr>
              <w:pStyle w:val="NormalWeb"/>
              <w:spacing w:after="90" w:afterAutospacing="0" w:line="345" w:lineRule="atLeast"/>
              <w:jc w:val="both"/>
              <w:rPr>
                <w:rFonts w:ascii="Arial" w:hAnsi="Arial" w:cs="Arial"/>
                <w:sz w:val="21"/>
                <w:szCs w:val="21"/>
              </w:rPr>
            </w:pPr>
          </w:p>
        </w:tc>
        <w:tc>
          <w:tcPr>
            <w:tcW w:w="16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341741" w14:textId="77777777" w:rsidR="00B86D81" w:rsidRDefault="00B86D81">
            <w:pPr>
              <w:pStyle w:val="NormalWeb"/>
              <w:spacing w:after="90" w:afterAutospacing="0" w:line="345" w:lineRule="atLeast"/>
              <w:jc w:val="both"/>
              <w:rPr>
                <w:rFonts w:ascii="Arial" w:hAnsi="Arial" w:cs="Arial"/>
                <w:sz w:val="21"/>
                <w:szCs w:val="21"/>
              </w:rPr>
            </w:pPr>
          </w:p>
        </w:tc>
        <w:tc>
          <w:tcPr>
            <w:tcW w:w="1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6CBBC1" w14:textId="77777777" w:rsidR="00B86D81" w:rsidRDefault="00B86D81">
            <w:pPr>
              <w:pStyle w:val="NormalWeb"/>
              <w:spacing w:after="90" w:afterAutospacing="0" w:line="345" w:lineRule="atLeast"/>
              <w:jc w:val="both"/>
              <w:rPr>
                <w:rFonts w:ascii="Arial" w:hAnsi="Arial" w:cs="Arial"/>
                <w:sz w:val="21"/>
                <w:szCs w:val="21"/>
              </w:rPr>
            </w:pPr>
          </w:p>
        </w:tc>
        <w:tc>
          <w:tcPr>
            <w:tcW w:w="21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6BBC39" w14:textId="77777777" w:rsidR="00B86D81" w:rsidRDefault="00B86D81">
            <w:pPr>
              <w:pStyle w:val="NormalWeb"/>
              <w:spacing w:after="90" w:afterAutospacing="0" w:line="345" w:lineRule="atLeast"/>
              <w:jc w:val="both"/>
              <w:rPr>
                <w:rFonts w:ascii="Arial" w:hAnsi="Arial" w:cs="Arial"/>
                <w:sz w:val="21"/>
                <w:szCs w:val="21"/>
              </w:rPr>
            </w:pPr>
          </w:p>
        </w:tc>
      </w:tr>
      <w:tr w:rsidR="00B86D81" w14:paraId="30EB09EF" w14:textId="77777777" w:rsidTr="00B86D81">
        <w:trPr>
          <w:tblCellSpacing w:w="0" w:type="dxa"/>
        </w:trPr>
        <w:tc>
          <w:tcPr>
            <w:tcW w:w="30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B7E3D9" w14:textId="77777777" w:rsidR="00B86D81" w:rsidRDefault="00B86D81">
            <w:pPr>
              <w:pStyle w:val="NormalWeb"/>
              <w:spacing w:after="90" w:afterAutospacing="0" w:line="345" w:lineRule="atLeast"/>
              <w:jc w:val="both"/>
              <w:rPr>
                <w:rFonts w:ascii="Arial" w:hAnsi="Arial" w:cs="Arial"/>
                <w:sz w:val="21"/>
                <w:szCs w:val="21"/>
              </w:rPr>
            </w:pP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ACC809" w14:textId="77777777" w:rsidR="00B86D81" w:rsidRDefault="00B86D81">
            <w:pPr>
              <w:pStyle w:val="NormalWeb"/>
              <w:spacing w:after="90" w:afterAutospacing="0" w:line="345" w:lineRule="atLeast"/>
              <w:jc w:val="both"/>
              <w:rPr>
                <w:rFonts w:ascii="Arial" w:hAnsi="Arial" w:cs="Arial"/>
                <w:sz w:val="21"/>
                <w:szCs w:val="21"/>
              </w:rPr>
            </w:pPr>
          </w:p>
        </w:tc>
        <w:tc>
          <w:tcPr>
            <w:tcW w:w="16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82D0B2" w14:textId="77777777" w:rsidR="00B86D81" w:rsidRDefault="00B86D81">
            <w:pPr>
              <w:pStyle w:val="NormalWeb"/>
              <w:spacing w:after="90" w:afterAutospacing="0" w:line="345" w:lineRule="atLeast"/>
              <w:jc w:val="both"/>
              <w:rPr>
                <w:rFonts w:ascii="Arial" w:hAnsi="Arial" w:cs="Arial"/>
                <w:sz w:val="21"/>
                <w:szCs w:val="21"/>
              </w:rPr>
            </w:pP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8D04D2" w14:textId="77777777" w:rsidR="00B86D81" w:rsidRDefault="00B86D81">
            <w:pPr>
              <w:pStyle w:val="NormalWeb"/>
              <w:spacing w:after="90" w:afterAutospacing="0" w:line="345" w:lineRule="atLeast"/>
              <w:jc w:val="both"/>
              <w:rPr>
                <w:rFonts w:ascii="Arial" w:hAnsi="Arial" w:cs="Arial"/>
                <w:sz w:val="21"/>
                <w:szCs w:val="21"/>
              </w:rPr>
            </w:pPr>
          </w:p>
        </w:tc>
        <w:tc>
          <w:tcPr>
            <w:tcW w:w="16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FEC30E" w14:textId="77777777" w:rsidR="00B86D81" w:rsidRDefault="00B86D81">
            <w:pPr>
              <w:pStyle w:val="NormalWeb"/>
              <w:spacing w:after="90" w:afterAutospacing="0" w:line="345" w:lineRule="atLeast"/>
              <w:jc w:val="both"/>
              <w:rPr>
                <w:rFonts w:ascii="Arial" w:hAnsi="Arial" w:cs="Arial"/>
                <w:sz w:val="21"/>
                <w:szCs w:val="21"/>
              </w:rPr>
            </w:pPr>
          </w:p>
        </w:tc>
        <w:tc>
          <w:tcPr>
            <w:tcW w:w="1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8DD6F6" w14:textId="77777777" w:rsidR="00B86D81" w:rsidRDefault="00B86D81">
            <w:pPr>
              <w:pStyle w:val="NormalWeb"/>
              <w:spacing w:after="90" w:afterAutospacing="0" w:line="345" w:lineRule="atLeast"/>
              <w:jc w:val="both"/>
              <w:rPr>
                <w:rFonts w:ascii="Arial" w:hAnsi="Arial" w:cs="Arial"/>
                <w:sz w:val="21"/>
                <w:szCs w:val="21"/>
              </w:rPr>
            </w:pPr>
          </w:p>
        </w:tc>
        <w:tc>
          <w:tcPr>
            <w:tcW w:w="21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7C8444" w14:textId="77777777" w:rsidR="00B86D81" w:rsidRDefault="00B86D81">
            <w:pPr>
              <w:pStyle w:val="NormalWeb"/>
              <w:spacing w:after="90" w:afterAutospacing="0" w:line="345" w:lineRule="atLeast"/>
              <w:jc w:val="both"/>
              <w:rPr>
                <w:rFonts w:ascii="Arial" w:hAnsi="Arial" w:cs="Arial"/>
                <w:sz w:val="21"/>
                <w:szCs w:val="21"/>
              </w:rPr>
            </w:pPr>
          </w:p>
        </w:tc>
      </w:tr>
      <w:tr w:rsidR="00B86D81" w14:paraId="4315931D" w14:textId="77777777" w:rsidTr="00B86D81">
        <w:trPr>
          <w:tblCellSpacing w:w="0" w:type="dxa"/>
        </w:trPr>
        <w:tc>
          <w:tcPr>
            <w:tcW w:w="30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E8D883" w14:textId="77777777" w:rsidR="00B86D81" w:rsidRDefault="00B86D81">
            <w:pPr>
              <w:pStyle w:val="NormalWeb"/>
              <w:spacing w:after="90" w:afterAutospacing="0" w:line="345" w:lineRule="atLeast"/>
              <w:jc w:val="both"/>
              <w:rPr>
                <w:rFonts w:ascii="Arial" w:hAnsi="Arial" w:cs="Arial"/>
                <w:sz w:val="21"/>
                <w:szCs w:val="21"/>
              </w:rPr>
            </w:pP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C6E664" w14:textId="77777777" w:rsidR="00B86D81" w:rsidRDefault="00B86D81">
            <w:pPr>
              <w:pStyle w:val="NormalWeb"/>
              <w:spacing w:after="90" w:afterAutospacing="0" w:line="345" w:lineRule="atLeast"/>
              <w:jc w:val="both"/>
              <w:rPr>
                <w:rFonts w:ascii="Arial" w:hAnsi="Arial" w:cs="Arial"/>
                <w:sz w:val="21"/>
                <w:szCs w:val="21"/>
              </w:rPr>
            </w:pPr>
          </w:p>
        </w:tc>
        <w:tc>
          <w:tcPr>
            <w:tcW w:w="16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816B23" w14:textId="77777777" w:rsidR="00B86D81" w:rsidRDefault="00B86D81">
            <w:pPr>
              <w:pStyle w:val="NormalWeb"/>
              <w:spacing w:after="90" w:afterAutospacing="0" w:line="345" w:lineRule="atLeast"/>
              <w:jc w:val="both"/>
              <w:rPr>
                <w:rFonts w:ascii="Arial" w:hAnsi="Arial" w:cs="Arial"/>
                <w:sz w:val="21"/>
                <w:szCs w:val="21"/>
              </w:rPr>
            </w:pP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F7EB44" w14:textId="77777777" w:rsidR="00B86D81" w:rsidRDefault="00B86D81">
            <w:pPr>
              <w:pStyle w:val="NormalWeb"/>
              <w:spacing w:after="90" w:afterAutospacing="0" w:line="345" w:lineRule="atLeast"/>
              <w:jc w:val="both"/>
              <w:rPr>
                <w:rFonts w:ascii="Arial" w:hAnsi="Arial" w:cs="Arial"/>
                <w:sz w:val="21"/>
                <w:szCs w:val="21"/>
              </w:rPr>
            </w:pPr>
          </w:p>
        </w:tc>
        <w:tc>
          <w:tcPr>
            <w:tcW w:w="16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096979" w14:textId="77777777" w:rsidR="00B86D81" w:rsidRDefault="00B86D81">
            <w:pPr>
              <w:pStyle w:val="NormalWeb"/>
              <w:spacing w:after="90" w:afterAutospacing="0" w:line="345" w:lineRule="atLeast"/>
              <w:jc w:val="both"/>
              <w:rPr>
                <w:rFonts w:ascii="Arial" w:hAnsi="Arial" w:cs="Arial"/>
                <w:sz w:val="21"/>
                <w:szCs w:val="21"/>
              </w:rPr>
            </w:pPr>
          </w:p>
        </w:tc>
        <w:tc>
          <w:tcPr>
            <w:tcW w:w="1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1FEB4B" w14:textId="77777777" w:rsidR="00B86D81" w:rsidRDefault="00B86D81">
            <w:pPr>
              <w:pStyle w:val="NormalWeb"/>
              <w:spacing w:after="90" w:afterAutospacing="0" w:line="345" w:lineRule="atLeast"/>
              <w:jc w:val="both"/>
              <w:rPr>
                <w:rFonts w:ascii="Arial" w:hAnsi="Arial" w:cs="Arial"/>
                <w:sz w:val="21"/>
                <w:szCs w:val="21"/>
              </w:rPr>
            </w:pPr>
          </w:p>
        </w:tc>
        <w:tc>
          <w:tcPr>
            <w:tcW w:w="21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92A01E" w14:textId="77777777" w:rsidR="00B86D81" w:rsidRDefault="00B86D81">
            <w:pPr>
              <w:pStyle w:val="NormalWeb"/>
              <w:spacing w:after="90" w:afterAutospacing="0" w:line="345" w:lineRule="atLeast"/>
              <w:jc w:val="both"/>
              <w:rPr>
                <w:rFonts w:ascii="Arial" w:hAnsi="Arial" w:cs="Arial"/>
                <w:sz w:val="21"/>
                <w:szCs w:val="21"/>
              </w:rPr>
            </w:pPr>
          </w:p>
        </w:tc>
      </w:tr>
      <w:tr w:rsidR="00B86D81" w14:paraId="63EBD10B" w14:textId="77777777" w:rsidTr="00B86D81">
        <w:trPr>
          <w:tblCellSpacing w:w="0" w:type="dxa"/>
        </w:trPr>
        <w:tc>
          <w:tcPr>
            <w:tcW w:w="30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B98EE3" w14:textId="77777777" w:rsidR="00B86D81" w:rsidRDefault="00B86D81">
            <w:pPr>
              <w:pStyle w:val="NormalWeb"/>
              <w:spacing w:after="90" w:afterAutospacing="0" w:line="345" w:lineRule="atLeast"/>
              <w:jc w:val="both"/>
              <w:rPr>
                <w:rFonts w:ascii="Arial" w:hAnsi="Arial" w:cs="Arial"/>
                <w:sz w:val="21"/>
                <w:szCs w:val="21"/>
              </w:rPr>
            </w:pP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AB5BA7" w14:textId="77777777" w:rsidR="00B86D81" w:rsidRDefault="00B86D81">
            <w:pPr>
              <w:pStyle w:val="NormalWeb"/>
              <w:spacing w:after="90" w:afterAutospacing="0" w:line="345" w:lineRule="atLeast"/>
              <w:jc w:val="both"/>
              <w:rPr>
                <w:rFonts w:ascii="Arial" w:hAnsi="Arial" w:cs="Arial"/>
                <w:sz w:val="21"/>
                <w:szCs w:val="21"/>
              </w:rPr>
            </w:pPr>
          </w:p>
        </w:tc>
        <w:tc>
          <w:tcPr>
            <w:tcW w:w="16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E7F08E" w14:textId="77777777" w:rsidR="00B86D81" w:rsidRDefault="00B86D81">
            <w:pPr>
              <w:pStyle w:val="NormalWeb"/>
              <w:spacing w:after="90" w:afterAutospacing="0" w:line="345" w:lineRule="atLeast"/>
              <w:jc w:val="both"/>
              <w:rPr>
                <w:rFonts w:ascii="Arial" w:hAnsi="Arial" w:cs="Arial"/>
                <w:sz w:val="21"/>
                <w:szCs w:val="21"/>
              </w:rPr>
            </w:pP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045E16" w14:textId="77777777" w:rsidR="00B86D81" w:rsidRDefault="00B86D81">
            <w:pPr>
              <w:pStyle w:val="NormalWeb"/>
              <w:spacing w:after="90" w:afterAutospacing="0" w:line="345" w:lineRule="atLeast"/>
              <w:jc w:val="both"/>
              <w:rPr>
                <w:rFonts w:ascii="Arial" w:hAnsi="Arial" w:cs="Arial"/>
                <w:sz w:val="21"/>
                <w:szCs w:val="21"/>
              </w:rPr>
            </w:pPr>
          </w:p>
        </w:tc>
        <w:tc>
          <w:tcPr>
            <w:tcW w:w="16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9A5E69" w14:textId="77777777" w:rsidR="00B86D81" w:rsidRDefault="00B86D81">
            <w:pPr>
              <w:pStyle w:val="NormalWeb"/>
              <w:spacing w:after="90" w:afterAutospacing="0" w:line="345" w:lineRule="atLeast"/>
              <w:jc w:val="both"/>
              <w:rPr>
                <w:rFonts w:ascii="Arial" w:hAnsi="Arial" w:cs="Arial"/>
                <w:sz w:val="21"/>
                <w:szCs w:val="21"/>
              </w:rPr>
            </w:pPr>
          </w:p>
        </w:tc>
        <w:tc>
          <w:tcPr>
            <w:tcW w:w="1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24DBFB" w14:textId="77777777" w:rsidR="00B86D81" w:rsidRDefault="00B86D81">
            <w:pPr>
              <w:pStyle w:val="NormalWeb"/>
              <w:spacing w:after="90" w:afterAutospacing="0" w:line="345" w:lineRule="atLeast"/>
              <w:jc w:val="both"/>
              <w:rPr>
                <w:rFonts w:ascii="Arial" w:hAnsi="Arial" w:cs="Arial"/>
                <w:sz w:val="21"/>
                <w:szCs w:val="21"/>
              </w:rPr>
            </w:pPr>
          </w:p>
        </w:tc>
        <w:tc>
          <w:tcPr>
            <w:tcW w:w="21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17ECFF" w14:textId="77777777" w:rsidR="00B86D81" w:rsidRDefault="00B86D81">
            <w:pPr>
              <w:pStyle w:val="NormalWeb"/>
              <w:spacing w:after="90" w:afterAutospacing="0" w:line="345" w:lineRule="atLeast"/>
              <w:jc w:val="both"/>
              <w:rPr>
                <w:rFonts w:ascii="Arial" w:hAnsi="Arial" w:cs="Arial"/>
                <w:sz w:val="21"/>
                <w:szCs w:val="21"/>
              </w:rPr>
            </w:pPr>
          </w:p>
        </w:tc>
      </w:tr>
      <w:tr w:rsidR="00B86D81" w14:paraId="646A0ED1" w14:textId="77777777" w:rsidTr="00B86D81">
        <w:trPr>
          <w:tblCellSpacing w:w="0" w:type="dxa"/>
        </w:trPr>
        <w:tc>
          <w:tcPr>
            <w:tcW w:w="30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BF8E1A" w14:textId="77777777" w:rsidR="00B86D81" w:rsidRDefault="00B86D81">
            <w:pPr>
              <w:pStyle w:val="NormalWeb"/>
              <w:spacing w:after="90" w:afterAutospacing="0" w:line="345" w:lineRule="atLeast"/>
              <w:jc w:val="both"/>
              <w:rPr>
                <w:rFonts w:ascii="Arial" w:hAnsi="Arial" w:cs="Arial"/>
                <w:sz w:val="21"/>
                <w:szCs w:val="21"/>
              </w:rPr>
            </w:pP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BB65FF" w14:textId="77777777" w:rsidR="00B86D81" w:rsidRDefault="00B86D81">
            <w:pPr>
              <w:pStyle w:val="NormalWeb"/>
              <w:spacing w:after="90" w:afterAutospacing="0" w:line="345" w:lineRule="atLeast"/>
              <w:jc w:val="both"/>
              <w:rPr>
                <w:rFonts w:ascii="Arial" w:hAnsi="Arial" w:cs="Arial"/>
                <w:sz w:val="21"/>
                <w:szCs w:val="21"/>
              </w:rPr>
            </w:pPr>
          </w:p>
        </w:tc>
        <w:tc>
          <w:tcPr>
            <w:tcW w:w="16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44A65B" w14:textId="77777777" w:rsidR="00B86D81" w:rsidRDefault="00B86D81">
            <w:pPr>
              <w:pStyle w:val="NormalWeb"/>
              <w:spacing w:after="90" w:afterAutospacing="0" w:line="345" w:lineRule="atLeast"/>
              <w:jc w:val="both"/>
              <w:rPr>
                <w:rFonts w:ascii="Arial" w:hAnsi="Arial" w:cs="Arial"/>
                <w:sz w:val="21"/>
                <w:szCs w:val="21"/>
              </w:rPr>
            </w:pP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AEA5CE" w14:textId="77777777" w:rsidR="00B86D81" w:rsidRDefault="00B86D81">
            <w:pPr>
              <w:pStyle w:val="NormalWeb"/>
              <w:spacing w:after="90" w:afterAutospacing="0" w:line="345" w:lineRule="atLeast"/>
              <w:jc w:val="both"/>
              <w:rPr>
                <w:rFonts w:ascii="Arial" w:hAnsi="Arial" w:cs="Arial"/>
                <w:sz w:val="21"/>
                <w:szCs w:val="21"/>
              </w:rPr>
            </w:pPr>
          </w:p>
        </w:tc>
        <w:tc>
          <w:tcPr>
            <w:tcW w:w="16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1BCB3E" w14:textId="77777777" w:rsidR="00B86D81" w:rsidRDefault="00B86D81">
            <w:pPr>
              <w:pStyle w:val="NormalWeb"/>
              <w:spacing w:after="90" w:afterAutospacing="0" w:line="345" w:lineRule="atLeast"/>
              <w:jc w:val="both"/>
              <w:rPr>
                <w:rFonts w:ascii="Arial" w:hAnsi="Arial" w:cs="Arial"/>
                <w:sz w:val="21"/>
                <w:szCs w:val="21"/>
              </w:rPr>
            </w:pPr>
          </w:p>
        </w:tc>
        <w:tc>
          <w:tcPr>
            <w:tcW w:w="1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50E995" w14:textId="77777777" w:rsidR="00B86D81" w:rsidRDefault="00B86D81">
            <w:pPr>
              <w:pStyle w:val="NormalWeb"/>
              <w:spacing w:after="90" w:afterAutospacing="0" w:line="345" w:lineRule="atLeast"/>
              <w:jc w:val="both"/>
              <w:rPr>
                <w:rFonts w:ascii="Arial" w:hAnsi="Arial" w:cs="Arial"/>
                <w:sz w:val="21"/>
                <w:szCs w:val="21"/>
              </w:rPr>
            </w:pPr>
          </w:p>
        </w:tc>
        <w:tc>
          <w:tcPr>
            <w:tcW w:w="21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1DCDB8" w14:textId="77777777" w:rsidR="00B86D81" w:rsidRDefault="00B86D81">
            <w:pPr>
              <w:pStyle w:val="NormalWeb"/>
              <w:spacing w:after="90" w:afterAutospacing="0" w:line="345" w:lineRule="atLeast"/>
              <w:jc w:val="both"/>
              <w:rPr>
                <w:rFonts w:ascii="Arial" w:hAnsi="Arial" w:cs="Arial"/>
                <w:sz w:val="21"/>
                <w:szCs w:val="21"/>
              </w:rPr>
            </w:pPr>
          </w:p>
        </w:tc>
      </w:tr>
      <w:tr w:rsidR="00B86D81" w14:paraId="387FAE7E" w14:textId="77777777" w:rsidTr="00B86D81">
        <w:trPr>
          <w:tblCellSpacing w:w="0" w:type="dxa"/>
        </w:trPr>
        <w:tc>
          <w:tcPr>
            <w:tcW w:w="30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C7553F" w14:textId="77777777" w:rsidR="00B86D81" w:rsidRDefault="00B86D81">
            <w:pPr>
              <w:pStyle w:val="NormalWeb"/>
              <w:spacing w:after="90" w:afterAutospacing="0" w:line="345" w:lineRule="atLeast"/>
              <w:jc w:val="both"/>
              <w:rPr>
                <w:rFonts w:ascii="Arial" w:hAnsi="Arial" w:cs="Arial"/>
                <w:sz w:val="21"/>
                <w:szCs w:val="21"/>
              </w:rPr>
            </w:pP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1E2C41" w14:textId="77777777" w:rsidR="00B86D81" w:rsidRDefault="00B86D81">
            <w:pPr>
              <w:pStyle w:val="NormalWeb"/>
              <w:spacing w:after="90" w:afterAutospacing="0" w:line="345" w:lineRule="atLeast"/>
              <w:jc w:val="both"/>
              <w:rPr>
                <w:rFonts w:ascii="Arial" w:hAnsi="Arial" w:cs="Arial"/>
                <w:sz w:val="21"/>
                <w:szCs w:val="21"/>
              </w:rPr>
            </w:pPr>
          </w:p>
        </w:tc>
        <w:tc>
          <w:tcPr>
            <w:tcW w:w="16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946F57" w14:textId="77777777" w:rsidR="00B86D81" w:rsidRDefault="00B86D81">
            <w:pPr>
              <w:pStyle w:val="NormalWeb"/>
              <w:spacing w:after="90" w:afterAutospacing="0" w:line="345" w:lineRule="atLeast"/>
              <w:jc w:val="both"/>
              <w:rPr>
                <w:rFonts w:ascii="Arial" w:hAnsi="Arial" w:cs="Arial"/>
                <w:sz w:val="21"/>
                <w:szCs w:val="21"/>
              </w:rPr>
            </w:pP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801925" w14:textId="77777777" w:rsidR="00B86D81" w:rsidRDefault="00B86D81">
            <w:pPr>
              <w:pStyle w:val="NormalWeb"/>
              <w:spacing w:after="90" w:afterAutospacing="0" w:line="345" w:lineRule="atLeast"/>
              <w:jc w:val="both"/>
              <w:rPr>
                <w:rFonts w:ascii="Arial" w:hAnsi="Arial" w:cs="Arial"/>
                <w:sz w:val="21"/>
                <w:szCs w:val="21"/>
              </w:rPr>
            </w:pPr>
          </w:p>
        </w:tc>
        <w:tc>
          <w:tcPr>
            <w:tcW w:w="16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5197A6" w14:textId="77777777" w:rsidR="00B86D81" w:rsidRDefault="00B86D81">
            <w:pPr>
              <w:pStyle w:val="NormalWeb"/>
              <w:spacing w:after="90" w:afterAutospacing="0" w:line="345" w:lineRule="atLeast"/>
              <w:jc w:val="both"/>
              <w:rPr>
                <w:rFonts w:ascii="Arial" w:hAnsi="Arial" w:cs="Arial"/>
                <w:sz w:val="21"/>
                <w:szCs w:val="21"/>
              </w:rPr>
            </w:pPr>
          </w:p>
        </w:tc>
        <w:tc>
          <w:tcPr>
            <w:tcW w:w="1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33BB22" w14:textId="77777777" w:rsidR="00B86D81" w:rsidRDefault="00B86D81">
            <w:pPr>
              <w:pStyle w:val="NormalWeb"/>
              <w:spacing w:after="90" w:afterAutospacing="0" w:line="345" w:lineRule="atLeast"/>
              <w:jc w:val="both"/>
              <w:rPr>
                <w:rFonts w:ascii="Arial" w:hAnsi="Arial" w:cs="Arial"/>
                <w:sz w:val="21"/>
                <w:szCs w:val="21"/>
              </w:rPr>
            </w:pPr>
          </w:p>
        </w:tc>
        <w:tc>
          <w:tcPr>
            <w:tcW w:w="21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9EDC8C" w14:textId="77777777" w:rsidR="00B86D81" w:rsidRDefault="00B86D81">
            <w:pPr>
              <w:pStyle w:val="NormalWeb"/>
              <w:spacing w:after="90" w:afterAutospacing="0" w:line="345" w:lineRule="atLeast"/>
              <w:jc w:val="both"/>
              <w:rPr>
                <w:rFonts w:ascii="Arial" w:hAnsi="Arial" w:cs="Arial"/>
                <w:sz w:val="21"/>
                <w:szCs w:val="21"/>
              </w:rPr>
            </w:pPr>
          </w:p>
        </w:tc>
      </w:tr>
      <w:tr w:rsidR="00B86D81" w14:paraId="145C372C" w14:textId="77777777" w:rsidTr="00B86D81">
        <w:trPr>
          <w:tblCellSpacing w:w="0" w:type="dxa"/>
        </w:trPr>
        <w:tc>
          <w:tcPr>
            <w:tcW w:w="9225"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55E421"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Hợp nhóm, Tiểu nhóm, Mục và Tiểu mục (hợp nhóm toàn bộ các cấp và hợp nhóm theo từng cấp)</w:t>
            </w:r>
          </w:p>
        </w:tc>
        <w:tc>
          <w:tcPr>
            <w:tcW w:w="1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1D7CFD" w14:textId="77777777" w:rsidR="00B86D81" w:rsidRDefault="00B86D81">
            <w:pPr>
              <w:pStyle w:val="NormalWeb"/>
              <w:spacing w:after="90" w:afterAutospacing="0" w:line="345" w:lineRule="atLeast"/>
              <w:jc w:val="both"/>
              <w:rPr>
                <w:rFonts w:ascii="Arial" w:hAnsi="Arial" w:cs="Arial"/>
                <w:sz w:val="21"/>
                <w:szCs w:val="21"/>
              </w:rPr>
            </w:pPr>
          </w:p>
        </w:tc>
        <w:tc>
          <w:tcPr>
            <w:tcW w:w="21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50B5D3" w14:textId="77777777" w:rsidR="00B86D81" w:rsidRDefault="00B86D81">
            <w:pPr>
              <w:pStyle w:val="NormalWeb"/>
              <w:spacing w:after="90" w:afterAutospacing="0" w:line="345" w:lineRule="atLeast"/>
              <w:jc w:val="both"/>
              <w:rPr>
                <w:rFonts w:ascii="Arial" w:hAnsi="Arial" w:cs="Arial"/>
                <w:sz w:val="21"/>
                <w:szCs w:val="21"/>
              </w:rPr>
            </w:pPr>
          </w:p>
        </w:tc>
      </w:tr>
      <w:tr w:rsidR="00B86D81" w14:paraId="581B6902" w14:textId="77777777" w:rsidTr="00B86D81">
        <w:trPr>
          <w:tblCellSpacing w:w="0" w:type="dxa"/>
        </w:trPr>
        <w:tc>
          <w:tcPr>
            <w:tcW w:w="30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BD4C75" w14:textId="77777777" w:rsidR="00B86D81" w:rsidRDefault="00B86D81">
            <w:pPr>
              <w:pStyle w:val="NormalWeb"/>
              <w:spacing w:after="90" w:afterAutospacing="0" w:line="345" w:lineRule="atLeast"/>
              <w:jc w:val="both"/>
              <w:rPr>
                <w:rFonts w:ascii="Arial" w:hAnsi="Arial" w:cs="Arial"/>
                <w:sz w:val="21"/>
                <w:szCs w:val="21"/>
              </w:rPr>
            </w:pP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2AE431" w14:textId="77777777" w:rsidR="00B86D81" w:rsidRDefault="00B86D81">
            <w:pPr>
              <w:pStyle w:val="NormalWeb"/>
              <w:spacing w:after="90" w:afterAutospacing="0" w:line="345" w:lineRule="atLeast"/>
              <w:jc w:val="both"/>
              <w:rPr>
                <w:rFonts w:ascii="Arial" w:hAnsi="Arial" w:cs="Arial"/>
                <w:sz w:val="21"/>
                <w:szCs w:val="21"/>
              </w:rPr>
            </w:pPr>
          </w:p>
        </w:tc>
        <w:tc>
          <w:tcPr>
            <w:tcW w:w="16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8114C7" w14:textId="77777777" w:rsidR="00B86D81" w:rsidRDefault="00B86D81">
            <w:pPr>
              <w:pStyle w:val="NormalWeb"/>
              <w:spacing w:after="90" w:afterAutospacing="0" w:line="345" w:lineRule="atLeast"/>
              <w:jc w:val="both"/>
              <w:rPr>
                <w:rFonts w:ascii="Arial" w:hAnsi="Arial" w:cs="Arial"/>
                <w:sz w:val="21"/>
                <w:szCs w:val="21"/>
              </w:rPr>
            </w:pP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06DC20" w14:textId="77777777" w:rsidR="00B86D81" w:rsidRDefault="00B86D81">
            <w:pPr>
              <w:pStyle w:val="NormalWeb"/>
              <w:spacing w:after="90" w:afterAutospacing="0" w:line="345" w:lineRule="atLeast"/>
              <w:jc w:val="both"/>
              <w:rPr>
                <w:rFonts w:ascii="Arial" w:hAnsi="Arial" w:cs="Arial"/>
                <w:sz w:val="21"/>
                <w:szCs w:val="21"/>
              </w:rPr>
            </w:pPr>
          </w:p>
        </w:tc>
        <w:tc>
          <w:tcPr>
            <w:tcW w:w="16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379C8E" w14:textId="77777777" w:rsidR="00B86D81" w:rsidRDefault="00B86D81">
            <w:pPr>
              <w:pStyle w:val="NormalWeb"/>
              <w:spacing w:after="90" w:afterAutospacing="0" w:line="345" w:lineRule="atLeast"/>
              <w:jc w:val="both"/>
              <w:rPr>
                <w:rFonts w:ascii="Arial" w:hAnsi="Arial" w:cs="Arial"/>
                <w:sz w:val="21"/>
                <w:szCs w:val="21"/>
              </w:rPr>
            </w:pPr>
          </w:p>
        </w:tc>
        <w:tc>
          <w:tcPr>
            <w:tcW w:w="1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7DC0C2" w14:textId="77777777" w:rsidR="00B86D81" w:rsidRDefault="00B86D81">
            <w:pPr>
              <w:pStyle w:val="NormalWeb"/>
              <w:spacing w:after="90" w:afterAutospacing="0" w:line="345" w:lineRule="atLeast"/>
              <w:jc w:val="both"/>
              <w:rPr>
                <w:rFonts w:ascii="Arial" w:hAnsi="Arial" w:cs="Arial"/>
                <w:sz w:val="21"/>
                <w:szCs w:val="21"/>
              </w:rPr>
            </w:pPr>
          </w:p>
        </w:tc>
        <w:tc>
          <w:tcPr>
            <w:tcW w:w="21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58D620" w14:textId="77777777" w:rsidR="00B86D81" w:rsidRDefault="00B86D81">
            <w:pPr>
              <w:pStyle w:val="NormalWeb"/>
              <w:spacing w:after="90" w:afterAutospacing="0" w:line="345" w:lineRule="atLeast"/>
              <w:jc w:val="both"/>
              <w:rPr>
                <w:rFonts w:ascii="Arial" w:hAnsi="Arial" w:cs="Arial"/>
                <w:sz w:val="21"/>
                <w:szCs w:val="21"/>
              </w:rPr>
            </w:pPr>
          </w:p>
        </w:tc>
      </w:tr>
      <w:tr w:rsidR="00B86D81" w14:paraId="7EB67781" w14:textId="77777777" w:rsidTr="00B86D81">
        <w:trPr>
          <w:tblCellSpacing w:w="0" w:type="dxa"/>
        </w:trPr>
        <w:tc>
          <w:tcPr>
            <w:tcW w:w="30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985455" w14:textId="77777777" w:rsidR="00B86D81" w:rsidRDefault="00B86D81">
            <w:pPr>
              <w:pStyle w:val="NormalWeb"/>
              <w:spacing w:after="90" w:afterAutospacing="0" w:line="345" w:lineRule="atLeast"/>
              <w:jc w:val="both"/>
              <w:rPr>
                <w:rFonts w:ascii="Arial" w:hAnsi="Arial" w:cs="Arial"/>
                <w:sz w:val="21"/>
                <w:szCs w:val="21"/>
              </w:rPr>
            </w:pP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E81C38" w14:textId="77777777" w:rsidR="00B86D81" w:rsidRDefault="00B86D81">
            <w:pPr>
              <w:pStyle w:val="NormalWeb"/>
              <w:spacing w:after="90" w:afterAutospacing="0" w:line="345" w:lineRule="atLeast"/>
              <w:jc w:val="both"/>
              <w:rPr>
                <w:rFonts w:ascii="Arial" w:hAnsi="Arial" w:cs="Arial"/>
                <w:sz w:val="21"/>
                <w:szCs w:val="21"/>
              </w:rPr>
            </w:pPr>
          </w:p>
        </w:tc>
        <w:tc>
          <w:tcPr>
            <w:tcW w:w="16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8F53ED" w14:textId="77777777" w:rsidR="00B86D81" w:rsidRDefault="00B86D81">
            <w:pPr>
              <w:pStyle w:val="NormalWeb"/>
              <w:spacing w:after="90" w:afterAutospacing="0" w:line="345" w:lineRule="atLeast"/>
              <w:jc w:val="both"/>
              <w:rPr>
                <w:rFonts w:ascii="Arial" w:hAnsi="Arial" w:cs="Arial"/>
                <w:sz w:val="21"/>
                <w:szCs w:val="21"/>
              </w:rPr>
            </w:pP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93A528" w14:textId="77777777" w:rsidR="00B86D81" w:rsidRDefault="00B86D81">
            <w:pPr>
              <w:pStyle w:val="NormalWeb"/>
              <w:spacing w:after="90" w:afterAutospacing="0" w:line="345" w:lineRule="atLeast"/>
              <w:jc w:val="both"/>
              <w:rPr>
                <w:rFonts w:ascii="Arial" w:hAnsi="Arial" w:cs="Arial"/>
                <w:sz w:val="21"/>
                <w:szCs w:val="21"/>
              </w:rPr>
            </w:pPr>
          </w:p>
        </w:tc>
        <w:tc>
          <w:tcPr>
            <w:tcW w:w="16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33C553" w14:textId="77777777" w:rsidR="00B86D81" w:rsidRDefault="00B86D81">
            <w:pPr>
              <w:pStyle w:val="NormalWeb"/>
              <w:spacing w:after="90" w:afterAutospacing="0" w:line="345" w:lineRule="atLeast"/>
              <w:jc w:val="both"/>
              <w:rPr>
                <w:rFonts w:ascii="Arial" w:hAnsi="Arial" w:cs="Arial"/>
                <w:sz w:val="21"/>
                <w:szCs w:val="21"/>
              </w:rPr>
            </w:pPr>
          </w:p>
        </w:tc>
        <w:tc>
          <w:tcPr>
            <w:tcW w:w="1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25DA2B" w14:textId="77777777" w:rsidR="00B86D81" w:rsidRDefault="00B86D81">
            <w:pPr>
              <w:pStyle w:val="NormalWeb"/>
              <w:spacing w:after="90" w:afterAutospacing="0" w:line="345" w:lineRule="atLeast"/>
              <w:jc w:val="both"/>
              <w:rPr>
                <w:rFonts w:ascii="Arial" w:hAnsi="Arial" w:cs="Arial"/>
                <w:sz w:val="21"/>
                <w:szCs w:val="21"/>
              </w:rPr>
            </w:pPr>
          </w:p>
        </w:tc>
        <w:tc>
          <w:tcPr>
            <w:tcW w:w="21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2F755D" w14:textId="77777777" w:rsidR="00B86D81" w:rsidRDefault="00B86D81">
            <w:pPr>
              <w:pStyle w:val="NormalWeb"/>
              <w:spacing w:after="90" w:afterAutospacing="0" w:line="345" w:lineRule="atLeast"/>
              <w:jc w:val="both"/>
              <w:rPr>
                <w:rFonts w:ascii="Arial" w:hAnsi="Arial" w:cs="Arial"/>
                <w:sz w:val="21"/>
                <w:szCs w:val="21"/>
              </w:rPr>
            </w:pPr>
          </w:p>
        </w:tc>
      </w:tr>
      <w:tr w:rsidR="00B86D81" w14:paraId="51D87DF3" w14:textId="77777777" w:rsidTr="00B86D81">
        <w:trPr>
          <w:tblCellSpacing w:w="0" w:type="dxa"/>
        </w:trPr>
        <w:tc>
          <w:tcPr>
            <w:tcW w:w="30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13807B" w14:textId="77777777" w:rsidR="00B86D81" w:rsidRDefault="00B86D81">
            <w:pPr>
              <w:pStyle w:val="NormalWeb"/>
              <w:spacing w:after="90" w:afterAutospacing="0" w:line="345" w:lineRule="atLeast"/>
              <w:jc w:val="both"/>
              <w:rPr>
                <w:rFonts w:ascii="Arial" w:hAnsi="Arial" w:cs="Arial"/>
                <w:sz w:val="21"/>
                <w:szCs w:val="21"/>
              </w:rPr>
            </w:pP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34C8D3" w14:textId="77777777" w:rsidR="00B86D81" w:rsidRDefault="00B86D81">
            <w:pPr>
              <w:pStyle w:val="NormalWeb"/>
              <w:spacing w:after="90" w:afterAutospacing="0" w:line="345" w:lineRule="atLeast"/>
              <w:jc w:val="both"/>
              <w:rPr>
                <w:rFonts w:ascii="Arial" w:hAnsi="Arial" w:cs="Arial"/>
                <w:sz w:val="21"/>
                <w:szCs w:val="21"/>
              </w:rPr>
            </w:pPr>
          </w:p>
        </w:tc>
        <w:tc>
          <w:tcPr>
            <w:tcW w:w="16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090DD5" w14:textId="77777777" w:rsidR="00B86D81" w:rsidRDefault="00B86D81">
            <w:pPr>
              <w:pStyle w:val="NormalWeb"/>
              <w:spacing w:after="90" w:afterAutospacing="0" w:line="345" w:lineRule="atLeast"/>
              <w:jc w:val="both"/>
              <w:rPr>
                <w:rFonts w:ascii="Arial" w:hAnsi="Arial" w:cs="Arial"/>
                <w:sz w:val="21"/>
                <w:szCs w:val="21"/>
              </w:rPr>
            </w:pP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6493A7" w14:textId="77777777" w:rsidR="00B86D81" w:rsidRDefault="00B86D81">
            <w:pPr>
              <w:pStyle w:val="NormalWeb"/>
              <w:spacing w:after="90" w:afterAutospacing="0" w:line="345" w:lineRule="atLeast"/>
              <w:jc w:val="both"/>
              <w:rPr>
                <w:rFonts w:ascii="Arial" w:hAnsi="Arial" w:cs="Arial"/>
                <w:sz w:val="21"/>
                <w:szCs w:val="21"/>
              </w:rPr>
            </w:pPr>
          </w:p>
        </w:tc>
        <w:tc>
          <w:tcPr>
            <w:tcW w:w="16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811707" w14:textId="77777777" w:rsidR="00B86D81" w:rsidRDefault="00B86D81">
            <w:pPr>
              <w:pStyle w:val="NormalWeb"/>
              <w:spacing w:after="90" w:afterAutospacing="0" w:line="345" w:lineRule="atLeast"/>
              <w:jc w:val="both"/>
              <w:rPr>
                <w:rFonts w:ascii="Arial" w:hAnsi="Arial" w:cs="Arial"/>
                <w:sz w:val="21"/>
                <w:szCs w:val="21"/>
              </w:rPr>
            </w:pPr>
          </w:p>
        </w:tc>
        <w:tc>
          <w:tcPr>
            <w:tcW w:w="1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5D4B94" w14:textId="77777777" w:rsidR="00B86D81" w:rsidRDefault="00B86D81">
            <w:pPr>
              <w:pStyle w:val="NormalWeb"/>
              <w:spacing w:after="90" w:afterAutospacing="0" w:line="345" w:lineRule="atLeast"/>
              <w:jc w:val="both"/>
              <w:rPr>
                <w:rFonts w:ascii="Arial" w:hAnsi="Arial" w:cs="Arial"/>
                <w:sz w:val="21"/>
                <w:szCs w:val="21"/>
              </w:rPr>
            </w:pPr>
          </w:p>
        </w:tc>
        <w:tc>
          <w:tcPr>
            <w:tcW w:w="21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290CAF" w14:textId="77777777" w:rsidR="00B86D81" w:rsidRDefault="00B86D81">
            <w:pPr>
              <w:pStyle w:val="NormalWeb"/>
              <w:spacing w:after="90" w:afterAutospacing="0" w:line="345" w:lineRule="atLeast"/>
              <w:jc w:val="both"/>
              <w:rPr>
                <w:rFonts w:ascii="Arial" w:hAnsi="Arial" w:cs="Arial"/>
                <w:sz w:val="21"/>
                <w:szCs w:val="21"/>
              </w:rPr>
            </w:pPr>
          </w:p>
        </w:tc>
      </w:tr>
    </w:tbl>
    <w:p w14:paraId="7964C517" w14:textId="77777777" w:rsidR="00B86D81" w:rsidRDefault="00B86D81" w:rsidP="00B86D81">
      <w:pPr>
        <w:pStyle w:val="NormalWeb"/>
        <w:spacing w:after="90" w:afterAutospacing="0" w:line="345" w:lineRule="atLeast"/>
        <w:jc w:val="both"/>
        <w:rPr>
          <w:rFonts w:ascii="Arial" w:hAnsi="Arial" w:cs="Arial"/>
          <w:color w:val="000000"/>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41"/>
        <w:gridCol w:w="2714"/>
        <w:gridCol w:w="3395"/>
      </w:tblGrid>
      <w:tr w:rsidR="00B86D81" w14:paraId="6586C00C" w14:textId="77777777" w:rsidTr="00B86D81">
        <w:trPr>
          <w:tblCellSpacing w:w="0" w:type="dxa"/>
        </w:trPr>
        <w:tc>
          <w:tcPr>
            <w:tcW w:w="43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EA0030"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Ngày</w:t>
            </w:r>
            <w:r>
              <w:rPr>
                <w:rFonts w:ascii="Arial" w:hAnsi="Arial" w:cs="Arial"/>
                <w:sz w:val="21"/>
                <w:szCs w:val="21"/>
              </w:rPr>
              <w:t>   </w:t>
            </w:r>
            <w:r>
              <w:rPr>
                <w:rStyle w:val="Emphasis"/>
                <w:rFonts w:ascii="Arial" w:hAnsi="Arial" w:cs="Arial"/>
                <w:sz w:val="21"/>
                <w:szCs w:val="21"/>
              </w:rPr>
              <w:t> tháng </w:t>
            </w:r>
            <w:r>
              <w:rPr>
                <w:rFonts w:ascii="Arial" w:hAnsi="Arial" w:cs="Arial"/>
                <w:sz w:val="21"/>
                <w:szCs w:val="21"/>
              </w:rPr>
              <w:t>   </w:t>
            </w:r>
            <w:r>
              <w:rPr>
                <w:rStyle w:val="Emphasis"/>
                <w:rFonts w:ascii="Arial" w:hAnsi="Arial" w:cs="Arial"/>
                <w:sz w:val="21"/>
                <w:szCs w:val="21"/>
              </w:rPr>
              <w:t>năm </w:t>
            </w:r>
            <w:r>
              <w:rPr>
                <w:rFonts w:ascii="Arial" w:hAnsi="Arial" w:cs="Arial"/>
                <w:sz w:val="21"/>
                <w:szCs w:val="21"/>
              </w:rPr>
              <w:t> </w:t>
            </w:r>
            <w:r>
              <w:rPr>
                <w:rFonts w:ascii="Arial" w:hAnsi="Arial" w:cs="Arial"/>
                <w:sz w:val="21"/>
                <w:szCs w:val="21"/>
              </w:rPr>
              <w:br/>
            </w:r>
            <w:r>
              <w:rPr>
                <w:rStyle w:val="Strong"/>
                <w:rFonts w:ascii="Arial" w:hAnsi="Arial" w:cs="Arial"/>
                <w:sz w:val="21"/>
                <w:szCs w:val="21"/>
              </w:rPr>
              <w:t>GIÁM ĐỐC KBNN…………</w:t>
            </w:r>
            <w:r>
              <w:rPr>
                <w:rFonts w:ascii="Arial" w:hAnsi="Arial" w:cs="Arial"/>
                <w:sz w:val="21"/>
                <w:szCs w:val="21"/>
              </w:rPr>
              <w:br/>
            </w:r>
            <w:r>
              <w:rPr>
                <w:rStyle w:val="Emphasis"/>
                <w:rFonts w:ascii="Arial" w:hAnsi="Arial" w:cs="Arial"/>
                <w:sz w:val="21"/>
                <w:szCs w:val="21"/>
              </w:rPr>
              <w:t>(Ký tên, đóng dấu)</w:t>
            </w:r>
          </w:p>
        </w:tc>
        <w:tc>
          <w:tcPr>
            <w:tcW w:w="43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15FC98"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br/>
            </w:r>
            <w:r>
              <w:rPr>
                <w:rStyle w:val="Strong"/>
                <w:rFonts w:ascii="Arial" w:hAnsi="Arial" w:cs="Arial"/>
                <w:sz w:val="21"/>
                <w:szCs w:val="21"/>
              </w:rPr>
              <w:t>CÁN BỘ TRÌNH</w:t>
            </w:r>
            <w:r>
              <w:rPr>
                <w:rFonts w:ascii="Arial" w:hAnsi="Arial" w:cs="Arial"/>
                <w:sz w:val="21"/>
                <w:szCs w:val="21"/>
              </w:rPr>
              <w:br/>
            </w:r>
            <w:r>
              <w:rPr>
                <w:rStyle w:val="Emphasis"/>
                <w:rFonts w:ascii="Arial" w:hAnsi="Arial" w:cs="Arial"/>
                <w:sz w:val="21"/>
                <w:szCs w:val="21"/>
              </w:rPr>
              <w:t>(Ký tên, ghi rõ họ tên)</w:t>
            </w:r>
          </w:p>
        </w:tc>
        <w:tc>
          <w:tcPr>
            <w:tcW w:w="43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880DD1"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 ngày</w:t>
            </w:r>
            <w:r>
              <w:rPr>
                <w:rFonts w:ascii="Arial" w:hAnsi="Arial" w:cs="Arial"/>
                <w:sz w:val="21"/>
                <w:szCs w:val="21"/>
              </w:rPr>
              <w:t>   </w:t>
            </w:r>
            <w:r>
              <w:rPr>
                <w:rStyle w:val="Emphasis"/>
                <w:rFonts w:ascii="Arial" w:hAnsi="Arial" w:cs="Arial"/>
                <w:sz w:val="21"/>
                <w:szCs w:val="21"/>
              </w:rPr>
              <w:t> tháng </w:t>
            </w:r>
            <w:r>
              <w:rPr>
                <w:rFonts w:ascii="Arial" w:hAnsi="Arial" w:cs="Arial"/>
                <w:sz w:val="21"/>
                <w:szCs w:val="21"/>
              </w:rPr>
              <w:t>   </w:t>
            </w:r>
            <w:r>
              <w:rPr>
                <w:rStyle w:val="Emphasis"/>
                <w:rFonts w:ascii="Arial" w:hAnsi="Arial" w:cs="Arial"/>
                <w:sz w:val="21"/>
                <w:szCs w:val="21"/>
              </w:rPr>
              <w:t>năm….</w:t>
            </w:r>
            <w:r>
              <w:rPr>
                <w:rFonts w:ascii="Arial" w:hAnsi="Arial" w:cs="Arial"/>
                <w:sz w:val="21"/>
                <w:szCs w:val="21"/>
              </w:rPr>
              <w:br/>
            </w:r>
            <w:r>
              <w:rPr>
                <w:rStyle w:val="Strong"/>
                <w:rFonts w:ascii="Arial" w:hAnsi="Arial" w:cs="Arial"/>
                <w:sz w:val="21"/>
                <w:szCs w:val="21"/>
              </w:rPr>
              <w:t>THỦ TRƯỞNG CƠ QUAN TÀI CHÍNH</w:t>
            </w:r>
            <w:r>
              <w:rPr>
                <w:rFonts w:ascii="Arial" w:hAnsi="Arial" w:cs="Arial"/>
                <w:sz w:val="21"/>
                <w:szCs w:val="21"/>
              </w:rPr>
              <w:br/>
            </w:r>
            <w:r>
              <w:rPr>
                <w:rStyle w:val="Emphasis"/>
                <w:rFonts w:ascii="Arial" w:hAnsi="Arial" w:cs="Arial"/>
                <w:sz w:val="21"/>
                <w:szCs w:val="21"/>
              </w:rPr>
              <w:t>(Ký tên, đóng dấu)</w:t>
            </w:r>
          </w:p>
        </w:tc>
      </w:tr>
    </w:tbl>
    <w:p w14:paraId="7D82843E" w14:textId="77777777" w:rsidR="00B86D81" w:rsidRDefault="00B86D81" w:rsidP="00B86D81">
      <w:pPr>
        <w:pStyle w:val="NormalWeb"/>
        <w:spacing w:after="90" w:afterAutospacing="0" w:line="345" w:lineRule="atLeast"/>
        <w:jc w:val="both"/>
        <w:rPr>
          <w:rFonts w:ascii="Arial" w:hAnsi="Arial" w:cs="Arial"/>
          <w:color w:val="000000"/>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754"/>
        <w:gridCol w:w="4696"/>
      </w:tblGrid>
      <w:tr w:rsidR="00B86D81" w14:paraId="742693C6" w14:textId="77777777" w:rsidTr="00B86D81">
        <w:trPr>
          <w:tblCellSpacing w:w="0" w:type="dxa"/>
        </w:trPr>
        <w:tc>
          <w:tcPr>
            <w:tcW w:w="6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183058"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CƠ QUAN BÁO CÁO</w:t>
            </w:r>
          </w:p>
        </w:tc>
        <w:tc>
          <w:tcPr>
            <w:tcW w:w="6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035026"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Mẫu biểu số 66</w:t>
            </w:r>
          </w:p>
        </w:tc>
      </w:tr>
    </w:tbl>
    <w:p w14:paraId="07000832" w14:textId="77777777" w:rsidR="00B86D81" w:rsidRDefault="00B86D81" w:rsidP="00B86D81">
      <w:pPr>
        <w:pStyle w:val="NormalWeb"/>
        <w:spacing w:after="90" w:afterAutospacing="0" w:line="345" w:lineRule="atLeast"/>
        <w:jc w:val="both"/>
        <w:rPr>
          <w:rFonts w:ascii="Arial" w:hAnsi="Arial" w:cs="Arial"/>
          <w:color w:val="000000"/>
          <w:sz w:val="21"/>
          <w:szCs w:val="21"/>
        </w:rPr>
      </w:pPr>
    </w:p>
    <w:p w14:paraId="274723FB"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THUYẾT MINH TĂNG, GIẢM CHI QUẢN LÝ HÀNH CHÍNH, ĐẢNG, ĐOÀN THỂ NĂM ………</w:t>
      </w:r>
      <w:r>
        <w:rPr>
          <w:rFonts w:ascii="Arial" w:hAnsi="Arial" w:cs="Arial"/>
          <w:color w:val="000000"/>
          <w:sz w:val="21"/>
          <w:szCs w:val="21"/>
        </w:rPr>
        <w:br/>
      </w:r>
      <w:r>
        <w:rPr>
          <w:rStyle w:val="Emphasis"/>
          <w:rFonts w:ascii="Arial" w:hAnsi="Arial" w:cs="Arial"/>
          <w:color w:val="000000"/>
          <w:sz w:val="21"/>
          <w:szCs w:val="21"/>
        </w:rPr>
        <w:t>(Dùng cho cơ quan tài chính cấp dưới báo cáo cơ quan tài chính cấp trên trực tiếp)</w:t>
      </w:r>
    </w:p>
    <w:p w14:paraId="6F3C2867"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Đơn vị: triệu đồng</w:t>
      </w:r>
    </w:p>
    <w:tbl>
      <w:tblPr>
        <w:tblW w:w="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1"/>
        <w:gridCol w:w="1036"/>
        <w:gridCol w:w="926"/>
        <w:gridCol w:w="429"/>
        <w:gridCol w:w="663"/>
        <w:gridCol w:w="382"/>
        <w:gridCol w:w="464"/>
      </w:tblGrid>
      <w:tr w:rsidR="00B86D81" w14:paraId="1A0F42E6" w14:textId="77777777" w:rsidTr="00B86D81">
        <w:trPr>
          <w:tblCellSpacing w:w="0" w:type="dxa"/>
        </w:trPr>
        <w:tc>
          <w:tcPr>
            <w:tcW w:w="13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E6D78C" w14:textId="77777777" w:rsidR="00B86D81" w:rsidRDefault="00B86D81">
            <w:pPr>
              <w:pStyle w:val="NormalWeb"/>
              <w:spacing w:after="90" w:afterAutospacing="0" w:line="345" w:lineRule="atLeast"/>
              <w:jc w:val="both"/>
              <w:rPr>
                <w:rFonts w:ascii="Arial" w:hAnsi="Arial" w:cs="Arial"/>
                <w:sz w:val="21"/>
                <w:szCs w:val="21"/>
              </w:rPr>
            </w:pPr>
          </w:p>
        </w:tc>
        <w:tc>
          <w:tcPr>
            <w:tcW w:w="78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E817DC"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Nội dung</w:t>
            </w:r>
          </w:p>
        </w:tc>
        <w:tc>
          <w:tcPr>
            <w:tcW w:w="79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E83275"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số</w:t>
            </w:r>
          </w:p>
        </w:tc>
        <w:tc>
          <w:tcPr>
            <w:tcW w:w="1185"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E47CAE"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Trong đó</w:t>
            </w:r>
          </w:p>
        </w:tc>
        <w:tc>
          <w:tcPr>
            <w:tcW w:w="36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9018AC"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Ghi chú</w:t>
            </w:r>
          </w:p>
        </w:tc>
      </w:tr>
      <w:tr w:rsidR="00B86D81" w14:paraId="5B8E2D0D" w14:textId="77777777" w:rsidTr="00B86D81">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6861ECF"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258E04F"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6A2333B" w14:textId="77777777" w:rsidR="00B86D81" w:rsidRDefault="00B86D81">
            <w:pPr>
              <w:spacing w:line="375" w:lineRule="atLeast"/>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943414"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NS cấp tỉnh</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9EAE57"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NS cấp huyện</w:t>
            </w: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933FF6"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NS xã</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90979B0" w14:textId="77777777" w:rsidR="00B86D81" w:rsidRDefault="00B86D81">
            <w:pPr>
              <w:spacing w:line="375" w:lineRule="atLeast"/>
              <w:rPr>
                <w:rFonts w:ascii="Arial" w:hAnsi="Arial" w:cs="Arial"/>
                <w:sz w:val="21"/>
                <w:szCs w:val="21"/>
              </w:rPr>
            </w:pPr>
          </w:p>
        </w:tc>
      </w:tr>
      <w:tr w:rsidR="00B86D81" w14:paraId="3690F81E" w14:textId="77777777" w:rsidTr="00B86D81">
        <w:trPr>
          <w:tblCellSpacing w:w="0" w:type="dxa"/>
        </w:trPr>
        <w:tc>
          <w:tcPr>
            <w:tcW w:w="1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633CF0"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A</w:t>
            </w: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25AEA3"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B</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A968F9"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1=2+3+4</w:t>
            </w: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2CF66A"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F6382B"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D5A687"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62923C"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5</w:t>
            </w:r>
          </w:p>
        </w:tc>
      </w:tr>
      <w:tr w:rsidR="00B86D81" w14:paraId="0178C232" w14:textId="77777777" w:rsidTr="00B86D81">
        <w:trPr>
          <w:tblCellSpacing w:w="0" w:type="dxa"/>
        </w:trPr>
        <w:tc>
          <w:tcPr>
            <w:tcW w:w="1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8B5516" w14:textId="77777777" w:rsidR="00B86D81" w:rsidRDefault="00B86D81">
            <w:pPr>
              <w:pStyle w:val="NormalWeb"/>
              <w:spacing w:after="90" w:afterAutospacing="0" w:line="345" w:lineRule="atLeast"/>
              <w:jc w:val="both"/>
              <w:rPr>
                <w:rFonts w:ascii="Arial" w:hAnsi="Arial" w:cs="Arial"/>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4C240D"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Số quyết toán chi tăng, giảm so với dự toán</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0FF8B1"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C45C58"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175EBB" w14:textId="77777777" w:rsidR="00B86D81" w:rsidRDefault="00B86D81">
            <w:pPr>
              <w:pStyle w:val="NormalWeb"/>
              <w:spacing w:after="90" w:afterAutospacing="0" w:line="345" w:lineRule="atLeast"/>
              <w:jc w:val="both"/>
              <w:rPr>
                <w:rFonts w:ascii="Arial" w:hAnsi="Arial" w:cs="Arial"/>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99FFB5"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F37913" w14:textId="77777777" w:rsidR="00B86D81" w:rsidRDefault="00B86D81">
            <w:pPr>
              <w:pStyle w:val="NormalWeb"/>
              <w:spacing w:after="90" w:afterAutospacing="0" w:line="345" w:lineRule="atLeast"/>
              <w:jc w:val="both"/>
              <w:rPr>
                <w:rFonts w:ascii="Arial" w:hAnsi="Arial" w:cs="Arial"/>
                <w:sz w:val="21"/>
                <w:szCs w:val="21"/>
              </w:rPr>
            </w:pPr>
          </w:p>
        </w:tc>
      </w:tr>
      <w:tr w:rsidR="00B86D81" w14:paraId="06DDD2E5" w14:textId="77777777" w:rsidTr="00B86D81">
        <w:trPr>
          <w:tblCellSpacing w:w="0" w:type="dxa"/>
        </w:trPr>
        <w:tc>
          <w:tcPr>
            <w:tcW w:w="1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BEA80C"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418A75"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Do chính sách thay đổi</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699563"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94E855"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A1D7E7" w14:textId="77777777" w:rsidR="00B86D81" w:rsidRDefault="00B86D81">
            <w:pPr>
              <w:pStyle w:val="NormalWeb"/>
              <w:spacing w:after="90" w:afterAutospacing="0" w:line="345" w:lineRule="atLeast"/>
              <w:jc w:val="both"/>
              <w:rPr>
                <w:rFonts w:ascii="Arial" w:hAnsi="Arial" w:cs="Arial"/>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E47648"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9A9F4B" w14:textId="77777777" w:rsidR="00B86D81" w:rsidRDefault="00B86D81">
            <w:pPr>
              <w:pStyle w:val="NormalWeb"/>
              <w:spacing w:after="90" w:afterAutospacing="0" w:line="345" w:lineRule="atLeast"/>
              <w:jc w:val="both"/>
              <w:rPr>
                <w:rFonts w:ascii="Arial" w:hAnsi="Arial" w:cs="Arial"/>
                <w:sz w:val="21"/>
                <w:szCs w:val="21"/>
              </w:rPr>
            </w:pPr>
          </w:p>
        </w:tc>
      </w:tr>
      <w:tr w:rsidR="00B86D81" w14:paraId="48634FAB" w14:textId="77777777" w:rsidTr="00B86D81">
        <w:trPr>
          <w:tblCellSpacing w:w="0" w:type="dxa"/>
        </w:trPr>
        <w:tc>
          <w:tcPr>
            <w:tcW w:w="1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F05C15" w14:textId="77777777" w:rsidR="00B86D81" w:rsidRDefault="00B86D81">
            <w:pPr>
              <w:pStyle w:val="NormalWeb"/>
              <w:spacing w:after="90" w:afterAutospacing="0" w:line="345" w:lineRule="atLeast"/>
              <w:jc w:val="both"/>
              <w:rPr>
                <w:rFonts w:ascii="Arial" w:hAnsi="Arial" w:cs="Arial"/>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0950A5"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Phụ cấp đặc biệt</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679A90"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A1713C"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81EC5A" w14:textId="77777777" w:rsidR="00B86D81" w:rsidRDefault="00B86D81">
            <w:pPr>
              <w:pStyle w:val="NormalWeb"/>
              <w:spacing w:after="90" w:afterAutospacing="0" w:line="345" w:lineRule="atLeast"/>
              <w:jc w:val="both"/>
              <w:rPr>
                <w:rFonts w:ascii="Arial" w:hAnsi="Arial" w:cs="Arial"/>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552591"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8F0298" w14:textId="77777777" w:rsidR="00B86D81" w:rsidRDefault="00B86D81">
            <w:pPr>
              <w:pStyle w:val="NormalWeb"/>
              <w:spacing w:after="90" w:afterAutospacing="0" w:line="345" w:lineRule="atLeast"/>
              <w:jc w:val="both"/>
              <w:rPr>
                <w:rFonts w:ascii="Arial" w:hAnsi="Arial" w:cs="Arial"/>
                <w:sz w:val="21"/>
                <w:szCs w:val="21"/>
              </w:rPr>
            </w:pPr>
          </w:p>
        </w:tc>
      </w:tr>
      <w:tr w:rsidR="00B86D81" w14:paraId="4B6A3F96" w14:textId="77777777" w:rsidTr="00B86D81">
        <w:trPr>
          <w:tblCellSpacing w:w="0" w:type="dxa"/>
        </w:trPr>
        <w:tc>
          <w:tcPr>
            <w:tcW w:w="1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F433C8" w14:textId="77777777" w:rsidR="00B86D81" w:rsidRDefault="00B86D81">
            <w:pPr>
              <w:pStyle w:val="NormalWeb"/>
              <w:spacing w:after="90" w:afterAutospacing="0" w:line="345" w:lineRule="atLeast"/>
              <w:jc w:val="both"/>
              <w:rPr>
                <w:rFonts w:ascii="Arial" w:hAnsi="Arial" w:cs="Arial"/>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733F45"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Phụ cấp khu vực</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4F1C13"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F4CEDC"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B08C1E" w14:textId="77777777" w:rsidR="00B86D81" w:rsidRDefault="00B86D81">
            <w:pPr>
              <w:pStyle w:val="NormalWeb"/>
              <w:spacing w:after="90" w:afterAutospacing="0" w:line="345" w:lineRule="atLeast"/>
              <w:jc w:val="both"/>
              <w:rPr>
                <w:rFonts w:ascii="Arial" w:hAnsi="Arial" w:cs="Arial"/>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FC053C"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619A53" w14:textId="77777777" w:rsidR="00B86D81" w:rsidRDefault="00B86D81">
            <w:pPr>
              <w:pStyle w:val="NormalWeb"/>
              <w:spacing w:after="90" w:afterAutospacing="0" w:line="345" w:lineRule="atLeast"/>
              <w:jc w:val="both"/>
              <w:rPr>
                <w:rFonts w:ascii="Arial" w:hAnsi="Arial" w:cs="Arial"/>
                <w:sz w:val="21"/>
                <w:szCs w:val="21"/>
              </w:rPr>
            </w:pPr>
          </w:p>
        </w:tc>
      </w:tr>
      <w:tr w:rsidR="00B86D81" w14:paraId="09BEB940" w14:textId="77777777" w:rsidTr="00B86D81">
        <w:trPr>
          <w:tblCellSpacing w:w="0" w:type="dxa"/>
        </w:trPr>
        <w:tc>
          <w:tcPr>
            <w:tcW w:w="1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164ABD" w14:textId="77777777" w:rsidR="00B86D81" w:rsidRDefault="00B86D81">
            <w:pPr>
              <w:pStyle w:val="NormalWeb"/>
              <w:spacing w:after="90" w:afterAutospacing="0" w:line="345" w:lineRule="atLeast"/>
              <w:jc w:val="both"/>
              <w:rPr>
                <w:rFonts w:ascii="Arial" w:hAnsi="Arial" w:cs="Arial"/>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3E080E"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C7E14B"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1ADCC6"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9492AA" w14:textId="77777777" w:rsidR="00B86D81" w:rsidRDefault="00B86D81">
            <w:pPr>
              <w:pStyle w:val="NormalWeb"/>
              <w:spacing w:after="90" w:afterAutospacing="0" w:line="345" w:lineRule="atLeast"/>
              <w:jc w:val="both"/>
              <w:rPr>
                <w:rFonts w:ascii="Arial" w:hAnsi="Arial" w:cs="Arial"/>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CB4B9E"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20A74C" w14:textId="77777777" w:rsidR="00B86D81" w:rsidRDefault="00B86D81">
            <w:pPr>
              <w:pStyle w:val="NormalWeb"/>
              <w:spacing w:after="90" w:afterAutospacing="0" w:line="345" w:lineRule="atLeast"/>
              <w:jc w:val="both"/>
              <w:rPr>
                <w:rFonts w:ascii="Arial" w:hAnsi="Arial" w:cs="Arial"/>
                <w:sz w:val="21"/>
                <w:szCs w:val="21"/>
              </w:rPr>
            </w:pPr>
          </w:p>
        </w:tc>
      </w:tr>
      <w:tr w:rsidR="00B86D81" w14:paraId="1A190C40" w14:textId="77777777" w:rsidTr="00B86D81">
        <w:trPr>
          <w:tblCellSpacing w:w="0" w:type="dxa"/>
        </w:trPr>
        <w:tc>
          <w:tcPr>
            <w:tcW w:w="1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D5726C"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939B33"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Nhiệm vụ chi đột xuất được bổ sung</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B5BC6F"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0ABE0C"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29B664" w14:textId="77777777" w:rsidR="00B86D81" w:rsidRDefault="00B86D81">
            <w:pPr>
              <w:pStyle w:val="NormalWeb"/>
              <w:spacing w:after="90" w:afterAutospacing="0" w:line="345" w:lineRule="atLeast"/>
              <w:jc w:val="both"/>
              <w:rPr>
                <w:rFonts w:ascii="Arial" w:hAnsi="Arial" w:cs="Arial"/>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46E09C"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23A90C" w14:textId="77777777" w:rsidR="00B86D81" w:rsidRDefault="00B86D81">
            <w:pPr>
              <w:pStyle w:val="NormalWeb"/>
              <w:spacing w:after="90" w:afterAutospacing="0" w:line="345" w:lineRule="atLeast"/>
              <w:jc w:val="both"/>
              <w:rPr>
                <w:rFonts w:ascii="Arial" w:hAnsi="Arial" w:cs="Arial"/>
                <w:sz w:val="21"/>
                <w:szCs w:val="21"/>
              </w:rPr>
            </w:pPr>
          </w:p>
        </w:tc>
      </w:tr>
      <w:tr w:rsidR="00B86D81" w14:paraId="6010488A" w14:textId="77777777" w:rsidTr="00B86D81">
        <w:trPr>
          <w:tblCellSpacing w:w="0" w:type="dxa"/>
        </w:trPr>
        <w:tc>
          <w:tcPr>
            <w:tcW w:w="1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F7B363" w14:textId="77777777" w:rsidR="00B86D81" w:rsidRDefault="00B86D81">
            <w:pPr>
              <w:pStyle w:val="NormalWeb"/>
              <w:spacing w:after="90" w:afterAutospacing="0" w:line="345" w:lineRule="atLeast"/>
              <w:jc w:val="both"/>
              <w:rPr>
                <w:rFonts w:ascii="Arial" w:hAnsi="Arial" w:cs="Arial"/>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A9C963"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9FAE70"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F3BF81"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066FE8" w14:textId="77777777" w:rsidR="00B86D81" w:rsidRDefault="00B86D81">
            <w:pPr>
              <w:pStyle w:val="NormalWeb"/>
              <w:spacing w:after="90" w:afterAutospacing="0" w:line="345" w:lineRule="atLeast"/>
              <w:jc w:val="both"/>
              <w:rPr>
                <w:rFonts w:ascii="Arial" w:hAnsi="Arial" w:cs="Arial"/>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001263"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CE4A97" w14:textId="77777777" w:rsidR="00B86D81" w:rsidRDefault="00B86D81">
            <w:pPr>
              <w:pStyle w:val="NormalWeb"/>
              <w:spacing w:after="90" w:afterAutospacing="0" w:line="345" w:lineRule="atLeast"/>
              <w:jc w:val="both"/>
              <w:rPr>
                <w:rFonts w:ascii="Arial" w:hAnsi="Arial" w:cs="Arial"/>
                <w:sz w:val="21"/>
                <w:szCs w:val="21"/>
              </w:rPr>
            </w:pPr>
          </w:p>
        </w:tc>
      </w:tr>
      <w:tr w:rsidR="00B86D81" w14:paraId="54CFC8C1" w14:textId="77777777" w:rsidTr="00B86D81">
        <w:trPr>
          <w:tblCellSpacing w:w="0" w:type="dxa"/>
        </w:trPr>
        <w:tc>
          <w:tcPr>
            <w:tcW w:w="1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BBAD1F" w14:textId="77777777" w:rsidR="00B86D81" w:rsidRDefault="00B86D81">
            <w:pPr>
              <w:pStyle w:val="NormalWeb"/>
              <w:spacing w:after="90" w:afterAutospacing="0" w:line="345" w:lineRule="atLeast"/>
              <w:jc w:val="both"/>
              <w:rPr>
                <w:rFonts w:ascii="Arial" w:hAnsi="Arial" w:cs="Arial"/>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ED7A0C"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6FD488"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394BC2"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1C2FF5" w14:textId="77777777" w:rsidR="00B86D81" w:rsidRDefault="00B86D81">
            <w:pPr>
              <w:pStyle w:val="NormalWeb"/>
              <w:spacing w:after="90" w:afterAutospacing="0" w:line="345" w:lineRule="atLeast"/>
              <w:jc w:val="both"/>
              <w:rPr>
                <w:rFonts w:ascii="Arial" w:hAnsi="Arial" w:cs="Arial"/>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68CC15"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6A01B1" w14:textId="77777777" w:rsidR="00B86D81" w:rsidRDefault="00B86D81">
            <w:pPr>
              <w:pStyle w:val="NormalWeb"/>
              <w:spacing w:after="90" w:afterAutospacing="0" w:line="345" w:lineRule="atLeast"/>
              <w:jc w:val="both"/>
              <w:rPr>
                <w:rFonts w:ascii="Arial" w:hAnsi="Arial" w:cs="Arial"/>
                <w:sz w:val="21"/>
                <w:szCs w:val="21"/>
              </w:rPr>
            </w:pPr>
          </w:p>
        </w:tc>
      </w:tr>
      <w:tr w:rsidR="00B86D81" w14:paraId="6A0A3ABA" w14:textId="77777777" w:rsidTr="00B86D81">
        <w:trPr>
          <w:tblCellSpacing w:w="0" w:type="dxa"/>
        </w:trPr>
        <w:tc>
          <w:tcPr>
            <w:tcW w:w="1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556BB4"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11BF31"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Tăng, </w:t>
            </w:r>
            <w:r>
              <w:rPr>
                <w:rFonts w:ascii="Arial" w:hAnsi="Arial" w:cs="Arial"/>
                <w:sz w:val="21"/>
                <w:szCs w:val="21"/>
              </w:rPr>
              <w:lastRenderedPageBreak/>
              <w:t>giảm biên chế so với dự toán</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E09CBB"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E99B49"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F701D4" w14:textId="77777777" w:rsidR="00B86D81" w:rsidRDefault="00B86D81">
            <w:pPr>
              <w:pStyle w:val="NormalWeb"/>
              <w:spacing w:after="90" w:afterAutospacing="0" w:line="345" w:lineRule="atLeast"/>
              <w:jc w:val="both"/>
              <w:rPr>
                <w:rFonts w:ascii="Arial" w:hAnsi="Arial" w:cs="Arial"/>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0E18B4"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D68071" w14:textId="77777777" w:rsidR="00B86D81" w:rsidRDefault="00B86D81">
            <w:pPr>
              <w:pStyle w:val="NormalWeb"/>
              <w:spacing w:after="90" w:afterAutospacing="0" w:line="345" w:lineRule="atLeast"/>
              <w:jc w:val="both"/>
              <w:rPr>
                <w:rFonts w:ascii="Arial" w:hAnsi="Arial" w:cs="Arial"/>
                <w:sz w:val="21"/>
                <w:szCs w:val="21"/>
              </w:rPr>
            </w:pPr>
          </w:p>
        </w:tc>
      </w:tr>
      <w:tr w:rsidR="00B86D81" w14:paraId="42B15407" w14:textId="77777777" w:rsidTr="00B86D81">
        <w:trPr>
          <w:tblCellSpacing w:w="0" w:type="dxa"/>
        </w:trPr>
        <w:tc>
          <w:tcPr>
            <w:tcW w:w="1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7BDCF2" w14:textId="77777777" w:rsidR="00B86D81" w:rsidRDefault="00B86D81">
            <w:pPr>
              <w:pStyle w:val="NormalWeb"/>
              <w:spacing w:after="90" w:afterAutospacing="0" w:line="345" w:lineRule="atLeast"/>
              <w:jc w:val="both"/>
              <w:rPr>
                <w:rFonts w:ascii="Arial" w:hAnsi="Arial" w:cs="Arial"/>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D7EE8F"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 Số biên chế tăng, giảm</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E791BB"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CE8C19"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E17AC5" w14:textId="77777777" w:rsidR="00B86D81" w:rsidRDefault="00B86D81">
            <w:pPr>
              <w:pStyle w:val="NormalWeb"/>
              <w:spacing w:after="90" w:afterAutospacing="0" w:line="345" w:lineRule="atLeast"/>
              <w:jc w:val="both"/>
              <w:rPr>
                <w:rFonts w:ascii="Arial" w:hAnsi="Arial" w:cs="Arial"/>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2F8952"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B3D9A4" w14:textId="77777777" w:rsidR="00B86D81" w:rsidRDefault="00B86D81">
            <w:pPr>
              <w:pStyle w:val="NormalWeb"/>
              <w:spacing w:after="90" w:afterAutospacing="0" w:line="345" w:lineRule="atLeast"/>
              <w:jc w:val="both"/>
              <w:rPr>
                <w:rFonts w:ascii="Arial" w:hAnsi="Arial" w:cs="Arial"/>
                <w:sz w:val="21"/>
                <w:szCs w:val="21"/>
              </w:rPr>
            </w:pPr>
          </w:p>
        </w:tc>
      </w:tr>
      <w:tr w:rsidR="00B86D81" w14:paraId="5FAA9B93" w14:textId="77777777" w:rsidTr="00B86D81">
        <w:trPr>
          <w:tblCellSpacing w:w="0" w:type="dxa"/>
        </w:trPr>
        <w:tc>
          <w:tcPr>
            <w:tcW w:w="1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F15627" w14:textId="77777777" w:rsidR="00B86D81" w:rsidRDefault="00B86D81">
            <w:pPr>
              <w:pStyle w:val="NormalWeb"/>
              <w:spacing w:after="90" w:afterAutospacing="0" w:line="345" w:lineRule="atLeast"/>
              <w:jc w:val="both"/>
              <w:rPr>
                <w:rFonts w:ascii="Arial" w:hAnsi="Arial" w:cs="Arial"/>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82E630"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 Số kinh phí tăng, giảm</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C5BF57"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4A48D9"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D950F3" w14:textId="77777777" w:rsidR="00B86D81" w:rsidRDefault="00B86D81">
            <w:pPr>
              <w:pStyle w:val="NormalWeb"/>
              <w:spacing w:after="90" w:afterAutospacing="0" w:line="345" w:lineRule="atLeast"/>
              <w:jc w:val="both"/>
              <w:rPr>
                <w:rFonts w:ascii="Arial" w:hAnsi="Arial" w:cs="Arial"/>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0342E2"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29B251" w14:textId="77777777" w:rsidR="00B86D81" w:rsidRDefault="00B86D81">
            <w:pPr>
              <w:pStyle w:val="NormalWeb"/>
              <w:spacing w:after="90" w:afterAutospacing="0" w:line="345" w:lineRule="atLeast"/>
              <w:jc w:val="both"/>
              <w:rPr>
                <w:rFonts w:ascii="Arial" w:hAnsi="Arial" w:cs="Arial"/>
                <w:sz w:val="21"/>
                <w:szCs w:val="21"/>
              </w:rPr>
            </w:pPr>
          </w:p>
        </w:tc>
      </w:tr>
      <w:tr w:rsidR="00B86D81" w14:paraId="1F874DBB" w14:textId="77777777" w:rsidTr="00B86D81">
        <w:trPr>
          <w:tblCellSpacing w:w="0" w:type="dxa"/>
        </w:trPr>
        <w:tc>
          <w:tcPr>
            <w:tcW w:w="1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1F418D"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228E52"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Mua sắm tài sản</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BAC04D"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6FFBA6"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15F98E" w14:textId="77777777" w:rsidR="00B86D81" w:rsidRDefault="00B86D81">
            <w:pPr>
              <w:pStyle w:val="NormalWeb"/>
              <w:spacing w:after="90" w:afterAutospacing="0" w:line="345" w:lineRule="atLeast"/>
              <w:jc w:val="both"/>
              <w:rPr>
                <w:rFonts w:ascii="Arial" w:hAnsi="Arial" w:cs="Arial"/>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1385CB"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0081FB" w14:textId="77777777" w:rsidR="00B86D81" w:rsidRDefault="00B86D81">
            <w:pPr>
              <w:pStyle w:val="NormalWeb"/>
              <w:spacing w:after="90" w:afterAutospacing="0" w:line="345" w:lineRule="atLeast"/>
              <w:jc w:val="both"/>
              <w:rPr>
                <w:rFonts w:ascii="Arial" w:hAnsi="Arial" w:cs="Arial"/>
                <w:sz w:val="21"/>
                <w:szCs w:val="21"/>
              </w:rPr>
            </w:pPr>
          </w:p>
        </w:tc>
      </w:tr>
      <w:tr w:rsidR="00B86D81" w14:paraId="1FB8D3AC" w14:textId="77777777" w:rsidTr="00B86D81">
        <w:trPr>
          <w:tblCellSpacing w:w="0" w:type="dxa"/>
        </w:trPr>
        <w:tc>
          <w:tcPr>
            <w:tcW w:w="1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BDC6B8" w14:textId="77777777" w:rsidR="00B86D81" w:rsidRDefault="00B86D81">
            <w:pPr>
              <w:pStyle w:val="NormalWeb"/>
              <w:spacing w:after="90" w:afterAutospacing="0" w:line="345" w:lineRule="atLeast"/>
              <w:jc w:val="both"/>
              <w:rPr>
                <w:rFonts w:ascii="Arial" w:hAnsi="Arial" w:cs="Arial"/>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7D34C5"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Trong đó: - Số ô tô</w:t>
            </w:r>
          </w:p>
          <w:p w14:paraId="215E3EB0"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w:t>
            </w:r>
            <w:r>
              <w:rPr>
                <w:rStyle w:val="Emphasis"/>
                <w:rFonts w:ascii="Arial" w:hAnsi="Arial" w:cs="Arial"/>
                <w:sz w:val="21"/>
                <w:szCs w:val="21"/>
              </w:rPr>
              <w:t>- Số kinh phí</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97A69A"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DF326B"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9E0FDB" w14:textId="77777777" w:rsidR="00B86D81" w:rsidRDefault="00B86D81">
            <w:pPr>
              <w:pStyle w:val="NormalWeb"/>
              <w:spacing w:after="90" w:afterAutospacing="0" w:line="345" w:lineRule="atLeast"/>
              <w:jc w:val="both"/>
              <w:rPr>
                <w:rFonts w:ascii="Arial" w:hAnsi="Arial" w:cs="Arial"/>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D32E5C"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A6452E" w14:textId="77777777" w:rsidR="00B86D81" w:rsidRDefault="00B86D81">
            <w:pPr>
              <w:pStyle w:val="NormalWeb"/>
              <w:spacing w:after="90" w:afterAutospacing="0" w:line="345" w:lineRule="atLeast"/>
              <w:jc w:val="both"/>
              <w:rPr>
                <w:rFonts w:ascii="Arial" w:hAnsi="Arial" w:cs="Arial"/>
                <w:sz w:val="21"/>
                <w:szCs w:val="21"/>
              </w:rPr>
            </w:pPr>
          </w:p>
        </w:tc>
      </w:tr>
      <w:tr w:rsidR="00B86D81" w14:paraId="4DFF7A59" w14:textId="77777777" w:rsidTr="00B86D81">
        <w:trPr>
          <w:tblCellSpacing w:w="0" w:type="dxa"/>
        </w:trPr>
        <w:tc>
          <w:tcPr>
            <w:tcW w:w="1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9D3EC9"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5</w:t>
            </w: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7E5B90"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Sửa chữa trụ sở làm việc</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8BAC82"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65C12E"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B0E643" w14:textId="77777777" w:rsidR="00B86D81" w:rsidRDefault="00B86D81">
            <w:pPr>
              <w:pStyle w:val="NormalWeb"/>
              <w:spacing w:after="90" w:afterAutospacing="0" w:line="345" w:lineRule="atLeast"/>
              <w:jc w:val="both"/>
              <w:rPr>
                <w:rFonts w:ascii="Arial" w:hAnsi="Arial" w:cs="Arial"/>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7E8F66"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502DF1" w14:textId="77777777" w:rsidR="00B86D81" w:rsidRDefault="00B86D81">
            <w:pPr>
              <w:pStyle w:val="NormalWeb"/>
              <w:spacing w:after="90" w:afterAutospacing="0" w:line="345" w:lineRule="atLeast"/>
              <w:jc w:val="both"/>
              <w:rPr>
                <w:rFonts w:ascii="Arial" w:hAnsi="Arial" w:cs="Arial"/>
                <w:sz w:val="21"/>
                <w:szCs w:val="21"/>
              </w:rPr>
            </w:pPr>
          </w:p>
        </w:tc>
      </w:tr>
      <w:tr w:rsidR="00B86D81" w14:paraId="0C7B1CAA" w14:textId="77777777" w:rsidTr="00B86D81">
        <w:trPr>
          <w:tblCellSpacing w:w="0" w:type="dxa"/>
        </w:trPr>
        <w:tc>
          <w:tcPr>
            <w:tcW w:w="1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0595A7" w14:textId="77777777" w:rsidR="00B86D81" w:rsidRDefault="00B86D81">
            <w:pPr>
              <w:pStyle w:val="NormalWeb"/>
              <w:spacing w:after="90" w:afterAutospacing="0" w:line="345" w:lineRule="atLeast"/>
              <w:jc w:val="both"/>
              <w:rPr>
                <w:rFonts w:ascii="Arial" w:hAnsi="Arial" w:cs="Arial"/>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4B0208"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99C8FE"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C09B2E"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0E0490" w14:textId="77777777" w:rsidR="00B86D81" w:rsidRDefault="00B86D81">
            <w:pPr>
              <w:pStyle w:val="NormalWeb"/>
              <w:spacing w:after="90" w:afterAutospacing="0" w:line="345" w:lineRule="atLeast"/>
              <w:jc w:val="both"/>
              <w:rPr>
                <w:rFonts w:ascii="Arial" w:hAnsi="Arial" w:cs="Arial"/>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D1BB6A"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0FA6B3" w14:textId="77777777" w:rsidR="00B86D81" w:rsidRDefault="00B86D81">
            <w:pPr>
              <w:pStyle w:val="NormalWeb"/>
              <w:spacing w:after="90" w:afterAutospacing="0" w:line="345" w:lineRule="atLeast"/>
              <w:jc w:val="both"/>
              <w:rPr>
                <w:rFonts w:ascii="Arial" w:hAnsi="Arial" w:cs="Arial"/>
                <w:sz w:val="21"/>
                <w:szCs w:val="21"/>
              </w:rPr>
            </w:pPr>
          </w:p>
        </w:tc>
      </w:tr>
      <w:tr w:rsidR="00B86D81" w14:paraId="453B18FD" w14:textId="77777777" w:rsidTr="00B86D81">
        <w:trPr>
          <w:tblCellSpacing w:w="0" w:type="dxa"/>
        </w:trPr>
        <w:tc>
          <w:tcPr>
            <w:tcW w:w="1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074E24" w14:textId="77777777" w:rsidR="00B86D81" w:rsidRDefault="00B86D81">
            <w:pPr>
              <w:pStyle w:val="NormalWeb"/>
              <w:spacing w:after="90" w:afterAutospacing="0" w:line="345" w:lineRule="atLeast"/>
              <w:jc w:val="both"/>
              <w:rPr>
                <w:rFonts w:ascii="Arial" w:hAnsi="Arial" w:cs="Arial"/>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4DB79C" w14:textId="77777777" w:rsidR="00B86D81" w:rsidRDefault="00B86D81">
            <w:pPr>
              <w:pStyle w:val="NormalWeb"/>
              <w:spacing w:after="90" w:afterAutospacing="0" w:line="345" w:lineRule="atLeast"/>
              <w:jc w:val="both"/>
              <w:rPr>
                <w:rFonts w:ascii="Arial" w:hAnsi="Arial" w:cs="Arial"/>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89B12B"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5E7BC4" w14:textId="77777777" w:rsidR="00B86D81" w:rsidRDefault="00B86D81">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BECA13" w14:textId="77777777" w:rsidR="00B86D81" w:rsidRDefault="00B86D81">
            <w:pPr>
              <w:pStyle w:val="NormalWeb"/>
              <w:spacing w:after="90" w:afterAutospacing="0" w:line="345" w:lineRule="atLeast"/>
              <w:jc w:val="both"/>
              <w:rPr>
                <w:rFonts w:ascii="Arial" w:hAnsi="Arial" w:cs="Arial"/>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5AFEE6" w14:textId="77777777" w:rsidR="00B86D81" w:rsidRDefault="00B86D81">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F1A45C" w14:textId="77777777" w:rsidR="00B86D81" w:rsidRDefault="00B86D81">
            <w:pPr>
              <w:pStyle w:val="NormalWeb"/>
              <w:spacing w:after="90" w:afterAutospacing="0" w:line="345" w:lineRule="atLeast"/>
              <w:jc w:val="both"/>
              <w:rPr>
                <w:rFonts w:ascii="Arial" w:hAnsi="Arial" w:cs="Arial"/>
                <w:sz w:val="21"/>
                <w:szCs w:val="21"/>
              </w:rPr>
            </w:pPr>
          </w:p>
        </w:tc>
      </w:tr>
    </w:tbl>
    <w:p w14:paraId="073A8B43"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Ghi chú: Trường hợp (giảm) thì ghi số âm (có dấu trừ ở trước)</w:t>
      </w:r>
    </w:p>
    <w:p w14:paraId="6BFD4BA6" w14:textId="77777777" w:rsidR="00B86D81" w:rsidRDefault="00B86D81" w:rsidP="00B86D81">
      <w:pPr>
        <w:pStyle w:val="NormalWeb"/>
        <w:spacing w:after="90" w:afterAutospacing="0" w:line="345" w:lineRule="atLeast"/>
        <w:jc w:val="both"/>
        <w:rPr>
          <w:rFonts w:ascii="Arial" w:hAnsi="Arial" w:cs="Arial"/>
          <w:color w:val="000000"/>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380"/>
        <w:gridCol w:w="5070"/>
      </w:tblGrid>
      <w:tr w:rsidR="00B86D81" w14:paraId="42EBBBE8" w14:textId="77777777" w:rsidTr="00B86D81">
        <w:trPr>
          <w:tblCellSpacing w:w="0" w:type="dxa"/>
        </w:trPr>
        <w:tc>
          <w:tcPr>
            <w:tcW w:w="6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4C15FD"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br/>
            </w:r>
            <w:r>
              <w:rPr>
                <w:rStyle w:val="Strong"/>
                <w:rFonts w:ascii="Arial" w:hAnsi="Arial" w:cs="Arial"/>
                <w:sz w:val="21"/>
                <w:szCs w:val="21"/>
              </w:rPr>
              <w:t>CÁN BỘ TRÌNH</w:t>
            </w:r>
            <w:r>
              <w:rPr>
                <w:rFonts w:ascii="Arial" w:hAnsi="Arial" w:cs="Arial"/>
                <w:sz w:val="21"/>
                <w:szCs w:val="21"/>
              </w:rPr>
              <w:br/>
            </w:r>
            <w:r>
              <w:rPr>
                <w:rStyle w:val="Emphasis"/>
                <w:rFonts w:ascii="Arial" w:hAnsi="Arial" w:cs="Arial"/>
                <w:sz w:val="21"/>
                <w:szCs w:val="21"/>
              </w:rPr>
              <w:t>(Ký tên, ghi rõ họ tên)</w:t>
            </w:r>
          </w:p>
        </w:tc>
        <w:tc>
          <w:tcPr>
            <w:tcW w:w="6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F48052"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 ngày </w:t>
            </w:r>
            <w:r>
              <w:rPr>
                <w:rFonts w:ascii="Arial" w:hAnsi="Arial" w:cs="Arial"/>
                <w:sz w:val="21"/>
                <w:szCs w:val="21"/>
              </w:rPr>
              <w:t>   </w:t>
            </w:r>
            <w:r>
              <w:rPr>
                <w:rStyle w:val="Emphasis"/>
                <w:rFonts w:ascii="Arial" w:hAnsi="Arial" w:cs="Arial"/>
                <w:sz w:val="21"/>
                <w:szCs w:val="21"/>
              </w:rPr>
              <w:t>tháng </w:t>
            </w:r>
            <w:r>
              <w:rPr>
                <w:rFonts w:ascii="Arial" w:hAnsi="Arial" w:cs="Arial"/>
                <w:sz w:val="21"/>
                <w:szCs w:val="21"/>
              </w:rPr>
              <w:t>   </w:t>
            </w:r>
            <w:r>
              <w:rPr>
                <w:rStyle w:val="Emphasis"/>
                <w:rFonts w:ascii="Arial" w:hAnsi="Arial" w:cs="Arial"/>
                <w:sz w:val="21"/>
                <w:szCs w:val="21"/>
              </w:rPr>
              <w:t>năm....</w:t>
            </w:r>
            <w:r>
              <w:rPr>
                <w:rFonts w:ascii="Arial" w:hAnsi="Arial" w:cs="Arial"/>
                <w:sz w:val="21"/>
                <w:szCs w:val="21"/>
              </w:rPr>
              <w:br/>
            </w:r>
            <w:r>
              <w:rPr>
                <w:rStyle w:val="Strong"/>
                <w:rFonts w:ascii="Arial" w:hAnsi="Arial" w:cs="Arial"/>
                <w:sz w:val="21"/>
                <w:szCs w:val="21"/>
              </w:rPr>
              <w:t>THỦ TRƯỞNG CƠ QUAN TÀI CHÍNH</w:t>
            </w:r>
            <w:r>
              <w:rPr>
                <w:rFonts w:ascii="Arial" w:hAnsi="Arial" w:cs="Arial"/>
                <w:sz w:val="21"/>
                <w:szCs w:val="21"/>
              </w:rPr>
              <w:br/>
            </w:r>
            <w:r>
              <w:rPr>
                <w:rStyle w:val="Emphasis"/>
                <w:rFonts w:ascii="Arial" w:hAnsi="Arial" w:cs="Arial"/>
                <w:sz w:val="21"/>
                <w:szCs w:val="21"/>
              </w:rPr>
              <w:t>(Ký tên, đóng dấu)</w:t>
            </w:r>
          </w:p>
        </w:tc>
      </w:tr>
    </w:tbl>
    <w:p w14:paraId="68947F42" w14:textId="77777777" w:rsidR="00B86D81" w:rsidRDefault="00B86D81" w:rsidP="00B86D81">
      <w:pPr>
        <w:pStyle w:val="NormalWeb"/>
        <w:spacing w:after="90" w:afterAutospacing="0" w:line="345" w:lineRule="atLeast"/>
        <w:jc w:val="both"/>
        <w:rPr>
          <w:rFonts w:ascii="Arial" w:hAnsi="Arial" w:cs="Arial"/>
          <w:color w:val="000000"/>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754"/>
        <w:gridCol w:w="4696"/>
      </w:tblGrid>
      <w:tr w:rsidR="00B86D81" w14:paraId="51BB3FB1" w14:textId="77777777" w:rsidTr="00B86D81">
        <w:trPr>
          <w:tblCellSpacing w:w="0" w:type="dxa"/>
        </w:trPr>
        <w:tc>
          <w:tcPr>
            <w:tcW w:w="6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E2E7DC"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CƠ QUAN BÁO CÁO</w:t>
            </w:r>
          </w:p>
        </w:tc>
        <w:tc>
          <w:tcPr>
            <w:tcW w:w="6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E5B771"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Mẫu biểu số 67</w:t>
            </w:r>
          </w:p>
        </w:tc>
      </w:tr>
    </w:tbl>
    <w:p w14:paraId="17875ABF" w14:textId="77777777" w:rsidR="00B86D81" w:rsidRDefault="00B86D81" w:rsidP="00B86D81">
      <w:pPr>
        <w:pStyle w:val="NormalWeb"/>
        <w:spacing w:after="90" w:afterAutospacing="0" w:line="345" w:lineRule="atLeast"/>
        <w:jc w:val="both"/>
        <w:rPr>
          <w:rFonts w:ascii="Arial" w:hAnsi="Arial" w:cs="Arial"/>
          <w:color w:val="000000"/>
          <w:sz w:val="21"/>
          <w:szCs w:val="21"/>
        </w:rPr>
      </w:pPr>
    </w:p>
    <w:p w14:paraId="3EB10503"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THUYẾT MINH</w:t>
      </w:r>
      <w:r>
        <w:rPr>
          <w:rFonts w:ascii="Arial" w:hAnsi="Arial" w:cs="Arial"/>
          <w:b/>
          <w:bCs/>
          <w:color w:val="000000"/>
          <w:sz w:val="21"/>
          <w:szCs w:val="21"/>
        </w:rPr>
        <w:br/>
      </w:r>
      <w:r>
        <w:rPr>
          <w:rStyle w:val="Strong"/>
          <w:rFonts w:ascii="Arial" w:hAnsi="Arial" w:cs="Arial"/>
          <w:color w:val="000000"/>
          <w:sz w:val="21"/>
          <w:szCs w:val="21"/>
        </w:rPr>
        <w:t>CHI KHẮC PHỤC HẬU QUẢ THIÊN TAI NĂM…….</w:t>
      </w:r>
      <w:r>
        <w:rPr>
          <w:rFonts w:ascii="Arial" w:hAnsi="Arial" w:cs="Arial"/>
          <w:color w:val="000000"/>
          <w:sz w:val="21"/>
          <w:szCs w:val="21"/>
        </w:rPr>
        <w:br/>
      </w:r>
      <w:r>
        <w:rPr>
          <w:rStyle w:val="Emphasis"/>
          <w:rFonts w:ascii="Arial" w:hAnsi="Arial" w:cs="Arial"/>
          <w:color w:val="000000"/>
          <w:sz w:val="21"/>
          <w:szCs w:val="21"/>
        </w:rPr>
        <w:t>(Dùng cho cơ quan tài chính cấp dưới báo cáo cơ quan tài chính cấp trên trực tiếp)</w:t>
      </w:r>
    </w:p>
    <w:p w14:paraId="281A23B3"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Đơn vị: triệu đồng</w:t>
      </w:r>
    </w:p>
    <w:tbl>
      <w:tblPr>
        <w:tblW w:w="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8"/>
        <w:gridCol w:w="4201"/>
        <w:gridCol w:w="1237"/>
        <w:gridCol w:w="1157"/>
        <w:gridCol w:w="1138"/>
        <w:gridCol w:w="1159"/>
      </w:tblGrid>
      <w:tr w:rsidR="00B86D81" w14:paraId="5C081702" w14:textId="77777777" w:rsidTr="00B86D81">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D85B2E"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STT</w:t>
            </w:r>
          </w:p>
        </w:tc>
        <w:tc>
          <w:tcPr>
            <w:tcW w:w="61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2E9C53"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Nội dung</w:t>
            </w:r>
          </w:p>
        </w:tc>
        <w:tc>
          <w:tcPr>
            <w:tcW w:w="1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2FE0DC"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Tổng số</w:t>
            </w: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D2476A"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NS cấp tỉnh</w:t>
            </w:r>
          </w:p>
        </w:tc>
        <w:tc>
          <w:tcPr>
            <w:tcW w:w="14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0A9223"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NS cấp huyện</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952062"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NS xã</w:t>
            </w:r>
          </w:p>
        </w:tc>
      </w:tr>
      <w:tr w:rsidR="00B86D81" w14:paraId="1BD54798" w14:textId="77777777" w:rsidTr="00B86D81">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67858A"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A</w:t>
            </w:r>
          </w:p>
        </w:tc>
        <w:tc>
          <w:tcPr>
            <w:tcW w:w="61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7AC27E"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B</w:t>
            </w:r>
          </w:p>
        </w:tc>
        <w:tc>
          <w:tcPr>
            <w:tcW w:w="1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8440ED"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BBA62E"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14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E303A2"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0F3E49"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r>
      <w:tr w:rsidR="00B86D81" w14:paraId="121500D3" w14:textId="77777777" w:rsidTr="00B86D81">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285A39"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A</w:t>
            </w:r>
          </w:p>
        </w:tc>
        <w:tc>
          <w:tcPr>
            <w:tcW w:w="61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1A2BE8"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nguồn</w:t>
            </w:r>
          </w:p>
        </w:tc>
        <w:tc>
          <w:tcPr>
            <w:tcW w:w="1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1305AD" w14:textId="77777777" w:rsidR="00B86D81" w:rsidRDefault="00B86D81">
            <w:pPr>
              <w:pStyle w:val="NormalWeb"/>
              <w:spacing w:after="90" w:afterAutospacing="0" w:line="345" w:lineRule="atLeast"/>
              <w:jc w:val="both"/>
              <w:rPr>
                <w:rFonts w:ascii="Arial" w:hAnsi="Arial" w:cs="Arial"/>
                <w:sz w:val="21"/>
                <w:szCs w:val="21"/>
              </w:rPr>
            </w:pP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CD7FA2" w14:textId="77777777" w:rsidR="00B86D81" w:rsidRDefault="00B86D81">
            <w:pPr>
              <w:pStyle w:val="NormalWeb"/>
              <w:spacing w:after="90" w:afterAutospacing="0" w:line="345" w:lineRule="atLeast"/>
              <w:jc w:val="both"/>
              <w:rPr>
                <w:rFonts w:ascii="Arial" w:hAnsi="Arial" w:cs="Arial"/>
                <w:sz w:val="21"/>
                <w:szCs w:val="21"/>
              </w:rPr>
            </w:pPr>
          </w:p>
        </w:tc>
        <w:tc>
          <w:tcPr>
            <w:tcW w:w="14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A65620" w14:textId="77777777" w:rsidR="00B86D81" w:rsidRDefault="00B86D81">
            <w:pPr>
              <w:pStyle w:val="NormalWeb"/>
              <w:spacing w:after="90" w:afterAutospacing="0" w:line="345" w:lineRule="atLeast"/>
              <w:jc w:val="both"/>
              <w:rPr>
                <w:rFonts w:ascii="Arial" w:hAnsi="Arial" w:cs="Arial"/>
                <w:sz w:val="21"/>
                <w:szCs w:val="21"/>
              </w:rPr>
            </w:pP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42CF3D" w14:textId="77777777" w:rsidR="00B86D81" w:rsidRDefault="00B86D81">
            <w:pPr>
              <w:pStyle w:val="NormalWeb"/>
              <w:spacing w:after="90" w:afterAutospacing="0" w:line="345" w:lineRule="atLeast"/>
              <w:jc w:val="both"/>
              <w:rPr>
                <w:rFonts w:ascii="Arial" w:hAnsi="Arial" w:cs="Arial"/>
                <w:sz w:val="21"/>
                <w:szCs w:val="21"/>
              </w:rPr>
            </w:pPr>
          </w:p>
        </w:tc>
      </w:tr>
      <w:tr w:rsidR="00B86D81" w14:paraId="576CDCD9" w14:textId="77777777" w:rsidTr="00B86D81">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CD51D4"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I</w:t>
            </w:r>
          </w:p>
        </w:tc>
        <w:tc>
          <w:tcPr>
            <w:tcW w:w="61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C90E2D"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Nguồn trong nước</w:t>
            </w:r>
          </w:p>
        </w:tc>
        <w:tc>
          <w:tcPr>
            <w:tcW w:w="1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31BE38" w14:textId="77777777" w:rsidR="00B86D81" w:rsidRDefault="00B86D81">
            <w:pPr>
              <w:pStyle w:val="NormalWeb"/>
              <w:spacing w:after="90" w:afterAutospacing="0" w:line="345" w:lineRule="atLeast"/>
              <w:jc w:val="both"/>
              <w:rPr>
                <w:rFonts w:ascii="Arial" w:hAnsi="Arial" w:cs="Arial"/>
                <w:sz w:val="21"/>
                <w:szCs w:val="21"/>
              </w:rPr>
            </w:pP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5B5D6F" w14:textId="77777777" w:rsidR="00B86D81" w:rsidRDefault="00B86D81">
            <w:pPr>
              <w:pStyle w:val="NormalWeb"/>
              <w:spacing w:after="90" w:afterAutospacing="0" w:line="345" w:lineRule="atLeast"/>
              <w:jc w:val="both"/>
              <w:rPr>
                <w:rFonts w:ascii="Arial" w:hAnsi="Arial" w:cs="Arial"/>
                <w:sz w:val="21"/>
                <w:szCs w:val="21"/>
              </w:rPr>
            </w:pPr>
          </w:p>
        </w:tc>
        <w:tc>
          <w:tcPr>
            <w:tcW w:w="14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1C452A" w14:textId="77777777" w:rsidR="00B86D81" w:rsidRDefault="00B86D81">
            <w:pPr>
              <w:pStyle w:val="NormalWeb"/>
              <w:spacing w:after="90" w:afterAutospacing="0" w:line="345" w:lineRule="atLeast"/>
              <w:jc w:val="both"/>
              <w:rPr>
                <w:rFonts w:ascii="Arial" w:hAnsi="Arial" w:cs="Arial"/>
                <w:sz w:val="21"/>
                <w:szCs w:val="21"/>
              </w:rPr>
            </w:pP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962DED" w14:textId="77777777" w:rsidR="00B86D81" w:rsidRDefault="00B86D81">
            <w:pPr>
              <w:pStyle w:val="NormalWeb"/>
              <w:spacing w:after="90" w:afterAutospacing="0" w:line="345" w:lineRule="atLeast"/>
              <w:jc w:val="both"/>
              <w:rPr>
                <w:rFonts w:ascii="Arial" w:hAnsi="Arial" w:cs="Arial"/>
                <w:sz w:val="21"/>
                <w:szCs w:val="21"/>
              </w:rPr>
            </w:pPr>
          </w:p>
        </w:tc>
      </w:tr>
      <w:tr w:rsidR="00B86D81" w14:paraId="2EEC9E1F" w14:textId="77777777" w:rsidTr="00B86D81">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616580"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61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7F8BDB"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Trung ương bổ sung</w:t>
            </w:r>
          </w:p>
        </w:tc>
        <w:tc>
          <w:tcPr>
            <w:tcW w:w="1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253EC6" w14:textId="77777777" w:rsidR="00B86D81" w:rsidRDefault="00B86D81">
            <w:pPr>
              <w:pStyle w:val="NormalWeb"/>
              <w:spacing w:after="90" w:afterAutospacing="0" w:line="345" w:lineRule="atLeast"/>
              <w:jc w:val="both"/>
              <w:rPr>
                <w:rFonts w:ascii="Arial" w:hAnsi="Arial" w:cs="Arial"/>
                <w:sz w:val="21"/>
                <w:szCs w:val="21"/>
              </w:rPr>
            </w:pP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E6398D" w14:textId="77777777" w:rsidR="00B86D81" w:rsidRDefault="00B86D81">
            <w:pPr>
              <w:pStyle w:val="NormalWeb"/>
              <w:spacing w:after="90" w:afterAutospacing="0" w:line="345" w:lineRule="atLeast"/>
              <w:jc w:val="both"/>
              <w:rPr>
                <w:rFonts w:ascii="Arial" w:hAnsi="Arial" w:cs="Arial"/>
                <w:sz w:val="21"/>
                <w:szCs w:val="21"/>
              </w:rPr>
            </w:pPr>
          </w:p>
        </w:tc>
        <w:tc>
          <w:tcPr>
            <w:tcW w:w="14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3AA760" w14:textId="77777777" w:rsidR="00B86D81" w:rsidRDefault="00B86D81">
            <w:pPr>
              <w:pStyle w:val="NormalWeb"/>
              <w:spacing w:after="90" w:afterAutospacing="0" w:line="345" w:lineRule="atLeast"/>
              <w:jc w:val="both"/>
              <w:rPr>
                <w:rFonts w:ascii="Arial" w:hAnsi="Arial" w:cs="Arial"/>
                <w:sz w:val="21"/>
                <w:szCs w:val="21"/>
              </w:rPr>
            </w:pP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33B67C" w14:textId="77777777" w:rsidR="00B86D81" w:rsidRDefault="00B86D81">
            <w:pPr>
              <w:pStyle w:val="NormalWeb"/>
              <w:spacing w:after="90" w:afterAutospacing="0" w:line="345" w:lineRule="atLeast"/>
              <w:jc w:val="both"/>
              <w:rPr>
                <w:rFonts w:ascii="Arial" w:hAnsi="Arial" w:cs="Arial"/>
                <w:sz w:val="21"/>
                <w:szCs w:val="21"/>
              </w:rPr>
            </w:pPr>
          </w:p>
        </w:tc>
      </w:tr>
      <w:tr w:rsidR="00B86D81" w14:paraId="75FFC5D1" w14:textId="77777777" w:rsidTr="00B86D81">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7AD464"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61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32E4F4"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Các tổ chức, cá nhân trong nước ủng hộ</w:t>
            </w:r>
          </w:p>
        </w:tc>
        <w:tc>
          <w:tcPr>
            <w:tcW w:w="1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8662AB" w14:textId="77777777" w:rsidR="00B86D81" w:rsidRDefault="00B86D81">
            <w:pPr>
              <w:pStyle w:val="NormalWeb"/>
              <w:spacing w:after="90" w:afterAutospacing="0" w:line="345" w:lineRule="atLeast"/>
              <w:jc w:val="both"/>
              <w:rPr>
                <w:rFonts w:ascii="Arial" w:hAnsi="Arial" w:cs="Arial"/>
                <w:sz w:val="21"/>
                <w:szCs w:val="21"/>
              </w:rPr>
            </w:pP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84280A" w14:textId="77777777" w:rsidR="00B86D81" w:rsidRDefault="00B86D81">
            <w:pPr>
              <w:pStyle w:val="NormalWeb"/>
              <w:spacing w:after="90" w:afterAutospacing="0" w:line="345" w:lineRule="atLeast"/>
              <w:jc w:val="both"/>
              <w:rPr>
                <w:rFonts w:ascii="Arial" w:hAnsi="Arial" w:cs="Arial"/>
                <w:sz w:val="21"/>
                <w:szCs w:val="21"/>
              </w:rPr>
            </w:pPr>
          </w:p>
        </w:tc>
        <w:tc>
          <w:tcPr>
            <w:tcW w:w="14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00F360" w14:textId="77777777" w:rsidR="00B86D81" w:rsidRDefault="00B86D81">
            <w:pPr>
              <w:pStyle w:val="NormalWeb"/>
              <w:spacing w:after="90" w:afterAutospacing="0" w:line="345" w:lineRule="atLeast"/>
              <w:jc w:val="both"/>
              <w:rPr>
                <w:rFonts w:ascii="Arial" w:hAnsi="Arial" w:cs="Arial"/>
                <w:sz w:val="21"/>
                <w:szCs w:val="21"/>
              </w:rPr>
            </w:pP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85B1B7" w14:textId="77777777" w:rsidR="00B86D81" w:rsidRDefault="00B86D81">
            <w:pPr>
              <w:pStyle w:val="NormalWeb"/>
              <w:spacing w:after="90" w:afterAutospacing="0" w:line="345" w:lineRule="atLeast"/>
              <w:jc w:val="both"/>
              <w:rPr>
                <w:rFonts w:ascii="Arial" w:hAnsi="Arial" w:cs="Arial"/>
                <w:sz w:val="21"/>
                <w:szCs w:val="21"/>
              </w:rPr>
            </w:pPr>
          </w:p>
        </w:tc>
      </w:tr>
      <w:tr w:rsidR="00B86D81" w14:paraId="1AC1919B" w14:textId="77777777" w:rsidTr="00B86D81">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54EB5E"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61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D66C83"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Nguồn của NSĐP</w:t>
            </w:r>
          </w:p>
        </w:tc>
        <w:tc>
          <w:tcPr>
            <w:tcW w:w="1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0D9EB4" w14:textId="77777777" w:rsidR="00B86D81" w:rsidRDefault="00B86D81">
            <w:pPr>
              <w:pStyle w:val="NormalWeb"/>
              <w:spacing w:after="90" w:afterAutospacing="0" w:line="345" w:lineRule="atLeast"/>
              <w:jc w:val="both"/>
              <w:rPr>
                <w:rFonts w:ascii="Arial" w:hAnsi="Arial" w:cs="Arial"/>
                <w:sz w:val="21"/>
                <w:szCs w:val="21"/>
              </w:rPr>
            </w:pP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8E334F" w14:textId="77777777" w:rsidR="00B86D81" w:rsidRDefault="00B86D81">
            <w:pPr>
              <w:pStyle w:val="NormalWeb"/>
              <w:spacing w:after="90" w:afterAutospacing="0" w:line="345" w:lineRule="atLeast"/>
              <w:jc w:val="both"/>
              <w:rPr>
                <w:rFonts w:ascii="Arial" w:hAnsi="Arial" w:cs="Arial"/>
                <w:sz w:val="21"/>
                <w:szCs w:val="21"/>
              </w:rPr>
            </w:pPr>
          </w:p>
        </w:tc>
        <w:tc>
          <w:tcPr>
            <w:tcW w:w="14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534852" w14:textId="77777777" w:rsidR="00B86D81" w:rsidRDefault="00B86D81">
            <w:pPr>
              <w:pStyle w:val="NormalWeb"/>
              <w:spacing w:after="90" w:afterAutospacing="0" w:line="345" w:lineRule="atLeast"/>
              <w:jc w:val="both"/>
              <w:rPr>
                <w:rFonts w:ascii="Arial" w:hAnsi="Arial" w:cs="Arial"/>
                <w:sz w:val="21"/>
                <w:szCs w:val="21"/>
              </w:rPr>
            </w:pP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0A5DEA" w14:textId="77777777" w:rsidR="00B86D81" w:rsidRDefault="00B86D81">
            <w:pPr>
              <w:pStyle w:val="NormalWeb"/>
              <w:spacing w:after="90" w:afterAutospacing="0" w:line="345" w:lineRule="atLeast"/>
              <w:jc w:val="both"/>
              <w:rPr>
                <w:rFonts w:ascii="Arial" w:hAnsi="Arial" w:cs="Arial"/>
                <w:sz w:val="21"/>
                <w:szCs w:val="21"/>
              </w:rPr>
            </w:pPr>
          </w:p>
        </w:tc>
      </w:tr>
      <w:tr w:rsidR="00B86D81" w14:paraId="00D8335A" w14:textId="77777777" w:rsidTr="00B86D81">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FBB89C" w14:textId="77777777" w:rsidR="00B86D81" w:rsidRDefault="00B86D81">
            <w:pPr>
              <w:pStyle w:val="NormalWeb"/>
              <w:spacing w:after="90" w:afterAutospacing="0" w:line="345" w:lineRule="atLeast"/>
              <w:jc w:val="both"/>
              <w:rPr>
                <w:rFonts w:ascii="Arial" w:hAnsi="Arial" w:cs="Arial"/>
                <w:sz w:val="21"/>
                <w:szCs w:val="21"/>
              </w:rPr>
            </w:pPr>
          </w:p>
        </w:tc>
        <w:tc>
          <w:tcPr>
            <w:tcW w:w="61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E5EF38"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Tr.đó: - Từ nguồn dự phòng</w:t>
            </w:r>
          </w:p>
        </w:tc>
        <w:tc>
          <w:tcPr>
            <w:tcW w:w="1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171A2D" w14:textId="77777777" w:rsidR="00B86D81" w:rsidRDefault="00B86D81">
            <w:pPr>
              <w:pStyle w:val="NormalWeb"/>
              <w:spacing w:after="90" w:afterAutospacing="0" w:line="345" w:lineRule="atLeast"/>
              <w:jc w:val="both"/>
              <w:rPr>
                <w:rFonts w:ascii="Arial" w:hAnsi="Arial" w:cs="Arial"/>
                <w:sz w:val="21"/>
                <w:szCs w:val="21"/>
              </w:rPr>
            </w:pP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53FA3A" w14:textId="77777777" w:rsidR="00B86D81" w:rsidRDefault="00B86D81">
            <w:pPr>
              <w:pStyle w:val="NormalWeb"/>
              <w:spacing w:after="90" w:afterAutospacing="0" w:line="345" w:lineRule="atLeast"/>
              <w:jc w:val="both"/>
              <w:rPr>
                <w:rFonts w:ascii="Arial" w:hAnsi="Arial" w:cs="Arial"/>
                <w:sz w:val="21"/>
                <w:szCs w:val="21"/>
              </w:rPr>
            </w:pPr>
          </w:p>
        </w:tc>
        <w:tc>
          <w:tcPr>
            <w:tcW w:w="14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B360A7" w14:textId="77777777" w:rsidR="00B86D81" w:rsidRDefault="00B86D81">
            <w:pPr>
              <w:pStyle w:val="NormalWeb"/>
              <w:spacing w:after="90" w:afterAutospacing="0" w:line="345" w:lineRule="atLeast"/>
              <w:jc w:val="both"/>
              <w:rPr>
                <w:rFonts w:ascii="Arial" w:hAnsi="Arial" w:cs="Arial"/>
                <w:sz w:val="21"/>
                <w:szCs w:val="21"/>
              </w:rPr>
            </w:pP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8FE1D9" w14:textId="77777777" w:rsidR="00B86D81" w:rsidRDefault="00B86D81">
            <w:pPr>
              <w:pStyle w:val="NormalWeb"/>
              <w:spacing w:after="90" w:afterAutospacing="0" w:line="345" w:lineRule="atLeast"/>
              <w:jc w:val="both"/>
              <w:rPr>
                <w:rFonts w:ascii="Arial" w:hAnsi="Arial" w:cs="Arial"/>
                <w:sz w:val="21"/>
                <w:szCs w:val="21"/>
              </w:rPr>
            </w:pPr>
          </w:p>
        </w:tc>
      </w:tr>
      <w:tr w:rsidR="00B86D81" w14:paraId="2A7C5F0B" w14:textId="77777777" w:rsidTr="00B86D81">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36BE4B" w14:textId="77777777" w:rsidR="00B86D81" w:rsidRDefault="00B86D81">
            <w:pPr>
              <w:pStyle w:val="NormalWeb"/>
              <w:spacing w:after="90" w:afterAutospacing="0" w:line="345" w:lineRule="atLeast"/>
              <w:jc w:val="both"/>
              <w:rPr>
                <w:rFonts w:ascii="Arial" w:hAnsi="Arial" w:cs="Arial"/>
                <w:sz w:val="21"/>
                <w:szCs w:val="21"/>
              </w:rPr>
            </w:pPr>
          </w:p>
        </w:tc>
        <w:tc>
          <w:tcPr>
            <w:tcW w:w="61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2EF85F"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Từ quỹ dự trữ tài chính</w:t>
            </w:r>
          </w:p>
        </w:tc>
        <w:tc>
          <w:tcPr>
            <w:tcW w:w="1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FB3189" w14:textId="77777777" w:rsidR="00B86D81" w:rsidRDefault="00B86D81">
            <w:pPr>
              <w:pStyle w:val="NormalWeb"/>
              <w:spacing w:after="90" w:afterAutospacing="0" w:line="345" w:lineRule="atLeast"/>
              <w:jc w:val="both"/>
              <w:rPr>
                <w:rFonts w:ascii="Arial" w:hAnsi="Arial" w:cs="Arial"/>
                <w:sz w:val="21"/>
                <w:szCs w:val="21"/>
              </w:rPr>
            </w:pP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A817DE" w14:textId="77777777" w:rsidR="00B86D81" w:rsidRDefault="00B86D81">
            <w:pPr>
              <w:pStyle w:val="NormalWeb"/>
              <w:spacing w:after="90" w:afterAutospacing="0" w:line="345" w:lineRule="atLeast"/>
              <w:jc w:val="both"/>
              <w:rPr>
                <w:rFonts w:ascii="Arial" w:hAnsi="Arial" w:cs="Arial"/>
                <w:sz w:val="21"/>
                <w:szCs w:val="21"/>
              </w:rPr>
            </w:pPr>
          </w:p>
        </w:tc>
        <w:tc>
          <w:tcPr>
            <w:tcW w:w="14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A87F98" w14:textId="77777777" w:rsidR="00B86D81" w:rsidRDefault="00B86D81">
            <w:pPr>
              <w:pStyle w:val="NormalWeb"/>
              <w:spacing w:after="90" w:afterAutospacing="0" w:line="345" w:lineRule="atLeast"/>
              <w:jc w:val="both"/>
              <w:rPr>
                <w:rFonts w:ascii="Arial" w:hAnsi="Arial" w:cs="Arial"/>
                <w:sz w:val="21"/>
                <w:szCs w:val="21"/>
              </w:rPr>
            </w:pP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33C795" w14:textId="77777777" w:rsidR="00B86D81" w:rsidRDefault="00B86D81">
            <w:pPr>
              <w:pStyle w:val="NormalWeb"/>
              <w:spacing w:after="90" w:afterAutospacing="0" w:line="345" w:lineRule="atLeast"/>
              <w:jc w:val="both"/>
              <w:rPr>
                <w:rFonts w:ascii="Arial" w:hAnsi="Arial" w:cs="Arial"/>
                <w:sz w:val="21"/>
                <w:szCs w:val="21"/>
              </w:rPr>
            </w:pPr>
          </w:p>
        </w:tc>
      </w:tr>
      <w:tr w:rsidR="00B86D81" w14:paraId="7987115C" w14:textId="77777777" w:rsidTr="00B86D81">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570084" w14:textId="77777777" w:rsidR="00B86D81" w:rsidRDefault="00B86D81">
            <w:pPr>
              <w:pStyle w:val="NormalWeb"/>
              <w:spacing w:after="90" w:afterAutospacing="0" w:line="345" w:lineRule="atLeast"/>
              <w:jc w:val="both"/>
              <w:rPr>
                <w:rFonts w:ascii="Arial" w:hAnsi="Arial" w:cs="Arial"/>
                <w:sz w:val="21"/>
                <w:szCs w:val="21"/>
              </w:rPr>
            </w:pPr>
          </w:p>
        </w:tc>
        <w:tc>
          <w:tcPr>
            <w:tcW w:w="61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BB816D"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Từ nguồn tăng thu</w:t>
            </w:r>
          </w:p>
        </w:tc>
        <w:tc>
          <w:tcPr>
            <w:tcW w:w="1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60F24A" w14:textId="77777777" w:rsidR="00B86D81" w:rsidRDefault="00B86D81">
            <w:pPr>
              <w:pStyle w:val="NormalWeb"/>
              <w:spacing w:after="90" w:afterAutospacing="0" w:line="345" w:lineRule="atLeast"/>
              <w:jc w:val="both"/>
              <w:rPr>
                <w:rFonts w:ascii="Arial" w:hAnsi="Arial" w:cs="Arial"/>
                <w:sz w:val="21"/>
                <w:szCs w:val="21"/>
              </w:rPr>
            </w:pP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3BD1E1" w14:textId="77777777" w:rsidR="00B86D81" w:rsidRDefault="00B86D81">
            <w:pPr>
              <w:pStyle w:val="NormalWeb"/>
              <w:spacing w:after="90" w:afterAutospacing="0" w:line="345" w:lineRule="atLeast"/>
              <w:jc w:val="both"/>
              <w:rPr>
                <w:rFonts w:ascii="Arial" w:hAnsi="Arial" w:cs="Arial"/>
                <w:sz w:val="21"/>
                <w:szCs w:val="21"/>
              </w:rPr>
            </w:pPr>
          </w:p>
        </w:tc>
        <w:tc>
          <w:tcPr>
            <w:tcW w:w="14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EF8C23" w14:textId="77777777" w:rsidR="00B86D81" w:rsidRDefault="00B86D81">
            <w:pPr>
              <w:pStyle w:val="NormalWeb"/>
              <w:spacing w:after="90" w:afterAutospacing="0" w:line="345" w:lineRule="atLeast"/>
              <w:jc w:val="both"/>
              <w:rPr>
                <w:rFonts w:ascii="Arial" w:hAnsi="Arial" w:cs="Arial"/>
                <w:sz w:val="21"/>
                <w:szCs w:val="21"/>
              </w:rPr>
            </w:pP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E00E08" w14:textId="77777777" w:rsidR="00B86D81" w:rsidRDefault="00B86D81">
            <w:pPr>
              <w:pStyle w:val="NormalWeb"/>
              <w:spacing w:after="90" w:afterAutospacing="0" w:line="345" w:lineRule="atLeast"/>
              <w:jc w:val="both"/>
              <w:rPr>
                <w:rFonts w:ascii="Arial" w:hAnsi="Arial" w:cs="Arial"/>
                <w:sz w:val="21"/>
                <w:szCs w:val="21"/>
              </w:rPr>
            </w:pPr>
          </w:p>
        </w:tc>
      </w:tr>
      <w:tr w:rsidR="00B86D81" w14:paraId="06D6C7BB" w14:textId="77777777" w:rsidTr="00B86D81">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B1E910" w14:textId="77777777" w:rsidR="00B86D81" w:rsidRDefault="00B86D81">
            <w:pPr>
              <w:pStyle w:val="NormalWeb"/>
              <w:spacing w:after="90" w:afterAutospacing="0" w:line="345" w:lineRule="atLeast"/>
              <w:jc w:val="both"/>
              <w:rPr>
                <w:rFonts w:ascii="Arial" w:hAnsi="Arial" w:cs="Arial"/>
                <w:sz w:val="21"/>
                <w:szCs w:val="21"/>
              </w:rPr>
            </w:pPr>
          </w:p>
        </w:tc>
        <w:tc>
          <w:tcPr>
            <w:tcW w:w="61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46E15B"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Từ nguồn thưởng vượt thu</w:t>
            </w:r>
          </w:p>
        </w:tc>
        <w:tc>
          <w:tcPr>
            <w:tcW w:w="1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403207" w14:textId="77777777" w:rsidR="00B86D81" w:rsidRDefault="00B86D81">
            <w:pPr>
              <w:pStyle w:val="NormalWeb"/>
              <w:spacing w:after="90" w:afterAutospacing="0" w:line="345" w:lineRule="atLeast"/>
              <w:jc w:val="both"/>
              <w:rPr>
                <w:rFonts w:ascii="Arial" w:hAnsi="Arial" w:cs="Arial"/>
                <w:sz w:val="21"/>
                <w:szCs w:val="21"/>
              </w:rPr>
            </w:pP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CC2BCF" w14:textId="77777777" w:rsidR="00B86D81" w:rsidRDefault="00B86D81">
            <w:pPr>
              <w:pStyle w:val="NormalWeb"/>
              <w:spacing w:after="90" w:afterAutospacing="0" w:line="345" w:lineRule="atLeast"/>
              <w:jc w:val="both"/>
              <w:rPr>
                <w:rFonts w:ascii="Arial" w:hAnsi="Arial" w:cs="Arial"/>
                <w:sz w:val="21"/>
                <w:szCs w:val="21"/>
              </w:rPr>
            </w:pPr>
          </w:p>
        </w:tc>
        <w:tc>
          <w:tcPr>
            <w:tcW w:w="14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B961F1" w14:textId="77777777" w:rsidR="00B86D81" w:rsidRDefault="00B86D81">
            <w:pPr>
              <w:pStyle w:val="NormalWeb"/>
              <w:spacing w:after="90" w:afterAutospacing="0" w:line="345" w:lineRule="atLeast"/>
              <w:jc w:val="both"/>
              <w:rPr>
                <w:rFonts w:ascii="Arial" w:hAnsi="Arial" w:cs="Arial"/>
                <w:sz w:val="21"/>
                <w:szCs w:val="21"/>
              </w:rPr>
            </w:pP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EF27CE" w14:textId="77777777" w:rsidR="00B86D81" w:rsidRDefault="00B86D81">
            <w:pPr>
              <w:pStyle w:val="NormalWeb"/>
              <w:spacing w:after="90" w:afterAutospacing="0" w:line="345" w:lineRule="atLeast"/>
              <w:jc w:val="both"/>
              <w:rPr>
                <w:rFonts w:ascii="Arial" w:hAnsi="Arial" w:cs="Arial"/>
                <w:sz w:val="21"/>
                <w:szCs w:val="21"/>
              </w:rPr>
            </w:pPr>
          </w:p>
        </w:tc>
      </w:tr>
      <w:tr w:rsidR="00B86D81" w14:paraId="6AC8997B" w14:textId="77777777" w:rsidTr="00B86D81">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B905C1" w14:textId="77777777" w:rsidR="00B86D81" w:rsidRDefault="00B86D81">
            <w:pPr>
              <w:pStyle w:val="NormalWeb"/>
              <w:spacing w:after="90" w:afterAutospacing="0" w:line="345" w:lineRule="atLeast"/>
              <w:jc w:val="both"/>
              <w:rPr>
                <w:rFonts w:ascii="Arial" w:hAnsi="Arial" w:cs="Arial"/>
                <w:sz w:val="21"/>
                <w:szCs w:val="21"/>
              </w:rPr>
            </w:pPr>
          </w:p>
        </w:tc>
        <w:tc>
          <w:tcPr>
            <w:tcW w:w="61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1EBF7C"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Từ nguồn khác</w:t>
            </w:r>
          </w:p>
        </w:tc>
        <w:tc>
          <w:tcPr>
            <w:tcW w:w="1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A4FA59" w14:textId="77777777" w:rsidR="00B86D81" w:rsidRDefault="00B86D81">
            <w:pPr>
              <w:pStyle w:val="NormalWeb"/>
              <w:spacing w:after="90" w:afterAutospacing="0" w:line="345" w:lineRule="atLeast"/>
              <w:jc w:val="both"/>
              <w:rPr>
                <w:rFonts w:ascii="Arial" w:hAnsi="Arial" w:cs="Arial"/>
                <w:sz w:val="21"/>
                <w:szCs w:val="21"/>
              </w:rPr>
            </w:pP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24FD61" w14:textId="77777777" w:rsidR="00B86D81" w:rsidRDefault="00B86D81">
            <w:pPr>
              <w:pStyle w:val="NormalWeb"/>
              <w:spacing w:after="90" w:afterAutospacing="0" w:line="345" w:lineRule="atLeast"/>
              <w:jc w:val="both"/>
              <w:rPr>
                <w:rFonts w:ascii="Arial" w:hAnsi="Arial" w:cs="Arial"/>
                <w:sz w:val="21"/>
                <w:szCs w:val="21"/>
              </w:rPr>
            </w:pPr>
          </w:p>
        </w:tc>
        <w:tc>
          <w:tcPr>
            <w:tcW w:w="14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192BEF" w14:textId="77777777" w:rsidR="00B86D81" w:rsidRDefault="00B86D81">
            <w:pPr>
              <w:pStyle w:val="NormalWeb"/>
              <w:spacing w:after="90" w:afterAutospacing="0" w:line="345" w:lineRule="atLeast"/>
              <w:jc w:val="both"/>
              <w:rPr>
                <w:rFonts w:ascii="Arial" w:hAnsi="Arial" w:cs="Arial"/>
                <w:sz w:val="21"/>
                <w:szCs w:val="21"/>
              </w:rPr>
            </w:pP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B7446B" w14:textId="77777777" w:rsidR="00B86D81" w:rsidRDefault="00B86D81">
            <w:pPr>
              <w:pStyle w:val="NormalWeb"/>
              <w:spacing w:after="90" w:afterAutospacing="0" w:line="345" w:lineRule="atLeast"/>
              <w:jc w:val="both"/>
              <w:rPr>
                <w:rFonts w:ascii="Arial" w:hAnsi="Arial" w:cs="Arial"/>
                <w:sz w:val="21"/>
                <w:szCs w:val="21"/>
              </w:rPr>
            </w:pPr>
          </w:p>
        </w:tc>
      </w:tr>
      <w:tr w:rsidR="00B86D81" w14:paraId="2590F566" w14:textId="77777777" w:rsidTr="00B86D81">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B4F101"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c>
          <w:tcPr>
            <w:tcW w:w="61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8E8DCE"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Các nguồn khác</w:t>
            </w:r>
          </w:p>
        </w:tc>
        <w:tc>
          <w:tcPr>
            <w:tcW w:w="1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E2D487" w14:textId="77777777" w:rsidR="00B86D81" w:rsidRDefault="00B86D81">
            <w:pPr>
              <w:pStyle w:val="NormalWeb"/>
              <w:spacing w:after="90" w:afterAutospacing="0" w:line="345" w:lineRule="atLeast"/>
              <w:jc w:val="both"/>
              <w:rPr>
                <w:rFonts w:ascii="Arial" w:hAnsi="Arial" w:cs="Arial"/>
                <w:sz w:val="21"/>
                <w:szCs w:val="21"/>
              </w:rPr>
            </w:pP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001DD4" w14:textId="77777777" w:rsidR="00B86D81" w:rsidRDefault="00B86D81">
            <w:pPr>
              <w:pStyle w:val="NormalWeb"/>
              <w:spacing w:after="90" w:afterAutospacing="0" w:line="345" w:lineRule="atLeast"/>
              <w:jc w:val="both"/>
              <w:rPr>
                <w:rFonts w:ascii="Arial" w:hAnsi="Arial" w:cs="Arial"/>
                <w:sz w:val="21"/>
                <w:szCs w:val="21"/>
              </w:rPr>
            </w:pPr>
          </w:p>
        </w:tc>
        <w:tc>
          <w:tcPr>
            <w:tcW w:w="14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851F3D" w14:textId="77777777" w:rsidR="00B86D81" w:rsidRDefault="00B86D81">
            <w:pPr>
              <w:pStyle w:val="NormalWeb"/>
              <w:spacing w:after="90" w:afterAutospacing="0" w:line="345" w:lineRule="atLeast"/>
              <w:jc w:val="both"/>
              <w:rPr>
                <w:rFonts w:ascii="Arial" w:hAnsi="Arial" w:cs="Arial"/>
                <w:sz w:val="21"/>
                <w:szCs w:val="21"/>
              </w:rPr>
            </w:pP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0C3D1B" w14:textId="77777777" w:rsidR="00B86D81" w:rsidRDefault="00B86D81">
            <w:pPr>
              <w:pStyle w:val="NormalWeb"/>
              <w:spacing w:after="90" w:afterAutospacing="0" w:line="345" w:lineRule="atLeast"/>
              <w:jc w:val="both"/>
              <w:rPr>
                <w:rFonts w:ascii="Arial" w:hAnsi="Arial" w:cs="Arial"/>
                <w:sz w:val="21"/>
                <w:szCs w:val="21"/>
              </w:rPr>
            </w:pPr>
          </w:p>
        </w:tc>
      </w:tr>
      <w:tr w:rsidR="00B86D81" w14:paraId="4F054837" w14:textId="77777777" w:rsidTr="00B86D81">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23138F"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II</w:t>
            </w:r>
          </w:p>
        </w:tc>
        <w:tc>
          <w:tcPr>
            <w:tcW w:w="61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B2360E"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Nguồn viện trợ nước ngoài</w:t>
            </w:r>
          </w:p>
        </w:tc>
        <w:tc>
          <w:tcPr>
            <w:tcW w:w="1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D0A082" w14:textId="77777777" w:rsidR="00B86D81" w:rsidRDefault="00B86D81">
            <w:pPr>
              <w:pStyle w:val="NormalWeb"/>
              <w:spacing w:after="90" w:afterAutospacing="0" w:line="345" w:lineRule="atLeast"/>
              <w:jc w:val="both"/>
              <w:rPr>
                <w:rFonts w:ascii="Arial" w:hAnsi="Arial" w:cs="Arial"/>
                <w:sz w:val="21"/>
                <w:szCs w:val="21"/>
              </w:rPr>
            </w:pP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AA8AF2" w14:textId="77777777" w:rsidR="00B86D81" w:rsidRDefault="00B86D81">
            <w:pPr>
              <w:pStyle w:val="NormalWeb"/>
              <w:spacing w:after="90" w:afterAutospacing="0" w:line="345" w:lineRule="atLeast"/>
              <w:jc w:val="both"/>
              <w:rPr>
                <w:rFonts w:ascii="Arial" w:hAnsi="Arial" w:cs="Arial"/>
                <w:sz w:val="21"/>
                <w:szCs w:val="21"/>
              </w:rPr>
            </w:pPr>
          </w:p>
        </w:tc>
        <w:tc>
          <w:tcPr>
            <w:tcW w:w="14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A13915" w14:textId="77777777" w:rsidR="00B86D81" w:rsidRDefault="00B86D81">
            <w:pPr>
              <w:pStyle w:val="NormalWeb"/>
              <w:spacing w:after="90" w:afterAutospacing="0" w:line="345" w:lineRule="atLeast"/>
              <w:jc w:val="both"/>
              <w:rPr>
                <w:rFonts w:ascii="Arial" w:hAnsi="Arial" w:cs="Arial"/>
                <w:sz w:val="21"/>
                <w:szCs w:val="21"/>
              </w:rPr>
            </w:pP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17CC4B" w14:textId="77777777" w:rsidR="00B86D81" w:rsidRDefault="00B86D81">
            <w:pPr>
              <w:pStyle w:val="NormalWeb"/>
              <w:spacing w:after="90" w:afterAutospacing="0" w:line="345" w:lineRule="atLeast"/>
              <w:jc w:val="both"/>
              <w:rPr>
                <w:rFonts w:ascii="Arial" w:hAnsi="Arial" w:cs="Arial"/>
                <w:sz w:val="21"/>
                <w:szCs w:val="21"/>
              </w:rPr>
            </w:pPr>
          </w:p>
        </w:tc>
      </w:tr>
      <w:tr w:rsidR="00B86D81" w14:paraId="2B7A64AF" w14:textId="77777777" w:rsidTr="00B86D81">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B04046"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B</w:t>
            </w:r>
          </w:p>
        </w:tc>
        <w:tc>
          <w:tcPr>
            <w:tcW w:w="61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9E6C2F"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kinh phí sử dụng đã được quyết toán chi NSĐP</w:t>
            </w:r>
          </w:p>
        </w:tc>
        <w:tc>
          <w:tcPr>
            <w:tcW w:w="1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A92E1A" w14:textId="77777777" w:rsidR="00B86D81" w:rsidRDefault="00B86D81">
            <w:pPr>
              <w:pStyle w:val="NormalWeb"/>
              <w:spacing w:after="90" w:afterAutospacing="0" w:line="345" w:lineRule="atLeast"/>
              <w:jc w:val="both"/>
              <w:rPr>
                <w:rFonts w:ascii="Arial" w:hAnsi="Arial" w:cs="Arial"/>
                <w:sz w:val="21"/>
                <w:szCs w:val="21"/>
              </w:rPr>
            </w:pP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5A6BEC" w14:textId="77777777" w:rsidR="00B86D81" w:rsidRDefault="00B86D81">
            <w:pPr>
              <w:pStyle w:val="NormalWeb"/>
              <w:spacing w:after="90" w:afterAutospacing="0" w:line="345" w:lineRule="atLeast"/>
              <w:jc w:val="both"/>
              <w:rPr>
                <w:rFonts w:ascii="Arial" w:hAnsi="Arial" w:cs="Arial"/>
                <w:sz w:val="21"/>
                <w:szCs w:val="21"/>
              </w:rPr>
            </w:pPr>
          </w:p>
        </w:tc>
        <w:tc>
          <w:tcPr>
            <w:tcW w:w="14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EAF35B" w14:textId="77777777" w:rsidR="00B86D81" w:rsidRDefault="00B86D81">
            <w:pPr>
              <w:pStyle w:val="NormalWeb"/>
              <w:spacing w:after="90" w:afterAutospacing="0" w:line="345" w:lineRule="atLeast"/>
              <w:jc w:val="both"/>
              <w:rPr>
                <w:rFonts w:ascii="Arial" w:hAnsi="Arial" w:cs="Arial"/>
                <w:sz w:val="21"/>
                <w:szCs w:val="21"/>
              </w:rPr>
            </w:pP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86D3DC" w14:textId="77777777" w:rsidR="00B86D81" w:rsidRDefault="00B86D81">
            <w:pPr>
              <w:pStyle w:val="NormalWeb"/>
              <w:spacing w:after="90" w:afterAutospacing="0" w:line="345" w:lineRule="atLeast"/>
              <w:jc w:val="both"/>
              <w:rPr>
                <w:rFonts w:ascii="Arial" w:hAnsi="Arial" w:cs="Arial"/>
                <w:sz w:val="21"/>
                <w:szCs w:val="21"/>
              </w:rPr>
            </w:pPr>
          </w:p>
        </w:tc>
      </w:tr>
      <w:tr w:rsidR="00B86D81" w14:paraId="3E573B03" w14:textId="77777777" w:rsidTr="00B86D81">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75452D"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I</w:t>
            </w:r>
          </w:p>
        </w:tc>
        <w:tc>
          <w:tcPr>
            <w:tcW w:w="61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EB7A48"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Chi đầu tư XDCB</w:t>
            </w:r>
          </w:p>
        </w:tc>
        <w:tc>
          <w:tcPr>
            <w:tcW w:w="1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BEF912" w14:textId="77777777" w:rsidR="00B86D81" w:rsidRDefault="00B86D81">
            <w:pPr>
              <w:pStyle w:val="NormalWeb"/>
              <w:spacing w:after="90" w:afterAutospacing="0" w:line="345" w:lineRule="atLeast"/>
              <w:jc w:val="both"/>
              <w:rPr>
                <w:rFonts w:ascii="Arial" w:hAnsi="Arial" w:cs="Arial"/>
                <w:sz w:val="21"/>
                <w:szCs w:val="21"/>
              </w:rPr>
            </w:pP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65E402" w14:textId="77777777" w:rsidR="00B86D81" w:rsidRDefault="00B86D81">
            <w:pPr>
              <w:pStyle w:val="NormalWeb"/>
              <w:spacing w:after="90" w:afterAutospacing="0" w:line="345" w:lineRule="atLeast"/>
              <w:jc w:val="both"/>
              <w:rPr>
                <w:rFonts w:ascii="Arial" w:hAnsi="Arial" w:cs="Arial"/>
                <w:sz w:val="21"/>
                <w:szCs w:val="21"/>
              </w:rPr>
            </w:pPr>
          </w:p>
        </w:tc>
        <w:tc>
          <w:tcPr>
            <w:tcW w:w="14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E8EA9B" w14:textId="77777777" w:rsidR="00B86D81" w:rsidRDefault="00B86D81">
            <w:pPr>
              <w:pStyle w:val="NormalWeb"/>
              <w:spacing w:after="90" w:afterAutospacing="0" w:line="345" w:lineRule="atLeast"/>
              <w:jc w:val="both"/>
              <w:rPr>
                <w:rFonts w:ascii="Arial" w:hAnsi="Arial" w:cs="Arial"/>
                <w:sz w:val="21"/>
                <w:szCs w:val="21"/>
              </w:rPr>
            </w:pP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7D19E5" w14:textId="77777777" w:rsidR="00B86D81" w:rsidRDefault="00B86D81">
            <w:pPr>
              <w:pStyle w:val="NormalWeb"/>
              <w:spacing w:after="90" w:afterAutospacing="0" w:line="345" w:lineRule="atLeast"/>
              <w:jc w:val="both"/>
              <w:rPr>
                <w:rFonts w:ascii="Arial" w:hAnsi="Arial" w:cs="Arial"/>
                <w:sz w:val="21"/>
                <w:szCs w:val="21"/>
              </w:rPr>
            </w:pPr>
          </w:p>
        </w:tc>
      </w:tr>
      <w:tr w:rsidR="00B86D81" w14:paraId="0C79E054" w14:textId="77777777" w:rsidTr="00B86D81">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7FAD3E"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II</w:t>
            </w:r>
          </w:p>
        </w:tc>
        <w:tc>
          <w:tcPr>
            <w:tcW w:w="61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26047B"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Chi thường xuyên</w:t>
            </w:r>
          </w:p>
        </w:tc>
        <w:tc>
          <w:tcPr>
            <w:tcW w:w="1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86BE2D" w14:textId="77777777" w:rsidR="00B86D81" w:rsidRDefault="00B86D81">
            <w:pPr>
              <w:pStyle w:val="NormalWeb"/>
              <w:spacing w:after="90" w:afterAutospacing="0" w:line="345" w:lineRule="atLeast"/>
              <w:jc w:val="both"/>
              <w:rPr>
                <w:rFonts w:ascii="Arial" w:hAnsi="Arial" w:cs="Arial"/>
                <w:sz w:val="21"/>
                <w:szCs w:val="21"/>
              </w:rPr>
            </w:pP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3A6F82" w14:textId="77777777" w:rsidR="00B86D81" w:rsidRDefault="00B86D81">
            <w:pPr>
              <w:pStyle w:val="NormalWeb"/>
              <w:spacing w:after="90" w:afterAutospacing="0" w:line="345" w:lineRule="atLeast"/>
              <w:jc w:val="both"/>
              <w:rPr>
                <w:rFonts w:ascii="Arial" w:hAnsi="Arial" w:cs="Arial"/>
                <w:sz w:val="21"/>
                <w:szCs w:val="21"/>
              </w:rPr>
            </w:pPr>
          </w:p>
        </w:tc>
        <w:tc>
          <w:tcPr>
            <w:tcW w:w="14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D499AE" w14:textId="77777777" w:rsidR="00B86D81" w:rsidRDefault="00B86D81">
            <w:pPr>
              <w:pStyle w:val="NormalWeb"/>
              <w:spacing w:after="90" w:afterAutospacing="0" w:line="345" w:lineRule="atLeast"/>
              <w:jc w:val="both"/>
              <w:rPr>
                <w:rFonts w:ascii="Arial" w:hAnsi="Arial" w:cs="Arial"/>
                <w:sz w:val="21"/>
                <w:szCs w:val="21"/>
              </w:rPr>
            </w:pP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188A2F" w14:textId="77777777" w:rsidR="00B86D81" w:rsidRDefault="00B86D81">
            <w:pPr>
              <w:pStyle w:val="NormalWeb"/>
              <w:spacing w:after="90" w:afterAutospacing="0" w:line="345" w:lineRule="atLeast"/>
              <w:jc w:val="both"/>
              <w:rPr>
                <w:rFonts w:ascii="Arial" w:hAnsi="Arial" w:cs="Arial"/>
                <w:sz w:val="21"/>
                <w:szCs w:val="21"/>
              </w:rPr>
            </w:pPr>
          </w:p>
        </w:tc>
      </w:tr>
      <w:tr w:rsidR="00B86D81" w14:paraId="768C155A" w14:textId="77777777" w:rsidTr="00B86D81">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9FB348"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61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ADB6E9"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Chi sự nghiệp kinh tế</w:t>
            </w:r>
          </w:p>
        </w:tc>
        <w:tc>
          <w:tcPr>
            <w:tcW w:w="1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4ED5BE" w14:textId="77777777" w:rsidR="00B86D81" w:rsidRDefault="00B86D81">
            <w:pPr>
              <w:pStyle w:val="NormalWeb"/>
              <w:spacing w:after="90" w:afterAutospacing="0" w:line="345" w:lineRule="atLeast"/>
              <w:jc w:val="both"/>
              <w:rPr>
                <w:rFonts w:ascii="Arial" w:hAnsi="Arial" w:cs="Arial"/>
                <w:sz w:val="21"/>
                <w:szCs w:val="21"/>
              </w:rPr>
            </w:pP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6AD6B4" w14:textId="77777777" w:rsidR="00B86D81" w:rsidRDefault="00B86D81">
            <w:pPr>
              <w:pStyle w:val="NormalWeb"/>
              <w:spacing w:after="90" w:afterAutospacing="0" w:line="345" w:lineRule="atLeast"/>
              <w:jc w:val="both"/>
              <w:rPr>
                <w:rFonts w:ascii="Arial" w:hAnsi="Arial" w:cs="Arial"/>
                <w:sz w:val="21"/>
                <w:szCs w:val="21"/>
              </w:rPr>
            </w:pPr>
          </w:p>
        </w:tc>
        <w:tc>
          <w:tcPr>
            <w:tcW w:w="14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BB9AD1" w14:textId="77777777" w:rsidR="00B86D81" w:rsidRDefault="00B86D81">
            <w:pPr>
              <w:pStyle w:val="NormalWeb"/>
              <w:spacing w:after="90" w:afterAutospacing="0" w:line="345" w:lineRule="atLeast"/>
              <w:jc w:val="both"/>
              <w:rPr>
                <w:rFonts w:ascii="Arial" w:hAnsi="Arial" w:cs="Arial"/>
                <w:sz w:val="21"/>
                <w:szCs w:val="21"/>
              </w:rPr>
            </w:pP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2F458C" w14:textId="77777777" w:rsidR="00B86D81" w:rsidRDefault="00B86D81">
            <w:pPr>
              <w:pStyle w:val="NormalWeb"/>
              <w:spacing w:after="90" w:afterAutospacing="0" w:line="345" w:lineRule="atLeast"/>
              <w:jc w:val="both"/>
              <w:rPr>
                <w:rFonts w:ascii="Arial" w:hAnsi="Arial" w:cs="Arial"/>
                <w:sz w:val="21"/>
                <w:szCs w:val="21"/>
              </w:rPr>
            </w:pPr>
          </w:p>
        </w:tc>
      </w:tr>
      <w:tr w:rsidR="00B86D81" w14:paraId="08DC977D" w14:textId="77777777" w:rsidTr="00B86D81">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1C0385"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2</w:t>
            </w:r>
          </w:p>
        </w:tc>
        <w:tc>
          <w:tcPr>
            <w:tcW w:w="61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BFFFD4"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Chi giáo dục</w:t>
            </w:r>
          </w:p>
        </w:tc>
        <w:tc>
          <w:tcPr>
            <w:tcW w:w="1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C61AE4" w14:textId="77777777" w:rsidR="00B86D81" w:rsidRDefault="00B86D81">
            <w:pPr>
              <w:pStyle w:val="NormalWeb"/>
              <w:spacing w:after="90" w:afterAutospacing="0" w:line="345" w:lineRule="atLeast"/>
              <w:jc w:val="both"/>
              <w:rPr>
                <w:rFonts w:ascii="Arial" w:hAnsi="Arial" w:cs="Arial"/>
                <w:sz w:val="21"/>
                <w:szCs w:val="21"/>
              </w:rPr>
            </w:pP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02837A" w14:textId="77777777" w:rsidR="00B86D81" w:rsidRDefault="00B86D81">
            <w:pPr>
              <w:pStyle w:val="NormalWeb"/>
              <w:spacing w:after="90" w:afterAutospacing="0" w:line="345" w:lineRule="atLeast"/>
              <w:jc w:val="both"/>
              <w:rPr>
                <w:rFonts w:ascii="Arial" w:hAnsi="Arial" w:cs="Arial"/>
                <w:sz w:val="21"/>
                <w:szCs w:val="21"/>
              </w:rPr>
            </w:pPr>
          </w:p>
        </w:tc>
        <w:tc>
          <w:tcPr>
            <w:tcW w:w="14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7AD9AE" w14:textId="77777777" w:rsidR="00B86D81" w:rsidRDefault="00B86D81">
            <w:pPr>
              <w:pStyle w:val="NormalWeb"/>
              <w:spacing w:after="90" w:afterAutospacing="0" w:line="345" w:lineRule="atLeast"/>
              <w:jc w:val="both"/>
              <w:rPr>
                <w:rFonts w:ascii="Arial" w:hAnsi="Arial" w:cs="Arial"/>
                <w:sz w:val="21"/>
                <w:szCs w:val="21"/>
              </w:rPr>
            </w:pP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FDB383" w14:textId="77777777" w:rsidR="00B86D81" w:rsidRDefault="00B86D81">
            <w:pPr>
              <w:pStyle w:val="NormalWeb"/>
              <w:spacing w:after="90" w:afterAutospacing="0" w:line="345" w:lineRule="atLeast"/>
              <w:jc w:val="both"/>
              <w:rPr>
                <w:rFonts w:ascii="Arial" w:hAnsi="Arial" w:cs="Arial"/>
                <w:sz w:val="21"/>
                <w:szCs w:val="21"/>
              </w:rPr>
            </w:pPr>
          </w:p>
        </w:tc>
      </w:tr>
      <w:tr w:rsidR="00B86D81" w14:paraId="597BA1D2" w14:textId="77777777" w:rsidTr="00B86D81">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AC434C"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61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9E6685"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Chi y tế</w:t>
            </w:r>
          </w:p>
        </w:tc>
        <w:tc>
          <w:tcPr>
            <w:tcW w:w="1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CFC0BB" w14:textId="77777777" w:rsidR="00B86D81" w:rsidRDefault="00B86D81">
            <w:pPr>
              <w:pStyle w:val="NormalWeb"/>
              <w:spacing w:after="90" w:afterAutospacing="0" w:line="345" w:lineRule="atLeast"/>
              <w:jc w:val="both"/>
              <w:rPr>
                <w:rFonts w:ascii="Arial" w:hAnsi="Arial" w:cs="Arial"/>
                <w:sz w:val="21"/>
                <w:szCs w:val="21"/>
              </w:rPr>
            </w:pP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217331" w14:textId="77777777" w:rsidR="00B86D81" w:rsidRDefault="00B86D81">
            <w:pPr>
              <w:pStyle w:val="NormalWeb"/>
              <w:spacing w:after="90" w:afterAutospacing="0" w:line="345" w:lineRule="atLeast"/>
              <w:jc w:val="both"/>
              <w:rPr>
                <w:rFonts w:ascii="Arial" w:hAnsi="Arial" w:cs="Arial"/>
                <w:sz w:val="21"/>
                <w:szCs w:val="21"/>
              </w:rPr>
            </w:pPr>
          </w:p>
        </w:tc>
        <w:tc>
          <w:tcPr>
            <w:tcW w:w="14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4CED8E" w14:textId="77777777" w:rsidR="00B86D81" w:rsidRDefault="00B86D81">
            <w:pPr>
              <w:pStyle w:val="NormalWeb"/>
              <w:spacing w:after="90" w:afterAutospacing="0" w:line="345" w:lineRule="atLeast"/>
              <w:jc w:val="both"/>
              <w:rPr>
                <w:rFonts w:ascii="Arial" w:hAnsi="Arial" w:cs="Arial"/>
                <w:sz w:val="21"/>
                <w:szCs w:val="21"/>
              </w:rPr>
            </w:pP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421064" w14:textId="77777777" w:rsidR="00B86D81" w:rsidRDefault="00B86D81">
            <w:pPr>
              <w:pStyle w:val="NormalWeb"/>
              <w:spacing w:after="90" w:afterAutospacing="0" w:line="345" w:lineRule="atLeast"/>
              <w:jc w:val="both"/>
              <w:rPr>
                <w:rFonts w:ascii="Arial" w:hAnsi="Arial" w:cs="Arial"/>
                <w:sz w:val="21"/>
                <w:szCs w:val="21"/>
              </w:rPr>
            </w:pPr>
          </w:p>
        </w:tc>
      </w:tr>
      <w:tr w:rsidR="00B86D81" w14:paraId="56EFBDC3" w14:textId="77777777" w:rsidTr="00B86D81">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FBD8CA"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c>
          <w:tcPr>
            <w:tcW w:w="61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B8C5FA"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Chi đảm bảo xã hội</w:t>
            </w:r>
          </w:p>
        </w:tc>
        <w:tc>
          <w:tcPr>
            <w:tcW w:w="1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8FE6C1" w14:textId="77777777" w:rsidR="00B86D81" w:rsidRDefault="00B86D81">
            <w:pPr>
              <w:pStyle w:val="NormalWeb"/>
              <w:spacing w:after="90" w:afterAutospacing="0" w:line="345" w:lineRule="atLeast"/>
              <w:jc w:val="both"/>
              <w:rPr>
                <w:rFonts w:ascii="Arial" w:hAnsi="Arial" w:cs="Arial"/>
                <w:sz w:val="21"/>
                <w:szCs w:val="21"/>
              </w:rPr>
            </w:pP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945946" w14:textId="77777777" w:rsidR="00B86D81" w:rsidRDefault="00B86D81">
            <w:pPr>
              <w:pStyle w:val="NormalWeb"/>
              <w:spacing w:after="90" w:afterAutospacing="0" w:line="345" w:lineRule="atLeast"/>
              <w:jc w:val="both"/>
              <w:rPr>
                <w:rFonts w:ascii="Arial" w:hAnsi="Arial" w:cs="Arial"/>
                <w:sz w:val="21"/>
                <w:szCs w:val="21"/>
              </w:rPr>
            </w:pPr>
          </w:p>
        </w:tc>
        <w:tc>
          <w:tcPr>
            <w:tcW w:w="14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31A021" w14:textId="77777777" w:rsidR="00B86D81" w:rsidRDefault="00B86D81">
            <w:pPr>
              <w:pStyle w:val="NormalWeb"/>
              <w:spacing w:after="90" w:afterAutospacing="0" w:line="345" w:lineRule="atLeast"/>
              <w:jc w:val="both"/>
              <w:rPr>
                <w:rFonts w:ascii="Arial" w:hAnsi="Arial" w:cs="Arial"/>
                <w:sz w:val="21"/>
                <w:szCs w:val="21"/>
              </w:rPr>
            </w:pP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D8F9B1" w14:textId="77777777" w:rsidR="00B86D81" w:rsidRDefault="00B86D81">
            <w:pPr>
              <w:pStyle w:val="NormalWeb"/>
              <w:spacing w:after="90" w:afterAutospacing="0" w:line="345" w:lineRule="atLeast"/>
              <w:jc w:val="both"/>
              <w:rPr>
                <w:rFonts w:ascii="Arial" w:hAnsi="Arial" w:cs="Arial"/>
                <w:sz w:val="21"/>
                <w:szCs w:val="21"/>
              </w:rPr>
            </w:pPr>
          </w:p>
        </w:tc>
      </w:tr>
      <w:tr w:rsidR="00B86D81" w14:paraId="59480559" w14:textId="77777777" w:rsidTr="00B86D81">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4FC019" w14:textId="77777777" w:rsidR="00B86D81" w:rsidRDefault="00B86D81">
            <w:pPr>
              <w:pStyle w:val="NormalWeb"/>
              <w:spacing w:after="90" w:afterAutospacing="0" w:line="345" w:lineRule="atLeast"/>
              <w:jc w:val="both"/>
              <w:rPr>
                <w:rFonts w:ascii="Arial" w:hAnsi="Arial" w:cs="Arial"/>
                <w:sz w:val="21"/>
                <w:szCs w:val="21"/>
              </w:rPr>
            </w:pPr>
          </w:p>
        </w:tc>
        <w:tc>
          <w:tcPr>
            <w:tcW w:w="61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896C40"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1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0AC60A" w14:textId="77777777" w:rsidR="00B86D81" w:rsidRDefault="00B86D81">
            <w:pPr>
              <w:pStyle w:val="NormalWeb"/>
              <w:spacing w:after="90" w:afterAutospacing="0" w:line="345" w:lineRule="atLeast"/>
              <w:jc w:val="both"/>
              <w:rPr>
                <w:rFonts w:ascii="Arial" w:hAnsi="Arial" w:cs="Arial"/>
                <w:sz w:val="21"/>
                <w:szCs w:val="21"/>
              </w:rPr>
            </w:pP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5C51F7" w14:textId="77777777" w:rsidR="00B86D81" w:rsidRDefault="00B86D81">
            <w:pPr>
              <w:pStyle w:val="NormalWeb"/>
              <w:spacing w:after="90" w:afterAutospacing="0" w:line="345" w:lineRule="atLeast"/>
              <w:jc w:val="both"/>
              <w:rPr>
                <w:rFonts w:ascii="Arial" w:hAnsi="Arial" w:cs="Arial"/>
                <w:sz w:val="21"/>
                <w:szCs w:val="21"/>
              </w:rPr>
            </w:pPr>
          </w:p>
        </w:tc>
        <w:tc>
          <w:tcPr>
            <w:tcW w:w="14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C12C86" w14:textId="77777777" w:rsidR="00B86D81" w:rsidRDefault="00B86D81">
            <w:pPr>
              <w:pStyle w:val="NormalWeb"/>
              <w:spacing w:after="90" w:afterAutospacing="0" w:line="345" w:lineRule="atLeast"/>
              <w:jc w:val="both"/>
              <w:rPr>
                <w:rFonts w:ascii="Arial" w:hAnsi="Arial" w:cs="Arial"/>
                <w:sz w:val="21"/>
                <w:szCs w:val="21"/>
              </w:rPr>
            </w:pP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D5E891" w14:textId="77777777" w:rsidR="00B86D81" w:rsidRDefault="00B86D81">
            <w:pPr>
              <w:pStyle w:val="NormalWeb"/>
              <w:spacing w:after="90" w:afterAutospacing="0" w:line="345" w:lineRule="atLeast"/>
              <w:jc w:val="both"/>
              <w:rPr>
                <w:rFonts w:ascii="Arial" w:hAnsi="Arial" w:cs="Arial"/>
                <w:sz w:val="21"/>
                <w:szCs w:val="21"/>
              </w:rPr>
            </w:pPr>
          </w:p>
        </w:tc>
      </w:tr>
    </w:tbl>
    <w:p w14:paraId="3B021F25" w14:textId="77777777" w:rsidR="00B86D81" w:rsidRDefault="00B86D81" w:rsidP="00B86D81">
      <w:pPr>
        <w:pStyle w:val="NormalWeb"/>
        <w:spacing w:after="90" w:afterAutospacing="0" w:line="345" w:lineRule="atLeast"/>
        <w:jc w:val="both"/>
        <w:rPr>
          <w:rFonts w:ascii="Arial" w:hAnsi="Arial" w:cs="Arial"/>
          <w:color w:val="000000"/>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380"/>
        <w:gridCol w:w="5070"/>
      </w:tblGrid>
      <w:tr w:rsidR="00B86D81" w14:paraId="3CA2F291" w14:textId="77777777" w:rsidTr="00B86D81">
        <w:trPr>
          <w:tblCellSpacing w:w="0" w:type="dxa"/>
        </w:trPr>
        <w:tc>
          <w:tcPr>
            <w:tcW w:w="6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7192ED"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br/>
            </w:r>
            <w:r>
              <w:rPr>
                <w:rStyle w:val="Strong"/>
                <w:rFonts w:ascii="Arial" w:hAnsi="Arial" w:cs="Arial"/>
                <w:sz w:val="21"/>
                <w:szCs w:val="21"/>
              </w:rPr>
              <w:t>CÁN BỘ TRÌNH</w:t>
            </w:r>
            <w:r>
              <w:rPr>
                <w:rFonts w:ascii="Arial" w:hAnsi="Arial" w:cs="Arial"/>
                <w:sz w:val="21"/>
                <w:szCs w:val="21"/>
              </w:rPr>
              <w:br/>
            </w:r>
            <w:r>
              <w:rPr>
                <w:rStyle w:val="Emphasis"/>
                <w:rFonts w:ascii="Arial" w:hAnsi="Arial" w:cs="Arial"/>
                <w:sz w:val="21"/>
                <w:szCs w:val="21"/>
              </w:rPr>
              <w:t>(Ký tên, ghi rõ họ tên)</w:t>
            </w:r>
          </w:p>
        </w:tc>
        <w:tc>
          <w:tcPr>
            <w:tcW w:w="6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1E68B0"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 ngày </w:t>
            </w:r>
            <w:r>
              <w:rPr>
                <w:rFonts w:ascii="Arial" w:hAnsi="Arial" w:cs="Arial"/>
                <w:sz w:val="21"/>
                <w:szCs w:val="21"/>
              </w:rPr>
              <w:t>   </w:t>
            </w:r>
            <w:r>
              <w:rPr>
                <w:rStyle w:val="Emphasis"/>
                <w:rFonts w:ascii="Arial" w:hAnsi="Arial" w:cs="Arial"/>
                <w:sz w:val="21"/>
                <w:szCs w:val="21"/>
              </w:rPr>
              <w:t>tháng </w:t>
            </w:r>
            <w:r>
              <w:rPr>
                <w:rFonts w:ascii="Arial" w:hAnsi="Arial" w:cs="Arial"/>
                <w:sz w:val="21"/>
                <w:szCs w:val="21"/>
              </w:rPr>
              <w:t>   </w:t>
            </w:r>
            <w:r>
              <w:rPr>
                <w:rStyle w:val="Emphasis"/>
                <w:rFonts w:ascii="Arial" w:hAnsi="Arial" w:cs="Arial"/>
                <w:sz w:val="21"/>
                <w:szCs w:val="21"/>
              </w:rPr>
              <w:t>năm....</w:t>
            </w:r>
            <w:r>
              <w:rPr>
                <w:rFonts w:ascii="Arial" w:hAnsi="Arial" w:cs="Arial"/>
                <w:sz w:val="21"/>
                <w:szCs w:val="21"/>
              </w:rPr>
              <w:br/>
            </w:r>
            <w:r>
              <w:rPr>
                <w:rStyle w:val="Strong"/>
                <w:rFonts w:ascii="Arial" w:hAnsi="Arial" w:cs="Arial"/>
                <w:sz w:val="21"/>
                <w:szCs w:val="21"/>
              </w:rPr>
              <w:t>THỦ TRƯỞNG CƠ QUAN TÀI CHÍNH</w:t>
            </w:r>
            <w:r>
              <w:rPr>
                <w:rFonts w:ascii="Arial" w:hAnsi="Arial" w:cs="Arial"/>
                <w:sz w:val="21"/>
                <w:szCs w:val="21"/>
              </w:rPr>
              <w:br/>
            </w:r>
            <w:r>
              <w:rPr>
                <w:rStyle w:val="Emphasis"/>
                <w:rFonts w:ascii="Arial" w:hAnsi="Arial" w:cs="Arial"/>
                <w:sz w:val="21"/>
                <w:szCs w:val="21"/>
              </w:rPr>
              <w:t>(Ký tên, đóng dấu)</w:t>
            </w:r>
          </w:p>
        </w:tc>
      </w:tr>
    </w:tbl>
    <w:p w14:paraId="52407B38" w14:textId="77777777" w:rsidR="00B86D81" w:rsidRDefault="00B86D81" w:rsidP="00B86D81">
      <w:pPr>
        <w:pStyle w:val="NormalWeb"/>
        <w:spacing w:after="90" w:afterAutospacing="0" w:line="345" w:lineRule="atLeast"/>
        <w:jc w:val="both"/>
        <w:rPr>
          <w:rFonts w:ascii="Arial" w:hAnsi="Arial" w:cs="Arial"/>
          <w:color w:val="000000"/>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754"/>
        <w:gridCol w:w="4696"/>
      </w:tblGrid>
      <w:tr w:rsidR="00B86D81" w14:paraId="39F50B42" w14:textId="77777777" w:rsidTr="00B86D81">
        <w:trPr>
          <w:tblCellSpacing w:w="0" w:type="dxa"/>
        </w:trPr>
        <w:tc>
          <w:tcPr>
            <w:tcW w:w="6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C3E552"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CƠ QUAN BÁO CÁO</w:t>
            </w:r>
          </w:p>
        </w:tc>
        <w:tc>
          <w:tcPr>
            <w:tcW w:w="6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412354"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Mẫu biểu số 68</w:t>
            </w:r>
          </w:p>
        </w:tc>
      </w:tr>
    </w:tbl>
    <w:p w14:paraId="08BDB03B" w14:textId="77777777" w:rsidR="00B86D81" w:rsidRDefault="00B86D81" w:rsidP="00B86D81">
      <w:pPr>
        <w:pStyle w:val="NormalWeb"/>
        <w:spacing w:after="90" w:afterAutospacing="0" w:line="345" w:lineRule="atLeast"/>
        <w:jc w:val="both"/>
        <w:rPr>
          <w:rFonts w:ascii="Arial" w:hAnsi="Arial" w:cs="Arial"/>
          <w:color w:val="000000"/>
          <w:sz w:val="21"/>
          <w:szCs w:val="21"/>
        </w:rPr>
      </w:pPr>
    </w:p>
    <w:p w14:paraId="701E8552"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THUYẾT MINH TÌNH HÌNH SỬ DỤNG</w:t>
      </w:r>
      <w:r>
        <w:rPr>
          <w:rFonts w:ascii="Arial" w:hAnsi="Arial" w:cs="Arial"/>
          <w:b/>
          <w:bCs/>
          <w:color w:val="000000"/>
          <w:sz w:val="21"/>
          <w:szCs w:val="21"/>
        </w:rPr>
        <w:br/>
      </w:r>
      <w:r>
        <w:rPr>
          <w:rStyle w:val="Strong"/>
          <w:rFonts w:ascii="Arial" w:hAnsi="Arial" w:cs="Arial"/>
          <w:color w:val="000000"/>
          <w:sz w:val="21"/>
          <w:szCs w:val="21"/>
        </w:rPr>
        <w:t>NGUỒN DỰ PHÒNG, TĂNG THU VÀ THƯỞNG VƯỢT DỰ TOÁN THU NGÂN SÁCH NĂM....</w:t>
      </w:r>
      <w:r>
        <w:rPr>
          <w:rFonts w:ascii="Arial" w:hAnsi="Arial" w:cs="Arial"/>
          <w:color w:val="000000"/>
          <w:sz w:val="21"/>
          <w:szCs w:val="21"/>
        </w:rPr>
        <w:br/>
      </w:r>
      <w:r>
        <w:rPr>
          <w:rStyle w:val="Emphasis"/>
          <w:rFonts w:ascii="Arial" w:hAnsi="Arial" w:cs="Arial"/>
          <w:color w:val="000000"/>
          <w:sz w:val="21"/>
          <w:szCs w:val="21"/>
        </w:rPr>
        <w:t>(Dùng cho cơ quan tài chính cấp dưới báo cáo cơ quan tài chính cấp trên trực tiếp)</w:t>
      </w:r>
    </w:p>
    <w:p w14:paraId="5DED9C57"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Đơn vị: triệu đồng</w:t>
      </w:r>
    </w:p>
    <w:tbl>
      <w:tblPr>
        <w:tblW w:w="1296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74"/>
        <w:gridCol w:w="6639"/>
        <w:gridCol w:w="983"/>
        <w:gridCol w:w="1043"/>
        <w:gridCol w:w="1059"/>
        <w:gridCol w:w="1346"/>
        <w:gridCol w:w="1316"/>
      </w:tblGrid>
      <w:tr w:rsidR="00B86D81" w14:paraId="43C750BD" w14:textId="77777777" w:rsidTr="00B86D81">
        <w:trPr>
          <w:tblCellSpacing w:w="0" w:type="dxa"/>
        </w:trPr>
        <w:tc>
          <w:tcPr>
            <w:tcW w:w="57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9391B0"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STT</w:t>
            </w:r>
          </w:p>
        </w:tc>
        <w:tc>
          <w:tcPr>
            <w:tcW w:w="658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491634"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Nội dung</w:t>
            </w:r>
          </w:p>
        </w:tc>
        <w:tc>
          <w:tcPr>
            <w:tcW w:w="97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E5C01B"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số</w:t>
            </w:r>
          </w:p>
        </w:tc>
        <w:tc>
          <w:tcPr>
            <w:tcW w:w="3420"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077EEA"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Trong đó</w:t>
            </w:r>
          </w:p>
        </w:tc>
        <w:tc>
          <w:tcPr>
            <w:tcW w:w="130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9C85D7"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Ghi chú</w:t>
            </w:r>
          </w:p>
        </w:tc>
      </w:tr>
      <w:tr w:rsidR="00B86D81" w14:paraId="4C268EA4" w14:textId="77777777" w:rsidTr="00B86D81">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0712F03"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1256374"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265190E" w14:textId="77777777" w:rsidR="00B86D81" w:rsidRDefault="00B86D81">
            <w:pPr>
              <w:spacing w:line="375" w:lineRule="atLeast"/>
              <w:rPr>
                <w:rFonts w:ascii="Arial" w:hAnsi="Arial" w:cs="Arial"/>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7F059A"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Dự phòng</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06C4C8"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Tăng thu</w:t>
            </w: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B7EC6C"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Thưởng vượt dự toán thu</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BF5B4D0" w14:textId="77777777" w:rsidR="00B86D81" w:rsidRDefault="00B86D81">
            <w:pPr>
              <w:spacing w:line="375" w:lineRule="atLeast"/>
              <w:rPr>
                <w:rFonts w:ascii="Arial" w:hAnsi="Arial" w:cs="Arial"/>
                <w:sz w:val="21"/>
                <w:szCs w:val="21"/>
              </w:rPr>
            </w:pPr>
          </w:p>
        </w:tc>
      </w:tr>
      <w:tr w:rsidR="00B86D81" w14:paraId="3CB03DF1" w14:textId="77777777" w:rsidTr="00B86D81">
        <w:trPr>
          <w:tblCellSpacing w:w="0" w:type="dxa"/>
        </w:trPr>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3B05D0"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A</w:t>
            </w:r>
          </w:p>
        </w:tc>
        <w:tc>
          <w:tcPr>
            <w:tcW w:w="6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5AED68"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B</w:t>
            </w: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527789"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C0AAEC"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69E5CB"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A17038"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5AD528"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5</w:t>
            </w:r>
          </w:p>
        </w:tc>
      </w:tr>
      <w:tr w:rsidR="00B86D81" w14:paraId="78B72CBA" w14:textId="77777777" w:rsidTr="00B86D81">
        <w:trPr>
          <w:tblCellSpacing w:w="0" w:type="dxa"/>
        </w:trPr>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451B4B"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A</w:t>
            </w:r>
          </w:p>
        </w:tc>
        <w:tc>
          <w:tcPr>
            <w:tcW w:w="6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34F6CC"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nguồn</w:t>
            </w: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ECAED3" w14:textId="77777777" w:rsidR="00B86D81" w:rsidRDefault="00B86D81">
            <w:pPr>
              <w:pStyle w:val="NormalWeb"/>
              <w:spacing w:after="90" w:afterAutospacing="0" w:line="345" w:lineRule="atLeast"/>
              <w:jc w:val="both"/>
              <w:rPr>
                <w:rFonts w:ascii="Arial" w:hAnsi="Arial" w:cs="Arial"/>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FBAFC3" w14:textId="77777777" w:rsidR="00B86D81" w:rsidRDefault="00B86D81">
            <w:pPr>
              <w:pStyle w:val="NormalWeb"/>
              <w:spacing w:after="90" w:afterAutospacing="0" w:line="345" w:lineRule="atLeast"/>
              <w:jc w:val="both"/>
              <w:rPr>
                <w:rFonts w:ascii="Arial" w:hAnsi="Arial" w:cs="Arial"/>
                <w:sz w:val="21"/>
                <w:szCs w:val="21"/>
              </w:rPr>
            </w:pP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92C73F" w14:textId="77777777" w:rsidR="00B86D81" w:rsidRDefault="00B86D81">
            <w:pPr>
              <w:pStyle w:val="NormalWeb"/>
              <w:spacing w:after="90" w:afterAutospacing="0" w:line="345" w:lineRule="atLeast"/>
              <w:jc w:val="both"/>
              <w:rPr>
                <w:rFonts w:ascii="Arial" w:hAnsi="Arial" w:cs="Arial"/>
                <w:sz w:val="21"/>
                <w:szCs w:val="21"/>
              </w:rPr>
            </w:pP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F29C06" w14:textId="77777777" w:rsidR="00B86D81" w:rsidRDefault="00B86D81">
            <w:pPr>
              <w:pStyle w:val="NormalWeb"/>
              <w:spacing w:after="90" w:afterAutospacing="0" w:line="345" w:lineRule="atLeast"/>
              <w:jc w:val="both"/>
              <w:rPr>
                <w:rFonts w:ascii="Arial" w:hAnsi="Arial" w:cs="Arial"/>
                <w:sz w:val="21"/>
                <w:szCs w:val="21"/>
              </w:rPr>
            </w:pP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584760" w14:textId="77777777" w:rsidR="00B86D81" w:rsidRDefault="00B86D81">
            <w:pPr>
              <w:pStyle w:val="NormalWeb"/>
              <w:spacing w:after="90" w:afterAutospacing="0" w:line="345" w:lineRule="atLeast"/>
              <w:jc w:val="both"/>
              <w:rPr>
                <w:rFonts w:ascii="Arial" w:hAnsi="Arial" w:cs="Arial"/>
                <w:sz w:val="21"/>
                <w:szCs w:val="21"/>
              </w:rPr>
            </w:pPr>
          </w:p>
        </w:tc>
      </w:tr>
      <w:tr w:rsidR="00B86D81" w14:paraId="6C01F3A9" w14:textId="77777777" w:rsidTr="00B86D81">
        <w:trPr>
          <w:tblCellSpacing w:w="0" w:type="dxa"/>
        </w:trPr>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3BC958"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B</w:t>
            </w:r>
          </w:p>
        </w:tc>
        <w:tc>
          <w:tcPr>
            <w:tcW w:w="6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A7EC7D"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kinh phí sử dụng đã được quyết toán chi NSĐP</w:t>
            </w: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28681A" w14:textId="77777777" w:rsidR="00B86D81" w:rsidRDefault="00B86D81">
            <w:pPr>
              <w:pStyle w:val="NormalWeb"/>
              <w:spacing w:after="90" w:afterAutospacing="0" w:line="345" w:lineRule="atLeast"/>
              <w:jc w:val="both"/>
              <w:rPr>
                <w:rFonts w:ascii="Arial" w:hAnsi="Arial" w:cs="Arial"/>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2E8E7B" w14:textId="77777777" w:rsidR="00B86D81" w:rsidRDefault="00B86D81">
            <w:pPr>
              <w:pStyle w:val="NormalWeb"/>
              <w:spacing w:after="90" w:afterAutospacing="0" w:line="345" w:lineRule="atLeast"/>
              <w:jc w:val="both"/>
              <w:rPr>
                <w:rFonts w:ascii="Arial" w:hAnsi="Arial" w:cs="Arial"/>
                <w:sz w:val="21"/>
                <w:szCs w:val="21"/>
              </w:rPr>
            </w:pP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1CC0D9" w14:textId="77777777" w:rsidR="00B86D81" w:rsidRDefault="00B86D81">
            <w:pPr>
              <w:pStyle w:val="NormalWeb"/>
              <w:spacing w:after="90" w:afterAutospacing="0" w:line="345" w:lineRule="atLeast"/>
              <w:jc w:val="both"/>
              <w:rPr>
                <w:rFonts w:ascii="Arial" w:hAnsi="Arial" w:cs="Arial"/>
                <w:sz w:val="21"/>
                <w:szCs w:val="21"/>
              </w:rPr>
            </w:pP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1F3F90" w14:textId="77777777" w:rsidR="00B86D81" w:rsidRDefault="00B86D81">
            <w:pPr>
              <w:pStyle w:val="NormalWeb"/>
              <w:spacing w:after="90" w:afterAutospacing="0" w:line="345" w:lineRule="atLeast"/>
              <w:jc w:val="both"/>
              <w:rPr>
                <w:rFonts w:ascii="Arial" w:hAnsi="Arial" w:cs="Arial"/>
                <w:sz w:val="21"/>
                <w:szCs w:val="21"/>
              </w:rPr>
            </w:pP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D66588" w14:textId="77777777" w:rsidR="00B86D81" w:rsidRDefault="00B86D81">
            <w:pPr>
              <w:pStyle w:val="NormalWeb"/>
              <w:spacing w:after="90" w:afterAutospacing="0" w:line="345" w:lineRule="atLeast"/>
              <w:jc w:val="both"/>
              <w:rPr>
                <w:rFonts w:ascii="Arial" w:hAnsi="Arial" w:cs="Arial"/>
                <w:sz w:val="21"/>
                <w:szCs w:val="21"/>
              </w:rPr>
            </w:pPr>
          </w:p>
        </w:tc>
      </w:tr>
      <w:tr w:rsidR="00B86D81" w14:paraId="3A9D7808" w14:textId="77777777" w:rsidTr="00B86D81">
        <w:trPr>
          <w:tblCellSpacing w:w="0" w:type="dxa"/>
        </w:trPr>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ED91E8"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I</w:t>
            </w:r>
          </w:p>
        </w:tc>
        <w:tc>
          <w:tcPr>
            <w:tcW w:w="6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034055"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Chi đầu tư XDCB</w:t>
            </w: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C7C88F" w14:textId="77777777" w:rsidR="00B86D81" w:rsidRDefault="00B86D81">
            <w:pPr>
              <w:pStyle w:val="NormalWeb"/>
              <w:spacing w:after="90" w:afterAutospacing="0" w:line="345" w:lineRule="atLeast"/>
              <w:jc w:val="both"/>
              <w:rPr>
                <w:rFonts w:ascii="Arial" w:hAnsi="Arial" w:cs="Arial"/>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65DAF6" w14:textId="77777777" w:rsidR="00B86D81" w:rsidRDefault="00B86D81">
            <w:pPr>
              <w:pStyle w:val="NormalWeb"/>
              <w:spacing w:after="90" w:afterAutospacing="0" w:line="345" w:lineRule="atLeast"/>
              <w:jc w:val="both"/>
              <w:rPr>
                <w:rFonts w:ascii="Arial" w:hAnsi="Arial" w:cs="Arial"/>
                <w:sz w:val="21"/>
                <w:szCs w:val="21"/>
              </w:rPr>
            </w:pP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8DCE01" w14:textId="77777777" w:rsidR="00B86D81" w:rsidRDefault="00B86D81">
            <w:pPr>
              <w:pStyle w:val="NormalWeb"/>
              <w:spacing w:after="90" w:afterAutospacing="0" w:line="345" w:lineRule="atLeast"/>
              <w:jc w:val="both"/>
              <w:rPr>
                <w:rFonts w:ascii="Arial" w:hAnsi="Arial" w:cs="Arial"/>
                <w:sz w:val="21"/>
                <w:szCs w:val="21"/>
              </w:rPr>
            </w:pP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24F6DE" w14:textId="77777777" w:rsidR="00B86D81" w:rsidRDefault="00B86D81">
            <w:pPr>
              <w:pStyle w:val="NormalWeb"/>
              <w:spacing w:after="90" w:afterAutospacing="0" w:line="345" w:lineRule="atLeast"/>
              <w:jc w:val="both"/>
              <w:rPr>
                <w:rFonts w:ascii="Arial" w:hAnsi="Arial" w:cs="Arial"/>
                <w:sz w:val="21"/>
                <w:szCs w:val="21"/>
              </w:rPr>
            </w:pP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1FA22D" w14:textId="77777777" w:rsidR="00B86D81" w:rsidRDefault="00B86D81">
            <w:pPr>
              <w:pStyle w:val="NormalWeb"/>
              <w:spacing w:after="90" w:afterAutospacing="0" w:line="345" w:lineRule="atLeast"/>
              <w:jc w:val="both"/>
              <w:rPr>
                <w:rFonts w:ascii="Arial" w:hAnsi="Arial" w:cs="Arial"/>
                <w:sz w:val="21"/>
                <w:szCs w:val="21"/>
              </w:rPr>
            </w:pPr>
          </w:p>
        </w:tc>
      </w:tr>
      <w:tr w:rsidR="00B86D81" w14:paraId="126618D8" w14:textId="77777777" w:rsidTr="00B86D81">
        <w:trPr>
          <w:tblCellSpacing w:w="0" w:type="dxa"/>
        </w:trPr>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12A306"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II</w:t>
            </w:r>
          </w:p>
        </w:tc>
        <w:tc>
          <w:tcPr>
            <w:tcW w:w="6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04E808"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Chi đầu tư và hỗ trợ vốn doanh nghiệp (nếu có theo phân cấp)</w:t>
            </w: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46665A" w14:textId="77777777" w:rsidR="00B86D81" w:rsidRDefault="00B86D81">
            <w:pPr>
              <w:pStyle w:val="NormalWeb"/>
              <w:spacing w:after="90" w:afterAutospacing="0" w:line="345" w:lineRule="atLeast"/>
              <w:jc w:val="both"/>
              <w:rPr>
                <w:rFonts w:ascii="Arial" w:hAnsi="Arial" w:cs="Arial"/>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D176AB" w14:textId="77777777" w:rsidR="00B86D81" w:rsidRDefault="00B86D81">
            <w:pPr>
              <w:pStyle w:val="NormalWeb"/>
              <w:spacing w:after="90" w:afterAutospacing="0" w:line="345" w:lineRule="atLeast"/>
              <w:jc w:val="both"/>
              <w:rPr>
                <w:rFonts w:ascii="Arial" w:hAnsi="Arial" w:cs="Arial"/>
                <w:sz w:val="21"/>
                <w:szCs w:val="21"/>
              </w:rPr>
            </w:pP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C24E26" w14:textId="77777777" w:rsidR="00B86D81" w:rsidRDefault="00B86D81">
            <w:pPr>
              <w:pStyle w:val="NormalWeb"/>
              <w:spacing w:after="90" w:afterAutospacing="0" w:line="345" w:lineRule="atLeast"/>
              <w:jc w:val="both"/>
              <w:rPr>
                <w:rFonts w:ascii="Arial" w:hAnsi="Arial" w:cs="Arial"/>
                <w:sz w:val="21"/>
                <w:szCs w:val="21"/>
              </w:rPr>
            </w:pP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3CBAFB" w14:textId="77777777" w:rsidR="00B86D81" w:rsidRDefault="00B86D81">
            <w:pPr>
              <w:pStyle w:val="NormalWeb"/>
              <w:spacing w:after="90" w:afterAutospacing="0" w:line="345" w:lineRule="atLeast"/>
              <w:jc w:val="both"/>
              <w:rPr>
                <w:rFonts w:ascii="Arial" w:hAnsi="Arial" w:cs="Arial"/>
                <w:sz w:val="21"/>
                <w:szCs w:val="21"/>
              </w:rPr>
            </w:pP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DE0B58" w14:textId="77777777" w:rsidR="00B86D81" w:rsidRDefault="00B86D81">
            <w:pPr>
              <w:pStyle w:val="NormalWeb"/>
              <w:spacing w:after="90" w:afterAutospacing="0" w:line="345" w:lineRule="atLeast"/>
              <w:jc w:val="both"/>
              <w:rPr>
                <w:rFonts w:ascii="Arial" w:hAnsi="Arial" w:cs="Arial"/>
                <w:sz w:val="21"/>
                <w:szCs w:val="21"/>
              </w:rPr>
            </w:pPr>
          </w:p>
        </w:tc>
      </w:tr>
      <w:tr w:rsidR="00B86D81" w14:paraId="5EAA5240" w14:textId="77777777" w:rsidTr="00B86D81">
        <w:trPr>
          <w:tblCellSpacing w:w="0" w:type="dxa"/>
        </w:trPr>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D3E331"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III</w:t>
            </w:r>
          </w:p>
        </w:tc>
        <w:tc>
          <w:tcPr>
            <w:tcW w:w="6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BFCF00"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Chi thường xuyên</w:t>
            </w: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752B1D" w14:textId="77777777" w:rsidR="00B86D81" w:rsidRDefault="00B86D81">
            <w:pPr>
              <w:pStyle w:val="NormalWeb"/>
              <w:spacing w:after="90" w:afterAutospacing="0" w:line="345" w:lineRule="atLeast"/>
              <w:jc w:val="both"/>
              <w:rPr>
                <w:rFonts w:ascii="Arial" w:hAnsi="Arial" w:cs="Arial"/>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03B188" w14:textId="77777777" w:rsidR="00B86D81" w:rsidRDefault="00B86D81">
            <w:pPr>
              <w:pStyle w:val="NormalWeb"/>
              <w:spacing w:after="90" w:afterAutospacing="0" w:line="345" w:lineRule="atLeast"/>
              <w:jc w:val="both"/>
              <w:rPr>
                <w:rFonts w:ascii="Arial" w:hAnsi="Arial" w:cs="Arial"/>
                <w:sz w:val="21"/>
                <w:szCs w:val="21"/>
              </w:rPr>
            </w:pP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BE7882" w14:textId="77777777" w:rsidR="00B86D81" w:rsidRDefault="00B86D81">
            <w:pPr>
              <w:pStyle w:val="NormalWeb"/>
              <w:spacing w:after="90" w:afterAutospacing="0" w:line="345" w:lineRule="atLeast"/>
              <w:jc w:val="both"/>
              <w:rPr>
                <w:rFonts w:ascii="Arial" w:hAnsi="Arial" w:cs="Arial"/>
                <w:sz w:val="21"/>
                <w:szCs w:val="21"/>
              </w:rPr>
            </w:pP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2205B7" w14:textId="77777777" w:rsidR="00B86D81" w:rsidRDefault="00B86D81">
            <w:pPr>
              <w:pStyle w:val="NormalWeb"/>
              <w:spacing w:after="90" w:afterAutospacing="0" w:line="345" w:lineRule="atLeast"/>
              <w:jc w:val="both"/>
              <w:rPr>
                <w:rFonts w:ascii="Arial" w:hAnsi="Arial" w:cs="Arial"/>
                <w:sz w:val="21"/>
                <w:szCs w:val="21"/>
              </w:rPr>
            </w:pP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422C4D" w14:textId="77777777" w:rsidR="00B86D81" w:rsidRDefault="00B86D81">
            <w:pPr>
              <w:pStyle w:val="NormalWeb"/>
              <w:spacing w:after="90" w:afterAutospacing="0" w:line="345" w:lineRule="atLeast"/>
              <w:jc w:val="both"/>
              <w:rPr>
                <w:rFonts w:ascii="Arial" w:hAnsi="Arial" w:cs="Arial"/>
                <w:sz w:val="21"/>
                <w:szCs w:val="21"/>
              </w:rPr>
            </w:pPr>
          </w:p>
        </w:tc>
      </w:tr>
      <w:tr w:rsidR="00B86D81" w14:paraId="7DAA0CD4" w14:textId="77777777" w:rsidTr="00B86D81">
        <w:trPr>
          <w:tblCellSpacing w:w="0" w:type="dxa"/>
        </w:trPr>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2237A4"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1</w:t>
            </w:r>
          </w:p>
        </w:tc>
        <w:tc>
          <w:tcPr>
            <w:tcW w:w="6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BD78FB"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Chi sự nghiệp kinh tế</w:t>
            </w: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D6E5F7" w14:textId="77777777" w:rsidR="00B86D81" w:rsidRDefault="00B86D81">
            <w:pPr>
              <w:pStyle w:val="NormalWeb"/>
              <w:spacing w:after="90" w:afterAutospacing="0" w:line="345" w:lineRule="atLeast"/>
              <w:jc w:val="both"/>
              <w:rPr>
                <w:rFonts w:ascii="Arial" w:hAnsi="Arial" w:cs="Arial"/>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40F1B9" w14:textId="77777777" w:rsidR="00B86D81" w:rsidRDefault="00B86D81">
            <w:pPr>
              <w:pStyle w:val="NormalWeb"/>
              <w:spacing w:after="90" w:afterAutospacing="0" w:line="345" w:lineRule="atLeast"/>
              <w:jc w:val="both"/>
              <w:rPr>
                <w:rFonts w:ascii="Arial" w:hAnsi="Arial" w:cs="Arial"/>
                <w:sz w:val="21"/>
                <w:szCs w:val="21"/>
              </w:rPr>
            </w:pP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861A80" w14:textId="77777777" w:rsidR="00B86D81" w:rsidRDefault="00B86D81">
            <w:pPr>
              <w:pStyle w:val="NormalWeb"/>
              <w:spacing w:after="90" w:afterAutospacing="0" w:line="345" w:lineRule="atLeast"/>
              <w:jc w:val="both"/>
              <w:rPr>
                <w:rFonts w:ascii="Arial" w:hAnsi="Arial" w:cs="Arial"/>
                <w:sz w:val="21"/>
                <w:szCs w:val="21"/>
              </w:rPr>
            </w:pP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B3879A" w14:textId="77777777" w:rsidR="00B86D81" w:rsidRDefault="00B86D81">
            <w:pPr>
              <w:pStyle w:val="NormalWeb"/>
              <w:spacing w:after="90" w:afterAutospacing="0" w:line="345" w:lineRule="atLeast"/>
              <w:jc w:val="both"/>
              <w:rPr>
                <w:rFonts w:ascii="Arial" w:hAnsi="Arial" w:cs="Arial"/>
                <w:sz w:val="21"/>
                <w:szCs w:val="21"/>
              </w:rPr>
            </w:pP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65F663" w14:textId="77777777" w:rsidR="00B86D81" w:rsidRDefault="00B86D81">
            <w:pPr>
              <w:pStyle w:val="NormalWeb"/>
              <w:spacing w:after="90" w:afterAutospacing="0" w:line="345" w:lineRule="atLeast"/>
              <w:jc w:val="both"/>
              <w:rPr>
                <w:rFonts w:ascii="Arial" w:hAnsi="Arial" w:cs="Arial"/>
                <w:sz w:val="21"/>
                <w:szCs w:val="21"/>
              </w:rPr>
            </w:pPr>
          </w:p>
        </w:tc>
      </w:tr>
      <w:tr w:rsidR="00B86D81" w14:paraId="75759719" w14:textId="77777777" w:rsidTr="00B86D81">
        <w:trPr>
          <w:tblCellSpacing w:w="0" w:type="dxa"/>
        </w:trPr>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BB0B2F"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6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A9191D"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Chi giáo dục</w:t>
            </w: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353DF0" w14:textId="77777777" w:rsidR="00B86D81" w:rsidRDefault="00B86D81">
            <w:pPr>
              <w:pStyle w:val="NormalWeb"/>
              <w:spacing w:after="90" w:afterAutospacing="0" w:line="345" w:lineRule="atLeast"/>
              <w:jc w:val="both"/>
              <w:rPr>
                <w:rFonts w:ascii="Arial" w:hAnsi="Arial" w:cs="Arial"/>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95CFD8" w14:textId="77777777" w:rsidR="00B86D81" w:rsidRDefault="00B86D81">
            <w:pPr>
              <w:pStyle w:val="NormalWeb"/>
              <w:spacing w:after="90" w:afterAutospacing="0" w:line="345" w:lineRule="atLeast"/>
              <w:jc w:val="both"/>
              <w:rPr>
                <w:rFonts w:ascii="Arial" w:hAnsi="Arial" w:cs="Arial"/>
                <w:sz w:val="21"/>
                <w:szCs w:val="21"/>
              </w:rPr>
            </w:pP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535908" w14:textId="77777777" w:rsidR="00B86D81" w:rsidRDefault="00B86D81">
            <w:pPr>
              <w:pStyle w:val="NormalWeb"/>
              <w:spacing w:after="90" w:afterAutospacing="0" w:line="345" w:lineRule="atLeast"/>
              <w:jc w:val="both"/>
              <w:rPr>
                <w:rFonts w:ascii="Arial" w:hAnsi="Arial" w:cs="Arial"/>
                <w:sz w:val="21"/>
                <w:szCs w:val="21"/>
              </w:rPr>
            </w:pP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8B3DEE" w14:textId="77777777" w:rsidR="00B86D81" w:rsidRDefault="00B86D81">
            <w:pPr>
              <w:pStyle w:val="NormalWeb"/>
              <w:spacing w:after="90" w:afterAutospacing="0" w:line="345" w:lineRule="atLeast"/>
              <w:jc w:val="both"/>
              <w:rPr>
                <w:rFonts w:ascii="Arial" w:hAnsi="Arial" w:cs="Arial"/>
                <w:sz w:val="21"/>
                <w:szCs w:val="21"/>
              </w:rPr>
            </w:pP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D3ABE1" w14:textId="77777777" w:rsidR="00B86D81" w:rsidRDefault="00B86D81">
            <w:pPr>
              <w:pStyle w:val="NormalWeb"/>
              <w:spacing w:after="90" w:afterAutospacing="0" w:line="345" w:lineRule="atLeast"/>
              <w:jc w:val="both"/>
              <w:rPr>
                <w:rFonts w:ascii="Arial" w:hAnsi="Arial" w:cs="Arial"/>
                <w:sz w:val="21"/>
                <w:szCs w:val="21"/>
              </w:rPr>
            </w:pPr>
          </w:p>
        </w:tc>
      </w:tr>
      <w:tr w:rsidR="00B86D81" w14:paraId="04480CED" w14:textId="77777777" w:rsidTr="00B86D81">
        <w:trPr>
          <w:tblCellSpacing w:w="0" w:type="dxa"/>
        </w:trPr>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329B69"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6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80D267"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Chi y tế</w:t>
            </w: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14894B" w14:textId="77777777" w:rsidR="00B86D81" w:rsidRDefault="00B86D81">
            <w:pPr>
              <w:pStyle w:val="NormalWeb"/>
              <w:spacing w:after="90" w:afterAutospacing="0" w:line="345" w:lineRule="atLeast"/>
              <w:jc w:val="both"/>
              <w:rPr>
                <w:rFonts w:ascii="Arial" w:hAnsi="Arial" w:cs="Arial"/>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E3CDDA" w14:textId="77777777" w:rsidR="00B86D81" w:rsidRDefault="00B86D81">
            <w:pPr>
              <w:pStyle w:val="NormalWeb"/>
              <w:spacing w:after="90" w:afterAutospacing="0" w:line="345" w:lineRule="atLeast"/>
              <w:jc w:val="both"/>
              <w:rPr>
                <w:rFonts w:ascii="Arial" w:hAnsi="Arial" w:cs="Arial"/>
                <w:sz w:val="21"/>
                <w:szCs w:val="21"/>
              </w:rPr>
            </w:pP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5CE23D" w14:textId="77777777" w:rsidR="00B86D81" w:rsidRDefault="00B86D81">
            <w:pPr>
              <w:pStyle w:val="NormalWeb"/>
              <w:spacing w:after="90" w:afterAutospacing="0" w:line="345" w:lineRule="atLeast"/>
              <w:jc w:val="both"/>
              <w:rPr>
                <w:rFonts w:ascii="Arial" w:hAnsi="Arial" w:cs="Arial"/>
                <w:sz w:val="21"/>
                <w:szCs w:val="21"/>
              </w:rPr>
            </w:pP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6000ED" w14:textId="77777777" w:rsidR="00B86D81" w:rsidRDefault="00B86D81">
            <w:pPr>
              <w:pStyle w:val="NormalWeb"/>
              <w:spacing w:after="90" w:afterAutospacing="0" w:line="345" w:lineRule="atLeast"/>
              <w:jc w:val="both"/>
              <w:rPr>
                <w:rFonts w:ascii="Arial" w:hAnsi="Arial" w:cs="Arial"/>
                <w:sz w:val="21"/>
                <w:szCs w:val="21"/>
              </w:rPr>
            </w:pP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103182" w14:textId="77777777" w:rsidR="00B86D81" w:rsidRDefault="00B86D81">
            <w:pPr>
              <w:pStyle w:val="NormalWeb"/>
              <w:spacing w:after="90" w:afterAutospacing="0" w:line="345" w:lineRule="atLeast"/>
              <w:jc w:val="both"/>
              <w:rPr>
                <w:rFonts w:ascii="Arial" w:hAnsi="Arial" w:cs="Arial"/>
                <w:sz w:val="21"/>
                <w:szCs w:val="21"/>
              </w:rPr>
            </w:pPr>
          </w:p>
        </w:tc>
      </w:tr>
      <w:tr w:rsidR="00B86D81" w14:paraId="3744DEC8" w14:textId="77777777" w:rsidTr="00B86D81">
        <w:trPr>
          <w:tblCellSpacing w:w="0" w:type="dxa"/>
        </w:trPr>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249256"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c>
          <w:tcPr>
            <w:tcW w:w="6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0ED236"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Chi đảm bảo xã hội</w:t>
            </w: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A31F0F" w14:textId="77777777" w:rsidR="00B86D81" w:rsidRDefault="00B86D81">
            <w:pPr>
              <w:pStyle w:val="NormalWeb"/>
              <w:spacing w:after="90" w:afterAutospacing="0" w:line="345" w:lineRule="atLeast"/>
              <w:jc w:val="both"/>
              <w:rPr>
                <w:rFonts w:ascii="Arial" w:hAnsi="Arial" w:cs="Arial"/>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EB5A31" w14:textId="77777777" w:rsidR="00B86D81" w:rsidRDefault="00B86D81">
            <w:pPr>
              <w:pStyle w:val="NormalWeb"/>
              <w:spacing w:after="90" w:afterAutospacing="0" w:line="345" w:lineRule="atLeast"/>
              <w:jc w:val="both"/>
              <w:rPr>
                <w:rFonts w:ascii="Arial" w:hAnsi="Arial" w:cs="Arial"/>
                <w:sz w:val="21"/>
                <w:szCs w:val="21"/>
              </w:rPr>
            </w:pP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EFD82E" w14:textId="77777777" w:rsidR="00B86D81" w:rsidRDefault="00B86D81">
            <w:pPr>
              <w:pStyle w:val="NormalWeb"/>
              <w:spacing w:after="90" w:afterAutospacing="0" w:line="345" w:lineRule="atLeast"/>
              <w:jc w:val="both"/>
              <w:rPr>
                <w:rFonts w:ascii="Arial" w:hAnsi="Arial" w:cs="Arial"/>
                <w:sz w:val="21"/>
                <w:szCs w:val="21"/>
              </w:rPr>
            </w:pP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451009" w14:textId="77777777" w:rsidR="00B86D81" w:rsidRDefault="00B86D81">
            <w:pPr>
              <w:pStyle w:val="NormalWeb"/>
              <w:spacing w:after="90" w:afterAutospacing="0" w:line="345" w:lineRule="atLeast"/>
              <w:jc w:val="both"/>
              <w:rPr>
                <w:rFonts w:ascii="Arial" w:hAnsi="Arial" w:cs="Arial"/>
                <w:sz w:val="21"/>
                <w:szCs w:val="21"/>
              </w:rPr>
            </w:pP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85135F" w14:textId="77777777" w:rsidR="00B86D81" w:rsidRDefault="00B86D81">
            <w:pPr>
              <w:pStyle w:val="NormalWeb"/>
              <w:spacing w:after="90" w:afterAutospacing="0" w:line="345" w:lineRule="atLeast"/>
              <w:jc w:val="both"/>
              <w:rPr>
                <w:rFonts w:ascii="Arial" w:hAnsi="Arial" w:cs="Arial"/>
                <w:sz w:val="21"/>
                <w:szCs w:val="21"/>
              </w:rPr>
            </w:pPr>
          </w:p>
        </w:tc>
      </w:tr>
      <w:tr w:rsidR="00B86D81" w14:paraId="0C6DCC84" w14:textId="77777777" w:rsidTr="00B86D81">
        <w:trPr>
          <w:tblCellSpacing w:w="0" w:type="dxa"/>
        </w:trPr>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236C21"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6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F82726"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02ABA2" w14:textId="77777777" w:rsidR="00B86D81" w:rsidRDefault="00B86D81">
            <w:pPr>
              <w:pStyle w:val="NormalWeb"/>
              <w:spacing w:after="90" w:afterAutospacing="0" w:line="345" w:lineRule="atLeast"/>
              <w:jc w:val="both"/>
              <w:rPr>
                <w:rFonts w:ascii="Arial" w:hAnsi="Arial" w:cs="Arial"/>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7F1CA0" w14:textId="77777777" w:rsidR="00B86D81" w:rsidRDefault="00B86D81">
            <w:pPr>
              <w:pStyle w:val="NormalWeb"/>
              <w:spacing w:after="90" w:afterAutospacing="0" w:line="345" w:lineRule="atLeast"/>
              <w:jc w:val="both"/>
              <w:rPr>
                <w:rFonts w:ascii="Arial" w:hAnsi="Arial" w:cs="Arial"/>
                <w:sz w:val="21"/>
                <w:szCs w:val="21"/>
              </w:rPr>
            </w:pP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79F77F" w14:textId="77777777" w:rsidR="00B86D81" w:rsidRDefault="00B86D81">
            <w:pPr>
              <w:pStyle w:val="NormalWeb"/>
              <w:spacing w:after="90" w:afterAutospacing="0" w:line="345" w:lineRule="atLeast"/>
              <w:jc w:val="both"/>
              <w:rPr>
                <w:rFonts w:ascii="Arial" w:hAnsi="Arial" w:cs="Arial"/>
                <w:sz w:val="21"/>
                <w:szCs w:val="21"/>
              </w:rPr>
            </w:pP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18A704" w14:textId="77777777" w:rsidR="00B86D81" w:rsidRDefault="00B86D81">
            <w:pPr>
              <w:pStyle w:val="NormalWeb"/>
              <w:spacing w:after="90" w:afterAutospacing="0" w:line="345" w:lineRule="atLeast"/>
              <w:jc w:val="both"/>
              <w:rPr>
                <w:rFonts w:ascii="Arial" w:hAnsi="Arial" w:cs="Arial"/>
                <w:sz w:val="21"/>
                <w:szCs w:val="21"/>
              </w:rPr>
            </w:pP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CC232A" w14:textId="77777777" w:rsidR="00B86D81" w:rsidRDefault="00B86D81">
            <w:pPr>
              <w:pStyle w:val="NormalWeb"/>
              <w:spacing w:after="90" w:afterAutospacing="0" w:line="345" w:lineRule="atLeast"/>
              <w:jc w:val="both"/>
              <w:rPr>
                <w:rFonts w:ascii="Arial" w:hAnsi="Arial" w:cs="Arial"/>
                <w:sz w:val="21"/>
                <w:szCs w:val="21"/>
              </w:rPr>
            </w:pPr>
          </w:p>
        </w:tc>
      </w:tr>
    </w:tbl>
    <w:p w14:paraId="6B4B97A7" w14:textId="77777777" w:rsidR="00B86D81" w:rsidRDefault="00B86D81" w:rsidP="00B86D81">
      <w:pPr>
        <w:pStyle w:val="NormalWeb"/>
        <w:spacing w:after="90" w:afterAutospacing="0" w:line="345" w:lineRule="atLeast"/>
        <w:jc w:val="both"/>
        <w:rPr>
          <w:rFonts w:ascii="Arial" w:hAnsi="Arial" w:cs="Arial"/>
          <w:color w:val="000000"/>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380"/>
        <w:gridCol w:w="5070"/>
      </w:tblGrid>
      <w:tr w:rsidR="00B86D81" w14:paraId="7E86F139" w14:textId="77777777" w:rsidTr="00B86D81">
        <w:trPr>
          <w:tblCellSpacing w:w="0" w:type="dxa"/>
        </w:trPr>
        <w:tc>
          <w:tcPr>
            <w:tcW w:w="6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05C83F"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br/>
            </w:r>
            <w:r>
              <w:rPr>
                <w:rStyle w:val="Strong"/>
                <w:rFonts w:ascii="Arial" w:hAnsi="Arial" w:cs="Arial"/>
                <w:sz w:val="21"/>
                <w:szCs w:val="21"/>
              </w:rPr>
              <w:t>CÁN BỘ TRÌNH</w:t>
            </w:r>
            <w:r>
              <w:rPr>
                <w:rFonts w:ascii="Arial" w:hAnsi="Arial" w:cs="Arial"/>
                <w:sz w:val="21"/>
                <w:szCs w:val="21"/>
              </w:rPr>
              <w:br/>
            </w:r>
            <w:r>
              <w:rPr>
                <w:rStyle w:val="Emphasis"/>
                <w:rFonts w:ascii="Arial" w:hAnsi="Arial" w:cs="Arial"/>
                <w:sz w:val="21"/>
                <w:szCs w:val="21"/>
              </w:rPr>
              <w:t>(Ký tên, ghi rõ họ tên)</w:t>
            </w:r>
          </w:p>
        </w:tc>
        <w:tc>
          <w:tcPr>
            <w:tcW w:w="6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DFE5FD"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 ngày </w:t>
            </w:r>
            <w:r>
              <w:rPr>
                <w:rFonts w:ascii="Arial" w:hAnsi="Arial" w:cs="Arial"/>
                <w:sz w:val="21"/>
                <w:szCs w:val="21"/>
              </w:rPr>
              <w:t>   </w:t>
            </w:r>
            <w:r>
              <w:rPr>
                <w:rStyle w:val="Emphasis"/>
                <w:rFonts w:ascii="Arial" w:hAnsi="Arial" w:cs="Arial"/>
                <w:sz w:val="21"/>
                <w:szCs w:val="21"/>
              </w:rPr>
              <w:t>tháng </w:t>
            </w:r>
            <w:r>
              <w:rPr>
                <w:rFonts w:ascii="Arial" w:hAnsi="Arial" w:cs="Arial"/>
                <w:sz w:val="21"/>
                <w:szCs w:val="21"/>
              </w:rPr>
              <w:t>   </w:t>
            </w:r>
            <w:r>
              <w:rPr>
                <w:rStyle w:val="Emphasis"/>
                <w:rFonts w:ascii="Arial" w:hAnsi="Arial" w:cs="Arial"/>
                <w:sz w:val="21"/>
                <w:szCs w:val="21"/>
              </w:rPr>
              <w:t>năm....</w:t>
            </w:r>
            <w:r>
              <w:rPr>
                <w:rFonts w:ascii="Arial" w:hAnsi="Arial" w:cs="Arial"/>
                <w:sz w:val="21"/>
                <w:szCs w:val="21"/>
              </w:rPr>
              <w:br/>
            </w:r>
            <w:r>
              <w:rPr>
                <w:rStyle w:val="Strong"/>
                <w:rFonts w:ascii="Arial" w:hAnsi="Arial" w:cs="Arial"/>
                <w:sz w:val="21"/>
                <w:szCs w:val="21"/>
              </w:rPr>
              <w:t>THỦ TRƯỞNG CƠ QUAN TÀI CHÍNH</w:t>
            </w:r>
            <w:r>
              <w:rPr>
                <w:rFonts w:ascii="Arial" w:hAnsi="Arial" w:cs="Arial"/>
                <w:sz w:val="21"/>
                <w:szCs w:val="21"/>
              </w:rPr>
              <w:br/>
            </w:r>
            <w:r>
              <w:rPr>
                <w:rStyle w:val="Emphasis"/>
                <w:rFonts w:ascii="Arial" w:hAnsi="Arial" w:cs="Arial"/>
                <w:sz w:val="21"/>
                <w:szCs w:val="21"/>
              </w:rPr>
              <w:t>(Ký tên, đóng dấu)</w:t>
            </w:r>
          </w:p>
        </w:tc>
      </w:tr>
    </w:tbl>
    <w:p w14:paraId="19E12181"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Ghi chú: Đây là mẫu chung cho cấp tỉnh, huyện, xã, khi báo cáo dùng các chỉ tiêu thuộc phạm vi được giao quản lý của cấp tương ứng</w:t>
      </w:r>
    </w:p>
    <w:p w14:paraId="6CCF06D6" w14:textId="77777777" w:rsidR="00B86D81" w:rsidRDefault="00B86D81" w:rsidP="00B86D81">
      <w:pPr>
        <w:pStyle w:val="NormalWeb"/>
        <w:spacing w:after="90" w:afterAutospacing="0" w:line="345" w:lineRule="atLeast"/>
        <w:jc w:val="both"/>
        <w:rPr>
          <w:rFonts w:ascii="Arial" w:hAnsi="Arial" w:cs="Arial"/>
          <w:color w:val="000000"/>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754"/>
        <w:gridCol w:w="4696"/>
      </w:tblGrid>
      <w:tr w:rsidR="00B86D81" w14:paraId="6F155218" w14:textId="77777777" w:rsidTr="00B86D81">
        <w:trPr>
          <w:tblCellSpacing w:w="0" w:type="dxa"/>
        </w:trPr>
        <w:tc>
          <w:tcPr>
            <w:tcW w:w="6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4629B0"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CƠ QUAN BÁO CÁO</w:t>
            </w:r>
          </w:p>
        </w:tc>
        <w:tc>
          <w:tcPr>
            <w:tcW w:w="6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BA3F25"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Mẫu biểu số 69</w:t>
            </w:r>
          </w:p>
        </w:tc>
      </w:tr>
    </w:tbl>
    <w:p w14:paraId="1FFB52E4" w14:textId="77777777" w:rsidR="00B86D81" w:rsidRDefault="00B86D81" w:rsidP="00B86D81">
      <w:pPr>
        <w:pStyle w:val="NormalWeb"/>
        <w:spacing w:after="90" w:afterAutospacing="0" w:line="345" w:lineRule="atLeast"/>
        <w:jc w:val="both"/>
        <w:rPr>
          <w:rFonts w:ascii="Arial" w:hAnsi="Arial" w:cs="Arial"/>
          <w:color w:val="000000"/>
          <w:sz w:val="21"/>
          <w:szCs w:val="21"/>
        </w:rPr>
      </w:pPr>
    </w:p>
    <w:p w14:paraId="07A7A529"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BÁO CÁO TÌNH HÌNH KIỂM TOÁN, THANH TRA NĂM …….</w:t>
      </w:r>
      <w:r>
        <w:rPr>
          <w:rFonts w:ascii="Arial" w:hAnsi="Arial" w:cs="Arial"/>
          <w:color w:val="000000"/>
          <w:sz w:val="21"/>
          <w:szCs w:val="21"/>
        </w:rPr>
        <w:br/>
      </w:r>
      <w:r>
        <w:rPr>
          <w:rStyle w:val="Emphasis"/>
          <w:rFonts w:ascii="Arial" w:hAnsi="Arial" w:cs="Arial"/>
          <w:color w:val="000000"/>
          <w:sz w:val="21"/>
          <w:szCs w:val="21"/>
        </w:rPr>
        <w:t>(Dùng đơn vị dự toán cấp I các cấp báo cáo cơ quan tài chính cùng cấp; UBND cấp dưới báo cáo cơ quan tài chính cấp trên trực tiếp)</w:t>
      </w:r>
    </w:p>
    <w:p w14:paraId="4577CF71"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Đơn vị: triệu đồng</w:t>
      </w:r>
    </w:p>
    <w:tbl>
      <w:tblPr>
        <w:tblW w:w="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7"/>
        <w:gridCol w:w="1094"/>
        <w:gridCol w:w="686"/>
        <w:gridCol w:w="569"/>
        <w:gridCol w:w="686"/>
        <w:gridCol w:w="569"/>
        <w:gridCol w:w="686"/>
        <w:gridCol w:w="569"/>
        <w:gridCol w:w="429"/>
      </w:tblGrid>
      <w:tr w:rsidR="00B86D81" w14:paraId="2A5DB9F9" w14:textId="77777777" w:rsidTr="00B86D81">
        <w:trPr>
          <w:tblCellSpacing w:w="0" w:type="dxa"/>
        </w:trPr>
        <w:tc>
          <w:tcPr>
            <w:tcW w:w="37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5DE8B6"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STT</w:t>
            </w:r>
          </w:p>
        </w:tc>
        <w:tc>
          <w:tcPr>
            <w:tcW w:w="84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B54C9B"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Nội dung</w:t>
            </w:r>
          </w:p>
        </w:tc>
        <w:tc>
          <w:tcPr>
            <w:tcW w:w="103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48C2E1"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Số kiến nghị của</w:t>
            </w:r>
          </w:p>
        </w:tc>
        <w:tc>
          <w:tcPr>
            <w:tcW w:w="103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691325"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Số xử lý năm…..</w:t>
            </w:r>
          </w:p>
        </w:tc>
        <w:tc>
          <w:tcPr>
            <w:tcW w:w="103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105161"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Số tồn tại chưa xử lý</w:t>
            </w:r>
          </w:p>
        </w:tc>
        <w:tc>
          <w:tcPr>
            <w:tcW w:w="33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0EAF0A"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Ghi chú</w:t>
            </w:r>
          </w:p>
        </w:tc>
      </w:tr>
      <w:tr w:rsidR="00B86D81" w14:paraId="5EAE103B" w14:textId="77777777" w:rsidTr="00B86D81">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8B446CB"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70CC292" w14:textId="77777777" w:rsidR="00B86D81" w:rsidRDefault="00B86D81">
            <w:pPr>
              <w:spacing w:line="375" w:lineRule="atLeast"/>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91394C"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Thanh tra</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5005C8"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Kiểm toán</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FA9628"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Thanh tra</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5F67D4"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Kiểm toán</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1F0E0D"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Thanh tra</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6AE0FE"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Kiểm toán</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54622B3" w14:textId="77777777" w:rsidR="00B86D81" w:rsidRDefault="00B86D81">
            <w:pPr>
              <w:spacing w:line="375" w:lineRule="atLeast"/>
              <w:rPr>
                <w:rFonts w:ascii="Arial" w:hAnsi="Arial" w:cs="Arial"/>
                <w:sz w:val="21"/>
                <w:szCs w:val="21"/>
              </w:rPr>
            </w:pPr>
          </w:p>
        </w:tc>
      </w:tr>
      <w:tr w:rsidR="00B86D81" w14:paraId="4782EBAF"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B19427"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8D8B82"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 xml:space="preserve">Kiến nghị của kiểm toán, thanh tra </w:t>
            </w:r>
            <w:r>
              <w:rPr>
                <w:rStyle w:val="Strong"/>
                <w:rFonts w:ascii="Arial" w:hAnsi="Arial" w:cs="Arial"/>
                <w:sz w:val="21"/>
                <w:szCs w:val="21"/>
              </w:rPr>
              <w:lastRenderedPageBreak/>
              <w:t>các năm trước còn tồn tại chưa xử lý</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2DF748"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746524"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58E3B4"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24511F"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48FF34"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737225"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EE997B" w14:textId="77777777" w:rsidR="00B86D81" w:rsidRDefault="00B86D81">
            <w:pPr>
              <w:pStyle w:val="NormalWeb"/>
              <w:spacing w:after="90" w:afterAutospacing="0" w:line="345" w:lineRule="atLeast"/>
              <w:jc w:val="both"/>
              <w:rPr>
                <w:rFonts w:ascii="Arial" w:hAnsi="Arial" w:cs="Arial"/>
                <w:sz w:val="21"/>
                <w:szCs w:val="21"/>
              </w:rPr>
            </w:pPr>
          </w:p>
        </w:tc>
      </w:tr>
      <w:tr w:rsidR="00B86D81" w14:paraId="76F91779"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988260"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CE62A2"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Các khoản thu phải nộp ngân sách</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AABED0"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6702DD"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E58ED6"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A56435"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02357F"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CB26DF"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9F1BC4" w14:textId="77777777" w:rsidR="00B86D81" w:rsidRDefault="00B86D81">
            <w:pPr>
              <w:pStyle w:val="NormalWeb"/>
              <w:spacing w:after="90" w:afterAutospacing="0" w:line="345" w:lineRule="atLeast"/>
              <w:jc w:val="both"/>
              <w:rPr>
                <w:rFonts w:ascii="Arial" w:hAnsi="Arial" w:cs="Arial"/>
                <w:sz w:val="21"/>
                <w:szCs w:val="21"/>
              </w:rPr>
            </w:pPr>
          </w:p>
        </w:tc>
      </w:tr>
      <w:tr w:rsidR="00B86D81" w14:paraId="3A43A79D"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068507" w14:textId="77777777" w:rsidR="00B86D81" w:rsidRDefault="00B86D81">
            <w:pPr>
              <w:pStyle w:val="NormalWeb"/>
              <w:spacing w:after="90" w:afterAutospacing="0" w:line="345" w:lineRule="atLeast"/>
              <w:jc w:val="both"/>
              <w:rPr>
                <w:rFonts w:ascii="Arial" w:hAnsi="Arial" w:cs="Arial"/>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2A31FE"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Chi tiết:</w:t>
            </w:r>
            <w:r>
              <w:rPr>
                <w:rFonts w:ascii="Arial" w:hAnsi="Arial" w:cs="Arial"/>
                <w:sz w:val="21"/>
                <w:szCs w:val="21"/>
              </w:rPr>
              <w:t> ....</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CC8597"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2D9AB1"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9451EA"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176124"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F66178"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0605B3"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1553FB" w14:textId="77777777" w:rsidR="00B86D81" w:rsidRDefault="00B86D81">
            <w:pPr>
              <w:pStyle w:val="NormalWeb"/>
              <w:spacing w:after="90" w:afterAutospacing="0" w:line="345" w:lineRule="atLeast"/>
              <w:jc w:val="both"/>
              <w:rPr>
                <w:rFonts w:ascii="Arial" w:hAnsi="Arial" w:cs="Arial"/>
                <w:sz w:val="21"/>
                <w:szCs w:val="21"/>
              </w:rPr>
            </w:pPr>
          </w:p>
        </w:tc>
      </w:tr>
      <w:tr w:rsidR="00B86D81" w14:paraId="71019110"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820D4C" w14:textId="77777777" w:rsidR="00B86D81" w:rsidRDefault="00B86D81">
            <w:pPr>
              <w:pStyle w:val="NormalWeb"/>
              <w:spacing w:after="90" w:afterAutospacing="0" w:line="345" w:lineRule="atLeast"/>
              <w:jc w:val="both"/>
              <w:rPr>
                <w:rFonts w:ascii="Arial" w:hAnsi="Arial" w:cs="Arial"/>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44FF97"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0E1BAB"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486AD5"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371CA9"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534A79"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5CDDF2"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BB6C85"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3F21D3" w14:textId="77777777" w:rsidR="00B86D81" w:rsidRDefault="00B86D81">
            <w:pPr>
              <w:pStyle w:val="NormalWeb"/>
              <w:spacing w:after="90" w:afterAutospacing="0" w:line="345" w:lineRule="atLeast"/>
              <w:jc w:val="both"/>
              <w:rPr>
                <w:rFonts w:ascii="Arial" w:hAnsi="Arial" w:cs="Arial"/>
                <w:sz w:val="21"/>
                <w:szCs w:val="21"/>
              </w:rPr>
            </w:pPr>
          </w:p>
        </w:tc>
      </w:tr>
      <w:tr w:rsidR="00B86D81" w14:paraId="6037DC62"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2704DA"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F20AB8"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Các khoản ghi thu, ghi chi vào ngân sách</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92016C"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4D5824"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3B10A2"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F9C921"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A5CC41"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99DA0A"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4E985D" w14:textId="77777777" w:rsidR="00B86D81" w:rsidRDefault="00B86D81">
            <w:pPr>
              <w:pStyle w:val="NormalWeb"/>
              <w:spacing w:after="90" w:afterAutospacing="0" w:line="345" w:lineRule="atLeast"/>
              <w:jc w:val="both"/>
              <w:rPr>
                <w:rFonts w:ascii="Arial" w:hAnsi="Arial" w:cs="Arial"/>
                <w:sz w:val="21"/>
                <w:szCs w:val="21"/>
              </w:rPr>
            </w:pPr>
          </w:p>
        </w:tc>
      </w:tr>
      <w:tr w:rsidR="00B86D81" w14:paraId="348BC991"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0E8912" w14:textId="77777777" w:rsidR="00B86D81" w:rsidRDefault="00B86D81">
            <w:pPr>
              <w:pStyle w:val="NormalWeb"/>
              <w:spacing w:after="90" w:afterAutospacing="0" w:line="345" w:lineRule="atLeast"/>
              <w:jc w:val="both"/>
              <w:rPr>
                <w:rFonts w:ascii="Arial" w:hAnsi="Arial" w:cs="Arial"/>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AD5FD6"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Chi tiết:....</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428EF3"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72E401"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A1F180"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BA8DFE"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E648F4"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897FE5"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FC6A6D" w14:textId="77777777" w:rsidR="00B86D81" w:rsidRDefault="00B86D81">
            <w:pPr>
              <w:pStyle w:val="NormalWeb"/>
              <w:spacing w:after="90" w:afterAutospacing="0" w:line="345" w:lineRule="atLeast"/>
              <w:jc w:val="both"/>
              <w:rPr>
                <w:rFonts w:ascii="Arial" w:hAnsi="Arial" w:cs="Arial"/>
                <w:sz w:val="21"/>
                <w:szCs w:val="21"/>
              </w:rPr>
            </w:pPr>
          </w:p>
        </w:tc>
      </w:tr>
      <w:tr w:rsidR="00B86D81" w14:paraId="5393634A"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C07DCA" w14:textId="77777777" w:rsidR="00B86D81" w:rsidRDefault="00B86D81">
            <w:pPr>
              <w:pStyle w:val="NormalWeb"/>
              <w:spacing w:after="90" w:afterAutospacing="0" w:line="345" w:lineRule="atLeast"/>
              <w:jc w:val="both"/>
              <w:rPr>
                <w:rFonts w:ascii="Arial" w:hAnsi="Arial" w:cs="Arial"/>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A69E7B"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           ….</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1A7DF9"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5F7027"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5E8470"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0B8D16"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305B02"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2049A5"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B62AC3" w14:textId="77777777" w:rsidR="00B86D81" w:rsidRDefault="00B86D81">
            <w:pPr>
              <w:pStyle w:val="NormalWeb"/>
              <w:spacing w:after="90" w:afterAutospacing="0" w:line="345" w:lineRule="atLeast"/>
              <w:jc w:val="both"/>
              <w:rPr>
                <w:rFonts w:ascii="Arial" w:hAnsi="Arial" w:cs="Arial"/>
                <w:sz w:val="21"/>
                <w:szCs w:val="21"/>
              </w:rPr>
            </w:pPr>
          </w:p>
        </w:tc>
      </w:tr>
      <w:tr w:rsidR="00B86D81" w14:paraId="097FD3C6"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54EFAA"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7B282B"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Số chi sai chế độ phải xuất toán</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C0EA8B"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F27FB4"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1A18D9"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380B6E"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1B698F"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AD4A52"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090E8C" w14:textId="77777777" w:rsidR="00B86D81" w:rsidRDefault="00B86D81">
            <w:pPr>
              <w:pStyle w:val="NormalWeb"/>
              <w:spacing w:after="90" w:afterAutospacing="0" w:line="345" w:lineRule="atLeast"/>
              <w:jc w:val="both"/>
              <w:rPr>
                <w:rFonts w:ascii="Arial" w:hAnsi="Arial" w:cs="Arial"/>
                <w:sz w:val="21"/>
                <w:szCs w:val="21"/>
              </w:rPr>
            </w:pPr>
          </w:p>
        </w:tc>
      </w:tr>
      <w:tr w:rsidR="00B86D81" w14:paraId="7E56E74E"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EC0E47"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a</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EC67E1"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Nộp trả ngân sách:</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59CB0C"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CF80EC"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91B75A"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33B475"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9EF89E"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B4B902"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2A8C58" w14:textId="77777777" w:rsidR="00B86D81" w:rsidRDefault="00B86D81">
            <w:pPr>
              <w:pStyle w:val="NormalWeb"/>
              <w:spacing w:after="90" w:afterAutospacing="0" w:line="345" w:lineRule="atLeast"/>
              <w:jc w:val="both"/>
              <w:rPr>
                <w:rFonts w:ascii="Arial" w:hAnsi="Arial" w:cs="Arial"/>
                <w:sz w:val="21"/>
                <w:szCs w:val="21"/>
              </w:rPr>
            </w:pPr>
          </w:p>
        </w:tc>
      </w:tr>
      <w:tr w:rsidR="00B86D81" w14:paraId="570FC975"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F48548" w14:textId="77777777" w:rsidR="00B86D81" w:rsidRDefault="00B86D81">
            <w:pPr>
              <w:pStyle w:val="NormalWeb"/>
              <w:spacing w:after="90" w:afterAutospacing="0" w:line="345" w:lineRule="atLeast"/>
              <w:jc w:val="both"/>
              <w:rPr>
                <w:rFonts w:ascii="Arial" w:hAnsi="Arial" w:cs="Arial"/>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AA155D"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Trong đó: - Xây dựng cơ bản</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027471"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39DCDB"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DA942E"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735B4A"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81F0AA"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FA67E1"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6FC61B" w14:textId="77777777" w:rsidR="00B86D81" w:rsidRDefault="00B86D81">
            <w:pPr>
              <w:pStyle w:val="NormalWeb"/>
              <w:spacing w:after="90" w:afterAutospacing="0" w:line="345" w:lineRule="atLeast"/>
              <w:jc w:val="both"/>
              <w:rPr>
                <w:rFonts w:ascii="Arial" w:hAnsi="Arial" w:cs="Arial"/>
                <w:sz w:val="21"/>
                <w:szCs w:val="21"/>
              </w:rPr>
            </w:pPr>
          </w:p>
        </w:tc>
      </w:tr>
      <w:tr w:rsidR="00B86D81" w14:paraId="19506317"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B06A91" w14:textId="77777777" w:rsidR="00B86D81" w:rsidRDefault="00B86D81">
            <w:pPr>
              <w:pStyle w:val="NormalWeb"/>
              <w:spacing w:after="90" w:afterAutospacing="0" w:line="345" w:lineRule="atLeast"/>
              <w:jc w:val="both"/>
              <w:rPr>
                <w:rFonts w:ascii="Arial" w:hAnsi="Arial" w:cs="Arial"/>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F50714"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w:t>
            </w:r>
            <w:r>
              <w:rPr>
                <w:rStyle w:val="Emphasis"/>
                <w:rFonts w:ascii="Arial" w:hAnsi="Arial" w:cs="Arial"/>
                <w:sz w:val="21"/>
                <w:szCs w:val="21"/>
              </w:rPr>
              <w:t xml:space="preserve">- Chi thường </w:t>
            </w:r>
            <w:r>
              <w:rPr>
                <w:rStyle w:val="Emphasis"/>
                <w:rFonts w:ascii="Arial" w:hAnsi="Arial" w:cs="Arial"/>
                <w:sz w:val="21"/>
                <w:szCs w:val="21"/>
              </w:rPr>
              <w:lastRenderedPageBreak/>
              <w:t>xuyên</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1D7244"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B57909"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F14269"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8D7E73"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38E67B"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EEDB51"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609C13" w14:textId="77777777" w:rsidR="00B86D81" w:rsidRDefault="00B86D81">
            <w:pPr>
              <w:pStyle w:val="NormalWeb"/>
              <w:spacing w:after="90" w:afterAutospacing="0" w:line="345" w:lineRule="atLeast"/>
              <w:jc w:val="both"/>
              <w:rPr>
                <w:rFonts w:ascii="Arial" w:hAnsi="Arial" w:cs="Arial"/>
                <w:sz w:val="21"/>
                <w:szCs w:val="21"/>
              </w:rPr>
            </w:pPr>
          </w:p>
        </w:tc>
      </w:tr>
      <w:tr w:rsidR="00B86D81" w14:paraId="73242B6E"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F62932"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b</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9733B6"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Cơ quan tài chính giảm trừ cấp phát</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A7B112"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40E55E"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AC1B37"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9D058A"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EA62F1"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E268EE"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E040D6" w14:textId="77777777" w:rsidR="00B86D81" w:rsidRDefault="00B86D81">
            <w:pPr>
              <w:pStyle w:val="NormalWeb"/>
              <w:spacing w:after="90" w:afterAutospacing="0" w:line="345" w:lineRule="atLeast"/>
              <w:jc w:val="both"/>
              <w:rPr>
                <w:rFonts w:ascii="Arial" w:hAnsi="Arial" w:cs="Arial"/>
                <w:sz w:val="21"/>
                <w:szCs w:val="21"/>
              </w:rPr>
            </w:pPr>
          </w:p>
        </w:tc>
      </w:tr>
      <w:tr w:rsidR="00B86D81" w14:paraId="538B2437"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A3050F" w14:textId="77777777" w:rsidR="00B86D81" w:rsidRDefault="00B86D81">
            <w:pPr>
              <w:pStyle w:val="NormalWeb"/>
              <w:spacing w:after="90" w:afterAutospacing="0" w:line="345" w:lineRule="atLeast"/>
              <w:jc w:val="both"/>
              <w:rPr>
                <w:rFonts w:ascii="Arial" w:hAnsi="Arial" w:cs="Arial"/>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05F216"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Trong đó: - Xây dựng cơ bản</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24DD1B"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43279B"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534B22"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7651C9"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2C5E37"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2747C9"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F9C1C3" w14:textId="77777777" w:rsidR="00B86D81" w:rsidRDefault="00B86D81">
            <w:pPr>
              <w:pStyle w:val="NormalWeb"/>
              <w:spacing w:after="90" w:afterAutospacing="0" w:line="345" w:lineRule="atLeast"/>
              <w:jc w:val="both"/>
              <w:rPr>
                <w:rFonts w:ascii="Arial" w:hAnsi="Arial" w:cs="Arial"/>
                <w:sz w:val="21"/>
                <w:szCs w:val="21"/>
              </w:rPr>
            </w:pPr>
          </w:p>
        </w:tc>
      </w:tr>
      <w:tr w:rsidR="00B86D81" w14:paraId="093CB42D"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F92BAC" w14:textId="77777777" w:rsidR="00B86D81" w:rsidRDefault="00B86D81">
            <w:pPr>
              <w:pStyle w:val="NormalWeb"/>
              <w:spacing w:after="90" w:afterAutospacing="0" w:line="345" w:lineRule="atLeast"/>
              <w:jc w:val="both"/>
              <w:rPr>
                <w:rFonts w:ascii="Arial" w:hAnsi="Arial" w:cs="Arial"/>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0D2938"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w:t>
            </w:r>
            <w:r>
              <w:rPr>
                <w:rStyle w:val="Emphasis"/>
                <w:rFonts w:ascii="Arial" w:hAnsi="Arial" w:cs="Arial"/>
                <w:sz w:val="21"/>
                <w:szCs w:val="21"/>
              </w:rPr>
              <w:t>- Chi thường xuyên</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F32AFA"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C4864B"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60E468"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2738AE"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B64F52"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0DA3AD"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4D081A" w14:textId="77777777" w:rsidR="00B86D81" w:rsidRDefault="00B86D81">
            <w:pPr>
              <w:pStyle w:val="NormalWeb"/>
              <w:spacing w:after="90" w:afterAutospacing="0" w:line="345" w:lineRule="atLeast"/>
              <w:jc w:val="both"/>
              <w:rPr>
                <w:rFonts w:ascii="Arial" w:hAnsi="Arial" w:cs="Arial"/>
                <w:sz w:val="21"/>
                <w:szCs w:val="21"/>
              </w:rPr>
            </w:pPr>
          </w:p>
        </w:tc>
      </w:tr>
      <w:tr w:rsidR="00B86D81" w14:paraId="63D68420"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D8D6F2"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BAEF63"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Bổ sung quyết toán ngân sách năm nay</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7E6AF9"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DAD3A2"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F5CD63"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D51939"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355369"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CDA35B"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00CD73" w14:textId="77777777" w:rsidR="00B86D81" w:rsidRDefault="00B86D81">
            <w:pPr>
              <w:pStyle w:val="NormalWeb"/>
              <w:spacing w:after="90" w:afterAutospacing="0" w:line="345" w:lineRule="atLeast"/>
              <w:jc w:val="both"/>
              <w:rPr>
                <w:rFonts w:ascii="Arial" w:hAnsi="Arial" w:cs="Arial"/>
                <w:sz w:val="21"/>
                <w:szCs w:val="21"/>
              </w:rPr>
            </w:pPr>
          </w:p>
        </w:tc>
      </w:tr>
      <w:tr w:rsidR="00B86D81" w14:paraId="28BF16C8"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97A72D" w14:textId="77777777" w:rsidR="00B86D81" w:rsidRDefault="00B86D81">
            <w:pPr>
              <w:pStyle w:val="NormalWeb"/>
              <w:spacing w:after="90" w:afterAutospacing="0" w:line="345" w:lineRule="atLeast"/>
              <w:jc w:val="both"/>
              <w:rPr>
                <w:rFonts w:ascii="Arial" w:hAnsi="Arial" w:cs="Arial"/>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F5443C"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Trong đó: - Xây dựng cơ bản</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47984D"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AA8808"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316E60"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64400C"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FA1122"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701A19"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A5F543" w14:textId="77777777" w:rsidR="00B86D81" w:rsidRDefault="00B86D81">
            <w:pPr>
              <w:pStyle w:val="NormalWeb"/>
              <w:spacing w:after="90" w:afterAutospacing="0" w:line="345" w:lineRule="atLeast"/>
              <w:jc w:val="both"/>
              <w:rPr>
                <w:rFonts w:ascii="Arial" w:hAnsi="Arial" w:cs="Arial"/>
                <w:sz w:val="21"/>
                <w:szCs w:val="21"/>
              </w:rPr>
            </w:pPr>
          </w:p>
        </w:tc>
      </w:tr>
      <w:tr w:rsidR="00B86D81" w14:paraId="3E6DEB3F"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D9D1D8" w14:textId="77777777" w:rsidR="00B86D81" w:rsidRDefault="00B86D81">
            <w:pPr>
              <w:pStyle w:val="NormalWeb"/>
              <w:spacing w:after="90" w:afterAutospacing="0" w:line="345" w:lineRule="atLeast"/>
              <w:jc w:val="both"/>
              <w:rPr>
                <w:rFonts w:ascii="Arial" w:hAnsi="Arial" w:cs="Arial"/>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54277B"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w:t>
            </w:r>
            <w:r>
              <w:rPr>
                <w:rStyle w:val="Emphasis"/>
                <w:rFonts w:ascii="Arial" w:hAnsi="Arial" w:cs="Arial"/>
                <w:sz w:val="21"/>
                <w:szCs w:val="21"/>
              </w:rPr>
              <w:t>- Chi thường xuyên</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7B759F"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5C29BA"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B9C405"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A1F2E6"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F0176E"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BFA171"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A134A8" w14:textId="77777777" w:rsidR="00B86D81" w:rsidRDefault="00B86D81">
            <w:pPr>
              <w:pStyle w:val="NormalWeb"/>
              <w:spacing w:after="90" w:afterAutospacing="0" w:line="345" w:lineRule="atLeast"/>
              <w:jc w:val="both"/>
              <w:rPr>
                <w:rFonts w:ascii="Arial" w:hAnsi="Arial" w:cs="Arial"/>
                <w:sz w:val="21"/>
                <w:szCs w:val="21"/>
              </w:rPr>
            </w:pPr>
          </w:p>
        </w:tc>
      </w:tr>
      <w:tr w:rsidR="00B86D81" w14:paraId="6F132155"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E69E0A"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II</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49AA6B"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Kiến nghị của kiểm toán, thanh tra năm nay</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1B9AF9"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14FC9A"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2B77FD"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A6E8CC"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3DA352"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AF1FAA"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5E69F2" w14:textId="77777777" w:rsidR="00B86D81" w:rsidRDefault="00B86D81">
            <w:pPr>
              <w:pStyle w:val="NormalWeb"/>
              <w:spacing w:after="90" w:afterAutospacing="0" w:line="345" w:lineRule="atLeast"/>
              <w:jc w:val="both"/>
              <w:rPr>
                <w:rFonts w:ascii="Arial" w:hAnsi="Arial" w:cs="Arial"/>
                <w:sz w:val="21"/>
                <w:szCs w:val="21"/>
              </w:rPr>
            </w:pPr>
          </w:p>
        </w:tc>
      </w:tr>
      <w:tr w:rsidR="00B86D81" w14:paraId="020CAE22"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F2B177"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8EF82D"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Các khoản thu phải nộp ngân </w:t>
            </w:r>
            <w:r>
              <w:rPr>
                <w:rFonts w:ascii="Arial" w:hAnsi="Arial" w:cs="Arial"/>
                <w:sz w:val="21"/>
                <w:szCs w:val="21"/>
              </w:rPr>
              <w:lastRenderedPageBreak/>
              <w:t>sách</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D396EF"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523EB1"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3BED69"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0F9835"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4EF288"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BB3DF9"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4548F5" w14:textId="77777777" w:rsidR="00B86D81" w:rsidRDefault="00B86D81">
            <w:pPr>
              <w:pStyle w:val="NormalWeb"/>
              <w:spacing w:after="90" w:afterAutospacing="0" w:line="345" w:lineRule="atLeast"/>
              <w:jc w:val="both"/>
              <w:rPr>
                <w:rFonts w:ascii="Arial" w:hAnsi="Arial" w:cs="Arial"/>
                <w:sz w:val="21"/>
                <w:szCs w:val="21"/>
              </w:rPr>
            </w:pPr>
          </w:p>
        </w:tc>
      </w:tr>
      <w:tr w:rsidR="00B86D81" w14:paraId="4A983C1A"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80FAA3" w14:textId="77777777" w:rsidR="00B86D81" w:rsidRDefault="00B86D81">
            <w:pPr>
              <w:pStyle w:val="NormalWeb"/>
              <w:spacing w:after="90" w:afterAutospacing="0" w:line="345" w:lineRule="atLeast"/>
              <w:jc w:val="both"/>
              <w:rPr>
                <w:rFonts w:ascii="Arial" w:hAnsi="Arial" w:cs="Arial"/>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1C001B"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Chi tiết:</w:t>
            </w:r>
            <w:r>
              <w:rPr>
                <w:rFonts w:ascii="Arial" w:hAnsi="Arial" w:cs="Arial"/>
                <w:sz w:val="21"/>
                <w:szCs w:val="21"/>
              </w:rPr>
              <w:t> </w:t>
            </w:r>
            <w:r>
              <w:rPr>
                <w:rStyle w:val="Emphasis"/>
                <w:rFonts w:ascii="Arial" w:hAnsi="Arial" w:cs="Arial"/>
                <w:sz w:val="21"/>
                <w:szCs w:val="21"/>
              </w:rPr>
              <w:t>....</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3CE1D3"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B04994"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0351DC"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684D61"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6D2E4B"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95EBF5"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89E162" w14:textId="77777777" w:rsidR="00B86D81" w:rsidRDefault="00B86D81">
            <w:pPr>
              <w:pStyle w:val="NormalWeb"/>
              <w:spacing w:after="90" w:afterAutospacing="0" w:line="345" w:lineRule="atLeast"/>
              <w:jc w:val="both"/>
              <w:rPr>
                <w:rFonts w:ascii="Arial" w:hAnsi="Arial" w:cs="Arial"/>
                <w:sz w:val="21"/>
                <w:szCs w:val="21"/>
              </w:rPr>
            </w:pPr>
          </w:p>
        </w:tc>
      </w:tr>
      <w:tr w:rsidR="00B86D81" w14:paraId="54EC4B1E"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468092" w14:textId="77777777" w:rsidR="00B86D81" w:rsidRDefault="00B86D81">
            <w:pPr>
              <w:pStyle w:val="NormalWeb"/>
              <w:spacing w:after="90" w:afterAutospacing="0" w:line="345" w:lineRule="atLeast"/>
              <w:jc w:val="both"/>
              <w:rPr>
                <w:rFonts w:ascii="Arial" w:hAnsi="Arial" w:cs="Arial"/>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BF33B0"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2EA7D3"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E92F07"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BE1687"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7323F6"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379C49"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73898A"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7057FD" w14:textId="77777777" w:rsidR="00B86D81" w:rsidRDefault="00B86D81">
            <w:pPr>
              <w:pStyle w:val="NormalWeb"/>
              <w:spacing w:after="90" w:afterAutospacing="0" w:line="345" w:lineRule="atLeast"/>
              <w:jc w:val="both"/>
              <w:rPr>
                <w:rFonts w:ascii="Arial" w:hAnsi="Arial" w:cs="Arial"/>
                <w:sz w:val="21"/>
                <w:szCs w:val="21"/>
              </w:rPr>
            </w:pPr>
          </w:p>
        </w:tc>
      </w:tr>
      <w:tr w:rsidR="00B86D81" w14:paraId="72F94FFA"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0A9F4F"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8E5246"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Các khoản ghi thu, ghi chi vào ngân sách</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F70039"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D07EC4"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9C3345"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67A087"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86394E"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512C26"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1753DF" w14:textId="77777777" w:rsidR="00B86D81" w:rsidRDefault="00B86D81">
            <w:pPr>
              <w:pStyle w:val="NormalWeb"/>
              <w:spacing w:after="90" w:afterAutospacing="0" w:line="345" w:lineRule="atLeast"/>
              <w:jc w:val="both"/>
              <w:rPr>
                <w:rFonts w:ascii="Arial" w:hAnsi="Arial" w:cs="Arial"/>
                <w:sz w:val="21"/>
                <w:szCs w:val="21"/>
              </w:rPr>
            </w:pPr>
          </w:p>
        </w:tc>
      </w:tr>
      <w:tr w:rsidR="00B86D81" w14:paraId="64E276E9"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7E0BFA" w14:textId="77777777" w:rsidR="00B86D81" w:rsidRDefault="00B86D81">
            <w:pPr>
              <w:pStyle w:val="NormalWeb"/>
              <w:spacing w:after="90" w:afterAutospacing="0" w:line="345" w:lineRule="atLeast"/>
              <w:jc w:val="both"/>
              <w:rPr>
                <w:rFonts w:ascii="Arial" w:hAnsi="Arial" w:cs="Arial"/>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9E4DDD"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Chi tiết:</w:t>
            </w:r>
            <w:r>
              <w:rPr>
                <w:rFonts w:ascii="Arial" w:hAnsi="Arial" w:cs="Arial"/>
                <w:sz w:val="21"/>
                <w:szCs w:val="21"/>
              </w:rPr>
              <w:t>....</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1DDB2C"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6DF030"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A44D08"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2C25D2"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B38AC9"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DFFBEB"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D01C81" w14:textId="77777777" w:rsidR="00B86D81" w:rsidRDefault="00B86D81">
            <w:pPr>
              <w:pStyle w:val="NormalWeb"/>
              <w:spacing w:after="90" w:afterAutospacing="0" w:line="345" w:lineRule="atLeast"/>
              <w:jc w:val="both"/>
              <w:rPr>
                <w:rFonts w:ascii="Arial" w:hAnsi="Arial" w:cs="Arial"/>
                <w:sz w:val="21"/>
                <w:szCs w:val="21"/>
              </w:rPr>
            </w:pPr>
          </w:p>
        </w:tc>
      </w:tr>
      <w:tr w:rsidR="00B86D81" w14:paraId="7589DB3D"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F8BC55" w14:textId="77777777" w:rsidR="00B86D81" w:rsidRDefault="00B86D81">
            <w:pPr>
              <w:pStyle w:val="NormalWeb"/>
              <w:spacing w:after="90" w:afterAutospacing="0" w:line="345" w:lineRule="atLeast"/>
              <w:jc w:val="both"/>
              <w:rPr>
                <w:rFonts w:ascii="Arial" w:hAnsi="Arial" w:cs="Arial"/>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5DF41B"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6A6083"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055DFB"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F3183C"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F59C86"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829BA5"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99D00D"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CF44A9" w14:textId="77777777" w:rsidR="00B86D81" w:rsidRDefault="00B86D81">
            <w:pPr>
              <w:pStyle w:val="NormalWeb"/>
              <w:spacing w:after="90" w:afterAutospacing="0" w:line="345" w:lineRule="atLeast"/>
              <w:jc w:val="both"/>
              <w:rPr>
                <w:rFonts w:ascii="Arial" w:hAnsi="Arial" w:cs="Arial"/>
                <w:sz w:val="21"/>
                <w:szCs w:val="21"/>
              </w:rPr>
            </w:pPr>
          </w:p>
        </w:tc>
      </w:tr>
      <w:tr w:rsidR="00B86D81" w14:paraId="034A9B8E"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AC96D1"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2299E2"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Số chi sai chế độ phải xuất toán</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76314B"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4DDAF2"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D54172"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3C697D"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A7A74A"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C9BBA5"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3062C9" w14:textId="77777777" w:rsidR="00B86D81" w:rsidRDefault="00B86D81">
            <w:pPr>
              <w:pStyle w:val="NormalWeb"/>
              <w:spacing w:after="90" w:afterAutospacing="0" w:line="345" w:lineRule="atLeast"/>
              <w:jc w:val="both"/>
              <w:rPr>
                <w:rFonts w:ascii="Arial" w:hAnsi="Arial" w:cs="Arial"/>
                <w:sz w:val="21"/>
                <w:szCs w:val="21"/>
              </w:rPr>
            </w:pPr>
          </w:p>
        </w:tc>
      </w:tr>
      <w:tr w:rsidR="00B86D81" w14:paraId="0CC0293E"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3E4497"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a</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DA42ED"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Nộp trả ngân sách:</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46686D"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20C768"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8EC842"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A576E6"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CF371C"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821A31"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33AEA7" w14:textId="77777777" w:rsidR="00B86D81" w:rsidRDefault="00B86D81">
            <w:pPr>
              <w:pStyle w:val="NormalWeb"/>
              <w:spacing w:after="90" w:afterAutospacing="0" w:line="345" w:lineRule="atLeast"/>
              <w:jc w:val="both"/>
              <w:rPr>
                <w:rFonts w:ascii="Arial" w:hAnsi="Arial" w:cs="Arial"/>
                <w:sz w:val="21"/>
                <w:szCs w:val="21"/>
              </w:rPr>
            </w:pPr>
          </w:p>
        </w:tc>
      </w:tr>
      <w:tr w:rsidR="00B86D81" w14:paraId="5CABAB79"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FAEA91" w14:textId="77777777" w:rsidR="00B86D81" w:rsidRDefault="00B86D81">
            <w:pPr>
              <w:pStyle w:val="NormalWeb"/>
              <w:spacing w:after="90" w:afterAutospacing="0" w:line="345" w:lineRule="atLeast"/>
              <w:jc w:val="both"/>
              <w:rPr>
                <w:rFonts w:ascii="Arial" w:hAnsi="Arial" w:cs="Arial"/>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059B9C"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Trong đó: - Xây dựng cơ bản</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2F8ED6"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874F15"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F199F8"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AC818D"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F302D9"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C105CA"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07F0BF" w14:textId="77777777" w:rsidR="00B86D81" w:rsidRDefault="00B86D81">
            <w:pPr>
              <w:pStyle w:val="NormalWeb"/>
              <w:spacing w:after="90" w:afterAutospacing="0" w:line="345" w:lineRule="atLeast"/>
              <w:jc w:val="both"/>
              <w:rPr>
                <w:rFonts w:ascii="Arial" w:hAnsi="Arial" w:cs="Arial"/>
                <w:sz w:val="21"/>
                <w:szCs w:val="21"/>
              </w:rPr>
            </w:pPr>
          </w:p>
        </w:tc>
      </w:tr>
      <w:tr w:rsidR="00B86D81" w14:paraId="5C6E8003"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DE23DD" w14:textId="77777777" w:rsidR="00B86D81" w:rsidRDefault="00B86D81">
            <w:pPr>
              <w:pStyle w:val="NormalWeb"/>
              <w:spacing w:after="90" w:afterAutospacing="0" w:line="345" w:lineRule="atLeast"/>
              <w:jc w:val="both"/>
              <w:rPr>
                <w:rFonts w:ascii="Arial" w:hAnsi="Arial" w:cs="Arial"/>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12A622"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w:t>
            </w:r>
            <w:r>
              <w:rPr>
                <w:rStyle w:val="Emphasis"/>
                <w:rFonts w:ascii="Arial" w:hAnsi="Arial" w:cs="Arial"/>
                <w:sz w:val="21"/>
                <w:szCs w:val="21"/>
              </w:rPr>
              <w:t>- Chi thường xuyên</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7C3FD1"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A90A1E"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F60EE4"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A6338B"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1438EF"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D8EFB5"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70C627" w14:textId="77777777" w:rsidR="00B86D81" w:rsidRDefault="00B86D81">
            <w:pPr>
              <w:pStyle w:val="NormalWeb"/>
              <w:spacing w:after="90" w:afterAutospacing="0" w:line="345" w:lineRule="atLeast"/>
              <w:jc w:val="both"/>
              <w:rPr>
                <w:rFonts w:ascii="Arial" w:hAnsi="Arial" w:cs="Arial"/>
                <w:sz w:val="21"/>
                <w:szCs w:val="21"/>
              </w:rPr>
            </w:pPr>
          </w:p>
        </w:tc>
      </w:tr>
      <w:tr w:rsidR="00B86D81" w14:paraId="57E1D455"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31D5A0"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b</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DD0922"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Cơ quan tài chính giảm trừ cấp phát</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B42510"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FE83C5"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11F5CF"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0FC67E"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3E7D68"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5DCA04"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1BADA9" w14:textId="77777777" w:rsidR="00B86D81" w:rsidRDefault="00B86D81">
            <w:pPr>
              <w:pStyle w:val="NormalWeb"/>
              <w:spacing w:after="90" w:afterAutospacing="0" w:line="345" w:lineRule="atLeast"/>
              <w:jc w:val="both"/>
              <w:rPr>
                <w:rFonts w:ascii="Arial" w:hAnsi="Arial" w:cs="Arial"/>
                <w:sz w:val="21"/>
                <w:szCs w:val="21"/>
              </w:rPr>
            </w:pPr>
          </w:p>
        </w:tc>
      </w:tr>
      <w:tr w:rsidR="00B86D81" w14:paraId="47B4D34A"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9B939B" w14:textId="77777777" w:rsidR="00B86D81" w:rsidRDefault="00B86D81">
            <w:pPr>
              <w:pStyle w:val="NormalWeb"/>
              <w:spacing w:after="90" w:afterAutospacing="0" w:line="345" w:lineRule="atLeast"/>
              <w:jc w:val="both"/>
              <w:rPr>
                <w:rFonts w:ascii="Arial" w:hAnsi="Arial" w:cs="Arial"/>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7A59CE"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 xml:space="preserve">Trong đó: - Xây dựng cơ </w:t>
            </w:r>
            <w:r>
              <w:rPr>
                <w:rStyle w:val="Emphasis"/>
                <w:rFonts w:ascii="Arial" w:hAnsi="Arial" w:cs="Arial"/>
                <w:sz w:val="21"/>
                <w:szCs w:val="21"/>
              </w:rPr>
              <w:lastRenderedPageBreak/>
              <w:t>bản</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D40C08"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DE3A5D"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71E91C"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08C385"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4191D2"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83EA3A"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BD6ABE" w14:textId="77777777" w:rsidR="00B86D81" w:rsidRDefault="00B86D81">
            <w:pPr>
              <w:pStyle w:val="NormalWeb"/>
              <w:spacing w:after="90" w:afterAutospacing="0" w:line="345" w:lineRule="atLeast"/>
              <w:jc w:val="both"/>
              <w:rPr>
                <w:rFonts w:ascii="Arial" w:hAnsi="Arial" w:cs="Arial"/>
                <w:sz w:val="21"/>
                <w:szCs w:val="21"/>
              </w:rPr>
            </w:pPr>
          </w:p>
        </w:tc>
      </w:tr>
      <w:tr w:rsidR="00B86D81" w14:paraId="12DE135B"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1A96AB" w14:textId="77777777" w:rsidR="00B86D81" w:rsidRDefault="00B86D81">
            <w:pPr>
              <w:pStyle w:val="NormalWeb"/>
              <w:spacing w:after="90" w:afterAutospacing="0" w:line="345" w:lineRule="atLeast"/>
              <w:jc w:val="both"/>
              <w:rPr>
                <w:rFonts w:ascii="Arial" w:hAnsi="Arial" w:cs="Arial"/>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1327B1"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w:t>
            </w:r>
            <w:r>
              <w:rPr>
                <w:rStyle w:val="Emphasis"/>
                <w:rFonts w:ascii="Arial" w:hAnsi="Arial" w:cs="Arial"/>
                <w:sz w:val="21"/>
                <w:szCs w:val="21"/>
              </w:rPr>
              <w:t>- Chi thường xuyên</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E677A9"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895760"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E9D491"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8C9E96"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ACA727"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9541A8"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04B69B" w14:textId="77777777" w:rsidR="00B86D81" w:rsidRDefault="00B86D81">
            <w:pPr>
              <w:pStyle w:val="NormalWeb"/>
              <w:spacing w:after="90" w:afterAutospacing="0" w:line="345" w:lineRule="atLeast"/>
              <w:jc w:val="both"/>
              <w:rPr>
                <w:rFonts w:ascii="Arial" w:hAnsi="Arial" w:cs="Arial"/>
                <w:sz w:val="21"/>
                <w:szCs w:val="21"/>
              </w:rPr>
            </w:pPr>
          </w:p>
        </w:tc>
      </w:tr>
      <w:tr w:rsidR="00B86D81" w14:paraId="1A9F62BF"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9942A1"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9DF9A6"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Chuyển quyết toán ngân sách năm sau</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7F2328"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7484CE"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17B36B"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4AEEE1"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BB13DE"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F5F53A"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CD9A25" w14:textId="77777777" w:rsidR="00B86D81" w:rsidRDefault="00B86D81">
            <w:pPr>
              <w:pStyle w:val="NormalWeb"/>
              <w:spacing w:after="90" w:afterAutospacing="0" w:line="345" w:lineRule="atLeast"/>
              <w:jc w:val="both"/>
              <w:rPr>
                <w:rFonts w:ascii="Arial" w:hAnsi="Arial" w:cs="Arial"/>
                <w:sz w:val="21"/>
                <w:szCs w:val="21"/>
              </w:rPr>
            </w:pPr>
          </w:p>
        </w:tc>
      </w:tr>
      <w:tr w:rsidR="00B86D81" w14:paraId="5666FB27"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9C030A" w14:textId="77777777" w:rsidR="00B86D81" w:rsidRDefault="00B86D81">
            <w:pPr>
              <w:pStyle w:val="NormalWeb"/>
              <w:spacing w:after="90" w:afterAutospacing="0" w:line="345" w:lineRule="atLeast"/>
              <w:jc w:val="both"/>
              <w:rPr>
                <w:rFonts w:ascii="Arial" w:hAnsi="Arial" w:cs="Arial"/>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2D85AD"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Trong đó: - Xây dựng cơ bản</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6E1F2F"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AEFFAD"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937321"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B48651"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919649"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3F4596"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5D67E0" w14:textId="77777777" w:rsidR="00B86D81" w:rsidRDefault="00B86D81">
            <w:pPr>
              <w:pStyle w:val="NormalWeb"/>
              <w:spacing w:after="90" w:afterAutospacing="0" w:line="345" w:lineRule="atLeast"/>
              <w:jc w:val="both"/>
              <w:rPr>
                <w:rFonts w:ascii="Arial" w:hAnsi="Arial" w:cs="Arial"/>
                <w:sz w:val="21"/>
                <w:szCs w:val="21"/>
              </w:rPr>
            </w:pPr>
          </w:p>
        </w:tc>
      </w:tr>
      <w:tr w:rsidR="00B86D81" w14:paraId="69B1C46C"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BDEDE5" w14:textId="77777777" w:rsidR="00B86D81" w:rsidRDefault="00B86D81">
            <w:pPr>
              <w:pStyle w:val="NormalWeb"/>
              <w:spacing w:after="90" w:afterAutospacing="0" w:line="345" w:lineRule="atLeast"/>
              <w:jc w:val="both"/>
              <w:rPr>
                <w:rFonts w:ascii="Arial" w:hAnsi="Arial" w:cs="Arial"/>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5C4527"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                </w:t>
            </w:r>
            <w:r>
              <w:rPr>
                <w:rStyle w:val="Emphasis"/>
                <w:rFonts w:ascii="Arial" w:hAnsi="Arial" w:cs="Arial"/>
                <w:sz w:val="21"/>
                <w:szCs w:val="21"/>
              </w:rPr>
              <w:t>- Chi thường xuyên</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D5D6A3"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981384"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3182CC"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73AFC3"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2ABC02"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7B6F59"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6B5BE9" w14:textId="77777777" w:rsidR="00B86D81" w:rsidRDefault="00B86D81">
            <w:pPr>
              <w:pStyle w:val="NormalWeb"/>
              <w:spacing w:after="90" w:afterAutospacing="0" w:line="345" w:lineRule="atLeast"/>
              <w:jc w:val="both"/>
              <w:rPr>
                <w:rFonts w:ascii="Arial" w:hAnsi="Arial" w:cs="Arial"/>
                <w:sz w:val="21"/>
                <w:szCs w:val="21"/>
              </w:rPr>
            </w:pPr>
          </w:p>
        </w:tc>
      </w:tr>
      <w:tr w:rsidR="00B86D81" w14:paraId="70A0DA75"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C947B6"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III</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D10136"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Các vấn đề khác liên quan cần giải trình</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284444"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CFC1C4"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49469C"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269050"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7B050A"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7CF80B"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44ACAB" w14:textId="77777777" w:rsidR="00B86D81" w:rsidRDefault="00B86D81">
            <w:pPr>
              <w:pStyle w:val="NormalWeb"/>
              <w:spacing w:after="90" w:afterAutospacing="0" w:line="345" w:lineRule="atLeast"/>
              <w:jc w:val="both"/>
              <w:rPr>
                <w:rFonts w:ascii="Arial" w:hAnsi="Arial" w:cs="Arial"/>
                <w:sz w:val="21"/>
                <w:szCs w:val="21"/>
              </w:rPr>
            </w:pPr>
          </w:p>
        </w:tc>
      </w:tr>
      <w:tr w:rsidR="00B86D81" w14:paraId="21F0FB48"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E9BF80" w14:textId="77777777" w:rsidR="00B86D81" w:rsidRDefault="00B86D81">
            <w:pPr>
              <w:pStyle w:val="NormalWeb"/>
              <w:spacing w:after="90" w:afterAutospacing="0" w:line="345" w:lineRule="atLeast"/>
              <w:jc w:val="both"/>
              <w:rPr>
                <w:rFonts w:ascii="Arial" w:hAnsi="Arial" w:cs="Arial"/>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647B39"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D81EDC"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24C002"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E6B749"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124BF3"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F8A0B6"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3A547C"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C8083D" w14:textId="77777777" w:rsidR="00B86D81" w:rsidRDefault="00B86D81">
            <w:pPr>
              <w:pStyle w:val="NormalWeb"/>
              <w:spacing w:after="90" w:afterAutospacing="0" w:line="345" w:lineRule="atLeast"/>
              <w:jc w:val="both"/>
              <w:rPr>
                <w:rFonts w:ascii="Arial" w:hAnsi="Arial" w:cs="Arial"/>
                <w:sz w:val="21"/>
                <w:szCs w:val="21"/>
              </w:rPr>
            </w:pPr>
          </w:p>
        </w:tc>
      </w:tr>
      <w:tr w:rsidR="00B86D81" w14:paraId="23962B0F"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E4BB05" w14:textId="77777777" w:rsidR="00B86D81" w:rsidRDefault="00B86D81">
            <w:pPr>
              <w:pStyle w:val="NormalWeb"/>
              <w:spacing w:after="90" w:afterAutospacing="0" w:line="345" w:lineRule="atLeast"/>
              <w:jc w:val="both"/>
              <w:rPr>
                <w:rFonts w:ascii="Arial" w:hAnsi="Arial" w:cs="Arial"/>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E77BB1"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811D13"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4551B2"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5BF3CD"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A4ED06" w14:textId="77777777" w:rsidR="00B86D81" w:rsidRDefault="00B86D81">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25A1B9"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BA05EE" w14:textId="77777777" w:rsidR="00B86D81" w:rsidRDefault="00B86D81">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825F7E" w14:textId="77777777" w:rsidR="00B86D81" w:rsidRDefault="00B86D81">
            <w:pPr>
              <w:pStyle w:val="NormalWeb"/>
              <w:spacing w:after="90" w:afterAutospacing="0" w:line="345" w:lineRule="atLeast"/>
              <w:jc w:val="both"/>
              <w:rPr>
                <w:rFonts w:ascii="Arial" w:hAnsi="Arial" w:cs="Arial"/>
                <w:sz w:val="21"/>
                <w:szCs w:val="21"/>
              </w:rPr>
            </w:pPr>
          </w:p>
        </w:tc>
      </w:tr>
    </w:tbl>
    <w:p w14:paraId="52FEA076" w14:textId="77777777" w:rsidR="00B86D81" w:rsidRDefault="00B86D81" w:rsidP="00B86D81">
      <w:pPr>
        <w:pStyle w:val="NormalWeb"/>
        <w:spacing w:after="90" w:afterAutospacing="0" w:line="345" w:lineRule="atLeast"/>
        <w:jc w:val="both"/>
        <w:rPr>
          <w:rFonts w:ascii="Arial" w:hAnsi="Arial" w:cs="Arial"/>
          <w:color w:val="000000"/>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301"/>
        <w:gridCol w:w="5149"/>
      </w:tblGrid>
      <w:tr w:rsidR="00B86D81" w14:paraId="39530491" w14:textId="77777777" w:rsidTr="00B86D81">
        <w:trPr>
          <w:tblCellSpacing w:w="0" w:type="dxa"/>
        </w:trPr>
        <w:tc>
          <w:tcPr>
            <w:tcW w:w="6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5EA9AF" w14:textId="77777777" w:rsidR="00B86D81" w:rsidRDefault="00B86D81">
            <w:pPr>
              <w:pStyle w:val="NormalWeb"/>
              <w:spacing w:after="90" w:afterAutospacing="0" w:line="345" w:lineRule="atLeast"/>
              <w:jc w:val="both"/>
              <w:rPr>
                <w:rFonts w:ascii="Arial" w:hAnsi="Arial" w:cs="Arial"/>
                <w:sz w:val="21"/>
                <w:szCs w:val="21"/>
              </w:rPr>
            </w:pPr>
          </w:p>
        </w:tc>
        <w:tc>
          <w:tcPr>
            <w:tcW w:w="6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A057C0"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 ngày</w:t>
            </w:r>
            <w:r>
              <w:rPr>
                <w:rFonts w:ascii="Arial" w:hAnsi="Arial" w:cs="Arial"/>
                <w:sz w:val="21"/>
                <w:szCs w:val="21"/>
              </w:rPr>
              <w:t>  </w:t>
            </w:r>
            <w:r>
              <w:rPr>
                <w:rStyle w:val="Emphasis"/>
                <w:rFonts w:ascii="Arial" w:hAnsi="Arial" w:cs="Arial"/>
                <w:sz w:val="21"/>
                <w:szCs w:val="21"/>
              </w:rPr>
              <w:t> tháng</w:t>
            </w:r>
            <w:r>
              <w:rPr>
                <w:rFonts w:ascii="Arial" w:hAnsi="Arial" w:cs="Arial"/>
                <w:sz w:val="21"/>
                <w:szCs w:val="21"/>
              </w:rPr>
              <w:t>   </w:t>
            </w:r>
            <w:r>
              <w:rPr>
                <w:rStyle w:val="Emphasis"/>
                <w:rFonts w:ascii="Arial" w:hAnsi="Arial" w:cs="Arial"/>
                <w:sz w:val="21"/>
                <w:szCs w:val="21"/>
              </w:rPr>
              <w:t> năm....</w:t>
            </w:r>
            <w:r>
              <w:rPr>
                <w:rFonts w:ascii="Arial" w:hAnsi="Arial" w:cs="Arial"/>
                <w:sz w:val="21"/>
                <w:szCs w:val="21"/>
              </w:rPr>
              <w:br/>
            </w:r>
            <w:r>
              <w:rPr>
                <w:rStyle w:val="Strong"/>
                <w:rFonts w:ascii="Arial" w:hAnsi="Arial" w:cs="Arial"/>
                <w:sz w:val="21"/>
                <w:szCs w:val="21"/>
              </w:rPr>
              <w:t>THỦ TRƯỞNG CƠ QUAN/CHỦ TỊCH UBND</w:t>
            </w:r>
            <w:r>
              <w:rPr>
                <w:rFonts w:ascii="Arial" w:hAnsi="Arial" w:cs="Arial"/>
                <w:sz w:val="21"/>
                <w:szCs w:val="21"/>
              </w:rPr>
              <w:br/>
            </w:r>
            <w:r>
              <w:rPr>
                <w:rStyle w:val="Emphasis"/>
                <w:rFonts w:ascii="Arial" w:hAnsi="Arial" w:cs="Arial"/>
                <w:sz w:val="21"/>
                <w:szCs w:val="21"/>
              </w:rPr>
              <w:t>(Ký tên, đóng dấu)</w:t>
            </w:r>
          </w:p>
        </w:tc>
      </w:tr>
    </w:tbl>
    <w:p w14:paraId="40E301C6" w14:textId="77777777" w:rsidR="00B86D81" w:rsidRDefault="00B86D81" w:rsidP="00B86D81">
      <w:pPr>
        <w:pStyle w:val="NormalWeb"/>
        <w:spacing w:after="90" w:afterAutospacing="0" w:line="345" w:lineRule="atLeast"/>
        <w:jc w:val="both"/>
        <w:rPr>
          <w:rFonts w:ascii="Arial" w:hAnsi="Arial" w:cs="Arial"/>
          <w:color w:val="000000"/>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738"/>
        <w:gridCol w:w="4712"/>
      </w:tblGrid>
      <w:tr w:rsidR="00B86D81" w14:paraId="053B53EF" w14:textId="77777777" w:rsidTr="00B86D81">
        <w:trPr>
          <w:tblCellSpacing w:w="0" w:type="dxa"/>
        </w:trPr>
        <w:tc>
          <w:tcPr>
            <w:tcW w:w="6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C7CD43"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CƠ QUAN BÁO CÁO:</w:t>
            </w:r>
          </w:p>
        </w:tc>
        <w:tc>
          <w:tcPr>
            <w:tcW w:w="6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1A765C"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Mẫu biểu số 70</w:t>
            </w:r>
          </w:p>
        </w:tc>
      </w:tr>
    </w:tbl>
    <w:p w14:paraId="500FA741" w14:textId="77777777" w:rsidR="00B86D81" w:rsidRDefault="00B86D81" w:rsidP="00B86D81">
      <w:pPr>
        <w:pStyle w:val="NormalWeb"/>
        <w:spacing w:after="90" w:afterAutospacing="0" w:line="345" w:lineRule="atLeast"/>
        <w:jc w:val="both"/>
        <w:rPr>
          <w:rFonts w:ascii="Arial" w:hAnsi="Arial" w:cs="Arial"/>
          <w:color w:val="000000"/>
          <w:sz w:val="21"/>
          <w:szCs w:val="21"/>
        </w:rPr>
      </w:pPr>
    </w:p>
    <w:p w14:paraId="039041A2"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BÁO CÁO CHI CHUYỂN NGUỒN SANG NĂM SAU NĂM ....</w:t>
      </w:r>
      <w:r>
        <w:rPr>
          <w:rFonts w:ascii="Arial" w:hAnsi="Arial" w:cs="Arial"/>
          <w:color w:val="000000"/>
          <w:sz w:val="21"/>
          <w:szCs w:val="21"/>
        </w:rPr>
        <w:br/>
      </w:r>
      <w:r>
        <w:rPr>
          <w:rStyle w:val="Emphasis"/>
          <w:rFonts w:ascii="Arial" w:hAnsi="Arial" w:cs="Arial"/>
          <w:color w:val="000000"/>
          <w:sz w:val="21"/>
          <w:szCs w:val="21"/>
        </w:rPr>
        <w:t>(Dùng cho cơ quan tài chính cấp dưới báo cáo cơ quan tài chính cấp trên trực tiếp)</w:t>
      </w:r>
    </w:p>
    <w:p w14:paraId="50328F3C"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Đơn vị tính: Triệu đồng</w:t>
      </w:r>
    </w:p>
    <w:tbl>
      <w:tblPr>
        <w:tblW w:w="1428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84"/>
        <w:gridCol w:w="2440"/>
        <w:gridCol w:w="2010"/>
        <w:gridCol w:w="1663"/>
        <w:gridCol w:w="1803"/>
        <w:gridCol w:w="3183"/>
        <w:gridCol w:w="1697"/>
      </w:tblGrid>
      <w:tr w:rsidR="00B86D81" w14:paraId="7E2C8F99" w14:textId="77777777" w:rsidTr="00B86D81">
        <w:trPr>
          <w:tblCellSpacing w:w="0" w:type="dxa"/>
        </w:trPr>
        <w:tc>
          <w:tcPr>
            <w:tcW w:w="37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ADD128"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STT</w:t>
            </w:r>
          </w:p>
        </w:tc>
        <w:tc>
          <w:tcPr>
            <w:tcW w:w="67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3DB5A3"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Nội dung</w:t>
            </w:r>
          </w:p>
        </w:tc>
        <w:tc>
          <w:tcPr>
            <w:tcW w:w="54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6DFA58"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Năm trước (năm liền kề)</w:t>
            </w:r>
          </w:p>
        </w:tc>
        <w:tc>
          <w:tcPr>
            <w:tcW w:w="43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29CA6D"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Năm báo cáo</w:t>
            </w:r>
          </w:p>
        </w:tc>
        <w:tc>
          <w:tcPr>
            <w:tcW w:w="109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4783DF"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Năm báo cáo so với năm liền kề</w:t>
            </w:r>
          </w:p>
        </w:tc>
        <w:tc>
          <w:tcPr>
            <w:tcW w:w="45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9AFEC5"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Giải trình</w:t>
            </w:r>
          </w:p>
        </w:tc>
      </w:tr>
      <w:tr w:rsidR="00B86D81" w14:paraId="6393D98E" w14:textId="77777777" w:rsidTr="00B86D81">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E8DDE17"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38DD56B"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3416B80" w14:textId="77777777" w:rsidR="00B86D81" w:rsidRDefault="00B86D81">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FC5CA45" w14:textId="77777777" w:rsidR="00B86D81" w:rsidRDefault="00B86D81">
            <w:pPr>
              <w:spacing w:line="375" w:lineRule="atLeast"/>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ED7876"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Số tuyệt đối</w:t>
            </w: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32ED9C" w14:textId="77777777" w:rsidR="00B86D81" w:rsidRDefault="00B86D8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Số tương đối</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2D229A1" w14:textId="77777777" w:rsidR="00B86D81" w:rsidRDefault="00B86D81">
            <w:pPr>
              <w:spacing w:line="375" w:lineRule="atLeast"/>
              <w:rPr>
                <w:rFonts w:ascii="Arial" w:hAnsi="Arial" w:cs="Arial"/>
                <w:sz w:val="21"/>
                <w:szCs w:val="21"/>
              </w:rPr>
            </w:pPr>
          </w:p>
        </w:tc>
      </w:tr>
      <w:tr w:rsidR="00B86D81" w14:paraId="4EBBF9E5"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0E1525"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A</w:t>
            </w: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4E103F"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B</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D218A0"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07A6DD"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9945F9"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3=2-1</w:t>
            </w: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1E4B8D"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4=3/1</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456838"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5</w:t>
            </w:r>
          </w:p>
        </w:tc>
      </w:tr>
      <w:tr w:rsidR="00B86D81" w14:paraId="56A2696A"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6E9FF5"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FB44B5"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Chi đầu tư phát triển thực hiện chuyển sang năm sau theo quy định của Luật đầu tư công. Trường hợp đặc biệt, Thủ tướng Chính phủ quyết định về việc cho phép chuyển nguồn sang năm sau nữa, nhưng không quá thời hạn giải ngân của dự án nằm trong kế hoạch đầu tư công trung hạn</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87B143"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A84B8E"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6755F0" w14:textId="77777777" w:rsidR="00B86D81" w:rsidRDefault="00B86D81">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58995F"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00D2C3" w14:textId="77777777" w:rsidR="00B86D81" w:rsidRDefault="00B86D81">
            <w:pPr>
              <w:pStyle w:val="NormalWeb"/>
              <w:spacing w:after="90" w:afterAutospacing="0" w:line="345" w:lineRule="atLeast"/>
              <w:jc w:val="both"/>
              <w:rPr>
                <w:rFonts w:ascii="Arial" w:hAnsi="Arial" w:cs="Arial"/>
                <w:sz w:val="21"/>
                <w:szCs w:val="21"/>
              </w:rPr>
            </w:pPr>
          </w:p>
        </w:tc>
      </w:tr>
      <w:tr w:rsidR="00B86D81" w14:paraId="59C49E6A"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B2FAE6"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5018E8"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Chi mua sắm trang thiết bị đã đầy đủ hồ sơ, hợp đồng mua sắm trang thiết bị ký bước ngày 31 tháng 12 năm thực hiện dự toán</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D83D79"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BAFF7C"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E80693" w14:textId="77777777" w:rsidR="00B86D81" w:rsidRDefault="00B86D81">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50F6AB"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13B99D" w14:textId="77777777" w:rsidR="00B86D81" w:rsidRDefault="00B86D81">
            <w:pPr>
              <w:pStyle w:val="NormalWeb"/>
              <w:spacing w:after="90" w:afterAutospacing="0" w:line="345" w:lineRule="atLeast"/>
              <w:jc w:val="both"/>
              <w:rPr>
                <w:rFonts w:ascii="Arial" w:hAnsi="Arial" w:cs="Arial"/>
                <w:sz w:val="21"/>
                <w:szCs w:val="21"/>
              </w:rPr>
            </w:pPr>
          </w:p>
        </w:tc>
      </w:tr>
      <w:tr w:rsidR="00B86D81" w14:paraId="55605B40"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FE354D"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4FC149"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Nguồn thực hiện chính sách tiền lương, phụ cấp, trợ cấp và các khoản tính theo tiền lương cơ sở, bảo trợ xã hội</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B6E018"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BFB2A4"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3500B7" w14:textId="77777777" w:rsidR="00B86D81" w:rsidRDefault="00B86D81">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693CBA"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4B9A04" w14:textId="77777777" w:rsidR="00B86D81" w:rsidRDefault="00B86D81">
            <w:pPr>
              <w:pStyle w:val="NormalWeb"/>
              <w:spacing w:after="90" w:afterAutospacing="0" w:line="345" w:lineRule="atLeast"/>
              <w:jc w:val="both"/>
              <w:rPr>
                <w:rFonts w:ascii="Arial" w:hAnsi="Arial" w:cs="Arial"/>
                <w:sz w:val="21"/>
                <w:szCs w:val="21"/>
              </w:rPr>
            </w:pPr>
          </w:p>
        </w:tc>
      </w:tr>
      <w:tr w:rsidR="00B86D81" w14:paraId="3741247B"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99913F"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4</w:t>
            </w: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660669"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Kinh phí được giao tự chủ của các đơn vị sự nghiệp công lập và các cơ quan nhà nước; các khoản viện trợ không hoàn lại đã xác định cụ thể nhiệm vụ chi</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10D2F9"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7A525A"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B633DE" w14:textId="77777777" w:rsidR="00B86D81" w:rsidRDefault="00B86D81">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F09826"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09D519" w14:textId="77777777" w:rsidR="00B86D81" w:rsidRDefault="00B86D81">
            <w:pPr>
              <w:pStyle w:val="NormalWeb"/>
              <w:spacing w:after="90" w:afterAutospacing="0" w:line="345" w:lineRule="atLeast"/>
              <w:jc w:val="both"/>
              <w:rPr>
                <w:rFonts w:ascii="Arial" w:hAnsi="Arial" w:cs="Arial"/>
                <w:sz w:val="21"/>
                <w:szCs w:val="21"/>
              </w:rPr>
            </w:pPr>
          </w:p>
        </w:tc>
      </w:tr>
      <w:tr w:rsidR="00B86D81" w14:paraId="49342D66"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215B06"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5</w:t>
            </w: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ADD4EF"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Các khoản dự toán được cấp có thẩm quyền bổ sung sau ngày 30 tháng 9 năm thực hiện dự toán, không bao gồm các khoản bổ sung do các đơn vị dự toán cấp trên điều chỉnh dự toán đã giao của các đơn vị dự toán trực thuộc</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CEDA45"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98763C"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FCCEAA" w14:textId="77777777" w:rsidR="00B86D81" w:rsidRDefault="00B86D81">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9114C5"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D68835" w14:textId="77777777" w:rsidR="00B86D81" w:rsidRDefault="00B86D81">
            <w:pPr>
              <w:pStyle w:val="NormalWeb"/>
              <w:spacing w:after="90" w:afterAutospacing="0" w:line="345" w:lineRule="atLeast"/>
              <w:jc w:val="both"/>
              <w:rPr>
                <w:rFonts w:ascii="Arial" w:hAnsi="Arial" w:cs="Arial"/>
                <w:sz w:val="21"/>
                <w:szCs w:val="21"/>
              </w:rPr>
            </w:pPr>
          </w:p>
        </w:tc>
      </w:tr>
      <w:tr w:rsidR="00B86D81" w14:paraId="3B2530CA"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BE7B37"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6</w:t>
            </w: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89F307"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Kinh phí nghiên cứu khoa học bố trí cho các đề tài, dự án nghiên cứu khoa học được cấp có thẩm quyền quyết định đang trong thời gian thực hiện</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3D2BBC"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C39D1F"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6F6F3A" w14:textId="77777777" w:rsidR="00B86D81" w:rsidRDefault="00B86D81">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0ACA0D"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F64797" w14:textId="77777777" w:rsidR="00B86D81" w:rsidRDefault="00B86D81">
            <w:pPr>
              <w:pStyle w:val="NormalWeb"/>
              <w:spacing w:after="90" w:afterAutospacing="0" w:line="345" w:lineRule="atLeast"/>
              <w:jc w:val="both"/>
              <w:rPr>
                <w:rFonts w:ascii="Arial" w:hAnsi="Arial" w:cs="Arial"/>
                <w:sz w:val="21"/>
                <w:szCs w:val="21"/>
              </w:rPr>
            </w:pPr>
          </w:p>
        </w:tc>
      </w:tr>
      <w:tr w:rsidR="00B86D81" w14:paraId="3D33C1AB" w14:textId="77777777" w:rsidTr="00B86D81">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CD936C"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7</w:t>
            </w: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9D4824" w14:textId="77777777" w:rsidR="00B86D81" w:rsidRDefault="00B86D81">
            <w:pPr>
              <w:pStyle w:val="NormalWeb"/>
              <w:spacing w:after="90" w:afterAutospacing="0" w:line="345" w:lineRule="atLeast"/>
              <w:jc w:val="both"/>
              <w:rPr>
                <w:rFonts w:ascii="Arial" w:hAnsi="Arial" w:cs="Arial"/>
                <w:sz w:val="21"/>
                <w:szCs w:val="21"/>
              </w:rPr>
            </w:pPr>
            <w:r>
              <w:rPr>
                <w:rFonts w:ascii="Arial" w:hAnsi="Arial" w:cs="Arial"/>
                <w:sz w:val="21"/>
                <w:szCs w:val="21"/>
              </w:rPr>
              <w:t>Các khoản tăng thu, tiết kiệm chi được sử dụng theo quy định tại khoản 2 Điều 59 của Luật ngân sách nhà nước được cấp có thẩm quyền quyết định cho phép sử dụng vào năm sau</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E53F81" w14:textId="77777777" w:rsidR="00B86D81" w:rsidRDefault="00B86D81">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C21B11" w14:textId="77777777" w:rsidR="00B86D81" w:rsidRDefault="00B86D81">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9547E6" w14:textId="77777777" w:rsidR="00B86D81" w:rsidRDefault="00B86D81">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F40B9D" w14:textId="77777777" w:rsidR="00B86D81" w:rsidRDefault="00B86D81">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6E3D55" w14:textId="77777777" w:rsidR="00B86D81" w:rsidRDefault="00B86D81">
            <w:pPr>
              <w:pStyle w:val="NormalWeb"/>
              <w:spacing w:after="90" w:afterAutospacing="0" w:line="345" w:lineRule="atLeast"/>
              <w:jc w:val="both"/>
              <w:rPr>
                <w:rFonts w:ascii="Arial" w:hAnsi="Arial" w:cs="Arial"/>
                <w:sz w:val="21"/>
                <w:szCs w:val="21"/>
              </w:rPr>
            </w:pPr>
          </w:p>
        </w:tc>
      </w:tr>
    </w:tbl>
    <w:p w14:paraId="05998428"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(Giải trình: Nêu lý do số liệu năm báo cáo tăng/giảm so với số liệu năm liền kề)</w:t>
      </w:r>
    </w:p>
    <w:p w14:paraId="6D6FAD7F" w14:textId="77777777" w:rsidR="00B86D81" w:rsidRDefault="00B86D81" w:rsidP="00B86D81">
      <w:pPr>
        <w:pStyle w:val="NormalWeb"/>
        <w:spacing w:after="90" w:afterAutospacing="0" w:line="345" w:lineRule="atLeast"/>
        <w:jc w:val="both"/>
        <w:rPr>
          <w:rFonts w:ascii="Arial" w:hAnsi="Arial" w:cs="Arial"/>
          <w:color w:val="000000"/>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301"/>
        <w:gridCol w:w="5149"/>
      </w:tblGrid>
      <w:tr w:rsidR="00B86D81" w14:paraId="68881DBB" w14:textId="77777777" w:rsidTr="00B86D81">
        <w:trPr>
          <w:tblCellSpacing w:w="0" w:type="dxa"/>
        </w:trPr>
        <w:tc>
          <w:tcPr>
            <w:tcW w:w="6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5FDF77" w14:textId="77777777" w:rsidR="00B86D81" w:rsidRDefault="00B86D81">
            <w:pPr>
              <w:pStyle w:val="NormalWeb"/>
              <w:spacing w:after="90" w:afterAutospacing="0" w:line="345" w:lineRule="atLeast"/>
              <w:jc w:val="both"/>
              <w:rPr>
                <w:rFonts w:ascii="Arial" w:hAnsi="Arial" w:cs="Arial"/>
                <w:sz w:val="21"/>
                <w:szCs w:val="21"/>
              </w:rPr>
            </w:pPr>
          </w:p>
        </w:tc>
        <w:tc>
          <w:tcPr>
            <w:tcW w:w="6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0CBBA9" w14:textId="77777777" w:rsidR="00B86D81" w:rsidRDefault="00B86D8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 ngày</w:t>
            </w:r>
            <w:r>
              <w:rPr>
                <w:rFonts w:ascii="Arial" w:hAnsi="Arial" w:cs="Arial"/>
                <w:sz w:val="21"/>
                <w:szCs w:val="21"/>
              </w:rPr>
              <w:t>  </w:t>
            </w:r>
            <w:r>
              <w:rPr>
                <w:rStyle w:val="Emphasis"/>
                <w:rFonts w:ascii="Arial" w:hAnsi="Arial" w:cs="Arial"/>
                <w:sz w:val="21"/>
                <w:szCs w:val="21"/>
              </w:rPr>
              <w:t> tháng</w:t>
            </w:r>
            <w:r>
              <w:rPr>
                <w:rFonts w:ascii="Arial" w:hAnsi="Arial" w:cs="Arial"/>
                <w:sz w:val="21"/>
                <w:szCs w:val="21"/>
              </w:rPr>
              <w:t>   </w:t>
            </w:r>
            <w:r>
              <w:rPr>
                <w:rStyle w:val="Emphasis"/>
                <w:rFonts w:ascii="Arial" w:hAnsi="Arial" w:cs="Arial"/>
                <w:sz w:val="21"/>
                <w:szCs w:val="21"/>
              </w:rPr>
              <w:t> năm....</w:t>
            </w:r>
            <w:r>
              <w:rPr>
                <w:rFonts w:ascii="Arial" w:hAnsi="Arial" w:cs="Arial"/>
                <w:sz w:val="21"/>
                <w:szCs w:val="21"/>
              </w:rPr>
              <w:br/>
            </w:r>
            <w:r>
              <w:rPr>
                <w:rStyle w:val="Strong"/>
                <w:rFonts w:ascii="Arial" w:hAnsi="Arial" w:cs="Arial"/>
                <w:sz w:val="21"/>
                <w:szCs w:val="21"/>
              </w:rPr>
              <w:t>THỦ TRƯỞNG CƠ QUAN TÀI CHÍNH</w:t>
            </w:r>
            <w:r>
              <w:rPr>
                <w:rFonts w:ascii="Arial" w:hAnsi="Arial" w:cs="Arial"/>
                <w:sz w:val="21"/>
                <w:szCs w:val="21"/>
              </w:rPr>
              <w:br/>
            </w:r>
            <w:r>
              <w:rPr>
                <w:rStyle w:val="Emphasis"/>
                <w:rFonts w:ascii="Arial" w:hAnsi="Arial" w:cs="Arial"/>
                <w:sz w:val="21"/>
                <w:szCs w:val="21"/>
              </w:rPr>
              <w:t>(Ký tên, đóng dấu)</w:t>
            </w:r>
          </w:p>
        </w:tc>
      </w:tr>
    </w:tbl>
    <w:p w14:paraId="48E978E2" w14:textId="77777777" w:rsidR="00B86D81" w:rsidRDefault="00B86D81" w:rsidP="00B86D81">
      <w:pPr>
        <w:pStyle w:val="NormalWeb"/>
        <w:spacing w:after="90" w:afterAutospacing="0" w:line="345" w:lineRule="atLeast"/>
        <w:jc w:val="both"/>
        <w:rPr>
          <w:rFonts w:ascii="Arial" w:hAnsi="Arial" w:cs="Arial"/>
          <w:color w:val="000000"/>
          <w:sz w:val="21"/>
          <w:szCs w:val="21"/>
        </w:rPr>
      </w:pPr>
    </w:p>
    <w:p w14:paraId="3FCF49CC" w14:textId="77777777" w:rsidR="00B86D81" w:rsidRDefault="00B86D81" w:rsidP="00B86D81">
      <w:pPr>
        <w:pStyle w:val="NormalWeb"/>
        <w:spacing w:after="90" w:afterAutospacing="0" w:line="345" w:lineRule="atLeast"/>
        <w:jc w:val="both"/>
        <w:rPr>
          <w:rFonts w:ascii="Arial" w:hAnsi="Arial" w:cs="Arial"/>
          <w:color w:val="000000"/>
          <w:sz w:val="21"/>
          <w:szCs w:val="21"/>
        </w:rPr>
      </w:pPr>
    </w:p>
    <w:p w14:paraId="0E4EECD5"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PHỤ LỤC 2</w:t>
      </w:r>
    </w:p>
    <w:p w14:paraId="04E05311"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DANH MỤC MẪU QUYẾT ĐỊNH GIAO DỰ TOÁN</w:t>
      </w:r>
      <w:r>
        <w:rPr>
          <w:rFonts w:ascii="Arial" w:hAnsi="Arial" w:cs="Arial"/>
          <w:color w:val="000000"/>
          <w:sz w:val="21"/>
          <w:szCs w:val="21"/>
        </w:rPr>
        <w:br/>
      </w:r>
      <w:r>
        <w:rPr>
          <w:rStyle w:val="Emphasis"/>
          <w:rFonts w:ascii="Arial" w:hAnsi="Arial" w:cs="Arial"/>
          <w:color w:val="000000"/>
          <w:sz w:val="21"/>
          <w:szCs w:val="21"/>
        </w:rPr>
        <w:t>(Ban hành kèm theo Thông tư số 342/2016/TT-BTC ngày 30 tháng 12 năm 2016 của Bộ Tài chính)</w:t>
      </w:r>
    </w:p>
    <w:tbl>
      <w:tblPr>
        <w:tblW w:w="1428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884"/>
        <w:gridCol w:w="5236"/>
        <w:gridCol w:w="5160"/>
      </w:tblGrid>
      <w:tr w:rsidR="00B86D81" w14:paraId="7F951A1D" w14:textId="77777777" w:rsidTr="00B86D81">
        <w:trPr>
          <w:tblCellSpacing w:w="0" w:type="dxa"/>
        </w:trPr>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DF62AF" w14:textId="77777777" w:rsidR="00B86D81" w:rsidRDefault="00B86D8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 THỨ TỰ MẪU</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D98D33" w14:textId="77777777" w:rsidR="00B86D81" w:rsidRDefault="00B86D8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NỘI DUNG MẪU</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0A84CB" w14:textId="77777777" w:rsidR="00B86D81" w:rsidRDefault="00B86D8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CƠ QUAN BÁO CÁO VÀ CƠ QUAN NHẬN BÁO CÁO</w:t>
            </w:r>
          </w:p>
        </w:tc>
      </w:tr>
      <w:tr w:rsidR="00B86D81" w14:paraId="7256D5A1" w14:textId="77777777" w:rsidTr="00B86D81">
        <w:trPr>
          <w:tblCellSpacing w:w="0" w:type="dxa"/>
        </w:trPr>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17B77C" w14:textId="77777777" w:rsidR="00B86D81" w:rsidRDefault="00B86D8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A:</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E6C7B8" w14:textId="77777777" w:rsidR="00B86D81" w:rsidRDefault="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giao dự toán ngân sách nhà nước năm….</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88B61B" w14:textId="77777777" w:rsidR="00B86D81" w:rsidRDefault="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Dùng cho:</w:t>
            </w:r>
          </w:p>
          <w:p w14:paraId="5DBF28F6" w14:textId="77777777" w:rsidR="00B86D81" w:rsidRDefault="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Bộ, cơ quan Trung ương giao dự toán cho các đơn vị trực thuộc</w:t>
            </w:r>
          </w:p>
          <w:p w14:paraId="099348A7" w14:textId="77777777" w:rsidR="00B86D81" w:rsidRDefault="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Bộ, cơ quan Trung ương gửi Bộ Tài chính và Kho bạc Nhà nước</w:t>
            </w:r>
          </w:p>
        </w:tc>
      </w:tr>
      <w:tr w:rsidR="00B86D81" w14:paraId="23608B4E" w14:textId="77777777" w:rsidTr="00B86D81">
        <w:trPr>
          <w:tblCellSpacing w:w="0" w:type="dxa"/>
        </w:trPr>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4E6CB7" w14:textId="77777777" w:rsidR="00B86D81" w:rsidRDefault="00B86D8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B:</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AD5942" w14:textId="77777777" w:rsidR="00B86D81" w:rsidRDefault="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giao dự toán ngân sách nhà nước năm….</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461C54" w14:textId="77777777" w:rsidR="00B86D81" w:rsidRDefault="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Dùng cho:</w:t>
            </w:r>
          </w:p>
          <w:p w14:paraId="58B9BD2C" w14:textId="77777777" w:rsidR="00B86D81" w:rsidRDefault="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Sở, cơ quan thuộc cấp tỉnh giao dự toán cho các đơn vị trực thuộc</w:t>
            </w:r>
          </w:p>
          <w:p w14:paraId="689B2829" w14:textId="77777777" w:rsidR="00B86D81" w:rsidRDefault="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Sở, cơ quan thuộc cấp tỉnh gửi Sở Tài chính và Kho bạc Nhà nước cùng cấp</w:t>
            </w:r>
          </w:p>
        </w:tc>
      </w:tr>
      <w:tr w:rsidR="00B86D81" w14:paraId="3156BA07" w14:textId="77777777" w:rsidTr="00B86D81">
        <w:trPr>
          <w:tblCellSpacing w:w="0" w:type="dxa"/>
        </w:trPr>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CD0414" w14:textId="77777777" w:rsidR="00B86D81" w:rsidRDefault="00B86D8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C:</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225DD0" w14:textId="77777777" w:rsidR="00B86D81" w:rsidRDefault="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giao dự toán ngân sách nhà nước năm….</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75D9A5" w14:textId="77777777" w:rsidR="00B86D81" w:rsidRDefault="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Dùng cho:</w:t>
            </w:r>
          </w:p>
          <w:p w14:paraId="422B43B1" w14:textId="77777777" w:rsidR="00B86D81" w:rsidRDefault="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Phòng, cơ quan thuộc cấp huyện giao dự toán cho các đơn vị trực thuộc</w:t>
            </w:r>
          </w:p>
          <w:p w14:paraId="10D0B259" w14:textId="77777777" w:rsidR="00B86D81" w:rsidRDefault="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Phòng, cơ quan thuộc cấp huyện gửi Phòng Tài chính và Kho bạc Nhà nước cùng cấp</w:t>
            </w:r>
          </w:p>
        </w:tc>
      </w:tr>
    </w:tbl>
    <w:p w14:paraId="672B7323" w14:textId="77777777" w:rsidR="00B86D81" w:rsidRDefault="00B86D81" w:rsidP="00B86D81">
      <w:pPr>
        <w:pStyle w:val="NormalWeb"/>
        <w:spacing w:after="90" w:afterAutospacing="0" w:line="345" w:lineRule="atLeast"/>
        <w:jc w:val="both"/>
        <w:rPr>
          <w:rFonts w:ascii="Arial" w:hAnsi="Arial" w:cs="Arial"/>
          <w:color w:val="000000"/>
          <w:sz w:val="21"/>
          <w:szCs w:val="21"/>
        </w:rPr>
      </w:pPr>
    </w:p>
    <w:p w14:paraId="08ECE254"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A</w:t>
      </w: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45"/>
        <w:gridCol w:w="5505"/>
      </w:tblGrid>
      <w:tr w:rsidR="00B86D81" w14:paraId="758620E0" w14:textId="77777777" w:rsidTr="00B86D81">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B3777A" w14:textId="77777777" w:rsidR="00B86D81" w:rsidRDefault="00B86D8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BỘ ……</w:t>
            </w:r>
            <w:r>
              <w:rPr>
                <w:rFonts w:ascii="Arial" w:hAnsi="Arial" w:cs="Arial"/>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FB3752" w14:textId="77777777" w:rsidR="00B86D81" w:rsidRDefault="00B86D8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B86D81" w14:paraId="55D1DF22" w14:textId="77777777" w:rsidTr="00B86D81">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A82B49" w14:textId="77777777" w:rsidR="00B86D81" w:rsidRDefault="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…../…..(ĐV)</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915761" w14:textId="77777777" w:rsidR="00B86D81" w:rsidRDefault="00B86D8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ngày ….. tháng ..... năm ……</w:t>
            </w:r>
          </w:p>
        </w:tc>
      </w:tr>
    </w:tbl>
    <w:p w14:paraId="6F69EC59" w14:textId="77777777" w:rsidR="00B86D81" w:rsidRDefault="00B86D81" w:rsidP="00B86D81">
      <w:pPr>
        <w:pStyle w:val="NormalWeb"/>
        <w:spacing w:after="90" w:afterAutospacing="0" w:line="345" w:lineRule="atLeast"/>
        <w:jc w:val="both"/>
        <w:rPr>
          <w:rFonts w:ascii="Arial" w:hAnsi="Arial" w:cs="Arial"/>
          <w:color w:val="000000"/>
          <w:sz w:val="21"/>
          <w:szCs w:val="21"/>
        </w:rPr>
      </w:pPr>
    </w:p>
    <w:p w14:paraId="4D9CF9BC"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QUYẾT ĐỊNH (1)</w:t>
      </w:r>
    </w:p>
    <w:p w14:paraId="1A256E40"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Về việc giao dự toán ngân sách nhà nước năm………</w:t>
      </w:r>
    </w:p>
    <w:p w14:paraId="290355A2"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BỘ TRƯỞNG BỘ …………….</w:t>
      </w:r>
    </w:p>
    <w:p w14:paraId="7FF8ED28"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Căn cứ Nghị định số …… ngày …… của Chính phủ về nhiệm vụ, quyền hạn và tổ chức bộ máy của Bộ ……;</w:t>
      </w:r>
    </w:p>
    <w:p w14:paraId="0BAF1869"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Căn cứ Quyết định số ….. ngày …… của Thủ tướng Chính phủ về giao dự toán ngân sách nhà nước năm …….;</w:t>
      </w:r>
    </w:p>
    <w:p w14:paraId="574837CE"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Căn cứ Quyết định số …… ngày ….. của Bộ trưởng Bộ Tài chính về giao dự toán ngân sách nhà nước năm;</w:t>
      </w:r>
    </w:p>
    <w:p w14:paraId="0891B481"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QUYẾT ĐỊNH:</w:t>
      </w:r>
    </w:p>
    <w:p w14:paraId="58C66419"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w:t>
      </w:r>
      <w:r>
        <w:rPr>
          <w:rFonts w:ascii="Arial" w:hAnsi="Arial" w:cs="Arial"/>
          <w:color w:val="000000"/>
          <w:sz w:val="21"/>
          <w:szCs w:val="21"/>
        </w:rPr>
        <w:t> Phân bổ, giao dự toán thu, chi ngân sách nhà nước năm …… cho các đơn vị sử dụng ngân sách trực thuộc Bộ... theo phụ lục(2) đính kèm.</w:t>
      </w:r>
    </w:p>
    <w:p w14:paraId="4DFAE581"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w:t>
      </w:r>
      <w:r>
        <w:rPr>
          <w:rFonts w:ascii="Arial" w:hAnsi="Arial" w:cs="Arial"/>
          <w:color w:val="000000"/>
          <w:sz w:val="21"/>
          <w:szCs w:val="21"/>
        </w:rPr>
        <w:t> Căn cứ dự toán chi ngân sách năm …… được giao, Thủ trưởng các đơn vị tổ chức thực hiện theo đúng quy định của Luật ngân sách nhà nước và các văn bản hướng dẫn thực hiện.</w:t>
      </w:r>
    </w:p>
    <w:p w14:paraId="2D435836"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w:t>
      </w:r>
      <w:r>
        <w:rPr>
          <w:rFonts w:ascii="Arial" w:hAnsi="Arial" w:cs="Arial"/>
          <w:color w:val="000000"/>
          <w:sz w:val="21"/>
          <w:szCs w:val="21"/>
        </w:rPr>
        <w:t> Vụ trưởng Vụ Kế hoạch - Tài chính, Thủ trưởng các đơn vị chịu trách nhiệm thi hành quyết định này./.</w:t>
      </w:r>
    </w:p>
    <w:p w14:paraId="0B9BDB00" w14:textId="77777777" w:rsidR="00B86D81" w:rsidRDefault="00B86D81" w:rsidP="00B86D81">
      <w:pPr>
        <w:pStyle w:val="NormalWeb"/>
        <w:spacing w:after="90" w:afterAutospacing="0" w:line="345" w:lineRule="atLeast"/>
        <w:jc w:val="both"/>
        <w:rPr>
          <w:rFonts w:ascii="Arial" w:hAnsi="Arial" w:cs="Arial"/>
          <w:color w:val="000000"/>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25"/>
        <w:gridCol w:w="4425"/>
      </w:tblGrid>
      <w:tr w:rsidR="00B86D81" w14:paraId="37699C01" w14:textId="77777777" w:rsidTr="00B86D81">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2D3822" w14:textId="77777777" w:rsidR="00B86D81" w:rsidRDefault="00B86D81">
            <w:pPr>
              <w:pStyle w:val="NormalWeb"/>
              <w:spacing w:after="90" w:afterAutospacing="0" w:line="345" w:lineRule="atLeast"/>
              <w:jc w:val="both"/>
              <w:rPr>
                <w:rFonts w:ascii="Arial" w:hAnsi="Arial" w:cs="Arial"/>
                <w:color w:val="000000"/>
                <w:sz w:val="21"/>
                <w:szCs w:val="21"/>
              </w:rPr>
            </w:pPr>
          </w:p>
          <w:p w14:paraId="62CF65D6" w14:textId="77777777" w:rsidR="00B86D81" w:rsidRDefault="00B86D81">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Bộ Tài chính (3);</w:t>
            </w:r>
            <w:r>
              <w:rPr>
                <w:rFonts w:ascii="Arial" w:hAnsi="Arial" w:cs="Arial"/>
                <w:color w:val="000000"/>
                <w:sz w:val="21"/>
                <w:szCs w:val="21"/>
              </w:rPr>
              <w:br/>
              <w:t>- KBNN (4);</w:t>
            </w:r>
            <w:r>
              <w:rPr>
                <w:rFonts w:ascii="Arial" w:hAnsi="Arial" w:cs="Arial"/>
                <w:color w:val="000000"/>
                <w:sz w:val="21"/>
                <w:szCs w:val="21"/>
              </w:rPr>
              <w:br/>
              <w:t>- Đơn vị sử dụng ngân sách (5);</w:t>
            </w:r>
            <w:r>
              <w:rPr>
                <w:rFonts w:ascii="Arial" w:hAnsi="Arial" w:cs="Arial"/>
                <w:color w:val="000000"/>
                <w:sz w:val="21"/>
                <w:szCs w:val="21"/>
              </w:rPr>
              <w:br/>
              <w:t>- KBNN nơi giao dịch (5) (gửi qua đơn vị sử dụng ngân sách);</w:t>
            </w:r>
            <w:r>
              <w:rPr>
                <w:rFonts w:ascii="Arial" w:hAnsi="Arial" w:cs="Arial"/>
                <w:color w:val="000000"/>
                <w:sz w:val="21"/>
                <w:szCs w:val="21"/>
              </w:rPr>
              <w:br/>
              <w:t>- Lưu……..</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82BBC0" w14:textId="77777777" w:rsidR="00B86D81" w:rsidRDefault="00B86D8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BỘ TRƯỞNG</w:t>
            </w:r>
            <w:r>
              <w:rPr>
                <w:rFonts w:ascii="Arial" w:hAnsi="Arial" w:cs="Arial"/>
                <w:color w:val="000000"/>
                <w:sz w:val="21"/>
                <w:szCs w:val="21"/>
              </w:rPr>
              <w:br/>
            </w:r>
            <w:r>
              <w:rPr>
                <w:rStyle w:val="Emphasis"/>
                <w:rFonts w:ascii="Arial" w:hAnsi="Arial" w:cs="Arial"/>
                <w:color w:val="000000"/>
                <w:sz w:val="21"/>
                <w:szCs w:val="21"/>
              </w:rPr>
              <w:t>(Ký tên, đóng dấu)</w:t>
            </w:r>
          </w:p>
        </w:tc>
      </w:tr>
    </w:tbl>
    <w:p w14:paraId="69929160"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Ghi chú:</w:t>
      </w:r>
    </w:p>
    <w:p w14:paraId="36E006DD"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Mẫu này áp dụng cho các bộ, cơ quan ngang Bộ, cơ quan thuộc Chính phủ và các cơ quan khác ở trung ương.</w:t>
      </w:r>
    </w:p>
    <w:p w14:paraId="4B7410D8"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Mẫu biểu số 36, 37 ban hành kèm theo phụ lục 1 Thông tư này;</w:t>
      </w:r>
    </w:p>
    <w:p w14:paraId="3EB71007"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Kèm phụ lục theo mẫu biểu số 36, 37 và thuyết minh phân bổ theo mẫu biểu số 38, 39, 40, 41, 42, 43, 44, 45, 46 và 47 ban hành kèm theo phụ lục 1 Thông tư này;</w:t>
      </w:r>
    </w:p>
    <w:p w14:paraId="0FEEA30E"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Kèm phụ lục theo mẫu biểu số 37 ban hành kèm theo phụ lục 1 Thông tư này;</w:t>
      </w:r>
    </w:p>
    <w:p w14:paraId="50F200A4"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Kèm phụ lục theo mẫu biểu số 36 ban hành kèm theo phụ lục 1 Thông tư này.</w:t>
      </w:r>
    </w:p>
    <w:p w14:paraId="6F0F6207" w14:textId="77777777" w:rsidR="00B86D81" w:rsidRDefault="00B86D81" w:rsidP="00B86D81">
      <w:pPr>
        <w:pStyle w:val="NormalWeb"/>
        <w:spacing w:after="90" w:afterAutospacing="0" w:line="345" w:lineRule="atLeast"/>
        <w:jc w:val="both"/>
        <w:rPr>
          <w:rFonts w:ascii="Arial" w:hAnsi="Arial" w:cs="Arial"/>
          <w:color w:val="000000"/>
          <w:sz w:val="21"/>
          <w:szCs w:val="21"/>
        </w:rPr>
      </w:pPr>
    </w:p>
    <w:p w14:paraId="3C308733"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B</w:t>
      </w: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45"/>
        <w:gridCol w:w="5505"/>
      </w:tblGrid>
      <w:tr w:rsidR="00B86D81" w14:paraId="58DFA3BF" w14:textId="77777777" w:rsidTr="00B86D81">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BF95A8" w14:textId="77777777" w:rsidR="00B86D81" w:rsidRDefault="00B86D8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SỞ ……</w:t>
            </w:r>
            <w:r>
              <w:rPr>
                <w:rFonts w:ascii="Arial" w:hAnsi="Arial" w:cs="Arial"/>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DD179C" w14:textId="77777777" w:rsidR="00B86D81" w:rsidRDefault="00B86D8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B86D81" w14:paraId="10F605B0" w14:textId="77777777" w:rsidTr="00B86D81">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99BBB1" w14:textId="77777777" w:rsidR="00B86D81" w:rsidRDefault="00B86D8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…../…..(ĐV)</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C23EF5" w14:textId="77777777" w:rsidR="00B86D81" w:rsidRDefault="00B86D81">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 ngày ….. tháng ..... năm ……</w:t>
            </w:r>
          </w:p>
        </w:tc>
      </w:tr>
    </w:tbl>
    <w:p w14:paraId="4944EBC2" w14:textId="77777777" w:rsidR="00B86D81" w:rsidRDefault="00B86D81" w:rsidP="00B86D81">
      <w:pPr>
        <w:pStyle w:val="NormalWeb"/>
        <w:spacing w:after="90" w:afterAutospacing="0" w:line="345" w:lineRule="atLeast"/>
        <w:jc w:val="center"/>
        <w:rPr>
          <w:rFonts w:ascii="Arial" w:hAnsi="Arial" w:cs="Arial"/>
          <w:color w:val="000000"/>
          <w:sz w:val="21"/>
          <w:szCs w:val="21"/>
        </w:rPr>
      </w:pPr>
    </w:p>
    <w:p w14:paraId="74153B81" w14:textId="77777777" w:rsidR="00B86D81" w:rsidRDefault="00B86D81" w:rsidP="00B86D8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r>
        <w:rPr>
          <w:rFonts w:ascii="Arial" w:hAnsi="Arial" w:cs="Arial"/>
          <w:color w:val="000000"/>
          <w:sz w:val="21"/>
          <w:szCs w:val="21"/>
        </w:rPr>
        <w:t> (1)</w:t>
      </w:r>
    </w:p>
    <w:p w14:paraId="6D98AF62" w14:textId="77777777" w:rsidR="00B86D81" w:rsidRDefault="00B86D81" w:rsidP="00B86D8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Về việc giao dự toán ngân sách nhà nước năm …….</w:t>
      </w:r>
    </w:p>
    <w:p w14:paraId="158D359F" w14:textId="77777777" w:rsidR="00B86D81" w:rsidRDefault="00B86D81" w:rsidP="00B86D8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GIÁM ĐỐC SỞ ………….</w:t>
      </w:r>
    </w:p>
    <w:p w14:paraId="654EC158"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Căn cứ Quyết định số ….. ngày ….. của Ủy ban nhân dân... về nhiệm vụ, quyền hạn và tổ chức bộ máy của Sở …..</w:t>
      </w:r>
    </w:p>
    <w:p w14:paraId="195C29BC"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Căn cứ Quyết định số …… ngày …… của Ủy ban nhân dân ….. về giao dự toán ngân sách nhà nước năm .....</w:t>
      </w:r>
    </w:p>
    <w:p w14:paraId="7FB9BFD3"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QUYẾT ĐỊNH:</w:t>
      </w:r>
    </w:p>
    <w:p w14:paraId="1400FA24"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w:t>
      </w:r>
      <w:r>
        <w:rPr>
          <w:rFonts w:ascii="Arial" w:hAnsi="Arial" w:cs="Arial"/>
          <w:color w:val="000000"/>
          <w:sz w:val="21"/>
          <w:szCs w:val="21"/>
        </w:rPr>
        <w:t> Giao dự toán thu, chi ngân sách nhà nước năm …… cho các đơn vị sử dụng ngân sách trực thuộc Sở... theo phụ lục(2) đính kèm.</w:t>
      </w:r>
    </w:p>
    <w:p w14:paraId="0488ED8E"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w:t>
      </w:r>
      <w:r>
        <w:rPr>
          <w:rFonts w:ascii="Arial" w:hAnsi="Arial" w:cs="Arial"/>
          <w:color w:val="000000"/>
          <w:sz w:val="21"/>
          <w:szCs w:val="21"/>
        </w:rPr>
        <w:t> Căn cứ dự toán chi ngân sách năm ….. được giao, Thủ trưởng các đơn vị tổ chức thực hiện theo đúng quy định của Luật ngân sách nhà nước và các văn bản hướng dẫn thực hiện.</w:t>
      </w:r>
    </w:p>
    <w:p w14:paraId="140E1616"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w:t>
      </w:r>
      <w:r>
        <w:rPr>
          <w:rFonts w:ascii="Arial" w:hAnsi="Arial" w:cs="Arial"/>
          <w:color w:val="000000"/>
          <w:sz w:val="21"/>
          <w:szCs w:val="21"/>
        </w:rPr>
        <w:t> Trưởng phòng Kế hoạch - Tài chính, Thủ trưởng các đơn vị chịu trách nhiệm thi hành quyết định này./.</w:t>
      </w:r>
    </w:p>
    <w:p w14:paraId="7B7217FD" w14:textId="77777777" w:rsidR="00B86D81" w:rsidRDefault="00B86D81" w:rsidP="00B86D81">
      <w:pPr>
        <w:pStyle w:val="NormalWeb"/>
        <w:spacing w:after="90" w:afterAutospacing="0" w:line="345" w:lineRule="atLeast"/>
        <w:jc w:val="both"/>
        <w:rPr>
          <w:rFonts w:ascii="Arial" w:hAnsi="Arial" w:cs="Arial"/>
          <w:color w:val="000000"/>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25"/>
        <w:gridCol w:w="4425"/>
      </w:tblGrid>
      <w:tr w:rsidR="00B86D81" w14:paraId="1AC9564B" w14:textId="77777777" w:rsidTr="00B86D81">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0F487B" w14:textId="77777777" w:rsidR="00B86D81" w:rsidRDefault="00B86D81">
            <w:pPr>
              <w:pStyle w:val="NormalWeb"/>
              <w:spacing w:after="90" w:afterAutospacing="0" w:line="345" w:lineRule="atLeast"/>
              <w:jc w:val="both"/>
              <w:rPr>
                <w:rFonts w:ascii="Arial" w:hAnsi="Arial" w:cs="Arial"/>
                <w:color w:val="000000"/>
                <w:sz w:val="21"/>
                <w:szCs w:val="21"/>
              </w:rPr>
            </w:pPr>
          </w:p>
          <w:p w14:paraId="5C5C9563" w14:textId="77777777" w:rsidR="00B86D81" w:rsidRDefault="00B86D81">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Sở Tài chính(3);</w:t>
            </w:r>
            <w:r>
              <w:rPr>
                <w:rFonts w:ascii="Arial" w:hAnsi="Arial" w:cs="Arial"/>
                <w:color w:val="000000"/>
                <w:sz w:val="21"/>
                <w:szCs w:val="21"/>
              </w:rPr>
              <w:br/>
              <w:t>- KBNN tỉnh (thành phố)(4);</w:t>
            </w:r>
            <w:r>
              <w:rPr>
                <w:rFonts w:ascii="Arial" w:hAnsi="Arial" w:cs="Arial"/>
                <w:color w:val="000000"/>
                <w:sz w:val="21"/>
                <w:szCs w:val="21"/>
              </w:rPr>
              <w:br/>
              <w:t>- Đơn vị sử dụng ngân sách(5);</w:t>
            </w:r>
            <w:r>
              <w:rPr>
                <w:rFonts w:ascii="Arial" w:hAnsi="Arial" w:cs="Arial"/>
                <w:color w:val="000000"/>
                <w:sz w:val="21"/>
                <w:szCs w:val="21"/>
              </w:rPr>
              <w:br/>
              <w:t>- KBNN nơi giao dịch(5) (gửi qua đơn vị sử dụng ngân sách);</w:t>
            </w:r>
            <w:r>
              <w:rPr>
                <w:rFonts w:ascii="Arial" w:hAnsi="Arial" w:cs="Arial"/>
                <w:color w:val="000000"/>
                <w:sz w:val="21"/>
                <w:szCs w:val="21"/>
              </w:rPr>
              <w:br/>
              <w:t>- Lưu ………</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DBD6B9" w14:textId="77777777" w:rsidR="00B86D81" w:rsidRDefault="00B86D8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GIÁM ĐỐC</w:t>
            </w:r>
            <w:r>
              <w:rPr>
                <w:rFonts w:ascii="Arial" w:hAnsi="Arial" w:cs="Arial"/>
                <w:color w:val="000000"/>
                <w:sz w:val="21"/>
                <w:szCs w:val="21"/>
              </w:rPr>
              <w:br/>
            </w:r>
            <w:r>
              <w:rPr>
                <w:rStyle w:val="Emphasis"/>
                <w:rFonts w:ascii="Arial" w:hAnsi="Arial" w:cs="Arial"/>
                <w:color w:val="000000"/>
                <w:sz w:val="21"/>
                <w:szCs w:val="21"/>
              </w:rPr>
              <w:t>(Ký tên, đóng dấu)</w:t>
            </w:r>
          </w:p>
        </w:tc>
      </w:tr>
    </w:tbl>
    <w:p w14:paraId="390041FB"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Ghi chú</w:t>
      </w:r>
    </w:p>
    <w:p w14:paraId="59EFFFA4"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Mẫu này áp dụng cho các sở, ban, ngành thuộc cấp tỉnh;</w:t>
      </w:r>
    </w:p>
    <w:p w14:paraId="672F1F07"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Mẫu biểu số 48, 49 ban hành kèm theo phụ lục 1 Thông tư này.</w:t>
      </w:r>
    </w:p>
    <w:p w14:paraId="15C63154"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Mẫu biểu số 48, 49 ban hành kèm theo phụ lục 1 Thông tư này.</w:t>
      </w:r>
    </w:p>
    <w:p w14:paraId="6F5F1890"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Mẫu biểu số 49 ban hành kèm theo phụ lục 1 Thông tư này.</w:t>
      </w:r>
    </w:p>
    <w:p w14:paraId="2E3E3D3B"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Mẫu biểu số 48 ban hành kèm theo phụ lục 1 Thông tư này.</w:t>
      </w:r>
    </w:p>
    <w:p w14:paraId="24BFD016" w14:textId="77777777" w:rsidR="00B86D81" w:rsidRDefault="00B86D81" w:rsidP="00B86D81">
      <w:pPr>
        <w:pStyle w:val="NormalWeb"/>
        <w:spacing w:after="90" w:afterAutospacing="0" w:line="345" w:lineRule="atLeast"/>
        <w:jc w:val="both"/>
        <w:rPr>
          <w:rFonts w:ascii="Arial" w:hAnsi="Arial" w:cs="Arial"/>
          <w:color w:val="000000"/>
          <w:sz w:val="21"/>
          <w:szCs w:val="21"/>
        </w:rPr>
      </w:pPr>
    </w:p>
    <w:p w14:paraId="6D9E92B0"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C</w:t>
      </w: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45"/>
        <w:gridCol w:w="5505"/>
      </w:tblGrid>
      <w:tr w:rsidR="00B86D81" w14:paraId="4818219C" w14:textId="77777777" w:rsidTr="00B86D81">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6E5AB4" w14:textId="77777777" w:rsidR="00B86D81" w:rsidRDefault="00B86D8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PHÒNG ………..</w:t>
            </w:r>
            <w:r>
              <w:rPr>
                <w:rFonts w:ascii="Arial" w:hAnsi="Arial" w:cs="Arial"/>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9A9377" w14:textId="77777777" w:rsidR="00B86D81" w:rsidRDefault="00B86D8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B86D81" w14:paraId="14A1F92E" w14:textId="77777777" w:rsidTr="00B86D81">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CE2E4B" w14:textId="77777777" w:rsidR="00B86D81" w:rsidRDefault="00B86D8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……/……(ĐV)</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D2DE2B" w14:textId="77777777" w:rsidR="00B86D81" w:rsidRDefault="00B86D81">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 ngày ….. tháng ….. năm ……..</w:t>
            </w:r>
          </w:p>
        </w:tc>
      </w:tr>
    </w:tbl>
    <w:p w14:paraId="24E12038" w14:textId="77777777" w:rsidR="00B86D81" w:rsidRDefault="00B86D81" w:rsidP="00B86D81">
      <w:pPr>
        <w:pStyle w:val="NormalWeb"/>
        <w:spacing w:after="90" w:afterAutospacing="0" w:line="345" w:lineRule="atLeast"/>
        <w:jc w:val="center"/>
        <w:rPr>
          <w:rFonts w:ascii="Arial" w:hAnsi="Arial" w:cs="Arial"/>
          <w:color w:val="000000"/>
          <w:sz w:val="21"/>
          <w:szCs w:val="21"/>
        </w:rPr>
      </w:pPr>
    </w:p>
    <w:p w14:paraId="6B9DDB42" w14:textId="77777777" w:rsidR="00B86D81" w:rsidRDefault="00B86D81" w:rsidP="00B86D8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ĐỊNH(1)</w:t>
      </w:r>
    </w:p>
    <w:p w14:paraId="21F167CB" w14:textId="77777777" w:rsidR="00B86D81" w:rsidRDefault="00B86D81" w:rsidP="00B86D8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Về việc giao dự toán ngân sách nhà nước năm ………</w:t>
      </w:r>
    </w:p>
    <w:p w14:paraId="4527911E" w14:textId="77777777" w:rsidR="00B86D81" w:rsidRDefault="00B86D81" w:rsidP="00B86D8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TRƯỞNG PHÒNG ……………..</w:t>
      </w:r>
    </w:p>
    <w:p w14:paraId="19F6F27C"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Căn cứ Quyết định số …… ngày …… của Ủy ban nhân dân... về nhiệm vụ, quyền hạn và tổ chức bộ máy của Phòng ….</w:t>
      </w:r>
    </w:p>
    <w:p w14:paraId="31C13692"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Căn cứ Quyết định số …… ngày …… của Ủy ban nhân dân ……. về giao dự toán ngân sách nhà nước năm …..</w:t>
      </w:r>
    </w:p>
    <w:p w14:paraId="5C57495E"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Căn cứ ý kiến của Phòng Tài chính tại văn bản số …… ngày….. về phương án phân bổ ngân sách năm....</w:t>
      </w:r>
    </w:p>
    <w:p w14:paraId="1BA67C2F" w14:textId="77777777" w:rsidR="00B86D81" w:rsidRDefault="00B86D81" w:rsidP="00B86D8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5CF6D32A"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w:t>
      </w:r>
      <w:r>
        <w:rPr>
          <w:rFonts w:ascii="Arial" w:hAnsi="Arial" w:cs="Arial"/>
          <w:color w:val="000000"/>
          <w:sz w:val="21"/>
          <w:szCs w:val="21"/>
        </w:rPr>
        <w:t> Giao dự toán thu, chi ngân sách nhà nước năm ….. cho các đơn vị sử dụng ngân sách trực thuộc Phòng... theo phụ lục(2) đính kèm.</w:t>
      </w:r>
    </w:p>
    <w:p w14:paraId="040FE607"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w:t>
      </w:r>
      <w:r>
        <w:rPr>
          <w:rFonts w:ascii="Arial" w:hAnsi="Arial" w:cs="Arial"/>
          <w:color w:val="000000"/>
          <w:sz w:val="21"/>
          <w:szCs w:val="21"/>
        </w:rPr>
        <w:t> Căn cứ dự toán chi ngân sách năm …. được giao, Thủ trưởng các đơn vị tổ chức thực hiện theo đúng quy định của Luật ngân sách nhà nước và các văn bản hướng dẫn thực hiện.</w:t>
      </w:r>
    </w:p>
    <w:p w14:paraId="70F84001"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w:t>
      </w:r>
      <w:r>
        <w:rPr>
          <w:rFonts w:ascii="Arial" w:hAnsi="Arial" w:cs="Arial"/>
          <w:color w:val="000000"/>
          <w:sz w:val="21"/>
          <w:szCs w:val="21"/>
        </w:rPr>
        <w:t> Thủ trưởng các đơn vị chịu trách nhiệm thi hành quyết định này./.</w:t>
      </w: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25"/>
        <w:gridCol w:w="4425"/>
      </w:tblGrid>
      <w:tr w:rsidR="00B86D81" w14:paraId="145BFB8B" w14:textId="77777777" w:rsidTr="00B86D81">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BC5FAB" w14:textId="77777777" w:rsidR="00B86D81" w:rsidRDefault="00B86D81">
            <w:pPr>
              <w:pStyle w:val="NormalWeb"/>
              <w:spacing w:after="90" w:afterAutospacing="0" w:line="345" w:lineRule="atLeast"/>
              <w:jc w:val="both"/>
              <w:rPr>
                <w:rFonts w:ascii="Arial" w:hAnsi="Arial" w:cs="Arial"/>
                <w:color w:val="000000"/>
                <w:sz w:val="21"/>
                <w:szCs w:val="21"/>
              </w:rPr>
            </w:pPr>
          </w:p>
          <w:p w14:paraId="1BAF2653" w14:textId="77777777" w:rsidR="00B86D81" w:rsidRDefault="00B86D81">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lastRenderedPageBreak/>
              <w:t>Nơi nhận:</w:t>
            </w:r>
            <w:r>
              <w:rPr>
                <w:rFonts w:ascii="Arial" w:hAnsi="Arial" w:cs="Arial"/>
                <w:color w:val="000000"/>
                <w:sz w:val="21"/>
                <w:szCs w:val="21"/>
              </w:rPr>
              <w:br/>
              <w:t>- Phòng Tài chính(3)...;</w:t>
            </w:r>
            <w:r>
              <w:rPr>
                <w:rFonts w:ascii="Arial" w:hAnsi="Arial" w:cs="Arial"/>
                <w:color w:val="000000"/>
                <w:sz w:val="21"/>
                <w:szCs w:val="21"/>
              </w:rPr>
              <w:br/>
              <w:t>- KBNN huyện(4) (thị xã,...);</w:t>
            </w:r>
            <w:r>
              <w:rPr>
                <w:rFonts w:ascii="Arial" w:hAnsi="Arial" w:cs="Arial"/>
                <w:color w:val="000000"/>
                <w:sz w:val="21"/>
                <w:szCs w:val="21"/>
              </w:rPr>
              <w:br/>
              <w:t>- Đơn vị sử dụng ngân sách(5);</w:t>
            </w:r>
            <w:r>
              <w:rPr>
                <w:rFonts w:ascii="Arial" w:hAnsi="Arial" w:cs="Arial"/>
                <w:color w:val="000000"/>
                <w:sz w:val="21"/>
                <w:szCs w:val="21"/>
              </w:rPr>
              <w:br/>
              <w:t>- Lưu ………</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5DF3BA" w14:textId="77777777" w:rsidR="00B86D81" w:rsidRDefault="00B86D8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TRƯỞNG PHÒNG</w:t>
            </w:r>
            <w:r>
              <w:rPr>
                <w:rFonts w:ascii="Arial" w:hAnsi="Arial" w:cs="Arial"/>
                <w:color w:val="000000"/>
                <w:sz w:val="21"/>
                <w:szCs w:val="21"/>
              </w:rPr>
              <w:br/>
            </w:r>
            <w:r>
              <w:rPr>
                <w:rStyle w:val="Emphasis"/>
                <w:rFonts w:ascii="Arial" w:hAnsi="Arial" w:cs="Arial"/>
                <w:color w:val="000000"/>
                <w:sz w:val="21"/>
                <w:szCs w:val="21"/>
              </w:rPr>
              <w:lastRenderedPageBreak/>
              <w:t>(Ký tên, đóng dấu)</w:t>
            </w:r>
          </w:p>
        </w:tc>
      </w:tr>
    </w:tbl>
    <w:p w14:paraId="27CDB639"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Ghi chú:</w:t>
      </w:r>
    </w:p>
    <w:p w14:paraId="19D4816D"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Mẫu này áp dụng cho các phòng, ban thuộc cấp huyện;</w:t>
      </w:r>
    </w:p>
    <w:p w14:paraId="0875E87A"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Mẫu biểu số 48, 49 ban hành kèm theo phụ lục 1 Thông tư này.</w:t>
      </w:r>
    </w:p>
    <w:p w14:paraId="2E643470"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Mẫu biểu số 48, 49 ban hành kèm theo phụ lục 1 Thông tư này.</w:t>
      </w:r>
    </w:p>
    <w:p w14:paraId="553C754B"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Mẫu biểu số 49 ban hành kèm theo phụ lục 1 Thông tư này.</w:t>
      </w:r>
    </w:p>
    <w:p w14:paraId="0B6C9877" w14:textId="77777777" w:rsidR="00B86D81" w:rsidRDefault="00B86D81" w:rsidP="00B86D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Mẫu biểu số 48 ban hành kèm theo phụ lục 1 Thông tư này.</w:t>
      </w:r>
    </w:p>
    <w:p w14:paraId="768FB046" w14:textId="77777777" w:rsidR="00E91008" w:rsidRPr="00B86D81" w:rsidRDefault="00E91008" w:rsidP="00B86D81">
      <w:bookmarkStart w:id="2" w:name="_GoBack"/>
      <w:bookmarkEnd w:id="2"/>
    </w:p>
    <w:sectPr w:rsidR="00E91008" w:rsidRPr="00B86D81" w:rsidSect="008744E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A54A47" w14:textId="77777777" w:rsidR="00E05516" w:rsidRDefault="00E05516" w:rsidP="007446EA">
      <w:pPr>
        <w:spacing w:after="0" w:line="240" w:lineRule="auto"/>
      </w:pPr>
      <w:r>
        <w:separator/>
      </w:r>
    </w:p>
  </w:endnote>
  <w:endnote w:type="continuationSeparator" w:id="0">
    <w:p w14:paraId="5EC20845" w14:textId="77777777" w:rsidR="00E05516" w:rsidRDefault="00E05516"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A3"/>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3801C8" w14:textId="77777777" w:rsidR="00456962" w:rsidRDefault="004569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1D4901" w14:textId="77777777" w:rsidR="00456962" w:rsidRPr="00220027" w:rsidRDefault="00456962" w:rsidP="00220027">
    <w:pPr>
      <w:pStyle w:val="Footer"/>
      <w:rPr>
        <w:rFonts w:ascii="Times New Roman" w:hAnsi="Times New Roman"/>
        <w:b/>
        <w:color w:val="FF0000"/>
        <w:sz w:val="24"/>
      </w:rPr>
    </w:pPr>
    <w:r>
      <w:rPr>
        <w:rFonts w:ascii="Times New Roman" w:hAnsi="Times New Roman"/>
        <w:color w:val="FF9900"/>
        <w:sz w:val="24"/>
      </w:rPr>
      <w:t xml:space="preserve">LUẬT SƯ TƯ VẤN PHÁP LUẬT 24/7 GỌI  </w:t>
    </w:r>
    <w:r>
      <w:rPr>
        <w:rFonts w:ascii="Times New Roman" w:hAnsi="Times New Roman"/>
        <w:b/>
        <w:color w:val="FF0000"/>
        <w:sz w:val="24"/>
      </w:rPr>
      <w:t>1900 6162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1B37FA" w14:textId="77777777" w:rsidR="00456962" w:rsidRDefault="004569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F21046" w14:textId="77777777" w:rsidR="00E05516" w:rsidRDefault="00E05516" w:rsidP="007446EA">
      <w:pPr>
        <w:spacing w:after="0" w:line="240" w:lineRule="auto"/>
      </w:pPr>
      <w:r>
        <w:separator/>
      </w:r>
    </w:p>
  </w:footnote>
  <w:footnote w:type="continuationSeparator" w:id="0">
    <w:p w14:paraId="3A73EE78" w14:textId="77777777" w:rsidR="00E05516" w:rsidRDefault="00E05516" w:rsidP="007446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ED3549" w14:textId="77777777" w:rsidR="00456962" w:rsidRDefault="004569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D85190" w14:textId="77777777" w:rsidR="00456962" w:rsidRPr="00220027" w:rsidRDefault="00456962" w:rsidP="00220027">
    <w:pPr>
      <w:pStyle w:val="Header"/>
      <w:rPr>
        <w:rFonts w:ascii="Arial" w:hAnsi="Arial" w:cs="Arial"/>
        <w:color w:val="0000FF"/>
        <w:u w:val="single"/>
      </w:rPr>
    </w:pPr>
    <w:r>
      <w:rPr>
        <w:rFonts w:ascii="Arial" w:hAnsi="Arial" w:cs="Arial"/>
        <w:b/>
        <w:color w:val="993300"/>
      </w:rPr>
      <w:t xml:space="preserve">Công ty luật Minh Khuê </w:t>
    </w:r>
    <w:r>
      <w:rPr>
        <w:rFonts w:ascii="Arial" w:hAnsi="Arial" w:cs="Arial"/>
        <w:b/>
        <w:color w:val="993300"/>
      </w:rPr>
      <w:tab/>
    </w:r>
    <w:r>
      <w:rPr>
        <w:rFonts w:ascii="Arial" w:hAnsi="Arial" w:cs="Arial"/>
        <w:b/>
        <w:color w:val="993300"/>
      </w:rPr>
      <w:tab/>
    </w:r>
    <w:r>
      <w:rPr>
        <w:rFonts w:ascii="Arial" w:hAnsi="Arial" w:cs="Arial"/>
        <w:color w:val="0000FF"/>
        <w:u w:val="single"/>
      </w:rPr>
      <w:t>www.luatminhkhue.vn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4714E1" w14:textId="77777777" w:rsidR="00456962" w:rsidRDefault="0045696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2"/>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446EA"/>
    <w:rsid w:val="000170AA"/>
    <w:rsid w:val="000211AB"/>
    <w:rsid w:val="00083C85"/>
    <w:rsid w:val="000A2456"/>
    <w:rsid w:val="000A2742"/>
    <w:rsid w:val="000A3D91"/>
    <w:rsid w:val="000B22E0"/>
    <w:rsid w:val="000D5BD9"/>
    <w:rsid w:val="00110D8A"/>
    <w:rsid w:val="00113840"/>
    <w:rsid w:val="00113BA9"/>
    <w:rsid w:val="00114A09"/>
    <w:rsid w:val="00117BAA"/>
    <w:rsid w:val="00190C81"/>
    <w:rsid w:val="001B03DA"/>
    <w:rsid w:val="001C4B3C"/>
    <w:rsid w:val="001D3C1B"/>
    <w:rsid w:val="001D55F8"/>
    <w:rsid w:val="001E21A3"/>
    <w:rsid w:val="00220027"/>
    <w:rsid w:val="00266947"/>
    <w:rsid w:val="002C392D"/>
    <w:rsid w:val="002C6432"/>
    <w:rsid w:val="002E1BCF"/>
    <w:rsid w:val="00316D3C"/>
    <w:rsid w:val="00321D2C"/>
    <w:rsid w:val="00324F09"/>
    <w:rsid w:val="00336B96"/>
    <w:rsid w:val="00344FBC"/>
    <w:rsid w:val="00352143"/>
    <w:rsid w:val="003C01DF"/>
    <w:rsid w:val="003C2D98"/>
    <w:rsid w:val="0043128C"/>
    <w:rsid w:val="004404D1"/>
    <w:rsid w:val="00446973"/>
    <w:rsid w:val="00456962"/>
    <w:rsid w:val="00462946"/>
    <w:rsid w:val="00486781"/>
    <w:rsid w:val="00486CA0"/>
    <w:rsid w:val="004931F0"/>
    <w:rsid w:val="004D3FBC"/>
    <w:rsid w:val="004E401D"/>
    <w:rsid w:val="005637BE"/>
    <w:rsid w:val="0057286D"/>
    <w:rsid w:val="005B3B23"/>
    <w:rsid w:val="00606E03"/>
    <w:rsid w:val="00640271"/>
    <w:rsid w:val="00680C2F"/>
    <w:rsid w:val="00683CB5"/>
    <w:rsid w:val="006B4AB0"/>
    <w:rsid w:val="007371D3"/>
    <w:rsid w:val="007446EA"/>
    <w:rsid w:val="00744A9F"/>
    <w:rsid w:val="00763D8A"/>
    <w:rsid w:val="00770BA3"/>
    <w:rsid w:val="00773AA5"/>
    <w:rsid w:val="007B275F"/>
    <w:rsid w:val="007B677E"/>
    <w:rsid w:val="00816002"/>
    <w:rsid w:val="008474E9"/>
    <w:rsid w:val="008744ED"/>
    <w:rsid w:val="00885DDD"/>
    <w:rsid w:val="008D6F0B"/>
    <w:rsid w:val="009874E5"/>
    <w:rsid w:val="00A51306"/>
    <w:rsid w:val="00A52C57"/>
    <w:rsid w:val="00A54EA8"/>
    <w:rsid w:val="00A55569"/>
    <w:rsid w:val="00AC07C4"/>
    <w:rsid w:val="00AC69F4"/>
    <w:rsid w:val="00B17B8F"/>
    <w:rsid w:val="00B5032F"/>
    <w:rsid w:val="00B56486"/>
    <w:rsid w:val="00B86D81"/>
    <w:rsid w:val="00CA068D"/>
    <w:rsid w:val="00CE192F"/>
    <w:rsid w:val="00CE6808"/>
    <w:rsid w:val="00DE7845"/>
    <w:rsid w:val="00E01E68"/>
    <w:rsid w:val="00E05516"/>
    <w:rsid w:val="00E06809"/>
    <w:rsid w:val="00E91008"/>
    <w:rsid w:val="00EB0684"/>
    <w:rsid w:val="00EB7046"/>
    <w:rsid w:val="00EC2D51"/>
    <w:rsid w:val="00F304EF"/>
    <w:rsid w:val="00F91B2A"/>
    <w:rsid w:val="00F9680E"/>
    <w:rsid w:val="00FD2D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D76CE0D"/>
  <w15:docId w15:val="{EAC40C6E-D26F-B54C-8A0A-9F6CEF29F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9"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44ED"/>
    <w:pPr>
      <w:spacing w:after="200" w:line="276" w:lineRule="auto"/>
    </w:pPr>
  </w:style>
  <w:style w:type="paragraph" w:styleId="Heading2">
    <w:name w:val="heading 2"/>
    <w:basedOn w:val="Normal"/>
    <w:link w:val="Heading2Char"/>
    <w:uiPriority w:val="9"/>
    <w:qFormat/>
    <w:locked/>
    <w:rsid w:val="00E91008"/>
    <w:pPr>
      <w:spacing w:before="100" w:beforeAutospacing="1" w:after="100" w:afterAutospacing="1" w:line="240" w:lineRule="auto"/>
      <w:outlineLvl w:val="1"/>
    </w:pPr>
    <w:rPr>
      <w:rFonts w:ascii="Times New Roman" w:hAnsi="Times New Roman"/>
      <w:b/>
      <w:bCs/>
      <w:sz w:val="36"/>
      <w:szCs w:val="36"/>
    </w:rPr>
  </w:style>
  <w:style w:type="paragraph" w:styleId="Heading3">
    <w:name w:val="heading 3"/>
    <w:basedOn w:val="Normal"/>
    <w:next w:val="Normal"/>
    <w:link w:val="Heading3Char"/>
    <w:uiPriority w:val="9"/>
    <w:unhideWhenUsed/>
    <w:qFormat/>
    <w:locked/>
    <w:rsid w:val="0081600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semiHidden/>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91008"/>
    <w:rPr>
      <w:rFonts w:ascii="Times New Roman" w:hAnsi="Times New Roman"/>
      <w:b/>
      <w:bCs/>
      <w:sz w:val="36"/>
      <w:szCs w:val="36"/>
    </w:rPr>
  </w:style>
  <w:style w:type="character" w:styleId="FollowedHyperlink">
    <w:name w:val="FollowedHyperlink"/>
    <w:basedOn w:val="DefaultParagraphFont"/>
    <w:uiPriority w:val="99"/>
    <w:semiHidden/>
    <w:unhideWhenUsed/>
    <w:rsid w:val="00F304EF"/>
    <w:rPr>
      <w:color w:val="800080" w:themeColor="followedHyperlink"/>
      <w:u w:val="single"/>
    </w:rPr>
  </w:style>
  <w:style w:type="character" w:styleId="Emphasis">
    <w:name w:val="Emphasis"/>
    <w:basedOn w:val="DefaultParagraphFont"/>
    <w:uiPriority w:val="20"/>
    <w:qFormat/>
    <w:locked/>
    <w:rsid w:val="00113BA9"/>
    <w:rPr>
      <w:i/>
      <w:iCs/>
    </w:rPr>
  </w:style>
  <w:style w:type="paragraph" w:customStyle="1" w:styleId="msonormal0">
    <w:name w:val="msonormal"/>
    <w:basedOn w:val="Normal"/>
    <w:rsid w:val="00B5032F"/>
    <w:pPr>
      <w:spacing w:before="100" w:beforeAutospacing="1" w:after="100" w:afterAutospacing="1" w:line="240" w:lineRule="auto"/>
    </w:pPr>
    <w:rPr>
      <w:rFonts w:ascii="Times New Roman" w:eastAsia="Times New Roman" w:hAnsi="Times New Roman"/>
      <w:sz w:val="24"/>
      <w:szCs w:val="24"/>
      <w:lang w:val="vi-VN"/>
    </w:rPr>
  </w:style>
  <w:style w:type="character" w:customStyle="1" w:styleId="Heading3Char">
    <w:name w:val="Heading 3 Char"/>
    <w:basedOn w:val="DefaultParagraphFont"/>
    <w:link w:val="Heading3"/>
    <w:uiPriority w:val="9"/>
    <w:rsid w:val="00816002"/>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487989">
      <w:bodyDiv w:val="1"/>
      <w:marLeft w:val="0"/>
      <w:marRight w:val="0"/>
      <w:marTop w:val="0"/>
      <w:marBottom w:val="0"/>
      <w:divBdr>
        <w:top w:val="none" w:sz="0" w:space="0" w:color="auto"/>
        <w:left w:val="none" w:sz="0" w:space="0" w:color="auto"/>
        <w:bottom w:val="none" w:sz="0" w:space="0" w:color="auto"/>
        <w:right w:val="none" w:sz="0" w:space="0" w:color="auto"/>
      </w:divBdr>
    </w:div>
    <w:div w:id="137499007">
      <w:bodyDiv w:val="1"/>
      <w:marLeft w:val="0"/>
      <w:marRight w:val="0"/>
      <w:marTop w:val="0"/>
      <w:marBottom w:val="0"/>
      <w:divBdr>
        <w:top w:val="none" w:sz="0" w:space="0" w:color="auto"/>
        <w:left w:val="none" w:sz="0" w:space="0" w:color="auto"/>
        <w:bottom w:val="none" w:sz="0" w:space="0" w:color="auto"/>
        <w:right w:val="none" w:sz="0" w:space="0" w:color="auto"/>
      </w:divBdr>
    </w:div>
    <w:div w:id="150099446">
      <w:bodyDiv w:val="1"/>
      <w:marLeft w:val="0"/>
      <w:marRight w:val="0"/>
      <w:marTop w:val="0"/>
      <w:marBottom w:val="0"/>
      <w:divBdr>
        <w:top w:val="none" w:sz="0" w:space="0" w:color="auto"/>
        <w:left w:val="none" w:sz="0" w:space="0" w:color="auto"/>
        <w:bottom w:val="none" w:sz="0" w:space="0" w:color="auto"/>
        <w:right w:val="none" w:sz="0" w:space="0" w:color="auto"/>
      </w:divBdr>
    </w:div>
    <w:div w:id="182209917">
      <w:bodyDiv w:val="1"/>
      <w:marLeft w:val="0"/>
      <w:marRight w:val="0"/>
      <w:marTop w:val="0"/>
      <w:marBottom w:val="0"/>
      <w:divBdr>
        <w:top w:val="none" w:sz="0" w:space="0" w:color="auto"/>
        <w:left w:val="none" w:sz="0" w:space="0" w:color="auto"/>
        <w:bottom w:val="none" w:sz="0" w:space="0" w:color="auto"/>
        <w:right w:val="none" w:sz="0" w:space="0" w:color="auto"/>
      </w:divBdr>
    </w:div>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271283250">
      <w:bodyDiv w:val="1"/>
      <w:marLeft w:val="0"/>
      <w:marRight w:val="0"/>
      <w:marTop w:val="0"/>
      <w:marBottom w:val="0"/>
      <w:divBdr>
        <w:top w:val="none" w:sz="0" w:space="0" w:color="auto"/>
        <w:left w:val="none" w:sz="0" w:space="0" w:color="auto"/>
        <w:bottom w:val="none" w:sz="0" w:space="0" w:color="auto"/>
        <w:right w:val="none" w:sz="0" w:space="0" w:color="auto"/>
      </w:divBdr>
    </w:div>
    <w:div w:id="436561640">
      <w:bodyDiv w:val="1"/>
      <w:marLeft w:val="0"/>
      <w:marRight w:val="0"/>
      <w:marTop w:val="0"/>
      <w:marBottom w:val="0"/>
      <w:divBdr>
        <w:top w:val="none" w:sz="0" w:space="0" w:color="auto"/>
        <w:left w:val="none" w:sz="0" w:space="0" w:color="auto"/>
        <w:bottom w:val="none" w:sz="0" w:space="0" w:color="auto"/>
        <w:right w:val="none" w:sz="0" w:space="0" w:color="auto"/>
      </w:divBdr>
    </w:div>
    <w:div w:id="486940725">
      <w:bodyDiv w:val="1"/>
      <w:marLeft w:val="0"/>
      <w:marRight w:val="0"/>
      <w:marTop w:val="0"/>
      <w:marBottom w:val="0"/>
      <w:divBdr>
        <w:top w:val="none" w:sz="0" w:space="0" w:color="auto"/>
        <w:left w:val="none" w:sz="0" w:space="0" w:color="auto"/>
        <w:bottom w:val="none" w:sz="0" w:space="0" w:color="auto"/>
        <w:right w:val="none" w:sz="0" w:space="0" w:color="auto"/>
      </w:divBdr>
    </w:div>
    <w:div w:id="638807509">
      <w:bodyDiv w:val="1"/>
      <w:marLeft w:val="0"/>
      <w:marRight w:val="0"/>
      <w:marTop w:val="0"/>
      <w:marBottom w:val="0"/>
      <w:divBdr>
        <w:top w:val="none" w:sz="0" w:space="0" w:color="auto"/>
        <w:left w:val="none" w:sz="0" w:space="0" w:color="auto"/>
        <w:bottom w:val="none" w:sz="0" w:space="0" w:color="auto"/>
        <w:right w:val="none" w:sz="0" w:space="0" w:color="auto"/>
      </w:divBdr>
    </w:div>
    <w:div w:id="718669731">
      <w:bodyDiv w:val="1"/>
      <w:marLeft w:val="0"/>
      <w:marRight w:val="0"/>
      <w:marTop w:val="0"/>
      <w:marBottom w:val="0"/>
      <w:divBdr>
        <w:top w:val="none" w:sz="0" w:space="0" w:color="auto"/>
        <w:left w:val="none" w:sz="0" w:space="0" w:color="auto"/>
        <w:bottom w:val="none" w:sz="0" w:space="0" w:color="auto"/>
        <w:right w:val="none" w:sz="0" w:space="0" w:color="auto"/>
      </w:divBdr>
    </w:div>
    <w:div w:id="984578357">
      <w:bodyDiv w:val="1"/>
      <w:marLeft w:val="0"/>
      <w:marRight w:val="0"/>
      <w:marTop w:val="0"/>
      <w:marBottom w:val="0"/>
      <w:divBdr>
        <w:top w:val="none" w:sz="0" w:space="0" w:color="auto"/>
        <w:left w:val="none" w:sz="0" w:space="0" w:color="auto"/>
        <w:bottom w:val="none" w:sz="0" w:space="0" w:color="auto"/>
        <w:right w:val="none" w:sz="0" w:space="0" w:color="auto"/>
      </w:divBdr>
    </w:div>
    <w:div w:id="1162116318">
      <w:bodyDiv w:val="1"/>
      <w:marLeft w:val="0"/>
      <w:marRight w:val="0"/>
      <w:marTop w:val="0"/>
      <w:marBottom w:val="0"/>
      <w:divBdr>
        <w:top w:val="none" w:sz="0" w:space="0" w:color="auto"/>
        <w:left w:val="none" w:sz="0" w:space="0" w:color="auto"/>
        <w:bottom w:val="none" w:sz="0" w:space="0" w:color="auto"/>
        <w:right w:val="none" w:sz="0" w:space="0" w:color="auto"/>
      </w:divBdr>
    </w:div>
    <w:div w:id="1303002699">
      <w:bodyDiv w:val="1"/>
      <w:marLeft w:val="0"/>
      <w:marRight w:val="0"/>
      <w:marTop w:val="0"/>
      <w:marBottom w:val="0"/>
      <w:divBdr>
        <w:top w:val="none" w:sz="0" w:space="0" w:color="auto"/>
        <w:left w:val="none" w:sz="0" w:space="0" w:color="auto"/>
        <w:bottom w:val="none" w:sz="0" w:space="0" w:color="auto"/>
        <w:right w:val="none" w:sz="0" w:space="0" w:color="auto"/>
      </w:divBdr>
    </w:div>
    <w:div w:id="1307514461">
      <w:bodyDiv w:val="1"/>
      <w:marLeft w:val="0"/>
      <w:marRight w:val="0"/>
      <w:marTop w:val="0"/>
      <w:marBottom w:val="0"/>
      <w:divBdr>
        <w:top w:val="none" w:sz="0" w:space="0" w:color="auto"/>
        <w:left w:val="none" w:sz="0" w:space="0" w:color="auto"/>
        <w:bottom w:val="none" w:sz="0" w:space="0" w:color="auto"/>
        <w:right w:val="none" w:sz="0" w:space="0" w:color="auto"/>
      </w:divBdr>
    </w:div>
    <w:div w:id="1325667115">
      <w:bodyDiv w:val="1"/>
      <w:marLeft w:val="0"/>
      <w:marRight w:val="0"/>
      <w:marTop w:val="0"/>
      <w:marBottom w:val="0"/>
      <w:divBdr>
        <w:top w:val="none" w:sz="0" w:space="0" w:color="auto"/>
        <w:left w:val="none" w:sz="0" w:space="0" w:color="auto"/>
        <w:bottom w:val="none" w:sz="0" w:space="0" w:color="auto"/>
        <w:right w:val="none" w:sz="0" w:space="0" w:color="auto"/>
      </w:divBdr>
    </w:div>
    <w:div w:id="1369179349">
      <w:bodyDiv w:val="1"/>
      <w:marLeft w:val="0"/>
      <w:marRight w:val="0"/>
      <w:marTop w:val="0"/>
      <w:marBottom w:val="0"/>
      <w:divBdr>
        <w:top w:val="none" w:sz="0" w:space="0" w:color="auto"/>
        <w:left w:val="none" w:sz="0" w:space="0" w:color="auto"/>
        <w:bottom w:val="none" w:sz="0" w:space="0" w:color="auto"/>
        <w:right w:val="none" w:sz="0" w:space="0" w:color="auto"/>
      </w:divBdr>
    </w:div>
    <w:div w:id="1482194146">
      <w:bodyDiv w:val="1"/>
      <w:marLeft w:val="0"/>
      <w:marRight w:val="0"/>
      <w:marTop w:val="0"/>
      <w:marBottom w:val="0"/>
      <w:divBdr>
        <w:top w:val="none" w:sz="0" w:space="0" w:color="auto"/>
        <w:left w:val="none" w:sz="0" w:space="0" w:color="auto"/>
        <w:bottom w:val="none" w:sz="0" w:space="0" w:color="auto"/>
        <w:right w:val="none" w:sz="0" w:space="0" w:color="auto"/>
      </w:divBdr>
    </w:div>
    <w:div w:id="1604146448">
      <w:bodyDiv w:val="1"/>
      <w:marLeft w:val="0"/>
      <w:marRight w:val="0"/>
      <w:marTop w:val="0"/>
      <w:marBottom w:val="0"/>
      <w:divBdr>
        <w:top w:val="none" w:sz="0" w:space="0" w:color="auto"/>
        <w:left w:val="none" w:sz="0" w:space="0" w:color="auto"/>
        <w:bottom w:val="none" w:sz="0" w:space="0" w:color="auto"/>
        <w:right w:val="none" w:sz="0" w:space="0" w:color="auto"/>
      </w:divBdr>
    </w:div>
    <w:div w:id="1615862529">
      <w:bodyDiv w:val="1"/>
      <w:marLeft w:val="0"/>
      <w:marRight w:val="0"/>
      <w:marTop w:val="0"/>
      <w:marBottom w:val="0"/>
      <w:divBdr>
        <w:top w:val="none" w:sz="0" w:space="0" w:color="auto"/>
        <w:left w:val="none" w:sz="0" w:space="0" w:color="auto"/>
        <w:bottom w:val="none" w:sz="0" w:space="0" w:color="auto"/>
        <w:right w:val="none" w:sz="0" w:space="0" w:color="auto"/>
      </w:divBdr>
    </w:div>
    <w:div w:id="1623533571">
      <w:bodyDiv w:val="1"/>
      <w:marLeft w:val="0"/>
      <w:marRight w:val="0"/>
      <w:marTop w:val="0"/>
      <w:marBottom w:val="0"/>
      <w:divBdr>
        <w:top w:val="none" w:sz="0" w:space="0" w:color="auto"/>
        <w:left w:val="none" w:sz="0" w:space="0" w:color="auto"/>
        <w:bottom w:val="none" w:sz="0" w:space="0" w:color="auto"/>
        <w:right w:val="none" w:sz="0" w:space="0" w:color="auto"/>
      </w:divBdr>
    </w:div>
    <w:div w:id="1759279908">
      <w:bodyDiv w:val="1"/>
      <w:marLeft w:val="0"/>
      <w:marRight w:val="0"/>
      <w:marTop w:val="0"/>
      <w:marBottom w:val="0"/>
      <w:divBdr>
        <w:top w:val="none" w:sz="0" w:space="0" w:color="auto"/>
        <w:left w:val="none" w:sz="0" w:space="0" w:color="auto"/>
        <w:bottom w:val="none" w:sz="0" w:space="0" w:color="auto"/>
        <w:right w:val="none" w:sz="0" w:space="0" w:color="auto"/>
      </w:divBdr>
    </w:div>
    <w:div w:id="1795639919">
      <w:bodyDiv w:val="1"/>
      <w:marLeft w:val="0"/>
      <w:marRight w:val="0"/>
      <w:marTop w:val="0"/>
      <w:marBottom w:val="0"/>
      <w:divBdr>
        <w:top w:val="none" w:sz="0" w:space="0" w:color="auto"/>
        <w:left w:val="none" w:sz="0" w:space="0" w:color="auto"/>
        <w:bottom w:val="none" w:sz="0" w:space="0" w:color="auto"/>
        <w:right w:val="none" w:sz="0" w:space="0" w:color="auto"/>
      </w:divBdr>
    </w:div>
    <w:div w:id="1834567323">
      <w:bodyDiv w:val="1"/>
      <w:marLeft w:val="0"/>
      <w:marRight w:val="0"/>
      <w:marTop w:val="0"/>
      <w:marBottom w:val="0"/>
      <w:divBdr>
        <w:top w:val="none" w:sz="0" w:space="0" w:color="auto"/>
        <w:left w:val="none" w:sz="0" w:space="0" w:color="auto"/>
        <w:bottom w:val="none" w:sz="0" w:space="0" w:color="auto"/>
        <w:right w:val="none" w:sz="0" w:space="0" w:color="auto"/>
      </w:divBdr>
    </w:div>
    <w:div w:id="2063558402">
      <w:bodyDiv w:val="1"/>
      <w:marLeft w:val="0"/>
      <w:marRight w:val="0"/>
      <w:marTop w:val="0"/>
      <w:marBottom w:val="0"/>
      <w:divBdr>
        <w:top w:val="none" w:sz="0" w:space="0" w:color="auto"/>
        <w:left w:val="none" w:sz="0" w:space="0" w:color="auto"/>
        <w:bottom w:val="none" w:sz="0" w:space="0" w:color="auto"/>
        <w:right w:val="none" w:sz="0" w:space="0" w:color="auto"/>
      </w:divBdr>
    </w:div>
    <w:div w:id="2065905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luatminhkhue.vn/nghi-dinh-163-2016-nd-cp-huong-dan-luat-ngan-sach-nha-nuoc.aspx"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uatminhkhue.vn/luat-ngan-sach-nha-nuoc-2015.aspx"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469</Pages>
  <Words>47618</Words>
  <Characters>271429</Characters>
  <Application>Microsoft Office Word</Application>
  <DocSecurity>0</DocSecurity>
  <Lines>2261</Lines>
  <Paragraphs>636</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318411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Microsoft Office User</cp:lastModifiedBy>
  <cp:revision>40</cp:revision>
  <dcterms:created xsi:type="dcterms:W3CDTF">2015-09-21T17:28:00Z</dcterms:created>
  <dcterms:modified xsi:type="dcterms:W3CDTF">2021-07-08T21:48:00Z</dcterms:modified>
</cp:coreProperties>
</file>