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2"/>
        <w:gridCol w:w="6306"/>
      </w:tblGrid>
      <w:tr w:rsidR="004E23E1" w:rsidRPr="004E23E1" w:rsidTr="004E23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GOVERNMENT OF VIETNAM</w:t>
            </w:r>
            <w:r w:rsidRPr="004E23E1">
              <w:rPr>
                <w:rFonts w:ascii="Arial" w:eastAsia="Times New Roman" w:hAnsi="Arial" w:cs="Arial"/>
                <w:b/>
                <w:bCs/>
                <w:color w:val="000000"/>
                <w:sz w:val="21"/>
                <w:szCs w:val="21"/>
              </w:rPr>
              <w:br/>
              <w:t>--------</w:t>
            </w:r>
            <w:bookmarkStart w:id="0" w:name="_GoBack"/>
            <w:bookmarkEnd w:id="0"/>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SOCIALIST REPUBLIC OF VIETNAM</w:t>
            </w:r>
            <w:r w:rsidRPr="004E23E1">
              <w:rPr>
                <w:rFonts w:ascii="Arial" w:eastAsia="Times New Roman" w:hAnsi="Arial" w:cs="Arial"/>
                <w:b/>
                <w:bCs/>
                <w:color w:val="000000"/>
                <w:sz w:val="21"/>
                <w:szCs w:val="21"/>
              </w:rPr>
              <w:br/>
              <w:t>Independence – Freedom – Happiness</w:t>
            </w:r>
            <w:r w:rsidRPr="004E23E1">
              <w:rPr>
                <w:rFonts w:ascii="Arial" w:eastAsia="Times New Roman" w:hAnsi="Arial" w:cs="Arial"/>
                <w:b/>
                <w:bCs/>
                <w:color w:val="000000"/>
                <w:sz w:val="21"/>
                <w:szCs w:val="21"/>
              </w:rPr>
              <w:br/>
              <w:t>---------------</w:t>
            </w:r>
          </w:p>
        </w:tc>
      </w:tr>
      <w:tr w:rsidR="004E23E1" w:rsidRPr="004E23E1" w:rsidTr="004E23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color w:val="000000"/>
                <w:sz w:val="21"/>
                <w:szCs w:val="21"/>
              </w:rPr>
              <w:t>No: 160/2024/ND-CP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4E23E1" w:rsidRPr="004E23E1" w:rsidRDefault="004E23E1" w:rsidP="004E23E1">
            <w:pPr>
              <w:spacing w:before="100" w:beforeAutospacing="1" w:after="90" w:line="345" w:lineRule="atLeast"/>
              <w:jc w:val="right"/>
              <w:rPr>
                <w:rFonts w:ascii="Arial" w:eastAsia="Times New Roman" w:hAnsi="Arial" w:cs="Arial"/>
                <w:color w:val="000000"/>
                <w:sz w:val="21"/>
                <w:szCs w:val="21"/>
              </w:rPr>
            </w:pPr>
            <w:r w:rsidRPr="004E23E1">
              <w:rPr>
                <w:rFonts w:ascii="Arial" w:eastAsia="Times New Roman" w:hAnsi="Arial" w:cs="Arial"/>
                <w:i/>
                <w:iCs/>
                <w:color w:val="000000"/>
                <w:sz w:val="21"/>
                <w:szCs w:val="21"/>
              </w:rPr>
              <w:t>Hanoi, December 18, 2024</w:t>
            </w:r>
          </w:p>
        </w:tc>
      </w:tr>
    </w:tbl>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DECREE</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color w:val="000000"/>
          <w:sz w:val="21"/>
          <w:szCs w:val="21"/>
        </w:rPr>
        <w:t>ON DRIVER TRAINING AND DRIVING TEST ACTIVITIES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i/>
          <w:iCs/>
          <w:color w:val="000000"/>
          <w:sz w:val="21"/>
          <w:szCs w:val="21"/>
        </w:rPr>
        <w:t>Pursuant to the Law on Government Organization dated June 19, 2015; Law on amendments to some Articles of the Law on Government Organization and Law on Local Government Organization dated November 22, 2019;</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i/>
          <w:iCs/>
          <w:color w:val="000000"/>
          <w:sz w:val="21"/>
          <w:szCs w:val="21"/>
        </w:rPr>
        <w:t>Pursuant to Law on Road Traffic Order and Safety dated June 27, 2024;</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i/>
          <w:iCs/>
          <w:color w:val="000000"/>
          <w:sz w:val="21"/>
          <w:szCs w:val="21"/>
        </w:rPr>
        <w:t>At the request of the Minister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i/>
          <w:iCs/>
          <w:color w:val="000000"/>
          <w:sz w:val="21"/>
          <w:szCs w:val="21"/>
        </w:rPr>
        <w:t>The Government promulgates a Decree on driver training and driving test activities.</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Chapter I</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GENERAL PROVISIONS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 Scope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This Decree stipulates some provisions of the Law on Road Traffic Order and Safety on driver training and driving test activities, including: other driver training methods; conditions for providing driver training services at driver training facilities; standards for driving instructors, issuance, re-issuance, and revocation of driving instructor certificates; issuance, re-issuance, and revocation of training vehicle licenses; issuance, re-issuance, and revocation of driver training licenses; conditions for providing driving test services at driving test centers; procedures for examination and evaluation for the issuance, re-issuance, and revocation of driving test licenses; requirements for driving courses for motorcycle driving tests; procedures for examination and evaluation for the issuance, re-issuance, and revocation of written approvals for the operation of driving courses for motorcycle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 Regulated entities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This Decree applies to organizations and individuals engaged in driver training and driving test activities in Vietnam.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2. This Decree does not apply to driver training and driving test activities for military and public security forces performing national defense and security tasks.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 Interpretation of terms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Training vehicle refers to the automobile used for driver training.</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Driving test vehicle refers to the motorcycle or automobile used for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Training capacity refers to the highest number of learners that a driver training facility is permitted to train at any given time. The capacity is determined by the total number of learners of all categories of driver licenses, including both theoretical and practical learners at the time the training capacity is determined.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Driving test centers shall be built to meet conditions regarding facilities, professional staff, and in accordance with national technical regulations on driving test centers, classified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Grade-1 driving test centers: provides services to organize driving tests and issue driver licenses for categories A1, A, B1, B, C1, C, D2, D1, D, and categories BE, C1E, CE, D2E, D1E, DE;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Grade-2 driving test centers: provides services to organize driving tests and issue driver licenses for categories A1, A, B1, B, C1, and category C;</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Grade-3 driving test centers: provides services to organize driving tests and issue driver licenses for categories A1, A, and B1.</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5. Driving course for motorcycle driving tests refers to facilities that meet conditions regarding facilities, professional staff , and technical requirements according to the technical standards for driving courses for motorcycle driving tests and provision of services to organize motorcycle driving tests, classified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Grade-1 driving courses: provide services to organize driving tests and issue driver licenses for categories A1, A, and B1.</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Grade-2 driving courses: provide services to organize driving tests and issue driver licenses for categories A1, A;.</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Grade-3 driving courses: provide services to organize driving tests and issue driver licenses for category A1.</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6.  Driving test monitoring data: includes data on driving test results and image data from the driving test monitoring camera system.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7. Online training and guided self-study refers to a method where learners study independently through learning materials (textbooks, videos, multimedia applications on electronic devices used for audio-visual and broadcasting purposes, multimedia communication systems, and the Internet) under the organization and assistance of instructors and driver training facilities.</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Chapter II</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DRIVER TRAINING</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Section 1. OTHER METHODS OF DRIVER TRAINING</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4. Self-study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Self-study applies to theoretical subjects for driver licenses of categories A1, A, and B1.</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Learners must register at an authorized training facility to be managed according to the regulations of the Ministry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5. Online training and guided self-study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Online training and guided self-study apply to law subjects related to road traffic, ethics, traffic culture, prevention and control of harmful effects of alcoholic beverages while participating in traffic, and following theoretical subjects:  vehicle structure and common repairs; fire prevention and fighting and rescue skills; driving techniques for driver licenses of categories B, C1, C, D1, D2, D, BE, C1E, CE, D1E, D2E, and DE.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Learners must register at an authorized training facility to be managed according to the regulations of the Ministry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Section 2. BUSINESS CONDITIONS OF AUTOMOBILE DRIVER TRAINING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6. General conditions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Driver training facility is an enterprise, cooperative, or educational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A training facility shall have: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Head of the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Specialized departments or units;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Subject departments;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Support units for training.</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lastRenderedPageBreak/>
        <w:t>Article 7. Head of the driver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The head of the driver training facility is the principal or director who is the legal representative and responsible for managing the activities of the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head of the driver training facility must meet the following requirements: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He/she holds a college degree or higher;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He/she has completed training and professional development in vocational education management.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8. Conditions for instructors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Instructors for theoretical and practical training must meet the standards specified in Article 10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Training facility must have a sufficient number of practical driving instructors to meet the training plan for the vehicles used in instruction.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9. Conditions for technical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There must be a location for building facilities that ensures a minimum usable area of 1,000 m².</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System of specialized classrooms: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Classroom for theoretical learning  shall be equipped with devices for teaching content related to  road traffic laws, driver ethics, traffic culture, prevention and control of harmful effects of alcoholic beverages while participating in traffic, fire and explosion safety, and rescue; If information technology devices and diagrams that describe the road sign system are unavailable, there must be a system of drawings. The classroom area must be no less than 48 m² per room;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 xml:space="preserve">b) Classroom for automotive technical training  shall be equipped with information technology devices to assist in teaching contents related to basic structure, common repairs, driving techniques, new knowledge for upgrading licenses; models of cutaway engine, transmission system, and electrical system; tools for instructing learners on tire changing, oil checking, and coolant checking; safely elevated vehicles for practicing cold and hot shifts; and driving simulation cabins. If information technology devices that describe the structure and operation principles of the engine, transmission system, suspension system, brake system, steering system, and basic driving operations (adjusting the driver's seat, driving posture, steering wheel grip position...) are unavailable, there must be a system of drawings. The classroom area must be no less than 48 m² per room. If models of cutaway engine, transmission system, and electrical system; practice areas for tire changing, oil checking, coolant checking; vehicles for practicing cold and hot shifts; and </w:t>
      </w:r>
      <w:r w:rsidRPr="004E23E1">
        <w:rPr>
          <w:rFonts w:ascii="Arial" w:eastAsia="Times New Roman" w:hAnsi="Arial" w:cs="Arial"/>
          <w:color w:val="000000"/>
          <w:sz w:val="21"/>
          <w:szCs w:val="21"/>
        </w:rPr>
        <w:lastRenderedPageBreak/>
        <w:t>driving simulation cabins are arranged in separate areas, the classroom area must be no less than 48 m² per room.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Driver training facilities shall use the system of specialized classrooms under their lawful use rights; arrange the number of theoretical classrooms and automotive technical training classrooms according to their capacity, form, and training program. The number of classrooms is calculated based on the student capacity, with a maximum capacity of 500 students for each theoretical classroom/automotive technical training classroom.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Training vehicle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Driver training facilities must have training vehicles corresponding to the permitted categories for training, which are under their lawful use rights. These vehicles must be licensed by the competent authority for driver training. In cases where driver training facilities provide driving tests, vehicles may be used for both test and training purposes. However, the number of vehicles used for driving test counted for training capacity must not exceed 50% of the number of vehicles used for driving test used for practical training.</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Training vehicles must correspond to the categories of driver licenses specified in Clause 1, Article 57 of the Law on Road Traffic Order and Safety. To be specific: Category B training vehicles include those with automatic transmission (including electric automobiles) and manual transmission (gearshift); category C1, C, D1, D2, D, BE, C1E, CE, D1E, D2E, or DE training vehicles must have manual transmission (gearshift);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Trucks used as Category B training vehicles have a total design weight of between 2,500 kg and 3,500 kg, with the number of such vehicles not exceeding 30% of the total number of training vehicles of the same category at the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Training vehicles must have 02 “TẬP LÁI" (LEARNER DRIVER) signs on the front and rear of the vehicle specified in Appendix I attached hereto and a secondary braking system installed next to the instructor's seat to ensure effective braking; training vehicles on public roads must be equipped with distance and time measuring devices; truck training vehicles be equipped with a roof to protect against rain and sun and seating for students. These vehicles must have a valid certificate of technical safety inspection and environmental protection for motor vehicles.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Three-wheeled motorcycles used for training disabled persons must be three-wheeled motorcycles that have been registered and issued a license plate by the competent authority;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 xml:space="preserve">e) Category B vehicles equipped with an automatic transmission which are used for driver training for disabled persons who loss their right foot, right hand or left hand, in addition to meeting the requirements in points a and d of this Clause, must have a suitable structure so that other hand and foot of the disabled can both keep the steering wheel and easily control the turn signal lever, lights, rain windshield wipers, gear lever, and handbrake lever, foot brake pedal, accelerator pedal </w:t>
      </w:r>
      <w:r w:rsidRPr="004E23E1">
        <w:rPr>
          <w:rFonts w:ascii="Arial" w:eastAsia="Times New Roman" w:hAnsi="Arial" w:cs="Arial"/>
          <w:color w:val="000000"/>
          <w:sz w:val="21"/>
          <w:szCs w:val="21"/>
        </w:rPr>
        <w:lastRenderedPageBreak/>
        <w:t>in any situation when driving in accordance with the design function of the car manufacturer, certified by the Vietnam Registry Department that the vehicle's control system is suitable for people with disabilities drive safely.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Driving course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Driving courses are under the legal use of driver training facilities. In cases where training facilities also provides driving tests, based on the time and purpose of use, an course may be used for both driving test and driver training purposes, but only one course shall be counted for training capacity calculation.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Driver training facilities shall arrange the number of driving course according to the training capacity and training program; the number of driving course shall be calculated based on the number of learners, with a maximum capacity of 1.000 students for each driving course;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Driving courses shall be equipped with a complete system of road signs and sufficient space to set up all lessons according to the training program for vehicle categories used in training; The layout and dimensions of the driving exercises must comply with national technical regulations for motor vehicle driving test centers for each corresponding vehicle category and must be curbed.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The surface of driving courses must have appropriate elevation and drainage systems to prevent flooding; surfaces of the lanes and driving exercises must be asphalt or concrete, with appropriate road markings;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There must be a waiting area with seating for learners.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Section 3. STANDARDS FOR AUTOMOBILE DRIVING INSTRUCTORS; PROCEDURES FOR ISSUANCE, REISSUANCE, AND REVOCATION CERTIFICATES OF DRIVING INSTRUCTOR, TRAINING VEHICLE LICENSES, AND DRIVER TRAINING LICENSE; DISSOLUTION OF TRAINING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10. Eligibility for driving instructors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theoretical instructor must meet the following standards: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He/she holds a Level 4 of VQF Diploma in one of the fields of law, automotive technology, automotive engineering, automotive assembly, or other fields where the training content of law or automotive studies constitutes 30% or more. Instructors for driving techniques must hold a corresponding driver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He/she holds one of the following pedagogical certificates:  bachelor's degree in teacher training, pedagogy, technical pedagogy; Level 4 of VQF diploma in pedagogy; pedagogical certificate for teachers at college and intermediate levels.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2. A practical driving instructor must meet the following standards: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He/she holds a Level 4 of VQF diploma or higher;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He/she holds a driver license of the corresponding category or higher;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Instructors for categories B and C1 must have held their driver license for at least 3 years from the date of issue; instructors for categories C, D1, D2, D, BE, C1E, CE, D1E, D2E, DE must have held their driving license for at least 5 years from the date of issue.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He/she holds one of the following pedagogical certificates:  bachelor's degree in teacher training, pedagogy, technical pedagogy; Level 4 of VQF diploma in pedagogy; pedagogical certificate for teachers at college and intermediate levels.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He/she has completed training in practical driving instruction according to the program framework specified in Appendix II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11. Certificates of driving instructor and authority to issue thereof</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Departments of Transport shall issue driving instructor certificates for driving instructors within their provinces, as well as individuals who meet the standards specified in Clause 2, Article 10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Driving instructor certificates shall be made using Form 01 and Form 02 in Appendix III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In cases where a driving instructor certificate (including QR  code)  is issued, the Department of Transport shall publish it on its official website for extraction.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12. Procedures for issuance of driving instructor certificates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Application for issuance of driving instructor certificate shall include: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An application form made using the Form in Appendix IV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A level 4 of VQF diploma or higher (a copy enclosed with the original for verification, or a certified true copy, or an electronic copy certified from its original, or an electronic copy issued from the original book);</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Pedagogical certificates (a copy enclosed with the original for verification, or a certified true copy, or an electronic copy certified from its original, or an electronic copy issued from the original book)</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01 color photo sized 3 cm x 4 cm with a blue background, taken within the last 6 months.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If the documents specified in points b and c of this Clause have been integrated into eID account, the presentation and verification may be conducted through the eID account.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Procedures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Any individual applying for driving instructor certificate for the first time shall submit 01 application specified in Clause 1 of this Article to driver training facility, whether in person or by post;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driver training facility shall receive the applications, ensure the satisfaction of the conditions applicable to trainees in accordance with Clause 2 Article 10 of this Decree and organize training in accordance with the training program for practical driving instructor specified in Appendix II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Within 3 working days from the end of the training program, the training facility shall send a written request using the Form specified in Appendix V attached hereto and the trainees’ application to the Department of Transport to request issuance of driving instructor certificate,  whether in person, by post or electronically;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The Department of Transport shall receive the list prepared by the training facility and applications, where applications are inadequate or inaccurate, the Department of Transport shall, within 02 working day, request the training facility in writing to complete it; where applications are adequate, the Department of Transport shall, within 05 working days, organize inspection and assessment as prescribed in Appendix II attached hereto. Where applicants are ineligible, the Department of Transport shall give a written response specifying the reason to the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Within 03 working day from the date on which applicants pass the examination, the Department of Transport shall issue driving instructor certificate to the applicants in person or by post and record in the logbook using form in Appendix VI attached hereto; where the certificate is issued in electronic form, the Department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Where applicants do not pass the examination, they shall submit their application, participate in training, and take the examination according to the regulations in Clauses 1 and 2 of this Article.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13. Procedures for re-issuance of driving instructor certificates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driving instructor certificate shall be re-issued where the certificate is lost or damaged or has its contents changed in  last name, middle name, first name, ID number, date of birth.</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An application for reissuance in case of loss or damage includes the documents specified in points a and d, Clause 1, Article 12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 xml:space="preserve">b) An application for re-issuance in case of changes in content includes the components specified in points a and d, Clause 1, Article 12 of this Decree, and documents related to the respective </w:t>
      </w:r>
      <w:r w:rsidRPr="004E23E1">
        <w:rPr>
          <w:rFonts w:ascii="Arial" w:eastAsia="Times New Roman" w:hAnsi="Arial" w:cs="Arial"/>
          <w:color w:val="000000"/>
          <w:sz w:val="21"/>
          <w:szCs w:val="21"/>
        </w:rPr>
        <w:lastRenderedPageBreak/>
        <w:t>changes, to be specific: Change to name of the applicant for driving instructor certificate:  a copy enclosed with the original for verification, or a certified true copy, or an electronic copy certified from its original, or an electronic copy issued from the original or from the civil registry of the authority regarding the name change, date of birth change, or presentation of citizen ID card or ID card.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If the documents specified in points b and c of this Clause have been integrated into eID account, the presentation and verification may be conducted through the eID account.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Procedures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applicant shall submit 01 application to the Department of Transport, whether in person or by post or via online public service portal;</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Department of Transport shall, within 02 working days, verify the completeness of the application; where applications are inadequate, the Department of Transport shall provide a written explanation for the applicant to complete it;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Within 03 working day from the date on which an adequate application is received, the Department of Transport shall issue driving instructor certificate to the applicants in person or by post and record in the logbook using form in Appendix VI attached hereto; where the certificate is issued in electronic form, the Department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14. Procedures for revocation of driving instructor certificates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driving instructor shall have his/her driving instructor certificate revoked if:</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He/she engages in any fraud act to participate in training and examination to be issued with the driving instructor certificate;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He/she fails to meet any of the standards specified in Article 10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The certificate is issued by an unauthorized agency or person;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The certificate is erased or corrected;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He/she leases or lends the certificate to other training facilities, organizations, or individuals for use.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authority entitled to issue driving instructor certificates shall revoke a driving instructor certificate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a) Within 05 working days from the date on which the violation is detected, the authority entitled to issue driving instructor certificates shall issue a decision on revocation of the certificate, inform relevant agencies for cooperation and announce it on its website;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certificate holder shall hand back the certificate to the issuing authority and cease to participate in training activities as soon as the competent authority detects the violation.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Handling cases of revocation of driving instructor certificate: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Any person whose driving instructor certificate is revoked according to Point a, Clause 1 of this Article shall have his/her violations uploaded to the information system from the date on which the certificate is revoked; additionally, he/she must bear legal responsibility and be ineligible to be issued with a driving instructor certificate for a period of 5 years from the date of revocation. In cases of applying for reissuance of driving instructor certificate, he/she must participates in training and re-examinates as if applying for the certificate for the first time.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15. Training vehicle licenses and authority to issue thereof</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Departments of Transport shall issue training vehicle licenses in respect of training vehicles of training facilities under their management using the Form No. 1 and Form No. 2 stipulated in Appendix VII attached hereto; Effective period of the license corresponds to the effective period specified on certificate of technical safety and environmental protection inspection for motor vehicles and does not exceed legitimate useful life of training vehicles.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In cases where a training vehicle license (including QR code)  is issued, the Department of Transport shall publish it on its official website for extraction.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A training vehicle license shall be issued at the time of examination for issuance of training vehicle license and updated during operations; a training vehicle license shall be re-issued where the license is lost or damaged or has its contents changed in training facility name, plate number, paint color.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16. Procedures for update and reissuance of training vehicle licenses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The application includes: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A list of training vehicles to be granted the training vehicle licenses, which is made using the Form in the Appendix X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A certificate of vehicle registration or certified true copy enclosed with a valid confirmation from the foreign bank branch for comparison (in case the vehicle is being used as collateral at the foreign bank branch) or a copy (in case of online submission).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Procedures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a) The applicant shall send the application specified in Clause 1 of this Article, whether in person or by post, to the Department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Department of Transport shall, within 02 working days, verify the completeness of the application; where the application is inadequate, the Department of Transport shall provide a written explanation for the applicant to complete it; within 03 working day from the date on which an adequate application is received, the Department of Transport shall organize an on-site inspection, prepare a report using the form in Appendix VIII attached hereto, and issue a training vehicle license for the applicant.  A written explanation shall be provided in case of rejection.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Results shall be provided at the headquarters of competent authorities or by post; where training vehicle licenses are issued in electronic form, Departments of Transport shall publish them on their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Departments of Transport shall establish logbooks using the form in Appendix IX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17. Revocation of training vehicle licenses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training vehicle license shall be revoked when: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license is issued to any training vehicle that does not meet one of the conditions specified in Clause 3 Article 9 of this Article;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certificate is erased or corrected;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The license is used by other organizations or individuals for training purposes;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The driver training facility is is dissolved or has its training license revoked;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There is a request of the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e) The training vehicle is equipped with at least 02 DAT devices at the same time or use data transmitted from DAT device of another training vehicle.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authority entitled to issue training vehicle licenses shall revoke a training vehicle license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Within 05 working days from the date on which the violation is detected or or at the request of the driver training facility in the cases specified in points a, b, c, d and e, Clause 1 of this Article, the authority entitled to issue training vehicle licenses shall issue a decision on revocation of the license, inform relevant agencies for cooperation and announce it on its website;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In case of license revocation at the request of training facilities, the procedures are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Training facilities shall submit written request to revoke the Department of Transport in person, by post, or electronically; within 05 working days from the date on which the written request is received, the authority entitled to issue training vehicle licenses shall issue a decision on revocation of the license, inform relevant agencies for cooperation and announce it on its website;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Driver training facilities shall cease using the vehicles that have had their training vehicle license revoked in training activities immediately after the competent authority detects any violations, and return their training vehicle license to the issuing authority immediately after the decision to revoke the driver training license comes into forces.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18. Training vehicle licenses and authority to issue thereof</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Departments of Transportation shall issue training vehicle licenses to driver training facilities that meet all the conditions stipulated in Articles 6, 7, 8, and 9 of this Decree under their management.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Training vehicle licenses shall be made using Form 01 and Form 02 in Appendix XI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In cases where a training vehicle license (including QR code) is issued, the Department of Transport shall publish it on its official website for extraction.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19. Procedures for driver training licenses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The application includes: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An application form for issuance of driver training licenses, which is made using the Form in the Appendix XII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Decision on establishment or establishment license issued by the competent authority (a copy enclosed with the original for comparison, or a certified true copy, or an electronic copy certified from its original, or an electronic copy issued from the original book);</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Certified true copy of certificates of land use rights or decisions on land allocation or lease issued by the provincial-level People's Committee, enclosed with copy of receipts (for land use fees or land rents) or supporting documents for fulfilling financial obligations regarding land as per the land laws.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In cases of renting facilities attached to the land: certified copies of lease contracts of facilities attached to the land with a remaining term of at least 05 years from the date of submission of the application, enclosed with copies of supporting documents of land use rights or ownership rights for the rented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Driving instructor certificate (a copy enclosed with original for verification, or a certified true copy, or an electronic copy certified from its original, or an electronic copy issued from the original book)</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dd) Certificate of vehicle registration, license plate or certified true copy, license plate enclosed with a valid confirmation from the foreign bank branch for comparison (in case the vehicle is being used as collateral at the foreign bank branch) or a copy (in case of online submission).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If the documents specified in points b, c, and d of this Clause have been integrated into eID account, the presentation and verification may be conducted via the eID account.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Procedures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After completing the construction of the facilities and having a teaching staff meeting requirements of driver training facilities, the applicant shall submit 01 application for driver training license, whether in person or by post, to the Department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Where applications are inadequate or inaccurate, the Department of Transport shall, within 02 working day, request the training facility in writing to complete it;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Within 10 working day from the date on which an adequate application is received, the Department of Transport shall organize an on-site inspection, prepare a report using the form in Appendix XIII attached hereto, and issue a driver training license for the applicant.  A written explanation shall be provided in case of rejection.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Results shall be provided at the headquarters of competent authorities or by post; where driver training licenses are issued in electronic form, Departments of Transport shall publish them on their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Within 05 working days form the date on which the driver training license is issued, the Department of Transport shall send the management code of training facility, a copy of the driver training license, and the inspection report to the Department for Roads of Vietnam.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Within 01 working day from the date on which the driver training license is issued, the Department of Transport shall issue the training vehicle license. A written explanation shall be provided in case of rejection.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Results shall be provided at the headquarters of competent authorities or by post; where training vehicle licenses are issued in electronic form, Departments of Transport shall publish them on their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Departments of Transport shall establish logbooks using the form in Appendix IX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20. Procedures for reissuance of driver training licenses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driver training license shall be reissued when in case of changing in the category of training vehicles, training capacity, and training location.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a) The application consists of the documents specified in Clause 1 Article 19 of this Decree (only adding changes to the latest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Procedures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The training facility shall submit an application to the Department of Transport, whether in person or by post.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The Department of Transport shall, within 02 working days, verify the completeness of the application; where applications are inadequate, the Department of Transport shall provide a written explanation for the applicant to complete it;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Within 05 working days from the date on which an adequate application is received, the Department of Transport shall organize an on-site inspection, prepare a report using the form in Appendix XIII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Within 03 working days from the end of the inspection, the competent authority shall re-issue the driver training license to the training facility. In case of rejection, a written explanation shall be provided.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Results shall be provided at the headquarters of competent authorities or by post; where training vehicle licenses are reissued in electronic form, the Departments of Transport shall publish them on their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driver training license shall be re-issued in case of loss, damage or changes in relation to other contents: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training facility shall submit an application form for reissuance of driver training license specifying the reasons for loss or damage or changes to the competent authority: whether in person, by post or electronically;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Department of Transport shall, within 01 working days, verify the completeness of the application; where the application is inadequate, the Department of Transport shall provide a written explanation for the applicant to complete it; within 03 working day from the date on which an adequate application is received, the Department of Transport shall reissue the driver training license to the training facility. In case of rejection, a written explanation shall be provided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Results shall be provided at the headquarters of competent authorities or by post; where training vehicle licenses are reissued in electronic form, the Departments of Transport shall publish them on their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Within 05 working days form the date on which the driver training license is reissued, the Department of Transport shall send a copy of the reissued driver training license, and the inspection report to the Department for Roads of Vietnam.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lastRenderedPageBreak/>
        <w:t>Article 21. Revocation of driver training licenses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driver training facility shall have its driver training license revoked if:</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driver training facility is found committing fraud acts to be established or granted the driver training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driver training facility fails to organize a driver training course within 24 months;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The driver training facility is suspended twice or more within 18 months;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The license is granted ultra vires;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The license is erased or corrected;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e) The license is leased out or lent;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g) The driver training facility dissolves as prescribed by law.</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Department of Transport that has issued the training vehicle license shall revoke it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Within 05 working days from the date on which the violation specified in Clause 1 of this Article is detected or the driver training facility dissolves, the authority that has issued the training vehicle license shall issue a decision on revocation of the certificate, inform relevant agencies for cooperation and announce it on the website of the Department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driver training facility shall return the driver training license to the issuing authority and cease all driver training activities immediately after the decision on revocation comes into forces.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22. Dissolution of driver training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driver training facility may dissolve upon the request of organizations or individuals that established the driver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decision to dissolve a driver training facility must specify the reasons for dissolution, measures to ensure the legitimate interests of instructors, public employees, learners, and employees.  The decision to dissolve must be published in mass media channels.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The authorized person who has established or permitted the establishment of the driver training facility has the right to dissolve or permit the dissolution of such driver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The dissolution of driver training facility shall be carried out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a) The driver training facility shall submit a notified of dissolution plan to the competent authority, specifying the reasons for dissolution and dissolution plan to the Department of Transport as soon as the dissolution plan is established;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dissolution plan for driver training facility includes: asset disposal plan, plan to ensure the rights of learners, instructors, managing staff, and employees, and fulfill financial obligations as per laws;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Within 05 working days from the date on which the dissolution decision is issued, 01 set of documents shall be prepared and submitted to the Department of Transport for monitoring and management purposes, including: dissolution notice enclosed with dissolution decision issued by the competent authority.</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Chapter III</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BUSINESS CONDITIONS, ISSUANCE AND REVOCATION OF CERTIFICATES OF ELIGIBILITY OF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Section 1. ELIGIBILITY OF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23. General conditions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Driving test center is a service provider.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Personnel conditions of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Director, Deputy Director; the Director must hold a Level 4 of VQF diploma or higher;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Information technology technicians performing test-related activities;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Administrative employees who shall: assist in practical driving tests; manage candidates; receive, return, and store documents.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24. Conditions for technical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There must be a convenient traffic location; ensure adequate provisions for electricity, water, drainage, and communications; prevent electromagnetic interference that could affect error reporting and scoring devices installed at the center.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There must be essential facilities such as driving courses, control rooms, and auxiliary structures. Driving courses must be arranged on a land plot or adjacent plots of land.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 xml:space="preserve">3. There must be vehicles, equipment, and labor force for collecting and storing household waste as per regulations; greenery around the driving courses or measures to minimize the impact of </w:t>
      </w:r>
      <w:r w:rsidRPr="004E23E1">
        <w:rPr>
          <w:rFonts w:ascii="Arial" w:eastAsia="Times New Roman" w:hAnsi="Arial" w:cs="Arial"/>
          <w:color w:val="000000"/>
          <w:sz w:val="21"/>
          <w:szCs w:val="21"/>
        </w:rPr>
        <w:lastRenderedPageBreak/>
        <w:t>noise, dust, and exhaust emissions from motor vehicles used for driving tests; regulations on environmental hygiene published in public areas.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The lightning protection systems and fire prevention and fighting equipment must be built, installed, and maintained according to regulations, certified for safety by the competent authority.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5. The information system and online transmission lines must be installed to directly transmit driving test monitoring data to the Department of Transport (the supervisory authority of the driving test center), the Police Department of the province or the centrally-run city where the driving test center is located, and the Traffic Police Department – the Ministry of Public Security for coordination in management, inspection, and handling of violations.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6. Areas of driving test center: A grade-1 driving test center must have a minimum area of 35,000 m2; a grade-2 driving test center must have a minimum area of 20,000 m2; a grade-3 driving test center must have a minimum area of 4,000 m2.</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7. Vehicles used for driving test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Vehicles used for driving test must correspond to the category of driver license specified in Article 57 of Law on Road Traffic, ensuring technical regulations as per the national technical regulations for motor vehicle driving test centers. To be specific: Category A1, A vehicles must use either automatic clutch control or manual clutch control; Category B vehicles must be equipped with automatic transmission, electric gear shifting, or mechanical gear shifting (manual transmission); Category C1, C, D1, D2, D, BE, C1E, CE, D1E, D2E and DE vehicles must be equipped with manual gear shifting.</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minimum number of vehicles for Category A1, A (equipped with manual clutch control), or  Category  B1, B, C1 and C must be 02 vehicles each, while other categories must have at least one vehicle; vehicles may be used for both on-site and on-road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The minimum number of vehicles used for on-road driving tests must be 01 vehicle for each category (vehicles may be used for both on-site and on-road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Vehicles used for driving tests must be legally owned by owners of driving test center and must not be used for other commercial purposes (except for driver training purposes).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Vehicles used for driving tests must have 02 “SÁT HẠCH" (DRIVING TEST) signs on the front and rear of the vehicle as specified in Appendix XIV attached hereto; Category B, C1, C, D1, D2, D, or BE, CE, D2E, D1E, DE vehicles must be equipped with auxiliary brake system to ensure braking effectiveness;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e) Three-wheeled motorcycles for disabled individuals must be three-wheeled motorcycles that have been registered and issued a license plate by the competent authority;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g) Category B vehicles equipped with an automatic transmission which are used for driving tests for disabled persons who loss their right foot, right hand or left hand, in addition to meeting the requirements in points d and dd of this Clause, must have a suitable structure so that other hand and foot of the disabled can both keep the steering wheel and easily control the turn signal lever, lights, rain windshield wipers, gear lever, and handbrake lever, foot brake pedal, accelerator pedal in any situation when driving in accordance with the design function of the car manufacturer, certified by the Vietnam Registry Department that the vehicle's control system is suitable for people with disabilities drive safely.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8. Theoretical driving test equipment: There must be at least 02 severs; 10 clients for grade-3 driving test centers; 20 clients for grade-1 and grade-2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9. Simulation equipment for traffic situations: may also be used as theoretical driving test equipment.  If it is used separately, for grade-1 and grade-2 driving test centers, there must be at least 02 severs and 10 clients.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10. Equipment for practical driving test on the premises:  There must be at least 02 computers; the number of devices installed in vehicles must be at least equivalent to the number of vehicles used for driving tests; equipment on driving courses.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11. Equipment for on-road driving tests: There must be at least 02 computers, the number of devices installed in vehicles must be at least equivalent to the number of vehicles used for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12. The monitoring information system for driving tests must be equip and maintain according to the national technical regulations for motor vehicle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13. Support equipment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Internal communication radio sets: There must be at least 02 sets for grade-3 driving test centers; 04 sets for grade-1 and grade-2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Public address system for announcing driving test results and point deductions:  </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There must be at least 01 set;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Information display system: There must be at least 03 screens for grade-3 driving test centers; 05 screens for grade-1 and grade-2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Surveillance camera system: cameras must be installed in theoretical test rooms, traffic simulation rooms, and driving courses;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Backup power generators: There must be at least 01 generator;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e) Uninterruptible power supplies: the number of uninterruptible power supplies shall correspond to the number of computers serving the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25.</w:t>
      </w:r>
      <w:r w:rsidRPr="004E23E1">
        <w:rPr>
          <w:rFonts w:ascii="Arial" w:eastAsia="Times New Roman" w:hAnsi="Arial" w:cs="Arial"/>
          <w:color w:val="000000"/>
          <w:sz w:val="21"/>
          <w:szCs w:val="21"/>
        </w:rPr>
        <w:t> </w:t>
      </w:r>
      <w:r w:rsidRPr="004E23E1">
        <w:rPr>
          <w:rFonts w:ascii="Arial" w:eastAsia="Times New Roman" w:hAnsi="Arial" w:cs="Arial"/>
          <w:b/>
          <w:bCs/>
          <w:color w:val="000000"/>
          <w:sz w:val="21"/>
          <w:szCs w:val="21"/>
        </w:rPr>
        <w:t>Technical conditions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Driving test centers must meet the technical conditions as stipulated in the national technical regulations for motor vehicle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Section 2. PROCEDURES FOR APPROVAL OF MANEUVERABILITY COURSES; ISSUANCE, RE-ISSUANCE, AND REVOCATION OF DRIVING TEST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26. Procedures for approval of maneuverability courses of Grade-1 and Grade-2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Initial approval</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applicant shall submit a written request for approval of maneuverability courses using the Form in Appendix XV attached hereto and 02 sets of documents, whether in person or by post, to the Department of Transport. The application includes: decision on investment guidelines given by the competent authority to domestic investors, foreign-invested business organizations (foreign investors holding less than 51% of charter capital), except for projects exempt from approval for investment guidelines or certificate of investment registration given to foreign investors, foreign-invested business organizations organizations (foreign investors holding less than 51% of charter capital) (a copy enclosed with its original for comparison or certified true copy); layout drawing; construction permit (a copy enclosed with its original for comparison, or certified true copy, or electronic copy certified from its original, or electronic copy issued from the original book); design documentation; list of motor vehicles used for driving test; and automatic scorers.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Department of Transport shall, within 05 working days, verify the completeness of the application; where applications are inadequate, the Department of Transport shall provide a written explanation for the applicant to complete it; where an adequate application is received, the Department of Transport shall send a written approval to the training facility; in case of rejection, a written explanation shall be provided.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Results shall be provided at the headquarter of the competent authority or by post; where driver training licenses are issued in electronic form (with a QR code), the Department of Transport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Approval for changes in the layout or size of the maneuverability courses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applicant shall submit a written request for approval of maneuverability courses using the Form in Appendix XV attached hereto and 02 sets of documents, whether in person or by post, to the Department of Transport. The application includes: layout drawing; design documentation; list of motor vehicles used for driving test; and automatic scorers (if there are changes);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b) The Department of Transport shall, within 05 working days, verify the completeness of the application; where applications are inadequate, the Department of Transport shall provide a written explanation for the applicant to complete it; where an adequate application is received, the Department of Transport shall send a written approval to the training facility; in case of rejection, a written explanation shall be provided.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Results shall be provided at the headquarter of the competent authority or by post; where driver training licenses are issued in electronic form (with a QR code), the Department of Transport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27. Driving test license and authority to issue thereof</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Departments of Transportation shall issue driving test license to driving test centers that meet all the conditions stipulated in Articles 23, 24, and 25 of this Decree under their management.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In cases where a driving test center does not provide services for all categories of driving tests as prescribed in Clause 4 of Article 3 of this Decree, it may be granted a driving test license to conduct driving tests for driver licenses for categories that meet the required conditions.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Driving test licenses shall be issued using the Form No. 01 and Form No. 02 in Appendix XVI attached hereto;  and reissue in case of loss, damage, change of the name of driving test center, or changes in the driving test equipment, type, and number of automobiles used for driving tests. The reissued license must contain provisions for the cancellation of the validity of the previously issued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In cases where a driving test license (including QR code)  is issued, the Department of Transport shall publish it on its official website for extraction.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28. Procedures for issuance of driving test license for Grade-1 and Grade-2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After the construction of the driving test center based on the maneuverability courses approved by the Department of Transport, organizations or individuals shall submit a written request for driving test license, made using the form in Appendix XVII attached hereto, to the Department of Transport whether in person, by post or electronically;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Within 05 working day from the date on which an application is received, the Department of Transport shall organize an on-site inspection, prepare a report using the form in Appendix XVIII attached hereto, and issue a driving test license for the applicant. A written explanation shall be provided in case of rejection.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Results shall be returned at the headquarter of the competent authority or by post; where training vehicle licenses are issued in electronic form, the Department of Transport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4. Within 05 working days form the date on which the driving test license is issued, the Department of Transport shall send the management code of driving test center, a copy of the driving test license, and the inspection report to the Department for Roads of Vietnam.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28. Procedures for issuance of driving test license for Grade 3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After the construction of the driving test center, organizations or individuals shall submit a written request for driving test license made using Form No. 01 in Appendix XVII attached hereto, enclosed with 01 set of application; The application includes: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Construction permit (a copy enclosed with its original for comparison, or certified true copy, or electronic copy certified from its original, or electronic copy issued from its original book)</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Layout drawing, design documentation, list of motor vehicles used for driving test.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Department of Transport shall, within 03 working days, verify the completeness of the application; where the application is inadequate, the Department of Transport shall provide a written explanation for the applicant to complete it; within 05 working day from the date on which an adequate application is received, the Department of Transport shall organize an inspection, prepare a report using the form in Appendix XVIII attached hereto, and issue a driving test license for the applicant. A written explanation shall be provided in case of rejection.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Results shall be returned at the headquarter of the competent authority or by post; where training vehicle licenses are issued in electronic form, the Department of Transport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30. Procedures for reissuance of driving test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driving test license shall be reissued where there are changes in the driving test equipment, types and number of motor vehicles used for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driving test center shall submit a written request for reissuance of driving test license using Form No. 02 in Appendix XVII attached hereto to the Department of Transport whether in person, by post or electronically;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Within 05 working day from the date on which an application is received, the Department of Transport shall organize an inspection, prepare a report using the form in Appendix XVIII attached hereto, and issue a driving test license for the applicant. In case of rejection, a written explanation shall be provided.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Results shall be returned at the headquarter of the competent authority or by post; where driving test licenses are issued in electronic form, the Department of Transport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2. A driving test license shall be reissued in case of damage, loss, or a change in the name of the driving test center, in addition to the provisions specified in Clause 1 of this Article .</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driving test center shall submit a written request for reissuance of driving test license using Form No. 02 in Appendix XVII attached hereto, which specifies the reasons for damage, loss, or changes in content,  to the Department of Transport whether in person, by post or electronically;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Department of Transport shall, within 01 working days, verify the completeness of the application; where the application is inadequate, the Department of Transport shall provide a written explanation for the applicant to complete it; within 03 working day from the date on which an adequate application is received, the Department of Transport shall reissue the driving test license to the driving test center. In case of rejection, a written explanation shall be provided;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Results shall be returned at the headquarter of the competent authority or by post; where the driving test license is issued in electronic form, the Department of Transport shall publish it on its official website for the applicant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Within 05 working days form the date on which the driving test license is issued, the Department of Transport shall send the management code of driving test center, a copy of the driving test license, and the inspection report to the Department for Roads of Vietnam.</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31. Revocation of driving test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 driving test center shall have its driving test license revoked if:</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driving test center is found committing fraud acts to be granted the driving test license;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driving test center fails to organize a driving test within 24 months from the date of the certificate issuance.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The driving test center has its driving test license suspended twice or more within 18 months;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The driving test license is granted ultra vires;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The driving test license is erased or corrected;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e) The driving test license is lent or leased out;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g) The driving test center dissolves as prescribed by law.</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The Department of Transport shall revoke a driving test license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 xml:space="preserve">a) Within 05 working days from the date on which the violation specified in Clause 1 of this Article is detected or the driving test center dissolves, the authority that has issued the driving test license </w:t>
      </w:r>
      <w:r w:rsidRPr="004E23E1">
        <w:rPr>
          <w:rFonts w:ascii="Arial" w:eastAsia="Times New Roman" w:hAnsi="Arial" w:cs="Arial"/>
          <w:color w:val="000000"/>
          <w:sz w:val="21"/>
          <w:szCs w:val="21"/>
        </w:rPr>
        <w:lastRenderedPageBreak/>
        <w:t>shall issue a decision on revocation of the driving test license, inform relevant agencies for cooperation and announce it on the website of the Department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license holder shall hand back the license to the issuing authority and cease to participate in driving test activities as soon as the decision comes into forces.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In cases where the issuing authority has merged, divided, dissolved, or has its authority deprived, the Department of Transport shall revoke the driving test licenses of driving test centers under its management following the procedures stipulated in Clauses 1 and 2 of this Article.</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Chapter IV</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CONDITIONS AND OPERATIONS OF THE DRIVING COURSE FOR MOTORCYCLE DRIVING TEST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32. Conditions for technical infrastructure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It must have a convenient traffic location; ensure adequate provisions for electricity, water, drainage, and communications; prevent electromagnetic interference that could affect error reporting and scoring devices installed at the course.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It must be equipped with essential facilities such as: motorcycle driving courses, theoretical driving test rooms, control room for the automatic scorers for practical driving tests (in cases where practical driving tests are conducted using automatic scoring methods).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A motorcycle driving course must have a sufficient area to arrange obstacles to reproduce traffic situations in accordance with the national technical regulations for road vehicle driving test centers for Category A1 motorcycles.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Vehicles used for driving test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minimum number of Category A1 or A vehicles (manual clutch control) is 02 vehicles; the minimum number of Category B1 vehicles is 01 vehicle. These vehicles shall not be used for other commercial purposes (except for training purposes);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Vehicles used for driving test must be legally owned by owners of the motorcycle driving course.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Each vehicle must be equipped with 02 “SÁT HẠCH” (DRIVING TEST) signs at the front and rear;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Three-wheeled motorcycles for driving tests for disabled individuals must be three-wheeled motorcycles that have been registered and issued a license plate by the competent authority;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5. Theoretical test equipment (for cases where theoretical tests are conducted on computers): There must be at least 02 severs and 10 clients.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6. Simulation equipment for driving tests (for cases where the automatic scoring method is used): There must be at least 02 computers; the number of devices installed in vehicles must be at least equivalent to the number of vehicles used for driving tests; equipment on motorcycle driving courses.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7. Support equipment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Internal communication radio sets: There must be at least 02 set;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Public address system for announcing test results and point deductions: There must be at least 01 set;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Information display system: There must be at least 03 screens;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Surveillance camera system: installed in the theoretical test rooms and driving courses;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Backup power generator: There must be at least 01 generator;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e) Uninterruptible power supplies: the number of uninterruptible power supplies shall correspond to the number of computers used for driving test purposes; In case of centralized power backup equipment, it must have sufficient power capacity to support the computers used for driving test purposes.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8. Motorcycle driving courses must meet technical conditions according to the national technical regulations on motorcycle driving courses.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33. Procedures for approval of driving course requirements for motorcycle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Driving course owners shall submit 01 set application, whether in person or by post, to the Department of Transport to request for inspection and approval of driving course requirements for motorcycle driving tests. The application includes: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A written request for inspection and approval of driving course requirements for motorcycle driving tests made using Form No. 01 in Appendix XIX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Layout drawing, design documentation, list of motor vehicles used for driving test.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 xml:space="preserve">2. The Department of Transport shall, within 03 working days, verify the completeness of the application; where the application is inadequate, the Department of Transport shall provide a written explanation for the applicant to complete it; within 05 working day from the date on which an </w:t>
      </w:r>
      <w:r w:rsidRPr="004E23E1">
        <w:rPr>
          <w:rFonts w:ascii="Arial" w:eastAsia="Times New Roman" w:hAnsi="Arial" w:cs="Arial"/>
          <w:color w:val="000000"/>
          <w:sz w:val="21"/>
          <w:szCs w:val="21"/>
        </w:rPr>
        <w:lastRenderedPageBreak/>
        <w:t>adequate application is received, the Department of Transport shall organize an inspection, prepare a report using the form in Appendix XX attached hereto, and issue a decision on approval of driving course requirements for motorcycle driving tests for the applicant. A written explanation shall be provided in case of rejection.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Results shall be provided at the headquarter of the competent authority or by post; where results are provided in electronic form (with a QR code), the Department of Transport shall publish them on its official website for applicants to print or save on electronic devices;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34. Procedures for re-approval of driving course requirements for motorcycle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Written approval of the operation of the driving course for motorcycle driving tests shall be reissued when there are changes in testing equipment, types, and quantities of motorcycles for the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applicant shall submit an application for re-approval of the operation of the driving course for motorcycle driving tests using Form No. 02 specified in Appendix XIX attached hereto, whether in person or by post, to the Department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Within 07 working day from the date on which an application is received, the Department of Transport shall organize an inspection, prepare a report using the form specified in Appendix XVIII attached hereto, and approve the operation of the driving course for motorcycle driving tests. A written explanation shall be provided in case of rejection.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Re-approval of the operation of the driving course for motorcycle driving tests shall be reissued in cases of damage, loss, or changes in the training facility’s name, in addition to the contents specified in Clause 1 of this Article.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applicant shall submit an application for re-approval of the operation of the driving course for motorcycle driving tests, using Form No. 02 specified in Appendix XIX attached hereto, which specifies the reasons for damage, loss, or changes, to the Department of Transport whether in person or by post;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Department of Transport shall, within 01 working days, verify the completeness of the application; where the application is inadequate, the Department of Transport shall provide a written explanation for the applicant to complete it; within 03 working day from the date on which an adequate application is received, the Department of Transport shall send a written approval to the applicant. In case of rejection, a written explanation shall be provided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 xml:space="preserve">Results shall be provided at the headquarter of the competent authority or by post; where results are provided in electronic form (with a QR code), the Department of Transport shall publish them </w:t>
      </w:r>
      <w:r w:rsidRPr="004E23E1">
        <w:rPr>
          <w:rFonts w:ascii="Arial" w:eastAsia="Times New Roman" w:hAnsi="Arial" w:cs="Arial"/>
          <w:color w:val="000000"/>
          <w:sz w:val="21"/>
          <w:szCs w:val="21"/>
        </w:rPr>
        <w:lastRenderedPageBreak/>
        <w:t>on its official website for applicants to print or save on electronic devices and for relevant agencies to access  and extract information.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35. Revocation of approval for the operation of driving courses for motorcycle driving tests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Approval for the operation of driving courses for motorcycle driving tests shall be revoked in the following cases: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The driving test center is found committing fraud acts to be granted the approval;</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driving test center fails to organize a driving test within 24 months from the approval.</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The driving test center has its approval suspended twice or more within 18 months;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The approval is granted ultra vires;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The written approval is erased or corrected;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e) The written approval is lent or leased out;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g) The driving test center dissolves as prescribed by law.</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Departments of Transport shall revoke a driving test license as follows: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Within 05 working days from the date on which the violation is detected, the competent authority shall issue a decision on revocation of the written approval, inform relevant agencies for cooperation and announce it on its website;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The holder shall hand back the written approval to the issuing authority and cease to participate in driving test activities as soon as the decision comes into forces.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In cases where the issuing authority has merged, divided, dissolved, or has its authority deprived, the Department of Transport shall revoke the written approval of driving test centers under its management following the procedures stipulated in Clauses 1 and 2 of this Article.</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Chapter V</w:t>
      </w:r>
    </w:p>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IMPLEMENTATION CLAUSES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26. Ministry of Transport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Manage driver training and driving tests in accordance with the provisions of this Decree .</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Inspect and handle violations related to the implementation of the provisions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3. Define standards for driver training cabins, distance and time measuring devices for training vehicles; provide guidance on the application of information technology in managing and monitoring theoretical training times for learners at driver training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Conduct periodic inspections every 3 years to verify the issuance of driving test licenses, compliance with technical regulations at driving test centers, ensure the consistent implementation of driving test centers in provinces as stipulated by the national technical regulations for motor vehicle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5. Publish and update the list of automobile driver training facilities and driving test centers that have been granted or revoked licenses on websites.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37. Responsibilities of People's Committees of provinces and central-affiliated cities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Direct relevant authorities to organize inspections for compliance with the provisions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Direct the Department of Transport 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a) Organize inspections for compliance with the provisions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b) Publish and update the list of automobile driver training facilities and driving test centers that have been granted or revoked licenses within its management on its websites.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c) Establish and maintain an information system and communication network to receive, store monitoring data for driving tests serving management, inspection, violation handling, and report purposes;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 Document archiving: List of certified driving instructors, driver training licenses enclosed with inspection reports, driving test licenses enclosed with inspection reports and decision on approval for the operation of driving course for driving tests; list of driving vehicles issued within a 5-year period;</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dd) Develop detailed examination and assessment contents based on the examination and assessment contents specified in Appendix II attached hereto; issue certificates of driving instructor;</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e) Implement the digitization of driving instructor certificates issued by the Department of Transport, including: name, personal identification number, date of birth, place of residence, certificate number, and training category. Data digitization shall be completed before December 31, 2026, ensuring connectivity and information sharing to serve management tasks and administrative procedures in the electronic environment.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38. Training facilities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1. Maintain and enhance the infrastructure and equipment for teaching purposes; manage instructors to ensure compliance with regulations.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Driver training facilities shall develop detailed training program for driving instructors based on the training content for driving instructors specified in Appendix II attached hereto.</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Driver training facilities shall develop the Charter of the automobile driver training facility. The Charter includes: Objectives; tasks and powers of driver training facilities; organization of training activities; responsibilities and rights of instructors and managing employees; responsibilities and rights of learners; organization and management of the automobile driver training facility; finances and assets.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Automobile driver training facilities shall use the Charter as a basis to develop their organizational and operational regulations and disclose them at the automobile driver training facility.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5. Training facilities must ensure the working hours of driving instructors in compliance with labor laws and conduct regular health check-ups for instructors in accordance with regulations on regular health check-ups for professional drivers specified in Clause 2, Article 59 of the Law on Road Traffic Order and Safety.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39.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Maintain the infrastructure, testing equipment, and scoring systems as prescribed to conduct driving tests that achieve accurate and objective results.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Maintain a monitoring information system for driving tests in accordance with the national technical regulations on road vehicle driving test centers.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40. Effect</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This Decree comes into force from January 01, 2025.</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2. This Decree shall annul the Government’s Decree No. 65/2016/ND-CP dated July 1, 2016; the Government’s Decree No. 138/2018/ND-CP dated October 8, 2018; Article 2 and point c, Clause 3 of Article 3 of the Government’s Decree No. 70/2022/ND-CP dated September 27, 2022; Article 1 and Clause 1, Clause 2, Clause 3 of Article 4 of the Government’s Decree No. 41/2024/ND-CP dated April 16, 2024.</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41. Transition clauses</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1. Certificates of driving instructor, training vehicle licenses, driver training licenses issued by the competent authority before the effective date of this Decree shall continue to be valid according the term of the license/certificate, corresponding vehicle categories specified in Clause 3 Article 89 of the Law on Road Traffic Order and Safety.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lastRenderedPageBreak/>
        <w:t>2. Certificates of eligibility of driving test center issued by the competent authority before the effective date of this Decree shall continue to be valid and may be used for conducting driving tests to issue driver licenses for entities specified in Clause 4, Article 89 of the Law on Road Traffic Order and Safety where the driving test center meets all the conditions for driving test center specified in this Decree, except for the conditions in Clause 5, Article 24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3. Driving test centers that have been issued a certificate of eligibility of driving test center before the effective date of this Decree must meet the requirements regarding information systems and communication networks to connect and transmit monitoring data for driving tests specified in Clause 5, Article 24 of this Decree before January 1, 2026.</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4. The Department of Transport shall establish and maintain an information system, communication network to receive and store monitoring data for driving tests specified in point c, Clause 4, Article 36 of this Decree before January 1, 2026. The Department of Transport managing driving test centers in other provinces shall continue to manage and carry out procedures for reissuance and revocation of driving test licenses in accordance with Articles 30 and 31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5. Applications for issuance of certificates of driving instructors, training vehicle licenses, driver training licenses, certificates of the eligibility of driving test centers submitted to the competent authority before the effective date of this Decree shall be processed according to the regulations in Decree No. 65/2016/ND-CP, as amended and supplemented by Decree No. 138/2018/ND-CP and Decree No. 41/2024/ND-CP, with the corresponding vehicle categories permitted for training and testing stipulated in Clause 3, Article 89 of the Law on Road Traffic Order and Safety.</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6. The Department of Transport shall provide electronic results fore December 31, 2027 for the following procedures: issuance of driving instructor certificates specified in Clause 3, Article 11 of this Decree; issuance of training vehicle licenses specified in Clause 2, Article 15 of this Decree; issuance of driver training licenses specified in Clause 3, Article 18 of this Decree; approval of maneuverability courses of Grade-1 and Grade-2 driving test centers specified in point c, Clause 1 and point c, Clause 2, Article 26 of this Decree;</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b/>
          <w:bCs/>
          <w:color w:val="000000"/>
          <w:sz w:val="21"/>
          <w:szCs w:val="21"/>
        </w:rPr>
        <w:t>Article 42. Implementation</w:t>
      </w:r>
    </w:p>
    <w:p w:rsidR="004E23E1" w:rsidRPr="004E23E1" w:rsidRDefault="004E23E1" w:rsidP="004E23E1">
      <w:pPr>
        <w:spacing w:before="100" w:beforeAutospacing="1" w:after="90" w:line="345" w:lineRule="atLeast"/>
        <w:jc w:val="both"/>
        <w:rPr>
          <w:rFonts w:ascii="Arial" w:eastAsia="Times New Roman" w:hAnsi="Arial" w:cs="Arial"/>
          <w:color w:val="000000"/>
          <w:sz w:val="21"/>
          <w:szCs w:val="21"/>
        </w:rPr>
      </w:pPr>
      <w:r w:rsidRPr="004E23E1">
        <w:rPr>
          <w:rFonts w:ascii="Arial" w:eastAsia="Times New Roman" w:hAnsi="Arial" w:cs="Arial"/>
          <w:color w:val="000000"/>
          <w:sz w:val="21"/>
          <w:szCs w:val="21"/>
        </w:rPr>
        <w:t>Ministers, Heads of Ministry-level agencies, Heads of Governmental bodies, Chairpersons of People’s Committees of provinces and centrally-affiliated cities, other relevant organizations and individuals are responsible for implementation of this Decree.</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571"/>
      </w:tblGrid>
      <w:tr w:rsidR="004E23E1" w:rsidRPr="004E23E1" w:rsidTr="004E23E1">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4E23E1" w:rsidRPr="004E23E1" w:rsidRDefault="004E23E1" w:rsidP="004E23E1">
            <w:pPr>
              <w:spacing w:before="100" w:beforeAutospacing="1" w:after="90" w:line="345" w:lineRule="atLeast"/>
              <w:jc w:val="center"/>
              <w:rPr>
                <w:rFonts w:ascii="Arial" w:eastAsia="Times New Roman" w:hAnsi="Arial" w:cs="Arial"/>
                <w:color w:val="000000"/>
                <w:sz w:val="21"/>
                <w:szCs w:val="21"/>
              </w:rPr>
            </w:pPr>
            <w:r w:rsidRPr="004E23E1">
              <w:rPr>
                <w:rFonts w:ascii="Arial" w:eastAsia="Times New Roman" w:hAnsi="Arial" w:cs="Arial"/>
                <w:b/>
                <w:bCs/>
                <w:color w:val="000000"/>
                <w:sz w:val="21"/>
                <w:szCs w:val="21"/>
              </w:rPr>
              <w:t>ON BEHALF OF GOVERNMENT OF VIETNAM</w:t>
            </w:r>
            <w:r w:rsidRPr="004E23E1">
              <w:rPr>
                <w:rFonts w:ascii="Arial" w:eastAsia="Times New Roman" w:hAnsi="Arial" w:cs="Arial"/>
                <w:b/>
                <w:bCs/>
                <w:color w:val="000000"/>
                <w:sz w:val="21"/>
                <w:szCs w:val="21"/>
              </w:rPr>
              <w:br/>
              <w:t>PP. PRIME MINISTER</w:t>
            </w:r>
            <w:r w:rsidRPr="004E23E1">
              <w:rPr>
                <w:rFonts w:ascii="Arial" w:eastAsia="Times New Roman" w:hAnsi="Arial" w:cs="Arial"/>
                <w:b/>
                <w:bCs/>
                <w:color w:val="000000"/>
                <w:sz w:val="21"/>
                <w:szCs w:val="21"/>
              </w:rPr>
              <w:br/>
              <w:t>DEPUTY PRIME MINISTER</w:t>
            </w:r>
            <w:r w:rsidRPr="004E23E1">
              <w:rPr>
                <w:rFonts w:ascii="Arial" w:eastAsia="Times New Roman" w:hAnsi="Arial" w:cs="Arial"/>
                <w:b/>
                <w:bCs/>
                <w:color w:val="000000"/>
                <w:sz w:val="21"/>
                <w:szCs w:val="21"/>
              </w:rPr>
              <w:br/>
            </w:r>
            <w:r w:rsidRPr="004E23E1">
              <w:rPr>
                <w:rFonts w:ascii="Arial" w:eastAsia="Times New Roman" w:hAnsi="Arial" w:cs="Arial"/>
                <w:b/>
                <w:bCs/>
                <w:color w:val="000000"/>
                <w:sz w:val="21"/>
                <w:szCs w:val="21"/>
              </w:rPr>
              <w:br/>
            </w:r>
            <w:r w:rsidRPr="004E23E1">
              <w:rPr>
                <w:rFonts w:ascii="Arial" w:eastAsia="Times New Roman" w:hAnsi="Arial" w:cs="Arial"/>
                <w:b/>
                <w:bCs/>
                <w:color w:val="000000"/>
                <w:sz w:val="21"/>
                <w:szCs w:val="21"/>
              </w:rPr>
              <w:br/>
            </w:r>
            <w:r w:rsidRPr="004E23E1">
              <w:rPr>
                <w:rFonts w:ascii="Arial" w:eastAsia="Times New Roman" w:hAnsi="Arial" w:cs="Arial"/>
                <w:b/>
                <w:bCs/>
                <w:color w:val="000000"/>
                <w:sz w:val="21"/>
                <w:szCs w:val="21"/>
              </w:rPr>
              <w:br/>
            </w:r>
            <w:r w:rsidRPr="004E23E1">
              <w:rPr>
                <w:rFonts w:ascii="Arial" w:eastAsia="Times New Roman" w:hAnsi="Arial" w:cs="Arial"/>
                <w:b/>
                <w:bCs/>
                <w:color w:val="000000"/>
                <w:sz w:val="21"/>
                <w:szCs w:val="21"/>
              </w:rPr>
              <w:lastRenderedPageBreak/>
              <w:br/>
              <w:t>Tran Hong Ha</w:t>
            </w:r>
          </w:p>
        </w:tc>
      </w:tr>
    </w:tbl>
    <w:p w:rsidR="0051612D" w:rsidRDefault="0051612D"/>
    <w:sectPr w:rsidR="0051612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4E23E1"/>
    <w:rsid w:val="0051612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10472</Words>
  <Characters>59696</Characters>
  <Application>Microsoft Office Word</Application>
  <DocSecurity>0</DocSecurity>
  <Lines>497</Lines>
  <Paragraphs>140</Paragraphs>
  <ScaleCrop>false</ScaleCrop>
  <Company>Microsoft</Company>
  <LinksUpToDate>false</LinksUpToDate>
  <CharactersWithSpaces>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2025-04-28T05:44:00Z</dcterms:created>
  <dcterms:modified xsi:type="dcterms:W3CDTF">2025-04-28T05:44:00Z</dcterms:modified>
</cp:coreProperties>
</file>