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52/2013/TT-BTNMT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vận chuyển hàng nguy hiểm là các chất độc hại, chất lây nhiễm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29/2005/NĐ-CP </w:t>
        </w:r>
      </w:hyperlink>
      <w:r>
        <w:rPr>
          <w:i/>
        </w:rPr>
        <w:t xml:space="preserve"> ngày 10 tháng 3 năm 2005 của Chính phủ quy định danh mục hàng hóa nguy hiểm và việc vận tải hàng hóa trên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109/2006/NĐ-CP </w:t>
        </w:r>
      </w:hyperlink>
      <w:r>
        <w:rPr>
          <w:i/>
        </w:rPr>
        <w:t xml:space="preserve"> ngày 22 tháng 9 năm 2006 của Chính phủ quy định chi tiết và hướng dẫn thi hành một số điều của Luật Đường sắt; được sửa đổi, bổ sung tại Nghị định số 03/2012/NĐ-CP ngày 19 tháng 01 năm 2012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104/2009/NĐ-CP </w:t>
        </w:r>
      </w:hyperlink>
      <w:r>
        <w:rPr>
          <w:i/>
        </w:rPr>
        <w:t xml:space="preserve"> ngày 09 tháng 11 năm 2009 của Chính phủ quy định danh mục hàng nguy hiểm và vận chuyển hàng nguy hiểm bằng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w:t>
      </w:r>
      <w:r>
        <w:rPr>
          <w:i/>
        </w:rPr>
        <w:t xml:space="preserve">ét đề nghị của Tổng cục trưởng Tổng cục Môi trường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w:t>
      </w:r>
      <w:r>
        <w:rPr>
          <w:i/>
        </w:rPr>
        <w:t xml:space="preserve">ộ trưởng Bộ Tài nguyên và Môi trường ban hành Thông tư quy định việc vận chuyển hàng nguy hiểm là các chất độc hại, chất lây nhiễm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vận chuyển và trình tự, thủ tục cấp giấy phép vận chuyển hàng nguy hiểm là các chất độc hại, chất lây nhiễm thuộc loại 6 quy định tại Khoản 1 Điều 4 Nghị định số 29/2005/NĐ-CP ngày 10 tháng 3 năm 2005 của Chính phủ quy định danh mục hàng hóa nguy hiểm và việc vận tải hàng hóa nguy hiểm trên đường thủy nội địa; Khoản 1 Điều 23 Nghị định số 109/2006/NĐ-CP ngày 22 tháng 9 năm 2006 của Chính phủ quy định chi tiết và hướng dẫn thi hành một số điều của Luật Đường sắt và Khoản 1 Điều 4 Nghị định số 104/2009/NĐ-CP ngày 09 tháng 11 năm 2009 của Chính phủ quy định danh mục hàng nguy hiểm và vận chuyển hàng nguy hiểm bằng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hàng nguy hiểm là các chất độc hại, chất lây nhiễm quy định tại Phụ lục 1 Thông tư này (sau đây gọi chung là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việc vận chuyển hàng nguy hiểm là các chất độc hại, chất lây nhiễm bằng phương tiện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nhà nước, tổ chức, cá nhân có hoạt động liên quan đến việc vận chuyển hàng nguy hiểm là các chất độc hại, chất lây nhiễm bằng phương tiện giao thông cơ giới đường bộ, đường thủy nội địa, đường sắt trên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Số UN (United nations) </w:t>
      </w:r>
      <w:r>
        <w:t xml:space="preserve">là số có bốn chữ số, được quy định theo hệ thống của Liên hợp quốc để xác định các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Kế hoạch phòng ngừa và ứng phó sự cố môi trường trong vận chuyển hàng nguy hiểm </w:t>
      </w:r>
      <w:r>
        <w:t xml:space="preserve">là bản đánh giá, xác định các rủi ro môi trường và biện pháp hạn chế, ứng phó, khắc phục sự cố do phát thải các chất độc hại, chất lây nhiễm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Khu vực có rủi ro cao về môi trường và sức khỏe </w:t>
      </w:r>
      <w:r>
        <w:t xml:space="preserve">là những khu vực thường tập trung đông người như: trường học, bệnh viện, chợ, khu thương mại tập trung, khu dân cư tập trung hoặc vườn quốc gia, khu bảo tồn thiên nhiên, công viên, khu du lịch, khu vui chơi giải trí và các khu vực khác có yêu cầu bảo vệ môi trường nghiêm ngặt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Giấy phép vận chuyển hàng nguy hiểm </w:t>
      </w:r>
      <w:r>
        <w:t xml:space="preserve">là giấy phép do Cơ quan nhà nước có thẩm quyền cấp cho các tổ chức, cá nhân có nhu cầu vận chuyển hàng nguy hiểm là các chất độc hại, chất lây nhiễm bằng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Chủ hàng nguy hiểm </w:t>
      </w:r>
      <w:r>
        <w:t xml:space="preserve">là tổ chức, cá nhân có hàng nguy hiểm là các chất độc hại, chất lây nhiễm.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Chủ phương tiện vận chuyển hàng nguy hiểm </w:t>
      </w:r>
      <w:r>
        <w:t xml:space="preserve">là tổ chức, cá nhân sở hữu phương tiện được sử dụng để thực hiện việc vận chuyển hàng nguy hiểm là các chất độc hại, chất lây nhiễm.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4. Yêu cầu về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phải có Giấy phép vận chuyển hàng nguy hiểm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vận chuyển hàng nguy hiểm là các chất độc hại, chất lây nhiễm bằng phương tiện giao thông cơ giới đường bộ với khối lượng bằng hoặc vượt ngưỡng khối lượng phải cấp phép vận chuyển theo quy định tại cột (6) Phụ lục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vận chuyển từng loại hàng nguy hiểm có khối lượng không vượt ngưỡng khối lượng phải cấp phép vận chuyển theo quy định tại cột (6) Phụ lục 1 Thông tư này, nhưng tổng khối lượng của các chất độc hại, chất lây nhiễm vận chuyển trên cùng một phương tiện giao thông cơ giới đường bộ lớn hơn 01 tấn/chuyến (không tính khối lượng bao bì).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phải đáp ứng các điều kiện quy định tại Thông tư này, không cần có Giấy phép vận chuyển hàng nguy hiểm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vận chuyển hàng nguy hiểm là các chất độc hại, chất lây nhiễm bằng phương tiện giao thông cơ giới đường bộ với khối lượng dưới ngưỡng khối lượng phải cấp phép vận chuyển theo quy định tại cột (6) Phụ lục 1 Thông tư này, nhưng phải có Kế hoạch phòng ngừa và ứng phó sự cố môi trường trong vận chuyển hàng nguy hiểm (theo mẫu quy định tại Phụ lục 5 Thông tư này) và phải tuân theo các điều kiện vận chuyển và trách nhiệm quy định tại các Điều 5, 6, 7, 10 và Điều 20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vận chuyển hàng nguy hiểm là các chất độc hại, chất lây nhiễm bằng phương tiện giao thông đường thủy nội địa hoặc đường sắt, nhưng phải tuân theo các quy định tương ứng tại Nghị định số 29/2005/NĐ-CP ngày 10 tháng 3 năm 2005 của Chính phủ quy định danh mục hàng hóa nguy hiểm và việc vận tải hàng hóa trên đường thủy nội địa hoặc Nghị định số 109/2006/NĐ-CP ngày 22 tháng 9 năm 2006 của Chính phủ quy định chi tiết và hướng dẫn thi hành một số điều của Luật Đường sắt, được sửa đổi, bổ sung tại Nghị định số 03/2012/NĐ-CP ngày 19 tháng 01 năm 2012 của Chính phủ và phải tuân theo các điều kiện vận chuyển và trách nhiệm quy định tại các Điều 5, 6, 8, 9, 10 và Điều 20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vận chuyển hàng nguy hiểm được cấp 03 (ba) bản chính, trong đó: 01 (một) bản gốc lưu tại cơ quan có thẩm quyền cấp Giấy phép vận chuyển hàng nguy hiểm theo quy định tại Điều 12 Thông tư này; 01 (một) bản chính gửi cho Sở Tài nguyên và Môi trường địa phương nơi tổ chức, cá nhân đăng ký kinh doanh; và 01 (một) bản chính gửi cho tổ chức, cá nhân đề nghị cấp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về đóng gói, bao bì, vật chứa, ghi nhãn và biểu trưng, báo hiệu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về đóng gói, bao bì, vật chứa: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đóng gói hàng nguy hiểm và sử dụng các loại vật liệu dùng để làm bao bì, vật chứa hàng nguy hiểm phải đáp ứng các quy định của tiêu chuẩn quốc gia TCVN 5507:2002 - Hóa chất nguy hiểm - Quy phạm an toàn trong sản xuất, kinh doanh, sử dụng, bảo quản và vận chuyển và phù hợp với các yêu cầu, tiêu chuẩn kỹ thuật tương ứng với loại hàng hóa đó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Bao bì, vật chứa hàng nguy hiểm phải đủ vững chắc để chịu được những va chạm tác động trong quá trình vận chuyển, chuyển tiếp, xếp, dỡ; có khả năng chống được sự ăn mòn, không bị hoen gỉ, không phản ứng hóa học với chất chứa bên trong; có khả năng chống thấm, kín và chắc chắn để đảm bảo không rò rỉ khi vận chuyển trong điều kiện bình thường và hạn chế tối đa sự rò rỉ hàng nguy hiểm ra môi trường trong trường hợp xảy ra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trường hợp tổ chức, cá nhân vận chuyển sử dụng bao bì, vật chứa để tự đóng gói hàng nguy hiểm thì phải thực hiện thử nghiệm và chịu trách nhiệm về kết quả thử nghiệm bao bì, vật chứa đó trước khi sử dụng để tránh rơi lọt hoặc rò rỉ khi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Bao bì, vật chứa hàng nguy hiểm sau khi sử dụng phải được bảo quản riêng đáp ứng các quy định của tiêu chuẩn quốc gia TCVN 5507:2002 - Hóa chất nguy hiểm - Quy phạm an toàn trong sản xuất, kinh doanh, sử dụng, bảo quản và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sử dụng lại bao bì, vật chứa hàng nguy hiểm thì phải làm sạch, bảo đảm kín và không gây ảnh hưởng đến loại hàng mới hoặc gây ô nhiễm môi trường; trường hợp không sử dụng lại hoặc thải bỏ bao bì, vật chứa hàng nguy hiểm thì phải tuân theo các quy định của Thông tư số </w:t>
      </w:r>
      <w:hyperlink r:id="rId8" w:history="1">
        <w:r>
          <w:rPr>
            <w:rStyle w:val="Hyperlink"/>
          </w:rPr>
          <w:t xml:space="preserve">12/2011/TT-BTNMT </w:t>
        </w:r>
      </w:hyperlink>
      <w:r>
        <w:t xml:space="preserve"> ngày 14 tháng 4 năm 2011 của Bộ Tài nguyên và Môi trường về quản lý chất thải nguy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về ghi nhãn: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ghi nhãn hàng nguy hiểm được thực hiện theo Nghị định số </w:t>
      </w:r>
      <w:hyperlink r:id="rId9" w:history="1">
        <w:r>
          <w:rPr>
            <w:rStyle w:val="Hyperlink"/>
          </w:rPr>
          <w:t xml:space="preserve">89/2006/NĐ-CP </w:t>
        </w:r>
      </w:hyperlink>
      <w:r>
        <w:t xml:space="preserve"> ngày 30 tháng 8 năm 2006 của Chính phủ về nhãn hàng hóa; Thông tư số 09/2007/TT-BKHCN ngày 06 tháng 4 năm 2007 của Bộ Khoa học và Công nghệ hướng dẫn thi hành một số điều của Nghị định số 89/2006/NĐ-CP ngày 30 tháng 8 năm 2006 của Chính phủ về nhãn hàng hóa và Thông tư số 04/2012/TT-BCT ngày 13 tháng 02 năm 2012 của Bộ trưởng Bộ Công Thương quy định phân loại và ghi nhãn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về biểu trưng, báo hiệu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ngoài bao bì, vật chứa hàng nguy hiểm phải dán biểu trưng nguy hiểm và báo hiệu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tiện vận chuyển phải dán biểu trưng nguy hiểm của loại, nhóm hàng vận chuyển. Nếu cùng một phương tiện vận chuyển nhiều loại hàng nguy hiểm khác nhau tại một thời điểm thì trên phương tiện phải dán đủ các biểu trưng nguy hiểm của các loại hàng đó. Vị trí dán biểu trưng ở hai bên thành và phía sau phương tiện, có độ bền đủ chịu được tác động của thời tiết và các tác động thông thường khi bốc, xếp, vận chuyển. Biểu trưng, báo hiệu nguy hiểm trên phương tiện vận chuyển phải được làm sạch và bóc, xóa hết nếu không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Biểu trưng nguy hiểm và báo hiệu nguy hiểm của loại, nhóm hàng vận chuyển thực hiện theo quy định tại Điều 6 Nghị định số 29/2005/NĐ-CP ngày 10 tháng 3 năm 2005 của Chính phủ quy định danh mục hàng hóa nguy hiểm và việc vận tải hàng hóa trên đường thủy nội địa, Điều 25 Nghị định số 109/2006/NĐ-CP ngày 22 tháng 9 năm 2006 của Chính phủ quy định chi tiết và hướng dẫn thi hành một số điều của Luật Đường sắt hoặc Điều 9 Nghị định số 104/2009/NĐ-CP ngày 09 tháng 11 năm 2009 của Chính phủ quy định danh mục hàng nguy hiểm và vận chuyển hàng nguy hiểm bằng phương tiện giao thông cơ giới đường bộ, tương ứng với loại hình phương tiện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phương tiện giao thông cơ giới đường bộ, đường sắt vận chuyển hàng rời với khối lượng bằng hoặc vượt ngưỡng khối lượng phải cấp phép vận chuyển, ngoài biểu trưng và báo hiệu nguy hiểm phải có bảng thông tin khẩn cấp đặt tại cuối phương tiện vận chuyển, mép dưới của bảng thông tin khẩn cấp phải cách mặt đất ít nhất 450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về xếp, dỡ và lưu kho bãi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có liên quan phải tuân thủ đúng chỉ dẫn về bảo quản, xếp, dỡ và lưu kho bãi từng loại hàng nguy hiểm phù hợp với các quy định của tiêu chuẩn quốc gia TCVN 5507:2002 - Hóa chất nguy hiểm - Quy phạm an toàn trong sản xuất, kinh doanh, sử dụng, bảo quản và vận chuyển hoặc trong thông báo của chủ hàng nguy hiểm, chủ phương tiện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xếp, dỡ và lưu kho bãi hàng nguy hiểm được thực hiện theo quy định tại Điều 9 Nghị định số 29/2005/NĐ-CP ngày 10 tháng 3 năm 2005 của Chính phủ quy định danh mục hàng hóa nguy hiểm và việc vận tải hàng hóa trên đường thủy nội địa, Điều 30 Nghị định số 109/2006/NĐ-CP ngày 22 tháng 9 năm 2006 của Chính phủ quy định chi tiết và hướng dẫn thi hành một số điều của Luật Đường sắt hoặc Điều 12 Nghị định số 104/2009/NĐ-CP ngày 09 tháng 11 năm 2009 của Chính phủ quy định danh mục hàng nguy hiểm và vận chuyển hàng nguy hiểm bằng phương tiện giao thông cơ giới đường bộ, tương ứng với loại hình phương tiện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nguy hiểm được vận chuyển phải kèm theo Phiếu an toàn hóa chất quy định tại Điều 29 Luật Hóa chất năm 2007 và Điều 40 Thông tư số </w:t>
      </w:r>
      <w:hyperlink r:id="rId10" w:history="1">
        <w:r>
          <w:rPr>
            <w:rStyle w:val="Hyperlink"/>
          </w:rPr>
          <w:t xml:space="preserve">28/2010/TT-BCT </w:t>
        </w:r>
      </w:hyperlink>
      <w:r>
        <w:t xml:space="preserve"> ngày 28 tháng 6 năm 2010 của Bộ Công Thương quy định cụ thể một số điều của Luật Hóa chất và Nghị định số 108/2008/NĐ-CP ngày 07 tháng 10 năm 2008 của Chính phủ quy định chi tiết và hướng dẫn thi hành một số điều của Luật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kiện chung đối với các phương tiện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vận chuyển hàng nguy hiểm cùng với hành khách, vật nuôi, lương thực, thực phẩm hoặc vận chuyển hàng nguy hiểm có khả năng phản ứng với nhau gây cháy, nổ hoặc tạo ra các chất mới độc hại đối với môi trường và sức khỏe con người trên cùng một phương tiện hoặc toa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trang thiết bị che, phủ kín toàn bộ khoang chở hàng. Trang thiết bị che phủ phải phù hợp với yêu cầu chống thấm, chống cháy, không bị phá hủy khi tiếp xúc với loại hàng được vận chuyển; chịu được sự va đập và đảm bảo an toàn, hạn chế sự rò rỉ các chất độc hại và lây nhiễm ra môi trường trong trường hợp xảy ra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đầy đủ thiết bị, vật liệu ứng phó sự cố trong quá trình vận chuyển như đã mô tả trong Kế hoạch phòng ngừa và ứng phó sự cố môi trường trong vận chuyển hàng nguy hiểm theo mẫu quy định tại Phụ lục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7. Điều kiện đối với phương tiện giao thông cơ giới đường bộ khi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đủ điều kiện tham gia giao thông theo quy định của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ca bin đủ chỗ cho ít nhất 02 (hai) người ngồi, gồm 01 (một) người điều khiển phương tiện vận chuyển và 01 (một) người áp tải hàng nguy hiểm; có đủ các bộ phận gá buộc để có thể định vị chắc chắn hàng khi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Đáp ứng các điều kiện về an toàn phòng cháy và chữa cháy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8. Điều kiện đối với phương tiện giao thông đường thủy nội địa khi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đủ điều kiện tham gia giao thông theo quy định của pháp luật về giao thông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Đáp ứng các quy phạm, quy chuẩn, tiêu chuẩn về vận chuyển hóa chất nguy hiểm hoặc hàng nguy hiểm tương ứng theo quy định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Đáp ứng các điều kiện về an toàn phòng cháy, chữa cháy và thực hiện chế độ bảo hiểm cháy, nổ bắt buộc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9. Điều kiện đối với phương tiện giao thông đường sắt khi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đủ điều kiện tham gia giao thông theo quy định của pháp luật về giao thông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Đáp ứng các quy phạm, quy chuẩn, tiêu chuẩn về vận chuyển hóa chất nguy hiểm hoặc hàng nguy hiểm tương ứng theo quy định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Đáp ứng các điều kiện về an toàn phòng cháy, chữa cháy và thực hiện chế độ bảo hiểm cháy, nổ bắt buộc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Điều kiện đối với người điều khiển phương tiện vận chuyển và người áp tải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điều khiển phương tiện vận chuyển phải có Giấy phép điều khiển phương tiện còn hiệu lực, phù hợp với loại phương tiện ghi trong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điều khiển phương tiện vận chuyển và người áp tải hàng nguy hiểm phải có Giấy chứng nhận được huấn luyện về vận chuyển hàng nguy hiểm do Bộ Tài nguyên và Môi trường quy định hoặc phải đáp ứng một trong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từ trung cấp trở lên chuyên ngành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Giấy chứng nhận kỹ thuật an toàn vận chuyển hàng công nghiệp nguy hiểm còn hiệu lực do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Giấy chứng nhận huấn luyện nghiệp vụ phòng cháy chữa cháy còn hiệu lực do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11. Thuê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chủ hàng nguy hiểm thuê chủ phương tiện vận chuyển hàng nguy hiểm thực hiện việc vận chuyển hàng nguy hiểm phải tuân thủ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hàng nguy hiểm phải có hợp đồng kinh tế hoặc thỏa thuận bằng văn bản về việc vận chuyển với chủ phương tiện vận chuyển hàng nguy hiểm có Giấy phép vận chuyển hàng nguy hiểm phù hợp với loại hàng cần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chủ phương tiện vận chuyển hàng nguy hiểm không có Giấy phép vận chuyển hàng nguy hiểm phù hợp với loại hàng cần vận chuyển, chủ hàng nguy hiểm phải đáp ứng đầy đủ các điều kiện vận chuyển theo quy định tại các Điều 5, 6, 7 và 10 Thông tư này và nộp hồ sơ đề nghị cấp Giấy phép vận chuyển hàng nguy hiểm theo từng chuyến hàng theo quy định tại các Điều 13 và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phương tiện giao thông đường thủy nội địa và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hàng nguy hiểm phải có hợp đồng kinh tế hoặc thỏa thuận bằng văn bản về việc vận chuyển với chủ phương tiện vận chuyển hàng nguy hiểm, trong đó có điều khoản quy định chủ phương tiện vận chuyển hàng nguy hiểm phải đáp ứng điều kiện về việc vận chuyển an toàn và bảo vệ môi trường phù hợp với loại hàng cần vận chuyển tương ứng theo quy định tại Điều 8 và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thuê vận chuyển hàng nguy hiểm phải phù hợp với quy định của Bộ luật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CẤP GIẤY PHÉP VẬN CHUYỂN HÀNG NGUY HIỂM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BẰNG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12. Thẩm quyền cấp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nguyên và Môi trường giao Tổng cục Môi trường là cơ quan tiếp nhận hồ sơ và cấp, điều chỉnh, gia hạn, cấp lại hoặc tước Giấy phép vận chuyển hàng nguy hiểm cho chủ hàng nguy hiểm hoặc chủ phương tiện vận chuyển hàng nguy hiểm bằng phương tiện giao thông cơ giới đường bộ đối với những trường hợp vận chuyển quy định tại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13. Hồ sơ đề nghị cấp Giấy phép vận chuyển hàng nguy hiểm bằng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cấp Giấy phép vận chuyển hàng nguy hiểm bằng phương tiện giao thông cơ giới đường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vận chuyển hàng nguy hiểm theo mẫu quy định tại Phụ lục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Bảng kê danh mục, khối lượng và lịch trình vận chuyển hàng nguy hiểm; Danh sách phương tiện vận chuyển, người điều khiển phương tiện vận chuyển và người áp tải hàng nguy hiểm theo mẫu quy định tại Phụ lục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thực Giấy phép điều khiển phương tiện còn hiệu lực của người điều khiển phương tiện vận chuyển, Giấy đăng ký phương tiện vận chuyển, Giấy chứng nhận kiểm định an toàn kỹ thuật và bảo vệ môi trường của phương tiện vận chuyển,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chứng thực Giấy chứng nhận cần thiết còn hiệu lực của người điều khiển phương tiện vận chuyển và người áp tải hàng nguy hiểm theo quy định tại Khoản 2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Giấy đăng ký kinh doanh có chữ ký, đóng dấu xác nhận của tổ chức, cá nhân đề nghị cấp Giấy phép vận chuyển hàng nguy hiểm và các hồ sơ khác (nếu có), thể hiện rõ việc tổ chức, cá nhân được cấp phép hoạt động kinh doanh hoặc vận chuyển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sao Giấy chứng minh nhân dân hoặc Hộ chiếu của người điều khiển phương tiện vận chuyển và người áp tải hàng nguy hiểm có chữ ký, đóng dấu xác nhận của tổ chức, cá nhân đề nghị cấp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Hợp đồng kinh tế hoặc thỏa thuận bằng văn bản về việc vận chuyển hàng nguy hiểm có chữ ký, đóng dấu xác nhận của các bên ký hợp đồng (trong trường hợp chủ hàng nguy hiểm thuê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Phiếu an toàn hóa chất của hàng nguy hiểm cần vận chuyển bằng tiếng Việt có chữ ký, đóng dấu xác nhận của tổ chức, cá nhân đề nghị cấp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Kết quả thử nghiệm bao bì, vật chứa hàng nguy hiểm có chữ ký, đóng dấu xác nhận của tổ chức, cá nhân đề nghị cấp Giấy phép vận chuyển hàng nguy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Kế hoạch phòng ngừa và ứng phó sự cố môi trường trong vận chuyển hàng nguy hiểm có chữ ký, đóng dấu xác nhận của tổ chức, cá nhân đề nghị cấp Giấy phép vận chuyển hàng nguy hiểm theo mẫu quy định tại Phụ lục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Phương án làm sạch thiết bị và bảo đảm các yêu cầu về bảo vệ môi trường sau khi kết thúc vận chuyển theo các quy định hiện hành về bảo vệ môi trường có chữ ký, đóng dấu xác nhận của tổ chức, cá nhân đề nghị cấp Giấy phép vận chuyển hàng nguy hiểm theo mẫu quy định tại Phụ lục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quy định tại Khoản 1 Điều này phải được tổ chức, cá nhân lập thành 02 (hai) bộ đóng dấu giáp lai, 01 (một) bộ lưu tại Tổng cục Môi trường và 01 (một) bộ trả lại tổ chức, cá nhân đề nghị cấp Giấy phép vận chuyển hàng nguy hiểm sau khi có xác nhận của Tổng cục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14. Trình tự cấp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hàng nguy hiểm hoặc chủ phương tiện vận chuyển hàng nguy hiểm lập 02 (hai) bộ hồ sơ theo quy định tại Điều 13 Thông tư này và gửi đến Tổng cục Môi trường để xem xét cấp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(năm) ngày làm việc kể từ ngày nhận được hồ sơ, Tổng cục Môi trường có trách nhiệm thông báo qua điện thoại, email hoặc bằng văn bản tới tổ chức, cá nhân để bổ sung, hoàn thiện hồ sơ nếu hồ sơ không hợp lệ theo quy định tại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10 (mười) ngày làm việc kể từ ngày nhận được hồ sơ đầy đủ, hợp lệ, Tổng cục Môi trường tổ chức thẩm định hồ sơ và cấp Giấy phép vận chuyển hàng nguy hiểm cho tổ chức, cá nhân theo mẫu quy định tại Phụ lục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thông tin trong hồ sơ đăng ký có dấu hiệu khai báo sai hoặc hàng nguy hiểm vận chuyển với khối lượng lớn hoặc có tính nguy hại cao, Tổng cục Môi trường sẽ trực tiếp kiểm tra hoặc chủ trì, phối hợp với các cơ quan chuyên môn về bảo vệ môi trường ở địa phương kiểm tra điều kiện vận chuyển hàng nguy hiểm của tổ chức, cá nhân theo quy định tại Thông tư này trước khi cấp Giấy phép vận chuyển hàng nguy hiểm. Thời hạn kiểm tra, cấp Giấy phép vận chuyển hàng nguy hiểm là 20 (hai mươi) ngày kể từ ngày nhận được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cục Môi trường có thể lấy ý kiến tham khảo của Sở Tài nguyên và Môi trường địa phương nơi tổ chức, cá nhân đăng ký kinh doanh về việc đồng thuận hoặc không đồng thuận đối với việc cấp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15. Cấp điều chỉnh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vận chuyển hàng nguy hiểm phải cấp lại để điều chỉnh khi có thay đổi, bổ sung một trong các nội dung của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điều chỉnh Giấy phép vận chuyển hàng nguy hiểm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điều chỉnh Giấy phép vận chuyển hàng nguy hiểm theo mẫu quy định tại Phụ lục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thay đổi, bổ sung so với nội dung của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thực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hiệu lực của Giấy phép vận chuyển hàng nguy hiểm được điều chỉnh theo đề nghị của tổ chức, cá nhân, nhưng không vượt quá 12 (mười hai) tháng,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đăng ký, cấp điều chỉnh Giấy phép vận chuyển hàng nguy hiểm được thực hiện tương tự như cấp lần đầu theo quy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16. Cấp gia hạn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vận chuyển hàng nguy hiểm có thể được gia hạn nhiều lần, mỗi lần gia hạn không quá 12 (mười hai) tháng kể từ ngày gia hạn. Việc đề nghị cấp gia hạn được thực hiện trước thời hạn Giấy phép hết hiệu lực 01 (một)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gia hạn Giấy phép vận chuyển hàng nguy hiểm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gia hạn Giấy phép vận chuyển hàng nguy hiểm theo mẫu quy định tại Phụ lục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quá trình vận chuyển hàng nguy hiểm theo mẫu quy định tại Phụ lục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thực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đăng ký, cấp gia hạn Giấy phép vận chuyển hàng nguy hiểm được thực hiện tương tự như cấp lần đầu theo quy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17. Cấp lại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Giấy phép vận chuyển hàng nguy hiểm bị mất, bị cháy hoặc bị rách, tổ chức, cá nhân lập hồ sơ gửi về Tổng cục Môi trường đề nghị cấp lại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lại Giấy phép vận chuyển hàng nguy hiểm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lại Giấy phép vận chuyển hàng nguy hiểm theo mẫu quy định tại Phụ lục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quá trình vận chuyển hàng nguy hiểm theo mẫu quy định tại Phụ lục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chứng thực Giấy phép vận chuyển hàng nguy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vận chuyển hàng nguy hiểm được cấp lại không vượt quá thời hạn hiệu lực còn lại của Giấy phép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đăng ký, cấp lại Giấy phép vận chuyển hàng nguy hiểm được thực hiện tương tự như cấp lần đầu theo quy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18. Hiệu lực của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vận chuyển hàng nguy hiểm được cấp theo thời hạn hoặc theo từng chuyến hàng theo hồ sơ đăng ký cấp Giấy phép vận chuyển hàng nguy hiểm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hiệu lực của Giấy phép vận chuyển hàng nguy hiểm không quá 12 tháng,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vận chuyển hàng nguy hiểm được cấp theo từng chuyến hàng sẽ hết hiệu lực ngay sau thời điểm quy định kết thúc việc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19. Tước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vận chuyển hàng nguy hiểm sẽ bị tước khi chủ Giấy phép vận chuyển vi phạm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xử phạt vi phạm hành chính của cơ quan có thẩm quyền có yêu cầu tước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thuê, mượn hoặc tự ý sửa đổi nội dung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không đúng nội dung được quy định trong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để xảy ra sự cố môi trường trong quá trình vận chuyển hàng nguy hiểm từ 02 (hai) lần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có thẩm quyền cấp Giấy phép vận chuyển hàng nguy hiểm ban hành quyết định tước Giấy phép vận chuyển hàng nguy hiểm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bị tước Giấy phép vận chuyển hàng nguy hiểm không được phép nộp hồ sơ xin cấp mới Giấy phép vận chuyển hàng nguy hiểm trong thời hạn 06 (sáu) tháng kể từ ngày Giấy phép vận chuyển hàng nguy hiểm bị tước.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TỔ CHỨC, CÁ NHÂN VÀ CƠ QUAN QUẢN LÝ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20. Trách nhiệm của tổ chức, cá nhân có liên quan đến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chủ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có Giấy phép vận chuyển hàng nguy hiểm hoặc phải đáp ứng các điều kiện vận chuyển quy định tại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chuyên môn về bảo vệ môi trường ở địa phương xử lý, hạn chế và khắc phục hậu quả khi xảy ra sự cố môi trường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01 (một) bản sao chứng thực Giấy phép vận chuyển hàng nguy hiểm cho người điều khiển phương tiện vận chuyển và người áp tải hàng nguy hiểm trong trường hợp phải có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bằng văn bản cho chủ phương tiện vận chuyển hàng nguy hiểm, người điều khiển phương tiện vận chuyển và người áp tải hàng nguy hiểm: danh mục hàng nguy hiểm được vận chuyển theo chuyến hàng (tên hàng nguy hiểm, số UN, loại, nhóm hàng, số hiệu nguy hiểm; khối lượng hàng nguy hiểm); những yêu cầu phải thực hiện trong quá trình vận chuyển; hướng dẫn xử lý trong trường hợp có sự cố môi trường và địa chỉ liên hệ khi xảy ra sự cố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trách nhiệm về bảo hiểm theo quy định và thanh toán toàn bộ chi phí có liên quan đến việc khắc phục hậu quả khi xảy ra sự cố môi trường trong quá trình vận chuyển hàng nguy hiểm. Chịu trách nhiệm về các tổn thất phát sinh do việc cung cấp chậm trễ, thiếu chính xác về các thông tin, tài liệu và chỉ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Trang bị đầy đủ phương tiện bảo vệ an toàn cá nhân cho người điều khiển phương tiện vận chuyển và người áp tải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quản bao bì, vật chứa hàng nguy hiểm; thu gom, vận chuyển, quản lý, xử lý bao bì, vật chứa thải bỏ theo quy định bảo vệ môi trường và quản lý chất thải, chất thải nguy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Nộp phí, lệ phí cấp Giấy phép vận chuyển hàng nguy hiểm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Gửi báo cáo về quá trình vận chuyển hàng nguy hiểm cho Tổng cục Môi trường và Sở Tài nguyên và Môi trường địa phương nơi đăng ký kinh doanh chậm nhất sau 30 (ba mươi) ngày kể từ ngày kết thúc việc vận chuyển (theo mẫu quy định tại Phụ lục 7 Thông tư này) trong trường hợp có Giấy phép vận chuyển hàng nguy hiểm được cấp theo từng chuyến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Gửi báo cáo về quá trình vận chuyển hàng nguy hiểm cho Tổng cục Môi trường và Sở Tài nguyên và Môi trường địa phương nơi đăng ký kinh doanh trước ngày 15/6 và trước ngày 15/12 hàng năm (theo mẫu quy định tại Phụ lục 7 Thông tư này) trong trường hợp có Giấy phép vận chuyển hàng nguy hiểm được cấp theo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Gửi báo cáo về quá trình vận chuyển hàng nguy hiểm cho Tổng cục Môi trường và Sở Tài nguyên và Môi trường địa phương nơi đăng ký kinh doanh trước ngày 15/12 hàng năm (theo mẫu quy định tại Phụ lục 7 Thông tư này) trong trường hợp không cần có Giấy phép vận chuyển hàng nguy hiểm quy định tại Khoản 2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chủ phương tiện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có Giấy phép vận chuyển hàng nguy hiểm hoặc phải đáp ứng các điều kiện vận chuyển quy định tại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chuyên môn về bảo vệ môi trường ở địa phương xử lý, hạn chế và khắc phục hậu quả khi xảy ra sự cố môi trường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01 (một) bản sao chứng thực Giấy phép vận chuyển hàng nguy hiểm cho người điều khiển phương tiện vận chuyển và người áp tải hàng nguy hiểm trong trường hợp phải có Giấy phép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trách nhiệm về bảo hiểm theo quy định và thanh toán toàn bộ chi phí có liên quan đến việc khắc phục hậu quả khi xảy ra sự cố môi trường trong quá trình vận chuyển hàng nguy hiểm. Chịu trách nhiệm về các tổn thất phát sinh do việc cung cấp chậm trễ, thiếu chính xác về các thông tin, tài liệu và chỉ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Chấp hành đầy đủ thông báo của chủ hàng nguy hiểm liên quan đến hàng nguy hiểm cần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kế hoạch, biện pháp cụ thể và thực hiện việc xử lý, vệ sinh phương tiện sau khi kết thúc đợt vận chuyển nếu không tiếp tục vận chuyển loại hàng nguy hiểm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Trang bị đầy đủ phương tiện bảo vệ an toàn cá nhân cho người điều khiển phương tiện vận chuyển và người áp tải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Bảo quản bao bì, vật chứa hàng nguy hiểm; thu gom, vận chuyển, quản lý, xử lý bao bì, vật chứa thải bỏ theo quy định bảo vệ môi trường và quản lý chất thải, chất thải nguy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Nộp phí, lệ phí cấp Giấy phép vận chuyển hàng nguy hiểm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Gửi báo cáo về quá trình vận chuyển hàng nguy hiểm cho Tổng cục Môi trường và Sở Tài nguyên và Môi trường nơi đăng ký kinh doanh trước ngày 15/6 và trước ngày 15/12 hàng năm (theo mẫu quy định tại Phụ lục 7 Thông tư này) trong trường hợp có Giấy phép vận chuyển hàng nguy hiểm được cấp theo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Gửi báo cáo về quá trình vận chuyển hàng nguy hiểm cho Tổng cục Môi trường và Sở Tài nguyên và Môi trường địa phương nơi đăng ký kinh doanh trước ngày 15/12 hàng năm (theo mẫu quy định tại Phụ lục 7 Thông tư này) trong trường hợp không cần có Giấy phép vận chuyển hàng nguy hiểm quy định tại Khoản 2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người điều khiển phương tiện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thực hiện vận chuyển hàng nguy hiểm khi có Giấy phép vận chuyển hàng nguy hiểm hoặc đáp ứng các điều kiện vận chuyển quy định tại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mang theo Giấy phép vận chuyển hàng nguy hiểm (bản sao chứng thực) khi vận chuyển hàng nguy hiểm trong các trường hợp quy định tại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cho các cơ quan chuyên môn về bảo vệ môi trường ở địa phương để phối hợp xử lý, hạn chế và khắc phục hậu quả khi xảy ra sự cố môi trường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Tuân thủ nghiêm ngặt các quy định về lịch trình vận chuyển và chấp hành đầy đủ thông báo của chủ hàng nguy hiểm, chủ phương tiện vận chuyển hàng nguy hiểm. Trong quá trình vận chuyển không được tùy tiện chuyển hàng nguy hiểm sang phương tiện vận chuyển khác, trừ trường hợp khẩn cấp do thiên tai, sự cố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được dừng, đỗ phương tiện vận chuyển với khoảng cách dưới 100 m tại khu vực có rủi ro cao về môi trường và sức khỏe, trừ trường hợp phải dừng, đỗ, neo đậu theo quy định của pháp luật về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người áp tải hàng nguy hiểm, người điều khiển phương tiện vận chuyển phải thực hiện thêm các trách nhiệm của người áp tải hàng nguy hiểm theo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người áp tải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vận chuyển hàng nguy hiểm phải mang theo Kế hoạch phòng ngừa và ứng phó sự cố môi trường trong vận chuyển hàng nguy hiểm; Phiếu an toàn hóa chất của hàng nguy hiểm cần vận chuyển bằng tiếng Việt; Hướng dẫn về việc vận chuyển an toàn hàng nguy hiểm của nhà sản xuất (nếu có) và các giấy tờ cần thiết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các điều kiện vận chuyển hàng nguy hiểm trước khi vận chuyển, ít nhất 02 (hai) giờ/lần trong suốt quá trình vận chuyển và sau khi vận chuyển để đảm bảo an toàn vận chuyển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dõi, giám sát việc xếp, dỡ hàng nguy hiểm trên phương tiện vận chuyển; bảo quản hàng nguy hiểm; chịu trách nhiệm về an toàn,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việc ghi nhật ký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Thông báo cho các cơ quan có liên quan và thực hiện các hoạt động ứng phó, khắc phục sự cố môi trường theo Kế hoạch phòng ngừa và ứng phó sự cố môi trường trong vận chuyển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Mang đầy đủ phương tiện bảo vệ an toàn cá nhân khi tiếp cận hàng nguy hiểm đối với môi trường hoặc xử lý khi có sự cố môi trường xảy ra trong quá trình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của các cơ quan chuyên môn về bảo vệ môi trường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Ủy ban nhân dân cấp tỉnh và cấp huyện phối hợp với Tổng cục Môi trường và các cơ quan liên quan kiểm tra điều kiện vận chuyển hàng nguy hiểm của tổ chức, cá nhân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cơ quan quản lý cấp trên và thông báo cho các cơ quan liên quan để phối hợp, huy động các lực lượng cần thiết kịp thời xử lý sự cố môi trường,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xảy ra sự cố môi trường trong quá trình vận chuyển hàng nguy hiểm, các cơ quan chuyên môn về bảo vệ môi trường ở địa phương nơi xảy ra sự cố có trách nhiệm huy động lực lượng kịp thời, phối hợp với Ủy ban nhân dân địa phương và các cơ quan liên quan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người điều khiển phương tiện vận chuyển và người áp tải hàng nguy hiểm trong việc cứu người, hàng nguy hiểm và phương tiện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Đưa nạn nhân ra khỏi khu vực có sự cố và tổ chức cấp cứu nạn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Khoanh vùng, sơ tán dân cư ra khỏi khu vực ảnh hưởng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bố trí lực lượng bảo vệ hiện trường, bảo vệ hàng nguy hiểm, phương tiện vận chuyển để tiếp tục vận chuyển hoặc lưu kho, bãi, chuyển tải theo hướng dẫn của cơ quan quản lý nhà nước có thẩm quyền và phục vụ công tác điều tra, ứng phó và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chuyên môn về bảo vệ môi trường ở địa phương nơi xảy ra sự cố môi trường trực tiếp hướng dẫn xử lý sự cố và khắc phục hậu quả. Trường hợp xảy ra sự cố lớn ngoài khả năng xử lý, báo cáo Ủy ban nhân dân cấp tỉnh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Tài nguyên và Môi trường địa phương nơi tổ chức, cá nhân đăng ký kinh doanh tiến hành kiểm tra, giám sát các tổ chức, cá nhân đã được cấp Giấy phép vận chuyển hàng nguy hiểm trong quá trình vận chuyển hàng nguy hiểm. Khi phát hiện vi phạm, có thể xử lý hoặc đề xuất xử lý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22. Trách nhiệm của Tổng cục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thẩm định hồ sơ và cấp, điều chỉnh, gia hạn, cấp lại hoặc tước Giấy phép vận chuyển hàng nguy hiểm. Trường hợp không cấp, điều chỉnh, gia hạn, cấp lại Giấy phép vận chuyển hàng nguy hiểm thì phải trả lời bằng văn bản,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kiểm tra hoặc chủ trì, phối hợp với các cơ quan chuyên môn về bảo vệ môi trường ở địa phương và các cơ quan có liên quan kiểm tra điều kiện vận chuyển hàng nguy hiểm của tổ chức, cá nhân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kiểm tra, giám sát các tổ chức, cá nhân đã được cấp Giấy phép vận chuyển trong quá trình vận chuyển hàng nguy hiểm đối với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phối hợp với các cơ quan chuyên môn về bảo vệ môi trường ở địa phương và cơ quan có liên quan nơi xảy ra sự cố môi trường hướng dẫn xử lý sự cố và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Sao gửi Giấy phép vận chuyển hàng nguy hiểm cho Sở Tài nguyên và Môi trường địa phương nơi tổ chức, cá nhân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Thu và sử dụng phí, lệ phí cấp Giấy phép vận chuyển hàng nguy hiểm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rPr>
          <w:b/>
        </w:rPr>
        <w:t xml:space="preserve">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VÀ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Môi trường có trách nhiệm tổ chức phổ biến, hướng dẫn, theo dõi và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các tỉnh, thành phố trực thuộc Trung ương, Phòng Tài nguyên và Môi trường cấp huyện có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cơ quan thuộc Chính phủ, Ủy ban nhân dân các cấp và tổ chức, cá nhân có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w:t>
      </w:r>
      <w:r>
        <w:rPr>
          <w:b/>
        </w:rPr>
        <w:t xml:space="preserve">i</w:t>
      </w:r>
      <w:r>
        <w:rPr>
          <w:b/>
        </w:rPr>
        <w:t xml:space="preserve">ều 24.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3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Thông tư này nếu có khó khăn, vướng mắc, các Bộ, ngành, địa phương, tổ chức, cá nhân kịp thời phản ánh về Bộ Tài nguyên và Môi trường để được hướng dẫn hoặc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Cách Tuyến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28-2010-tt-bct-quy-dinh-cu-the-mot-so-dieu--cua-luat-hoa-chat-va-nghi-dinh-108-2008-nd-cp-huong-dan-luat-hoa-chat-do-bo-truong-bo-cong-thuong-ban-han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2-2013-tt-btnmt-cua-bo-tai-nguyen-va-moi-truong---quy-dinh-viec-van-chuyen-hang-nguy-hiem-la-cac-chat-doc-hai--chat-lay-nhiem.aspx" TargetMode="External" /><Relationship Id="rId4" Type="http://schemas.openxmlformats.org/officeDocument/2006/relationships/hyperlink" Target="/quyet-dinh-1494-qd-btm-ve-quy-trinh-tac-nghiep-va-thoi-han-xu-ly-cong-viec-thuoc-chuc-nang-quan-ly-cua-vu-thi-truong-chau-my-do-bo-truong-bo-thuong-mai-ban-hanh.aspx" TargetMode="External" /><Relationship Id="rId5" Type="http://schemas.openxmlformats.org/officeDocument/2006/relationships/hyperlink" Target="/nghi-dinh-109-2006-nd-cp-huong-dan-luat-duong-sat.aspx" TargetMode="External" /><Relationship Id="rId6" Type="http://schemas.openxmlformats.org/officeDocument/2006/relationships/hyperlink" Target="/nghi-dinh-so-104-2009-nd-cp-cua-chinh-phu---quy-dinh-danh-muc-hang-nguy-hiem-va-van-chuyen-hang-nguy-hiem-bang-phuong-tien-giao-thong-co-gioi-duong-bo.aspx" TargetMode="External" /><Relationship Id="rId7" Type="http://schemas.openxmlformats.org/officeDocument/2006/relationships/hyperlink" Target="/nghi-dinh-21-2013-nd-cp-ve-viec-quy-dinh-chuc-nang-nhiem-vu-quyen-han-va-co-cau-to-chuc-cua-bo-tai-nguyen-va-moi-truong-.aspx" TargetMode="External" /><Relationship Id="rId8" Type="http://schemas.openxmlformats.org/officeDocument/2006/relationships/hyperlink" Target="/thong-tu-12-2011-tt-btnmt-quan-ly-chat-thai-nguy-hai.aspx" TargetMode="External" /><Relationship Id="rId9" Type="http://schemas.openxmlformats.org/officeDocument/2006/relationships/hyperlink" Target="/nghi-dinh-so-89-2006-nd-cp-ve-nhan-hang-ho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2022-06-21T16:48:35Z</dcterms:created>
  <dcterms:modified xsi:type="dcterms:W3CDTF">2022-06-21T16:48:35Z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2022-06-21T16:48:35Z</dcterms:created>
  <dcterms:modified xsi:type="dcterms:W3CDTF">2022-06-21T16:48:35Z</dcterms:modified>
</cp:coreProperties>
</file>