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jc w:val="center"/>
              <w:rPr>
                <w:vanish w:val="0"/>
              </w:rPr>
            </w:pPr>
            <w:r>
              <w:rPr>
                <w:b/>
              </w:rPr>
              <w:t xml:space="preserve">BỘ QUỐC PHÒNG</w:t>
            </w:r>
          </w:p>
          <w:p>
            <w:pPr>
              <w:pStyle w:val="Normal(Web)"/>
              <w:divId w:val="2"/>
              <w:jc w:val="center"/>
              <w:rPr>
                <w:vanish w:val="0"/>
              </w:rPr>
            </w:pPr>
            <w:r>
              <w:t xml:space="preserve">Số: </w:t>
            </w:r>
            <w:hyperlink r:id="rId3" w:history="1">
              <w:r>
                <w:rPr>
                  <w:rStyle w:val="Hyperlink"/>
                </w:rPr>
                <w:t xml:space="preserve">20/2014/TT-BQP </w:t>
              </w:r>
            </w:hyperlink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</w:p>
          <w:p>
            <w:pPr>
              <w:pStyle w:val="Normal(Web)"/>
              <w:divId w:val="4"/>
              <w:rPr>
                <w:vanish w:val="0"/>
              </w:rPr>
            </w:pPr>
            <w:r>
              <w:rPr>
                <w:b/>
              </w:rPr>
              <w:t xml:space="preserve">Độc lập - Tự do - Hạnh phúc</w:t>
            </w:r>
          </w:p>
          <w:p>
            <w:pPr>
              <w:pStyle w:val="Normal(Web)"/>
              <w:divId w:val="5"/>
              <w:rPr>
                <w:vanish w:val="0"/>
              </w:rPr>
            </w:pPr>
            <w:r>
              <w:rPr>
                <w:i/>
              </w:rPr>
              <w:t xml:space="preserve">Hà Nội, ngày 29 tháng 4 năm 2014</w:t>
            </w:r>
          </w:p>
        </w:tc>
      </w:tr>
    </w:tbl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THÔNG TƯ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Ban hành Quy chế quản lý hoạt động câu lạc bộ hàng không Việt Na</w:t>
      </w:r>
      <w:r>
        <w:rPr>
          <w:b/>
        </w:rPr>
        <w:t xml:space="preserve">m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________________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Căn cứ Luật Ban hành văn bản quy phạm pháp luật năm 2008;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Căn cứ Nghị định số 35/2013/NĐ-CP ngày 22 tháng 4 năm 2013 của Chính phủ quy định chức năng, nhiệm vụ, quyền hạn và cơ cấu tổ chức của Bộ Quốc phòng;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Căn cứ Nghị định số </w:t>
      </w:r>
      <w:hyperlink r:id="rId4" w:history="1">
        <w:r>
          <w:rPr>
            <w:rStyle w:val="Hyperlink"/>
            <w:i/>
          </w:rPr>
          <w:t xml:space="preserve">36/2008/NĐ-CP </w:t>
        </w:r>
      </w:hyperlink>
      <w:r>
        <w:rPr>
          <w:i/>
        </w:rPr>
        <w:t xml:space="preserve"> ngày 28 tháng 3 năm 2008 của Chính phủ về quản lý tàu bay không người lái và phương tiện bay siêu nhẹ; Quyết định số 391/QĐ-TTg ngày 16 tháng 5 năm 2005 của Thủ tướng Chính phủ phê duyệt Đề án thành lập Câu lạc bộ Hàng không, Câu lạc bộ Hàng hải;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Xét đề nghị của đồng chí Tổng Tham mưu trưởng;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Bộ trưởng Bộ Quốc phòng quyết định.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Điều 1.</w:t>
      </w:r>
      <w:r>
        <w:t xml:space="preserve"> Ban hành kèm theo Thông tư này Quy chế quản lý hoạt động Câu lạc bộ Hàng không Việt Nam.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Điều 2.</w:t>
      </w:r>
      <w:r>
        <w:t xml:space="preserve">Thông tư này có hiệu lực thi hành kể từ ngày 15 tháng 6 năm 2014. Bãi bỏ Quyết định số 110/2007/QĐ-BQP ngày 11 tháng 7 năm 2007 của Bộ trưởng Bộ Quốc phòng ban hành Quy chế quản lý hoạt động Câu lạc bộ Hàng không.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Điều 3.</w:t>
      </w:r>
      <w:r>
        <w:t xml:space="preserve"> Tổng Tham mưu trưởng, Tư lệnh Quân chủng Phòng không - Không quân, Thủ trưởng các cơ quan, đơn vị và cá nhân có liên quan chịu trách nhiệm thi hành Thông tư này./.</w:t>
      </w: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KT. BỘ TRƯỞNG </w:t>
            </w:r>
            <w:r>
              <w:rPr/>
              <w:br/>
            </w:r>
            <w:r>
              <w:t xml:space="preserve">Thứ trưởng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i/>
              </w:rPr>
              <w:t xml:space="preserve">(Đã ký)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Thượng tướng Đỗ Bá Tỵ</w:t>
            </w:r>
          </w:p>
        </w:tc>
      </w:tr>
    </w:tbl>
    <w:p>
      <w:pPr/>
    </w:p>
    <w:sectPr>
      <w:headerReference w:type="default" r:id="rId5"/>
      <w:footerReference w:type="default" r:id="rId6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thong-tu-20-2014-tt-bqp.aspx" TargetMode="External" /><Relationship Id="rId4" Type="http://schemas.openxmlformats.org/officeDocument/2006/relationships/hyperlink" Target="/nghi-dinh-36-2008-nd-cp-quan-ly-tau-bay-khong-nguoi-lai-phuong-tien-bay-sieu-nhe.asp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2022-06-21T17:30:35Z</dcterms:created>
  <dcterms:modified xsi:type="dcterms:W3CDTF">2022-06-21T17:30:35Z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2022-06-21T17:30:35Z</dcterms:created>
  <dcterms:modified xsi:type="dcterms:W3CDTF">2022-06-21T17:30:35Z</dcterms:modified>
</cp:coreProperties>
</file>