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 GIAO TH</w:t>
            </w:r>
            <w:r>
              <w:rPr>
                <w:b/>
              </w:rPr>
              <w:t xml:space="preserve">Ô</w:t>
            </w:r>
            <w:r>
              <w:rPr>
                <w:b/>
              </w:rPr>
              <w:t xml:space="preserve">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w:t>
            </w:r>
            <w:r>
              <w:t xml:space="preserve">79</w:t>
            </w:r>
            <w:r>
              <w:t xml:space="preserve">/ 2014/TT-BGTVT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12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CHUẨN KỸ THUẬT QUỐC GIAVỀ QUY PHẠM PHÂN CẤP VÀ ĐÓNG PHƯƠNG TIỆN THỦY NỘI ĐỊA VỎ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Tiêu chuẩn và Quy chuẩn kỹ thuật ngày 29 </w:t>
      </w:r>
      <w:r>
        <w:rPr>
          <w:i/>
        </w:rPr>
        <w:t xml:space="preserve">tháng</w:t>
      </w:r>
      <w:r>
        <w:rPr>
          <w:i/>
        </w:rPr>
        <w:t xml:space="preserve"> 6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127/2007/NĐ-CP ngày 01 tháng 8 năm 2007của Chính phủ quy định chi tiết thi hành một số điều của Luật Tiêu chuẩn và Quy</w:t>
      </w:r>
      <w:r>
        <w:rPr>
          <w:i/>
        </w:rPr>
        <w:t xml:space="preserve">chuẩn</w:t>
      </w:r>
      <w:r>
        <w:rPr>
          <w:i/>
        </w:rPr>
        <w:t xml:space="preserve">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107/2012/NĐ-CP ngày 20 tháng 12 năm 2012</w:t>
      </w:r>
      <w:r>
        <w:rPr>
          <w:i/>
        </w:rPr>
        <w:t xml:space="preserve">của</w:t>
      </w:r>
      <w:r>
        <w:rPr>
          <w:i/>
        </w:rPr>
        <w:t xml:space="preserve"> </w:t>
      </w:r>
      <w:r>
        <w:rPr>
          <w:i/>
        </w:rPr>
        <w:t xml:space="preserve">Chínhphủ</w:t>
      </w:r>
      <w:r>
        <w:rPr>
          <w:i/>
        </w:rPr>
        <w:t xml:space="preserve"> quy định chức năng, nhiệm vụ, quyền hạn và </w:t>
      </w:r>
      <w:r>
        <w:rPr>
          <w:i/>
        </w:rPr>
        <w:t xml:space="preserve">cơ cấu</w:t>
      </w:r>
      <w:r>
        <w:rPr>
          <w:i/>
        </w:rPr>
        <w:t xml:space="preserve"> </w:t>
      </w:r>
      <w:r>
        <w:rPr>
          <w:i/>
        </w:rPr>
        <w:t xml:space="preserve">tổ chức</w:t>
      </w:r>
      <w:r>
        <w:rPr>
          <w:i/>
        </w:rPr>
        <w:t xml:space="preserve"> của Bộ Giaothông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Khoa học-Công nghệ và Cục trưởngCục Đăng kiểm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Giao thông vận tải ban hành Thông tư ban hànhQuy chuẩn kỹ thuật quốc gia về quy phạm phân cấp và đóng phương tiện thủy nội địavỏ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Thông tư này Quy chuẩn kỹ thuật quốc gia về quy phạmphân cấp và đóng phương tiện thủy nội địa vỏ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đăng ký: QCVN 84 : 2014/BGTVT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Thông tư này có hiệu lực thi hành kể từ ngày 01 tháng 07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Bộ, Chánh Thanh tra Bộ, các Vụ trưởng, Cục trưởng CụcĐăng kiểm Việt Nam, Thủ trưởng các cơ quan, đơn vị thuộc Bộ Giao thông vận tải,các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Các Bộ, cơ quan ngang Bộ, cơ quan, thuộc CP;</w:t>
            </w:r>
            <w:r>
              <w:rPr/>
              <w:br/>
            </w:r>
            <w:r>
              <w:t xml:space="preserve">- UBND các tỉnh, thành phố trực thuộc TW;</w:t>
            </w:r>
            <w:r>
              <w:rPr/>
              <w:br/>
            </w:r>
            <w:r>
              <w:t xml:space="preserve">- Bộ Khoa học và Công nghệ (để </w:t>
            </w:r>
            <w:r>
              <w:t xml:space="preserve">đăng ký</w:t>
            </w:r>
            <w:r>
              <w:t xml:space="preserve">);</w:t>
            </w:r>
            <w:r>
              <w:rPr/>
              <w:br/>
            </w:r>
            <w:r>
              <w:t xml:space="preserve">- Các Thứ trưởng;</w:t>
            </w:r>
            <w:r>
              <w:rPr/>
              <w:br/>
            </w:r>
            <w:r>
              <w:t xml:space="preserve">- Cục </w:t>
            </w:r>
            <w:r>
              <w:t xml:space="preserve">Kiểm tra</w:t>
            </w:r>
            <w:r>
              <w:t xml:space="preserve"> văn bản (Bộ Tư pháp);</w:t>
            </w:r>
            <w:r>
              <w:rPr/>
              <w:br/>
            </w:r>
            <w:r>
              <w:t xml:space="preserve">- Công báo; Cổng TT ĐT Chính phủ;</w:t>
            </w:r>
            <w:r>
              <w:rPr/>
              <w:br/>
            </w:r>
            <w:r>
              <w:t xml:space="preserve">- Trang Thông tin điện tử Bộ GTVT;</w:t>
            </w:r>
            <w:r>
              <w:rPr/>
              <w:br/>
            </w:r>
            <w:r>
              <w:t xml:space="preserve">- Báo GT, Tạp chí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La Thăng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QCVN 84: 2014/BGTVT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CHUẨN KỸ THUẬT QUỐC GIA VỀ QUYPHẠM PHÂN CẤP VÀ ĐÓNG PHƯƠNG TIỆN THỦY NỘI ĐỊA VỎ GỖ</w:t>
      </w:r>
      <w:r>
        <w:rPr>
          <w:i/>
        </w:rPr>
        <w:t xml:space="preserve">National TechnicalRegulation on Rule for the Classi</w:t>
      </w:r>
      <w:r>
        <w:rPr>
          <w:i/>
        </w:rPr>
        <w:t xml:space="preserve">f</w:t>
      </w:r>
      <w:r>
        <w:rPr>
          <w:i/>
        </w:rPr>
        <w:t xml:space="preserve">ication and Construction of Inland -waterway wooden ships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Lời nói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chuẩn kỹ thuật quốc gia về Quy phạm phân cấp và đóngphương tiện thủy nội địa vỏ gỗ QCVN 84: 2014/BGTVT do Cục Đăng kiểm Việt Nam chủtrì biên soạn, Bộ Khoa học và Công nghệ thẩm định, Bộ trưởng Bộ Giao thông vậntải ban hành theo Thông tư số 79/2014/TT-BGTVT ngày 27 tháng 12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Tài liệu viện dẫn và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1 QUY ĐỊNH CHUNG VỀ GIÁM SÁT KỸ THUẬT VÀ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Giám sát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Hồ sơ thiết kế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Ký hiệu cấp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Trao cấp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Kiểm tra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2 THÂN TÀU VÀ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2A THÂN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Vật liệu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Chất lượng </w:t>
      </w:r>
      <w:r>
        <w:t xml:space="preserve">của</w:t>
      </w:r>
      <w:r>
        <w:t xml:space="preserve">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w:t>
      </w:r>
      <w:r>
        <w:rPr>
          <w:b/>
        </w:rPr>
        <w:t xml:space="preserve">Kết</w:t>
      </w:r>
      <w:r>
        <w:rPr>
          <w:b/>
        </w:rPr>
        <w:t xml:space="preserve"> cấu thântàu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Các cơ cấu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Các liên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Xảm, Vỏ gỗ bọc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2B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Thiết bị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Trục lái và chi tiết bánh lái bằng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Thiết bị neo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 Thiết bị chằng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3 HỆ THỐNG MÁY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Động cơ đi-ê-den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Thiết bị truyền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 Hệ trục và chân vịt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Hệ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Chân vịt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 Các ống, van và phụ tùng đường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w:t>
      </w:r>
      <w:r>
        <w:t xml:space="preserve">Chiều dày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 Các hệ thống đường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Ầ</w:t>
      </w:r>
      <w:r>
        <w:rPr>
          <w:b/>
        </w:rPr>
        <w:t xml:space="preserve">N 4 TRANG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Bố trí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Thiết bị và hệ th</w:t>
      </w:r>
      <w:r>
        <w:rPr>
          <w:b/>
        </w:rPr>
        <w:t xml:space="preserve">ố</w:t>
      </w:r>
      <w:r>
        <w:rPr>
          <w:b/>
        </w:rPr>
        <w:t xml:space="preserve">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w:t>
      </w:r>
      <w:r>
        <w:t xml:space="preserve">Điều khiển truyền động điện các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Bảo vệ các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w:t>
      </w:r>
      <w:r>
        <w:t xml:space="preserve">Chiếu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w:t>
      </w:r>
      <w:r>
        <w:t xml:space="preserve">Các hệ thống thông tin, báo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w:t>
      </w:r>
      <w:r>
        <w:t xml:space="preserve">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Trang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w:t>
      </w:r>
      <w:r>
        <w:t xml:space="preserve">Nguồn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w:t>
      </w:r>
      <w:r>
        <w:t xml:space="preserve">Thiết bị ch</w:t>
      </w:r>
      <w:r>
        <w:t xml:space="preserve">ố</w:t>
      </w:r>
      <w:r>
        <w:t xml:space="preserve">ng sét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Phụ tùng dự trữ và đồ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ươ</w:t>
      </w:r>
      <w:r>
        <w:rPr>
          <w:b/>
        </w:rPr>
        <w:t xml:space="preserve">ng 4 Thử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w:t>
      </w:r>
      <w:r>
        <w:t xml:space="preserve">Thử tại xưởng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w:t>
      </w:r>
      <w:r>
        <w:t xml:space="preserve">Thử sau khi l</w:t>
      </w:r>
      <w:r>
        <w:t xml:space="preserve">ắ</w:t>
      </w:r>
      <w:r>
        <w:t xml:space="preserve">p đặt lên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Ầ</w:t>
      </w:r>
      <w:r>
        <w:rPr>
          <w:b/>
        </w:rPr>
        <w:t xml:space="preserve">N 5 PHÒNG, PHÁT HIỆN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Quy đ</w:t>
      </w:r>
      <w:r>
        <w:t xml:space="preserve">ị</w:t>
      </w:r>
      <w:r>
        <w:t xml:space="preserve">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Ầ</w:t>
      </w:r>
      <w:r>
        <w:rPr>
          <w:b/>
        </w:rPr>
        <w:t xml:space="preserve">N 6 </w:t>
      </w:r>
      <w:r>
        <w:rPr>
          <w:b/>
        </w:rPr>
        <w:t xml:space="preserve">Ổ</w:t>
      </w:r>
      <w:r>
        <w:rPr>
          <w:b/>
        </w:rPr>
        <w:t xml:space="preserve">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Yêu cầu cơ bản về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t xml:space="preserve">Các yêu cầu chung về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t xml:space="preserve">Các yêu c</w:t>
      </w:r>
      <w:r>
        <w:t xml:space="preserve">ầ</w:t>
      </w:r>
      <w:r>
        <w:t xml:space="preserve">u b</w:t>
      </w:r>
      <w:r>
        <w:t xml:space="preserve">ổ</w:t>
      </w:r>
      <w:r>
        <w:t xml:space="preserve"> sung về </w:t>
      </w:r>
      <w:r>
        <w:t xml:space="preserve">ổ</w:t>
      </w:r>
      <w:r>
        <w:t xml:space="preserve">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Ầ</w:t>
      </w:r>
      <w:r>
        <w:rPr>
          <w:b/>
        </w:rPr>
        <w:t xml:space="preserve">N 7 MẠN KHÔ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Ầ</w:t>
      </w:r>
      <w:r>
        <w:rPr>
          <w:b/>
        </w:rPr>
        <w:t xml:space="preserve">N 8 TRANG BỊ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Phương tiện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Quy đ</w:t>
      </w:r>
      <w:r>
        <w:t xml:space="preserve">ị</w:t>
      </w:r>
      <w:r>
        <w:t xml:space="preserve">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Trang bị tín hiệu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Trang bị hàng giang, cứu đắm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 Trang bị các buồng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 Bảo vệ thuyền viên và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w:t>
      </w:r>
      <w:r>
        <w:t xml:space="preserve">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Ầ</w:t>
      </w:r>
      <w:r>
        <w:rPr>
          <w:b/>
        </w:rPr>
        <w:t xml:space="preserve">N 9 TRANG BỊ NGĂN NGỪA Ô NHIỄM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QUY ĐỊNH VỀ </w:t>
      </w:r>
      <w:r>
        <w:rPr>
          <w:b/>
        </w:rPr>
        <w:t xml:space="preserve">QU</w:t>
      </w:r>
      <w:r>
        <w:rPr>
          <w:b/>
        </w:rPr>
        <w:t xml:space="preserve">Ả</w:t>
      </w:r>
      <w:r>
        <w:rPr>
          <w:b/>
        </w:rPr>
        <w:t xml:space="preserve">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TRÁCH NHIỆM CỦA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A Kích thước các cơ cấu thân tàu có L lớn hơn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CHUẨN KỸ THUẬT QUỐC GIA VỀ QUYPHẠM PHÂN CẤP VÀ ĐÓNG PHƯƠNG TIỆN THỦY NỘI ĐỊA VỎ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National Technical Regulation onRule for the Classi</w:t>
      </w:r>
      <w:r>
        <w:rPr>
          <w:b/>
          <w:i/>
        </w:rPr>
        <w:t xml:space="preserve">f</w:t>
      </w:r>
      <w:r>
        <w:rPr>
          <w:b/>
          <w:i/>
        </w:rPr>
        <w:t xml:space="preserve">ication and Construction of Inland - waterway wooden ships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r>
        <w:rPr>
          <w:b/>
        </w:rPr>
        <w:t xml:space="preserve">-</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rPr>
          <w:b/>
        </w:rPr>
        <w:t xml:space="preserve">Phạm vi điều ch</w:t>
      </w:r>
      <w:r>
        <w:rPr>
          <w:b/>
        </w:rPr>
        <w:t xml:space="preserve">ỉ</w:t>
      </w:r>
      <w:r>
        <w:rPr>
          <w:b/>
        </w:rPr>
        <w:t xml:space="preserve">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Quy chuẩn kỹ thuật quốc gia này (sau đây viết tắt là “Quy chuẩn”) quy định cácyêu cầu về hoạt động kiểm tra và phân cấp trong thiết kế, đóng mới, sửa chữa, </w:t>
      </w:r>
      <w:r>
        <w:t xml:space="preserve">hoán</w:t>
      </w:r>
      <w:r>
        <w:t xml:space="preserve"> cải, phục hồi phương tiện thủy nội địa vỏgỗ (sau đây gọi là “tàu”) hoạt động trong vùng sông, hồ, đầm, vụng, vịnh và cáctuyến vận tải đường thủy nội địa ven bờ biển được nước Cộng hòa xã hội chủnghĩa Việt Nam công bố, có một trong các đặc trưng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Chiều dài tàu (L) từ 20 mét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Máy chính có công suất (Ne) từ 37 kW (50 sức ngựa)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Những vấn đề hoặc các phần không đề cập trong Quy chuẩn này phải tuân thủnhững quy định ở các phần tương ứng của Quy chuẩn kỹ thuật quốc gia về quy phạmphân cấp và đóng phương tiện thủy nội địa (QCVN 72: 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Quy chuẩn này không áp dụng cho phương tiện chở xô hóa chất nguy hiểm,tàu chở khí hóa lỏng, tàu cá, tàu dầu, phương tiện làm nhiệm vụ an ninh, quốcphòng, trừ trường hợp có yêu cầu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chuẩn này áp dụng đối với các cơ quan, tổ chức và cánhân có hoạt động liên quan đến các phương tiện thuộc phạm vi điều chỉnh nêu tại1.1.1 bao gồm: cơ quan Đăng kiểm Việt Nam (sau đây trong Quy chuẩn này viết tắtlà “Đăng kiểm”); các chủ phương tiện; </w:t>
      </w:r>
      <w:r>
        <w:t xml:space="preserve">cơ sở</w:t>
      </w:r>
      <w:r>
        <w:t xml:space="preserve">thiết kế, đóng mới, </w:t>
      </w:r>
      <w:r>
        <w:t xml:space="preserve">hoán</w:t>
      </w:r>
      <w:r>
        <w:t xml:space="preserve"> cải, phục hồi, sửachữa và khai thác phương tiện thủy nội địa; cơ sở thiết kế, chế tạo trang thiếtbị, vật liệu, máy lắp đặt trên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Tài liệu viện dẫn và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Tài liệu viện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Giao thông đường th</w:t>
      </w:r>
      <w:r>
        <w:t xml:space="preserve">ủy</w:t>
      </w:r>
      <w:r>
        <w:t xml:space="preserve">nội địa, được Quốc hội nước Cộng hòa xã hội chủ nghĩa Việt Nam Khóa XI, kỳ họpthứ 5 thông qua ngày 15/6/2004 và Luật sửa đổi, bổ sung một số điều của LuậtGiao thông đường thủy nội địa, được Quốc hội thông qua ngày 17/06/2014;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QCVN 72: 2013/BGTVT : Quy chuẩn kỹ thuật quốc gia về Quyphạm Phân cấp và đóng phương tiện th</w:t>
      </w:r>
      <w:r>
        <w:t xml:space="preserve">ủy</w:t>
      </w:r>
      <w:r>
        <w:t xml:space="preserve">nộiđịa, ban hành theo thông tư số 61/2013/TT-BGTVT ngày 31/12/2013 của Bộ trưởng BộGiao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TCVN 1072-71: Gỗ - Phân nhóm theo tính chất cơ lý, banhành năm 1971;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TCVN 3903: 1984: Quy phạm đóng tàu gỗ - Yêu cầu kỹ thuật,ban hành theo Quyết định số 162/QĐ ngày 22/5/1984 của</w:t>
      </w:r>
      <w:r>
        <w:t xml:space="preserve">Ủy ban</w:t>
      </w:r>
      <w:r>
        <w:t xml:space="preserve"> Khoa học và kỹ thuật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QCVN 17: 2011/BGTVT : Quy chuẩn kỹ thuật quốc gia về Quyphạm ngăn ngừa ô nhiễm do phương tiện thủy nội địa, ban hành theo Thông tư số 70/2011/TT-BGTVT ngày 30/12/2011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QCVN 25: 2010/BGTVT : Quy chuẩn kỹ thuật</w:t>
      </w:r>
      <w:r>
        <w:t xml:space="preserve">quốc</w:t>
      </w:r>
      <w:r>
        <w:t xml:space="preserve">gia về Quy phạm giám sát kỹ thuật và đóngphương tiện thủy nội địa cỡ nhỏ, ban hành theo Thông tư số 15/2010/TT-BGTVT ngày 28/6/2010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Thông tư số </w:t>
      </w:r>
      <w:hyperlink r:id="rId3" w:history="1">
        <w:r>
          <w:rPr>
            <w:rStyle w:val="Hyperlink"/>
          </w:rPr>
          <w:t xml:space="preserve">34/2011/TT-BGTVT </w:t>
        </w:r>
      </w:hyperlink>
      <w:r>
        <w:t xml:space="preserve"> : Thông tư sửa đổi, bổ sungmột số điều của Quy định về đăng kiểm phương tiện thủy nội địa ban hành kèmtheo Quyết định số 25/2004/QĐ-BGTVT ngày 25/11/2004 và Tiêu chuẩn, chức trách,nhiệm vụ của Đăng kiểm viên phương tiện thủy nội địa ban hành kèm theo Quyết địnhsố 2687/2000/QĐ-BGTVT ngày 14/9/2000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Thông tư số </w:t>
      </w:r>
      <w:hyperlink r:id="rId4" w:history="1">
        <w:r>
          <w:rPr>
            <w:rStyle w:val="Hyperlink"/>
          </w:rPr>
          <w:t xml:space="preserve">15/2013/TT-BGTVT </w:t>
        </w:r>
      </w:hyperlink>
      <w:r>
        <w:t xml:space="preserve"> : Quy định về Biểu mẫu giấychứng nhận và Sổ kiểm tra an toàn kỹ thuật và bảo vệ môi trường cấp cho tàu biển,phương tiện thủy nội địa v</w:t>
      </w:r>
      <w:r>
        <w:t xml:space="preserve">à</w:t>
      </w:r>
      <w:r>
        <w:t xml:space="preserve"> sảnphẩm công nghiệp </w:t>
      </w:r>
      <w:r>
        <w:t xml:space="preserve">sử dụng</w:t>
      </w:r>
      <w:r>
        <w:t xml:space="preserve"> cho phương tiệnthủy nội địa ngày 26/7/2013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số 25/2004/QĐ-BGTVT : Quyết định của Bộ trưởngBộ Giao thông vận tải Ban hành Quy định về đăng kiểm phương tiện thủy nội địa ngày25/11/2004.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thuật ngữ đã nêu trong Quy chuẩn kỹ thuật quốcgia về Quy phạm phân cấp và đóng phương tiện thủy nội địa (QCVN 72:2013/BGTVT ),trong Quy chuẩn này các thuật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Chiều dài giữa hai đường vuông góc (L</w:t>
      </w:r>
      <w:r>
        <w:rPr>
          <w:vertAlign w:val="subscript"/>
        </w:rPr>
        <w:t xml:space="preserve">pp</w:t>
      </w:r>
      <w:r>
        <w:t xml:space="preserve">) là khoảng cách tính bằngmét, đo theo phương nằm ngang, từ mép trước của sống mũi đến tâm trục lái, tạiđường nước toàn tải (xem Hình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Chiều dài (L) là khoảng cách tính bằng mét, đo theo phương nằm ngang, từmép trước của sống mũi đến mép sau sống đuôi tại đường nước toàn tải (xem Hình1).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Chiều dài toàn bộ (L</w:t>
      </w:r>
      <w:r>
        <w:rPr>
          <w:vertAlign w:val="subscript"/>
        </w:rPr>
        <w:t xml:space="preserve">max</w:t>
      </w:r>
      <w:r>
        <w:t xml:space="preserve">) </w:t>
      </w:r>
      <w:r>
        <w:t xml:space="preserve">là</w:t>
      </w:r>
      <w:r>
        <w:t xml:space="preserve">khoảng cách tính bằng mét, đo theo phương nằm ngang, từ mút mũi đến mút đuôi củaphương tiện (xem Hình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Chiều rộng (B) là khoảng cách tính bằng mét, đo theo phương nằm ngang giữahai mặt ngoài của tiết diện sườn, tại điểm giữa của L (xem Hình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Chiều cao mạn (D) là khoảng cách tính bằng mét, đo theo phương thẳng đứng,từ giao tuyến của ván đáy với phần sống dưới đáy đến mặt trên xà ngang boong tạimạn, tại điểm giữa của L (xem Hình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Chiều chìm (d) là khoảng cách tính bằng mét, đo theo phương thẳng đứng, từ giaotuyến của ván đáy với phần sống dưới đáy đến đường nước toàn tải, tại điểm giữacủa L (xem Hình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t xml:space="preserve">Đường nước toàn tải là đường nước ứng với trạng thái tàu ch</w:t>
      </w:r>
      <w:r>
        <w:t xml:space="preserve">ở</w:t>
      </w:r>
      <w:r>
        <w:t xml:space="preserve"> đủ tải, gồm: hàng </w:t>
      </w:r>
      <w:r>
        <w:t xml:space="preserve">hóa</w:t>
      </w:r>
      <w:r>
        <w:t xml:space="preserve">/ hành khách, dự trữ (dầu, nước, lương thựcthực phẩm...) và nước dằn.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Các phần của thân phương tiện (sau đây gọi là thân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Thân tàu được chia thành các phần cơ bản sau (xem Hình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Phần đuôi tàu - là phần thân tàu có chiều dài bằng 0,3Ltính từ đường vuông góc đuôi về mũi;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Phần mũi tàu - là phần thân tàu có chiều dài bằng 0,3Ltính từ đường vuông góc mũi về đuôi;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Phần giữa tàu - là phần thân tàu có chiều dài bằng 0,4Lgiữa phần mũi và phần đuôi.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1 - Các phần thân tàu và chiềudài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2 - Chiều rộng, chiều cao mạn,chiều chìm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3 - Sống dưới đáy, sốngtrên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r>
        <w:rPr>
          <w:b/>
        </w:rPr>
        <w:t xml:space="preserve">.</w:t>
      </w:r>
      <w:r>
        <w:rPr>
          <w:b/>
        </w:rPr>
        <w:t xml:space="preserve"> QUY ĐỊNH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1 QUY ĐỊNH CHUNG VỀ GIÁM SÁT KỸTHUẬT VÀ PHÂN </w:t>
      </w:r>
      <w:r>
        <w:rPr>
          <w:b/>
        </w:rPr>
        <w:t xml:space="preserve">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GIÁM SÁT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và nội dung giám sát phương tiện vỏ gỗ được thựchiện theo các quy định nêu tại Chương 3 Phần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Hồ sơ thiết kế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thiết kế kỹ thuật của phương tiện thủy nội địa vỏ gỗphải tuân thủ quy định tại Chương 4 - Hồ sơ thiết kế kỹ thuật Phần 1A, Mục II củaQCVN 72:2013/BGTVT và các hồ sơ tài liệu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w:t>
      </w:r>
      <w:r>
        <w:t xml:space="preserve">Bản vẽ kết cấu vùng mũi trong đó thể hiện được liên kết của sống mũi vớiván vỏ, đà ngang, sống chính, các kết cấu vùng mũi;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1.2.2. </w:t>
      </w:r>
      <w:r>
        <w:t xml:space="preserve">Bản vẽ kết cấu vùng đuôi trong đó thể hiện các chi tiết kết cấu như độntrục, sống đuôi;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1.2.3. </w:t>
      </w:r>
      <w:r>
        <w:t xml:space="preserve">Bản vẽ các mối nối các cơ cấu dọc: mối nối sống đáy, sống hông, sống mạn,sống boong, mối nối ván vỏ, mối xảm;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1.2.4. </w:t>
      </w:r>
      <w:r>
        <w:t xml:space="preserve">Bản vẽ mặt cắt ngang tại các vị trí đặc biệt thể hiện các cơ cấu hoặc liênkết giữa các nhóm cơ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r>
        <w:rPr>
          <w:b/>
        </w:rPr>
        <w:t xml:space="preserve"> - </w:t>
      </w:r>
      <w:r>
        <w:rPr>
          <w:b/>
        </w:rPr>
        <w:t xml:space="preserve">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thuộc phạm vi điều chỉnh nêu ở 1.1.1, Mục I củaQuy chuẩn này chỉ được đăng ký và trao cấp khi đã được Đăng kiểm tiến hành kiểmtra thân tàu, trang thiết bị, hệ thống máy tàu, trang bị điện, trang bị phòngchống cháy, ổn định và mạn khô thỏa mãn các yêu cầu của phần này và các phầnkhác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Ký hiệu cấp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cấp tàu được quy định tại Chương 1 - Cấp tàu, Phần1A, Mục II của QCVN 72: 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Trao cấp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tàu vỏ gỗ được đóng phù hợp với yêu cầu của Quy chuẩnnày, phù hợp với các tiêu chuẩn hiện hành của Nhà nước, của ngành hoặc các yêucầu tương đương, được coi là đảm bảo an toàn để hoạt động trong vùng nước quy địnhkhi chuyên chở hành khách, hàng hóa hoặc thực hiện những công việc đã dự kiếnkhi thiết kế đều được trao cấp. Ký hiệu cấp tàu sẽ được ghi vào "Hồ sơ kỹthuật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 </w:t>
      </w:r>
      <w:r>
        <w:rPr>
          <w:b/>
        </w:rPr>
        <w:t xml:space="preserve">KIỂM TRA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w:t>
      </w:r>
      <w:r>
        <w:t xml:space="preserve">kiểm tra</w:t>
      </w:r>
      <w:r>
        <w:t xml:space="preserve"> đóng mới,sửa chữa, </w:t>
      </w:r>
      <w:r>
        <w:t xml:space="preserve">hoán</w:t>
      </w:r>
      <w:r>
        <w:t xml:space="preserve">cải/ phục hồi và kiểm tracác phương tiện đang khai thác phải tuân thủ các quy định tại Chương 2, Chương3 Phần 1B, Mục II của QCVN 72:2013/BGTVT, trong đó không</w:t>
      </w:r>
      <w:r>
        <w:t xml:space="preserve">áp dụng</w:t>
      </w:r>
      <w:r>
        <w:t xml:space="preserve"> những điều không liên quan đến phươngtiện vỏ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 THÂNTÀU VÀ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Ầ</w:t>
      </w:r>
      <w:r>
        <w:rPr>
          <w:b/>
        </w:rPr>
        <w:t xml:space="preserve">N</w:t>
      </w:r>
      <w:r>
        <w:rPr>
          <w:b/>
        </w:rPr>
        <w:t xml:space="preserve">2A THÂN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VẬT LIỆU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Gỗ dùng để chế tạo các cơ cấu thân tàu cấp VR-SI và VR-SII phải thỏa mãncác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Độ ẩm của gỗ: không vượt quá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Khối lượng riêng của gỗ đối với từng loại cơ cấu phải không nhỏ hơn trịsố yêu cầu cho trong Bảng 2/1.1.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 </w:t>
      </w:r>
      <w:r>
        <w:t xml:space="preserve">Gỗ dùng để chế tạo các cơ cấu thân tàu cấp VR-SB phải thỏa mãn các yêu cầucủa TCVN 3903-1984.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1.1.3. </w:t>
      </w:r>
      <w:r>
        <w:t xml:space="preserve">Ngoài ra, gỗ còn phải thỏa mãn các quy định của TCVN 1072-71: Gỗ - Phânnhóm theo tính chất cơ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2/1.1 Khối lượng riêng của gỗ đốivới từng loại cơ cấu thân tàu cấp VR-SI và VR-SII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thân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 riêng của gỗ (kg/m</w:t>
            </w:r>
            <w:r>
              <w:rPr>
                <w:b/>
                <w:vertAlign w:val="superscript"/>
              </w:rPr>
              <w:t xml:space="preserve">3</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ngang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mạn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Sống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ng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ng đuôi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liên kết sống chính đáy với sống mũi, sống đuôi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Ván vỏ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chống 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w:t>
            </w:r>
            <w:r>
              <w:t xml:space="preserve">p chống 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Sống mạn, sống 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ngang boong và mã thành miệng khoang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Ván boong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w:t>
      </w:r>
      <w:r>
        <w:rPr>
          <w:b/>
        </w:rPr>
        <w:t xml:space="preserve">Chất lượng của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w:t>
      </w:r>
      <w:r>
        <w:t xml:space="preserve">Gỗ dùng để đóng tàu phải được sấy khô không có bướu và dác, không mục,sâu hoặc tách lớp, gỗ phải không bị nứt và không có các khuyết tật khác (các bướunhỏ và riêng lẻ ở phía trong có thể chấp nhận được nếu không ảnh hưởng nhiều đếnchất lượng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1.2.2. </w:t>
      </w:r>
      <w:r>
        <w:t xml:space="preserve">Gỗ được dùng để chế tạo các cơ cấu dọc phải được sấy khô hợp lý. Nếu gỗbị quá khô thì phải phủ một lớp dầu gai hoặc sơn dầu trước khi lắp ráp để ngănngừa hiện tượng tách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1.2.3. </w:t>
      </w:r>
      <w:r>
        <w:t xml:space="preserve">Gỗ dùng để chế tạo các cơ cấu thân tàu, đặc biệt là ván vỏ, ván boong phảiđược xẻ phẳng.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1.2.4. </w:t>
      </w:r>
      <w:r>
        <w:t xml:space="preserve">Gỗ dùng để đóng tàu phải được bảo quản trong môi trường khô và trước khilắp ráp lên tàu gỗ phải có độ ẩm thỏa mãn quy định 1.1.1-1 của Phần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1.2.5. </w:t>
      </w:r>
      <w:r>
        <w:t xml:space="preserve">Gỗ dán được dùng trong đóng tàu phải có chất lượng cao, phù hợp với mụcđích sử dụng, phải có tính chịu nước lâu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1.2.6. </w:t>
      </w:r>
      <w:r>
        <w:t xml:space="preserve">Ngoài vật liệu gỗ, có thể dùng các vật liệu khác để chế tạo các cơ cấu thântàu (kết hợp vật liệu gỗ). Các vật liệu này phải có chất lượng tốt và phù hợp vớimục đích sử dụng, đồng thời phải thỏa mãn các yêu cầu trong các Quy chuẩn kỹthuật về đóng tàu đối với vật liệu đó. Việc kết hợp các vật liệu khác với gỗ phảicó các tài liệu tính toán để chứng minh rằng việc kết hợp các vật liệu đảm bảođủ độ bền cho thân tàu ở các điều kiện sóng gió của các vùng mà tàu hoạt động.Phải ghi rõ các đặc tính cơ bản của vật liệu được sử dụng trong các bản vẽtương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 KẾT CẤU THÂN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2.1.1. </w:t>
      </w:r>
      <w:r>
        <w:t xml:space="preserve">Kích thước các cơ cấu thân tàu của các tàu có hình dáng thông thường, cóchiều dài đến 30 mét và có các tỷ lệ kích thước nằm trong giới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w:t>
      </w:r>
      <w:r>
        <w:t xml:space="preserve">≤</w:t>
      </w:r>
      <w:r>
        <w:t xml:space="preserve">≤</w:t>
      </w:r>
      <w:r>
        <w:t xml:space="preserve">11 và 3,8 ≤ </w:t>
      </w:r>
      <w:r>
        <w:pict>
          <v:shape id="_x0000_i5328" o:spid="_x0000_i5329" type="#_x0000_t75" style="height:27pt;width:12.75pt" o:bordertopcolor="this" o:borderleftcolor="this" o:borderbottomcolor="this" o:borderrightcolor="this">
            <v:imagedata r:id="rId5" o:title=""/>
            <w10:bordertop type="none" width="0"/>
            <w10:borderleft type="none" width="0"/>
            <w10:borderbottom type="none" width="0"/>
            <w10:borderright type="none" width="0"/>
          </v:shape>
        </w:pict>
      </w:r>
      <w:r>
        <w:t xml:space="preserve"> ≤</w:t>
      </w:r>
      <w:r>
        <w:t xml:space="preserve">5,2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xác định phụ thuộc vào các thông số cơ bản của tàu L,B, D và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2.1.2. </w:t>
      </w:r>
      <w:r>
        <w:t xml:space="preserve">Kích thước các cơ cấu thân tàu của các tàu có hình dáng khác thường, quanhệ kích thước và chiều dài L nằm ngoài giới hạn nêu trên phải được Đăng kiểmxem xét trong từng trường hợp cụ thể. Khi đó, có thể chọn kích thước các cơ cấutheo các bảng ở Phụ lục A, phụ thuộc vào số đặc trưng N của tàu, N được tínhnhư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 L x B x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L, B, D là chiều dài, chiều rộng, chiều cao mạn củatàu.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2.1.3. </w:t>
      </w:r>
      <w:r>
        <w:t xml:space="preserve">Cơ cấu thân tàu dùng gỗ có khối lượng riêng lớn hơn khối lượng riêng quyđịnh tại Bảng 2/1.1 thì được giảm xuống theo tỷ lệ giữa khối lượng riêng quy địnhvà khối lượng riêng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2.1.4. </w:t>
      </w:r>
      <w:r>
        <w:t xml:space="preserve">Chương này không áp dụng cho tàu nêu ở điều 2.1.2 có trị số N &gt; 1370.Các tàu này phải được Đăng kiểm xem xét riêng với các tài liệu bổ sung chứngminh rằng vật liệu, kết cấu, máy, trang thiết bị cũng như các yêu cầu khác thỏamãn các điều kiện an toàn cho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2.1.5. </w:t>
      </w:r>
      <w:r>
        <w:t xml:space="preserve">Các quy định ở Chương này quy định cho tàu hoạt động ở vùng SI và Sll, đốivới tàu hoạt động ở vùng SB phải thỏa mãn các quy định nêu tại Mục 3 Kết cấuthân tàu của TCVN 3903: 1984 nếu 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2.1.6. </w:t>
      </w:r>
      <w:r>
        <w:t xml:space="preserve">Đối với các tàu hoạt động ở vùng SII có chiều dài L &lt; 20="" m="" thuộc="" phạmvi="" điều="" chỉnh="" quy="" định="" tại="" 1.1.1="" mục="" i="" -="" quy="" định="" chung="" của="" quy="" chuẩn="" này,="" nếukhông="" có="" quy="" định="" cụ="" thể="" nào="" khác="" thì="" phải="" thỏa="" mãn="" các="" quy="" định="" tương="" ứng="" nêutại="" chương="" 2="" -="" thân="" phương="" tiện,="" phần="" 2="" của="" qcvn="" 25:=""&gt;2010/BGTVT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Các cơ cấu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 Sống dưới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Sống dưới đáy phải là sống liền. Tuy nhiên có thể dùng sống dưới đáy nốiđôi hoặc nối ba và mối nối các đoạn sống phải là mối nối gài. Khi sống dưới đáyđược nối từ ba đoạn thì khoảng cách giữa hai mối nối gài gần nhau tối thiểu là15 khoảng sườn (Hình 3). Diện tích tiết diện sống dưới đáy không được nhỏ hơntrị số cho trong Bảng 2/2.2-1.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Tại mỗi phần (phần đuôi, phần giữa và phần mũi) của thân tàu chỉ được bốtrí nhiều nhất 1 mối nối sống dưới đáy. Mối nối sống dưới đáy không được đặt ởdưới bệ máy, ở vị trí vách ngang hoặc ở mặt cắt đầu miệng khoang, khoảng cách tốithiểu từ mối nối đến các vị trí nêu trên tối thiểu phải bằng 2 khoảng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2.2.2. Sống trên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Sống trên đáy phải là sống liền. Tuy nhiên có thể dùng sống trên đáy nốiđôi hoặc nối ba và các mối nối các đoạn sống phải là mối nối gài. Khi sống trênđáy được nối từ ba đoạn, thì khoảng cách giữa hai mối nối gài gần nhau ít nhấtphải bằng 15 khoảng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Diện tích tiết diện của sống trên đáy không được nhỏ hơn trị số trong Bảng2/2.2-1.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Có thể chỉ đặt một sống đáy tiết diện liền, không có sống dưới đáy và sốngtrên đáy, tiết diện của sống đáy thay thế phải là tiết diện liền và phải có diệntích tối thiểu không nhỏ hơn 2/3 tổng diện tích sống đáy dưới và sống đáy trênquy định trong Bảng 2/2.2-1.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2/2.2-1 Diện tích sống dưới đáyvà sống trên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bằng cm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w:t>
            </w:r>
            <w:r>
              <w:rPr>
                <w:b/>
              </w:rPr>
              <w:t xml:space="preserve">tà</w:t>
            </w:r>
            <w:r>
              <w:rPr>
                <w:b/>
              </w:rPr>
              <w:t xml:space="preserve">u L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Sống đáy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ng đáy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Sống mũi - đuôi, trụ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kề sống đuôi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L ≤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t xml:space="preserve">L</w:t>
            </w:r>
            <w:r>
              <w:t xml:space="preserve"> </w:t>
            </w:r>
            <w:r>
              <w:t xml:space="preserve">≤ </w:t>
            </w: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 </w:t>
      </w:r>
      <w:r>
        <w:rPr>
          <w:b/>
        </w:rPr>
        <w:t xml:space="preserve">Thanh dọc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w:t>
      </w:r>
      <w:r>
        <w:t xml:space="preserve">Những tàu có chiều dài bằng hoặc lớn hơn 21 m và có chiều rộng lớn hơn4,8 m ngoài sống đáy trên còn phải đặt 2 thanh dọc đáy mỗi bên, những tàu khácphải đặt ít nhất 1 thanh dọc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w:t>
      </w:r>
      <w:r>
        <w:t xml:space="preserve">Thanh dọc đáy phải là thanh liền. Tuy nhiên có thể dùng dạng thanh nốighép 2, 3 hoặc 4 nếu mối nối các đoạn thanh dọc đáy là mối nối gài.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w:t>
      </w:r>
      <w:r>
        <w:t xml:space="preserve">Trong mỗi phần </w:t>
      </w:r>
      <w:r>
        <w:t xml:space="preserve">của</w:t>
      </w:r>
      <w:r>
        <w:t xml:space="preserve"> thân tàu chỉ đượcbố trí nhiều nhất là 2 mối nối thanh dọc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w:t>
      </w:r>
      <w:r>
        <w:t xml:space="preserve">Trong buồng máy, nếu thanh dọc đáy trùng với thành dọc bệ máy thì ở đóthành dọc bệ máy được coi là thanh dọc đáy và các đoạn thanh dọc đáy ở ngoàivùng buồng máy phải được nối ốp với thành dọc bệ máy bằng bu lông. Quy cách bệmáy và bu lông liên kết xác định theo Bảng 2/2.2-3.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 </w:t>
      </w:r>
      <w:r>
        <w:t xml:space="preserve">Thành dọc bệ máy phải được đặt trực tiếp lên mặt trên của đà ngang đáyvà được liên kết với đà ngang đáy bằng bu lông.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 </w:t>
      </w:r>
      <w:r>
        <w:t xml:space="preserve">Diện tích tiết diện ngang thanh dọc đáy, cm</w:t>
      </w:r>
      <w:r>
        <w:rPr>
          <w:vertAlign w:val="superscript"/>
        </w:rPr>
        <w:t xml:space="preserve">2</w:t>
      </w:r>
      <w:r>
        <w:t xml:space="preserve"> (hoặc tổng diệntích tiết diện ngang hai thanh dọc đáy nếu đặt hai thanh dọc đáy theo quy địnhcủa 2.2.3-1) không được nhỏ hơn trị số cho trong Bảng 2/2.2-2.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 </w:t>
      </w:r>
      <w:r>
        <w:t xml:space="preserve">Các thành dọc bệ máy phải có chiều dài lớn hơn chiều dài máy và phải kéodài quá về phía mũi và phía đuôi ít nhất hai khoảng sườn mỗi phía. Các thành dọcbệ máy phải được liên kết với nhau ít nhất bằng ba thanh giằng ngang. Diện tíchtiết diện ngang thành dọc bệ máy và thanh giằng ngang không được nhỏ hơn trị sốcho trong Bảng 2/2.2-3.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 Thanh dọc 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w:t>
      </w:r>
      <w:r>
        <w:t xml:space="preserve">Ở mỗi bên mạn tàu tại mặt trong của hông phải đặt ít nhất hai thanh dọchông, có chiều rộng tối thiểu bằng 20 cm mỗi thanh, kề nhau, về hai phía mũi -lái có thể giảm dần chiều rộng các thanh dọc hông nhưng chiều rộng còn lại củathanh dọc hông không được nhỏ hơn 2/3 trị số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w:t>
      </w:r>
      <w:r>
        <w:t xml:space="preserve">Các đoạn của thanh dọc hông có thể được nối với nhau bằng mối nối gài(có ngạnh) hoặc có thể dùng mối nối táp nếu Đăng kiểm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w:t>
      </w:r>
      <w:r>
        <w:t xml:space="preserve">Chiều dày thanh dọc hông không được nhỏ hơn trị số cho trong Bảng2/2.2-2.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2/2.2-2 Quy cách thanh dọc đáy,hông và mạn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thanh dọc đáy (cm</w:t>
            </w:r>
            <w:r>
              <w:rPr>
                <w:vertAlign w:val="superscript"/>
              </w:rPr>
              <w:t xml:space="preserve">2</w:t>
            </w:r>
            <w: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thanh dọc hông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thanh dọc mạn (cm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L ≤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&lt; l="" ≤=""&gt;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&lt; l="" ≤=""&gt;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&lt; l="" ≤=""&gt;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2/2.2-3 Kích thước bệ máy và đườngkính bu lông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máy chính (Ne, sức ngựa)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 </w:t>
            </w: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Ne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 Ne </w:t>
            </w: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 Ne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 ≥ 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tiết diện thành dọc và thanh giằng ngang bệ máy (cm2)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bu lông</w:t>
            </w:r>
            <w:r>
              <w:rPr/>
              <w:br/>
            </w: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 </w:t>
      </w:r>
      <w:r>
        <w:rPr>
          <w:b/>
        </w:rPr>
        <w:t xml:space="preserve">Thanh dọc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Những tàu có chiều cao mạn bằng hoặc lớn hơn 2,5 m ở mỗi bên mạn phải đặtít nhất một thanh dọc mạn trực tiếp lên mặt trong của thanh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Thanh dọc mạn phải là thanh liền. Tuy nhiên nếu dùng mối nối gài thìthanh dọc mạn có thể là thanh được ghép bởi 2, 3 hoặc 4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Trong mỗi phần của thân tàu, không được bố trí quá 2 mối nối thanh dọc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Diện tích tiết diện ngang thanh dọc mạn không được nhỏ hơn trị số trongBảng 2/2.2-2.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2.2.6. </w:t>
      </w:r>
      <w:r>
        <w:rPr>
          <w:b/>
        </w:rPr>
        <w:t xml:space="preserve">Thanh đỡ đầu xà ngang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Tàu phải có thanh đỡ đầu xà ngang boong. Nếu tàu có chiều cao mạn bằngvà lớn hơn 2,5 m, ngoài thanh đỡ đầu xà ngang boong còn phải đặt thanh phụ đỡ đầuxà ngang boong kề với thanh đỡ đầu xà ngang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Mối nối các đoạn thanh đỡ đầu xà ngang boong và thanh phụ đỡ đầu xàngang boong phải là mối nối gài. Ở gần tiết diện ngang thân tàu có miệng khoang,không được bố trí mối nối các thanh đỡ đầu xà ngang boong và thanh phụ đỡ đầuxà ngang boong trong cùng một mặt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Kích thước tiết diện ngang thanh đỡ đầu xà ngang boong và thanh phụ đỡ đầuxà ngang boong không được nhỏ hơn trị số cho trong Bảng 2/2.2-4.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2.2.7. </w:t>
      </w:r>
      <w:r>
        <w:rPr>
          <w:b/>
        </w:rPr>
        <w:t xml:space="preserve">Thanh đè đầu xà ngang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Kích thước tiết diện thanh đè đầu xà ngang không được nhỏ hơn trị số chotrong Bảng 2/2.2-4.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Mối nối các thanh đè đầu xà ngang boong phải có mối nối ngạnh và khôngđược đặt ở tiết diện ngang ở đầu miệng khoang.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2/2.2-4 Diện tích thanh đỡ, đèđầu xà ngang boong (b x h)</w:t>
      </w:r>
      <w:r>
        <w:t xml:space="preserve"> (cm</w:t>
      </w:r>
      <w:r>
        <w:rPr>
          <w:vertAlign w:val="superscript"/>
        </w:rPr>
        <w:t xml:space="preserve">2</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đỡ đầu xà ngang boong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(cm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đè đầu xà ngang boong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(cm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L ≤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x</w:t>
            </w:r>
            <w:r>
              <w:t xml:space="preserve">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x</w:t>
            </w:r>
            <w:r>
              <w:t xml:space="preserve">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t xml:space="preserve">L</w:t>
            </w:r>
            <w:r>
              <w:t xml:space="preserve">≤</w:t>
            </w: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x</w:t>
            </w:r>
            <w:r>
              <w:t xml:space="preserve">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x</w:t>
            </w:r>
            <w:r>
              <w:t xml:space="preserve">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x</w:t>
            </w:r>
            <w:r>
              <w:t xml:space="preserve"> 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x</w:t>
            </w:r>
            <w:r>
              <w:t xml:space="preserve">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x</w:t>
            </w:r>
            <w:r>
              <w:t xml:space="preserve"> 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w:t>
            </w:r>
            <w:r>
              <w:t xml:space="preserve">x </w:t>
            </w: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x</w:t>
            </w:r>
            <w:r>
              <w:t xml:space="preserve">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w:t>
            </w:r>
            <w:r>
              <w:t xml:space="preserve">x</w:t>
            </w:r>
            <w:r>
              <w:t xml:space="preserve"> 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&lt; l=""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w:t>
            </w:r>
            <w:r>
              <w:t xml:space="preserve">x</w:t>
            </w:r>
            <w:r>
              <w:t xml:space="preserve">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r>
              <w:t xml:space="preserve">x</w:t>
            </w:r>
            <w:r>
              <w:t xml:space="preserve"> 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2.2.8. Sống mũi, sống đuôi và trụ bánh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Sống mũi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Sống mũi phải là thanh liền, chỉ ở phần thẳng nối với sốngđáy mới được phép nối ghép 2 hoặc 3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Mối nối sống mũi với sống đáy phải là mối nối gài và đượcgia cường hai miếng thép ở hai bên, miếng thép gia cường này phải có độ bềntương đương với độ bền của cơ cấu gỗ tại tiết diện được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Diện tích tiết diện ngang của sống mũi không được nhỏhơn trị số cho trong Bảng 2/2.2-1.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S</w:t>
      </w:r>
      <w:r>
        <w:t xml:space="preserve">ố</w:t>
      </w:r>
      <w:r>
        <w:t xml:space="preserve">ng đuôi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Sống đuôi phải là thanh liền, chỉ có mối nối với sốngđáy. Ở hai bên mối nối với sống đáy được gia cường hai miếng thép có độ bềntương đương với độ bền của cơ cấu gỗ tại tiết diện được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Diện tích tiết diện ngang của sống đuôi không được nhỏhơn trị số cho trong Bảng 2/2.2-1.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Ở vùng lỗ luồn trục chân vịt, diện tích tiết diện mỗi nửasống đuôi không được nhỏ hơn 3/5 diện tích tiết diện sống đuôi quy định theo Bảng2/2.2-1, chiều dày của mỗi nửa sống đuôi ít nhất phải bằng 1/2 chiều dày sốngđuôi xác định theo Bảng 2/2.2-1.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Trụ bánh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Diện tích tiết diện ngang của trụ bánh lái không được nhỏhơn trị số cho trong Bảng 2/2.2-1.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Mối nối trụ bánh lái với sống đuôi phải được gia cường bằngthép ở hai bên. Mối nối trục bánh lái và sống đuôi phải được ghép chắc chắn bằnggỗ tốt. Quy cách miếng thép gia cường phải thỏa mãn độ bền như quy định ở2.2.8-2(1).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Liên kết sống mũi, sống đuôi với sườn xiên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đặt bổ sung các thanh gia cường sống mũi và thanh ốpgia cường sống đuôi để liên kết chân sườn xiên. Kích thước của các thanh gia cườngtối thiểu phải bằng kích thước của chân sườn xiên liên kết với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phần dưới boong trên, theo những khoảng cách đều nhau,phải đặt các mã nằm để liên kết sống mũi với mạn tàu. Kích thước mã liên kết đượcquy định ở Bảng 2/2.2-5. Số lượng mã nằm phải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Bằng 1, nếu D &lt; 1,5=""&gt;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Bằng 2, nếu 1,5 ≤ D ≤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Bằng 3, nếu D &gt; 3,0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2.2.9. Sườn và đà ngang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Thanh sườn phải được đặt trong mặt phẳng vuông góc với mặt phẳng dọc tâmtàu (trừ sườn xiên ở vùng mũi và đuôi tàu). Chỉ trong trường hợp đặc biệt, ởvùng mũi tàu và đuôi tàu, được phép dùng sườn xiên. Sườn xiên phải được nối gàivào thanh gia cường sống mũi và thanh ốp gia cường sống đuôi.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Khoảng sườn a (khoảng cách giữa hai tâm tiết diện của hai thanh sườn kềnhau) không được lớn hơn trị số xác định theo công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L</w:t>
      </w:r>
      <w:r>
        <w:t xml:space="preserve">+ 20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L - Chiều dài tàu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vùng buồng máy và ở vùng có miệng lỗ khoét có chiều dài bằngvà lớn hơn 5 m thì khoảng sườn không được vượt quá 0,9(L+20),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sườn xiên, khoảng sườn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w:t>
      </w:r>
      <w:r>
        <w:t xml:space="preserve"> độ cao của boong trên: a = L + 20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độ cao của đường đáy tàu: a = 2(L + 20)/3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Có hai kiểu thanh sườn được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Sườn đơn (tiết diện liền) là một thanh liên tục ở mỗi bênmạn. Sườn có thể liên kết với đà ngang đáy bằng mối nối gài hoặc mối nối táp (nốiđối đầu và có đoạn gỗ táp - xem Hình 4) hoặc táp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Sườn kép (tiết diện ghép) gồm 2 thanh có tiết diện bằngnhau ghép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của đoạn ở đáy phải bằng hoặc lớn hơn B/3 (m). Mỗithanh sườn kép có thể gồm các đoạn nối táp với nhau, nên đặt mối nối ở mỗithanh sườn so le nhau (xem Hình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2/2.2-5 Kích thước mã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bằng cm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cấu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dạng 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nối xà ngang, xà ngang cụt, xà ngang đầu miệng khoang với sườn và sống dọc boong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ở sống mũi và sống đuôi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w:t>
      </w:r>
      <w:r>
        <w:t xml:space="preserve">Diện tích tiết diện ngang của sườn đơn hoặc của 1 trong 2 thanh sườn képphải không nhỏ hơn trị số trong Bảng 2/2.2-6 phụ thuộc vào trị số: I = D + B/2.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Diện tích tiết diện ở đỉnh sườn xiên (tại độ cao boong) tốithiểu phải bằng 3/4 diện tích tiết diện 1 của sườn cho trong Bảng 2/2.2-6.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Diện tích tiết diện chân sườn (ở đáy tàu) tối thiểu phải bằng4/3 diện tích tiết diện 3 của sườn cho trong Bảng 2/2.2-6.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4 - Mối nối táp sườn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2/2.2-6 - Diện tích tiết diệnngang của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bằng cm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 D + B/2 (m)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sườn đơn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mỗi sườn kép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cắt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cắt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cắt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cắt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cắt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cắt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 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 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 I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w:t>
            </w:r>
            <w:r>
              <w:t xml:space="preserve"> </w:t>
            </w:r>
            <w:r>
              <w:t xml:space="preserve">I</w:t>
            </w: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1 - Mặt cắt đầu trên sườn ở độ cao của boong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2 - Mặt cắt trung gian sườn ở mạn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3 - Mặt cắt đầu dưới sườn ở đáy tàu.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 </w:t>
      </w:r>
      <w:r>
        <w:t xml:space="preserve">Nếu quy cách sườn không nhỏ hơn trị số cho trong Bảng 2/2.2-6 và thỏamãn điều kiện dưới đây, thì có thể tăng khoảng cách sườn lên đến trị số không lớnhơn 1,25 lần trị số a quy định ở 2.2.9-2: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Chiều rộng thực chọn của tiết diện sườn (đo theo phương dọctàu);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 Chiều cao thực chọn của tiết diện sườn (đo theo phươngngang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 Khoảng cách sườn thực tế của các sườn đang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w:t>
      </w:r>
      <w:r>
        <w:rPr>
          <w:vertAlign w:val="subscript"/>
        </w:rPr>
        <w:t xml:space="preserve">o</w:t>
      </w:r>
      <w:r>
        <w:t xml:space="preserve">, h</w:t>
      </w:r>
      <w:r>
        <w:rPr>
          <w:vertAlign w:val="subscript"/>
        </w:rPr>
        <w:t xml:space="preserve">o</w:t>
      </w:r>
      <w:r>
        <w:t xml:space="preserve">, a: là chiều rộng, chiều cao tiếtdiện sườn và khoảng sườn theo quy định (xem Hình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 </w:t>
      </w:r>
      <w:r>
        <w:t xml:space="preserve">Có thể làm sườn tiết diện chữ nhật, nhưng phải thỏa mãn 2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Diện tích tiết diện ngang không nhỏ hơn trị số trong Bảng2/2.2-6;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Tỷ lệ giữa chiều rộng tiết diện và chiều cao tiết diện(b/h) không nhỏ hơn 0,7 (hướng đặt như Hình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 </w:t>
      </w:r>
      <w:r>
        <w:t xml:space="preserve">Khi khoảng sườn thực tế nhỏ hơn giá trị xác định theo 2.2.9-2 thì kíchthước tiết diện sườn (b,h) thực tế có thể giảm so với các kích thước (b,h) quyđịnh trong Quy phạm xác định theo tiết diện sườn ở Bảng 2/2.2-6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w:t>
            </w:r>
            <w:r>
              <w:rPr>
                <w:vertAlign w:val="superscript"/>
              </w:rPr>
              <w:t xml:space="preserve">2</w:t>
            </w:r>
            <w:r>
              <w:t xml:space="preserve">) </w:t>
            </w:r>
            <w:r>
              <w:rPr>
                <w:vertAlign w:val="subscript"/>
              </w:rPr>
              <w:t xml:space="preserve">thực</w:t>
            </w:r>
            <w:r>
              <w:t xml:space="preserve"> =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w:t>
            </w:r>
            <w:r>
              <w:rPr>
                <w:vertAlign w:val="superscript"/>
              </w:rPr>
              <w:t xml:space="preserve">2</w:t>
            </w:r>
            <w:r>
              <w:t xml:space="preserve">)</w:t>
            </w:r>
            <w:r>
              <w:rPr>
                <w:vertAlign w:val="subscript"/>
              </w:rPr>
              <w:t xml:space="preserve">Quy phạm</w:t>
            </w:r>
            <w:r>
              <w:t xml:space="preserve"> 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sườn thực tế</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sườn theo quy phạm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Kích thước tiết diện liền của đàngang đáy không được nhỏ hơn kích thước sườn</w:t>
      </w:r>
      <w:r>
        <w:t xml:space="preserve">tạivị trí liên kết. Chiều dài đà ngang đáy ở phần giữa phương tiện không được nhỏhơn 0.25B hoặc không được nhỏ hơn 6 lần chiều cao đà ngang đáy tại tiết diệnđang xét, lấy trị số nào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2.2.10. Xà ngang boong và lỗ khoét trên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Khoảng cách các xà ngang boong trên S</w:t>
      </w:r>
      <w:r>
        <w:rPr>
          <w:vertAlign w:val="subscript"/>
        </w:rPr>
        <w:t xml:space="preserve">o</w:t>
      </w:r>
      <w:r>
        <w:t xml:space="preserve"> không được lớn hơn haikhoảng sườn. Xà ngang boong trên, trừ các xà ngang đầu miệng khoang, phải đượcđặt trong cùng một mặt phẳng với sườn. Xà ngang boong </w:t>
      </w:r>
      <w:r>
        <w:t xml:space="preserve">của</w:t>
      </w:r>
      <w:r>
        <w:t xml:space="preserve"> vùng boong lộ thiên phải có độ cong phù hợp để </w:t>
      </w:r>
      <w:r>
        <w:t xml:space="preserve">thoát</w:t>
      </w:r>
      <w:r>
        <w:t xml:space="preserve">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Diện tích tiết diện ngang của xà ngang boong, trừ xà ngang đầu miệngkhoang và xà ngang boong cụt, không được nhỏ hơn trị số cho trong Bảng 2/2.2-7.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2/2.2-7 Diện tích tiết diệnngang của xà ngang boong, thanh dọc mép miệng khoang và xà ngang đầu miệngkhoang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w:t>
      </w:r>
      <w:r>
        <w:t xml:space="preserve">ị</w:t>
      </w:r>
      <w:r>
        <w:t xml:space="preserve"> tính bằng cm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Xà ngang boong và thanh dọc mép miệng khoang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Xà ngang đầu miệng khoang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Xà ngang boong và thanh dọc mép miệng khoang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Xà ngang đầu miệng khoang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w:t>
            </w:r>
            <w:r>
              <w:t xml:space="preserve">B </w:t>
            </w: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w:t>
      </w:r>
      <w:r>
        <w:t xml:space="preserve">Chiều cao của tiết diện ngang xà ngang boong có thể giảm dần còn 9/10 trịsố xác định theo diện tích tiết diện cho trong Bảng 2/2.2-7 ở 2 mạn tàu. Diệntích tiết ngang của xà ngang cụt có chiều dài nhỏ hơn và bằng 0.25B có thể lấybằng 0,65 trị số tương ứng cho trong Bảng 2/2.2-7; nếu xà ngang cụt có chiềudài lớn hơn 0,25B thì diện tích tiết diện ngang có thể lấy bằng 0,75 trị số chotrong Bảng 2/2.2-7.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w:t>
      </w:r>
      <w:r>
        <w:t xml:space="preserve">Diện tích tiết diện ngang của xà ngang đầu miệng khoang và thanh dọc mépkhoang không được nhỏ hơn trị số cho trong Bảng 2/2.2-7 nhân với hệ số m (trongBảng 2/2.2-8) phụ thuộc vào </w:t>
      </w:r>
      <w:r>
        <w:t xml:space="preserve">l</w:t>
      </w:r>
      <w:r>
        <w:t xml:space="preserve"> - tỷ số giữachiều dài miệng khoang và khoảng cách các xà ngang boong quy định ở 2.2.10-1nói trên (nếu có cột chống ở mặt phẳng dọc tâm đỡ xà ngang đầu miệng khoang thìlấy B = 2B/3).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 </w:t>
      </w:r>
      <w:r>
        <w:t xml:space="preserve">Khoảng cách xà ngang boong có thể tăng lên đến trị số không lớn hơn 1,25trị số tương ứng quy định ở 2.2.10-1 nói trên, nếu diện tích tiết diện ngang xàngang boong tăng lên và thỏa mãn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Chiều rộng thực chọn của tiết diện ngang xà ngang boong(đo theo phương dọc);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 Chiều cao thực chọn của tiết diện ngang xà ngang boong(đo theo phương thẳng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 Khoảng cách thực tế của các xà ngang boong đang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w:t>
      </w:r>
      <w:r>
        <w:rPr>
          <w:vertAlign w:val="subscript"/>
        </w:rPr>
        <w:t xml:space="preserve">o</w:t>
      </w:r>
      <w:r>
        <w:t xml:space="preserve">, h</w:t>
      </w:r>
      <w:r>
        <w:rPr>
          <w:vertAlign w:val="subscript"/>
        </w:rPr>
        <w:t xml:space="preserve">o</w:t>
      </w:r>
      <w:r>
        <w:t xml:space="preserve">, S</w:t>
      </w:r>
      <w:r>
        <w:rPr>
          <w:vertAlign w:val="subscript"/>
        </w:rPr>
        <w:t xml:space="preserve">o</w:t>
      </w:r>
      <w:r>
        <w:t xml:space="preserve">: là chiều rộng,chiều cao tiết diện và khoảng cách xà ngang boong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ảng 2</w:t>
      </w:r>
      <w:r>
        <w:rPr>
          <w:b/>
        </w:rPr>
        <w:t xml:space="preserve">/</w:t>
      </w:r>
      <w:r>
        <w:rPr>
          <w:b/>
        </w:rPr>
        <w:t xml:space="preserve">2.2-8 - Hệ s</w:t>
      </w:r>
      <w:r>
        <w:rPr>
          <w:b/>
        </w:rPr>
        <w:t xml:space="preserve">ố</w:t>
      </w:r>
      <w:r>
        <w:rPr>
          <w:b/>
        </w:rPr>
        <w:t xml:space="preserve"> 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số giữa chiều dài miệng khoang và khoảng cách xà ngang boong theo quy định 2.2.10-1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w:t>
            </w: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l</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w:t>
            </w: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 </w:t>
            </w:r>
            <w:r>
              <w:t xml:space="preserve">≤ </w:t>
            </w: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l</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 </w:t>
            </w:r>
            <w:r>
              <w:t xml:space="preserve">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Xà ngang đầu miệng khoang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ng dọc tâm boong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Khi khoảng cách xà ngang boong thực tế nhỏ hơn giá trị xác định theo2.2.10-1 thì kích thước tiết diện xà ngang boong (b, h) thực tế có thể giảm sovới các kích thước (b, h) quy định trong Quy phạm xác định theo tiết diện xàngang boong ở Bảng 2/2.2-7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w:t>
            </w:r>
            <w:r>
              <w:rPr>
                <w:vertAlign w:val="superscript"/>
              </w:rPr>
              <w:t xml:space="preserve">2</w:t>
            </w:r>
            <w:r>
              <w:t xml:space="preserve">) </w:t>
            </w:r>
            <w:r>
              <w:rPr>
                <w:vertAlign w:val="subscript"/>
              </w:rPr>
              <w:t xml:space="preserve">thực</w:t>
            </w:r>
            <w:r>
              <w:t xml:space="preserve"> =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w:t>
            </w:r>
            <w:r>
              <w:rPr>
                <w:vertAlign w:val="superscript"/>
              </w:rPr>
              <w:t xml:space="preserve">2</w:t>
            </w:r>
            <w:r>
              <w:t xml:space="preserve">)</w:t>
            </w:r>
            <w:r>
              <w:rPr>
                <w:vertAlign w:val="subscript"/>
              </w:rPr>
              <w:t xml:space="preserve">Quy phạm</w:t>
            </w:r>
            <w:r>
              <w:t xml:space="preserve"> 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xà ng</w:t>
            </w:r>
            <w:r>
              <w:t xml:space="preserve">a</w:t>
            </w:r>
            <w:r>
              <w:t xml:space="preserve">ng boong</w:t>
            </w:r>
            <w:r>
              <w:t xml:space="preserve"> thực tế</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xà ng</w:t>
            </w:r>
            <w:r>
              <w:t xml:space="preserve">a</w:t>
            </w:r>
            <w:r>
              <w:t xml:space="preserve">ng boong</w:t>
            </w:r>
            <w:r>
              <w:t xml:space="preserve"> theo quy phạm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Tại những vị tr</w:t>
      </w:r>
      <w:r>
        <w:t xml:space="preserve">í</w:t>
      </w:r>
      <w:r>
        <w:t xml:space="preserve">ở trên boong có đặt máy, thiết bị hoặc khó </w:t>
      </w:r>
      <w:r>
        <w:t xml:space="preserve">thoát</w:t>
      </w:r>
      <w:r>
        <w:t xml:space="preserve"> nước... phải tăng</w:t>
      </w:r>
      <w:r>
        <w:t xml:space="preserve">kích thước của các cơ cấu boong hoặc phải gia cường các cơ cấuboong một cách thích đáng, theo sự </w:t>
      </w:r>
      <w:r>
        <w:t xml:space="preserve">thỏa thuận</w:t>
      </w:r>
      <w:r>
        <w:t xml:space="preserve">với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Mọi xà ngang boong, xà ngang boong cụt có chiều dài lớn hơn B/4 đều phảinối với các cơ cấu mạn bằng mã ke. Chiều dài mã ke phải bằng hoặc lớn hơn 0,65chiều rộng tiết diện của xà boong ngang. Các kích thước khác của mã ke phảikhông nhỏ hơn trị số cho trong Bảng 2/2.2-5. Nếu xà ngang được đặt ở mỗi mặt sườnthì các mã sườn được đặt cách nhau một sườn, khi đó quy cách mã được lấy theo Bảng2/2.2-5 nhưng với B = B + 1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mọi trường hợp, xà ngang đầu miệng k</w:t>
      </w:r>
      <w:r>
        <w:t xml:space="preserve">hoan</w:t>
      </w:r>
      <w:r>
        <w:t xml:space="preserve">g phải được nối với cơ cấu mạn bằng mã ke.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tàu có chiều dài miệng khoang bằng và lớn hơn 3,5 lầnkhoảng cách xà ngang boong quy định ở 2.2.10-5 nói trên, thì xà ngang đầu miệngkhoang phải được nối với cơ cấu mạn bằng mã ke và nối với sống chính boong (dọctâm) bằng 2 mã ke ở hai bên sống. Nếu tàu có chiều dài miệng khoang bằng và lớnhơn 5 lần khoảng cách xà ngang boong quy định ở 2.2.10-5 thì ngoài mã ke nối vớisống chính boong, mỗi đầu xà miệng k</w:t>
      </w:r>
      <w:r>
        <w:t xml:space="preserve">hoan</w:t>
      </w:r>
      <w:r>
        <w:t xml:space="preserve">gphải được nối với cơ cấu mạn bằng 2 mã ke. Kích thước của mã ke không được nhỏhơn trị số ghi ở Bảng 2/2.2-5, chiều dài của mã ke (đo theo phương dọc tàu)không được nhỏ hơn 0,65 lần chiều rộng tiết diện xà ngang đầu miệng khoang.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2.2.11. Cột chống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Những tàu có chiều dài bằng và lớn hơn 27 m, nếu sống dọc boong có chiềudài bằng và lớn hơn B/2 thì phải đặt cột chống ở giữa nhịp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Diện tích tiết diện ngang của cột chống phải không nhỏ hơn trị số chotrong Bảng 2/2.2-9 phụ thuộc trị số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Chiều rộng tàu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Chiều dài tàu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được Đăng kiểm chấp nhận thì có thể dùng biện pháp kết cấutương đương khác để thay thế cho cột chống.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2/2.2-9 Diện tích cột chống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bằng cm</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 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&lt;&gt;</w:t>
            </w:r>
            <w:r>
              <w:t xml:space="preserve">b</w:t>
            </w:r>
            <w:r>
              <w:t xml:space="preserve"> ≤ 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&lt;&gt;</w:t>
            </w:r>
            <w:r>
              <w:t xml:space="preserve">b</w:t>
            </w:r>
            <w:r>
              <w:t xml:space="preserve"> ≤ 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&lt;&gt;</w:t>
            </w:r>
            <w:r>
              <w:t xml:space="preserve">b</w:t>
            </w:r>
            <w:r>
              <w:t xml:space="preserve"> ≤ 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&gt;</w:t>
            </w:r>
            <w:r>
              <w:t xml:space="preserve">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chống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2.2.12. </w:t>
      </w:r>
      <w:r>
        <w:t xml:space="preserve">Trường hợp các tàu có mui che, miệng khoang mở rộng hết chiều rộng tàuvà chiều dài khoang kéo dài quá quy định, kết cấu mui che phải thỏa mãn các yêucầu trong các điều từ 2.2.12-1 đ</w:t>
      </w:r>
      <w:r>
        <w:t xml:space="preserve">ế</w:t>
      </w:r>
      <w:r>
        <w:t xml:space="preserve">n2.2.12-4.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w:t>
      </w:r>
      <w:r>
        <w:t xml:space="preserve">Mạn mui che phải có kết cấu đủ cứng vững và kín thời tiết Các sườn mạnmui che phải có diện tích tiết diện tối thiểu bằng 0,70 diện tích sườn mạn tàuvà được đặt trong cùng mặt phẳng với mặt phẳng sườn mạn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w:t>
      </w:r>
      <w:r>
        <w:t xml:space="preserve">Ván mạn mui che phải có chiều dày tối thiểu bằng 0,70 lần chiều dày vánmạn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w:t>
      </w:r>
      <w:r>
        <w:t xml:space="preserve">Boong mui che phải có kết cấu cứng vững và kín thời tiết, kết cấu boongphải bao gồm: Sống boong, xà ngang boong và cột chống có kích thước như sốngboong, xà ngang boong và cột chống </w:t>
      </w:r>
      <w:r>
        <w:t xml:space="preserve">của</w:t>
      </w:r>
      <w:r>
        <w:t xml:space="preserve">boong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w:t>
      </w:r>
      <w:r>
        <w:t xml:space="preserve">Ván boong mui che phải có chiều dày tối thiểu bằng 0,70 chiều dày vánboong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2.2.13. Ván vỏ (đáy và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w:t>
      </w:r>
      <w:r>
        <w:t xml:space="preserve">Ván vỏ phải gồm các thành phần sau: ván kề sống đáy, ván đáy, ván hông,ván mạn, ván đai mạn, ván mép mạn (xem Hình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Kích thước của các dải ván vỏ nêu trên không được nhỏ hơn trịsố tương ứng cho trong Bảng 2/2.2-10, với khoảng cách sườn xác định theo 2.2.9-2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w:t>
      </w:r>
      <w:r>
        <w:t xml:space="preserve">Tổng chiều rộng </w:t>
      </w:r>
      <w:r>
        <w:t xml:space="preserve">của</w:t>
      </w:r>
      <w:r>
        <w:t xml:space="preserve"> các dải vánđai mạn ít nhất phải bằng D/4. Chiều dày của ván đai mạn không được nhỏ hơn trịsố cho Bảng 2/2.2-10. Theo chiều cao của tàu, các ván đai mạn phải được đặt ởkhoảng giữa của dải đai hông và dải mép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w:t>
      </w:r>
      <w:r>
        <w:t xml:space="preserve">Tổng chiều rộng </w:t>
      </w:r>
      <w:r>
        <w:t xml:space="preserve">của</w:t>
      </w:r>
      <w:r>
        <w:t xml:space="preserve"> các dải đaihông phải đủ để che kín vùng cong hông, chiều dày của ván đai hông không đượcnhỏ hơn trị số cho trong Bảng 2/2.2-10.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w:t>
      </w:r>
      <w:r>
        <w:t xml:space="preserve">Nếu khoảng cách sườn thực của tàu khác với trị số quy định ở 2.2.9-2 thìchiều dày của ván vỏ có thể được tăng hoặc giảm bằng cách nhân trị số yêu cầucho trong Bảng với hệ số </w:t>
      </w:r>
      <w:r>
        <w:t xml:space="preserve">h</w:t>
      </w:r>
      <w:r>
        <w:t xml:space="preserve"> = (0,7r + 0,3); trong đó r là tỷ sốgiữa khoảng cách sườn thực và khoảng sườn quy định. Tuy nhiên trong mọi trườnghợp chiều dày ván vỏ không được nhỏ hơn 40 mm đối với tàu cấp VR-SI và 30 mm đốivới tàu cấp VR-SII.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2/2.2-10 Kích thước ván vỏ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bằng mm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tàu L (m)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L &lt;&gt;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L &lt;&gt;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 L &lt;&gt;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 L &lt;&gt;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kề sống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(dày)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đáy và mạn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đai 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đai mạn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mép mạn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boong và ván viền boong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2.2.14. </w:t>
      </w:r>
      <w:r>
        <w:rPr>
          <w:b/>
        </w:rPr>
        <w:t xml:space="preserve">Ván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w:t>
      </w:r>
      <w:r>
        <w:t xml:space="preserve">Chiều rộng các ván boong không được lớn hơn 250 mm. Chiều dày của vánboong không được nhỏ hơn trị số cho trong Bảng 2/2.2-10.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w:t>
      </w:r>
      <w:r>
        <w:t xml:space="preserve">Nếu khoảng cách các xà ngang boong khác với trị số quy định ở 2.2.10-1thì chiều dày của ván boong được lấy bằng trị số ở Bảng 2/2.2-10 nhân với hệ số</w:t>
      </w:r>
      <w:r>
        <w:t xml:space="preserve">h</w:t>
      </w:r>
      <w:r>
        <w:t xml:space="preserve"> = (0,7r + 0,3) trong đó r là tỷ sốgiữa khoảng cách xà ngang thực và khoảng cách xà ngang quy định. Trong mọi trườnghợp, chiều dày ván boong không được nhỏ hơn 35 mm đối với tàu cấp VR-SI và 30mm đối với tàu cấp VR-SII.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w:t>
      </w:r>
      <w:r>
        <w:t xml:space="preserve">Ở vùng miệng khoang hàng, miệng buồng máy và miệng các lỗ khoét khác, chỗđặt thiết bị, máy... ván boong phải được gia cường thích đáng theo </w:t>
      </w:r>
      <w:r>
        <w:t xml:space="preserve">thỏa thuận</w:t>
      </w:r>
      <w:r>
        <w:t xml:space="preserve"> với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w:t>
      </w:r>
      <w:r>
        <w:t xml:space="preserve">Phải đặt dải ván viền boong có chiều rộng đủ để đảm bảo liên kết dải vánmép mạn với thanh đè đầu xà ngang boong kín nước. Chiều dày của ván viền boongkhông được nhỏ hơn trị số cho trong Bảng 2/2.2-10.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 </w:t>
      </w:r>
      <w:r>
        <w:t xml:space="preserve">Các miệng lỗ khoét ở boong (ngoại trừ miệng buồng máy và miệng khoanghàng) phải có thành quây và có các thanh gỗ viền theo chu vi miệng lỗ khoét.Chiều cao của thành quây phải thỏa mãn các quy định tại Phần 7 - Mạn khô, MụcII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Thành quây phải có các mã đứng (cột nẹp), khoảng cách mã đứngphải bằng khoảng cách các xà ngang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Chiều rộng của ván thành quây phải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100 mm - nếu chiều cao của ván thành quây &gt; 400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80 mm - nếu chiều cao của ván thành quây &gt; 300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70 mm - nếu chiều cao của ván thành quây &gt; 150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Thông thường chiều dày ván thành quây phải không nhỏ hơn 1/5chiều cao của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Kích thước của thanh viền và mã đứng của miệng thành quây đượclấy bằng kích thước xà ngang boong tại vùng lỗ khoét. Nếu lỗ khoét nhỏ thì cóthể giảm chiều cao thành quây lỗ khoét và quy cách các cơ cấu của thành quây(ván quây, thanh viền, mã đứng) đến mức độ thỏa đáng.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Dải ván kề sống dưới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Các dải ván đáy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Dải ván đai 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dải ván mạn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 Dải ván đai mạn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Ván mép mạn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6 - Các thành phần ván v</w:t>
      </w:r>
      <w:r>
        <w:rPr>
          <w:b/>
        </w:rPr>
        <w:t xml:space="preserve">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Nếu miệng buồng máy nằm bên trongthượng tầng thì phải có vách quây miệng buồng máy kéo lên đến boong thượng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miệng buồng máy nằm ở boong lộ thiên thì phải có thànhquây. Theo chu vi thành quây phải có thanh gỗ viền. Chiều cao miệng thành quâybuồng máy cho trong Bảng 2/2.2-11.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nắp miệng buồng máy phải có cửa thông sáng (cửa trời); nếumiệng buồng máy nhỏ có thể giảm chiều cao thành quây. Thành quây phải đặt các cộtnẹp cách nhau không quá một khoảng cách xà ngang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gỗ viền và cột nẹp phải có kích thước bằng kích thướcxà ngang boong tại vùng buồng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của ván thành quây/ vách quây ít nhất phải bằng1/5 chiều rộng của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Miệng khoang hàng phải có nắp gỗ kín thời tiết. Chiều dày của ván thànhquây và ván nắp phải không nhỏ hơn 35 mm. Thành quây phải đặt các cột nẹp cáchnhau không quá một khoảng cách xà ngang boong. Theo mép trên của thành quây phảicó thanh viền, kích thước thanh gỗ viền và cột nẹp được lấy bằng kích thước củaxà ngang boong tại vùng miệng khoang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của thành miệng khoang hàng phải thỏa mãn các quyđịnh tại Phần 7 - Mạn khô, Mục II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2/2.2-11 Chiều cao thành quây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bằng cm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t</w:t>
            </w:r>
            <w:r>
              <w:t xml:space="preserve">à</w:t>
            </w:r>
            <w:r>
              <w:t xml:space="preserve">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buồng máy</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boong thượng tầng có chiều cao &gt; 1,2 m (kể cả boong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boong thượng tầng có chiều cao ≤ 1,2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 boong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VR-SB và VR-SI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VR-SII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2.2.15. </w:t>
      </w:r>
      <w:r>
        <w:rPr>
          <w:b/>
        </w:rPr>
        <w:t xml:space="preserve">Mạn chắn sóng và lan can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w:t>
      </w:r>
      <w:r>
        <w:t xml:space="preserve">Ở boong lộ thiên nơi thuyền viên, hành khách qua lại phải đặt mạn chắnsóng hoặc lan can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w:t>
      </w:r>
      <w:r>
        <w:t xml:space="preserve">Chiều cao của mạn chắn sóng ít nhất phải bằng 0,6 m. Mã của mạn chắnsóng (cột nẹp) thường là phần kéo dài của các thanh sườn kéo lên quá mặt boong.Chiều dày của ván mạn chắn sóng được lấy bằng chiều dày ván mạn, dọc theo méptrên của mạn chắn sóng phải có thanh gỗ viền. Nếu đặt cửa lên xuống ở mạn chắnsóng thì phải gia cường cạnh cửa thích đáng bằng hai cột nẹp đủ cứng vững. Kíchthước của thanh gỗ viền được lấy bằng kích thước xà ngang boong. Mạn chắn sóngphải có chỗ </w:t>
      </w:r>
      <w:r>
        <w:t xml:space="preserve">thoát</w:t>
      </w:r>
      <w:r>
        <w:t xml:space="preserve"> nước. Đối với tàu cómui che kín thì chỉ đặt mạn chắn sóng ở những vùng boong không có mui che.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w:t>
      </w:r>
      <w:r>
        <w:t xml:space="preserve">Lan can ở tàu khách ít nhất phải cao 1,0 m. Đối với các tàu khác có thểgiảm chiều cao lan can xuống đến mức hợp lý. Lan can phải bao gồm các cột đứngcách nhau một khoảng sườn và các thanh nằm ngang đặt cách nhau không quá 230mm. Cột lan can thường là phần kéo dài của các thanh sườn kéo vượt qua mặtboong.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2.2.16. Thanh đỡ ống bao trục chân vịt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w:t>
      </w:r>
      <w:r>
        <w:t xml:space="preserve">Thanh đỡ ống bao trục chân vịt gồm hai nửa: nửa trên và nửa dưới, ghép lạivới nhau, mặt đầu thanh được tán thép. Thanh đỡ ống bao trục chân vịt được ghépvới sống đuôi bằng những thanh gỗ đứng.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Ở những tàu có công suất máy nhỏ hơn hoặc bằng 200 sức ngựa,nếu ống bao trục chân vịt được cố định chắc chắn vào 2 trục đứng liên kết chắcchắn với sống đáy thì không cần đặt thanh đỡ ống bao trục chân vịt. Khi đó khoảngcách không gian đáng lẽ đặt thanh đỡ ống bao trục chân vịt phải được điền đầynhựa đường hoặc bê tông nhựa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w:t>
      </w:r>
      <w:r>
        <w:t xml:space="preserve">Chiều rộng và chiều cao của mặt cắt thanh đỡ ống bao trục chân vịt ít nhấtphải bằng 2 lần đường kính của ống bao trục chân vịt (xem Hình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Ống bao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đỡ ống bao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7 - Thanh đỡ ống bao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2.2.17. Vách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Mọi tàu phải có vách mũi và vách đuôi kín nước. Tàu tự hành đều phải cócác vách giới hạn buồng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Số lượng tối thiểu vách ngang kín nước, kể cả vách đầu và đuôi không nhỏhơn 3. Đối với tàu khách, còn phải thỏa mãn Chương 2 Phần 6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Chiều dày của tấm ván vách ngang không được nhỏ hơn chiều dày của tấmván mạn. Kích thước nẹp vách không nhỏ hơn kích thước sườn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2.2.18. Thượng tầng và lầu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cơ cấu boong, mạn, vách biên thượng tầng và lầu được lấy bằng kíchthước mặt cắt 1 của sườn mạn.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Kích thước ván boong, ván mạn, ván vách thượng tầng lấy bằng ván mạntrong.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2.2.19. Cột cẩu, cột buồm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Nếu tàu có đặt cột cẩu, cột buồm, thì cột cẩu, cột buồm phải được chế tạo bằng gỗnhóm I hoặc nhóm II. Đường kính cột phải được chọn bằng phương pháp tính toánphù hợp, được chấp nhận, phụ thuộc vào chiều cao h (m) của cột tính từ mặt trên</w:t>
      </w:r>
      <w:r>
        <w:t xml:space="preserve">của</w:t>
      </w:r>
      <w:r>
        <w:t xml:space="preserve"> sống đáy trên đến vị trí dây chằng ởđỉnh cột (Bảng 2/2.2-12).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Số lượng và đường kính cáp chằng cột, phụ thuộc vào chiều cao h (m) củacột, không được nhỏ hơn trị số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h &lt; 15="" m:="" 2="" dây="" có="" đường="" kính="" d="15"&gt;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15 ≤ h ≤ 20 m: 2 dây có đường kính d = 18mm;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h &gt; 20 m: 2 dây có đường kính d =20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2/2.2-12 Đường kính cột cẩu, cộtbuồm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cắt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 chân cột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 boong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 đỉnh cột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w:t>
      </w:r>
      <w:r>
        <w:rPr>
          <w:b/>
        </w:rPr>
        <w:t xml:space="preserve">Các liên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2.3.1. Các chi tiết để liên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chi tiết để liên kết (bu lông, đinh vít, đinh) phải được mạ kẽm, phảitheo đúng tiêu chuẩn Việt Nam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Có thể sử dụng những chi tiết liên kết chưa được nói đến ở 2.3.1-1 (ví dụ:đinh gỗ...). Kích thước của những chi tiết này phải được tính toán theo nguyêntắc có độ bền tương đương với những chi tiết liên kết tương ứng quy định. Bảntính và bản vẽ chi tiết này phải được Đăng kiểm xem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Đai ốc phải được vặn từ phía trong tàu. Dưới đai ốc phải đặt vành đệm, ởnhững liên kết quan trọng, bu lông phải được vặn hai đai ốc để hãm.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Vít dùng để liên kết ván với cơ cấu phải có chiều dài không nhỏ hơn 2,25chiều dày của ván cộng thêm chiều dày của thanh đệm (nếu có). Thanh đệm phải đượcliên kết trước với cơ cấu, sau đó được liên kết với ván. Vít để liên kết hai cơcấu phải có chiều dài sao cho xuyên suốt chiều dày cơ cấu thứ nhất, xuyên quathanh đệm (nếu có), và xuyên sâu ít nhất đến 3/4 của chiều dầy cơ cấu thứ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Nếu dùng đinh để liên kết cơ cấu với ván thì chiều dài của đinh không nhỏhơn 2,5 lần chiều dày của ván cộng thêm với chiều dày của thanh đệm (nếu có).Đinh để liên kết hai cơ cấu phải có chiều dài sao cho xuyên suốt chiều dài cơ cấuthứ nhất, xuyên qua thanh đệm (nếu có), và xuyên sâu ít nhất 3/4 chi</w:t>
      </w:r>
      <w:r>
        <w:t xml:space="preserve">ề</w:t>
      </w:r>
      <w:r>
        <w:t xml:space="preserve">u dày cơ cấu thứ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Đường kính của lỗ để đặt bu lông phải nhỏ hơn đường kính của bu lông khoảng0,5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Đầu vào của đinh và vít liên kết ván vỏ, ván boong với cơ cấu phải đượcđóng âm sâu vào ván 5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2.3.2. Mối nối các đoạn của cơ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Mối nối của các đoạn cơ cấu dọc phải được bố trí ở trên mặt của cơ cấu ngang.Khoảng cách giữa các đinh liên kết, khoảng cách từ đinh liên kết tới mép đầumút mối nối phải bằng 6 lần đường kính </w:t>
      </w:r>
      <w:r>
        <w:t xml:space="preserve">của</w:t>
      </w:r>
      <w:r>
        <w:t xml:space="preserve">đinh nếu là gỗ nhóm I, nhóm II, nhóm III và bằng 7 lần đường kính của đinh nếulà gỗ nhóm IV và nhóm V. Gỗ dùng để đóng tàu được chia thành 6 nhóm theo TCVN1072-71.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Kích thước mối nối của các đoạn cơ cấu được quy định </w:t>
      </w:r>
      <w:r>
        <w:t xml:space="preserve">ở</w:t>
      </w:r>
      <w:r>
        <w:t xml:space="preserve"> Bảng 2/2.3-1, đường kính của bu lông được quy định ở Bảng2/2.3-2.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Ở phần giữa tàu, các mối nối các đoạn của thanh sống đáy dưới, của thanhván kề sống đáy dưới, của thanh sống đáy trên phải được bố trí so le sao chocác mối nối của bất kỳ hai đoạn nào cũng phải cách nhau ít nhất là 3 khoảng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mối nối gần nhau của các đoạn thuộc thanh ván kề đáy dướiphải cách xa nhau một khoảng ít nhất là bằng chiều dài mối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 nối các đoạn hai thanh dọc kề nhau, mối nối các đoạn củahai thanh dọc đặt ở mặt trong và mặt ngoài của thanh sườn phải cách xa nhau mộtkhoảng ít nhất là bằng chiều dài mối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phần giữa tàu: các mối nối ở dải ván vỏ thứ nhất và dảiván vỏ thứ hai phải cách xa nhau ít nhất là 3 khoảng sườn; các mối nối ở dảiván vỏ thứ nhất và dải ván vỏ thứ ba phải cách xa nhau một khoảng ít nhất là 2khoảng sườn; các mối nối dải ván vỏ thứ nhất và dải ván vỏ thứ 4 phải cách xanhau ít nhất 1 khoảng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mối nối ở dải ván boong thứ nhất và dải ván boong thứhai phải cách nhau ít nhất 2 khoảng cách xà ngang boong; các mối nối ở dải vánboong thứ nhất và dải ván boong thứ ba phải cách nhau ít nhất 1 khoảng cách xàngang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2/2.3-1 Quy cách m</w:t>
      </w:r>
      <w:r>
        <w:rPr>
          <w:b/>
        </w:rPr>
        <w:t xml:space="preserve">ố</w:t>
      </w:r>
      <w:r>
        <w:rPr>
          <w:b/>
        </w:rPr>
        <w:t xml:space="preserve">i n</w:t>
      </w:r>
      <w:r>
        <w:rPr>
          <w:b/>
        </w:rPr>
        <w:t xml:space="preserve">ố</w:t>
      </w:r>
      <w:r>
        <w:rPr>
          <w:b/>
        </w:rPr>
        <w:t xml:space="preserve">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phần mối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mối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của sống đáy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 kích thước mặt cắt theo chiều của đinh.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của sống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sống mũi với sống đáy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của sống đáy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sống đáy trên với thanh gia cường mũi tàu và với thanh gia cường đuôi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khoảng sườn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Mối nối gài (có ngạnh).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ố</w:t>
            </w:r>
            <w:r>
              <w:t xml:space="preserve">i các đoạn của thanh dọc hông, thanh dọc mạn, thanh đỡ và thanh đè đầu xà ngang boong, dải mép mạn, viền boong và thanh dọc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 ≤ 3b/4, trong đó b là chiều rộng của mặt cắt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 &gt; 3b/4, trong đó h là chiều cao </w:t>
            </w:r>
            <w:r>
              <w:t xml:space="preserve">của</w:t>
            </w:r>
            <w:r>
              <w:t xml:space="preserve"> mặt cắt (theo chiều của đinh liên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Nối bệ máy với thanh dọc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khoảng sườn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Tối thi</w:t>
            </w:r>
            <w:r>
              <w:t xml:space="preserve">ể</w:t>
            </w:r>
            <w:r>
              <w:t xml:space="preserve">u có 3 bu long.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2/2.3-2 Đường kính bu lông củamối nối </w:t>
      </w:r>
      <w:r>
        <w:rPr>
          <w:b/>
        </w:rPr>
        <w:t xml:space="preserve">cơ cấu</w:t>
      </w:r>
      <w:r>
        <w:rPr>
          <w:b/>
        </w:rPr>
        <w:t xml:space="preserve"> dọc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bằng mm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cơ cấu được nối h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w:t>
            </w:r>
            <w:r>
              <w:t xml:space="preserve"> 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bu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 </w:t>
      </w:r>
      <w:r>
        <w:t xml:space="preserve">Nếu hai đoạn của một sườn đơn được nối đối đầu với nhau thì phải dùng 1hoặc 2 đoạn gỗ táp (Hình 9). Chiều dài đoạn gỗ táp ít nhất phải bằng 4 lần 3 chiềucao mặt cắt sườn tại chỗ có mối nối. Diện tích mặt cắt gỗ táp ít nhất phải bằngdiện tích của mặt sườn tại chỗ có mối nối. Về mỗi phía của mối nối phải có 2 bulông siết chặt thanh sườn với thanh gỗ táp. Kích thước của bu lông xác địnhtheo Bảng 2/2.3-3. Nếu mối nối nói trên là nằm trên mặt của sống đáy dưới thìchiều dài đoạn gỗ táp ít nhất phải bằng 6 lần chiều cao mặt cắt sườn tại chỗ cómối nối và ở mỗi vế của thanh nối ít nhất phải có 3 bu lông. Kích thước của bulông được xác định theo Bảng Bảng 2/2.3-3.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hai đoạn sườn đơn được nối có ngạnh hoặc nối vát thì chiềudài mối nối ít nhất phải bằng 3 lần chiều cao mặt cắt sườn tại chỗ có mối nối.Mỗi mối nối phải có 3 bu lông với kích thước xác định theo Bảng Bảng 2/2.3-3.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Mối nối ở hai thanh sườn đơn gần nhau phải cách xa nhau mộtkhoảng ít nhất bằng 5 lần chiều cao mặt cắt thanh sườn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 </w:t>
      </w:r>
      <w:r>
        <w:t xml:space="preserve">Các đoạn thuộc một thanh thuộc sườn kép được nối đối đầu với nhau (Hình8). Ở gần mối nối, hai thanh của sườn kép được ghép chặt với nhau bằng bu lông.Kích thước của bu lông được xác định theo Bảng 2/2.3-3. Trong khoảng giữa cácbu lông, hai thanh của sườn kép được ghép chặt với nhau bằng vít đóng so lenhau.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Khoảng cách các mối nối đoạn của hai thanh thuộc một sườnkép phải cách xa nhau ít nhất 4 lần chiều cao của mặt cắt thanh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Mối nối gần thanh dọc hông phải cách thanh dọc hông ít nhất3 lần chiều cao của mặt cắt thanh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2/2.3-3 Đường kính bu lông củamối nối các đoạn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bằng mm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sườn h (theo phương bu lông),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 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bu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 </w:t>
      </w:r>
      <w:r>
        <w:t xml:space="preserve">Đối với những cơ cấu chịu uốn có mặt cắt ghép (ghép 2, ghép 3 hoặc ghép4) thì mặt cắt phải được ghép sao cho từng thành phần mặt cắt làm việc uốn theomô men quán tính cực đại Jmax của bản thân thành phần đó (Hình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Nếu mặt tiếp xúc của hai chi tiết mà nằm ngang thì mặt tiếpxúc đó phải được bôi một lớp nhựa đường trước khi được 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Mối nối các đoạn ván phải theo Hình 12a hoặc Hình 12b.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2.3.3. Mối liên kết các cơ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 </w:t>
      </w:r>
      <w:r>
        <w:t xml:space="preserve">Thanh gia cường mũi tàu liên kết với sống mũi, với sống đáy bằng bu lôngđặt cách nhau không quá 45 cm. Thanh gia cường đuôi tàu liên kết với sống đuôi,với sống đáy đặt cách nhau không xa quá 45 cm. Sống đuôi liên kết với trụ bánhlái, với gỗ đệm bằng bu lông xuyên suốt đặt cách nhau không xa quá 45 cm. Sốngđuôi phụ liên kết với sống đuôi, với trụ bánh lái và với gỗ đệm bằng bu lôngxuyên suốt đặt cách nhau không xa quá 45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Kích thước của bu lông được lấy theo Bảng 2/2.3-3 với h làchiều dài </w:t>
      </w:r>
      <w:r>
        <w:t xml:space="preserve">của</w:t>
      </w:r>
      <w:r>
        <w:t xml:space="preserve"> bu lông.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w:t>
      </w:r>
      <w:r>
        <w:t xml:space="preserve">Sườn (không kể sườn xiên) được liên kết với sống đáy bằng vít và bulông.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Sườn xiên ở đuôi tàu phải được liên kết bằng bu lông xuyên suốttừ thanh kề sống đuôi bên này đến thanh kề sống đuôi bên kia.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Kích thước của vít và bu lông được quy định ở Bảng 2/2.3-4mà h là chiều cao của mặt cắt sườn (cm). Chiều dài của vít được tính theo2.3.1-4.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w:t>
      </w:r>
      <w:r>
        <w:t xml:space="preserve"> = (6</w:t>
      </w:r>
      <w:r>
        <w:t xml:space="preserve">¸</w:t>
      </w:r>
      <w:r>
        <w:t xml:space="preserve">7)d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Đường kính bu </w:t>
      </w:r>
      <w:r>
        <w:t xml:space="preserve">l</w:t>
      </w:r>
      <w:r>
        <w:t xml:space="preserve">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w:t>
      </w:r>
      <w:r>
        <w:t xml:space="preserve"> = (6</w:t>
      </w:r>
      <w:r>
        <w:t xml:space="preserve">¸</w:t>
      </w:r>
      <w:r>
        <w:t xml:space="preserve">7)d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Đường kính bu lông </w:t>
      </w:r>
      <w:r>
        <w:t xml:space="preserve">a </w:t>
      </w:r>
      <w:r>
        <w:t xml:space="preserve">-</w:t>
      </w:r>
      <w:r>
        <w:t xml:space="preserve"> Mối nối vát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 Mối nối có ngạnh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8 - M</w:t>
      </w:r>
      <w:r>
        <w:rPr>
          <w:b/>
        </w:rPr>
        <w:t xml:space="preserve">ố</w:t>
      </w:r>
      <w:r>
        <w:rPr>
          <w:b/>
        </w:rPr>
        <w:t xml:space="preserve">i n</w:t>
      </w:r>
      <w:r>
        <w:rPr>
          <w:b/>
        </w:rPr>
        <w:t xml:space="preserve">ố</w:t>
      </w:r>
      <w:r>
        <w:rPr>
          <w:b/>
        </w:rPr>
        <w:t xml:space="preserve">i sống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ả</w:t>
      </w:r>
      <w:r>
        <w:rPr>
          <w:b/>
        </w:rPr>
        <w:t xml:space="preserve">ng 2/2.3</w:t>
      </w:r>
      <w:r>
        <w:rPr>
          <w:b/>
        </w:rPr>
        <w:t xml:space="preserve">-</w:t>
      </w:r>
      <w:r>
        <w:rPr>
          <w:b/>
        </w:rPr>
        <w:t xml:space="preserve">4 Đường kính bu lông, vít n</w:t>
      </w:r>
      <w:r>
        <w:rPr>
          <w:b/>
        </w:rPr>
        <w:t xml:space="preserve">ố</w:t>
      </w:r>
      <w:r>
        <w:rPr>
          <w:b/>
        </w:rPr>
        <w:t xml:space="preserve">i sườn với cơ cấu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w:t>
      </w:r>
      <w:r>
        <w:t xml:space="preserve">ị</w:t>
      </w:r>
      <w:r>
        <w:t xml:space="preserve"> tính bằng mm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(mm)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h của tiết diện sườn (cm)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w:t>
            </w:r>
            <w:r>
              <w:t xml:space="preserve"> h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 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w:t>
      </w:r>
      <w:r>
        <w:t xml:space="preserve">Ở mỗi khoảng sườn, sống đáy dưới phải được liên kết với sống đáy trên bằngbu lông. Đường kính của bu lông được quy định ở Bảng 2/2.3-2 với h là chiều caocủa mặt cắt sống đáy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Thanh dọc hông, thanh dọc mạn, thanh đỡ đầu xà ngang boongđược liên kết với sườn bằng vít và bu lông có kích thước được quy định ở Bảng2/2.3-4 phụ thuộc chiều cao h của mặt cắt các thanh dọc được liên kết. Chiềudài của vít được tính theo 2.3.1-4.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Thanh đai hông, thanh dọc đáy được liên kết với sườn bằng bulông có kích thước theo quy định của Bảng 2/2.3-4 phụ thuộc chiều cao h của mặtcắt các thanh dọc được liên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Các đoạn sườn 2 - Gỗ táp 3- Bu lông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9 - Mối nối dùng đoạn gỗ táp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dọc hông 2-Mối nối gần thanh dọc 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Mối nối đối đầu 4-Bu lông 5- Đinh vít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10 - Mối nối đối đầu sườn kép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Ván vỏ được liên kết với mỗi sườn bằng một số lượng vít phụ thuộc chiềurộng của dải ván lấy theo Bảng 2/2.3-5.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của vít phụ thuộc chiều dày của ván được quy địnhở Bảng 2/2.3-4. Chiều dài của vít được tính theo 2.3.1-4.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dùng đinh để liên kết ván vỏ với sườn thì số lượng đinhđược lấy theo Bảng 2/2.3-5. Đường kính của đinh được lấy theo Bảng 2/2.3-4 nhưđối với vít. Chiều dài của đinh được tính theo 2.3.1-5. Lỗ đóng đinh phải đượckhoan mồi.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11- Mặt cắt 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Dải ván boong có chiều rộng nhỏ hơn 13 cm phải được liên kết với mỗi xàngang boong bằng ít nhất là 1 đinh. Dải ván boong có chiều rộng bằng và lớn hơn15 cm phải được liên kết với mỗi xà ngang boong bằng ít nhất là 2 đinh. Ở phần0,25L giữa tàu của những tàu có chiều dài bằng và lớn hơn 27 m, tại mỗi xàngang boong một trong số đinh nói trên thuộc một dải ván phải được thay thế bằngbu lông.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Dải ván kề với thanh đỡ đầu xà ngang trên, cứ cách một xàngang boong, được liên kết với một xà ngang boong trên bằng 1 bu lông và 1đinh, còn ở chiếc xà ngang boong còn lại, được liên kết bằng 2 đinh. Đường kínhcủa bu lông được quy định ở Bảng 2/2.3-4 phụ thuộc chiều cao h của mặt cắt xàngang boong. Chiều dài của đinh được tính theo 2.3.1-5.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Xà ngang boong trên (trừ xà ngang đầu miệng khoang) được liên kết vớithanh đỡ đầu xà ngang bằng bu lông hoặc vít. Xà ngang đầu miệng khoang củaboong trên phải được liên kết với thanh đỡ đầu xà bằng bu lông. Kích thước củanhững bu lông và vít này được xác định theo Bảng 2/2.3-4 phụ thuộc chiều cao hcủa mặt cắt xà ngang boong trên. Chiều dài của vít được lấy theo 2.3.1-4.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Thanh đỡ đầu xà ngang boong trên phải được liên kết với từng xà ngangboong bằng bu lông.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đỡ đầu xà ngang boong trên phải được liên kết vớithanh mép mạn bằng bu lông tại mỗi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mỗi chiếc xà ngang boong trên, thanh ván viền phải đượcliên kết với xà ngang boong và thanh đỡ đầu xà ngang bằng bu lông xuyên suốt, ởkhoảng giữa các xà ngang boong, thanh ván viền phải được liên kết với thanh đỡđầu xà ngang boong bằng vít.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ván viền phải được liên kết với dải mép mạn bằng bulông đặt cách nhau 3 khoảng sườn và bằng vít đặt cách nhau một khoảng sườn. Nếuván viền là do hai thanh ghép lại thì chúng phải được liên kết với dải ván mépmạn bằng bu lông đặt cách nhau một khoảng sườn. Đường kính của bu lông (và vít)được quy định ở Bảng 2/2.3-4 phụ thuộc chiều dài h của bu lông (và vít). Chiềudài của vít được tính theo 2.3.1-4.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ván viền phải được liên kết với chân mạn chắn sóng bằngvít.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12 - Mối nối các đoạnván vỏ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2/2.3-5 - </w:t>
      </w:r>
      <w:r>
        <w:rPr>
          <w:b/>
        </w:rPr>
        <w:t xml:space="preserve">Số</w:t>
      </w:r>
      <w:r>
        <w:rPr>
          <w:b/>
        </w:rPr>
        <w:t xml:space="preserve"> l</w:t>
      </w:r>
      <w:r>
        <w:rPr>
          <w:b/>
        </w:rPr>
        <w:t xml:space="preserve">ượ</w:t>
      </w:r>
      <w:r>
        <w:rPr>
          <w:b/>
        </w:rPr>
        <w:t xml:space="preserve">ng vít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w:t>
            </w:r>
            <w:r>
              <w:t xml:space="preserve">của</w:t>
            </w:r>
            <w:r>
              <w:t xml:space="preserve"> dải ván b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b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tàu có L &lt; 27=""&gt;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Sườn kép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Sườn đơn 3</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tàu có L &gt; 27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Sườn kép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Sườn đơn 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Nếu kết cấu của tàu không có thanh ván viềnthì những quy định trong 2.3.3-7 được đổi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đỡ đầu xà ngang boong phải được liênkết với mỗi xà ngang boong bằng bu lông và vít, thanh đỡ đầu xà ngang boong đượcliên kết với thanh mép mạ</w:t>
      </w:r>
      <w:r>
        <w:t xml:space="preserve">nbằng bu lông đặt cách nhau 3 khoảng sườn và bằng vít đặt cách nhau một khoảngsườn.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đỡ đầu xà ngang boong được liên kết với chân cột nẹp củamạn chắn sóng bằng bu lông.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thanh đỡ đầu xà ngang boong gồm 2 thanh thì chúng phảiđược ghép với nhau bằng bu lông đặt cách nhau một khoảng sườn.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của bu lông và vít nói ở 2.3.3-8 được </w:t>
      </w:r>
      <w:r>
        <w:t xml:space="preserve">quy định</w:t>
      </w:r>
      <w:r>
        <w:t xml:space="preserve"> như ở 2.3.3-7.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w:t>
      </w:r>
      <w:r>
        <w:t xml:space="preserve">Mã xà ngang boong, mã sống mũi, mã sống đuôi phải được liên kết bằng bulông, tại mỗi khớp mã phải có ít nhất 2 bu lông, tại cổ mã phải có ít nhất 1 bulông. Những chiếc bu lông liên kết mã với cơ cấu mạn phải đi xuyên suốt quathanh sườn và xuyên suốt qua ván vỏ. Những chiếc bu lông liên kết mã với sốngmũi phải xuyên suốt sống mũi. Kích thước của bu lông được quy định ở Bảng2/2.3-3 mà h là chiều cao của mặt cắt cơ cấu được liên kết với mã.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13 - Sơ đồ bố trí bu lông bệmáy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r>
        <w:t xml:space="preserve">.Bệ máy phải được liên kết với mỗi thanh sườn bằng bu lông xuyên suốt bệ máy vàsườn. Đầu bu lông âm vào sườn được phết ma tít hoặc nhựa đường cho đến bằng mặtgỗ. Sườn phải ăn sâu vào bệ máy 20 mm. Số lượng bu lông tại mỗi thanh sườn phụthuộc công suất máy. Nếu công suất máy nhỏ hơn 200 sức ngựa thì số lượng bulông được bố trí theo sơ đồ a Hình 13. Nếu công suất máy từ 200 sức ngựa đến 300sức ngựa thì số lượng bu lông được bố trí theo sơ đồ b Hình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công suất máy bằng và lớn hơn 300 sức ngựa thì số lượngbu lông được bố trí theo sơ đồ c Hình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của bệ máy và bu lông liên kết bệ máy được quy địnhở Bảng 2/2.3-6 phụ thuộc công suất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2/2.3-6 Kích thước bệ máy và đườngkính bu lông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máy chính (Ne, sức ngựa)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 </w:t>
            </w: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Ne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 Ne </w:t>
            </w: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 Ne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 ≥ 300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tiết diện thành dọc và thanh giằng ngang bệ máy (cm2)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bu lông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t xml:space="preserve">Ván bánh lái được liên kết với trục lái bằng bu lông đặt cách nhau khôngquá 45 cm. Kích thước bu lông được tính theo Bảng 2/2.3-7.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w:t>
      </w:r>
      <w:r>
        <w:t xml:space="preserve">Ván thượng tầng phải được liên kết với các cơ cấu thượng tầng bằng bu lôngđặt cách nhau không xa hơn một khoảng cách xà ngang boong thượng tầng. Đườngkính bu lông phải không nhỏ hơn 12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2/2.3-7 Đường kính bu lông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trục lái d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 d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 </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bu lông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w:t>
      </w:r>
      <w:r>
        <w:t xml:space="preserve">Ván quây miệng khoang được liên kết với xà ngang đầu miệng khoang và vớithanh mép dọc miệng khoang bằng bu lông đặt cách nhau không xa quá 45 cm. Kíchthước bu lông được xác định theo Bảng 2/2.3-4 theo chiều dài bu lông 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w:t>
      </w:r>
      <w:r>
        <w:t xml:space="preserve">Mép dọc và mép ngang của ván vỏ, ván boong ở khu vực cần kín nước phảiđược gọt vát sâu đến 2/3 chiều dày, còn ở các khu vực khác thì chỉ cần ghépkhít. Rãnh gọt vát phải được xảm kín, hoặc được xảm 3 lớp dây đay rồi đổ nhựa(xem thêm 2.4.1-1).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khu vực cần kín nước, đầu đinh phải được âm sâu vào ván 5mm, đầu bu lông phải được đặt vào lỗ khoét trong gỗ. Lỗ được xảm dây đay và đậybằng nút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liên kết kín nước phải được thử kín nước theo quy định củaĐăng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w:t>
      </w:r>
      <w:r>
        <w:t xml:space="preserve">Ở sống đáy phải khoét rãnh đủ rộng để ghép ván vỏ và để đóng đinh liên kếtván vỏ. Chân sườn phải được gài sâu vào sống đáy và được ghép khít với thanhván kề sống đáy. Dải ván ngoài của boong phải được gài vào trong thanh đè đầuxà ngang boong với chiều sâu ít nhất là 2,5 cm. Xà ngang đầu miệng khoang phảiđược gài vào rãnh khoét ở thanh đỡ đầu xà ngang boong.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mép dọc miệng khoang phải được gài vào rãnh khoét ở xàngang đầu miệng khoang.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Rãnh phải có chiều sâu đến 1/4 chiều cao của mặt cắt thanh bịkhoét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ngoài của ống bao trục chân vịt phải khớp khít với mặttrong của lỗ khoét thanh đỡ trục chân vịt và ở sống đuôi.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quây miệng khoang phải được liên kết trực tiếp với xàngang đầu miệng khoang và với thanh dọc mép miệng khoang. Ở 4 góc miệng khoangđầu ván quây phải được cắt vát 45° để ghép chặt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cẩu, cột buồm phải được tì lên thanh bệ và được liên kếtvững chắc với cơ cấu thân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dải ván có khoét lỗ để cột cẩu xuyên qua phải được giacường bằng các xà và phải được làm kín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mà cột c</w:t>
      </w:r>
      <w:r>
        <w:t xml:space="preserve">ẩ</w:t>
      </w:r>
      <w:r>
        <w:t xml:space="preserve">u, cột buồm và trục lái xuyên suốt qua boong phải được gia cường thíchđáng.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boong phải được đặt hướng lòng ván vào phía trong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Xảm, Vỏ gỗ bọc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2.4.1. Xảm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Rãnh xảm của ván vỏ phải được vát theo hình chữ V hoặc chữ U. Chiều sâucủa rãnh xảm phải bằng 2/3 chiều dày ván vỏ, độ mở của rãnh bằng 10 mm đến 20mm theo Hình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Vật liệu xảm làm bằng phoi tre, sợi đay, sợi lưới tẩm dầu (dầu trám hoặcdầu rái) và lớp xảm đầu tiên phải lấp kín lỗ xảm. Có thể dùng sợi đay tẩm dầuhoặc mỡ để chống thấm nước từ bên ngoài lọt vào hoặc có thể dùng những vật liệuở địa phương nhưng phải đảm bảo kín nước cho vỏ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14 - Rãnh xảm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Bề mặt </w:t>
      </w:r>
      <w:r>
        <w:t xml:space="preserve">của</w:t>
      </w:r>
      <w:r>
        <w:t xml:space="preserve"> lớp xảm phải thấp hơn mặtván từ 2 mm đến 3 mm và trên bề mặt lớp xảm phải được trát matít hoặc dầu trám.Mặt trát phải được lượn tròn đều và cao bằng với mặt ván.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Sau khi hoàn thành công việc xảm, phương tiện phải được thử kín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2.4.2. Vỏ gỗ bọc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Việc bọc ngoài vỏ gỗ chỉ được phép tiến hành sau khi công việc xảm đãhoàn tất và việc thử kín nước đạt yêu cầu. Trước khi bọc, vỏ gỗ có thể đượcsơn, quét nhựa đường hoặc quét bằng vật liệu truyền thống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Vật liệu bọc ngoài có thể là gỗ, thép, xi măng lưới thép, chất dẻo cốt sợith</w:t>
      </w:r>
      <w:r>
        <w:t xml:space="preserve">ủy</w:t>
      </w:r>
      <w:r>
        <w:t xml:space="preserve"> tinh phải thỏa mãn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Gỗ bọc ngoài phải thỏa mãn các yêu cầu nêu trong Chương1 Phần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Thép bọc ngoài phải là thép tráng kẽm và có chiều dày tốithiểu 0,5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Vật liệu bọc ngoài là xi măng lưới thép thì lưới thép, cốtthép, xi măng, cát phải thỏa mãn các yêu cầu của QCVN 51: 2012/BGTVT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Vật liệu bọc ngoài là chất dẻo cốt sợi th</w:t>
      </w:r>
      <w:r>
        <w:t xml:space="preserve">ủy</w:t>
      </w:r>
      <w:r>
        <w:t xml:space="preserve"> tinh thì phải thỏa mãn các yêu cầu </w:t>
      </w:r>
      <w:r>
        <w:t xml:space="preserve">của</w:t>
      </w:r>
      <w:r>
        <w:t xml:space="preserve">QCVN 56: 2013/BGTVT.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Vật liệu bọc ngoài phải được liên kết chắc chắn với ván vỏ bằng các đinhtráng kẽm, đinh đồng, đinh thép không gỉ, chiều dài tối thiểu của đinh không nhỏhơn 1/2 chiều dày ván vỏ.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Đối với phương tiện không bọc bên ngoài vỏ gỗ thì phải được thui, quétsơn chống hà hoặc sử dụng các biện pháp bảo vệ vỏ gỗ theo truyền thống của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2B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Chương này quy định về định mức, yêu cầu kỹ thuật và bố trí trang thiếtbị của phương tiện thủy nội địa vỏ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 </w:t>
      </w:r>
      <w:r>
        <w:t xml:space="preserve">Các trang thiết bị không nêu trong phần này phải thỏa mãn các yêu cầu kỹthuật, định mức và bố trí trên phương tiện nêu trong các phần tương ứng của Quychuẩn kỹ thuật quốc gia về Quy phạm phân cấp và đóng phương tiện thủy nội địa(QCVN 72: 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 THIẾT BỊ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2.1.1. </w:t>
      </w:r>
      <w:r>
        <w:t xml:space="preserve">Thiết bị lái lắp đặt trên phương tiện phải thỏa mãn các yêu cầu nêu tạiChương 1 Phần 2B Trang thiết bị và Chương 12 Phần 3 Hệ thống máy tàu củaQCVN72:2013/BGTVT nếu 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Trục lái và chi tiết bánh lái bằng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 </w:t>
      </w:r>
      <w:r>
        <w:t xml:space="preserve">Trục lái phải là loại trục liền, đường kính tiết diện trục lái không đượcnhỏ hơn trị số cho trong Bảng 2B/2.2-1 phụ thuộc vào số đặc trưng 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 RAV</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 Khoảng cách thẳng đứng từ tâm bánh lái đến chốt bánh lái(m);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Diện tích bánh lá</w:t>
      </w:r>
      <w:r>
        <w:t xml:space="preserve">i</w:t>
      </w:r>
      <w:r>
        <w:t xml:space="preserve"> (m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 Vận tốc thiết kế (hải lý/giờ).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mặt cắt trục lái còn phải không nhỏ hơn trị sốtính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gỗ nhóm I: d = 0,65L + 5,5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gỗ nhóm II: d = 0,7L + 6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gỗ nhóm III: d = 0,76L + 6,4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L - Chiều dài tàu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đầu trục lái, chỗ lắp séc tơ, phải có mặt cắt hình 4 hoặc6 cạnh, chiều dài của cạnh phải bằng ít nhất đường kính trục lái. Chiều dài đoạnđầu trục lái ít nhất phải bằng 2,5 lần đường kính của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2B/2.2-1 Đường kính trục lái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Kích thước tính bằng cm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t xml:space="preserve">i </w:t>
            </w:r>
            <w:r>
              <w:t xml:space="preserve">tiết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w:t>
            </w:r>
            <w:r>
              <w:t xml:space="preserve">g</w:t>
            </w:r>
            <w:r>
              <w:t xml:space="preserve">ỗ</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 RAV2</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N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N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N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N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 N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w:t>
            </w:r>
            <w:r>
              <w:t xml:space="preserve">N </w:t>
            </w:r>
            <w:r>
              <w:t xml:space="preserve">120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2.2.2. </w:t>
      </w:r>
      <w:r>
        <w:t xml:space="preserve">Kích thước của các chi tiết kết cấu bánh lái ít nhất phải bằng trị sốcho trong Bảng 2B/2.2-2.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2B/2.2-2 Kích thước các chi tiếtkết cấu bánh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Kích thước tính bằng mm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w:t>
            </w:r>
            <w:r>
              <w:rPr/>
              <w:br/>
            </w:r>
            <w:r>
              <w:t xml:space="preserve">tiết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 ≤ d </w:t>
            </w:r>
            <w:r>
              <w:t xml:space="preserve">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 ≤ </w:t>
            </w:r>
            <w:r>
              <w:t xml:space="preserve">d</w:t>
            </w:r>
            <w:r>
              <w:t xml:space="preserve">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 ≤</w:t>
            </w:r>
            <w:r>
              <w:t xml:space="preserve">d </w:t>
            </w:r>
            <w:r>
              <w:t xml:space="preserve">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 ≤ d </w:t>
            </w: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w:t>
            </w:r>
            <w:r>
              <w:t xml:space="preserve">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 ≤</w:t>
            </w:r>
            <w:r>
              <w:t xml:space="preserve">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 ≤</w:t>
            </w:r>
            <w:r>
              <w:t xml:space="preserve">d </w:t>
            </w:r>
            <w: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 </w:t>
            </w:r>
            <w:r>
              <w:t xml:space="preserve">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 d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w:t>
            </w:r>
            <w:r>
              <w:t xml:space="preserve">d</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chốt bánh lái</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khung bánh lá</w:t>
            </w:r>
            <w:r>
              <w:t xml:space="preserve">i</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dày</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khung bánh lái</w:t>
            </w:r>
          </w:p>
        </w:tc>
        <w:tc>
          <w:tcPr>
            <w:tcW w:w="0" w:type="auto"/>
            <w:hMerge/>
            <w:shd w:val="clear" w:color="auto" w:fill="auto"/>
            <w:vAlign w:val="center"/>
          </w:tcPr>
          <w:p>
            <w:pP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 THIẾT BỊ NEO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 </w:t>
      </w:r>
      <w:r>
        <w:t xml:space="preserve">Thiết bị neo lắp đặt trên phương tiện phải thỏa mãn các yêu cầu nêu tạiChương 2 Phần 2B Trang thiết bị và Chương 13 Phần 3 Hệ thống máy tàu củaQCVN72: 2013/BGTVT , nếu 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4 - THIẾT BỊ CHẰNG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4.1.1. </w:t>
      </w:r>
      <w:r>
        <w:t xml:space="preserve">Thiết bị chằng buộc lắp đặt trên phương tiện phải thỏa mãn các yêu cầunêu tại Chương 4 Phần 2B Trang thiết bị và Chương 13 Phần 3 Hệ thống máy tàu củaQCVN72: 2013/BGTVT , nếu 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3 HỆ THỐNG MÁY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yêu cầu đưa ra trong phần này áp dụng cho máy chính lai chân vịt,thiết bị truyền động, hệ trục, chân vịt, động cơ dẫn động không phải là máychính lai chân vịt, nồi hơi..., bình chịu áp lực, máy phụ, hệ thống ống và các hệthống điều khiển chúng (sau đây gọi chung là hệ thống máy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Ngoại trừ các quy định cụ thể được nêu ở Phần này, hệ thống máy tàu củaphương tiện thủy nội địa vỏ gỗ được nêu tại Mục 1.1.1, Chương I - Quy địnhchung của Quy chuẩn này phải áp dụng những yêu cầu được nêu trong Phần 3 - Hệthống máy tàu của QCVN 72:2013/BGTVT - Quy chuẩn kỹ thuật quốc gia về Quy phạmphân cấp và đóng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Các thuật ngữ đưa ra ở phần này thống nhất với các thuật ngữ đưa ra ở Phần3 của QCVN 72: 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 </w:t>
      </w:r>
      <w:r>
        <w:t xml:space="preserve">Hạn chế sử dụng nhiên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được sử dụng nhiên liệu có nhiệt độ chớp cháy nhỏ hơnhoặc bằng 60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1.1.3. </w:t>
      </w:r>
      <w:r>
        <w:t xml:space="preserve">Lắp đặt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Việc lắp đặt động cơ đốt trong có công suất từ 37 kW trở lên phải đảm bảothỏa mãn các yêu cầu (1) và (2)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động cơ phải được đặt trên bệ máy bằng thép có đủ độbền và độ cứng vững qua các đà dọc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đặt các động cơ có các lực quán tính không cân bằnglớn hoặc mô men hoặc có các lực kích động lớn do lực đẩy của pít tông gây rathì bệ máy phải có đủ chiều dài và phải được nối với nhau về cả 2 phía hoặc đượckết hợp lại trong một 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Lắp đặt máy bằng bệ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bề mặt thân tàu trong khu vực bệ máy không được bảovệ đầy đủ chống lại dầu thì phải đặt các khay hứng dưới các bộ phận của động cơhoặc hộp giảm tốc và những chỗ có thể rò rỉ nhiên liệu hoặc dầu bôi trơn, đồngthời phải có phương tiện gom nhiên liệu hoặc dầu bôi trơn rò rỉ.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có các tấm đệm bằng thép hoặc vật liệu thích hợpkhác ở khu vực chân động cơ. Chiều rộng tấm đệm phải bằng chiều rộng bệ gỗ, chiềudày tấm đệm thép, mm, được xác định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m</w:t>
      </w:r>
      <w:r>
        <w:t xml:space="preserve"> = 1,55N</w:t>
      </w:r>
      <w:r>
        <w:rPr>
          <w:vertAlign w:val="subscript"/>
        </w:rPr>
        <w:t xml:space="preserve">e</w:t>
      </w:r>
      <w:r>
        <w:rPr>
          <w:vertAlign w:val="superscript"/>
        </w:rPr>
        <w:t xml:space="preserve">1/3</w:t>
      </w:r>
      <w:r>
        <w:t xml:space="preserve"> + 3,6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m</w:t>
      </w:r>
      <w:r>
        <w:t xml:space="preserve"> - Chiều dày tấm đệm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 - Công suất định mức của máy chính, kW.</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 ĐỘNG CƠ ĐI-Ê-DEN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2.1.1. </w:t>
      </w:r>
      <w: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yêu cầu đưa ra trong Chương này áp dụng cho các động cơ đi-ê-den đượcdùng làm máy chính hoặc được dùng </w:t>
      </w:r>
      <w:r>
        <w:t xml:space="preserve">là</w:t>
      </w:r>
      <w:r>
        <w:t xml:space="preserve">m độngcơ lai máy phát điện và máy phụ, trừ các máy phụ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Ngoại trừ những yêu cầu được nêu ở Chương này, động cơ đi-ê-den củaphương tiện thủy nội địa vỏ gỗ được nêu tại Mục 1.1.1, Chương I - Quy địnhchung của Quy chuẩn này phải áp dụng những yêu cầu được nêu trong Phần 3 - Hệthống máy tàu của QCVN 72:2013/BGTVT - Quy chuẩn kỹ thuật quốc gia về Quy phạmphân cấp và đóng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2.1.2. </w:t>
      </w:r>
      <w:r>
        <w:t xml:space="preserve">Khởi động bằng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động cơ được khởi động bằng tay thì cần khởi động phảiđược thiết kế sao cho có thể rời ngay lập tức khi động cơ đã được khởi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2.1.3. </w:t>
      </w:r>
      <w:r>
        <w:t xml:space="preserve">Hệ thống đánh tia lửa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động cơ có thiết bị đánh tia lửa điện phải được trang bị thiết bị tiếpđất.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 cáp của thiết bị đánh tia lửa điện phải có độ cách điện tốt và phảiđược đặt sao cho không bị hư hỏng và không được tiếp xúc với các loại dầu dễcháy khác kể cả tiếp xúc với các </w:t>
      </w:r>
      <w:r>
        <w:t xml:space="preserve">k</w:t>
      </w:r>
      <w:r>
        <w:t xml:space="preserve">é</w:t>
      </w:r>
      <w:r>
        <w:t xml:space="preserve">t</w:t>
      </w:r>
      <w:r>
        <w:t xml:space="preserve"> và các ống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Các dây cáp của thiết bị phân phối của thiết bị đánh tia lửa điện phảiđược đặt ở những nơi không có sự rò rỉ các khí dễ cháy hoặc phải có kết cấu đượcbảo vệ khỏi các khí như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 THIẾT BỊ TRUYỀN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 </w:t>
      </w:r>
      <w: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yêu cầu đưa ra trong Chương này áp dụng cho các thiếtbị truyền động từ động cơ chính, động cơ dẫn động các máy phát điện và các máyphụ, trừ máy phụ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bị truyền động của hệ thống máy tàu đối với phươngtiện thủy nội địa vỏ gỗ được nêu tại Mục 1.1.1, Chương I - Quy định chung củaQuy chuẩn này phải áp dụng những yêu cầu được nêu trong Phần 3 - Hệ thống máytàu của QCVN 72:2013/BGTVT - Quy chuẩn kỹ thuật quốc gia về Quy phạm phân cấpvà đóng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4 - HỆ TRỤC VÀ CHÂN VỊT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Hệ trục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4.1.1. </w:t>
      </w:r>
      <w: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yêu cầu đưa ra trong Chương này áp dụng cho hệ trục chân vịt, hệ trụctruyền công suất từ máy dẫn động đến máy phát điện và máy phụ, trừ các máy phụchuyên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Ngoại trừ những yêu cầu được nêu ở Chương này, hệ trục chân vịt củaphương tiện thủy nội địa vỏ gỗ được nêu tại Mục 1.1.1, Chương I - Quy địnhchung của Quy chuẩn này phải áp dụng những yêu cầu được nêu trong Phần 3 - Hệthống máy tàu của QCVN 72:2013/BGTVT - Quy chuẩn kỹ thuật quốc gia về Quy phạmphân cấp và đóng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4.1.2. </w:t>
      </w:r>
      <w:r>
        <w:t xml:space="preserve">Giá đỡ trục chân vịt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Chiều dài của giá đỡ không được nhỏ hơn 4 lần đường kính thực của trụcchân vịt. Chiều dày của giá đỡ không được nhỏ hơn một phần tư đường kính thực củatrục chân vịt.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Giá đỡ hình chữ “V” bằng thép các bon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Chiều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của từng chân (càng) không được nhỏ hơn giá trịnhận được từ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w:t>
      </w:r>
      <w:r>
        <w:t xml:space="preserve"> = 2,27d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w:t>
      </w:r>
      <w:r>
        <w:t xml:space="preserve"> - Chiều rộng theo hướng chính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Đường kính trục chân vịt (mm) được tính theo công thứcquy định ở Chương 4 Hệ trục - Phần 3 Hệ thống máy tàu </w:t>
      </w:r>
      <w:r>
        <w:t xml:space="preserve">của</w:t>
      </w:r>
      <w:r>
        <w:t xml:space="preserve">QCVN 72:2013/BGTVT.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Chiều dày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của chân không được nhỏ hơn giá trị nhận được từcông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0,35d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Chiều dày chân theo hướng phụ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Đường kính trục chân vịt được tính theo công thức quy địnhở Chương 4 Hệ trục - Phần 3 Hệ thống máy tàu của QCVN 72:2013/BGTVT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góc kẹp giữa các chân nhỏ hơn 45° thì Đăng kiểm sẽ xemxét riêng kích thước </w:t>
      </w:r>
      <w:r>
        <w:t xml:space="preserve">của</w:t>
      </w:r>
      <w:r>
        <w:t xml:space="preserve"> giá đỡ.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Giá đỡ hình chữ T bằng thép các bon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Chiều rộng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rộng của chân (càng) không được nhỏ hơn giá trị nhậnđược từ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w:t>
      </w:r>
      <w:r>
        <w:t xml:space="preserve"> = 3,22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w:t>
      </w:r>
      <w:r>
        <w:t xml:space="preserve"> - Chiều rộng theo hướng chính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Đường kính trục chân vịt (mm) được tính theo công thứcquy định Chương 4 Hệ trục - Phần 3 Hệ thống máy tàu của QCVN 72:2013/BGTVT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Chiều dày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của chân không được nhỏ hơn giá trị nhận được từcông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Nếu giá đỡ k</w:t>
      </w:r>
      <w:r>
        <w:t xml:space="preserve">i</w:t>
      </w:r>
      <w:r>
        <w:t xml:space="preserve">ểu công son: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0,515d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đầu thấp của giá đỡ được gắn vào gót củ: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0,36d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Chiều dày theo hướng phụ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Đường kính trục chân vịt (mm) tính theo công thức quy địnhở Chương 4 Hệ trục - Phần 3 Hệ thống máy tàu của QCVN 72:2013/BGTVT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Giá đỡ trục chân vịt không phải là thép các bon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vật liệu làm giá đỡ trục chân vịt không phải là thép cácbon thì có thể cho phép xác định chiều dày của chân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1</w:t>
      </w:r>
      <w:r>
        <w:t xml:space="preserve"> = t</w:t>
      </w:r>
      <w:r>
        <w:t xml:space="preserve">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1</w:t>
      </w:r>
      <w:r>
        <w:t xml:space="preserve"> - Chiều dày của chân giá đỡ bằng vật liệukhông phải là thép các bon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Chiều dày của chân giá đỡ bằng thép các bon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 Hệ số vật liệu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s</w:t>
      </w:r>
      <w:r>
        <w:t xml:space="preserve">- Giới hạn bền của vật liệu làm giá đỡ N/mm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Chiều dài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 hơn của giá đỡ chữ “V” hoặc chiều dài chân của giáđỡ chữ </w:t>
      </w:r>
      <w:r>
        <w:t xml:space="preserve">“I”</w:t>
      </w:r>
      <w:r>
        <w:t xml:space="preserve"> được đo từ chu vi ngoài </w:t>
      </w:r>
      <w:r>
        <w:t xml:space="preserve">của</w:t>
      </w:r>
      <w:r>
        <w:t xml:space="preserve"> củ giá đỡ đến bên ngoài tấm vỏ tàu phảikhông được vượt quá 10,6 lần đường kính trục chân vịt. Nếu chiều dài này lớnhơn giá trị trên thì chiều rộng và chiều dày của chân phải được tăng lên vàĐăng kiểm sẽ xem xét riêng việc thiết kế giá đỡ.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Nếu giá đỡ có tiết diện rỗng thì mô đun của tiết diện ít nhất phải bằng môđun của tiết diện đặc.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Chân vịt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 liệu, kết cấu và độ bền chân vịt lắp trên phương tiệnthuộc phạm vi điều chỉnh nêu tại Mục 1.1.1, Chương I - Quy định chung của Quychuẩn này phải tuân theo những yêu cầu có liên quan quy định ở Chương 5 Phần 3của QCVN 72: 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5 - CÁC ỐNG, VAN VÀ PHỤ TÙNGĐƯỜNG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5.1.1. </w:t>
      </w:r>
      <w: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yêu cầu đưa ra trong Chương này áp dụng cho các ống, van và phụ tùngđường ống lắp đặt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Ngoại trừ những yêu cầu được nêu ở Chương này, các ống, van và phụ tùngđường ống của phương tiện thủy nội địa vỏ gỗ được nêu tại Mục 1.1.1, Chương I -Quy định chung của Quy chuẩn này phải áp dụng những yêu cầu được nêu trong Phần3 - Hệ thống máy tàu của QCVN 72:2013/BGTVT - Quy chuẩn kỹ thuật quốc gia vềQuy phạm phân cấp và đóng 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 </w:t>
      </w:r>
      <w:r>
        <w:t xml:space="preserve">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Vật liệu làm ống có đồng thời áp suất thiết kế nhỏ hơn 1 MPa và nhiệt độthiết </w:t>
      </w:r>
      <w:r>
        <w:t xml:space="preserve">kế từ</w:t>
      </w:r>
      <w:r>
        <w:t xml:space="preserve"> 230 °C trở xuống có thể theocác tiêu chuẩn mà Đăng kiểm cho là thỏa đáng để dùng cho các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Cho phép sử dụng các ống chất dẻo loại chuyên dụng trên tàu thủy sau khixem xét về an toàn chống cháy, ngập nước cũng như điều kiện làm việc để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ống hút khô của các khoang nhỏ như hầm xích neo đượchút khô bằng bơm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ống dẫn nước đi bên trong các </w:t>
      </w:r>
      <w:r>
        <w:t xml:space="preserve">két</w:t>
      </w:r>
      <w:r>
        <w:t xml:space="preserve">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ống đo mực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ống </w:t>
      </w:r>
      <w:r>
        <w:t xml:space="preserve">thoát</w:t>
      </w:r>
      <w:r>
        <w:t xml:space="preserve"> nước,ống nước vệ sinh, ống thông gió nằm cao hơn boong vách.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Trong những trường hợp khác, việc sử dụng đường ống bằng chất dẻo sẽ đượcĐăng kiểm xét riêng với các tài liệu bổ sung chứng minh rằng vật liệu, kết cấu,cũng như các yêu cầu khác thỏa mãn các điều kiện an toàn cho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 Chiều dày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5.2.1. </w:t>
      </w:r>
      <w:r>
        <w:t xml:space="preserve">Chiều dày tối thiểu của ống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Nói chung, chiều dày của thành ống kim loại không được nhỏ hơn các giátrị quy định trong Bảng 3/5.2-1 đối với các ống bằng đồng và hợp kim đồngv.v... và Bảng 3/5.2-2 đối với các ống thép và ống nhôm.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Không yêu cầu có lượng dung sai âm hoặc lượng bù thêm cho thành ống bịgiảm đi khi uốn.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5.2.2. </w:t>
      </w:r>
      <w:r>
        <w:t xml:space="preserve">Chiều dày tối thiểu của ống chất dẻo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tối thiểu của ống chất dẻo sẽ được Đăng kiểm xemxét trong từng trường hợp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3/5.2-1 Chiều dày tối thiểu củathành ống bằng đồng và hợp kim đồng, ti tan và thép không gỉ</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ngoài D (mm)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tối thiểu (mm) </w:t>
            </w:r>
            <w:r>
              <w:rPr>
                <w:vertAlign w:val="superscript"/>
              </w:rPr>
              <w:t xml:space="preserve">(1)</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kim đồng, thép không gỉ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&lt; d=""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w:t>
            </w:r>
            <w:r>
              <w:t xml:space="preserve">D ≤</w:t>
            </w:r>
            <w:r>
              <w:t xml:space="preserve">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 </w:t>
            </w:r>
            <w:r>
              <w:t xml:space="preserve">D ≤</w:t>
            </w:r>
            <w:r>
              <w:t xml:space="preserve">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76,1 &lt; d=""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dày thành ống </w:t>
            </w:r>
            <w:r>
              <w:t xml:space="preserve">của</w:t>
            </w:r>
            <w:r>
              <w:t xml:space="preserve"> hệ thống điều khiển từ xa các van đi qua các </w:t>
            </w:r>
            <w:r>
              <w:t xml:space="preserve">k</w:t>
            </w:r>
            <w:r>
              <w:t xml:space="preserve">é</w:t>
            </w:r>
            <w:r>
              <w:t xml:space="preserve">t</w:t>
            </w:r>
            <w:r>
              <w:t xml:space="preserve"> dằn không được nhỏ hơn 3 mm đối với ống đồng - nhôm và 2 mm đối với ống đồng - niken và ống thép không gỉ.</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perscript"/>
              </w:rPr>
              <w:t xml:space="preserve">(1)</w:t>
            </w:r>
            <w:r>
              <w:t xml:space="preserve"> Đối với các ống được bảo vệ chống ăn mòn có hiệu quả thì chiều dày có thể giảm đi một lượng không quá 0,5 mm.</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3/5.2-2 Chiều dày tối thiểu củathành ống bằng thép và nhôm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ngoài D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tối thiểu (mm) (1),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 đến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đến 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 đến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 đến 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 đến 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 đến 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 thích: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perscript"/>
              </w:rPr>
              <w:t xml:space="preserve">(1)</w:t>
            </w:r>
            <w:r>
              <w:t xml:space="preserve"> Đối với các ống được bảo vệ chống ăn mòn có hiệu quả thì chiều dày có thể giảm đi một lượng không quá 0,5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perscript"/>
              </w:rPr>
              <w:t xml:space="preserve">(2)</w:t>
            </w:r>
            <w:r>
              <w:t xml:space="preserve"> Đối với các ống có ren, nếu được phép thì chiều dày tối thiểu phải được đo tại chân ren.</w:t>
            </w: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6 - CÁC HỆ THỐNG ĐƯỜNG 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6.1.1. </w:t>
      </w:r>
      <w: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yêu cầu trong Chương này áp dụng cho các hệ thống đường ống lắp đặttrên các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 hệ thống đường ống của phương tiện thủy nội địa vỏ gỗ được nêu tại Mục1.1.1, Chương I - Quy định chung của Quy chuẩn này phải áp dụng những yêu cầuđược nêu trong Phần 3 - Hệ thống máy tàu </w:t>
      </w:r>
      <w:r>
        <w:t xml:space="preserve">của</w:t>
      </w:r>
      <w:r>
        <w:t xml:space="preserve">QCVN 72:2013/BGTVT - Quy chuẩn kỹ thuật quốc gia về Quy phạm phân cấp và đóngphương tiện 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4 - TRANG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Phần này quy định các yêu cầu chung đối với thiết bị điện và cáp điện sửdụng trên tàu gỗ và được áp dụng cho cả thiết bị điện một chiều và xoay chiều.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Thiết bị điện phải là loại đã được duyệt hoặc có giấy chứng nhận của cơsở sản xuất chứng tỏ rằng nó được sản xuất để dùng cho tàu th</w:t>
      </w:r>
      <w:r>
        <w:t xml:space="preserve">ủy</w:t>
      </w:r>
      <w:r>
        <w:t xml:space="preserve">. Việc sử dụng các thiết bị điện chuyên dùngtrong công nghiệp sẽ được Đăng kiểm xem xét riêng trong từng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Bố trí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w:t>
      </w:r>
      <w:r>
        <w:t xml:space="preserve">Thiết bị điện phải được bố trí ở vị trí dễ tới gần, tránh xa các vật liệudễ cháy, trong vùng được thông gió tốt, được chiếu sáng đủ, không có nguy cơ bịhư hỏng va chạm cơ khí. Nếu như điều này không thể thực hiện được thì thiết bịđiện phải có kết cấu thích hợp hoặc phải được làm kín, khi cần có thể che chắntốt phần mạng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1.2.2. </w:t>
      </w:r>
      <w:r>
        <w:t xml:space="preserve">Không cho phép đặt thiết bị điện trực tiếp vào kết cấu gỗ, trừ thiết bịchiếu sáng trong buồng ở hoặc buồng khô ráo.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1.2.3. </w:t>
      </w:r>
      <w:r>
        <w:t xml:space="preserve">Tất cả thiết bị điện phải được bố trí sao cho thuận tiện thao tác, bảo dưỡngvà trong điều kiện khai thác bình thường con người không bị điện giật do vôtình chạm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1.2.4. </w:t>
      </w:r>
      <w:r>
        <w:t xml:space="preserve">Các vật liệu cách điện và các cuộn dây cách điện phải bố trí sao chotránh được tác động do ngoại lực và chống được hơi ẩm, không khí biển và hơi dầu,trừ khi chúng được bảo vệ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1.2.5. </w:t>
      </w:r>
      <w:r>
        <w:t xml:space="preserve">Khi đã ngắt mạch công tắc điều khiển thì không được phép có dòng điện chạyqua mạch điều khiển và các đèn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1.2.6. </w:t>
      </w:r>
      <w:r>
        <w:t xml:space="preserve">Thiết bị điện phải làm việc tốt ngay cả khi tàu bị lắc và bị chấn động mạnh.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1.2.7. </w:t>
      </w:r>
      <w:r>
        <w:t xml:space="preserve">Tất cả các ê cu và vít dùng để nối các phần mạng điện phải được hãm chắcchắn, không có khả năng tự nới lỏng.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1.2.8. </w:t>
      </w:r>
      <w:r>
        <w:t xml:space="preserve">Các dây dẫn và thiết bị điện phải được đặt cách xa la bàn từ, hoặc được bốtrí sao cho từ trường nhiễu gây ra là không đáng kể.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 THIẾT BỊ VÀ HỆ THỐNG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2.1.1. </w:t>
      </w:r>
      <w:r>
        <w:t xml:space="preserve">Phân phối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Chỉ cho phép sử dụng các hệ thống phân phối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chiều hai dây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Xoay chiều một pha hai dây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Xoay chiều ba pha ba dây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Xoay chiều ba pha bốn dây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Điện áp và tần số được phép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Điện áp không quá 400 V đối với dòng điện xoay chiều 3pha tần số 50 Hz hoặc 440 V đối với dòng điện xoay chiều 3 pha tần số 60 Hz đốivới máy phát điện và hệ động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Điện áp không quá 250 V đối với hệ thống chiếu sáng, lò sưởitrong buồng ở và các hệ thống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Điện áp không quá 50 V đối với đèn di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Tần số 50 Hz hoặc 60 Hz được coi là tần số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Cung cấp điện cho các thiết bị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thiết bị, hệ thống điện quan trọng phải được cấp điệntrực tiếp từ bảng điện chính (bao gồm các thiết bị và hệ thống cần cho hànhtrình và an toàn của tàu). Các thiết bị và hệ thống còn lại có thể được cấptheo nhóm.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có thiết bị lái dùng điện thì nó phải được cấp điệnbằng 2 đường dây được đặt càng xa nhau càng tốt theo chiều ngang cũng như theochiều thẳng đứng thân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Bảng điện hàng hải phải được cấp điện bằng 2 đường dây,một từ bảng điện chính, một từ bảng điện gần nhất. Từ bảng điện đến các đèn phảicó đường dây riêng biệt. Nếu đèn hàng hải dùng điện ắc quy, thì không cần cóđèn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bảng điện chiếu sáng phải được cấp điện bằng đườngdây riêng biệt. Cho phép đặt các ổ cắm điện trên đường dây chiếu sáng, với điềukiện khi xét cả ổ cắm và đèn hoạt động đồng thời thì dòng điện nhánh cuối khôngquá 10 A và không gây quá tải dây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2.1.2. </w:t>
      </w:r>
      <w:r>
        <w:t xml:space="preserve">Kết cấu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Các bộ phận thường thay thế trong thời gian sử dụng phải tháo được dễdàng. Các bộ phận này phải được thiết kế sao cho khi thay thế các chi tiết hư hỏngthì không cần phải tháo các chi tiết khác và không cần phải dùng các đồ nghềchuyên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Nếu dùng vít chuyên dụng thì phải có biện pháp không để vít tự xoáy ra. Ởcác vị trí mà ốc vít thường xuyên phải tháo thì phải có biện pháp loại trừ khảnăng mất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Các phần đệm kín của thiết bị điện (nắp, các lỗ kiểm tra...) phải được bảovệ tương tự như việc bảo vệ vỏ của thiết bị. Đệm chèn kín phải được bắt chặt vớinắp hoặc vỏ hộp.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Các thiết bị điện mà bên trong có thể tạo ra những chỗ gây tích tụ hơi(dầu, nước) thì phải có biện pháp để dẫn hơi tích tụ ra theo đường riêng. Cáccuộn dây, các bộ phận dẫn điện phải được bảo vệ khỏi bị tác động </w:t>
      </w:r>
      <w:r>
        <w:t xml:space="preserve">của</w:t>
      </w:r>
      <w:r>
        <w:t xml:space="preserve"> hơi tích tụ trong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Thiết bị điện được thông gió cưỡng bức đặt ở trong buồng có độ ẩm cao phảicó hệ thống thông gió sao cho hơi ẩm và hơi dầu không bị hút vào bên trong củathiết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2.1.3. </w:t>
      </w:r>
      <w:r>
        <w:t xml:space="preserve">Bảo vệ tránh điện giật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Vỏ kim loại của thiết bị điện làm việc ở điện áp cao hơn điện áp an toànmà không được cách điện tăng cường hay cách điện kép thì phải được nối đất. Việcnối đất được biểu thị bằng dấu hiệu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 phần kim loại không có điện của thiết bị điện mà trong quá trình vậnhành con người có thể chạm vào và khi lớp cách điện bị hỏng có thể trở thành cóđiện phải được nối đất tin cậy với dấu nối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Kết cấu thiết bị điện phải phù hợp với công dụng; kiểu; điều kiện làm việccủa thiết bị và phải loại trừ được khả năng người đụng chạm vào các phần có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Vỏ hộp, tủ và nắp để ngăn cản không cho người không có trách nhiệm lại gầncác phần có điện và thông thường không cần mở ra khi vận hành phải có kết cấusao cho chỉ có thể mở được chúng bằng đồ nghề chuyên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2.1.4. </w:t>
      </w:r>
      <w:r>
        <w:t xml:space="preserve">Điều kiện làm việc của thiết bị điện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Thiết bị điện phải làm việc tốt khi điện áp chênh lệch so với giá trị địnhmức là ±10% và tần số là ±5% trong điều kiện độ ẩm tương đối bằng 90 ± 5% vànhiệt độ bằng 40 ± 5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Thiết bị điện phải làm việc tốt khi tàu nghiêng lâu dài đến 15° và chúiđến 5° và khi tàu chòng chành ngang đến 20,5° và chòng chành dọc đến 10° cũngnhư khi bị rung động với tần số (5 </w:t>
      </w:r>
      <w:r>
        <w:t xml:space="preserve">¸</w:t>
      </w:r>
      <w:r>
        <w:t xml:space="preserve"> 30)Hz.</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2.1.5. </w:t>
      </w:r>
      <w:r>
        <w:t xml:space="preserve">Nối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Tất cả các bộ phận bằng kim loại không có điện áp của các thiết bị điệnnhưng trong quá trình vận hành con người có khả năng đụng chạm tới phải nối đất,trừ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điện có kết cấu cách điện kép hoặc có cách điệntăng cường.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thiết bị điện dùng điện áp nhỏ hơn 5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phận bằng kim loại của thiết bị điện được cố địnhtrong các vật liệu cách điện hoặc xuyên qua vật liệu cách điện để cách ly với bộphận có điện áp đã được nối đất sao cho ở điều kiện làm việc bình thường khôngxuất hiện điện áp hoặc tiếp xúc với các phần nối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Thân của ổ đỡ được cách điện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Đui đèn và các bộ phận bắt chặt với đèn huỳnh quang, cácbộ phận bên ngoài được bắt chặt với đui hoặc đèn được chế tạo bằng vật liệucách điện hoặc được vặn vào các vật liệu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bộ phận chi tiết cố định dây cáp.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 thiết bị điện cố định phải được nối đất bằng dây cáp riêng bên ngoàihoặc nối đất bằng lõi nối đất của 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 diện dây nối đất không được nhỏ hơn 10 mm</w:t>
      </w:r>
      <w:r>
        <w:rPr>
          <w:vertAlign w:val="superscript"/>
        </w:rPr>
        <w:t xml:space="preserve">2</w:t>
      </w:r>
      <w:r>
        <w:t xml:space="preserve"> nếulà dây đồng hoặc 50 mm</w:t>
      </w:r>
      <w:r>
        <w:rPr>
          <w:vertAlign w:val="superscript"/>
        </w:rPr>
        <w:t xml:space="preserve">2</w:t>
      </w:r>
      <w:r>
        <w:t xml:space="preserve"> nếu là dây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dụng cụ đo, khí cụ đo có công suất nhỏ và vỏ cápđiện dùng cho chúng thì dây nối đất bằng đồng có tiết diện tối thiểu là 1,5 mm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bảng điện chính và bảng điện bờ thì tiết diện dây nốiđất lấy bằng 0,5 tiết diện dây cáp đi vào trong bảng điện, nhưng không lớn hơn70 mm</w:t>
      </w:r>
      <w:r>
        <w:rPr>
          <w:vertAlign w:val="superscript"/>
        </w:rPr>
        <w:t xml:space="preserve">2</w:t>
      </w:r>
      <w:r>
        <w:t xml:space="preserve"> nếu là dây đồng và 700 mm</w:t>
      </w:r>
      <w:r>
        <w:rPr>
          <w:vertAlign w:val="superscript"/>
        </w:rPr>
        <w:t xml:space="preserve">2</w:t>
      </w:r>
      <w:r>
        <w:t xml:space="preserve"> nếu là dây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Tấm tiếp đất phải được làm bằng đồng có diện tích đủ lớn vàphải được đặt cố định bên ngoài thân tàu tại vị trí đảm bảo luôn bị ngập nướctrong mọi tư thế của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Không được đặt thiết bị ngắt mạch trong mạch nối đất của thiết bị điện cốđịnh.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Vỏ bọc ngoài và vỏ bọc kim loại của cáp điện phải được nối đất. Phải tiếnhành nối đất bằng một trong những cách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Bằng dây đồng có tiết diện không nhỏ hơn 2,5 mm</w:t>
      </w:r>
      <w:r>
        <w:rPr>
          <w:vertAlign w:val="superscript"/>
        </w:rPr>
        <w:t xml:space="preserve">2</w:t>
      </w:r>
      <w:r>
        <w:t xml:space="preserve">đối với cáp có tiết diện lõi tới 25 mm</w:t>
      </w:r>
      <w:r>
        <w:rPr>
          <w:vertAlign w:val="superscript"/>
        </w:rPr>
        <w:t xml:space="preserve">2</w:t>
      </w:r>
      <w:r>
        <w:t xml:space="preserve"> và không nhỏ hơn 4 mm</w:t>
      </w:r>
      <w:r>
        <w:rPr>
          <w:vertAlign w:val="superscript"/>
        </w:rPr>
        <w:t xml:space="preserve">2</w:t>
      </w:r>
      <w:r>
        <w:t xml:space="preserve">đối với cáp có tiết diện lõi lớn hơn 25 mm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Kẹp chặt lõi nối đất hoặc vỏ bọc kim loại của cáp vớithân tàu bằng các vòng kẹp ôm khít chắc chắn và dẫn điện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Dùng các vòng đệm cáp được chế tạo bằng vật liệu chống gỉ,dẫn điện tốt và có tính đàn hồi. Phải nối đất cả hai đầu dây cáp; vỏ của cáp ởđầu cuối cùng thì chỉ cần nối đất ở phía cấp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Khi dùng một trong các lõi cáp để nối đất thì phải cố định nó với các phầnnối đất ở bên trong vỏ của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Cuộn thứ cấp của biến áp đo lường, biến áp thấp áp, các thiết bị điềukhiển truyền động điện đều phải được nối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Vị trí nối đất phải đảm bảo dễ tiếp cận để kiểm tra và bảo quản tránh hưhỏng cơ học hoặc do han gỉ gây ra. Bề mặt chỗ nối đất phải được đánh sạch tớiánh kim và được phủ một lớp kim loại chống gỉ. Phải dùng vít hoặc bu lông có đườngkính không nhỏ hơn 6mm để nối đất với thân tàu hay với dây dẫn nối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Vỏ kim loại của dụng cụ thiết bị điện di động làm việc ở điện áp lớn hơn24 V phải được nối đất. Đối với ổ cắm phải dùng một cọc cắm nối đất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w:t>
      </w:r>
      <w:r>
        <w:t xml:space="preserve">Cấm dùng ống dẫn, </w:t>
      </w:r>
      <w:r>
        <w:t xml:space="preserve">két</w:t>
      </w:r>
      <w:r>
        <w:t xml:space="preserve">, bình chứakhí nén và chứa các sản phẩm dầu mỡ làm chỗ nối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2.1.6. </w:t>
      </w:r>
      <w:r>
        <w:t xml:space="preserve">Khoảng cách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Khoảng cách giữa các phần có điện với nhau và giữa các phần có điện vớiphần kim loại nối đất phải tương ứng với điện áp làm việc, có xét đến bản chấtvà điều kiện làm việc của vật liệu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Đối với các thanh dẫn thì khoảng cách tối thiểu giữa các pha hoặc các cực với nhauhoặc giữa các pha và các cực với đất là 16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2.1.7. </w:t>
      </w:r>
      <w:r>
        <w:t xml:space="preserve">Thiết bị điện trong vùng có khí dễ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Thiết bị điện bắt buộc phải lắp đặt trong vùng có khí dễ nổ phải là loạicó kiểu an toàn phòng nổ đã được thẩm định, do cơ quan có thẩm quyền chứng nhậnhoặc do cơ quan Đăng kiểm </w:t>
      </w:r>
      <w:r>
        <w:t xml:space="preserve">ủy</w:t>
      </w:r>
      <w:r>
        <w:t xml:space="preserve"> quyền chứngnhận.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 công tắc và thiết bị bảo vệ thiết bị điện đặt trong vùng và khônggian nguy hiểm phải được lắp ở các pha hoặc các cực được bố trí ở vùng khôngnguy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Vùng và không gian nguy hiểm là những vùng và không gian có tồn tại cáchợp chất khí dễ nổ hoặc dễ cháy: như buồng ắc quy, buồng bơm dầu, khoang chứa dầu,kho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 </w:t>
      </w:r>
      <w:r>
        <w:t xml:space="preserve">Bố trí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Ắc quy phải được bố trí trong các buồng được thông gió tốt, buồng đượcchiếu sáng bằng đèn phòng nổ hoặc chiếu sáng gián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Tổ ắc quy có dung lượng nhỏ hơn 1000 Ah cho phép đặt ở buồng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Các ắc quy phải được cố định chắc chắn, không bị xê dịch khi tàu lắc hoặcchấn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Phải đặt riêng biệt ắc quy axit và ắc quy kiềm.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2.2.2. </w:t>
      </w:r>
      <w:r>
        <w:t xml:space="preserve">Nạp điện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Mỗi tổ ắc quy phải được bố trí mạch nạp.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 bộ ắc quy có kiểu và dung lượng khác nhau phải có thiết bị chỉnhdòng nạp.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Tổ ắc quy dùng cho thiết bị quan trọng phải đảm bảo nạp với dòng định mứckhông quá 8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Trong thiết bị nạp phải có đồng hồ đo điện áp và dòng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2.2.3. </w:t>
      </w:r>
      <w:r>
        <w:t xml:space="preserve">Khởi động điện của các động cơ đốt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Dung lượng của tổ ắc quy phải đảm bảo tối thiểu 8 lần khởi động kể từlúc động cơ nguội, thời gian khởi động không quá 5 giây cho 1 lần khởi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Cho phép dùng ắc quy khởi động cấp điện cho các phụ tải với điều kiện nóphải đảm bảo số lần khởi động và thời gian cấp cho các phụ tải không ít hơn 8giờ mà không phải nạp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Điều khiển truyền động điện các động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2.3.1. </w:t>
      </w:r>
      <w:r>
        <w:t xml:space="preserve">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Truyền động điện các động cơ phải có bảo vệ “O” (trừ truyền động điệnmáy lái điện và điện th</w:t>
      </w:r>
      <w:r>
        <w:t xml:space="preserve">ủy</w:t>
      </w:r>
      <w:r>
        <w:t xml:space="preserve">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Nếu động cơ truyền động được khởi động trực tiếp có nguy cơ làm sụt áptrạm phát quá mức gây mất đồng bộ các thiết bị khác thì phải có biện pháp khởiđộng gián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Truyền động điện quạt gió, bơm dầu phải có nút ngắt từ xa đặt bên ngoàibuồng được thông gió và buồng đặt bơm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Bảo vệ các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2.4.1. </w:t>
      </w:r>
      <w:r>
        <w:t xml:space="preserve">Bảo vệ các máy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Mỗi máy phát làm việc độc lập phải được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Quá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Ngắn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Mỗi máy phát làm việc song song phải được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Quá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Ngắn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Dòng điện ngược hoặc công suất ngược.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2.4.2. </w:t>
      </w:r>
      <w:r>
        <w:t xml:space="preserve">Bảo vệ các động cơ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động cơ điện tối thiểu phải được bảo vệ ngắn mạch, độngcơ có công suất lớn hơn 1,5 kW phải có bảo vệ quá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2.4.3. </w:t>
      </w:r>
      <w:r>
        <w:t xml:space="preserve">Bảo vệ các mạch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mạch điện phải được bảo vệ ngắn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2.4.4. </w:t>
      </w:r>
      <w:r>
        <w:t xml:space="preserve">Bố trí thiết bị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 bảo vệ phải được đặt ở tối thiểu 2 pha đối với mạchđiện 3 pha hoặc 1 pha hoặc 1 cực đối với mạch điện 2 pha hoặc mạch điện 1 chiều.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Chiếu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2.5.1. </w:t>
      </w:r>
      <w:r>
        <w:t xml:space="preserve">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Trong các buồng và không gian dễ ẩm ướt (như buồng máy, bếp, nhà vệ sinh...)và không gian ngoài trời phải dùng các đèn có nắp chụp kín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Những nơi dễ bị va chạm cơ khí phải dùng các đèn có bọc lưới thép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Các đèn phải được bố trí sao cho các dây cáp và vật liệu lân cận không bịnung nóng tới quá nhiệt độ cho phép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2.5.2. </w:t>
      </w:r>
      <w:r>
        <w:t xml:space="preserve">Thiết bị ngắt mạch trong chiếu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Chỉ cho phép thiết bị ngắt kiểu 1 cực trong mạch chiếu sáng ở các buồngvà không gian khô ráo.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 đèn chiếu sáng ngoài tàu phải được ngắt mạch tập trung trong buồnglái.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2.5.3. </w:t>
      </w:r>
      <w:r>
        <w:t xml:space="preserve">Ổ cắm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Ổ cắm dùng cho các đèn di động phải được bố trí ở những nơi thích hợp nhưbuồng máy, buồng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Ổ cắm bố trí trên boong phải là loại kín nước được đặt nằm ngang hoặcquay xuống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2.5.4. </w:t>
      </w:r>
      <w:r>
        <w:t xml:space="preserve">Cường độ chiếu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Cường độ chiếu sáng trong các buồng làm việc tối thiểu 75LUX còn ở các vị trí khác tối thiểu là 50 LUX.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 Các hệ thống thông tin, báo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2.6.1. </w:t>
      </w:r>
      <w:r>
        <w:t xml:space="preserve">Hệ thống báo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Phải bố trí hệ thống báo cháy bằng tay trên tàu dầu và tàu khách phù hợpvới quy định tại Chương 3 Phần 5 và Mục 2.4.4 Chương 2 Phần 4 của QCVN72:2013/BGTVT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Nút ấn báo cháy phải được sơn màu đỏ, tối thiểu phải được đặt ở buồngmáy, boong, buồng sinh hoạt công cộng. Chuông báo cháy phải được đặt trong buồnglái và phải có đèn hiệu chỉ rõ vị trí xảy ra cháy. Nguồn cấp cho hệ thống phảiđảm bảo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2.6.2. </w:t>
      </w:r>
      <w:r>
        <w:t xml:space="preserve">Hệ thống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trên tàu có bố trí chuông công vụ thì các chuông báo phảicó âm thanh khác với chuông báo cháy. Nút ấn chuông phải được đặt trong buồnglái. Nguồn cấp cho hệ thống phải đảm bảo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 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2.7.1. </w:t>
      </w:r>
      <w:r>
        <w:t xml:space="preserve">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Cáp điện là loại chuyên dùng cho tàu th</w:t>
      </w:r>
      <w:r>
        <w:t xml:space="preserve">ủy</w:t>
      </w:r>
      <w:r>
        <w:t xml:space="preserve">và được Đăng kiểm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Cho phép dùng dây cáp các loại khác ở những nơi khô ráo, khó xảy racháy, điều này sẽ do Đăng kiểm xem xét cụ thể và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 TRANG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Nguồn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 </w:t>
      </w:r>
      <w:r>
        <w:t xml:space="preserve">Nguồn điện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Số lượng và công suất của nguồn điện phải đủ để đảm bảo cho tàu hoạt độngbình thường ở mọi chế độ. Nguồn điện trên tàu có thể là tổ máy phát hoặc tổ ắcquy.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Trên những tàu mà nguồn điện chính là ắc quy thì dung lượng của nó phảiđủ đảm bảo cung cấp cho các phụ tải trong thời gian không ít hơn 12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Nếu có ý định dùng nguồn điện trên bờ cấp cho tàu thì phải có hộp điện bờ,và phải đặt cáp cố định từ hộp điện bờ đến bảng điện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 </w:t>
      </w:r>
      <w:r>
        <w:t xml:space="preserve">Nguồn điện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Trên mỗi tàu phải có nguồn điện sự cố ắc quy độc lập, việc bố trí ắc quysự cố phải phù hợp với 2.2.1.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Công suất nguồn điện sự cố phải đảm bảo cung cấp đủ cho các phụ tải dướiđây trong thời gian 3 giờ mà điện áp không giảm quá 10% điện áp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Chiếu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Buồng máy, buồng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Chỗ đặt phương tiện cứu sinh, dụng cụ cứu nạn, thiết bịphòng chống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Hành lang, cầu thang trong cabin, </w:t>
      </w:r>
      <w:r>
        <w:t xml:space="preserve">l</w:t>
      </w:r>
      <w:r>
        <w:t xml:space="preserve">ối </w:t>
      </w:r>
      <w:r>
        <w:t xml:space="preserve">thoát</w:t>
      </w:r>
      <w:r>
        <w:t xml:space="preserve"> khỏi buồngmáy.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Buồng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Đèn tín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liên lạc vô tuyến (nếu như không có ắc quy sựcố dành riêng cho nó).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thống thông tin, báo động trên tàu. Điều này không ápdụng cho hệ thống dùng nguồn điện ắc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Trên những tàu có nguồn điện chính là máy phát gắn trên động cơ chínhlàm việc ở chế độ đệm với ắc quy, thì có thể coi ắc quy là nguồn điện sự cố.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Trên những tàu mà nguồn điện chính là ắc quy được nạp điện nhờ máy phátgắn trên máy chính thì không cần phải có nguồn điện sự cố/dự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Thiết bị chống sét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Mỗi cột tàu phải được bố trí thiết bị chống sét, trừ các tàu không bốtrí thuyền viên hoặc các tàu chỉ dùng để chờ đất đá, k</w:t>
      </w:r>
      <w:r>
        <w:t xml:space="preserve">hoán</w:t>
      </w:r>
      <w:r>
        <w:t xml:space="preserve">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Thiết bị chống sét phải bao gồm kim thu sét, dây dẫn, và tấm nối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3.2.2. </w:t>
      </w:r>
      <w:r>
        <w:t xml:space="preserve">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Phải thực hiện chống sét bằng một trong các cách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cột tàu là kim loại có nối điện tin cậy, còn </w:t>
      </w:r>
      <w:r>
        <w:t xml:space="preserve">ở</w:t>
      </w:r>
      <w:r>
        <w:t xml:space="preserve"> đỉnh cột có thiết bị điện thì phảiđặt kim thu sét cao hơn thiết bị điện đặt ở đỉnh cột một khoảng không nhỏ hơn300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cột làm bằng vật liệu không dẫn điện thì phải đặtkim thu sét cao hơn thiết bị đặt ở đỉnh cột một khoảng không nhỏ hơn 300 mm.Kim thu sét phải được nối với tấm thép hoặc đồng gắn ở vỏ đáy ngoài thân tàu bằngdây dẫn điện. Tấm thép hoặc đồng phải có kích thước đủ và phải được bố trí tại vịtrí sao cho luôn ngâm trong nước với mọi tư thế của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Đường kính kim thu sét không được nhỏ hơn 12 mm. Kim thu sét phải đượclàm bằng đồng đỏ, hợp kim đồng hoặc bằng thép có mạ lớp chống gỉ.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Nếu dây dẫn bằng đồng hoặc hợp kim đồng thì tiết diện không nhỏ hơn 70mm</w:t>
      </w:r>
      <w:r>
        <w:rPr>
          <w:vertAlign w:val="superscript"/>
        </w:rPr>
        <w:t xml:space="preserve">2</w:t>
      </w:r>
      <w:r>
        <w:t xml:space="preserve">, nếu dây dẫn làm bằng thép thì tiết diện không nhỏ hơn 100 mm</w:t>
      </w:r>
      <w:r>
        <w:rPr>
          <w:vertAlign w:val="superscript"/>
        </w:rPr>
        <w:t xml:space="preserve">2</w:t>
      </w:r>
      <w:r>
        <w:t xml:space="preserve">và nó phải được bảo vệ chống gỉ.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Phải đặt dây dẫn phía ngoài cột, đường dây phải có ít chỗ uốn, nếu có chỗuốn thì bán kính chỗ uốn phải càng lớn càng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Không được đi dây dẫn qua những chỗ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Liên kết giữa cột thu sét với dây dẫn và tấm thép hoặc đồng ngâm trong nướcphải là liên kết bu lông. Bu lông phải làm bằng đồng hoặc hợp kim đồng. Nếu bu lônglàm bằng thép thì phải mạ lớp chống gỉ.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Mặt tiếp xúc chỗ nối bu lông giữa dây dẫn với kim thu sét và với “đất”phải có diện tích không nhỏ hơn 100 mm</w:t>
      </w:r>
      <w:r>
        <w:rPr>
          <w:vertAlign w:val="superscript"/>
        </w:rPr>
        <w:t xml:space="preserve">2</w:t>
      </w:r>
      <w:r>
        <w:t xml:space="preserve"> nếu bu lông bằng đồng hoặc hợpkim đồng, và không nhỏ hơn 1000 mm</w:t>
      </w:r>
      <w:r>
        <w:rPr>
          <w:vertAlign w:val="superscript"/>
        </w:rPr>
        <w:t xml:space="preserve">2</w:t>
      </w:r>
      <w:r>
        <w:t xml:space="preserve"> nếu bu lông bằng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Các bộ phận kim loại gần dây dẫn phải được nối đất nếu như các bộ phậnnày không có liên kết với thân tàu theo kiểu nối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Phụ tùng dự trữ và đồ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3.3.1. </w:t>
      </w:r>
      <w:r>
        <w:t xml:space="preserve">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số lượng phụ tùng dự trữ và đồ nghề đối với thiếtbị điện trên tàu sẽ do Đăng kiểm quy định căn cứ vào các thiết bị điện thực tếdùng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4 - THỬ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Thử tại xưởng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4.1.1. </w:t>
      </w:r>
      <w:r>
        <w:t xml:space="preserve">Yêu cầu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Thiết bị điện sau đây phải được tiến hành thử tại xưởng chế tạo hoặc tạixưởng khác có đủ điều kiện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phát điện phục vụ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Máy biến áp có công suất lớn hơn 1 kVA đối với loại 1pha và 5 kVA đối với loại 3 pha;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động cơ quan trọng phục vụ máy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 thiết bị điện sau đây phải được thử mẫu cho mỗi kiểu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tắc điện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ngắt mạch, cầu chì;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Thiết bị điện phòng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4.1.2. </w:t>
      </w:r>
      <w:r>
        <w:t xml:space="preserve">Chứng nhận thiết bị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Thiết bị điện ít nhất phải được chứng nhận đã qua thử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Thử nhiệt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Thử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Thử khả năng thâm nhập của nước, hơi nước và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Thử đặc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Mỗi thiết bị hoặc kiểu thiết bị sau khi được thử xong phải được cấp giấychứng nhận tương ứng bởi xưởng chế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Thử sau khi lắp đặt lên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Sau khi hoàn thiện lắp đặt mới hoặc sửa chữa, thay thế các thiết bị điệntrên tàu thì phải thực hiện thử chúng, với sự có mặt của Đăng kiểm viên. Việcthử này được tiến hành để bổ sung cho các công việc thử đã được tiến hành trongxưởng chế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4.2.2. </w:t>
      </w:r>
      <w:r>
        <w:t xml:space="preserve">Điện trở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Phải dùng đồng hồ đo cách điện kiểu quay tay phát ra điện áp ≥ 500 V đểtiến hành đo điện trở cách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Mạch động lực và mạch chiếu sáng: Điện trở cách điện giữa các pha hoặc cựcvới đất và có thể giữa các pha và các cực với nhau phải ít nhất là 1 M</w:t>
      </w:r>
      <w:r>
        <w:t xml:space="preserve">W</w:t>
      </w:r>
      <w:r>
        <w:t xml:space="preserve">. Nếu kết quả đo mà thấp hơn trị số này thì có thểtách riêng thiết bị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Mạch thông tin, báo động: Các mạch có điện áp ≥ 50 V thì điện trở cáchđiện giữa các dây dẫn với đất phải ít nhất là 1 M</w:t>
      </w:r>
      <w:r>
        <w:t xml:space="preserve">W</w:t>
      </w:r>
      <w:r>
        <w:t xml:space="preserve">. Các mạch có điện áp &lt; 50="" v="" thì="" trị="" số="" này="" không="" được="" nhỏ="" hơn="" 0,33=""&gt;</w:t>
      </w:r>
      <w:r>
        <w:t xml:space="preserve">W</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Các bảng điện, bảng phân phối: Điện trở cách điện giữa các thanh dẫn vàgiữa thanh dẫn với đất tối thiểu là 1 M</w:t>
      </w:r>
      <w:r>
        <w:t xml:space="preserve">W</w:t>
      </w:r>
      <w:r>
        <w:t xml:space="preserve">.Khi đo phải để công tắc ở trạng thái ngắt và phải tháo các cầu chì, đèn chỉ báonối đất, vôn mét, các cuộn dây điện áp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Các máy phát và động cơ điện: Điện trở cách điện của cáp điện máy phátvà động cơ, các cuộn dây từ trường và cơ cấu điều khiển phải ít nhất là 1M</w:t>
      </w:r>
      <w:r>
        <w:t xml:space="preserve">W</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đo điện trở cách điện, các số liệu phải được ghi lạivà lập thành văn bản có các bên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4.2.3. </w:t>
      </w:r>
      <w:r>
        <w:t xml:space="preserve">Tính nối đất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Phải có biện pháp thử để chứng tỏ rằng việc nối đất các thiết bị điện làđảm bảo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4.2.4. </w:t>
      </w:r>
      <w:r>
        <w:t xml:space="preserve">Kết quả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Nhiệt độ phát nóng của các thiết bị điện không được vượt quá giới hạncho phép của vật liệu cách điện dùng trong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Bộ điều chỉnh điện áp của mỗi máy phát phải đảm bảo giữ điện áp khôngsai lệch quá ±3% điện áp định mức khi tải thay đổi từ 0 đến 100% tải định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Tất cả các động cơ điện truyền động các máy phát quan trọng phải hoạt độngtốt theo mỗi chức năng của chúng, điều này không bắt buộc phải cho chúng mang hếttải và thời gian thử chỉ cần đủ để khẳng định rằng chúng là thỏa mãn.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4.2.5. </w:t>
      </w:r>
      <w:r>
        <w:t xml:space="preserve">Thiết bị điện trong các vùng nguy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Phải tiến hành kiểm tra các thiết bị điện bố trí trong vùng và khônggian nguy hiểm để chứng minh rằng nó đúng là kiểu được chấp nhận và phù hợp vớiyêu cầu </w:t>
      </w:r>
      <w:r>
        <w:t xml:space="preserve">của</w:t>
      </w:r>
      <w:r>
        <w:t xml:space="preserve"> Quy định này, và việc lắp đặtchúng không làm </w:t>
      </w:r>
      <w:r>
        <w:t xml:space="preserve">ảnh hưởng</w:t>
      </w:r>
      <w:r>
        <w:t xml:space="preserve"> đến tính nguyênvẹn của kết cấu thân tàu ở các vùng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Phải tiến hành thử hoạt động các tín hiệu báo động, k</w:t>
      </w:r>
      <w:r>
        <w:t xml:space="preserve">hóa</w:t>
      </w:r>
      <w:r>
        <w:t xml:space="preserve"> liên động liên quan đến thiết bị thông giótrong các buồng nằm trong các vùng nguy hiểm, kết quả thu được phải chứng tỏ rằngnó hoạt động tốt và đúng chức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5 PHÒNG, PHÁT HIỆN VÀ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Phương tiện thủy nội địa vỏ gỗ nêu tại 1.1.1 Chương 1 Quy định chung Phần1 của Quy chuẩn này phải thỏa mãn các yêu cầu về phòng, phát hiện và chữa cháynêu tại Phần 5 của QCVN 72: 2013/BGTVT , nếu 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6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Phương tiện nêu tại 1.1.1 Chương 1 Quy định chung Phần 1 Của Quy chuẩn nàyphải kiểm tra ổn định theo các quy định tại Phần 7 Ổn định nguyên vẹn của QCVN72: 2013/BGTVT , nếu 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 </w:t>
      </w:r>
      <w:r>
        <w:t xml:space="preserve">Các thuật ngữ được hiểu theo các thuật ngữ đưa ra ở điều 1.2 Giải thíchtừ ngữ Chương 1 Quy định chung Phần 7 Ổn định nguyên vẹn của QCVN 72:2013/BGTVT ,nếu trong Phần này không có giải thích gì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 YÊU CẦU CƠ BẢN VỀ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Các yêu cầu chung về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tàu nêu tại 1.1.1 Chương 1 Quy định chung Phần 1 Của Quychuẩn này phải thỏa mãn các yêu cầu cơ bản về ổn định nêu tại Chương 2 Phần 7 Ổnđịnh nguyên vẹn của QCVN 72: 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Các yêu cầu bổ sung về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 </w:t>
      </w:r>
      <w:r>
        <w:t xml:space="preserve">Các t</w:t>
      </w:r>
      <w:r>
        <w:t xml:space="preserve">à</w:t>
      </w:r>
      <w:r>
        <w:t xml:space="preserve">u phải thỏa mãn các yêu cầubổ sung cho từng loại tàu nêu tại Chương 3 Phần 7 Ổn định nguyên vẹn của QCVN72: 2013/BGTVT;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2.2.2. </w:t>
      </w:r>
      <w:r>
        <w:t xml:space="preserve">Các tàu khách ngoài các tiêu chuẩn bổ sung còn phải thỏa mãn các yêu cầuvề ổn định tai nạn quy định tại Phần 8 Phân khoang của QCVN 72: 2013/BGTVT trong đó xét tới việc các vách không kín nước và khả năng ngập các khoang liêntiếp. Việc tính trọng tâm khách phải coi khách tập trung ở boong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7 MẠN KHÔ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Phương tiện thủy nội địa vỏ gỗ nêu tại 1.1.1 Chương 1 Quy định chung Phần1 của Quy chuẩn này phải thỏa mãn các yêu cầu về mạn khô theo các quy định tạiPhần 9 Mạn khô của QCVN 72: 2013/BGTVT , nếu 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8 TRANG BỊ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PHƯƠNG TIỆN CỨU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Phương tiện cứu sinh lắp đặt trên phương tiện phải thỏa mãn các yêu cầunêu tại Chương 1 Phần 10 Trang bị an toàn của QCVN 72: 2013/BGTVT , nếu không cóquy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 TRANG BỊ TÍN HIỆU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2.1.1. </w:t>
      </w:r>
      <w:r>
        <w:t xml:space="preserve">Trang bị tín hiệu lắp đặt trên phương tiện phải thỏa mãn các yêu cầu nêutại Chương 2 Phần 10 Trang bị an toàn </w:t>
      </w:r>
      <w:r>
        <w:t xml:space="preserve">của</w:t>
      </w:r>
      <w:r>
        <w:t xml:space="preserve">QCVN 72: 2013/BGTVT, nếu 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 TRANG BỊ HÀNG GIANG, CỨUĐẮM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 </w:t>
      </w:r>
      <w:r>
        <w:t xml:space="preserve">Trang bị hàng giang, cứu đắm trên phương tiện phải thỏa mãn các yêu cầu nêutại Chương 3 Phần 10 Trang bị an toàn của QCVN 72: 2013/BGTVT , nếu không có quyđịnh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4 - TRANG BỊ CÁC BUỒNG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4.1.1. </w:t>
      </w:r>
      <w:r>
        <w:t xml:space="preserve">Trang bị các buồng trên phương tiện phải thỏa mãn các yêu cầu nêu tạiChương 4 Phần 10 Trang bị an toàn của QCVN 72: 2013/BGTVT , nếu không có quy địnhcụ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5 - BẢO VỆ THUYỀN VIÊN VÀHÀNH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5.1.1. </w:t>
      </w:r>
      <w:r>
        <w:t xml:space="preserve">Bảo vệ thuyền viên và hành khách trên phương tiện phải thỏa mãn các yêucầu nêu tại Chương 5 Phần 10 Trang bị an toàn của QCVN 72: 2013/BGTVT , nếukhông có quy định cụ 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9 TRANG BỊ NGĂN NGỪA Ô NHIỄM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Định mức, yêu cầu kỹ thuật và bố trí trang bị ngăn ngừa ô nhiễm trênphương tiện phải thỏa mãn các yêu cầu nêu tại Phần 11 Trang bị ngăn ngừa ô nhiễmdo phương tiện thủy nội địa của QCVN 72: 2013/BGTVT , nếu không có quy định cụthể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 QUY ĐỊNH VỀ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Các tàu thuộc phạm vi điều chỉnh nêu tại 1.1.1 Mục I Quy chuẩn này phảiđược giám sát kỹ thuật theo các quy định liên quan tại Chương 2, Chương 3 Phần1B, Mục II </w:t>
      </w:r>
      <w:r>
        <w:t xml:space="preserve">của</w:t>
      </w:r>
      <w:r>
        <w:t xml:space="preserve">QCVN 72:2013/BGTVT.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 </w:t>
      </w:r>
      <w:r>
        <w:t xml:space="preserve">Cơ quan đăng kiểm thực hiện giám sát kỹ thuật các tàu thuộc phạm vi điềuchỉnh của quy chuẩn này là cơ quan đăng kiểm Việt Nam bao gồm: Cục Đăng kiểm ViệtNam, các chi cục, chi nhánh đăng kiểm thuộc Cục Đăng kiểm Việt Nam, các đơn vịđăng kiểm thuộc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1.1.3. </w:t>
      </w:r>
      <w:r>
        <w:t xml:space="preserve">Việc giám sát kỹ thuật theo quy định của Quy chuẩn này do cơ quan đăngkiểm Việt Nam thực hiện không thay thế việc giám sát kỹ thuật và quản lý chấtlượng của các đơn vị thiết kế, các cơ sở đóng mới, sửa chữa và các đơn vị chế tạovật liệu, trang thiết bị sử dụng trên tàu cũng như việc quản lý chất lượng củachủ </w:t>
      </w:r>
      <w:r>
        <w:t xml:space="preserve">tà</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Các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Giấy chứng nhận thẩm định thiết kế phương tiện thủy nội địa theo quy địnhtại Phụ lục 41, 42, 43 của Thông tư số 15/2013/TT-BGTVT được cấp khi hoàn thànhthẩm định thiết kế theo quy định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Giấy chứng nhận an toàn kỹ thuật và bảo vệ môi trường phương tiện thủy nộiđịa theo quy định tại Phụ lục 38, 39, 40 của Thông tư số 15/2013/TT-BGTVT đượccấp sau khi tàu hoàn thành kiểm tra phân cấp theo quy định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1.2.2. Thời hạn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của giấy chứng nhận an toàn kỹ thuật và bảo vệ môitrường được quy định trùng với thời hạn của các đợt kiểm tra nêu tại 2.2 Phần1A Mục II </w:t>
      </w:r>
      <w:r>
        <w:t xml:space="preserve">của</w:t>
      </w:r>
      <w:r>
        <w:t xml:space="preserve">QCVN 72: 2013/BGTV đối vớiphương tiện vỏ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1.2.3. Thủ tục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Thủ tục cấp Giấy chứng nhận thẩm định thiết kế phương tiện thủy nội địa đượcquy định tại Khoản 2 Điều 1 của Thông tư số 34/2011/TT-BGTVT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Thủ tục cấp Giấy chứng nhận an toàn kỹ thuật và bảo vệ môi trường phươngtiện thủy nội địa được quy định tại Khoản 3 Điều 1 của Thông tư số34/2011/TT-BGTVT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Rút cấp và xóa đăng ký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 Cơ sở</w:t>
      </w:r>
      <w:r>
        <w:rPr>
          <w:b/>
        </w:rPr>
        <w:t xml:space="preserve"> để rút cấp và xóa đăng ký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kiểm sẽ rút cấp và xóa đăng ký kỹ thuật của tàu và thôngbáo cho chủ tàu khi xảy ra một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Chủ tàu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Tàu không còn sử dụng vì đã giải bản, chìm hoặc trạng thái kỹ thuậtkhông còn phù hợp với yêu cầu của Quy chuẩn qua kết quả </w:t>
      </w:r>
      <w:r>
        <w:t xml:space="preserve">kiểm tra</w:t>
      </w:r>
      <w:r>
        <w:t xml:space="preserve">theo quy định liên quan ở Chương 3 Phần 1B Mục II củaQCVN 72: 2013/BGTVT;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Chủ tàu không thực hiện các yêu cầu của Đăng kiểm đưa ra trong hồ sơ kiểmtra của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Tàu không được đưa vào kiểm tra đúng hạn quy định </w:t>
      </w:r>
      <w:r>
        <w:t xml:space="preserve">của</w:t>
      </w:r>
      <w:r>
        <w:t xml:space="preserve">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Chủ tàu không trả lệ phí </w:t>
      </w:r>
      <w:r>
        <w:t xml:space="preserve">kiểm tra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1.3.2. Bảo lưu của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trường hợp 1.3.1-3, 1.3.1-4, 1.3.1-5, Đăng kiểm cóthể rút cấp và xóa đăng ký kỹ thuật của tàu cho tới khi chủ tàu thực hiện đầy đủcác trường hợp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Phục hồi cấp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1.4.1. Kiểm tra phục hồi cấp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chủ tàu, Đăng kiểm có thể tiến hành kiểmtra bất thường để phục hồi cấp tàu đối với tàu đã bị rút cấp. Khối lượng kiểmtra trong từng trường hợp sẽ do Đăng kiểm quy định như: căn cứ vào tuổi tàu, trạngthái kỹ thuật hiện tại, lý do mà tàu bị rút cấp, cũng như công dụng và vùng hoạtđộng của tàu để đưa ra khối lượng kiểm tra đánh giá trạng thái tàu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1.4.2. Đăng ký kỹ thuật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phục hồi cấp, các tàu sẽ được đăng ký kỹ thuậtlại vào Hồ đăng ký phương tiện thủy nội địa của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TRÁCH NHIỆM CỦA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Cục Đăng kiểm Việt Nam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Thẩm định thiết kế,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trí các Đăng kiểm viên có năng lực, đủ tiêu chuẩn để thựchiện thẩm định thiết kế, giám sát trong đóng mới, sửa chữa, </w:t>
      </w:r>
      <w:r>
        <w:t xml:space="preserve">hoán</w:t>
      </w:r>
      <w:r>
        <w:t xml:space="preserve"> cải, phục hồi, khai thác, xuất, nhập khẩucác tàu phù hợp với các yêu cầu kỹ thuật nêu trong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 Hướng dẫn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các quy định của Quy chuẩn này đối vớicác chủ tàu, các công ty khai thác tàu, các cơ sở thiết kế, chế tạo mới, </w:t>
      </w:r>
      <w:r>
        <w:t xml:space="preserve">hoán</w:t>
      </w:r>
      <w:r>
        <w:t xml:space="preserve"> cải, phục hồi, sửa chữa tàu, các đơn vịđăng kiểm thuộc hệ thống Đăng kiểm Việt Nam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1.1.3. Rà soát và cập nhật Quy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rà soát, sửa đổi, bổ sung và cập nhật Quy chuẩnnày theo định kỳ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1.1.4. Trách nhiệm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Bộ Giao thông vận tải về quá trình triển khai và kếtquả thực hiện việc áp dụng Quy chuẩn này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Các đơn vị đăng kiểm thuộc các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w:t>
      </w:r>
      <w:r>
        <w:t xml:space="preserve">Bố trí các đăng kiểm viên có đủ năng lực, chuyên môn để thực hiện giámsát kỹ thuật các tàu thuộc phạm vi điều chỉnh của Quy chuẩn trong đóng mới, sửachữa, </w:t>
      </w:r>
      <w:r>
        <w:t xml:space="preserve">hoán</w:t>
      </w:r>
      <w:r>
        <w:t xml:space="preserve">cải, phục hồi, khai thác đúngvới cỡ, loại tàu theo sự phân công của Bộ Giao thông vận tải tại Điều 12 củaQuyết định số 25/2004/QĐ-BGTVT.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1.2.2. </w:t>
      </w:r>
      <w:r>
        <w:t xml:space="preserve">Chấp hành đầy đủ quy định </w:t>
      </w:r>
      <w:r>
        <w:t xml:space="preserve">của</w:t>
      </w:r>
      <w:r>
        <w:t xml:space="preserve"> Quychuẩn này, tiêu chuẩn và quy định có liên quan khi thực hiện giám sát kỹ thuậttheo quy định tại 1.2.1.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Các </w:t>
      </w:r>
      <w:r>
        <w:rPr>
          <w:b/>
        </w:rPr>
        <w:t xml:space="preserve">cơ sở</w:t>
      </w:r>
      <w:r>
        <w:rPr>
          <w:b/>
        </w:rPr>
        <w:t xml:space="preserve">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 </w:t>
      </w:r>
      <w:r>
        <w:t xml:space="preserve">Tuân thủ đầy đủ các quy định của Quy chuẩn này trong quá trình thiết kếvà chịu trách nhiệm về kết quả tính toán của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1.3.2. </w:t>
      </w:r>
      <w:r>
        <w:t xml:space="preserve">Cung cấp đầy đủ khối lượng hồ sơ thiết kế theo yêu cầu và trình thẩm địnhhồ sơ thiết kế theo quy định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Các </w:t>
      </w:r>
      <w:r>
        <w:rPr>
          <w:b/>
        </w:rPr>
        <w:t xml:space="preserve">cơ sở</w:t>
      </w:r>
      <w:r>
        <w:rPr>
          <w:b/>
        </w:rPr>
        <w:t xml:space="preserve"> đóng mới,sửa chữa phương tiện th</w:t>
      </w:r>
      <w:r>
        <w:rPr>
          <w:b/>
        </w:rPr>
        <w:t xml:space="preserve">ủy</w:t>
      </w:r>
      <w:r>
        <w:rPr>
          <w:b/>
        </w:rPr>
        <w:t xml:space="preserve">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1.4.1. </w:t>
      </w:r>
      <w:r>
        <w:t xml:space="preserve">Phải có đủ năng lực, bao gồm cả trang thiết bị, cơ sở vật chất và nhân lựccó trình độ chuyên môn đáp ứng nhu cầu đóng mới, </w:t>
      </w:r>
      <w:r>
        <w:t xml:space="preserve">hoán</w:t>
      </w:r>
      <w:r>
        <w:t xml:space="preserve">cải, phục hồi và sửa chữa phương tiện theo quy định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1.4.2. </w:t>
      </w:r>
      <w:r>
        <w:t xml:space="preserve">Phải đảm bảo tiêu chuẩn chất lượng, an toàn kỹ thuật và phòng ngừa ô nhiễmmôi trường khi tiến hành đóng mới, </w:t>
      </w:r>
      <w:r>
        <w:t xml:space="preserve">hoán</w:t>
      </w:r>
      <w:r>
        <w:t xml:space="preserve"> cải,phục hồi và sửa chữa tàu. Đối với các tàu đóng mới, </w:t>
      </w:r>
      <w:r>
        <w:t xml:space="preserve">hoán</w:t>
      </w:r>
      <w:r>
        <w:t xml:space="preserve"> cải và phục hồi phải đóng đúng thiết kế được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1.4.3. </w:t>
      </w:r>
      <w:r>
        <w:t xml:space="preserve">Chịu sự kiểm tra giám sát của cơ quan Đăng kiểm về chất lượng, an toàn kỹthuật và phòng ngừa ô nhiễm môi trường trong quá trình đóng mới, </w:t>
      </w:r>
      <w:r>
        <w:t xml:space="preserve">hoán</w:t>
      </w:r>
      <w:r>
        <w:t xml:space="preserve"> cải, phục hồi và sửa chữa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Chủ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phương tiện thực hiện đầy đủ trách nhiệm nêu tại 1.5 Chủphương tiện thủy nội địa Mục IV của QCVN 72: 2013/BGTVT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Các tổ chức, cá nhân xuất khẩu, nhập khẩu phương tiệnthủy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xuất khẩu, nhập khẩu phương tiện th</w:t>
      </w:r>
      <w:r>
        <w:t xml:space="preserve">ủy</w:t>
      </w:r>
      <w:r>
        <w:t xml:space="preserve"> nội địa, nhập khẩu vật liệu dùng chế tạophương tiện th</w:t>
      </w:r>
      <w:r>
        <w:t xml:space="preserve">ủy</w:t>
      </w:r>
      <w:r>
        <w:t xml:space="preserve"> nội địa cũng như cáctrang thiết bị lắp đặt trên phương tiện phải đảm bảo chất lượng theo quy định củaQuy chuẩn này và các quy định của pháp luật về xuất khẩu, nhập khẩu có liênquan.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 Kiểm tra thực hiện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Giao thông vận tải (Vụ Khoa học - Công nghệ) có trách nhiệmđịnh kỳ hoặc đột xuất kiểm tra việc tuân thủ Quy chuẩn này của các cơ quan, đơnvị có hoạt động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w:t>
      </w: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 </w:t>
      </w:r>
      <w:r>
        <w:t xml:space="preserve">Cơ quan tổ chức thực hiện: Cục Đăng kiểm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1.1.2. </w:t>
      </w:r>
      <w:r>
        <w:t xml:space="preserve">Tổ chức thực hiện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Tổ chức thống nhất trong phạm vi cả nước về giám sát kỹ thuật, phân cấpvà đăng ký kỹ thuật các tàu thuộc phạm vi điều chỉnh Quy chuẩn này trong thiếtkế, đóng mới, sửa chữa, </w:t>
      </w:r>
      <w:r>
        <w:t xml:space="preserve">hoán</w:t>
      </w:r>
      <w:r>
        <w:t xml:space="preserve"> cải, phục hồi,khai thác, nhập khẩu, kể cả trong chế tạo các vật liệu, trang thiết bị sử dụngtrên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Tổ chức in ấn, phổ biến, hướng dẫn, kiểm tra áp dụng Quy chuẩn đối vớicác tổ chức và cá nhân có liên quan thuộc đối tượng áp dụng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w:t>
      </w:r>
      <w:r>
        <w:t xml:space="preserve">Căn cứ vào các yêu cầu quản lý phương tiện, thực tế áp dụng Quy chuẩn, CụcĐăng kiểm Việt Nam kiến nghị Bộ Giao thông vận tải sửa đổi, bổ sung Quy chuẩnkhi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w:t>
      </w:r>
      <w:r>
        <w:t xml:space="preserve">Trong trường hợp các văn bản quy định, tài liệu, tiêu chuẩn được viện dẫntrong Quy chuẩn này có sự thay đổi, bổ sung hoặc thay thế thì thực hiện theoquy định trong văn bản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Kích thước các </w:t>
      </w:r>
      <w:r>
        <w:rPr>
          <w:b/>
        </w:rPr>
        <w:t xml:space="preserve">cơ cấu</w:t>
      </w:r>
      <w:r>
        <w:rPr>
          <w:b/>
        </w:rPr>
        <w:t xml:space="preserve"> thân tàu có L lớn hơn 30 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Fsđ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Fsm,sđ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sườn mạn (cm</w:t>
            </w:r>
            <w:r>
              <w:rPr>
                <w:vertAlign w:val="superscript"/>
              </w:rPr>
              <w:t xml:space="preserve">2</w:t>
            </w:r>
            <w: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Fd,xb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Tấm vỏ</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đỉnh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dày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rộng (cm)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Mép mạn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 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ký hiệu ở bảng trên được giải thích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 - Số đặc trưng;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Fsđ - </w:t>
            </w:r>
            <w:r>
              <w:t xml:space="preserve">Tổng</w:t>
            </w:r>
            <w:r>
              <w:t xml:space="preserve"> diện tích sống dưới đáy và sống trên đáy;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Fđn - Diện tích đà ngang đáy;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Fd,xb - Diện tích dầm/xà boong;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Fsm,sđ - Diện tích sống mũi, sống đuôi;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giữa chiều rộng và chiều cao cơ cấu nằm trong khoảng từ 0,70 đến 0,75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các trị số trung gian của N, kích thước cơ cấu tính theo nội suy tuyến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cấu không nêu trong phụ lục A được lấy bằng quy cách các cơ cấu tương ứng nêu trong Phần 2 thân tàu và trang thiết bị của tàu có L= 30 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4-2011-tt-bgtvt-sua-doi-dang-kiem-phuong-tien-thuy-noi.aspx" TargetMode="External" /><Relationship Id="rId4" Type="http://schemas.openxmlformats.org/officeDocument/2006/relationships/hyperlink" Target="/thong-tu-15-2013-tt-bgtvt-bieu-mau-chung-nhan-so-kiem-tra-an-toan-ky-thuat-tau-bien.aspx" TargetMode="Externa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2022-06-22T11:37:45Z</dcterms:created>
  <dcterms:modified xsi:type="dcterms:W3CDTF">2022-06-22T11:37:45Z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2022-06-22T11:37:45Z</dcterms:created>
  <dcterms:modified xsi:type="dcterms:W3CDTF">2022-06-22T11:37:45Z</dcterms:modified>
</cp:coreProperties>
</file>