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VĂN HÓA, THỂ THAO VÀ DU LỊCH SỐ </w:t>
      </w:r>
      <w:hyperlink r:id="rId3" w:history="1">
        <w:r>
          <w:rPr>
            <w:rStyle w:val="Hyperlink"/>
          </w:rPr>
          <w:t xml:space="preserve">02/2009/TT-BVHTTDL </w:t>
        </w:r>
      </w:hyperlink>
      <w:r>
        <w:t xml:space="preserve"> </w:t>
      </w:r>
      <w:r>
        <w:rPr/>
        <w:br/>
      </w:r>
      <w:r>
        <w:t xml:space="preserve">NGÀY 17 THÁNG 3 NĂM 2009 HƯỚNG DẪN VIỆC TỔ CHỨC VÀ ĐÁNH GIÁ PHONG TRÀO THỂ DỤCTHỂ THAO QUẦN CHÚNG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Thể dục,Thể thao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w:t>
      </w:r>
      <w:hyperlink r:id="rId4" w:history="1">
        <w:r>
          <w:rPr>
            <w:rStyle w:val="Hyperlink"/>
            <w:i/>
          </w:rPr>
          <w:t xml:space="preserve">185/2007/NĐ-CP </w:t>
        </w:r>
      </w:hyperlink>
      <w:r>
        <w:rPr>
          <w:i/>
        </w:rPr>
        <w:t xml:space="preserve"> ngày 25 tháng 12 năn 2007 của Chính phủ quy định chức năng,nhiệm vụ, quyền hạn và cơ cấu tổ chức của Bộ Văn hóa, Thể thao và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Văn hóa, Thể thaovà Du lịch hướng dẫn việc tổ chức và đánh giá phong trào thể dục thể thao quầnchúng tại các địa phương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TỔ CHỨC CÁC HOẠT ĐỘNG THỂ DỤCTHỂ THAO </w:t>
      </w:r>
      <w:r>
        <w:rPr/>
        <w:br/>
      </w:r>
      <w:r>
        <w:t xml:space="preserve">QUẦN CHÚNG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Nội dung hoạt độngthể dục thể thao quần chúng tại địa phương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rèn luyện thân thể, tập luyện, biểu diễn, thiđấu thể thao của các đối tượng nhân dân trong mỗi gia đình, trên các địa bàn,trong từng cơ quan, đơn vị,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Hoạt động vui chơi giải trí bằng các trò chơi vận độngdân gian, thể thao dân tộc trong các lễ hội, tại các điểm sinh hoạt văn hóacông cộng, các điểm tuyến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bài tập thể dục phòng bệnh, chữa bệnh trong các cơ sởy tế, cơ sở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hoạt động thể thao quốc phòng trong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Hình thức tổ chứchoạt động thể dục thể thao quần chúng tại địa phương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Tập luyện tự giác của cá nhân tại gia đình, nơi sinhsống, nơi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Tập luyện có tổ chức của quần chúng trong các loại hìnhcâu lạc bộ thể dục thể thao cơ sở, các điểm vui chơi giải trí, các liên đoàn,hội thể thao quần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các giải thể thao, ngày hội Văn hóa - Thể thao, Đạihội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các đội tuyển thể thao của đơn vị, địa phương đểtham gia thi đấu các giải thể thao quần chúng do cấp xã, huyện, tỉnh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Biện pháp tổ chứccác hoạt động thể dục thể thao quần chúng tại địa phương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phổ biến lợi ích, tác dụng của thể dục thểthao;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Vận động toàn dân rèn luyện thân thể nâng cao sức khỏe;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gia đình văn hóa, làng văn hóa, tổ dân phố vănhóa;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người tập tại các cơ sở thể dục thể thao cônglập và ngoài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Thành lập các câu lạc bộ thể thao cơ sở, hội thể thaoquần chúng tại các làng, bản, khu dân cư, cơ quan, đơn vị, trường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Khuyến khích các hoạt động phối hợp, liên kết giữa vănhóa, thể thao, du lịch và gia đình theo chủ trương xã hội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ĐÁNH GIÁ PHONG TRÀO THỂ DỤCTHỂ THAO </w:t>
      </w:r>
      <w:r>
        <w:rPr/>
        <w:br/>
      </w:r>
      <w:r>
        <w:t xml:space="preserve">QUẦN CHÚNG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Phong trào thể dụcthể thao quần chúng tại địa phương được đánh giá bằng 2 tiêu chí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Tỷ lệ % người luyện tập thể dục thể thao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Tỷ lệ % gia đình luyện tập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ra, tùy từng địa phương có thể chọn thêm các tiêu chíkhác để đánh giá như số câu lạc bộ thể dục thể thao, số giải thể thao, số độithể thao, số công trình thể thao, số cộng tác viên thể dục thể thao, số liênđoàn, hội thể thao được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Người luyệntập thể dục thể thao thường xuyên là người mỗi tuần ít nhất 3 lần, mỗi lần ítnhất 30 phút, trong thời gian liên tục tối thiểu 6 tháng/1 năm rèn luyện sứckhỏe bằng các phương tiện, phương pháp của thể dục thể thao theo các nội dungvà hình thức quy định tại mục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trong trường học thực hiện đầy đủ chương trình giáodục thể chất bắt buộc; cán bộ chiến sỹ lực lượng vũ trang thực hiện đầy đủchương trình huấn luyện thể lực theo quy định được tính là người luyện tập thểdục thể thao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người luyện tập thể dục thể thao thường xuyên làtổng số người luyện tập thể dục thể thao thường xuyên của 1 địa phương chia chotổng dân số của địa phương đó, nhân với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Gia đình luyệntập thể dục thể thao là gia đình có ít nhất 50% số thành viên đại diện các thếhệ trong gia đình là người luyện tập thể dục thể thao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đình luyện tập thể dục thể thao không phải là danh hiệumà chỉ là một trong những tiêu chuẩn của danh hiệu “Gia đình văn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 gia đình luyện tập thể dục thể thao là số gia đìnhluyện tập thể dục thể thao của một địa phương chia cho tổng số hộ gia đình củađịa phương đó, nhân với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r>
        <w:t xml:space="preserve"> Trình tự thủtục kiểm tra, đánh giá và báo cáo thống kê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năm, công chức văn hóa xã hội hoặc cộng tác viên thểdục thể thao cấp xã phối hợp với các trưởng thôn hoặc tổ trưởng dân phố thốngkê số người luyện tập thể dục thể thao thường xuyên và số gia đình luyện tậpthể dục thể thao từ các thôn hoặc tổ dân phố, tính tỷ lệ bình quân toàn xã, báocáo Chủ tịch Ủy ban nhân dân cấp xã và Trưởng phòng Văn hóa và Thông tin cấphuyện;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thống kê và cách tính tỷ lệ người luyện tập thểdục thể thao thường xuyên thực hiện như phụ lục số 1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phòng Văn hóa và thông tin cấp huyện tổng hợp báocáo của cấp xã trong huyện, tính tỷ lệ người luyện tập thể dục thể thao thườngxuyên và gia đình luyện tập thể dục thể thao bình quân toàn huyện, báo cáo Chủtịch Ủy ban nhân dân cấp huyện và Giám đốc Sở Văn hóa, thể thao và du lịch cấptỉnh;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Giám đốc Sở Văn hóa, thể thao và du lịch cấp tỉnh tổnghợp báo cáo của cấp huyện trong tỉnh, tính tỷ lệ người luyện tập thể dục thểthao thường xuyên và gia đình luyện tập thể dục thể thao bình quân toàn tỉnh,báo cáo Chủ tịch Ủy ban nhân dân cấp tỉnh và Bộ trưởng Bộ Văn hóa, Thể thao vàDu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Giám đốc Sở Văn hóa, Thể thao và Du lịch cấp tỉnh tổnghợp báo cáo của cấp huyện trong tỉnh, tính tỷ lệ người luyện tập thể dục thểthao thường xuyên và gia đình luyện tập thể dục thể thao bình quân toàn tỉnh,báo cáo Chủ tịch Ủy ban nhân dân cấp tỉnh và Bộ trưởng Bộ Văn hóa, Thể thao vàDu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cục trưởng Tổng cục Thể dục thể thao tổng hợp báocáo của các tỉnh, thành phố trực thuộc Trung ương; tính tỷ lệ người luyện tậpthể dục thể thao thường xuyên và gia đình luyện tập thể dục thể thao bình quâncủa cả nước, báo cáo Bộ trưởng Bộ Văn hóa, Thể thao và Du lịch để báo cáo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từ ngày 01/5/2009.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Sở Văn hóa, Thể thao và Du lịch có trách nhiệmhướng dẫn phòng Văn hóa và Thông tin cấp huyện kiểm tra, đánh giá từ cơ sở vàtổng hợp báo cáo gửi về Tổng cục thể dục thể thao - Bộ Văn hóa, Thể thao và Dulịch trước ngày 15 tháng 12 hàng năm. Nội dung báo cáo như phụ lục số 2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Tổng cục Thể dục thể thao có trách nhiệm kiểm tra, đônđốc các địa phương gửi số liệu đúng hạn và tổng hợp số liệu báo cáo Bộ Văn hóa,Thể thao và Du lịch trước ngày 20 tháng 12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phát sinh vướng mắc, đề nghịcác Sở văn hóa, thể thao và Du lịch kịp thời phản ánh về Bộ Văn hóa, Thể thaovà Du lịch (qua Tổng cục thể dục thể thao) để kịp thời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THỨTRƯỞNG THƯỜNG TRỰC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NguyễnDanh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TÍNH TỶ LỆ NGƯỜI TẬP LUYỆN </w:t>
      </w:r>
      <w:r>
        <w:rPr/>
        <w:br/>
      </w:r>
      <w:r>
        <w:t xml:space="preserve">THỂ DỤC THỂ THAO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Tỷ lệ phần trăm dân số tập luyện thể dục thể thao thườngxuyên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ANT:Tỷ lệ % người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CA: Người tập thường xuyênđược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BB:Tổng số hộ gia đình được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 =C: Tổngsố hộ gia đình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DD:Tổng số dân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thôn hoặc tổ dân phố mỗi năm chọn ngẫu nhiên khoảng10% số hộ để điều tra (cho mục A và B). Lấy từ số liệu thống kê hàng năm ở xã chomục C, D rồi tính kết quả theo công thức. Đó chính là tỷ lệ phần trăm người tậpthường xuyên của mỗi thôn hoặc tổ dân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người tập thường xuyên của mỗi xã, phường là tỷ lệtrung bình của người tập thường xuyên ở tất cả các thôn, tổ dân phố trong xã,phường cộng với hệ số học sinh của xã, phường là người tập thường xuyên (24,8%dân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người tập thường xuyên của mỗi huyện, thị là tỷ lệtrung bình của người tập thường xuyên ở tất cả các xã, phường trong huyện, thịcộng với hệ số học sinh của huyện, thị là người tập thường xuyên (25%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người tậpthường xuyên của mỗi tỉnh, thành phố trực thuộc trung ương là tỷ lệ trung bìnhcủa người tập thường xuyên ở tất cả các huyện, thị trong tỉnh, thành phố cộngvới hệ số học sinh, sinh viên của tỉnh, thành phố là người tập thường xuyên(25,3%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người tập thường xuyên của cả nước là tỷ lệ trungbình của người tập thường xuyên ở các tỉnh, thành phố trực thuộc Trung ươngcộng với hệ số học sinh, sinh viên trong cả nước là người tập thường xuyên(26,8% dân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BÁO CÁO VỀ THỂ DỤC THỂTHAO </w:t>
      </w:r>
      <w:r>
        <w:rPr/>
        <w:br/>
      </w:r>
      <w:r>
        <w:t xml:space="preserve">QUẦN CHÚNG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Văn hóa, thể thao và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người luyện tập thể dục thể thao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Chiếm % số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số nữ luyện tập thể dục thể thao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Chiếm % tổng số người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gia đình luyện tập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Chiếm % số hộ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SỐ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Câu lạc bộ TDTT quần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số Câu lạc bộ ngoài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giải thi đấu thể thao quần chúng Cấptỉnh:……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Liên đoàn thể thao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cộng tác viên được tập huấn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lần tham gia giải thể thao quần chúng, thể thao dântộc cấp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SỐ PHỐI HỢP VỚI SỞ GIÁO DỤC ĐÀO TẠO ĐỂ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trường học đảm bảo chương trình giáo dục thể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Chiếm % tổng số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trường học có tổ chức hoạt động ngoại khóa:……….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Chiếm % tổng số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học sinh đạt tiêu chuẩn thể lực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Chiếm % tổng số học sinh:………….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đóng dấu, họ tên)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09-tt-bvhttdl-cua-bo-van-hoa--the-thao-va-du-lich---huong-dan-viec-to-chuc-va-danh-gia-phong-trao-the-duc-the-thao-quan-chung-tai-dia-phuong-.aspx" TargetMode="External" /><Relationship Id="rId4" Type="http://schemas.openxmlformats.org/officeDocument/2006/relationships/hyperlink" Target="/nghi-dinh-185-2007-nd-cp-chuc-nang--nhiem-vu--quyen-han-co-cau-to-chuc-bo-van-hoa--the-thao-va-du-lic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2022-06-21T16:49:38Z</dcterms:created>
  <dcterms:modified xsi:type="dcterms:W3CDTF">2022-06-21T16:49:38Z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2022-06-21T16:49:38Z</dcterms:created>
  <dcterms:modified xsi:type="dcterms:W3CDTF">2022-06-21T16:49:38Z</dcterms:modified>
</cp:coreProperties>
</file>