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pict>
          <v:shape id="_x0000_i22253" o:spid="_x0000_i22254" type="#_x0000_t75" style="height:189.75pt;width:252.75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hyperlink r:id="rId5" w:history="1">
        <w:hyperlink r:id="rId5"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6" w:history="1">
        <w:r>
          <w:rPr>
            <w:rStyle w:val="Hyperlink"/>
          </w:rPr>
          <w:t xml:space="preserve">205/2010/TT-BTC </w:t>
        </w:r>
        <w:r>
          <w:t xml:space="preserve"> NGÀY 15 THÁNG 12 NĂM 2010 HƯỚNG DẪN NGHỊ ĐỊNH SỐ 40/2007/NĐ-CP NGÀY 16 THÁNG 3 NĂM 2007 CỦA CHÍNH PHỦ QUY ĐỊNH VỀ VIỆC XÁC ĐỊNH TRỊ GIÁ HẢI QUAN ĐỐI VỚI HÀNG HOÁ XUẤT KHẨU, NHẬP KHẨU.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Hải quan số 29/2001/QH10 ngày 29 tháng 6 năm 2001; Luật sửa đổi, bổ sung một số điều của Luật Hải quan số 42/2005/QH11 ngày 14 tháng 6 năm 2005;</w:t>
      </w:r>
      <w:r>
        <w:rPr>
          <w:i/>
        </w:rPr>
        <w:br/>
      </w:r>
      <w:r>
        <w:rPr>
          <w:i/>
        </w:rPr>
        <w:t xml:space="preserve">Căn cứ Luật Thuế xuất khẩu, thuế nhập khẩu số 45/2005/QH11 ngày 14 tháng 6 năm 2005;</w:t>
      </w:r>
      <w:r>
        <w:rPr>
          <w:i/>
        </w:rPr>
        <w:br/>
      </w:r>
      <w:r>
        <w:rPr>
          <w:i/>
        </w:rPr>
        <w:t xml:space="preserve">Căn cứ Luật Quản lý thuế số 78/2006/QH11 ngày 29 tháng 11 năm 2006;</w:t>
      </w:r>
      <w:r>
        <w:rPr>
          <w:i/>
        </w:rPr>
        <w:br/>
      </w:r>
      <w:r>
        <w:rPr>
          <w:i/>
        </w:rPr>
        <w:t xml:space="preserve">Căn cứ Luật Sở hữu trí tuệ số 50/2005/QH11 ngày 29 tháng 11 năm 2005, Luật sửa đổi bổ sung một số điều của Luật Sở hữu trí tuệ số 36/2009/QH12 ngày 19 tháng 6 năm 2009;</w:t>
      </w:r>
      <w:r>
        <w:rPr>
          <w:i/>
        </w:rPr>
        <w:br/>
      </w:r>
      <w:r>
        <w:rPr>
          <w:i/>
        </w:rPr>
        <w:t xml:space="preserve">Căn cứ Nghị định số </w:t>
      </w:r>
      <w:hyperlink r:id="rId7" w:history="1">
        <w:r>
          <w:rPr>
            <w:rStyle w:val="Hyperlink"/>
            <w:i/>
          </w:rPr>
          <w:t xml:space="preserve">40/2007/NĐ-CP </w:t>
        </w:r>
        <w:r>
          <w:rPr>
            <w:i/>
          </w:rPr>
          <w:t xml:space="preserve"> ngày 16 tháng 3 năm 2007 của Chính phủ quy định về việc xác định trị giá hải quan đối với hàng hoá xuất khẩu, nhập khẩu;</w:t>
        </w:r>
        <w:r>
          <w:rPr>
            <w:i/>
          </w:rPr>
          <w:br/>
        </w:r>
        <w:r>
          <w:rPr>
            <w:i/>
          </w:rPr>
          <w:t xml:space="preserve">Căn cứ Nghị định số 87/2010/NĐ-CP ngày 13 tháng 8 năm 2010 của Chính phủ quy định chi tiết thi hành một số điều của Luật Thuế xuất khẩu, thuế nhập khẩu;</w:t>
        </w:r>
        <w:r>
          <w:rPr>
            <w:i/>
          </w:rPr>
          <w:br/>
        </w:r>
        <w:r>
          <w:rPr>
            <w:i/>
          </w:rPr>
          <w:t xml:space="preserve">Căn cứ Nghị định số 85/2007/NĐ-CP ngày 25 tháng 5 năm 2007 của Chính phủ quy định chi tiết thi hành Luật Quản lý thuế; Nghị định số 106/2010/NĐ-CP ngày 28 tháng 10 năm 2010 sửa đổi, bổ sung một số điều của Nghị định số 85/2007/NĐ-CP ngày 25/5/2007 và Nghị định số 100/2008/NĐ-CP ngày 08/9/2008 của Chính phủ quy định chi tiết một số điều Luật Thuế thu nhập cá nhân.</w:t>
        </w:r>
        <w:r>
          <w:rPr>
            <w:i/>
          </w:rPr>
          <w:br/>
        </w:r>
        <w:r>
          <w:rPr>
            <w:i/>
          </w:rPr>
          <w:t xml:space="preserve">Căn cứ Quyết định số 149/2005/QĐ-TTg ngày 20 tháng 6 năm 2005 của Thủ tướng Chính phủ về việc thực hiện thí điểm thủ tục hải quan điện tử; Quyết định số 103/2009/QĐ-TTg ngày 12 tháng 8 năm 2009 của Thủ tướng Chính phủ về việc sửa đổi, bổ sung một số điều Quyết định 149/2005/QĐ-TTg;</w:t>
        </w:r>
        <w:r>
          <w:rPr>
            <w:i/>
          </w:rPr>
          <w:br/>
        </w:r>
        <w:r>
          <w:rPr>
            <w:i/>
          </w:rPr>
          <w:t xml:space="preserve">Căn cứ Nghị định số 118/2008/NĐ-CP ngày 27 tháng 11 năm 2008 của Chính phủ quy định chức năng, nhiệm vụ, quyền hạn và cơ cấu tổ chức của Bộ Tài chính;</w:t>
        </w:r>
        <w:r>
          <w:rPr>
            <w:i/>
          </w:rPr>
          <w:br/>
        </w:r>
        <w:r>
          <w:rPr>
            <w:i/>
          </w:rPr>
          <w:t xml:space="preserve">Thực hiện Nghị quyết số 25/NQ-CP ngày 02 tháng 6 năm 2010 của Chính phủ về việc đơn giản hoá thủ tục hành chính thuộc phạm vi chức năng quản lý của Bộ, ngành;</w:t>
        </w:r>
        <w:r>
          <w:rPr>
            <w:i/>
          </w:rPr>
          <w:br/>
        </w:r>
        <w:r>
          <w:rPr>
            <w:i/>
          </w:rPr>
          <w:t xml:space="preserve">Bộ Tài chính hướng dẫn thực hiện Nghị định số 40/2007/NĐ-CP ngày 16 tháng 3 năm 2007 của Chính phủ quy định về việc xác định trị giá hải quan đối với hàng hoá xuất khẩu, nhập khẩu như sau: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 Thông tư này hướng dẫn việc kiểm tra, xác định trị giá hải quan nhằm mục đích tính thuế và thống kê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Tổ chức, cá nhân xuất khẩu, nhập khẩu hàng hoá, cơ quan hải quan, công chức hải quan và các tổ chức, cá nhân khác khi thực hiện các công việc có liên quan đến kiểm tra, xác định trị giá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từ ngữ sử dụng trong Thông tư này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Hợp đồng mua bán hàng hoá</w:t>
      </w:r>
      <w:r>
        <w:t xml:space="preserve">: Là thoả thuận mua bán hàng hoá được xác lập bằng văn bản hoặc các hình thức có giá trị tương đương văn bản bao gồm điện báo, telex, fax, thông điệp dữ liệu. Theo đó: Người bán có nghĩa vụ giao hàng, chuyển quyền sở hữu hàng hoá cho người mua và nhận tiền; người mua có nghĩa vụ trả tiền cho người bán và nhận hàng; hàng hoá được chuyển từ người bán sang người mua, qua cửa khẩu, biên giới Việt Nam hoặc từ khu phi thuế quan vào thị trường nội địa hoặc từ thị trường nội địa vào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bán bao gồm người bán hàng hoá, người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Hoa hồng mua hàng</w:t>
      </w:r>
      <w:r>
        <w:t xml:space="preserve">: Là khoản tiền mà người mua trả cho đại lý đại diện cho mình để mua hàng hoá nhập khẩu với mức giá hợp lý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Hoa hồng bán hàng</w:t>
      </w:r>
      <w:r>
        <w:t xml:space="preserve">: Là khoản tiền mà người bán trả cho đại lý đại diện cho mình để bán hàng hoá xuất khẩu cho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Phí môi giới</w:t>
      </w:r>
      <w:r>
        <w:t xml:space="preserve">: Là khoản tiền mà người mua hoặc người bán hoặc cả người mua và người bán phải trả cho người môi giới để đảm nhận vai trò trung gian trong giao dịch mua bán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Phí bản quyền</w:t>
      </w:r>
      <w:r>
        <w:t xml:space="preserve">: Là khoản tiền mà người mua phải trả trực tiếp hoặc gián tiếp cho chủ thể quyền sở hữu trí tuệ, để được chuyển giao quyền sở hữu hoặc quyền sử dụng các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Quyền sở hữu trí tuệ: Là quyền của tổ chức, cá nhân đối với tài sản trí tuệ, bao gồm quyền tác giả, quyền liên quan đến quyền tác giả, quyền sở hữu công nghiệp và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5.1.1) Quyền tác giả là quyền của tổ chức, cá nhân đối với tác phẩm do mình sáng tạo ra hoặc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5.1.2) Quyền liên quan đến quyền tác giả là quyền của tổ chức, cá nhân đối với cuộc biểu diễn, bản ghi âm, ghi hình, chương trình phát sóng, tín hiệu vệ tinh mang chương trình được mã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5.1.3)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5.1.4) Quyền đối với giống cây trồng là quyền của tổ chức, cá nhân đối với giống cây trồng mới do mình tạo hoặc phát hiện và phát triển hoặc được hưởng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các quyền theo quy định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Chủ thể quyền sở hữu trí tuệ: Là chủ sở hữu quyền sở hữu trí tuệ hoặc tổ chức, cá nhân được chủ sở hữu chuyển giao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Phí giấy phép</w:t>
      </w:r>
      <w:r>
        <w:t xml:space="preserve">: Là khoản tiền mà người mua phải trả trực tiếp hoặc gián tiếp cho chủ thể quyền sở hữu trí tuệ để được thực hiện một số hoạt động nằm trong các quyền thuộc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Hàng hóa có trị giá được coi là “xấp xỉ” với nhau</w:t>
      </w:r>
      <w:r>
        <w:t xml:space="preserve">: Nếu sự chênh lệch giữa chúng do các yếu tố khách quan sau đây tác động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Bản chất của hàng hoá, tính chất của ngành sản xuất ra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Tính thời vụ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Sự khác biệt không đáng kể về mặt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 xem xét tính xấp xỉ của hai trị giá phải đưa chúng về cùng điều kiện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Hàng hoá nhập khẩu giống hệt</w:t>
      </w:r>
      <w:r>
        <w:t xml:space="preserve">: Là những hàng hoá nhập khẩu giống nhau về mọi phương diện,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Đặc điểm vật chất như bề mặt sản phẩm, vật liệu cấu thành, phương pháp chế tạo, chức năng, mục đích sử dụng, tính chất cơ, lý,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 Danh tiếng của nhãn hiệu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Được sản xuất ở cùng một nước, bởi cùng một nhà sản xuất hoặc nhà sản xuất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hàng hoá nhập khẩu về cơ bản đáp ứng các điều kiện là hàng hoá nhập khẩu giống hệt nhưng có những khác biệt không đáng kể về bề ngoài như màu sắc, kích cỡ, kiểu dáng mà không làm ảnh hưởng đến giá trị của hàng hoá thì vẫn được coi là hàng hoá nhập khẩu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hàng hoá nhập khẩu không được coi là giống hệt nếu như trong quá trình sản xuất ra một trong những hàng hoá đó có sử dụng các thiết kế kỹ thuật, thiết kế thi công, kế hoạch triển khai, thiết kế mỹ thuật, bản vẽ thiết kế, các sơ đồ, phác đồ hay các sản phẩm dịch vụ tương tự được làm ra ở Việt Nam do người mua cung cấp miễn phí cho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Hàng hoá nhập khẩu tương tự</w:t>
      </w:r>
      <w:r>
        <w:t xml:space="preserve">: Là những hàng hoá mặc dù không giống nhau về mọi phương diện nhưng có các đặc trưng cơ bản giống nhau,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Được làm từ các nguyên liệu, vật liệu tương đương, có cùng phương pháp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Có cùng chức năng,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 Chất lượng sản phẩm tương đương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9.4) Có thể hoán đổi cho nhau trong giao dịch thương mại, tức là người mua chấp nhận thay thế hàng hoá này cho hàng hoá kia;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9.5) Được sản xuất ở cùng một nước, bởi cùng một nhà sản xuất hoặc nhà sản xuất khác được uỷ quyền, được nhập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hàng hoá nhập khẩu không được coi là tương tự nếu như trong quá trình sản xuất ra một trong những hàng hoá đó có sử dụng các thiết kế kỹ thuật, thiết kế thi công, thiết kế mỹ thuật, kế hoạch triển khai, bản vẽ thiết kế, các sơ đồ, phác đồ hay các sản phẩm dịch vụ tương tự được làm ra ở Việt Nam do người mua cung cấp miễn phí hoặc giảm giá cho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Hàng hoá xuất khẩu giống hệt</w:t>
      </w:r>
      <w:r>
        <w:t xml:space="preserve">: Là những hàng hoá xuất khẩu giống nhau về mọi phương diện,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10.1) Đặc điểm vật chất như bề mặt sản phẩm, vật liệu cấu thành, phương pháp chế tạo, chức năng, mục đích sử dụng, tính chất cơ, lý,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10.2)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10.3) Danh tiếng của nhãn hiệu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10.4) Được sản xuất tại Việt Nam, bởi cùng một nhà sản xuất hoặc nhà sản xuất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Hàng hoá xuất khẩu tương tự</w:t>
      </w:r>
      <w:r>
        <w:t xml:space="preserve">: Là những hàng hoá mặc dù không giống nhau về mọi phương diện nhưng có các đặc trưng cơ bản giống nhau,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Được làm từ các nguyên liệu, vật liệu tương đương, có cùng phương pháp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Có cùng chức năng,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Chất lượng sản phẩm tương đương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11.4) Có thể hoán đổi cho nhau trong giao dịch thương mại, tức là người mua chấp nhận thay thế hàng hoá này cho hàng hoá kia;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Được sản xuất tại Việt Nam, bởi cùng một nhà sản xuất hoặc nhà sản xuất khác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Hàng hoá nhập khẩu cùng phẩm cấp hay cùng chủng loại</w:t>
      </w:r>
      <w:r>
        <w:t xml:space="preserve">: Là những hàng hoá nằm trong cùng một nhóm hoặc một tập hợp nhóm hàng hoá do cùng một ngành hay một lĩnh vực cụ thể sản xuất ra, bao gồm hàng hoá nhập khẩu giống hệt và hàng hoá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Chủng loại thép xây dựng như thép trơn tròn, thép xoắn, thép hình (chữ U, I, V…) do ngành sản xuất thép sản xuất ra, là những hàng hoá cùng chủng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Trong phương pháp xác định trị giá tính thuế theo trị giá khấu trừ “hàng hoá nhập khẩu cùng phẩm cấp hay cùng chủng loại” là hàng hoá nhập khẩu từ tất cả các nước vào Việt Nam, không phân biệt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Trong phương pháp xác định trị giá tính thuế theo trị giá tính toán “hàng hoá nhập khẩu cùng phẩm cấp hay cùng chủng loại” phải là những hàng hoá nhập khẩu có cùng xuất xứ với hàng hoá đang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Cửa khẩu nhập đầu tiên</w:t>
      </w:r>
      <w:r>
        <w:t xml:space="preserve">: Là cảng đích ghi trên vận đơn. Đối với loại hình vận tải bằng đường bộ, đường sắt hoặc đường sông thì cửa khẩu nhập đầu tiên là cảng đích ghi trên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Phần mềm</w:t>
      </w:r>
      <w:r>
        <w:t xml:space="preserve">: Là các dữ liệu, chương trình hoặc hướng dẫn được thể hiện dưới dạng các lệnh, các mã, lược đồ hoặc bất kỳ dạng nào khác mà khi chuyển tải vào một thiết bị xử lý dữ liệu thì có khả năng làm thiết bị đó thực hiện được một công việc hoặc đạt được một kết quả cụ thể. Các sản phẩm âm thanh, phim hoặc hình ảnh không được coi là phần mềm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Phương tiện trung gian</w:t>
      </w:r>
      <w:r>
        <w:t xml:space="preserve">: Được hiểu là đĩa mềm, đĩa CD, băng từ, thẻ từ hoặc bất kỳ vật thể nào lưu giữ được thông tin, được sử dụng như một phương tiện lưu giữ tạm thời hoặc để chuyển tải phần mềm. Để sử dụng, phần mềm sẽ phải được chuyển, cài đặt hoặc tích hợp vào thiết bị xử lý dữ liệu. Phương tiện trung gian ở đây không bao gồm các mạch tích hợp, vi mạch, bán dẫn và các thiết bị tương tự hoặc các bộ phận gắn vào các bảng mạch hoặc thiết bị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Giá giả định</w:t>
      </w:r>
      <w:r>
        <w:t xml:space="preserve">: Là mức giá xác định khi chưa có hoạt động mua bán hàng hoá để nhập khẩu hàng hoá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Giá áp đặt</w:t>
      </w:r>
      <w:r>
        <w:t xml:space="preserve">: Là mức giá xác định không tuân theo nguyên tắc và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xác định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Trị giá hải quan nhằm mục đích tính thuế (sau đây gọi là trị giá tính thuế) được xác định theo các nguyên tắc hướng dẫn tại Chương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Trị giá hải quan phục vụ mục đích thống kê (sau đây gọi là trị giá thống kê) được xác định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hàng hoá thuộc đối tượng chịu thuế, trị giá thống kê là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hàng hoá thuộc đối tượng không chịu thuế, hàng hoá được miễn thuế, xét miễn thuế thì trị giá thống kê là trị giá do người khai hải quan khai báo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Đối với hàng hoá nhập khẩu, là giá bán tại cửa khẩu nhập đầu tiên (giá CIF, giá DAF);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Đối với hàng hoá xuất khẩu, là giá bán thực tế tại cửa khẩu xuất (giá FOB, giá DAF).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điểm xác định trị giá hải quan và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xác định trị giá hải quan đối với hàng hoá xuất khẩu, nhập khẩu là ngày đăng ký tờ khai hải quan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phải trì hoãn việc xác định trị giá tính thuế, thì thời điểm xác định trị giá tính thuế đối với hàng hoá nhập khẩu là ngày cơ quan hải quan hoặc người khai hải quan xác định được trị giá tính thuế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khoản chênh lệch giữa số tiền thuế do cơ quan hải quan ấn định với số tiền thuế do người nộp thuế tự khai, tự tính trong trường hợp hàng hoá đã được thông quan là 10 (mười) ngày, kể từ ngày cơ quan hải quan ký quyết định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trường hợp khác, thời hạn nộp thuế thực hiện theo quy định tại các khoản 3, 4 và 5 Điều 42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Quyền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yêu cầu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Giữ bí mật các thông tin thương mại đã cung cấp cho cơ quan hải quan, bao gồm các loại thông tin về người mua, người bán, người uỷ thác, người mua hàng trong nước, giá xuất khẩu, giá nhập khẩu, giá bán lại hàng hoá trong nước, giá thành sản xuất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Hướng dẫn xác định, khai báo trị giá tính thuế theo trình tự, nguyên tắc và các phương pháp xác định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Thông báo bằng văn bản về trị giá tính thuế, cơ sở, phương pháp được sử dụng để xác định trị giá tính thuế trong trường hợp trị giá tính thuế do cơ quan hải quan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Tham vấn để giải trình, làm rõ những nghi vấn của cơ quan hải quan về trị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Thông quan hàng hoá trong trường hợp hàng hoá xuất khẩu chưa có giá chính thức tại thời điểm đăng ký tờ khai; hoặc hàng hoá nhập khẩu phải trì hoãn việc xác định trị giá tính thuế, trên cơ sở đã thực hiện việc bảo đảm cho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bằng văn bản về việc thay đổi trình tự áp dụng phương pháp trị giá khấu trừ và phương pháp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hoặc khởi kiện việc xác định trị giá tính thuế của cơ quan hải quan theo quy định của pháp luật về khiếu nại tố cáo và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khác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Nghĩa vụ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Kê khai đầy đủ, chính xác các chi phí liên quan đến việc mua bán hàng hoá xuất khẩu, nhập khẩu và tự xác định trị giá tính thuế của hàng hoá xuất khẩu, nhập khẩu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Nộp tờ khai trị giá tính thuế, các tài liệu, chứng từ hợp pháp, đã sử dụng để xác định trị giá tính thuế cùng với tờ khai hải quan. Nộp, xuất trình các tài liệu làm căn cứ kiểm tra, xác định trị giá tính thuế theo yêu cầu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giải trình và chịu sự kiểm tra của cơ quan hải quan về trị giá khai báo. Có trách nhiệm phối hợp với cơ quan hải quan trong việc làm rõ những nghi vấn của cơ quan hải quan về các nội dung khai báo liên quan đến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trước pháp luật về các nội dung đã khai báo và kết quả tự xác định trị giá hải quan nhằm mục đích tính thuế và thống kê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Chịu trách nhiệm về việc giấy mời tham vấn (theo mẫu số 3 ban hành kèm theo Thông tư này) do cơ quan hải quan gửi đến theo đúng địa chỉ đã khai báo trên tờ khai hải quan hoặc địa chỉ đã đăng ký với cơ quan hải quan nhưng không có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việc bảo đảm theo yêu cầu của cơ quan hải quan quy định tại Điều 25 Thông tư này nếu muốn thông quan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Nghĩa vụ khác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Giữ bí mật các thông tin thương mại do người khai hải quan cung cấp có liên quan đến trị giá khai báo, bao gồm các loại thông tin về người mua, người bán, người uỷ thác, người mua hàng trong nước, giá xuất khẩu, giá nhập khẩu, giá bán lại hàng hoá trong nước, giá thành sản xuất hàng hoá nhập khẩu, trừ các trường hợp phải cung cấp cho các cơ quan liên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thích, hướng dẫn cho người khai hải quan tuân thủ các quy định của Nghị định số 40/2007/NĐ-CP ngày 16/3/2007 của Chính phủ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bằng văn bản cho người khai hải quan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Cơ sở, căn cứ nghi vấn trong trường hợp có nghi vấn mức giá khai báo đối với các mặt hàng thuộc Danh mục quản lý rủi ro hàng nhập khẩu về giá cấp Tổng cục hoặc Danh mục quản lý rủi ro hàng nhập khẩu về giá cấp Cục (theo mẫu số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Mức bảo đảm trong trường hợp trì hoãn xác định trị giá tính thuế (theo mẫu số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Trị giá tính thuế, cơ sở, phương pháp được sử dụng để xác định trị giá tính thuế trong trường hợp trị giá tính thuế do cơ quan hải quan xác định (theo mẫu số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thực hiện tham vấn theo đúng trình tự, thủ tục hướng dẫn tại Điều 26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khai mẫu tờ khai trị giá tính thuế trên Trang thông tin điện tử của Hải quan Việt Nam và hướng dẫn người khai hải quan khai báo phù hợp với từng phương pháp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Giải quyết khiếu nại của người khai hải quan về việc xác định trị giá tính thuế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Trách nhiệm khác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Quyền hạn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nội dung khai báo, xác định trị giá tính thuế của người khai hải quan theo hướng dẫn tại Chương III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người khai hải quan nộp, xuất trình các tài liệu, chứng từ liên quan đến việc mua bán, thanh toán tiền hàng, chứng từ vận tải, bảo hiểm (nếu có) và hạch toán bán hàng sau nhập khẩu để giải trình, làm rõ những nghi vấn của cơ quan hải quan về trị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hàng hoá xuất khẩu: Cơ quan hải quan xác định trị giá tính thuế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Người khai hải quan không xác định được trị giá hoặc xác định trị giá không đúng nguyên tắc, phương pháp quy định tại Mục I Chương II Thông tư này; không khai báo hoặc khai báo không đúng giá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Hợp đồng mua bán hàng hoá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Nội dung giữa hợp đồng mua bán hàng hoá và các nội dung khai báo trên tờ khai hải quan có mâu thuẫn;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hàng hoá nhập khẩu: Cơ quan hải quan xác định trị giá tính thuế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Người khai hải quan không xác định được trị giá tính thuế theo các phương pháp xác định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Không khai báo hoặc khai báo không đúng các khoản phải cộng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Các trường hợp cơ quan hải quan bác bỏ trị giá khai báo quy định tại điểm 1.3.2.2 khoản 1 Điều 24 và điểm 4.4.1 khoản 4 Điều 26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3.2.4) Các trường hợp hàng hoá thuộc Danh mục quản lý rủi ro hàng nhập khẩu về giá cấp Tổng cục hoặc Danh mục quản lý rủi ro hàng nhập khẩu về giá cấp Cục, có nghi vấn về mức giá, đồng thời người khai hải quan đồng ý nộp thuế theo mức giá do cơ quan hải quan xác định theo mẫu số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3.2.5) Người khai hải quan không tuân thủ các quy định tại Nghị định số 40/2007/NĐ-CP ngày 16/3/2007 của Chính phủ và hướng dẫn tại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khác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Chứng từ, tài liệu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hồ sơ hải quan theo quy định, các loại chứng từ, tài liệu mà người khai hải quan phải nộp cho cơ quan hải quan theo quy định tại Thông tư này là bản sao có xác nhận sao y bản chính của doanh nghiệp (trừ trường hợp có yêu cầu cụ thể là bản chính), mỗi loại chứng từ, tài liệu 01 bản. Trường hợp nghi vấn về các tài liệu, chứng từ liên quan, cơ quan hải quan phải đối chiếu với bản chính để đảm bảo tính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TRỊ GIÁ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w:t>
      </w:r>
      <w:r>
        <w:rPr>
          <w:b/>
        </w:rPr>
        <w:t xml:space="preserve"> I.</w:t>
      </w:r>
      <w:r>
        <w:rPr>
          <w:b/>
        </w:rPr>
        <w:t xml:space="preserve"> XÁC ĐỊNH TRỊ GIÁ TÍNH THUẾ ĐỐI VỚI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Nguyên tắc, phương pháp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Nguyên tắc: Trị giá tính thuế đối với hàng hoá xuất khẩu là giá bán thực tế tại cửa khẩu xuất (giá FOB, giá DAF) không bao gồm phí bảo hiểm quốc tế (I) và phí vận tải quốc tế (F) phù hợp với các chứng từ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Phương pháp xác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Giá bán thực tế tại cửa khẩu xuất là giá bán ghi trên hợp đồng mua bán hàng hoá hoặc các hình thức có giá trị pháp lý tương đương hợp đồng, hoá đơn thương mại và các chứng từ có liên quan của lô hàng phù hợp với hàng hoá thực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Trường hợp hồ sơ không hợp pháp hoặc nội dung giữa các chứng từ có mâu thuẫn thì cơ quan hải quan xác định trị giá tính thuế căn cứ vào trình tự các nguồn thông tin quy định tại khoản 5 Điều 21 Thông tư này và các chứng từ, tài liệu kèm theo,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 Tờ khai hải quan của hàng hoá xuất khẩu giống hệt, hàng hoá xuất khẩu tương tự làm cơ sở xác định trị giá tính thuế; hoặc/và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 Hoá đơn bán hàng của hàng hoá xuất khẩu giống hệt, hàng hoá xuất khẩu tương tự do Bộ Tài chính phát hành hoặc cho phép sử dụng; hoặc/và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2.2.3) Các chứng từ dùng để quy đổi về giá FOB, giá DAF sử dụng để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Trị giá tính thuế đối với hàng hoá xuất khẩu chưa có giá chính thức tại thời điểm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Đối với hàng hoá xuất khẩu chưa có giá chính thức tại thời điểm đăng ký tờ khai do hợp đồng mua bán hàng hoá thoả thuận thời điểm chốt giá sau khi hàng hoá đã xuất khẩu, thì người khai hải quan khai báo giá tạm tính tại thời điểm đăng ký tờ khai; khai báo giá chính thức theo mẫu số 5 ban hành kèm theo Thông tư này và nộp thuế chênh lệch (nếu có) trong thời hạn 10 ngày kể từ thời điểm chốt giá. Cơ quan hải quan kiểm tra khai báo của người khai hải quan, thời điểm chốt giá, điều kiện chấp nhận thời điểm chốt giá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Xử lý tiền thuế chênh lệch theo quy định về xử lý tiền thuế nộp thừa tại Luật quản lý thuế và các văn bản hướng dẫn đối với trường hợp số thuế tính theo giá chính thức thấp hơn số thuế đã nộp theo giá tạm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Ra quyết định xử phạt vi phạm hành chính đối với trường hợp người khai hải quan khai báo giá chính thức không đúng thời hạn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Xác định trị giá tính thuế, ấn định thuế, thu đủ số tiền thuế, tiền phạt chậm nộp (nếu có), ra quyết định xử phạt vi phạm hành chính đối với trường hợp người khai hải quan không khai báo hoặc khai báo không đúng giá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Thời điểm chốt giá tối đa là 90 ngày kể từ ngày đăng ký tờ khai hải quan hàng hoá xuất khẩu. Trường hợp thời điểm chốt giá vượt quá 90 ngày kể từ ngày đăng ký tờ khai, giao Cục trưởng Cục Hải quan các tỉnh, thành phố căn cứ hồ sơ, chứng từ, thực tế lô hàng xuất khẩu để kiểm tra, xem xét, quyết định việc chấp nhận thời điểm chốt giá ghi trên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Thời điểm chốt giá được chấp nhận nếu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 Hợp đồng mua bán hàng hoá có thoả thuận về thời điểm chốt giá phù hợp với ngành hàng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 Thời điểm chốt giá thực tế phù hợp với thời điểm chốt giá theo thoả thuận ghi trên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 Giá chính thức phù hợp với giá thực tế thanh toán của hàng hoá xuất khẩu theo chứng từ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hợp không đủ điều kiện để được chấp nhận thời điểm chốt giá, đồng thời số thuế tính theo giá chính thức cao hơn số thuế đã nộp theo giá tạm tính thì người khai hải quan phải nộp phạt chậm nộp đối với số thuế 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II. XÁC ĐỊNH TRỊ GIÁ TÍNH THUẾ ĐỐI VỚI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Nguyên tắc và phương pháp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Trị giá tính thuế đối với hàng hoá nhập khẩu là giá thực tế phải trả tính đến cửa khẩu nhập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pháp xác định: Giá thực tế phải trả tính đến cửa khẩu nhập đầu tiên được xác định bằng cách áp dụng tuần tự sáu phương pháp xác định trị giá tính thuế hướng dẫn tại các Điều 13, 15, 16, 17, 18, 19 Thông tư này và dừng ngay ở phương pháp xác định được trị giá tính thuế (trừ các trường hợp xác định trị giá tính thuế theo quy định tại Điều 20 Thông tư này). Các phương pháp xác định trị giá tính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Phương pháp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Phương pháp trị giá giao dịch của hàng hoá nhập khẩu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Phương pháp trị giá giao dịch của hàng hoá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Phương pháp trị giá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Phương pháp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Phương pháp suy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khai hải quan đề nghị bằng văn bản thì trình tự áp dụng phương pháp trị giá khấu trừ và phương pháp trị giá tính toán có thể thay đổi cho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Phương pháp trị giá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Trị giá tính thuế của hàng hoá nhập khẩu trước hết phải được xác định theo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Trị giá giao dịch là giá mà người mua thực tế đã thanh toán hay sẽ phải thanh toán cho người bán để mua hàng hoá nhập khẩu, sau khi đã được điều chỉnh theo quy định tại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thực tế đã thanh toán hay sẽ phải thanh toán được xác định bằng tổng số tiền mà người mua đã thanh toán hay sẽ phải thanh toán, trực tiếp hoặc gián tiếp cho người bán để mua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Trị giá giao dịch được áp dụng nếu thỏa mãn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mua không bị hạn chế quyền định đoạt hoặc sử dụng hàng hoá sau khi nhập khẩu, trừ các hạn chế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Hạn chế do pháp luật Việt Nam quy định, như: Các quy định về việc hàng hoá nhập khẩu phải dán nhãn mác bằng tiếng Việt, hàng hoá nhập khẩu có điều kiện, hoặc hàng hoá nhập khẩu phải chịu một hình thức kiểm tra trước khi được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Hạn chế về nơi tiêu thụ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Hạn chế khác không ảnh hưởng đến trị giá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hạn chế này là một hoặc nhiều yếu tố có liên quan trực tiếp hay gián tiếp đến hàng hoá nhập khẩu, nhưng không làm tăng hoặc giảm giá thực thanh toán cho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Người bán ô tô yêu cầu người mua ô tô không được bán hoặc trưng bày ô tô nhập khẩu trước thời điểm giới thiệu mẫu ô tô này ra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Giá cả hoặc việc bán hàng không phụ thuộc vào những điều kiện hay các kho��n thanh toán mà vì chúng không xác định được trị giá của hàng hoá cần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Người bán định giá bán hàng hoá nhập khẩu với điều kiện là người mua cũng sẽ mua một số lượng nhất định các hàng hoá khác nữa.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Giá cả của hàng hoá nhập khẩu phụ thuộc vào giá của hàng hoá khác mà người nhập khẩu sẽ bán lại cho người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mua bán hàng hoá hay giá cả của hàng hoá phụ thuộc vào một hay một số điều kiện, nhưng ngư��i mua có tài liệu khách quan để xác định mức độ ảnh hưởng bằng tiền của sự phụ thuộc đó thì vẫn được xem là đã đáp ứng điều kiện này; khi xác định trị giá tính thuế phải cộng khoản tiền được giảm do ảnh hưởng của sự phụ thuộc đó vào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Sau khi bán lại, chuyển nhượng hoặc sử dụng hàng hoá nhập khẩu, trừ khoản phải cộng quy định tại điểm 1.2.6 khoản 1 Điều 14 Thông tư này, người mua không phải trả thêm bất kỳ khoản tiền nào từ số tiền thu được do việc định đoạt hàng hoá nhập khẩu mang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Người mua và người bán không có mối quan hệ đặc biệt hoặc nếu có thì mối quan hệ đặc biệt đó không ảnh hưởng đến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Trong trường hợp người mua và người bán có mối quan hệ đặc biệt nhưng không ảnh hưởng đến trị giá giao dịch thì người khai hải quan phải khai báo về việc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Trên cơ sở những thông tin có sẵn, trường hợp cơ quan hải quan có nghi vấn cho rằng mối quan hệ đặc biệt có ảnh hưởng đến trị giá giao dịch thì phải thông báo ngay bằng văn bản theo mẫu số 1 ban hành kèm theo Thông tư này cho người khai hải quan biết căn cứ nghi vấn ngay trong ngày đăng ký tờ khai hoặc ngày làm việc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1.4.3) Cơ quan hải quan phải tạo điều kiện để người khai hải quan thực hiện quyền tham vấn, giải trình và cung cấp thêm thông tin có liên quan nhằm làm rõ mối quan hệ đặc biệt giữa người mua và người bán không ảnh hưởng đến trị giá giao dịch của hàng hoá nhập khẩu nêu tại điểm 1.4.4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1.4.4) Mối quan hệ đặc biệt giữa người mua và người bán không ảnh hưởng đến trị giá giao dịch nếu thoả mãn một trong hai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1.4.4.1) Mặc dù có mối quan hệ đặc biệt nhưng giao dịch mua bán đó được tiến hành như giao dịch mua bán với những người mua không có quan hệ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Giá mua bán hàng hoá nhập khẩu được đàm phán và thống nhất trong hợp đồng thương mại theo cách thức phù hợp với thông lệ đàm phán, thoả thuận giá cả thông thường của ngành hàng đó hoặc theo cách mà người bán đưa ra giá mua bán hàng hoá cho những người mua không có quan hệ đặc biệt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Giá mua bán hàng hoá nhập khẩu bao gồm cả chi phí và lợi nhuận chung, tương ứng với chi phí và lợi nhuận chung của việc bán hàng hoá cùng phẩm cấp hay cùng chủng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Cơ quan hải quan phải tiến hành kiểm tra cách thức mà người mua và người bán thiết lập mối quan hệ mua bán và cách thức đàm phán để đạt được mức giá khai báo, từ đó đưa ra kết luận là trị giá khai báo có bị ảnh hưởng bởi mối quan hệ đặc biệt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1.4.4.2) Hoặc trị giá giao dịch đó xấp xỉ với một trong những trị giá dưới đây của lô hàng được xuất khẩu đến Việt Nam trong cùng ngày hoặc trong khoảng thời gian 60 ngày trước hoặc 60 ngày sau ngày xuất khẩu lô hàng đang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Trị giá tính thuế được xác định theo phương pháp trị giá giao dịch của hàng hoá nhập khẩu giống hệt hay tương tự được bán cho người nhập khẩu khác không có mối quan hệ đặc biệt với người xuất khẩu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Trị giá tính thuế của hàng hoá nhập khẩu giống hệt hay tương tự được xác định theo phương pháp trị giá khấu trừ quy định tại Điều 17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Trị giá tính thuế của hàng hoá nhập khẩu giống hệt hay tương tự được xác định theo phương pháp trị giá tính toán quy định tại Điều 18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1.4.4.3) Những trị giá tính thuế quy định tại điểm 1.4.4.2 khoản này chỉ nhằm mục đích so sánh và phải điều chỉnh trị giá tính thuế của hàng hoá nhập khẩu giống hệt, hàng hoá nhập khẩu tương tự về cùng điều kiện mua bán với hàng hoá nhập khẩu đang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chỉnh về cùng điều kiện mua bán: Việc điều chỉnh trị giá tính thuế của hàng hoá nhập khẩu giống hệt, tương tự về cùng điều kiện mua bán với lô hàng đang chứng minh được thực hiện theo hướng dẫn tại điểm 2.2 khoản 2 Điều 16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các khoản phải cộng, phải trừ theo hướng dẫn tại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Trị giá giao dịch bao gồm các khoản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Giá mua ghi trên hoá đơn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khoản điều chỉnh theo hướng dẫn tại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Các khoản tiền người mua phải trả nhưng chưa tính vào giá mua ghi trên hoá đơn thương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Tiền trả trước, tiền ứng trước, tiền đặt cọc cho việc sản xuất, mua bán, vận tải, bảo hiểm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Các khoản thanh toán gián tiếp cho người bán như khoản tiền mà người mua trả cho người thứ ba theo yêu cầu của người bán; khoản tiền được thanh toán bằng cách cấn trừ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trị giá tính thuế đối với hàng hoá có chứa phần mềm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Trị giá tính thuế là trị giá thực tế đã thanh toán hay sẽ phải thanh toán cho hàng hoá nhập khẩu là phương tiện trung gian, không bao gồm trị giá của phần mềm dùng cho các thiết bị xử lý dữ liệu mà nó chứa đựng, với điều kiện trên hoá đơn thương mại trị giá của phần mềm được tách riêng với trị giá của phương tiện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Trị giá tính thuế là trị giá thực tế đã thanh toán hay sẽ phải thanh toán cho hàng hoá nhập khẩu bao gồm cả trị giá phần mềm và chi phí để ghi hoặc cài đặt phần mềm vào hàng hoá nhập khẩu,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Trên hoá đơn thương mại, trị giá của phần mềm không được tách riêng với trị giá của phương tiện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Trị giá thực thanh toán hay sẽ phải thanh toán cho phần mềm có liên quan đến các khoản điều chỉnh cộng theo quy định tại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Phần mềm được ghi, cài đặt hoặc tích hợp trong các hàng hoá nhập khẩu không phải là phương tiện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từ, tài liệu để xác định trị giá theo phương pháp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Chứng từ, tài liệu chứng minh mối quan hệ đặc biệt không ảnh hưởng đến trị giá giao dịch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Chứng từ, tài liệu có liên quan đến các khoản tiền người mua phải trả nhưng chưa tính vào giá mua ghi trên hoá đơn thương mại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Chứng từ, tài liệu có liên quan đến các khoản điều chỉnh cộng (nếu có khoản điều chỉnh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Chứng từ, tài liệu có liên quan đến các khoản điều chỉnh trừ (nếu có khoản điều chỉnh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Chứng từ, tài liệu khác có liên quan đến việc xác định trị giá tính thuế theo trị giá giao dịch do người khai hải quan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Các khoản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điều chỉnh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kiện để điều chỉnh cộng: Chỉ điều chỉnh cộng khi có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Do người mua thanh toán và chưa được tính trong giá thực tế đã thanh toán hay sẽ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Phải liên quan đến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Có số liệu khách quan, định lượng được phù hợp với các chứng từ hợp pháp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lô hàng nhập khẩu có các khoản điều chỉnh cộng nhưng không có các số liệu khách quan, định lượng được để xác định trị giá tính thuế thì không xác định theo trị giá giao dịch và phải chuyển sang phương pháp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khoản điều chỉnh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Chí phí hoa hồng bán hàng, phí môi giới. Trường hợp các chi phí này bao gồm các khoản thuế phải nộp ở Việt Nam thì không phải cộng các khoản thuế đó vào trị giá tính thuế của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Chi phí bao bì được coi là đồng nhất với hàng hoá nhập khẩu, bao gồm: Giá mua bao bì, các chi phí khác liên quan đến việc mua bán và vận chuyển bao bì đến nơi đóng gói, bảo quản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container, thùng chứa, giá đỡ được sử dụng như một phương tiện để đóng gói phục vụ chuyên chở hàng hoá và sử dụng nhiều lần thì không được coi là bao bì gắn liền với hàng hoá nên không phải là khoản phải cộng về chi phí bao bì gắn liền với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Chi phí đóng gói hàng hoá, bao gồm các khoản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1.2.3.1) Chi phí về vật liệu đóng gói bao gồm giá mua vật liệu đóng gói và các chi phí khác liên quan đến việc mua bán và vận chuyển vật liệu đóng gói đến địa điểm thực hiện việc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1.2.3.2) Chi phí về nhân công đóng gói, bao gồm tiền thuê nhân công và các chi phí liên quan đến việc thuê nhân công đóng gói hàng hoá đang được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mua phải chịu các chi phí về ăn ở, đi lại cho công nhân trong thời gian thực hiện việc đóng gói thì các chi phí này cũng thuộc về chi phí nhân công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 Khoản trợ giúp: Trị giá của hàng hoá, dịch vụ do người mua cung cấp miễn phí hoặc giảm giá, được chuyển trực tiếp hoặc gián tiếp cho người sản xuất hoặc người bán hàng, để sản xuất và bán hàng hoá xuất khẩu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1.2.4.1) Các khoản trợ giúp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liệu, bộ phận cấu thành, phụ tùng và các sản phẩm tương tự hợp thành, được đưa vào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Nguyên liệu, vật liệu, nhiên liệu tiêu hao trong quá trình sản xuất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cụ, dụng cụ, khuôn rập, khuôn đúc, khuôn mẫu và các sản phẩm tương tự được sử dụng để sản xuất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vẽ thiết kế, bản vẽ kỹ thuật, thiết kế mỹ thuật, kế hoạch triển khai, thiết kế thi công, thiết kế mẫu, sơ đồ, phác thảo và các sản phẩm dịch vụ tương tự được làm ra ở nước ngoài và cần thiết cho quá trình sản xuất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1.2.4.2) Xác định trị giá của khoản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hàng hoá, dịch vụ trợ giúp được mua của một người không có quan hệ đặc biệt để cung cấp cho người bán thì trị giá của khoản trợ giúp là giá mua hàng hoá, dịch vụ trợ giúp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hàng hoá, dịch vụ trợ giúp do người nhập khẩu hoặc người có quan hệ đặc biệt với người nhập khẩu sản xuất ra để cung cấp cho người bán thì trị giá của khoản trợ giúp là giá thành sản xuất hàng hoá, dịch vụ trợ giúp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hàng hoá, dịch vụ trợ giúp được làm ra bởi cơ sở sản xuất của người mua đặt ở nước ngoài nhưng không có tài liệu, chứng từ để hạch toán riêng cho hàng hoá, dịch vụ trợ giúp đó thì trị giá của khoản trợ giúp được xác định bằng cách phân bổ tổng chi phí sản xuất trong cùng kỳ của cơ sở đó cho lượng hàng hoá, dịch vụ trợ giúp được sản xuất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Khoản trợ giúp do người mua thuê hoặc mượn thì trị giá của khoản trợ giúp là chi phí thuê, mượn.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Khoản trợ giúp là hàng hoá đã qua sử dụng thì trị giá của khoản trợ giúp là trị giá còn lại của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Hàng hoá trợ giúp được người mua gia công, chế biến trước khi chuyển cho người bán để sử dụng vào sản xuất hàng hoá nhập khẩu thì phải cộng thêm phần giá trị tăng thêm do gia công, chế biến vào trị giá của khoản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Khoản trợ giúp được người mua, bán giảm giá cho người xuất khẩu thì phải cộng thêm phần trị giá được giảm vào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sau khi sản xuất ra hàng hoá nhập khẩu còn thu được nguyên, vật liệu thừa, phế liệu từ các hàng hoá trợ giúp thì phần trị giá thu hồi được từ nguyên vật liệu thừa và phế liệu này được trừ ra khỏi trị giá của khoản trợ giúp, nếu có số liệu thể hiện trị giá của phế liệu hoặc nguyên, vật liệu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Trị giá các khoản trợ giúp được xác định bao gồm cả các chi phí liên quan đến việc mua bán, vận chuyển, bảo hiểm đến nơi sản xuất ra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1.2.4.3) Phân bổ trị giá khoản trợ giúp cho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tắc phân bổ trị giá khoản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Trị giá các khoản trợ giúp phải được phân bổ hết cho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Việc phân bổ phải lập thành các chứng từ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Việc phân bổ phải tuân thủ các quy định, chuẩn mực kế toán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pháp phân bổ trị giá khoản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khai hải quan tự phân bổ các khoản trợ giúp cho hàng hoá nhập khẩu theo một trong các phương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Phân bổ cho số hàng hoá nhập khẩu trong chuyến hàng nhập khẩu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Phân bổ theo số lượng đơn vị hàng hóa đã được sản xuất tính đến thời điểm nhập khẩu chuyến hàng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Phân bổ cho toàn bộ sản phẩm dự kiến được sản xuất ra theo thoả thuận mua bán giữa người mua và người bán (hoặc người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Phân bổ theo nguyên tắc giảm dần hay tăng dần;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b.5) Ngoài các phương pháp trên, người mua có thể sử dụng các phương pháp phân bổ khác, với điều kiện phải tuân thủ các quy định của pháp luật về chế độ kế toán và phải được lập thành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 Phí bản quyền, phí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1.2.5.1) Điều kiện để điều chỉnh cộng: Chỉ điều chỉnh cộng khi có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được trả cho việc sử dụng các quyền sở hữu trí tuệ liên quan đến hàng hoá nhập khẩu đang được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Một người nhập khẩu băng Betacam có chứa nội dung phim, theo thoả thuận giữa người nhập khẩu và người xuất khẩu thì người nhập khẩu trả tiền bản quyền để được phát sóng bộ phim đó theo thời gian và số lần nhất định. Trường hợp này, hàng hoá nhập khẩu là băng Betacam, tiền bản quyền lại trả để sử dụng nội dung phim chứa đựng trong băng, không trả tiền bản quyền cho băng nhập khẩu, do vậy không phải cộng khoản phí bản quyền này vào trị giá giao dịch của hàng hoá nhập khẩu là băng Betacam.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 người mua phải trả trực tiếp hay gián tiếp, như một điều kiện cho giao dịch bán hàng hoá đang được xác định trị giá tính thuế, có nghĩa là người mua hàng trả phí bản quyền, phí giấy phép như một phần trong hoạt động mua bán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Chưa được tính trong giá thực tế đã thanh toán hay sẽ phải thanh toán của hàng hoá nhập khẩu đang được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1.2.5.2) Không phải cộng vào trị giá tính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tiền người mua phải trả cho quyền tái sản xuất hàng hoá nhập khẩu hoặc sao chép các tác phẩm nghệ thuật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tiền người mua phải trả cho quyền phân phối hoặc bán lại hàng hoá nhập khẩu, nếu việc thanh toán này không phải là một điều kiện quy định tại tiết b điểm 1.2.5.1 khoản này của việc bán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khoản tiền trả cho quyền tái sản xuất, quyền phân phối hoặc bán lại hàng hoá nhập khẩu đã được tính trong giá thực tế đã thanh toán hay sẽ phải thanh toán thì không được trừ ra khỏi trị giá tính thuế của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1.2.5.3) Căn cứ xác định: Chứng từ thanh toán phí bản quyền, phí giấy phép hoặc các chứng từ hợp pháp khác, thể hiện nghĩa vụ thanh toán các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1.2.5.4) Thời điểm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phí bản quyền, phí giấy phép xác định được tại thời điểm đăng ký tờ khai thì người khai hải quan tự khai báo khoản phí bản quyền, phí giấy phép tại tiêu thức tương ứng trên tờ khai trị giá, tự xác định trị giá, tính và nộp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phí bản quyền, phí giấy phép không xác định được tại thời điểm đăng ký tờ khai do phụ thuộc vào doanh thu bán hàng sau nhập khẩu hay lý do khác được quy định cụ thể tại hợp đồng mua bán hàng hóa hoặc văn bản thỏa thuận riêng về việc trả phí bản quyền, phí giấy phép thì thủ tục khai báo, kiểm tra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Tại thời điểm đăng ký tờ khai, khai báo rõ lý do chưa khai báo được khoản phí bản quyền, phí giấy phép tại tiêu thức tương ứng trên tờ khai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b.1.2) Thực hiện khai báo, tính số thuế phải nộp đối với khoản phí bản quyền, phí giấy phép thực tế đã trả theo mẫu số 5 ban hành kèm theo Thông tư này, đồng thời nộp đủ tiền thuế trong thời hạn 10 ngày kể từ ngày thực trả phí bản quyền, phí giấy phép phù hợp với hợp đồng mua bán hàng hoá hoặc văn bản thoả thuận riêng. Thời điểm tính thuế là ngày người khai hải quan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 Kiểm tra các chứng từ có liên quan và nội dung khai báo của người khai hải quan được quy định nêu tại tiết b.1 điểm 1.2.5.4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 Thực hiện xác định trị giá tính thuế, ấn định thuế, thu đủ số tiền thuế, tiền phạt chậm nộp (nếu có), ra quyết định xử phạt vi phạm hành chính đối với trường hợp người khai hải quan không khai báo hoặc khai báo không đúng khoản phí bản quyền, phí giấy phép thực tế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b.2.3) Ra quyết định xử phạt vi phạm hành chính đối với trường hợp người khai hải quan khai báo không đúng thời hạn quy định tại tiết b.1 điểm 1.2.5.4 khoản này đối với khoản phí bản quyền, phí giấy phép thực tế phải trả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phí bản quyền, phí giấy phép được tính một phần vào hàng hoá nhập khẩu, một phần căn cứ vào các yếu tố không liên quan đến hàng hoá nhập khẩu,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Cộng vào trị giá giao dịch nếu có số liệu khách quan, định lượng được để phân định, tách biệt được phần phí bản quyền, phí giấy phép liên quan đến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Không xác định trị giá tính thuế theo phương pháp trị giá giao dịch và phải chuyển sang phương pháp tiếp theo, nếu không phân định, tách biệt được phần phí bản quyền, phí giấy phép liên quan đến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 Các khoản tiền mà người nhập khẩu phải trả từ số tiền thu được sau khi bán lại, định đoạt, sử dụng hàng hoá nhập khẩu được chuyển trực tiếp hay gián tiếp cho người bán dưới mọi hình thức. Thủ tục khai báo, kiểm tra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1.2.6.1) Trường hợp khoản tiền này xác định được tại thời điểm đăng ký tờ khai thì người khai hải quan tự khai báo khoản tiền này tại tiêu thức tương ứng trên tờ khai trị giá, tự xác định trị giá, tính và nộp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1.2.6.2) Trường hợp tại thời điểm đăng ký tờ khai chưa xác định được khoản phải cộng này, do phụ thuộc vào doanh thu bán hàng sau nhập khẩu hay lý do khác được quy định cụ thể tại hợp đồng mua bán hàng hóa hoặc văn bản thỏa thuận riêng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Tại thời điểm đăng ký tờ khai, khai báo rõ lý do chưa khai báo được khoản tiền do người nhập khẩu phải trả từ số tiền thu được sau khi bán lại, định đoạt, sử dụng hàng hoá nhập khẩu tại tiêu thức tương ứng trên tờ khai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Thực hiện khai báo, tính số thuế phải nộp đối với khoản phí thực tế đã trả theo mẫu số 5 ban hành kèm theo Thông tư này, đồng thời nộp đủ tiền thuế trong thời hạn 10 ngày kể từ ngày thực trả tiền phù hợp với hợp đồng mua bán hàng hoá hoặc văn bản thoả thuận riêng. Thời điểm tính thuế là ngày người khai hải quan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Kiểm tra các chứng từ có liên quan và khai báo của người khai hải quan theo quy định nêu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b.2) Thực hiện xác định trị giá tính thuế, ấn định thuế, thu đủ số tiền thuế, tiền phạt chậm nộp (nếu có), ra quyết định xử phạt vi phạm hành chính đối với trường hợp người khai hải quan không khai báo hoặc khai báo không đúng khoản phí thực tế phải trả;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Ra quyết định xử phạt vi phạm hành chính đối với trường hợp người khai hải quan khai báo không đúng thời hạn quy định tại điểm a khoản này đối với khoản tiền thực tế phải trả từ số tiền thu được sau khi bán lại, định đoạt, sử dụng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 Chi phí vận tải và mọi chi phí khác có liên quan trực tiếp đến vận tải hàng hoá nhập khẩu cho đến khi hàng hóa đã được vận chuyển đến cửa khẩu nhập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1.2.7.1) Các chi phí nêu tại điểm này bao gồm: Chi phí bốc, dỡ, xếp và vận chuyển hàng hoá, phụ phí tàu già, chi phí thuê các loại container, thùng chứa, giá đỡ được sử dụng như một phương tiện để đóng gói phục vụ chuyên chở hàng hoá và sử dụng nhiều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1.2.7.2) Các chi phí nêu tại điểm này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bốc, dỡ, xếp hàng từ phương tiện vận tải xuống cửa khẩu nhập đầu tiên nếu khoản chi phí này được tách riêng khỏi chi phí vận tải quốc tế (F). Trường hợp khoản chi phí này đã bao gồm trong chi phí vận tải quốc tế hoặc đã bao gồm trong giá thực tế đã thanh toán hay sẽ phải thanh toán thì không được tách (trừ) ra khỏi trị giá tính thuế của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chi phí khác phát sinh sau khi hàng hoá nhập khẩu được bốc, dỡ, xếp xuống cửa khẩu nhập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1.2.7.3) Trị giá của khoản điều chỉnh này được xác định trên cơ sở hợp đồng vận tải, các chứng từ, tài liệu liên quan đến vận tải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1.2.7.4) Trường hợp lô hàng có nhiều loại hàng hoá khác nhau nhưng hợp đồng vận tải hoặc các chứng từ, tài liệu liên quan đến vận tải hàng hoá không ghi chi tiết cho từng loại hàng hoá thì người khai hải quan tự phân bổ các chi phí này cho từng loại hàng hoá bằng cách sử dụng các phương pháp phân chia theo thứ tự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bổ trên cơ sở biểu giá vận tải của người vận tải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bổ theo trọng lượng hoặc thể tích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bổ theo tỷ lệ trị giá mua của từng loại hàng hoá trên tổng trị giá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1.2.7.5) Trường hợp giá mua chưa bao gồm chi phí vận tải nhưng người mua không có hợp đồng vận tải, các chứng từ tài liệu liên quan đến vận tải hàng hoá, hoặc có nhưng không hợp pháp, thì không được áp dụng phương pháp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1.2.8) Chi phí bảo hiểm hàng hoá nhập khẩu đến cửa khẩu nhập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1.2.8.1) Trường hợp người nhập khẩu không mua bảo hiểm cho hàng hoá thì không phải cộng thêm chi phí này vào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1.2.8.2) Phí bảo hiểm mua cho cả lô hàng gồm nhiều loại hàng hoá khác nhau, nhưng chưa được ghi chi tiết cho từng loại hàng hóa, thì phân bổ theo trị giá của từng loại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1.2.9) Các chi phí nêu tại điểm 1.2.7 và 1.2.8 khoản này nếu đã bao gồm thuế giá trị gia tăng phải nộp ở Việt Nam thì không phải cộng khoản thuế này vào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điều chỉnh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kiện để điều chỉnh trừ: Chỉ được điều chỉnh trừ khi có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Có số liệu khách quan, định lượng được phù hợp với các chứng từ hợp pháp có liên quan và có sẵn tại thời điểm xác định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Đã được tính trong giá thực tế đã thanh toán hay sẽ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Phù hợp với quy định của pháp luật về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khoản điều chỉnh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Chi phí cho những hoạt động phát sinh sau khi nhập khẩu hàng hóa bao gồm các chi phí về xây dựng, kiến trúc, lắp đặt, bảo dưỡng hoặc trợ giúp kỹ thuật, tư vấn kỹ thuật, chi phí giám sát và các chi phí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Chi phí vận tải, bảo hiểm phát sinh sau khi hàng hóa đã được vận chuyển đến cửa khẩu nhập đầu tiên. Trường hợp các chi phí này liên quan đến nhiều loại hàng hoá khác nhau nhưng chưa được ghi chi tiết cho từng loại hàng hoá thì phải phân bổ các chi phí theo nguyên tắc nêu tại điểm 1.2.7 và 1.2.8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Các khoản thuế, phí, lệ phí phải nộp ở Việt Nam đã nằm trong giá mua hàng nhập khẩu. Trường hợp các khoản phí, lệ phí liên quan đến nhiều loại hàng hoá khác nhau mà không xác định trực tiếp được cho từng loại hàng hoá thì phân bổ theo tỷ lệ trị giá mua của từng loại hàng hoá trên tổng trị giá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 Khoản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2.2.4.1) Điều kiện để trừ khoản giảm giá: Chỉ được điều chỉnh trừ khi có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giảm giá thuộc một trong các loại giảm giá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Giảm giá theo cấp độ thương mại của giao dịch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Giảm giá theo số lượng hàng hoá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Giảm giá theo hình thức và thời gian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giảm được lập thành văn bản trước khi xếp hàng lên phương tiện vận tải ở nước xuất khẩu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số liệu khách quan, định lượng được phù hợp với các chứng từ hợp pháp để tách khoản giảm giá này ra khỏi trị giá giao dịch. Các chứng từ này được nộp cùng với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thanh toán qua ngân hàng bằng phương thức L/C hoặc TTR cho toàn bộ hàng hoá nhập khẩu thuộc hợp đồng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Trị giá khai báo và thực tế về số lượng hàng hoá nhập khẩu; cấp độ thương mại; hình thức và thời gian thanh toán phải phù hợp với Bảng công bố giảm giá của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2.2.4.2) Thủ tục khai báo, kiểm tra khoản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Khai báo khoản giảm giá tại tiêu thức tương ứng trên tờ khai trị giá, nhưng chưa thực hiện điều chỉnh trừ khoản giảm giá trên tờ khai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Tính, nộp thuế theo giá chưa được trừ khoản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Nộp hồ sơ đề nghị xem xét được trừ khoản giảm giá khi hoàn thành việc nhập khẩu và thanh toán cho toàn bộ hàng hoá thuộc hợp đồng: bao gồm các chứng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a.3.1) Văn bản đề nghị được trừ khoản giảm giá sau khi hoàn thành việc nhập khẩu và thanh toán cho toàn bộ hàng hoá thuộc hợp đồng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a.3.2) Bảng kê theo dõi thực tế việc nhập khẩu hàng hoá thuộc hợp đồng theo mẫu số 6 ban hành kèm theo Thông tư này (bản chính) đối với trường hợp hàng hoá trong cùng một hợp đồng được nhập khẩu theo nhiều chuyến (nhiều tờ khai)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a.3.3) Bảng công bố giảm giá của người bán theo số lượng hàng hoá mua bán; hoặc cấp độ thương mại của giao dịch mua bán hàng hoá; hoặc hình thức và thời gian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a.3.4) Tất cả các tờ khai hải quan của hàng hoá nhập khẩu thuộc hợp đồng và bộ hồ sơ hải quan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a.3.5) Chứng từ thanh toán của toàn bộ hàng hoá thuộc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Hải quan tỉnh, thành phố nơi người khai hải quan nộp hồ sơ đề nghị xem xét khấu trừ khoản giảm giá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Kiểm tra hồ sơ, chứng từ và các tài liệu có liên quan kèm theo văn bản đề nghị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Kiểm tra, đối chiếu trị giá khai báo và thực tế về số lượng; cấp độ thương mại; hình thức và thời gian thanh toán với Bảng công bố giảm giá của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Xem xét, quyết định điều chỉnh trừ khoản giảm giá nếu có đầy đủ các điều kiện quy định tại điểm 2.2.4.1 khoản này với trị giá của khoản giảm giá không vượt quá 5% tổng trị giá lô hàng. Trường hợp khoản giảm giá trên 5% tổng trị giá lô hàng thì đề xuất, báo cáo và gửi toàn bộ hồ sơ về Tổng cục Hải quan xin ý kiến chỉ đạo trước khi quyết định điều chỉnh hoặc không điều chỉnh trừ khoản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Xử lý tiền thuế chênh lệch do khoản giảm giá được trừ thực hiện theo quy định về xử lý tiền thuế nộp thừa tại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 Các chi phí do người mua chịu liên quan đến tiếp thị hàng hoá nhập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2.2.5.1) Chi phí nghiên cứu, điều tra thị trường về sản phẩm sắp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2.2.5.2) Chi phí quảng cáo nhãn hiệu, thương hiệu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2.2.5.3) Chi phí liên quan đến việc trưng bày, giới thiệu sản phẩm mới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2.2.5.4) Chi phí tham gia hội chợ, triển lãm thương mại về sản phẩm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2.2.5.5) Chi phí kiểm tra số lượng, chất lượng hàng trước khi nhập khẩu. Trường hợp các chi phí này là thoả thuận giữa người mua, người bán và là một phần trong giá thực tế đã thanh toán hay sẽ phải thanh toán do người mua trả cho người bán thì sẽ không được trừ ra khỏi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2.2.5.6) Chi phí mở L/C để thanh toán cho lô hàng nhập khẩu, nếu chi phí này do người mua trả cho ngân hàng đại diện cho người mua thực hiện việc thanh toán tiền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2.2.6) Khoản tiền lãi tương ứng với mức lãi suất theo thỏa thuận tài chính của người mua và có liên quan đến việc mua hàng hóa nhập khẩu: Chỉ được điều chỉnh trừ khoản tiền lãi ra khỏi trị giá giao dịch khi có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2.2.6.1) Thỏa thuận tài chính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2.2.6.2) Người khai hải quan chứng minh được rằng tại thời điểm thỏa thuận tài chính được thực hiện, mức lãi suất khai báo không lớn hơn mức lãi suất tín dụng thông thường tại nước xuất khẩu, nhưng không vượt quá mức lãi suất trần do Ngân hàng Nhà nước Việt Nam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2.2.6.3) Có số liệu khách quan, định lượng được để khấu trừ khoản tiền lãi ra khỏi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Phương pháp trị giá giao dịch của hàng hóa nhập khẩu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không xác định được trị giá tính thuế theo phương pháp trị giá giao dịch hướng dẫn tại Điều 13 Thông tư này thì trị giá tính thuế của hàng hoá nhập khẩu được xác định theo phương pháp trị giá giao dịch của hàng hoá nhập khẩu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trị giá giao dịch của hàng hoá nhập khẩu giống hệt được thực hiện như hướng dẫn tại Điều 16 Thông tư này, trong đó cụm từ “hàng hoá nhập khẩu tương tự” được thay thế bằng cụm từ “hàng hoá nhập khẩu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Phương pháp trị giá giao dịch của hàng hóa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không xác định được trị giá tính thuế theo các phương pháp hướng dẫn tại Điều 13 và Điều 15 Thông tư này thì trị giá tính thuế của hàng hoá nhập khẩu được xác định theo phương pháp trị giá giao dịch của hàng hoá nhập khẩu tương tự, với điều kiện hàng hoá nhập khẩu tương tự đã được cơ quan hải quan chấp nhận xác định trị giá tính thuế theo phương pháp trị giá giao dịch và có cùng các điều kiện mua bán, điều kiện về thời gian xuất khẩu với hàng hoá nhập khẩu đang xác định trị giá tính thuế theo hướng dẫn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tìm được lô hàng nhập khẩu tương tự có cùng điều kiện mua bán với lô hàng nhập khẩu đang được xác định trị giá tính thuế thì lựa chọn lô hàng nhập khẩu tương tự khác về điều kiện mua bán, nhưng phải được điều chỉnh về cùng điều kiện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lựa chọn lô hàng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hàng nhập khẩu tương tự được lựa chọn nếu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kiện về thời gian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hàng nhập khẩu tương tự phải được xuất khẩu đến Việt Nam vào cùng ngày hoặc trong khoảng thời gian 60 ngày trước hoặc 60 ngày sau ngày xuất khẩu với hàng hoá nhập khẩu đang được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Điều kiện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Điều kiện về cấp độ thương mại và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2.2.1.1) Lô hàng nhập khẩu tương tự phải có cùng điều kiện về cấp độ thương mại và số lượng với lô hàng nhập khẩu đang được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2.2.1.2) Nếu không tìm được lô hàng nhập khẩu nêu tại điểm 2.2.1.1 thì lựa chọn lô hàng nhập khẩu có cùng cấp độ thương mại nhưng khác nhau về số lượng, sau đó điều chỉnh trị giá giao dịch của hàng hoá nhập khẩu tương tự về cùng số lượng với lô hàng đang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2.2.1.3) Nếu không tìm được lô hàng nhập khẩu nêu tại điểm 2.2.1.1 và 2.2.1.2 thì lựa chọn lô hàng nhập khẩu khác nhau về cấp độ thương mại nhưng cùng số lượng, sau đó điều chỉnh trị giá giao dịch của lô hàng nhập khẩu tương tự về cùng cấp độ thương mại với lô hàng đang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2.2.1.4) Nếu không tìm được lô hàng nhập khẩu nêu tại điểm 2.2.1.1, 2.2.1.2, 2.2.1.3 thì lựa chọn lô hàng nhập khẩu khác nhau cả về cấp độ thương mại và số lượng, sau đó điều chỉnh trị giá giao dịch của lô hàng nhập khẩu tương tự về cùng cấp độ thương mại và số lượng với lô hàng đang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Điều kiện về quãng đường và phương thức vận tải,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hàng nhập khẩu tương tự có cùng quãng đường và phương thức vận tải, hoặc đã được điều chỉnh về cùng quãng đường và phương thức vận tải với lô hàng đang xác định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có sự chênh lệch đáng kể về phí bảo hiểm thì điều chỉnh về cùng điều kiện bảo hiểm với lô hàng đang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Khi áp dụng phương pháp trị giá giao dịch của hàng hoá nhập khẩu tương tự, nếu không tìm được hàng hoá nhập khẩu tương tự được sản xuất bởi cùng một người sản xuất hoặc người sản xuất khác được uỷ quyền thì mới xét đến hàng hoá được sản xuất bởi người sản xuất khác và phải có cùng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Khi xác định trị giá tính thuế theo phương pháp này mà xác định được từ hai trị giá giao dịch của hàng hoá nhập khẩu tương tự trở lên thì sau khi đã điều chỉnh về cùng điều kiện mua bán với lô hàng đang xác định trị giá tính thuế, trị giá tính thuế là trị giá giao dịch thấp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trong thời gian làm thủ tục hải quan mà không đủ thông tin lựa chọn hàng nhập khẩu giống hệt hoặc tương tự với hàng hoá nhập khẩu đang xác định trị giá tính thuế thì không xác định trị giá tính thuế cho hàng hoá nhập khẩu theo hướng dẫn tại Điều 15 hoặc Điều 16 Thông tư này mà phải chuyển sang phương pháp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tài liệu để xác định trị giá tính thuế theo phương pháp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Tờ khai hải quan và tờ khai trị giá của hàng hoá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Hợp đồng vận tải của hàng hoá nhập khẩu tương tự (nếu có sự điều chỉnh chi phí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Hợp đồng bảo hiểm của hàng hoá nhập khẩu tương tự (nếu có sự điều chỉnh chi phí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Bảng giá bán hàng xuất khẩu của nhà sản xuất hoặc người bán hàng ở nước ngoài (nếu có sự điều chỉnh về số lượng, cấp độ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Các hồ sơ, chứng từ hợp pháp khác cần thiết và liên quan đến việc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Phương pháp trị giá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không xác định được trị giá tính thuế theo các phương pháp hướng dẫn tại Điều 13, Điều 15, Điều 16 Thông tư này thì trị giá tính thuế của hàng hoá nhập khẩu được xác định theo phương pháp trị giá khấu trừ, căn cứ vào đơn giá bán hàng hoá nhập khẩu, hàng hoá nhập khẩu giống hệt hoặc hàng hoá nhập khẩu tương tự trên thị trường nội địa Việt Nam và trừ (-) các chi phí hợp lý, lợi nhuận thu được sau khi bán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áp dụng phương pháp này nếu hàng hóa được lựa chọn để xác định đơn giá bán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Chưa được bán trên thị trường nội địa Việt Nam hoặc việc bán hàng chưa được hạch toán trên chứng từ, sổ sách kế toán theo quy định của pháp luật về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liên quan đến khoản trợ giúp do bất kỳ người nào cung cấp, nêu tại điểm 1.2.4.1 khoản 1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lựa chọn đơn giá bán trên thị trường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Đơn giá bán trên thị trường Việt Nam phải là đơn giá bán của hàng hoá nhập khẩu đang được xác định trị giá tính thuế, hàng hoá nhập khẩu giống hệt hoặc hàng hoá nhập khẩu tương tự, được bán nguyên trạng như khi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Đơn giá bán được lựa chọn là đơn giá tương ứng với lượng hàng hoá được bán ra với số lượng luỹ kế lớn nhất ở mức đủ để hình thành đơn giá; hàng hoá được bán ra ngay sau khi nhập khẩu, nhưng không quá 90 ngày sau ngày nhập khẩu của hàng hoá đang được xác định trị giá tính thuế; người mua hàng trong nước và người bán không có mối quan hệ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Lô hàng A gồm nhiều mặt hàng trong đó mặt hàng B phải xác định trị giá tính thuế theo phương pháp khấu trừ. Lô hàng A được nhập khẩu vào ngày 1/1/2005. Một lô hàng trong đó có mặt hàng giống hệt với mặt hàng B nhập khẩu trước đó và được bán cho nhiều người mua trong nước theo các mức giá và thời điểm khác nhau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Heading3"/>
              <w:spacing w:beforeAutospacing="1" w:afterAutospacing="1"/>
              <w:rPr>
                <w:vanish w:val="0"/>
              </w:rPr>
            </w:pPr>
            <w:r>
              <w:rPr>
                <w:b/>
                <w:i w:val="0"/>
                <w:sz w:val="30"/>
              </w:rPr>
              <w:t xml:space="preserve">Đơn giá</w:t>
            </w:r>
          </w:p>
        </w:tc>
        <w:tc>
          <w:tcPr>
            <w:tcW w:w="0" w:type="auto"/>
            <w:shd w:val="clear" w:color="auto" w:fill="auto"/>
            <w:vAlign w:val="center"/>
          </w:tcPr>
          <w:p>
            <w:pPr>
              <w:pStyle w:val="Heading3"/>
              <w:spacing w:beforeAutospacing="1" w:afterAutospacing="1"/>
              <w:rPr>
                <w:vanish w:val="0"/>
              </w:rPr>
            </w:pPr>
            <w:r>
              <w:rPr>
                <w:b/>
                <w:i w:val="0"/>
                <w:sz w:val="30"/>
              </w:rPr>
              <w:t xml:space="preserve">Số lượng/lần bán</w:t>
            </w:r>
          </w:p>
        </w:tc>
        <w:tc>
          <w:tcPr>
            <w:tcW w:w="0" w:type="auto"/>
            <w:shd w:val="clear" w:color="auto" w:fill="auto"/>
            <w:vAlign w:val="center"/>
          </w:tcPr>
          <w:p>
            <w:pPr>
              <w:pStyle w:val="Heading3"/>
              <w:spacing w:beforeAutospacing="1" w:afterAutospacing="1"/>
              <w:rPr>
                <w:vanish w:val="0"/>
              </w:rPr>
            </w:pPr>
            <w:r>
              <w:rPr>
                <w:b/>
                <w:i w:val="0"/>
                <w:sz w:val="30"/>
              </w:rPr>
              <w:t xml:space="preserve">Thời gian bán</w:t>
            </w:r>
          </w:p>
        </w:tc>
        <w:tc>
          <w:tcPr>
            <w:tcW w:w="0" w:type="auto"/>
            <w:shd w:val="clear" w:color="auto" w:fill="auto"/>
            <w:vAlign w:val="center"/>
          </w:tcPr>
          <w:p>
            <w:pPr>
              <w:pStyle w:val="Heading3"/>
              <w:spacing w:beforeAutospacing="1" w:afterAutospacing="1"/>
              <w:rPr>
                <w:vanish w:val="0"/>
              </w:rPr>
            </w:pPr>
            <w:r>
              <w:rPr>
                <w:b/>
                <w:i w:val="0"/>
                <w:sz w:val="30"/>
              </w:rPr>
              <w:t xml:space="preserve">Số luỹ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 đồng/chiếc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28/3/2005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15/1/2005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 đồng/chiếc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12/2/2005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 chiếc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ví dụ trên, đơn giá bán được lựa chọn để khấu trừ là 800 đồng/chiếc, tương ứng với số lượng bán ra lớn nhất (450 chiếc), ở mức đủ để hình thành đơn giá. Đơn giá này thỏa mãn các điều kiện về lựa chọn đơn giá bán, đó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số lượng lũy kế lớn nhất (450 chiếc).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bán là trong vòng 90 ngày kể từ ngày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các khoản khấu trừ phải dựa trên cơ sở các số liệu kế toán, chứng từ hợp pháp, có sẵn và được ghi chép, phản ánh theo các quy định, chuẩn mực của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được khấu trừ phải là những khoản được phép hạch toán vào chi phí hợp lý của doanh nghiệp theo pháp luật về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được khấu trừ khỏi đơn giá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được khấu trừ khỏi đơn giá bán hàng là những chi phí hợp lý và lợi nhuận thu được sau khi bán hàng trên thị trường Việt Nam, gồm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Chi phí vận tải, phí bảo hiểm và chi phí cho các hoạt động khác liên quan đến việc vận tải hàng hoá sau khi nhập khẩu,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4.1.1) Chi phí vận tải, phí bảo hiểm và các chi phí khác liên quan đến việc vận tải hàng hoá phát sinh từ cửa khẩu nhập đầu tiên đến kho hàng của người nhập khẩu hoặc địa điểm giao hàng trong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4.1.2) Chi phí vận tải, phí bảo hiểm và các chi phí khác liên quan đến việc vận tải từ kho hàng của người nhập khẩu trong nội địa Việt Nam đến địa điểm bán hàng, nếu người nhập khẩu phải chịu các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Các khoản thuế, phí và lệ phí phải nộp tại Việt Nam khi nhập khẩu và bán hàng hoá nhập khẩu trên thị trường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Hoa hồng hoặc chi phí chung và lợi nhuận liên quan đến các hoạt động bán hàng hoá nhập khẩu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4.3.1) Trường hợp người nhập khẩu là đại lý bán hàng cho thương nhân nước ngoài thì khấu trừ khoản hoa hồng. Nếu trong khoản hoa hồng đã bao gồm các chi phí nêu tại điểm 4.1 và 4.2 khoản này thì không được khấu trừ thêm các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4.3.2) Trường hợp nhập khẩu theo phương thức mua đứt bán đoạn thì khấu trừ các khoản chi phí chung và lợi nhuận: Chi phí chung và lợi nhuận phải được xem xét một cách tổng thể khi xác định trị giá khấu trừ. Việc xác định và phân bổ chi phí chung và lợi nhuận cho lô hàng nhập khẩu phải được thực hiện theo các quy định và chuẩn mực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chung bao gồm các chi phí trực tiếp, chi phí gián tiếp phục vụ cho việc nhập khẩu và bán hàng hoá trên thị trường nội địa, như: Chi phí về tiếp thị hàng hoá, chi phí về lưu giữ và bảo quản hàng hoá trước khi bán hàng, chi phí về các hoạt động quản lý phục vụ cho việc nhập khẩu và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xác định các khoản khấu trừ là số liệu được ghi chép và phản ánh trên chứng từ, sổ sách kế toán của người nhập khẩu, phù hợp với quy định, chuẩn mực của kế toán Việt Nam. Số liệu này phải tương ứng với những số liệu thu được từ những hoạt động mua bán hàng hoá nhập khẩu cùng phẩm cấp hoặc cùng chủng loại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hàng hoá được bán không còn nguyên trạng như khi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Trường hợp không tìm được đơn giá bán của hàng hoá được bán nguyên trạng như khi nhập khẩu thì lấy đơn giá bán hàng hoá nhập khẩu đã qua quá trình gia công, chế biến thêm ở trong nước và trừ đi các chi phí gia công, chế biến làm tăng thêm giá trị của hàng hoá, với điều kiện có thể định lượng được các chi phí gia tăng do quá trình gia công, chế biến thêm ở trong nước và các chi phí đã nêu tại khoản 4 Điều này. Trường hợp không tách được các chi phí gia tăng này khỏi giá bán, thì không được áp dụng phương pháp trị giá khấu trừ và phải chuyển sang phương pháp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Trường hợp sau khi gia công, chế biến mà hàng hoá nhập khẩu vẫn giữ nguyên được đặc điểm, tính chất, công dụng như khi nhập khẩu, nhưng chỉ còn là một bộ phận của hàng hoá được bán ra trên thị trường trong nước thì không được áp dụng phương pháp trị giá khấu trừ và phải chuyển sang phương pháp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Nếu sau khi gia công, chế biến mà hàng hoá nhập khẩu bị thay đổi đặc điểm, tính chất, công dụng và không còn nhận biết được hàng hoá nhập khẩu ban đầu thì không được áp dụng phương pháp trị giá khấu trừ và phải chuyển sang phương pháp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Chứng từ, tài liệu để xác định trị giá tính thuế theo phương pháp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Hoá đơn bán hàng do Bộ Tài chính phát hành hoặc cho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Hợp đồng đại lý bán hàng nếu người nhập khẩu là đại lý bán hàng của người xuất khẩu. Hợp đồng này phải quy định cụ thể khoản phí hoa hồng mà người đại lý được hưởng, các loại chi phí mà người đại lý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Bản giải trình về doanh thu bán hàng và các chứng từ, sổ sách kế toán phản ánh các khoản chi phí nêu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Tờ khai hải quan và tờ khai trị giá của lô hàng được lựa chọn để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 Các tài liệu cần thiết khác để kiểm tra,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Phương pháp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không xác định được trị giá tính thuế theo các phương pháp hướng dẫn tại Điều 13, 15, 16, 17 Thông tư này thì trị giá tính thuế của hàng hoá nhập khẩu được xác định theo phương pháp trị giá tính toán. Trị giá tính toán của hàng hoá nhập khẩu bao gồm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phí trực tiếp để sản xuất ra hàng hoá nhập khẩu: Giá thành hoặc trị giá của nguyên vật liệu, chi phí của quá trình sản xuất hoặc quá trình gia công khác được sử dụng vào sản xuất hàng nhập khẩu. Chi phí này bao hàm cả các khoản chi phí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Chi phí quy định tại điểm 1.2.1, 1.2.2, 1.2.3 khoản 1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Trị giá của các khoản trợ giúp theo hướng dẫn tại điểm 1.2.4.1 khoản 1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Chỉ tính vào trị giá tính thuế trị giá của các sản phẩm trợ giúp quy định tại tiết d điểm 1.2.4.1 khoản 1 Điều 14 được thực hiện ở Việt Nam nếu người sản xuất chịu chi phí cho các sản phẩm trợ giúp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Chi phí chung và lợi nhuận phát sinh trong hoạt động bán hàng hoá cùng phẩm cấp hoặc cùng chủng loại với hàng hoá nhập khẩu đang xác định trị giá, được sản xuất ở nước xuất khẩu để bán hàng đến Việt Nam. Khoản lợi nhuận và chi phí chung phải được xem xét một cách tổng thể khi xác định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chung bao gồm tất cả các chi phí trực tiếp hay gián tiếp của quá trình sản xuất và bán để xuất khẩu hàng hoá, nhưng chưa được tính toán theo hướng dẫn nêu tại điểm 1.1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chi phí vận tải, bảo hiểm và các chi phí có liên quan đến việc vận tải hàng hoá nhập khẩu theo hướng dẫn tại điểm 1.2.7 và 1.2.8 khoản 1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xác định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số liệu được ghi chép và phản ánh trên chứng từ, sổ sách kế toán của người sản xuất trừ khi các số liệu này không phù hợp các số liệu thu thập được tại Việt Nam. Số liệu này phải tương ứng với những số liệu thu được từ những hoạt động sản xuất, mua bán hàng hoá nhập khẩu cùng phẩm cấp hoặc cùng chủng loại do người sản xuất tại nước xuất khẩu sản xuất ra để xuất khẩu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tài liệu để xác định trị giá tính thuế theo phương pháp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Bản giải trình của người sản xuất về các chi phí nêu tại điểm 1.1 và 1.2 khoản 1 Điều này, kèm theo bản sao có xác nhận của người sản xuất về các chứng từ, số liệu kế toán phù hợp với bản giải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Hoá đơn bán hàng của người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Chứng từ về các chi phí nêu tại điểm 1.3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Phương pháp suy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Nếu không xác định được trị giá tính thuế theo các phương pháp hướng dẫn tại Điều 13, 15, 16, 17, 18 Thông tư này thì trị giá tính thuế được xác định theo phương pháp suy luận, căn cứ vào các tài liệu, số liệu khách quan, có sẵn tại thời điểm xác định trị giá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Trị giá tính thuế theo phương pháp suy luận được xác định bằng cách áp dụng tuần tự và linh hoạt các phương pháp xác định trị giá tính thuế hướng dẫn tại Điều 13, 15, 16, 17, 18 Thông tư này và dừng ngay tại phương pháp xác định được trị giá tính thuế, với điều kiện việc áp dụng như vậy phù hợp với các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Khi xác định trị giá tính thuế theo phương pháp này, người khai hải quan và cơ quan hải quan không được sử dụng các trị giá dưới đây để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Giá bán trên thị trường nội địa của mặt hàng cùng loại được sản xuất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Giá bán hàng hoá ở thị trường nội địa nước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Giá bán hàng hoá để xuất khẩu đến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2.4) Chi phí sản xuất hàng hoá, trừ các chi phí sản xuất hàng hoá được sử dụng trong phương pháp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 Trị giá tính thuế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2.6) Các loại giá áp đặt hoặc giả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2.7) Sử dụng trị giá cao hơn trong hai trị giá thay thế để làm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Một số ví dụ vận dụng linh hoạt các phương pháp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 Vận dụng phương pháp trị giá giao dịch của hàng hoá nhập khẩu giống hệt hoặc hàng hoá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Nếu không có hàng hoá nhập khẩu giống hệt hoặc hàng hoá nhập khẩu tương tự được xuất khẩu đến Việt Nam vào cùng ngày hoặc trong khoảng thời gian 60 ngày trước hoặc 60 ngày sau ngày xuất khẩu của lô hàng nhập khẩu đang được xác định trị giá tính thuế thì lựa chọn những hàng hoá nhập khẩu giống hệt hoặc hàng hoá nhập khẩu tương tự được xuất khẩu trong khoảng thời gian dài hơn, nhưng không quá 90 ngày trước hoặc 90 ngày sau ngày xuất khẩu của lô hàng đang được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 Vận dụng phương pháp xác định trị giá tính thuế theo phương pháp trị giá khấu trừ bằng một trong các cách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3.2.1) Trong vòng 90 ngày kể từ ngày nhập khẩu mà không xác định được đơn giá dùng để khấu trừ thì lựa chọn đơn giá được bán ra với số lượng lũy kế lớn nhất trong vòng 120 ngày kể từ ngày nhập khẩu của lô hàng được lựa chọn để khấu trừ.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3.2.2) Nếu không có đơn giá bán lại của chính hàng hoá nhập khẩu hoặc hàng hoá nhập khẩu giống hệt hay hàng hoá nhập khẩu tương tự cho người không có quan hệ đặc biệt với người nhập khẩu thì lựa chọn đơn giá bán lại hàng hoá cho người mua có quan hệ đặc biệt, với điều kiện mối quan hệ đặc biệt không ảnh hưởng đến giá cả trong giao dịch mua bán.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 Trị giá tính thuế của hàng hoá nhập khẩu được xác định bằng trị giá tính thuế của hàng hoá nhập khẩu giống hệt đã được xác định theo phương pháp trị giá khấu trừ hoặc phương pháp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3.4) Trị giá tính thuế của hàng hoá nhập khẩu được xác định bằng trị giá tính thuế của hàng hoá nhập khẩu tương tự đã được xác định theo phương pháp trị giá khấu trừ hoặc phương pháp trị giá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Ngoài các ví dụ nêu tại khoản 3 Điều này, việc vận dụng linh hoạt các phương pháp xác định trị giá tính thuế được thực hiện dựa vào cơ sở dữ liệu giá, các tài liệu khách quan hợp pháp, nhưng không được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từ, tài liệu: Bao gồm đầy đủ các chứng từ, tài liệu có liên quan đến việc xác định trị giá tính thuế theo phương pháp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Trị giá tính thuế đối với hàng hóa nhập khẩu trong một số trường hợp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hàng hoá có thay đổi mục đích sử dụng so với mục đích đã được xác định thuộc đối tượng không chịu thuế, miễn thuế, xét miễn thuế thì trị giá tính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Hàng hoá đã sử dụng tại Việt Nam: Trị giá tính thuế nhập khẩu được xác định trên cơ sở giá trị sử dụng còn lại của hàng hoá, tính theo thời gian sử dụng tại Việt Nam (tính từ thời điểm nhập khẩu theo tờ khai hải quan đến thời điểm tính thuế) và được xác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sử dụng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tính thuế nhập khẩu = (%) trị giá khai báo tại thời điểm đăng ký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 tháng trở xuống (được tính tròn là 183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6 tháng đến 1 năm (được tính tròn là 365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năm đến 7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7 năm đến 9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9 năm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mức giá khai báo tại thời điểm nhập khẩu của hàng hoá thuộc đối tượng không chịu thuế, hoặc được miễn thuế, xét miễn thuế thấp hơn mức giá trong cơ sở dữ liệu giá cùng thời điểm, thì lấy mức giá trong cơ sở dữ liệu giá và tỷ lệ quy định trên đây để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Hàng hóa chưa sử dụng tại Việt Nam: Trị giá tính thuế được xác định theo nguyên tắc và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phế liệu thu được trong quá trình sản xuất hàng gia công cho phía nước ngoài mà bên thuê gia công bán lại cho phía Việt Nam, thì trị giá tính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có hợp đồng mua bán hàng hóa thì trị giá tính thuế được xác định theo nguyên tắc và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không có hợp đồng mua bán thì trị giá tính thuế được xác định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Trị giá tính thuế của hàng hóa nhập khẩu vào Việt Nam sau khi thuê phía nước ngoài gia công là tiền thuê gia công và trị giá của nguyên vật liệu sử dụng trong quá trình gia công do phía nước ngoài cung cấp thể hiện trên hợp đồng gia công và các khoản điều chỉnh quy định tại Điều 14 Thông tư này. Không tính vào trị giá tính thuế sản phẩm sau gia công trị giá của vật tư, nguyên liệu đã xuất khẩu từ Việt Nam đưa đi gia công theo hợp đồng gia công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hàng hoá nhập khẩu là hàng đem ra nước ngoài sửa chữa, khi nhập khẩu về Việt nam thuộc đối tượng chịu thuế, thì trị giá tính thuế là chi phí sửa chữa thực trả theo hợp đồng ký kết với phía nước ngoài, phù hợp với các chứng từ hợp pháp, liên quan đến việc sửa chữa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hoá nhập khẩu không có hợp đồng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Hàng hoá nhập khẩu theo khai báo từ 5 triệu đồng trở xuống, thì trị giá tính thuế là trị giá khai báo. Trường hợp có căn cứ xác định trị giá khai báo không phù hợp, thì trị giá tính thuế do cơ quan hải quan xác định theo nguyên tắc và một trong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Hàng hoá nhập khẩu theo khai báo trên 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5.2.1) Hàng hoá nhập khẩu của hành khách nhập cảnh; hàng hoá nhập khẩu với mục đích làm giải thưởng trong các cuộc thi thể thao, văn hoá nghệ thuật; hàng hoá là quà biếu, quà tặng, hàng mẫu, hàng nhập khẩu của các doanh nghiệp cung cấp dịch vụ bưu chính, dịch vụ phát chuyển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hàng hoá nhập khẩu là máy móc, thiết bị, hàng hoá khác có trị giá từ 50 triệu đồng trở lên; hàng hoá nhập khẩu là ô tô, xe máy: Trị giá tính thuế được xác định theo nguyên tắc và một trong các phương pháp xác định trị giá tính thuế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hàng hoá khác ngoài quy định tại điểm a khoản này, trị giá tính thuế là trị giá khai báo. Trường hợp có căn cứ xác định trị giá khai báo không phù hợp, thì trị giá tính thuế do cơ quan hải quan xác định theo nguyên tắc và một trong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5.2.2) Đối với hàng hoá nhập khẩu là hàng bảo hành; hàng khuyến mại, hàng hoá mua bán trao đổi của cư dân biên giới; các loại hình khác không có hợp đồng mua bán, thì trị giá tính thuế do cơ quan hải quan xác định theo nguyên tắc và một trong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hoá nhập khẩu thừa so với hợp đồng mua bán hàng hoá đã ký với phía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Hàng hoá nhập khẩu thừa là hàng hoá giống hệt hoặc tương tự với hàng hoá nhập khẩu ghi trên hợp đồng: Trị giá tính thuế của hàng nhập khẩu thừa được xác định theo phương pháp xác định trị giá tính thuế của số hàng hoá nhập khẩu ghi trên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Hàng hoá nhập khẩu thừa là hàng hoá khác với hàng hoá nhập khẩu ghi trên hợp đồng, nếu được phép nhập khẩu thì trị giá tính thuế được xác định trên nguyên tắc áp dụng tuần tự các phương pháp xác định trị giá tính thuế theo hướng dẫn từ Điều 15 đến Điều 19 Thông tư này, không xác định theo phương pháp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Hàng hoá nhập khẩu không phù hợp với hợp đồng mua bán hàng hoá đã ký với phía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Hàng hoá nhập khẩu không phù hợp về qui cách, nếu được phép nhập khẩu, thì trị giá tính thuế là trị giá thực thanh toán cho hàng hoá nhập khẩu. Hàng hoá không phù hợp về quy cách được hiểu là hàng thực nhập có những khác biệt về mầu sắc, kích cỡ, kiểu dáng so với mô tả trong hợp đồng mua bán và những khác biệt đó không làm ảnh hưởng đến giá thực tế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Hàng hoá nhập khẩu không phù hợp với hợp đồng mua bán hàng hóa ngoài trường hợp quy định tại điểm 7.1 khoản này, nếu được phép nhập khẩu, thì trị giá tính thuế được xác định trên nguyên tắc áp dụng tuần tự các phương pháp xác định trị giá tính thuế hướng dẫn từ Điều 15 đến Điều 19 Thông tư này, không xác định theo phương pháp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nhập khẩu thực tế có sự chênh lệch về số lượng so với hoá đơn thương mại do tính chất của hàng hoá, phù hợp với điều kiện giao hàng và điều kiện thanh toán trong hợp đồng mua bán thì khi xác định trị giá tính thuế phải căn cứ vào hoá đơn thương mại và hợp đồng mua bán (điều kiện giao hàng, tỷ lệ dung sai, đặc tính tự nhiên của hàng hoá và điều kiện thanh toán). Trị giá tính thuế không được thấp hơn trị giá thực thanh toán ghi trên hoá đơn thương mại và các chứng từ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Hàng hoá nhập khẩu vào Việt Nam từ kho ngoại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Trị giá tính thuế được xác định theo nguyên tắc và các phương pháp xác định trị giá tính thuế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Ngày xuất khẩu được xác định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9.2.1) Ngày xếp hàng lên phương tiện vận tải ghi trên vận đơn đối với trường hợp người đưa hàng vào kho ngoại quan trực tiếp nhập khẩu hàng hoá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9.2.2) Ngày đăng ký tờ khai hải quan nhập khẩu hàng hoá từ kho ngoại quan vào Việt Nam đối với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Đối với hàng hoá nhập khẩu là hàng đi thuê mượn thì trị giá tính thuế là giá thực trả theo hợp đồng đã ký với nước ngoài, phù hợp với các chứng từ hợp pháp có liên quan đến việc đi thuê mượn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 KIỂM TRA TRỊ GIÁ TÍNH THUẾ HÀNG HOÁ XUẤT KHẨU TRONG QUÁ TRÌNH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Đối tượng, nguyên tắc kiểm tra, thẩm quyền, tiêu chí xây dựng Danh mục quản lý rủi ro hàng hoá xuất khẩu về giá cấp Cục và nguồn thông tin xây dựng mức giá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kiểm tra: Hồ sơ hải quan hoặc hồ sơ hải quan điện tử, các tài liệu có liên quan đến việc xác định trị giá tính thuế của hàng hóa xuất khẩu thuộc diện kiểm tra hồ sơ hoặc kiểm tra thực tế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kiểm tra: Áp dụng nguyên tắc quản lý rủi ro về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trị giá tính thuế hàng hoá xuất khẩu được thực hiện trên cơ sở kiểm tra các mặt hàng thuộc Danh mục quản lý rủi ro hàng hoá xuất khẩu về giá cấp Cục (sau đây gọi là Danh mục rủi ro hàng hoá xuất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xây dựng, điều chỉnh, kiểm tra Danh mục rủi ro hàng hoá xuất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Cục trưởng Cục Hải quan tỉnh, thành phố căn cứ tình hình quản lý hoạt động xuất khẩu từng thời kỳ và thực tế xuất khẩu hàng hoá để xây dựng, điều chỉnh Danh mục rủi ro hàng hoá xuất khẩu cấp Cục và mức giá kiểm tra làm căn cứ kiểm tra trị giá khai báo, đồng thời gửi báo cáo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Tổng cục trưởng Tổng cục Hải quan kiểm tra, chỉ đạo Cục Hải quan tỉnh, thành phố sửa đổi, điều chỉnh Danh mục rủi ro hàng hoá xuất khẩu cấp Cục trong trường hợp Danh mục rủi ro hàng hoá xuất khẩu cấp Cục chưa phù hợp với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tiêu chí xây dựng Danh mục rủi ro hàng hoá xuất khẩu cấp Cục: Hàng hoá đáp ứng một trong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Mặt hàng tài nguyên, khoáng sản chưa qua chế biến có thuế suất thuế xuất khẩu, trừ mặt hàng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Mặt hàng có khả năng gian lận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Nguồn thông tin xây dựng mức giá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Giá FOB, giá DAF của hàng hoá xuất khẩu giống hệt, hàng hoá xuất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Giá bán tại thị trường nội địa của hàng hoá xuất khẩu giống hệt, hàng hoá xuất khẩu tương tự sau khi trừ thuế giá trị gia tăng, thuế tiêu thụ đặc biệt (nếu có) và các chi phí hợp pháp phát sinh trước khi xuất khẩu hàng hoá tại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Các thông tin khác do cơ quan hải quan thu thập được sau khi quy đổi về giá FOB, giá DAF.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Kiểm tra, xử lý kết quả kiểm tra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mức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hàng hoá thuộc Danh mục rủi ro hàng hoá xuất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Nội dung kiểm tra: So sánh mức giá khai báo với mức giá kiểm tra tại Danh mục rủi ro hàng hoá xuất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1.1.2.1) Trường hợp không có nghi vấn về mức giá khai báo thì chấp nhận mức giá khai báo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1.1.2.2) Trường hợp có nghi vấn về mức giá khai báo thì tiếp tục thực hiện kiểm tra thủ tục, hồ sơ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hàng hoá không thuộc Danh mục rủi ro hàng hoá xuất khẩu cấp Cục thì chấp nhận mức giá khai báo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thủ tục,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Kiểm tra tính hợp pháp của hợp đồng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Kiểm tra sự phù hợp về nội dung giữa hợp đồng mua bán hàng hoá với các nội dung khai báo trên tờ khai hải quan hoặc tờ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Xác định trị giá tính thuế nếu hợp đồng mua bán hàng hoá không hợp pháp hoặc nội dung giữa hợp đồng mua bán hàng hoá và các nội dung khai báo trên tờ khai hải quan hoặc tờ khai hải quan điện tử có mâu thuẫn.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Chấp nhận mức giá khai báo của người khai hải quan, chuyển lực lượng Kiểm tra sau thông quan đối với trường hợp có nghi vấn hồ sơ không hợp pháp hoặc mức giá khai báo thấp hơn mức giá tại Danh mục rủi ro hàng hoá xuất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Chấp nhận mức giá khai báo của người khai hải quan nếu kết quả kiểm tra không thuộc các trường hợp quy định tại điểm 2.2.1, điểm 2.2.2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nghi vấn về mức giá khai báo: Hàng hoá xuất khẩu có mức giá khai báo thấp hơn mức giá quy định tại Danh mục rủi ro hàng hoá xuất khẩu; hoặc mức giá khai báo thấp hơn mức giá của hàng hoá xuất khẩu giống hệt, tương tự tại cơ sở dữ liệu giá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 KIỂM TRA TRỊ GIÁ TÍNH THUẾ HÀNG HOÁ NHẬP KHẨU TRONG QUÁ TRÌNH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Đối tượng, nguyên tắc, thẩm quyền, tiêu chí xây dựng Danh mục quản lý rủi ro hàng nhập khẩu về giá cấp Tổng cục, Danh mục quản lý rủi ro hàng hoá nhập khẩu về giá cấp Cục và nguồn thông tin xây dựng mức giá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kiểm tra: Hồ sơ hải quan hoặc hồ sơ hải quan điện tử, các tài liệu có liên quan đến việc xác định trị giá tính thuế của hàng hóa thuộc diện kiểm tra hồ sơ hoặc kiểm tra thực tế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kiểm tra: Áp dụng quản lý rủi ro về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trị giá tính thuế hàng nhập khẩu được thực hiện trên cơ sở kiểm tra các mặt hàng thuộc Danh mục quản lý rủi ro hàng nhập khẩu về giá cấp Tổng cục (sau đây gọi tắt là Danh mục rủi ro hàng nhập khẩu cấp Tổng cục), Danh mục quản lý rủi ro hàng hoá nhập khẩu về giá cấp Cục (sau đây gọi tắt là Danh mục rủi ro hàng hoá nhập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xây dựng, điều chỉnh, bổ sung, loại bỏ Danh mục rủi ro hàng hoá nhập khẩu cấp Tổng cục, Danh mục rủi ro hàng hoá nhập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Thẩm quyền của 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Xây dựng, điều chỉnh Danh mục rủi ro hàng hoá nhập khẩu cấp Tổng cục và mức giá kiểm tra kèm theo trên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3.1.1.1) Tiêu chí xây dựng Danh mục rủi ro hàng hoá nhập khẩu cấp Tổng cục hướng dẫn tại điểm 4.1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3.1.1.2) Khả năng quản lý, tình hình nhập khẩu hàng hoá từng thời kỳ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3.1.1.3) Báo cáo đề xuất của Cục Hải quan tỉnh, thành phố về việc xây dựng, điều chỉnh Danh mục rủi ro hàng hoá nhập khẩu cấp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Bổ sung vào Danh mục rủi ro hàng hoá nhập khẩu cấp Tổng cục những mặt hàng nhập khẩu có từ 17 Cục Hải quan tỉnh, thành phố đã đưa vào Danh mục rủi ro hàng hoá nhập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Đưa ra khỏi Danh mục rủi ro hàng hoá nhập khẩu cấp Tổng cục những mặt hàng không còn phù hợp với tiêu chí xây dựng Danh mục rủi ro hàng hoá nhập khẩu cấp Tổng cục hướng dẫn tại điểm 4.1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Chỉ đạo Cục Hải quan tỉnh, thành phố sửa đổi, bổ sung, điều chỉnh Danh mục rủi ro hàng hoá nhập khẩu cấp Cục trong trường hợp Danh mục rủi ro hàng hoá nhập khẩu cấp Cục chưa phù hợp với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Thẩm quyền của Cục trưởng Cục Hải quan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Xây dựng, điều chỉnh Danh mục rủi ro hàng hoá nhập khẩu cấp Cục và mức giá kiểm tra kèm theo trên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3.2.1.1) Tiêu chí xây dựng Danh mục rủi ro hàng hoá nhập khẩu cấp Cục quy định tại điểm 4.2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3.2.1.2) Khả năng quản lý, tình hình nhập khẩu hàng hoá từng thời kỳ thuộc phạm vi quản lý, khả năng gian lận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3.2.1.3) Chỉ đạo của Tổng cục Hải quan về việc sửa đổi, bổ sung, điều chỉnh Danh mục rủi ro hàng hoá nhập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Bổ sung vào Danh mục rủi ro hàng hoá nhập khẩu cấp Cục những mặt hàng do Tổng cục Hải quan đưa ra khỏi Danh mục rủi ro hàng hoá nhập khẩu cấp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Đưa ra khỏi Danh mục rủi ro hàng hoá nhập khẩu cấp Cục những mặt hàng đã được Tổng cục Hải quan đưa vào Danh mục rủi ro hàng hoá nhập khẩu cấp Tổng cục hoặc những mặt hàng không còn phù hợp với các tiêu chí theo quy định tại điểm 4.2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3.2.4) Định kỳ đề xuất, báo cáo Tổng cục Hải quan những mặt hàng cần bổ sung, điều chỉnh tại Danh mục rủi ro hàng hoá nhập khẩu cấp Tổng cục và mức giá kèm theo trên cơ sở chủ động thu thập, tổng hợp, phân tích các thông tin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Tiêu chí xây dựng Danh mục rủi ro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Tiêu chí xây dựng Danh mục rủi ro hàng hoá nhập khẩu cấp Tổng cục: Hàng hoá nhập khẩu có trị giá lớn và thuế suất thuế nhập khẩu ưu đãi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Tiêu chí xây dựng Danh mục rủi ro hàng hoá nhập khẩu cấp Cục: Hàng hoá nhập khẩu ngoài Danh mục rủi ro hàng hoá nhập khẩu cấp Tổng cục đáp ứng một trong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4.2.1) Có trị giá lớn và thuế suất thuế nhập khẩu ưu đãi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4.2.2) Có kim ngạch nhập khẩu lớn, nhập khẩu thường xuyên, có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4.2.3) Có khả năng gian lận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Nguồn thông tin xây dựng mức giá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Nguồn thông tin về giá từ hồ sơ nhập khẩu do doanh nghiệp khai báo hoặc do cơ quan hải quan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Nguồn thông tin từ các thư chào hàng của nhà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Nguồn thông tin từ giá bán tại thị trường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Nguồn thông tin từ các tổ chức Hiệp hội ngành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Nguồn thông tin từ Internet, tạp chí, sách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Nguồn thông tin từ các cơ quan, tổ chức trong nước cung cấp như: Thông tin từ cơ quan thuế nội địa; thông tin từ Ngân hàng; thông tin từ cơ quan thẩm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 Nguồn thông tin do các cơ quan, tổ chức quốc tế cung cấp như: Thông tin do tham tán thương mại cung cấp; thông tin do hải quan các nước cung cấp; thông tin do cơ quan thẩm định giá nước ngoài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 Các nguồn thông tin khác do cơ quan hải quan thu thập được theo quy chế xây dựng, quản lý, sử dụng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Kiểm tra và xử lý kết quả kiểm tra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thủ tục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Hình thức, mức độ kiểm tra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Hình thức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1.1.1.1) Kiểm tra trị giá khai báo trên cơ sở thông tin tờ khai hải quan điện tử, tờ khai trị giá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1.1.1.2) Kiểm tra trị giá khai báo trên cơ sở tờ khai hải quan điện tử in, tờ khai trị giá điện tử in và các chứng từ đi kèm tờ khai ở dạng văn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Mức độ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1.1.2.1) Đối với hình thức kiểm tra trị giá khai báo trên cơ sở thông tin tờ khai hải quan điện tử, tờ khai trị giá điện tử: Kiểm tra nội dung khai báo và mức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1.1.2.2) Đối với hình thức kiểm tra trị giá khai báo trên cơ sở tờ khai hải quan điện tử in, tờ khai trị giá điện tử in và các chứng từ đi kèm tờ khai ở dạng văn bản giấy: Kiểm tra nội dung khai báo; tính chính xác của hồ sơ; tính hợp pháp của các chứng từ; tính tuân thủ nguyên tắc và các phương pháp xác định trị giá; mức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Thẩm quyền quyết định hình thức, mức độ kiểm tra trị giá tính thuế: Chi cục trưởng Chi cục Hải quan nơi thực hiện thủ tục hải quan điện tử quyết định hình thức, mức độ kiểm tra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quyết định của Chi cục trưởng Chi cục Hải quan nơi thực hiện thủ tục hải quan điện tử phải tuân thủ theo nguyên tắc áp dụng quản lý rủi ro về trị giá trên cơ sở Danh mục rủi ro hàng hoá nhập khẩu cấp Tổng cục và Danh mục rủi ro hàng hoá nhập khẩu cấp Cục quy định tại Thông tư này hoặc trên cơ sở thông tin tại thời điểm quyết định, được thể hiện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Quyết định cập nhật Danh mục rủi ro hàng hoá nhập khẩu cấp Tổng cục và Danh mục rủi ro hàng hoá nhập khẩu cấp Cục vào Hệ thống xử lý dữ liệu điện tử hải quan để phân luồng hồ sơ hải quan;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Trực tiếp quyết định trên hệ thống khi có thông tin nghi vấn về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Kiểm tra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Kiểm tra trị giá khai báo trên cơ sở thông tin tờ khai hải quan điện tử và tờ khai trị giá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1.3.1.1)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nội dung khai báo: Kiểm tra toàn bộ các tiêu chí ghi trên tờ khai hải quan điện tử, tờ khai trị giá điện tử do người nhập khẩu khai báo trong đó cần chú ý kiểm tra kỹ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Tên hàng phải đầy đủ, chi tiết ký mã hiệu, nhãn hiệu, xuất xứ hàng hoá, phù hợp với các tiêu chí trên tờ khai trị giá. Cụ thể: Tên hàng khai báo là tên thương mại thông thường kèm theo các đặc trưng cơ bản về hàng hoá, như: Cấu tạo, vật liệu cấu thành, thành phần, hàm lượng, công suất, kích cỡ, kiểu dáng, công dụng, nhãn hiệu, xuất xứ,… đáp ứng được yêu cầu về phân loại và xác định các yếu tố ảnh hưởng, liên quan đến việc xác định trị giá tính thuế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Mặt hàng xe máy, ô tô cần có các thông tin về nhãn hiệu xe, hãng sản xuất, nước sản xuất, kiểu dáng, dung tích xi lanh, model, ký mã hiệu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Đơn vị tính: Phải được định lượng rõ ràng theo đơn vị đo lường (như m, kg,…), trường hợp không định lượng được rõ ràng (như thùng, hộp…) thì phải tiến hành quy đổi tương đương (như thùng có bao nhiêu hộp, mỗi hộp bao nhiêu kg, bao nhiêu gói, chiếc…).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Đối với các trường hợp tên hàng, đơn vị tính không được khai báo cụ thể, rõ ràng, không định lượng được theo quy định nêu trên, thì yêu cầu người khai hải quan khai làm rõ thêm thông tin về hàng hóa. Trường hợp người khai hải quan không khai thêm theo yêu cầu của cơ quan hải quan hoặc khai thêm nhưng khai không đầy đủ thì xử lý theo quy định tại tiết a.1 điểm 1.3.2.2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mức giá khai báo: Cơ quan hải quan so sánh, đối chiếu mức giá khai báo với cơ sở dữ liệu giá tại thời điểm kiểm tra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dữ liệu giá dùng để kiểm tra trị giá khai báo là các dữ liệu giá được thu thập, cập nhật, sử dụng theo quy định tại Quy chế xây dựng, quản lý, sử dụng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1.3.1.2)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mức giá khai báo của người khai hải quan nếu kết quả kiểm tra không thuộc các trường hợp nêu tại tiết b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có nghi vấn về mức giá nhưng có nghi vấn mâu thuẫn về thủ tục, hồ sơ theo quy định tại tiết a.4, a.5, a.6 điểm 1.3.2.2 khoản này nhưng chưa đủ cơ sở để kết luận thì cơ quan hải quan vẫn chấp nhận mức giá khai báo, đồng thời chuyển các nghi vấn mâu thuẫn về thủ tục hồ sơ sang lực lượng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Chuyển luồng kiểm tra trị giá tính thuế sang mức kiểm tra trên cơ sở tờ khai hải quan điện tử in, tờ khai trị giá điện tử in và các chứng từ đi kèm tờ khai ở dạng văn bản giấy,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b.1) Tên hàng, đơn vị tính khai báo không cụ thể, rõ ràng theo quy định nêu tại tiết a.1, a.2 điểm 1.3.1.1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b.2) Phát hiện các mâu thuẫn về thủ tục, hồ sơ quy định tại tiết a.4, a.5, a.6 điểm 1.3.2.2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b.3) Có nghi vấn về mức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1.3.2) Kiểm tra trị giá khai báo trên cơ sở tờ khai hải quan điện tử in, tờ khai trị giá điện tử in và các chứng từ đi kèm tờ khai ở dạng văn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1.3.2.1)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nội dung khai báo: Kiểm tra toàn bộ các tiêu chí ghi trên tờ khai hải quan điện tử in, tờ khai trị giá điện tử in do người nhập khẩu khai báo theo quy định tại tiết a điểm 1.3.1.1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tính chính xác của hồ sơ (như các phép tính số học,…); sự trung thực, phù hợp về nội dung giữa các chứng từ trong bộ hồ sơ hải quan (như so sánh, đối chiếu giữa các điều khoản của hợp đồng,…); so sánh, đối chiếu các nội dung của hoá đơn thương mại với hợp đồng mua bán hàng hoá; so sánh, đối chiếu các nội dung khai báo trên tờ khai trị giá điện tử in với các chứng từ tương ứng có liên quan trong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tính hợp pháp của các chứng từ liên quan đến việc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tính tuân thủ nguyên tắc và các phương pháp xác định trị giá tính thuế hướng dẫn tại Thông tư này; các điều kiện áp dụng, trình tự các phương pháp được sử dụng để xác định trị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Người khai hải quan áp dụng không đúng trình tự các phương pháp xác định trị giá tính thuế hướng dẫn tại Mục II Chương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mức giá khai báo: Thực hiện kiểm tra mức giá khai báo theo quy định tại tiết b điểm 1.3.1.1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1.3.2.2)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Bác bỏ trị giá khai báo và xác định trị giá tính thuế theo quy định tại Thông tư này đồng thời tùy theo tính chất, mức độ vi phạm để xử lý theo quy định của pháp luật, nếu sau khi kiểm tra cơ quan hải quan phát hiện có một trong những mâu thuẫn về thủ tục, hồ sơ; về nguyên tắc và trình tự áp dụng các phương pháp xác định trị giá tính thuế (sau đây gọi là mâu thuẫn về thủ tục, hồ sơ). Các mâu thuẫn về thủ tục,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Người khai hải quan được yêu cầu khai làm rõ thêm thông tin về tên hàng, đơn vị tính nhưng người khai hải quan không khai hoặc khai không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Có sự mâu thuẫn về nội dung giữa các chứng từ tài liệu trong hồ sơ hải quan do người khai hải quan nộp hoặc xuất trình cho cơ quan hải quan và có cơ sở để xác định người khai hải quan kê khai không trung thực các nội dung liên quan đến việc xác định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Có sự khác biệt về mô tả hàng hóa giữa hóa đơn thương mại và hợp đồng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Hồ sơ hải quan và các chứng từ có liên quan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Không khai báo hoặc khai báo không đầy đủ, chính xác các yếu tố của giao dịch có ảnh hưởng đến trị giá (ví dụ: không khai báo các khoản điều chỉnh, mối quan hệ đặc biệt; không khai báo tiền bản quyền, phí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Áp dụng không đúng trình tự các phương pháp, nội dung các phương pháp xác định trị giá tính thuế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Không thoả mãn một trong các điều kiện khi áp dụng các phương pháp xác định trị giá tính thuế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Người khai hải quan không thoả mãn điều kiện về quyền định đoạt hoặc sử dụng hàng hoá sau khi nhập khẩu khi áp dụng phương pháp trị giá giao dịch; không thoả mãn điều kiện về thời gian khi lựa chọn hàng hoá giống hệt, tương tự đối với trường hợp áp dụng phương pháp trị giá giao dịch của hàng hoá nhập khẩu giống hệt, phương pháp trị giá giao dịch của hàng hoá nhập khẩu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các trường hợp có nghi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không có nghi vấn về mức giá, nhưng có nghi vấn mâu thuẫn về thủ tục, hồ sơ thì cơ quan hải quan chấp nhận mức giá khai báo đồng thời chuyển các nghi vấn sang lực lượng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có nghi vấn về mức giá trừ nghi vấn nêu tại tiết b.4.7 điểm này và có nghi vấn hoặc không có nghi vấn mâu thuẫn về thủ tục, hồ sơ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 Đối với mặt hàng thuộc Danh mục rủi ro hàng hoá nhập khẩu cấp Tổng cục, Danh mục rủi ro hàng hoá nhập khẩu cấp Cục: Cơ quan hải quan thông báo để người khai hải quan biết cơ sở, căn cứ nghi vấn mức giá khai báo, phương pháp, mức giá do cơ quan hải quan xác định theo mẫu số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b.2.1.1) Trường hợp người khai hải quan đồng ý với mức giá và phương pháp do cơ quan hải quan xác định tại mẫu số 1 thì cơ quan hải quan ra thông báo xác định trị giá theo mẫu số 4 ban hành kèm theo Thông tư này, thực hiện ấn định thuế theo giá đã xác định và ghi rõ trên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b.2.1.2) Trường hợp người khai hải quan không đồng ý với mức giá và phương pháp do cơ quan hải quan xác định tại mẫu số 1 thì người khai hải quan được thực hiện quyền tham vấn theo quy định tại Điều 26 và phải thực hiện việc bảo đảm theo quy định tại Điều 25 Thông tư này, nếu người khai hải quan muốn thông quan hàng hoá đối với các trường hợp hàng hoá thuộc diện phải nộp xong thuế trước khi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hải quan thông báo cho người khai hải quan thực hiện việc bảo đảm theo mẫu số 2 ban hành kèm theo Thông tư này. Mức giá để xác định khoản bảo đảm là mức giá do cơ quan hải quan đã xác định theo mẫu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 Đối với mặt hàng ngoài Danh mục rủi ro hàng hoá nhập khẩu cấp Tổng cục, Danh mục rủi ro hàng hoá nhập khẩu cấp Cục thì chấp nhận mức giá khai báo đồng thời chuyển các nghi vấn sang lực lượng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Trường hợp có nghi vấn về mức giá tại tiết b.4.7 và có nghi vấn hoặc không có nghi vấn mâu thuẫn về thủ tục, hồ sơ thì chấp nhận mức giá khai báo đồng thời chuyển các nghi vấn sang lực lượng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Các trường hợp nghi vấn về mức giá: Mặt hàng nhập khẩu được coi là có nghi vấn về mức giá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b.4.1) Mặt hàng nhập khẩu có mức giá khai báo thấp hơn mức giá tính thuế thấp nhất của mặt hàng giống hệt, tương tự, do cơ quan hải quan xác định; hoặc thấp hơn mức giá khai báo thấp nhất của mặt hàng giống hệt, tương tự (không so sánh với những lô hàng đang trong diện nghi vấn), đã được cơ quan hải quan chấp nhận theo mức giá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hàng giống hệt, tương tự dùng để so sánh là những mặt hàng được xuất khẩu đến Việt Nam vào cùng ngày hoặc trong khoảng thời gian 60 ngày trước hoặc 60 ngày sau ngày xuất khẩu của mặt hàng đang kiểm tra trị giá. Trường hợp không tìm được mặt hàng giống hệt, tương tự trong thời hạn nêu trên thì được mở rộng khoảng thời gian nhưng không quá 90 ngày trước hoặc 90 ngày sau ngày xuất khẩu của mặt hàng đang kiểm tra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b.4.2) Mặt hàng nhập khẩu có mức giá khai báo thấp hơn hoặc bằng mức giá khai báo của linh kiện đồng bộ mặt hàng cùng loại nhập khẩu; hoặc thấp hơn hoặc bằng mức giá khai báo của nguyên liệu chính cấu thành nên sản phẩm hoàn chỉnh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thời gian lựa chọn dữ liệu thực hiện theo quy định tại tiết b.4.1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b.4.3) Mặt hàng nhập kh��u có mức giá khai báo thấp hơn mức giá kiểm tra của hàng hoá giống hệt, tương tự có trong Danh mục rủi ro hàng nhập khẩu cấp Tổng cục, Danh mục rủi ro hàng nhập khẩu cấp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b.4.4) Mặt hàng nhập khẩu có mức giá khai báo thấp hơn mức giá do cơ quan hải quan thu thập từ các nguồn thông tin khác sau khi đã được quy đổi về cùng điều kiện với lô hàng đang kiểm tra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b.4.5) Mặt hàng nhập khẩu có yếu tố giảm giá trong đó mức giá khai báo sau khi trừ đi khoản giảm giá thấp hơn mức giá của hàng hoá giống hệt, tương tự quy định tại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b.4.6) Trường hợp không tìm được hàng hoá giống hệt, hàng hoá tương tự theo quy định tại Thông tư này để so sánh, kiểm tra mức giá khai báo thì áp dụng linh hoạt, mở rộng hơn khái niệm hàng hoá giống hệt, tương tự,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b.4.6.1) Mặt hàng nhập khẩu có nhiều tính năng, công dụng đi kèm có thể so sánh với mặt hàng cùng loại có một tính năng cơ bản đã có trong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b.4.6.2) Mặt hàng nhập khẩu có phẩm cấp chất lượng cao hơn có thể so sánh với mặt hàng cùng loại có phẩm cấp chất lượng thấp hơn đã có trong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b.4.6.3) Mặt hàng nhập khẩu có xuất xứ từ các nước, khối nước phát triển có thể so sánh với mặt hàng cùng loại từ các nước, khối nước chưa phát triển, đang phát triển có trong cơ sở dữ liệu giá (ví dụ: Hàng hoá nhập khẩu đang cần kiểm tra trị giá có xuất xứ từ Nhật Bản có thể so sánh với hàng cùng loại xuất xứ từ Hàn Quốc có trong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thời gian lựa chọn dữ liệu thực hiện theo quy định tại tiết b.4.1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b.4.7) Hàng hoá nhập khẩu có mức giá khai báo cao hơn trên 15% so với mức giá tại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thời gian lựa chọn dữ liệu thực hiện theo quy định tại tiết b.4.1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nhận mức giá khai báo đối với các trường hợp không thuộc tiết a, tiết b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trường hợp không thực hiện thủ tục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Nội dung kiểm tra: Kiểm tra nội dung khai báo, mức giá khai báo, tính chính xác của hồ sơ, tính hợp pháp của các chứng từ liên quan, tính tuân thủ nguyên tắc và các phương pháp xác định trị giá tính thuế được thực hiện theo quy định tại điểm 1.3.2.1 khoản 1 Điều này, nhưng thay thế tờ khai hải quan điện tử in, tờ khai trị giá điện tử in bằng tờ khai hải quan và tờ khai trị giá trong bộ hồ sơ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Xử lý kết quả kiểm tra: Thực hiện theo quy định tại điểm 1.3.2.2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Trì hoãn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trì hoãn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khai hải quan trì hoãn xác định trị giá tính thuế: Áp dụng đối với trường hợp người khai hải quan chưa có đủ thông tin cần thiết để xác định trị giá tính thuế tại thời điểm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Cơ quan hải quan trì hoãn xác định trị giá tính thuế: Áp dụng đối với các trường hợp phải thực hiện việc tham vấn theo quy định tại Điều 26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trì hoãn: 30 ngày kể từ ngày đăng ký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trì hoãn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Trường hợp người khai hải quan trì hoãn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Đối với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3.1.1.1) Nộp văn bản đề nghị cơ quan hải quan cho trì hoãn xác định trị giá tính thuế với lý do chưa có đủ các thông tin cần thiết cho việc xác định trị giá tính thuế tại thời điểm đăng ký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3.1.1.2) Trường hợp hàng hoá thuộc diện phải nộp xong thuế trước khi nhận hàng thì thực hiện việc bảo đảm cho toàn bộ số thuế của lô hàng nhập khẩu do cơ quan hải quan xác định, nếu muốn được thông quan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3.1.1.3) Trong thời hạn 30 ngày kể từ ngày đăng ký tờ khai, người khai hải quan phải khai báo các thông tin cần thiết để xác định trị giá tính thuế cho lô hàng nhập khẩu, tự tính lại số thuế phải nộp và thực hiện nộp đủ thuế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Đối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3.1.2.1) Chi cục trưởng Chi cục Hải quan căn cứ cơ sở dữ liệu giá và các nguyên tắc, phương pháp xác định trị giá tính thuế quy định tại Thông tư này để xác định trị giá tính thuế và tính mức bảo đảm phải nộp. Mức bảo đảm phải đủ để đảm bảo cho toàn bộ nghĩa vụ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3.1.2.2) Thông báo mức bảo đảm cho người khai hải quan theo mẫu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3.1.2.3) Thông quan hàng hóa khi người khai hải quan thực hiện khoản bảo đảm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3.1.2.4) Quá thời hạn 30 ngày kể từ ngày đăng ký tờ khai mà người khai hải quan không thực hiện khai báo thông tin để xác định trị giá tính thuế, thì cơ quan hải quan xác định trị giá tính thuế theo mẫu số 4 Thông tư này, ấn định thuế và thông báo để người khai hải quan biết và thực hiện nộp đủ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cơ quan hải quan trì hoãn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Đối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3.2.1.1) Chi cục trưởng Chi cục Hải quan tính mức bảo đảm phải nộp đối với trường hợp hàng hoá thuộc diện phải nộp xong thuế trước khi nhận hàng và thông báo cho người khai hải quan theo mẫu số 2. Mức giá để tính mức bảo đảm là mức giá đã thông báo tại mẫu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khai hải quan đã nộp thuế theo khai báo thì mức bảo đảm bằng khoản chênh lệch giữa số thuế tính theo mức giá do cơ quan hải quan xác định và số thuế tính theo mức giá khai báo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3.2.1.2) Thông quan hàng hoá khi người khai hải quan thực hiện bảo đảm cho toàn bộ số thuế phải nộp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3.2.1.3) Trong thời hạn 30 ngày kể từ ngày đăng ký tờ khai, cơ quan hải quan phải tổ chức tham vấn để làm rõ những nghi vấn về mức giá khai báo theo quy định về tham vấn tại Điều 26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Đối với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3.2.2.1) Thực hiện bảo đảm cho toàn bộ số thuế của lô hàng nhập khẩu theo mức bảo đảm do cơ quan hải quan xác định, nếu muốn được thông quan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3.2.2.2) Thực hiện tham vấn theo quy định tại Điều 26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hình thức bảo đảm, thời gian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Hình thức bảo lãnh: Nội dung, hình thức bảo lãnh thực hiện theo pháp luật về quản lý thuế quy định bảo lãnh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Hình thức đặt cọc: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4.2.1) Đối với người khai hải quan: Nộp tiền đặt cọc vào tài khoản tiền gửi của cơ quan hải quan tại Kho bạc Nhà nước; số tiền đặt cọc phải nộp theo mức bảo đảm tại thông báo của cơ quan hải quan theo mẫu số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4.2.2) Đối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4.2.2.1) Hướng dẫn người khai hải quan nộp tiền đặt cọc vào tài khoản tiền gửi của cơ quan hải quan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4.2.2.2) Trong thời gian tối đa là 05 ngày kể từ ngày ra Thông báo trị giá tính thuế, Chi cục hải quan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thủ tục chuyển số tiền đặt cọc tương ứng với số thuế phải nộp (nếu có) từ tài khoản tiền gửi của cơ quan hải quan sang tài khoản thu ngân sách nhà nước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thủ tục hoàn trả lại tiền đặt cọc còn thừa cho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Thời gian bảo đảm: 30 ngày kể từ ngày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Cục trưởng Cục Hải quan tỉnh, thành phố tổ chức thực hiện việc tham vấn và chịu trách nhiệm toàn diện về hiệu quả công tác tham vấn tại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Căn cứ tình hình thực tế, khả năng quản lý, khoảng cách giữa Chi cục và Cục, Cục trưởng Cục hải quan tỉnh thành phố có thể phân cấp cho Chi cục trưởng thực hiện việc tham vấn đối với các mặt hàng thuộc Danh mục rủi ro hàng nhập khẩu cấp Cục nhưng không quá 10% số lượng các trường hợp hàng hoá thuộc Danh mục rủi ro hàng nhập khẩu cấp Cục phải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nhiều hàng hoá nhập khẩu thuộc cùng một tờ khai phải tham vấn bao gồm cả hàng hoá thuộc Danh mục rủi ro hàng nhập khẩu cấp Tổng cục và hàng hoá thuộc Danh mục rủi ro hàng nhập khẩu cấp Cục thì Cục trưởng Cục Hải quan tỉnh, thành phố tổ chức thực hiện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Tham vấn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Tham vấn bằng thư điện tử: Hướng dẫn cụ thể khi có đủ điều kiện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phải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Cơ quan hải quan có nghi vấn về mức giá đối với mặt hàng thuộc Danh mục rủi ro hàng nhập khẩu cấp Tổng cục hoặc mặt hàng thuộc Danh mục rủi ro hàng nhập khẩu cấp Cục, nhưng người khai hải quan không đồng ý với mức giá và phương pháp do cơ quan hải quan xác định theo mẫu số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Cơ quan hải quan có căn cứ nghi vấn mối quan hệ đặc biệt có ảnh hưởng đến trị giá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Cục trưởng Cục Hải quan tỉnh, thành phố quyết định tham vấn đối với các mặt hàng thuộc Danh mục rủi ro hàng nhập khẩu cấp Tổng cục hoặc Danh mục rủi ro hàng nhập khẩu cấp Cục có nghi vấn về mức giá, nhưng mức giá khai báo thấp hơn không quá 5% so với mức giá có trong cơ sở dữ liệu giá tại thời điểm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Đối với cùng một mặt hàng, do cùng một doanh nghiệp làm thủ tục nhập khẩu tại cùng một đơn vị hải quan, theo cùng một hợp đồng hoặc nhiều hợp đồng khác nhau, thì chỉ tổ chức tham vấn cho lô hàng nhập khẩu lần đầu, nếu đáp ứng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3.4.1) Thông tin liên quan đến việc kiểm tra, xác định trị giá tính thuế mà cơ quan hải quan có được từ cơ sở dữ liệu giá và thông tin thu thập bằng các biện pháp nghiệp vụ khác, tính đến thời điểm kiểm tra, xác định trị giá tính thuế cho lô hàng nhập khẩu đang được xác định trị giá, không thay đổi so với thông tin đã sử dụng để tổ chức tham vấn lô hàng nhập khẩu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3.4.2) Người khai hải quan chấp nhận sử dụng kết quả tham vấn lần đầu cho các lần nhập khẩu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vấn và xử lý kết quả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Chuẩn bị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4.1.1)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4.1.1.1) Thông báo theo mẫu số 3 ban hành kèm theo Thông tư này cho người khai hải quan thời gian, địa điểm tiến hành tham vấn; hồ sơ, tài liệu có liên quan phục vụ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4.1.1.2) Chuẩn bị các nội dung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4.1.2)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4.1.2.1) Cung cấp các thông tin, tài liệu, chứng từ theo nội dung đã thông báo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4.1.2.2) Cử đại diện có thẩm quyền quyết định các nội dung liên quan đến việc xác định trị giá tính thuế hoặc người được ủy quyền toàn bộ tham gia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4.1.2.3) Trả lời các câu hỏi trong quá trình tham vấn có liên quan đến giao dịch nhập khẩu theo yêu cầu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Nội dung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hồ sơ, tài liệu và các thông tin dữ liệu đã chuẩn bị trước, cơ quan hải quan yêu cầu doanh nghiệp trả lời các câu hỏi liên quan đến việc khai báo các yếu tố của giao dịch nhập khẩu; mức giá khai báo; phương pháp xác định trị giá tính thuế doanh nghiệp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hải quan lưu ý tập trung làm rõ các nghi vấn về hồ sơ, mức giá khai báo. Việc hỏi đáp trong quá trình tham vấn phải được ghi chép đầy đủ, trung thực tại biên bản tham vấn. Kết thúc biên bản tham vấn, căn cứ nội dung trả lời của doanh nghiệp, các thông tin dữ liệu giá, cơ quan hải quan nêu rõ “chấp nhận” hoặc “bác bỏ” mức giá khai báo, mức giá tính thuế dự kiến. Các bên tham gia tham vấn phải cùng ký vào biên bản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Thời gian tiến hành tham vấn và xác định trị giá tính thuế: tối đa là 30 ngày kể từ ngày đăng ký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Xử lý kết quả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4.4.1) Cơ quan hải quan bác bỏ mức giá khai báo và xác định trị giá tính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4.4.1.1) Trong quá trình tham vấn cơ quan hải quan phát hiện các mâu thuẫn về thủ tục, hồ sơ theo quy định tại điểm 1.3.2.2 khoản 1 Điều 24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4.4.1.2) Người khai hải quan kê khai không trung thực các nội dung liên quan đến việc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khai hải quan không kê khai hoặc kê khai sai giá thực tế đã thanh toán hay sẽ phải thanh toán; các yếu tố liên quan đến việc xác định trị giá tính thuế (như các khoản điều chỉnh, mối quan hệ đặc biệt, điều kiện áp dụng phương pháp xác định 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xuất khẩu hoặc đại diện của người xuất khẩu có thông tin xác nhận mức giá khai báo không đúng với thực tế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cơ quan hải quan có được bằng các biện pháp nghiệp vụ khác khẳng định trị giá giao dịch không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mà người khai hải quan cung cấp sau khi đã kiểm tra là không chính xác, chứng từ tài liệu cung cấp là giả mạo hoặc chứng từ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4.4.1.3) Người khai hải quan không giải trình hoặc không giải trình được về tính trung thực chính xác của các nội dung liên quan đến việc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Quá thời gian yêu cầu tham vấn mà người khai hải quan không tham gia tham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thời hạn yêu cầu mà người khai hải quan không cung cấp được các thông tin, tài liệu, chứng từ theo nội dung thông báo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khai hải quan không giải trình, không chứng minh được hoặc giải trình, chứng minh thiếu thuyết phục, không có căn cứ về các nghi vấn của cơ quan hải quan (như về tính hợp lý hồ sơ; mức giá khai báo hay mối quan hệ đặc biệt có ảnh hưởng đến trị giá giao dịch; nội dung trả lời của người khai hải quan mâu thuẫn với hồ sơ hải quan; hồ sơ, chứng từ, tài liệu do doanh nghiệp khai báo hoặc xuất trình có mâu thuẫn; tính hợp lý của mức giá khai báo và giá của các mặt hàng giống hệt, tương tự có trên cơ sở dữ liệu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4.4.1.4) Đối với các trường hợp bác bỏ trị giá khai báo, trong thời hạn tối đa 05 ngày kể từ ngày kết thúc tham vấn nhưng không quá 30 ngày kể từ ngày đăng ký tờ khai, cơ quan hải quan xác định trị giá tính thuế và ra thông báo trị giá tính thuế theo mẫu số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4.4.2) Chấp nhận mức giá khai báo: Ngoài các trường hợp bác bỏ mức giá khai báo nêu tại điểm 4.4.1 khoản này, cơ quan hải quan chấp nhận mức giá khai báo và ra thông báo trị giá tính thuế theo mẫu số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Toàn bộ các chứng từ, hồ sơ liên quan đến việc tham vấn phải lưu trữ cùng bộ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việc tham vấn, để đảm bảo tính trung thực, khách quan của quá trình kiểm tra, xác định trị giá tính thuế cơ quan hải quan có thể tiến hành lấy ý kiến tư vấn của các đơn vị,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khai hải quan có quyền khiếu nại kết quả xác định trị giá tính thuế của cơ quan hải quan sau khi tham vấn theo hướng dẫn tại Điều 29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III. KIỂM TRA TRỊ GIÁ TÍNH THUẾ SAU KHI HÀNG HOÁ ĐÃ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Kiểm tra trị giá tính thuế sau khi hàng hoá đã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lực lượng phúc tập tại Chi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tượng kiểm tra: Kiểm tra hồ sơ hải quan, mức giá khai báo và các tài liệu có liên quan đến việc xác định trị giá tính thuế của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Đối với hàng hoá xuất khẩu: Thực hiện kiểm tra theo các nội dung kiểm tra quy định tại Điều 22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Đối với hàng hoá nhập khẩu: Thực hiện theo các nội dung kiểm tra quy định tại Điều 24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Nếu phát hiện các mâu thuẫn về thủ tục, hồ sơ thì bác bỏ mức giá khai báo, xác định trị giá tính thuế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Nếu phát hiện các nghi vấn về hồ sơ, chứng từ, mức giá khai báo nhưng chưa đủ căn cứ kết luận hành vi gian lận thì chuyển các nghi vấn sang lực lượng kiểm tra sau thông quan để tiếp tục xác minh, làm rõ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lực lượng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tượng kiểm tra: Các trường hợp có nghi vấn về hồ sơ, chứng từ hoặc mức giá khai báo do lực lượng phúc tập chuyển; do lực lượng kiểm tra tại khâu thông quan chuyển; do lực lượng kiểm tra sau thông quan phát hiện hoặc do đánh giá mức độ rủi ro theo mặt hàng, ngành hàng, theo doanh nghiệp xuất khẩu, nhập khẩu thì tổ chức kiểm tra sau thông quan tại cơ quan hải quan hoặc trụ sở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Nội dung kiểm tra, trình tự kiểm tra, xử lý kết quả kiểm tra: Được thực hiện theo các quy định về kiểm tra sau thông quan và quy định về xác định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lực lượng điều tra chống buôn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kiểm tra, xác minh các vụ việc có dấu hiệu gian lận lớn về trị giá như: Làm giả hồ sơ, chứng từ; móc ngoặc để đồng loạt hạ thấp hoặc khai khống trị giá do lực lượng kiểm tra sau thông quan chuyển hoặc những vụ việc gian lận nổi cộm, có tính chất hệ thống, phạm vi rộng do lực lượng chống buôn lậu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lô hàng đã được kiểm tra trị giá trong quá trình làm thủ tục hải quan bao gồm cả các trường hợp đã bác bỏ trị giá khai báo hoặc các trường hợp chấp nhận trị giá khai báo sau tham vấn nhưng lực lượng phúc tập, lực lượng kiểm tra sau thông quan, lực lượng điều tra chống buôn lậu phát hiện các sai phạm thì vẫn tiến hành xử lý hành vi sai phạm theo quy định của pháp luật, thực hiện ấn định thuế và làm rõ trách nhiệm của bộ phận kiểm tra trong quá trình làm thủ tục hải quan, nếu có sai phạm thì xử lý kỷ luật theo quy định của ngành và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Mối quan hệ phối hợp nghiệp vụ giữa lực lượng kiểm tra trị giá trong quá trình làm thủ tục hải quan và lực lượng kiểm tra sau khi hàng hoá đã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lực lượng kiểm tra trị giá trong quá trình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Định kỳ tập hợp, rà soát các nghi vấn về mức giá, nghi vấn về thủ tục, hồ sơ; đánh giá, phân tích các dấu hiệu nghi vấn và chuyển cho lực lượng kiểm tra sau thông quan để kiểm tra theo quy định về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Tiếp nhận kết quả kiểm tra, kiến nghị của các lực lượng kiểm tra sau khi hàng hoá đã thông quan để tổng hợp, phân tích, đánh giá nhằm đưa ra các giải pháp kiểm tra trị giá trong quá trình làm thủ tục hải quan để ngăn chặn kịp thời các gian lận trị giá, nâng cao hiệu quả công tác quản lý trị giá tính thuế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lực lượng kiểm tra sau khi hàng hoá đã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Thông báo kết quả kiểm tra, xử lý về trị giá sau khi hàng hoá đã được thông quan cho lực lượng kiểm tra trị giá trong quá trình làm thủ tục hải quan trong vòng 05 ngày kể từ ngày có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Căn cứ kết quả kiểm tra thực tế, kiến nghị lực lượng kiểm tra trị giá trong quá trình làm thủ tục hải quan bổ sung các giải pháp kiểm tra trị giá nhằm ngăn chặn gian lận trị giá, đồng thời kiến nghị các nội dung sửa đổi cơ chế chính sách quản lý giá phù hợp với tình hình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Khiếu nại và giải quyết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hải quan không đồng ý với kết quả xác định trị giá tính thuế của cơ quan hải quan thì có quyền khiếu nại theo quy định của pháp luật về khiếu nại tố cáo hoặc có quyền khởi kiện vụ án hành chính tại Toà án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khiếu nại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giải quyết khiếu nại thực hiện theo quy định của pháp luật về khiếu nại, tố cáo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giải quyết khiếu nại, người khai hải quan, người nộp thuế phải nộp đủ thuế theo mức giá do cơ quan hải quan xác định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cục trưởng Tổng cục Hải quan, Cục trưởng Cục Hải quan tỉnh, thành phố thành lập hội đồng tư vấn giá để giải quyết các trường hợp khiếu nại lần 2 về mức giá do cơ quan hải quan xác định có tính chất phức tạp, kéo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hải quan: Cán bộ, công chức hải quan thiếu tinh thần trách nhiệm, vi phạm các quy định của Nghị định số 40/2007/NĐ-CP ngày 16/3/2007 và hướng dẫn tại Thông tư này, gây thiệt hại cho đối tượng nộp thuế, gây thất thoát tiền thuế thì phải bồi thường thiệt hại theo quy định tại Luật số 35/2009/QH12 ngày 18 tháng 6 năm 2009 về trách nhiệm bồi thường của Nhà nước, đồng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cán bộ, công chức hải quan: Tuỳ theo tính chất, mức độ vi phạm sẽ bị xử lý kỷ luật hoặc truy cứu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người đứng đầu đơn vị: Thực hiện chế độ trách nhiệm đối với người đứng đầu đơn vị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người khai hải quan vi phạm các quy định tại Nghị định số 40/2007/NĐ-CP ngày 16 tháng 3 năm 2007 của Chính phủvà hướng dẫn tạiThông tư này thì tuỳ theo tính chất và mức độ vi phạm sẽ phải nộp thuế theo quyết định ấn định thuế của cơ quan hải quan và bị xử phạt vi phạm hành chính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phối hợp với các Bộ, các Hiệp hội ngành hàng để tổ chức thu thập, trao đổi thông tin giá phục vụ kiểm tra, xác định trị giá; Tổng cục Hải quan tổ chức hệ thống cơ sở dữ liệu giá phục vụ kiểm tra, xác định trị giá tính thuế trong ngành Hải quan; Cục Hải quan tỉnh, thành phố, liên tỉnh có trách nhiệm tổ chức thu thập, xử lý, báo cáo và sử dụng thông tin về giá theo quy định của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Hải quan quy định cụ thể Quy trình kiểm tra, tham vấn, xác định trị giá tính thuế; hướng dẫn, chỉ đạo tổ chức thực hiện cụ thể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hải quan, người khai hải quan, người nộp thuế và các tổ chức, cá nhân có liên quan, kể cả đối với trường hợp thực hiện thủ tục hải quan điện tử có trách nhiệm thực hiện việc xác định trị giá tính thuế theo đúng hướng dẫn tại Thông tư này; Trường hợp phát sinh vướng mắc phản ánh về Bộ Tài chính, Tổng cục Hải quan để được xem xét, hướng dẫn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 thay thế Thông tư số </w:t>
      </w:r>
      <w:hyperlink r:id="rId8" w:history="1">
        <w:r>
          <w:rPr>
            <w:rStyle w:val="Hyperlink"/>
          </w:rPr>
          <w:t xml:space="preserve">40/2008/TT-BTC </w:t>
        </w:r>
        <w:r>
          <w:t xml:space="preserve"> ngày 21 tháng 5 năm 2008 của Bộ Tài chính, Điều 21 Thông tư số 222/2009/TT-BTC ngày 25 tháng 11 năm 2009 và các văn bản hướng dẫn trước đây của Bộ Tài chính trái với Thông tư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trình thực hiện, nếu các văn bản liên quan đề cập tại Thông tư này và các phụ lục kèm theo Thông tư này được sửa đổi, bổ sung hoặc thay thế thì thực hiện theo văn bản mới được sửa đổi, bổ sung hoặc thay thế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r>
        <w:rPr>
          <w:b/>
        </w:rPr>
        <w:br/>
      </w:r>
      <w:r>
        <w:rPr>
          <w:b/>
        </w:rPr>
        <w:t xml:space="preserve">THỨ TRƯỞNG</w:t>
      </w:r>
      <w:r>
        <w:rPr>
          <w:b/>
        </w:rPr>
        <w:br/>
      </w:r>
      <w:r>
        <w:rPr>
          <w:b/>
        </w:rPr>
        <w:t xml:space="preserve">Đỗ Hoàng Anh Tuấn</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yperlink" Target="/luat-su-tu-van-phap-luat-thue-truc-tuyen-qua-tong-dai-dien-thoai-.aspx" TargetMode="External" /><Relationship Id="rId5" Type="http://schemas.openxmlformats.org/officeDocument/2006/relationships/hyperlink" Target="tel:1900.6162" TargetMode="External" /><Relationship Id="rId6" Type="http://schemas.openxmlformats.org/officeDocument/2006/relationships/hyperlink" Target="/thong-tu-so-205-2010-tt-btc-xac-dinh-gia-tri-hai-quan-doi-voi-hang-hoa-xuat-nhap-khau.aspx" TargetMode="External" /><Relationship Id="rId7" Type="http://schemas.openxmlformats.org/officeDocument/2006/relationships/hyperlink" Target="/nghi-dinh-so-40-2007-nd-cp-quy-dinh-ve-viec-xac-dinh-tri-gia-hai-quan-doi-voi-hang-hoa-xuat-khau--nhap-khau.aspx" TargetMode="External" /><Relationship Id="rId8" Type="http://schemas.openxmlformats.org/officeDocument/2006/relationships/hyperlink" Target="/thong-tu-40-2008-tt-btc-xac-dinh-tri-gia-hai-quan-hang-hoa-xuat-nhap-kha-huong-dan-nghi-dinh-40-2007-nd-c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2022-06-22T13:49:43Z</dcterms:created>
  <dcterms:modified xsi:type="dcterms:W3CDTF">2022-06-22T13:49:43Z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2022-06-22T13:49:43Z</dcterms:created>
  <dcterms:modified xsi:type="dcterms:W3CDTF">2022-06-22T13:49:43Z</dcterms:modified>
</cp:coreProperties>
</file>