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5" w:history="1">
        <w:r>
          <w:rPr>
            <w:rStyle w:val="Hyperlink"/>
            <w:b/>
          </w:rPr>
          <w:t xml:space="preserve">Luật sư tư vấn pháp luật hình sự qua điện thoại</w:t>
        </w:r>
        <w:r>
          <w:rPr>
            <w:rStyle w:val="Hyperlink"/>
          </w:rPr>
          <w:t xml:space="preserve"> </w:t>
        </w:r>
        <w:r>
          <w:rPr>
            <w:rStyle w:val="Hyperlink"/>
            <w:b/>
          </w:rPr>
          <w:t xml:space="preserve">gọi:</w:t>
        </w:r>
      </w:hyperlink>
      <w:r>
        <w:t xml:space="preserve"> - </w:t>
      </w:r>
      <w:hyperlink r:id="rId6" w:history="1">
        <w:r>
          <w:rPr>
            <w:rStyle w:val="Hyperlink"/>
            <w:b/>
          </w:rPr>
          <w:t xml:space="preserve">1900.6162</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BỘ CÔNG AN-BỘ QUỐC PHÒNG-TÒA ÁN NHÂN DÂN TỐI CAO-VIỆN KIỂM SÁT NHÂN DÂN TỐI CAO</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w:t>
            </w:r>
            <w:hyperlink r:id="rId7" w:history="1">
              <w:r>
                <w:rPr>
                  <w:rStyle w:val="Hyperlink"/>
                </w:rPr>
                <w:t xml:space="preserve">09/2012/TTLT-BCA-BQP-TANDTC-VKSNDTC </w:t>
              </w:r>
            </w:hyperlink>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Hà Nội, ngày 16 tháng 08 năm 2012</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THÔNG TƯ LIÊN TỊCH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HƯỚNG DẪN VIỆC GIẢM, MIỄN THỜI HẠN CHẤP HÀNH ÁN PHẠT CẢI TẠO KHÔNG GIAM GIỮ VÀ MIỄN CHẤP HÀNH THỜI HẠN CẤM CƯ TRÚ, QUẢN CHẾ CÒN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Để thi hành đúng và thống nhất quy định của Luật Thi hành án hình sự việc giảm, miễn thời hạn chấp hành án phạt cải tạo không giam giữ và miễn chấp hành thời hạn cấm cư trú, quản chế còn lại, Bộ Công an, Bộ Quốc phòng, Tòa án nhân dân tối cao và Viện kiểm sát nhân dân tối cao ban hành Thông tư liên tịch hướng dẫn việc giảm, miễn thời hạn chấp hành án phạt cải tạo không giam giữ và miễn chấp hành thời hạn cấm cư trú, quản chế còn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Phạm vi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Thông tư liên tịch này hướng dẫn về điều kiện, trình tự, thủ tục, thẩm quyền đề nghị, quyết định giảm, miễn thời hạn chấp hành án phạt cải tạo không giam giữ và miễn chấp hành thời hạn cấm cư trú, quản chế còn lại cho người phải chấp hành án phạt cải tạo không giam giữ, cấm cư trú, quản chế.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Đối tượng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Thông tư liên tịch này áp dụng với người chấp hành án phạt cải tạo không giam giữ, cấm cư trú, quản chế; các cơ quan, đơn vị, tổ chức, cá nhân có liên quan đến việc thi hành án phạt cải tạo không giam giữ, cấm cư trú, quản chế.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Giải thích từ ngữ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Thông tư liên tịch này những từ ngữ dưới đây được hiểu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w:t>
      </w:r>
      <w:r>
        <w:rPr>
          <w:i/>
        </w:rPr>
        <w:t xml:space="preserve">Có nhiều tiến bộ</w:t>
      </w:r>
      <w:r>
        <w:t xml:space="preserve"> là việc người chấp hành án có nhiều nỗ lực, cố gắng và đạt nhiều thành tích trong việc chấp hành án và thực hiện nghiêm chỉnh chính sách, pháp luật của Nhà nước, quy định của địa phương, cơ quan, đơn vị nơi cư trú, làm việc.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w:t>
      </w:r>
      <w:r>
        <w:rPr>
          <w:i/>
        </w:rPr>
        <w:t xml:space="preserve">Lập công</w:t>
      </w:r>
      <w:r>
        <w:t xml:space="preserve"> là trường hợp người chấp hành án có thành tích xuất sắc trong lao động, học tập, công tác, chiến đấu được các cơ quan nhà nước có thẩm quyền quyết định khen thưởng hoặc xác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w:t>
      </w:r>
      <w:r>
        <w:rPr>
          <w:i/>
        </w:rPr>
        <w:t xml:space="preserve">Lập công lớn</w:t>
      </w:r>
      <w:r>
        <w:t xml:space="preserve"> là trường hợp người chấp hành án đã có hành động giúp cơ quan nhà nước có thẩm quyền phát hiện, truy bắt, điều tra tội phạm; cứu được người khác trong tình thế hiểm nghèo hoặc cứu được tài sản (có giá trị từ ba mươi triệu đồng trở lên) của nhà nước, tập thể, của công dân trong thiên tai, hỏa hoạn, dịch bệnh, tai nạn; có những phát minh, sáng chế hoặc sáng kiến có giá trị được cơ quan nhà nước có thẩm quyền khen thưởng hoặc xác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w:t>
      </w:r>
      <w:r>
        <w:rPr>
          <w:i/>
        </w:rPr>
        <w:t xml:space="preserve">Mắc bệnh hiểm nghèo</w:t>
      </w:r>
      <w:r>
        <w:t xml:space="preserve"> là trường hợp người chấp hành án đang bị những căn bệnh nguy hiểm đến tính mạng, khó có phương thức chữa trị, như: Ung thư giai đoạn cuối, xơ gan cổ chướng, lao nặng độ 4 kháng thuốc, bại liệt, suy tim độ 3, suy thận độ 4 trở lên; HIV giai đoạn AIDS đang có các nhiễm trùng cơ hội không có khả năng tự chăm sóc bản thân và có nguy cơ tử vong cao.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w:t>
      </w:r>
      <w:r>
        <w:rPr>
          <w:i/>
        </w:rPr>
        <w:t xml:space="preserve">Người quá già yếu</w:t>
      </w:r>
      <w:r>
        <w:t xml:space="preserve"> là người từ 70 tuổi trở lên hoặc người từ 60 tuổi trở lên nhưng thường xuyên ốm đau.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w:t>
      </w:r>
      <w:r>
        <w:rPr>
          <w:i/>
        </w:rPr>
        <w:t xml:space="preserve">Người bị kết án không còn nguy hiểm cho xã hội</w:t>
      </w:r>
      <w:r>
        <w:t xml:space="preserve"> là trường hợp người bị kết án đã hoàn lương, chấp hành đúng quy định pháp luật, chăm chỉ lao động, tích cực tham gia các hoạt động xã hội, các phong trào thi đua của địa phương, tự giác thực hiện đầy đủ các nghĩa vụ theo quyết định của bản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 Nguyên tắc xét giảm, miễn thời hạn chấp hành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Tuân thủ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Bảo đảm chính sách khoan hồng, nhân đạo xã hội chủ nghĩa và bình đẳng trước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Bảo đảm quyền, lợi ích hợp pháp của người chấp hành án phạt cải tạo không giam giữ, cấm cư trú, quản chế.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Khuyến khích người chấp hành án tự giác phấn đấu, tích cực học tập, lao động, chấp hành nghiêm chỉnh bản án, quyết định thi hành án và nghĩa vụ của người chấp hành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 Các mẫu văn bản ban hành kèm theo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Ban hành kèm theo Thông tư liên tịch này các mẫu văn bản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Văn bản đề nghị của Ủy ban nhân dân cấp xã về việc giảm, miễn thời hạn chấp hành án phạt cải tạo không giam giữ, cấm cư trú, quản chế.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Văn bản đề nghị của cơ quan thi hành án hình sự Công an cấp huyện về việc giảm, miễn thời hạn chấp hành án phạt cải tạo không giam giữ, cấm cư trú, quản chế.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Quyết định giảm thời hạn chấp hành án phạt cải tạo không giam giữ.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Quyết định không chấp nhận giảm thời hạn chấp hành án phạt cải tạo không giam giữ.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Quyết định miễn chấp hành án phạt cải tạo không giam giữ.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Quyết định không chấp nhận miễn chấp hành án phạt cải tạo không giam giữ.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Quyết định miễn chấp hành thời hạn cấm cư trú quản chế còn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Quyết định không chấp nhận miễn chấp hành thời hạn cấm cư trú còn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Quyết định miễn chấp hành thời hạn quản chế còn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Quyết định không chấp nhận miễn-chấp hành thời hạn quản chế còn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GIẢM THỜI HẠN CHẤP HÀNH ÁN PHẠT CẢI TẠO KHÔNG GIAM GIỮ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 Điều kiện giảm thời hạn chấp hành án phạt cải tạo không giam giữ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chấp hành án phạt cải tạo không giam giữ có thể được Tòa án nhân dân cấp huyện, Tòa án quân sự khu vực quyết định giảm thời hạn chấp hành án khi có đủ các điều kiện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Đã chấp hành được một phần ba thời hạn án phạt; đối với người chưa thành niên là một phần tư thời hạn án phạt.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Có nhiều tiến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 Mức giảm thời hạn chấp hành án phạt cải tạo không giam giữ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chấp hành án phạt cải tạo không giam giữ mỗi năm được xét giảm thời hạn chấp hành án một lần, mỗi lần có thể được giảm từ ba tháng đến chín tháng. Trường hợp trong năm đó, sau khi được giảm thời hạn chấp hành án mà có lý do đặc biệt đáng được khoan hồng như lập công mới hoặc bị mắc bệnh hiểm nghèo thì có thể được xét giảm tiếp nhưng tối đa là hai lần trong một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chấp hành án phạt cải tạo không giam giữ có thể được giảm nhiều lần nhưng phải đảm bảo thời gian thực tế chấp hành án là một phần hai mức án, đối với người chấp hành án phạt cải tạo không giam giữ là người chưa thành niên thì phải đảm bảo thời gian thực tế chấp hành án phạt là hai phần năm mức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 Giảm thời hạn chấp hành án phạt cải tạo không giam giữ trong trường hợp đặc biệt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chấp hành án phạt cải tạo không giam giữ đã lập công, đã quá già yếu hoặc bị bệnh hiểm nghèo đã chấp hành được một phần tư thời hạn án phạt thì có thể được xét giảm thời hạn chấp hành án, mức giảm mỗi lần cao nhất là một năm, nhưng phải đảm bảo thời gian thực tế chấp hành án là hai phần năm mức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chưa thành niên chấp hành án phạt cải tạo không giam giữ nếu lập công hoặc bị bệnh hiểm nghèo thì được xét giảm ngay. Trường hợp đã chấp hành được hai phần năm mức án mà sau khi được xét giảm, thời hạn chấp hành án còn lại không quá một năm thì có thể được giảm hết thời hạn còn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 Thủ tục đề nghị giảm thời hạn chấp hành án phạt cải tạo không giam giữ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Khi người chấp hành án phạt cải tạo không giam giữ có đủ điều kiện được hướng dẫn tại Điều 6 hoặc Điều 8 Thông tư liên tịch này thì Trưởng Công an cấp xã nơi người chấp hành án cư trú có trách nhiệm giúp Ủy ban nhân dân cấp xã tổ chức cuộc họp hoặc Thủ trưởng đơn vị quân đội được giao giám sát, giáo dục người chấp hành án phạt cải tạo không giam giữ phải tổ chức cuộc họp để lập hồ sơ và đề nghị Cơ quan thi hành án hình sự Công an cấp huyện nơi người chấp hành án phạt cải tạo không giam giữ cư trú hoặc đề nghị Cơ quan thi hành án hình sự cấp quân khu nơi người chấp hành án phạt cải tạo không giam giữ làm việc để xem xét, đề nghị giảm thời hạn chấp hành án phạt cải tạo không giam giữ cho họ.</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Cuộc họp xét, đề nghị giảm thời hạn chấp hành án phạt cải tạo không giam giữ của Ủy ban nhân dân cấp xã do Chủ tịch hoặc Phó Chủ tịch Ủy ban nhân dân cấp xã chủ trì với thành phần tham gia gồm: đại diện Mặt trận tổ quốc, Công an, Tư pháp cấp xã và sự có mặt của người được giao trực tiếp giám sát, giáo dục người chấp hành án. Cuộc họp xét, đề nghị giảm thời hạn chấp hành án phạt cải tạo không giam giữ của đơn vị quân đội do Thủ trưởng hoặc phó Thủ trưởng đơn vị quân đội chủ trì, thành phần tham gia gồm: Đại diện các tổ chức đoàn thể trong đơn vị quân đội và người được giao trực tiếp giám sát, giáo dục người chấp hành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Hồ sơ đề nghị xem xét việc giảm thời hạn chấp hành án phạt cải tạo không giam giữ của Ủy ban nhân dân cấp xã, đơn vị quân đội, gồm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Bản sao bản án. Đối với trường hợp xét giảm từ lần thứ hai trở đi thì bản sao bản án được thay bằng bản sao quyết định thi hành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Quyết định giảm thời hạn chấp hành án (nếu người chấp hành án phạt cải tạo không giam giữ đã được giảm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Văn bản đề nghị giảm thời hạn chấp hành án phạt cải tạo không giam giữ của Ủy ban nhân dân cấp xã hoặc đơn vị quân đội;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Quyết định khen thưởng hoặc giấy xác nhận của cơ quan có thẩm quyền về việc người chấp hành án lập công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Kết luận của bệnh viện cấp tỉnh, bệnh viện cấp quân khu trở lên về tình trạng bệnh tật (nếu người chấp hành án phạt cải tạo không giam giữ bị bệnh hiểm nghèo). Trường hợp người quá già yếu thì phải có xác nhận của y tế cấp xã trở lên hoặc quân y của đơn vị quân đội được giao giám sát, giáo dục người chấp hành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Đơn xin giảm án của người chấp hành án phạt cải tạo không giam giữ (nếu họ có đơn đề nghị).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Trong thời hạn năm ngày làm việc, kể từ ngày nhận được hồ sơ đề nghị xem xét việc giảm thời hạn chấp hành án phạt cải tạo không giam giữ của Ủy ban nhân dân cấp xã hoặc đơn vị quân đội, Cơ quan thi hành án hình sự Công an cấp huyện hoặc cơ quan thi hành án hình sự cấp quân khu phải lập hồ sơ theo quy định tại khoản 1 Điều 77 của Luật Thi hành án hình sự và có văn bản đề nghị giảm thời hạn chấp hành án phạt cải tạo không giam giữ gửi Tòa án nhân dân cùng cấp hoặc Tòa án quân sự khu vực để xem xét, quyết định. Đồng thời, sao gửi hồ sơ đề nghị giảm thời hạn chấp hành án phạt cải tạo không giam giữ cho Viện kiểm sát cùng cấp biết.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 Thủ tục xét, quyết định giảm thời hạn chấp hành án phạt cải tạo không giam giữ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thời hạn ba ngày làm việc, kể từ ngày nhận được hồ sơ đề nghị giảm thời hạn chấp hành án phạt cải tạo không giam giữ, Chánh án Tòa án nhân dân cấp huyện nơi người chấp hành án phạt cải tạo không giam giữ cư trú hoặc Chánh án Tòa án quân sự khu vực nơi người chấp hành án phạt cải tạo không giam giữ làm việc phải thành lập Hội đồng xét giảm thời hạn chấp hành án phạt cải tạo không giam giữ và phân công Thẩm phán nghiên cứu hồ sơ đề nghị giảm thời hạn chấp hành án phạt cải tạo không giam giữ. Trong thời hạn năm ngày làm việc, kể từ ngày thụ lý hồ sơ, Thẩm phán được phân công phải ấn định ngày mở phiên họp xét giảm thời hạn chấp hành án phạt cải tạo không giam giữ và thông báo bằng văn bản cho Viện kiểm sát cùng cấp biết để cử Kiểm sát viên tham dự phiên họp. Thời hạn mở phiên họp không quá mười lăm ngày, kể từ ngày Tòa án nhận được hồ sơ đề nghị giảm thời hạn chấp hành án phạt cải tạo không giam giữ.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cần bổ sung tài liệu hoặc tài liệu chưa rõ thì Thẩm phán yêu cầu cơ quan đề nghị bổ sung hoặc làm rõ thêm. Trong trường hợp này, thời hạn mở phiên họp được tính từ ngày Tòa án nhận được tài liệu bổ sung hoặc ý kiến bằng văn bản về vấn đề cần làm rõ thêm.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Hội đồng xét giảm thời hạn chấp hành án phạt cải tạo không giam giữ gồm ba Thẩm phán hoặc hai Thẩm phán và một Hội thẩm (đối với Tòa án cấp huyện, Tòa án quân sự khu vực không có đủ ba Thẩm phán), có sự tham gia của Kiểm sát viên Viện kiểm sát cùng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Trình tự, thủ tục xét giảm thời hạn chấp hành án phạt cải tạo không giam giữ: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Một thành viên của Hội đồng trình bày hồ sơ đề nghị;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Đại diện Viện kiểm sát phát biểu;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Hội đồng thảo luận và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Trên cơ sở hồ sơ và ý kiến của đại diện Viện kiểm sát, Hội đồng xét giảm thời hạn chấp hành án phạt cải tạo không giam giữ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Chấp nhận toàn bộ hoặc một phần đề nghị giảm thời hạn chấp hành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chấp nhận toàn bộ đề nghị giảm thời hạn chấp hành án phạt cải tạo không giam giữ, mà thời hạn chấp hành án còn lại dưới một tháng thì Hội đồng có thể quyết định giảm hết thời hạn còn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chấp nhận đề nghị giảm thời hạn chấp hành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Nội dung quyết định về việc giảm thời hạn chấp hành án phạt cải tạo không giam giữ: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Ngày, tháng, năm ra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Tên Tòa án ra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Thành phần của Hội đồng xét giảm thời hạn chấp hành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Họ và tên người được đề nghị xét giảm thời hạn chấp hành án, nơi chấp hành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Nhận định của Tòa án và những căn cứ để chấp nhận hoặc không chấp nhận. Trường hợp không chấp nhận đề nghị giảm thời hạn chấp hành án thì phải nêu rõ lý do.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w:t>
      </w:r>
      <w:r>
        <w:rPr>
          <w:b/>
        </w:rPr>
        <w:t xml:space="preserve">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MIỄN CHẤP HÀNH ÁN PHẠT CẢI TẠO KHÔNG GIAM GIỮ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 Điều kiện miễn chấp hành án phạt cải tạo không giam giữ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bị phạt cải tạo không giam giữ có thể được Tòa án cấp huyện hoặc Tòa án quân sự khu vực quyết định miễn chấp hành án phạt khi có đủ các điều kiện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Đã lập công lớn hoặc mắc bệnh hiểm nghèo.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Không còn nguy hiểm cho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 Thủ tục đề nghị miễn chấp hành án phạt cải tạo không giam giữ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Trường hợp người bị kết án cải tạo không giam giữ đã có quyết định thi hành án, nhưng chưa chấp hành án mà có đủ các điều kiện quy định tại Điều 11 Thông tư liên tịch này thì Viện kiểm sát nhân dân cấp huyện hoặc Viện kiểm sát quân sự khu vực nơi người chấp hành án cư trú hoặc làm việc tự mình hoặc theo đề nghị của Cơ quan thi hành án hình sự Công an cấp huyện, Cơ quan thi hành án hình sự cấp quân khu xem xét, lập hồ sơ đề nghị Toà án cùng cấp xét miễn chấp hành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người bị kết án cải tạo không giam giữ đang chấp hành án nếu có đủ các điều kiện quy định tại Điều 11 Thông tư liên tịch này và có đơn xin miễn chấp hành án thì Trưởng Công an cấp xã có nhiệm vụ giúp Ủy ban nhân dân cấp xã tổ chức cuộc họp hoặc Thủ trưởng đơn vị quân đội phải tổ chức cuộc họp để lập hồ sơ và đề nghị Cơ quan thi hành án hình sự Công an cấp huyện hoặc cơ quan thi hành án hình sự cấp quân khu nơi người chấp hành án phạt cải tạo không giam giữ cư trú hoặc làm việc xem xét, đề nghị miễn chấp hành án phạt cải tạo không giam giữ cho họ.</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Cuộc họp xét, đề nghị miễn chấp hành án phạt cải tạo không giam giữ của Ủy ban nhân dân cấp xã do Chủ tịch hoặc Phó Chủ tịch Ủy ban nhân dân cấp xã chủ trì với thành phần tham gia gồm: Đại diện Mặt trận tổ quốc, Công an, Tư pháp cấp xã và sự có mặt của người được giao trực tiếp giám sát, giáo dục người chấp hành án; Cuộc họp xét, đề nghị miễn chấp hành án phạt cải tạo không giam giữ của đơn vị quân đội do Thủ trưởng hoặc phó Thủ trưởng đơn vị quân đội chủ trì với thành phần tham gia gồm đại diện các tổ chức đoàn thể trong đơn vị quân đội và sự có mặt của người được giao trực tiếp giám sát, giáo dục người chấp hành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Hồ sơ đề nghị miễn chấp hành án phạt cải tạo không giam giữ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Bản sao bản án đã có hiệu lực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Đơn xin miễn chấp hành án của người chấp hành án phạt cải tạo không giam giữ hoặc người đại diện hợp pháp theo quy định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Văn bản đề nghị miễn chấp hành án phạt cải tạo không giam giữ của Ủy ban nhân dân cấp xã hoặc đơn vị quân đội;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Quyết định khen thưởng hoặc giấy xác nhận của cơ quan có thẩm quyền đối với trường hợp lập công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Văn bản kết luận của bệnh viện cấp tỉnh hoặc bệnh viện cấp quân khu trở lên về tình trạng bệnh tật đối với trường hợp bị bệnh hiểm nghèo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Trong thời hạn năm ngày làm việc, kể từ ngày nhận được hồ sơ đề nghị xem xét việc miễn chấp hành án phạt cải tạo không giam giữ của Ủy ban nhân dân cấp xã hoặc đơn vị quân đội, Cơ quan thi hành án hình sự Công an cấp huyện hoặc Cơ quan thi hành án hình sự cấp quân khu có trách nhiệm xem xét, đề nghị bằng văn bản kèm theo hồ sơ đề nghị của Ủy ban nhân dân cấp xã hoặc đơn vị quân đội gửi Viện kiểm sát cấp huyện hoặc Viện kiểm sát quân sự khu vực để xem xét, đề nghị miễn chấp hành án phạt cải tạo không giam giữ.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thời hạn năm ngày làm việc, kể từ ngày nhận được đề nghị của cơ quan thi hành án hình sự, Viện kiểm sát cùng cấp phải xem xét, lập hồ sơ theo quy định tại khoản 1 Điều 78 Luật Thi hành án hình sự đề nghị Tòa án cùng cấp xem xét,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13. Thủ tục xét, quyết định miễn chấp hành án phạt cải tạo không giam giữ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thời hạn ba ngày làm việc, kể từ ngày nhận được hồ sơ đề nghị, Chánh án Tòa án nhân dân cấp huyện hoặc Chánh án Tòa án quân sự khu vực nơi người chấp hành án phạt cải tạo không giam giữ cư trú hoặc làm việc phải thành lập Hội đồng xét miễn chấp hành án phạt cải tạo không giam giữ và phân công Thẩm phán nghiên cứu hồ sơ đề nghị miễn chấp hành án phạt cải tạo không giam giữ. Trong thời hạn năm ngày làm việc, kể từ ngày thụ lý hồ sơ, Thẩm phán được phân công phải ấn định ngày mở phiên họp xét miễn chấp hành án phạt cải tạo không giam giữ và thông báo bằng văn bản cho Viện kiểm sát cùng cấp biết để cử Kiểm sát viên tham dự phiên họp. Thời hạn mở phiên họp không quá mười lăm ngày, kể từ ngày Tòa án nhận được hồ sơ đề nghị miễn chấp hành án phạt cải tạo không giam giữ.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cần phải bổ sung tài liệu hoặc tài liệu chưa rõ thì Thẩm phán yêu cầu cơ quan đề nghị bổ sung tài liệu hoặc làm rõ thêm. Trong trường hợp này, thời hạn mở phiên họp được tính từ ngày Tòa án nhận được tài liệu bổ sung hoặc ý kiến bằng văn bản về vấn đề cần làm rõ thêm.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Hội đồng xét miễn chấp hành án phạt cải tạo không giam giữ gồm ba Thẩm phán hoặc hai Thẩm phán và một Hội thẩm (đối với Tòa án cấp huyện Tòa án quân sự khu vực không có đủ ba Thẩm phán), có sự tham gia của Kiểm sát viên Viện kiểm sát cùng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Trình tự xét miễn chấp hành án phạt cải tạo không giam giữ: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Một thành viên của Hội đồng trình bày hồ sơ đề nghị;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Đại diện Viện kiểm sát phát biểu;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Hội đồng thảo luận và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Trên cơ sở xem xét hồ sơ và ý kiến của đại diện Viện kiểm sát, Hội đồng xét miễn chấp hành án phạt cải tạo không giam giữ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Chấp nhận đề nghị miễn chấp hành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chấp nhận đề nghị miễn chấp hành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Nội dung quyết định miễn hoặc không chấp nhận miễn chấp hành án phạt cải tạo không giam giữ: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Ngày, tháng, năm ra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Tên Tòa án ra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Thành phần của Hội đồng xét miễn chấp hành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Họ và tên người được đề nghị xét miễn chấp hành án, nơi chấp hành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Nhận định của Tòa án và các căn cứ để chấp nhận hoặc không chấp nhận đề nghị miễn chấp hành án. Trường hợp không chấp nhận đề nghị miễn chấp hành án thì phải nêu rõ lý do.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w:t>
      </w:r>
      <w:r>
        <w:rPr>
          <w:b/>
        </w:rPr>
        <w:t xml:space="preserve">ương 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MIỄN CHẤP HÀNH THỜI HẠN CẤM CƯ TRÚ, QUẢN CHẾ CÒN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14. Điều kiện miễn chấp hành thời hạn cấm cư trú, quản chế còn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chấp hành án phạt cấm cư trú, quản chế có thể được Tòa án nhân dân cấp huyện quyết định miễn chấp hành thời hạn cấm cư trú, quản chế còn lại khi có đủ các điều kiện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Đã chấp hành được một phần hai thời hạn án phạt.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Cải tạo tiến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15. Thủ tục đề nghị miễn chấp hành thời hạn cấm cư trú, quản chế còn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chấp hành án phạt cấm cư trú hoặc quản chế có đủ các điều kiện quy định tại Điều 14 Thông tư liên tịch này và có đơn xin miễn chấp hành thời hạn cấm cư trú, quản chế còn lại, thì Trưởng Công an cấp xã nơi người bị phạt cấm cư trú hoặc quản chế chấp hành án có nhiệm vụ giúp Ủy ban nhân dân cấp xã tổ chức cuộc họp để lập hồ sơ và đề nghị Cơ quan thi hành án hình sự Công an cấp huyện xem xét, đề nghị miễn chấp hành thời hạn cấm cư trú hoặc quản chế còn lại cho họ.</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Hồ sơ đề nghị xem xét việc miễn chấp hành thời hạn cấm cư trú hoặc quản chế còn lại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Bản sao bản án; bản sao quyết định thi hành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Văn bản đề nghị miễn chấp hành thời hạn cấm cư trú hoặc quản chế còn lại của Ủy ban nhân dân cấp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Đơn xin miễn chấp hành án của người chấp hành án phạt cấm cư trú hoặc quản chế;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Tài liệu liên quan khác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thời hạn năm ngày làm việc, kể từ ngày nhận được hồ sơ đề nghị của Ủy ban nhân dân cấp xã, nếu thấy việc miễn chấp hành thời hạn án phạt cấm cư trú, quản chế còn lại cho người chấp hành án không ảnh hưởng đến an ninh, trật tự, an toàn xã hội thì Cơ quan thi hành án hình sự Công an cấp huyện lập hồ sơ theo quy định tại khoản 1 Điều 86 hoặc khoản 1 Điều 95 của Luật thi hành án hình sự và làm văn bản đề nghị miễn chấp hành thời hạn cấm cư trú, quản chế còn lại gửi Tòa án cùng cấp nơi người chấp hành án cư trú xem xét, quyết định. Đồng thời, sao gửi hồ sơ đề nghị miễn chấp hành thời hạn cấm cư trú, quản chế còn lại cho Viện kiểm sát cùng cấp biết.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16. Thủ tục xét, quyết định miễn chấp hành thời hạn cấm cư trú, quản chế còn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thời hạn ba ngày làm việc, kể từ ngày nhận được hồ sơ đề nghị, Chánh án Tòa án nhân dân cấp huyện nơi người chấp hành án cư trú phải thành lập Hội đồng xét miễn chấp hành thời hạn cấm cư trú, quản chế còn lại và phân công Thẩm phán nghiên cứu hồ sơ đề nghị miễn chấp hành thời hạn cấm cư trú, quản chế còn lại. Trong thời hạn năm ngày làm việc, kể từ ngày thụ lý hồ sơ, Thẩm phán được phân công phải ấn định ngày mở phiên họp xét miễn chấp hành thời hạn cấm cư trú, quản chế còn lại và thông báo bằng văn bản cho Viện kiểm sát cùng cấp biết để cử Kiểm sát viên tham dự phiên họp. Thời hạn mở phiên họp không quá mười lăm ngày, kể từ ngày Tòa án nhận được hồ sơ đề nghị. Trường hợp cần phải bổ sung hồ sơ hoặc hồ sơ chưa rõ thì Thẩm phán yêu cầu cơ quan đề nghị bổ sung hoặc làm rõ thêm. Trong trường hợp này, thời hạn mở phiên họp được tính từ ngày Tòa án nhận được tài liệu bổ sung hoặc ý kiến bằng văn bản về vấn đề cần làm rõ thêm.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Hội đồng xét miễn chấp hành thời hạn cấm cư trú hoặc quản chế còn lại gồm ba Thẩm phán hoặc hai Thẩm phán và một Hội thẩm (đối với Tòa án cấp huyện không có đủ ba Thẩm phán), có sự tham gia của Kiểm sát viên Viện kiểm sát cùng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Trình tự xét miễn chấp hành thời hạn cấm cư trú hoặc quản chế còn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Một thành viên của Hội đồng trình bày hồ sơ đề nghị;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Đại diện Viện kiểm sát phát biểu;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Hội đồng thảo luận và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Trên cơ sở xem xét hồ sơ và ý kiến của đại diện Viện kiểm sát, Hội đồng xét miễn chấp hành thời hạn cấm cư trú hoặc quản chế còn lại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Chấp nhận đề nghị miễn chấp hành thời hạn án phạt còn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chấp nhận đề nghị miễn chấp hành thời hạn án phạt còn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Nội dung quyết định miễn hoặc không chấp nhận miễn chấp hành thời hạn cấm cư trú hoặc quản chế còn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Ngày, tháng, năm ra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Tên Tòa án ra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Thành phần của Hội đồng xét miễn chấp hành thời hạn cấm cư trú hoặc quản chế còn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Họ và tên người được đề nghị xét miễn chấp hành thời hạn cấm cư trú hoặc quản chế còn lại, nơi chấp hành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Nhận định của Tòa án và các căn cứ để chấp nhận hoặc không chấp nhận đề nghị miễn chấp hành thời hạn cấm cư trú hoặc quản chế còn lại; trường hợp quyết định không chấp nhận thì phải nêu rõ lý do.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KHÁNG NGHỊ VÀ PHÚC THẨM QUYẾT ĐỊNH GIẢM, MIỄN THỜI HẠN CHẤP HÀNH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17. Gửi quyết định giảm, miễn thời hạn chấp hành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Quyết định của Tòa án về giảm, miễn thời hạn chấp hành án phạt cải tạo không giam giữ được gửi các cơ quan theo quy định tại khoản 3 Điều 77 và khoản 3 Điều 78 của Luật Thi hành án hình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Quyết định của Tòa án về việc miễn chấp hành thời hạn cấm cư trú, quản chế còn lại được gửi các cơ quan theo quy định tại khoản 3 Điều 86 và khoản 3 Điều 95 của Luật Thi hành án hình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18. Kháng nghị và phúc thẩm quyết định giảm, miễn thời hạn chấp hành án phạt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Quyết định của Tòa án về việc giảm, miễn thời hạn chấp hành án phạt cải tạo không giam giữ và miễn chấp hành thời hạn cấm cư trú, quản chế còn lại có thể bị Viện kiểm sát cùng cấp hoặc Viện kiểm sát cấp trên trực tiếp kháng nghị theo thủ tục phúc thẩm. Thời hạn kháng nghị của Viện kiểm sát cùng cấp là bảy ngày, của Viện kiểm sát cấp trên là mười lăm ngày, kể từ ngày Tòa án ra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phúc thẩm quyết định của Tòa án về việc giảm, miễn thời hạn chấp hành án phạt cải tạo không giam giữ và miễn chấp hành thời hạn cấm cư trú, quản chế còn lại được thực hiện theo quy định tại Điều 253 của Bộ luật tố tụng hình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Quyết định của Tòa án về việc giảm, miễn thời hạn chấp hành án phạt cải tạo không giam giữ và miễn chấp hành thời hạn cấm cư trú, quản chế còn lại không bị kháng nghị có hiệu lực thi hành kể từ ngày hết thời hạn kháng nghị theo thủ tục phúc thẩm.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TỔ CHỨC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19.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Thông tư liên tịch này có hiệu lực thi hành kể từ ngày 01 tháng 10 năm 2012.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Những văn bản hướng dẫn trước đây của Bộ Công an, Bộ Quốc phòng, Tòa án nhân dân tối cao và Viện kiểm sát nhân dân tối cao trái với Thông tư liên tịch này đều bãi bỏ.</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20. Trách nhiệm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quan thi hành án hình sự các cấp thuộc Bộ Công an, Bộ Quốc phòng; các cơ quan thuộc Tòa án và Viện kiểm sát các cấp chịu trách nhiệm tổ chức thực hiện Thông tư liên tịch này. Trong quá trình thực hiện Thông tư liên tịch, nếu có vướng mắc, các cơ quan, đơn vị phản ánh về Bộ Công an, Bộ Quốc phòng, Tòa án nhân dân tối cao, Viện kiểm sát nhân dân tối cao để có hướng dẫn kịp thời.</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KT. BỘ TRƯỞNG BỘ QUỐC PHÒNG</w:t>
            </w:r>
            <w:r>
              <w:rPr>
                <w:b/>
              </w:rPr>
              <w:br/>
            </w:r>
            <w:r>
              <w:rPr>
                <w:b/>
              </w:rPr>
              <w:t xml:space="preserve">THỨ TRƯỞNG</w:t>
            </w:r>
            <w:r>
              <w:rPr>
                <w:b/>
              </w:rPr>
              <w:br/>
            </w:r>
            <w:r>
              <w:rPr>
                <w:b/>
              </w:rPr>
              <w:br/>
            </w:r>
            <w:r>
              <w:rPr>
                <w:b/>
              </w:rPr>
              <w:br/>
            </w:r>
            <w:r>
              <w:rPr>
                <w:b/>
              </w:rPr>
              <w:br/>
            </w:r>
            <w:r>
              <w:rPr>
                <w:b/>
              </w:rPr>
              <w:br/>
            </w:r>
            <w:r>
              <w:rPr>
                <w:b/>
              </w:rPr>
              <w:t xml:space="preserve">Thượng tướng Nguyễn Thành Cung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KT. BỘ TRƯỞNG BỘ CÔNG AN</w:t>
            </w:r>
            <w:r>
              <w:rPr>
                <w:b/>
              </w:rPr>
              <w:br/>
            </w:r>
            <w:r>
              <w:rPr>
                <w:b/>
              </w:rPr>
              <w:t xml:space="preserve">THỨ TRƯ���NG</w:t>
            </w:r>
            <w:r>
              <w:rPr>
                <w:b/>
              </w:rPr>
              <w:br/>
            </w:r>
            <w:r>
              <w:rPr>
                <w:b/>
              </w:rPr>
              <w:br/>
            </w:r>
            <w:r>
              <w:rPr>
                <w:b/>
              </w:rPr>
              <w:br/>
            </w:r>
            <w:r>
              <w:rPr>
                <w:b/>
              </w:rPr>
              <w:br/>
            </w:r>
            <w:r>
              <w:rPr>
                <w:b/>
              </w:rPr>
              <w:br/>
            </w:r>
            <w:r>
              <w:rPr>
                <w:b/>
              </w:rPr>
              <w:t xml:space="preserve">Trung tướng Lê Quý Vương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KT. CHÁNH ÁN</w:t>
            </w:r>
            <w:r>
              <w:rPr>
                <w:b/>
              </w:rPr>
              <w:br/>
            </w:r>
            <w:r>
              <w:rPr>
                <w:b/>
              </w:rPr>
              <w:t xml:space="preserve">TÒA ÁN NHÂN DÂN TỐI CAO</w:t>
            </w:r>
            <w:r>
              <w:rPr>
                <w:b/>
              </w:rPr>
              <w:br/>
            </w:r>
            <w:r>
              <w:rPr>
                <w:b/>
              </w:rPr>
              <w:t xml:space="preserve">PHÓ CHÁNH ÁN</w:t>
            </w:r>
            <w:r>
              <w:rPr>
                <w:b/>
              </w:rPr>
              <w:br/>
            </w:r>
            <w:r>
              <w:rPr>
                <w:b/>
              </w:rPr>
              <w:br/>
            </w:r>
            <w:r>
              <w:rPr>
                <w:b/>
              </w:rPr>
              <w:br/>
            </w:r>
            <w:r>
              <w:rPr>
                <w:b/>
              </w:rPr>
              <w:br/>
            </w:r>
            <w:r>
              <w:rPr>
                <w:b/>
              </w:rPr>
              <w:br/>
            </w:r>
            <w:r>
              <w:rPr>
                <w:b/>
              </w:rPr>
              <w:t xml:space="preserve">Đặng Quang Phương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KT. VIỆN TRƯỞNG</w:t>
            </w:r>
            <w:r>
              <w:rPr>
                <w:b/>
              </w:rPr>
              <w:br/>
            </w:r>
            <w:r>
              <w:rPr>
                <w:b/>
              </w:rPr>
              <w:t xml:space="preserve">VIỆN KIỂM SÁT NHÂN DÂN TỐI CAO</w:t>
            </w:r>
            <w:r>
              <w:rPr>
                <w:b/>
              </w:rPr>
              <w:br/>
            </w:r>
            <w:r>
              <w:rPr>
                <w:b/>
              </w:rPr>
              <w:t xml:space="preserve">PHÓ VIỆN TRƯỞNG</w:t>
            </w:r>
            <w:r>
              <w:rPr>
                <w:b/>
              </w:rPr>
              <w:br/>
            </w:r>
            <w:r>
              <w:rPr>
                <w:b/>
              </w:rPr>
              <w:br/>
            </w:r>
            <w:r>
              <w:rPr>
                <w:b/>
              </w:rPr>
              <w:br/>
            </w:r>
            <w:r>
              <w:rPr>
                <w:b/>
              </w:rPr>
              <w:br/>
            </w:r>
            <w:r>
              <w:rPr>
                <w:b/>
              </w:rPr>
              <w:br/>
            </w:r>
            <w:r>
              <w:rPr>
                <w:b/>
              </w:rPr>
              <w:t xml:space="preserve">Trần Công Phàn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Ủy ban Pháp luật của Quốc hội;</w:t>
            </w:r>
            <w:r>
              <w:rPr/>
              <w:br/>
            </w:r>
            <w:r>
              <w:t xml:space="preserve">- Ủy ban Tư pháp của Quốc hội;</w:t>
            </w:r>
            <w:r>
              <w:rPr/>
              <w:br/>
            </w:r>
            <w:r>
              <w:t xml:space="preserve">- Ủy ban Quốc phòng và An ninh của Quốc hội;</w:t>
            </w:r>
            <w:r>
              <w:rPr/>
              <w:br/>
            </w:r>
            <w:r>
              <w:t xml:space="preserve">- Văn phòng Chủ tịch nước;</w:t>
            </w:r>
            <w:r>
              <w:rPr/>
              <w:br/>
            </w:r>
            <w:r>
              <w:t xml:space="preserve">- Văn phòng Chính phủ;</w:t>
            </w:r>
            <w:r>
              <w:rPr/>
              <w:br/>
            </w:r>
            <w:r>
              <w:t xml:space="preserve">- Bộ Công an; (để sao gửi các cơ quan, đơn vị trực thuộc thực hiện)</w:t>
            </w:r>
            <w:r>
              <w:rPr/>
              <w:br/>
            </w:r>
            <w:r>
              <w:t xml:space="preserve">- Bộ Quốc phòng; (để sao gửi các cơ quan, đơn vị trực thuộc thực hiện)</w:t>
            </w:r>
            <w:r>
              <w:rPr/>
              <w:br/>
            </w:r>
            <w:r>
              <w:t xml:space="preserve">- Tòa án nhân dân tối cao; (để sao gửi các cơ quan, đơn vị trực thuộc thực hiện)</w:t>
            </w:r>
            <w:r>
              <w:rPr/>
              <w:br/>
            </w:r>
            <w:r>
              <w:t xml:space="preserve">- Viện kiểm sát nhân dân tối cao; (để sao gửi các cơ quan, đơn vị trực thuộc thực hiện)</w:t>
            </w:r>
            <w:r>
              <w:rPr/>
              <w:br/>
            </w:r>
            <w:r>
              <w:t xml:space="preserve">- Công báo;</w:t>
            </w:r>
            <w:r>
              <w:rPr/>
              <w:br/>
            </w:r>
            <w:r>
              <w:t xml:space="preserve">- Lưu: BCA, BQP, TANDTC, VKSNDTC.</w:t>
            </w:r>
          </w:p>
        </w:tc>
      </w:tr>
    </w:tbl>
    <w:p>
      <w:pPr>
        <w:rPr>
          <w:vanish/>
        </w:rPr>
      </w:pPr>
    </w:p>
    <w:tbl>
      <w:tblPr>
        <w:tblStyle w:val="TableNormal"/>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jc w:val="righ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Mẫu 01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BH theo TTLT số 09/2012/TTLT-BCA-BQP-TANDTC-VKSNDTC ngày 16/8/2012</w:t>
            </w:r>
          </w:p>
        </w:tc>
      </w:tr>
      <w:tr>
        <w:trPr>
          <w:jc w:val="righ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(1)</w:t>
            </w:r>
            <w:r>
              <w:rPr/>
              <w:br/>
            </w:r>
            <w:r>
              <w:rPr>
                <w:b/>
              </w:rPr>
              <w:t xml:space="preserve">-------</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c>
          <w:tcPr>
            <w:tcW w:w="0" w:type="auto"/>
            <w:hMerge/>
            <w:shd w:val="clear" w:color="auto" w:fill="auto"/>
            <w:vAlign w:val="center"/>
          </w:tcPr>
          <w:p>
            <w:pPr/>
          </w:p>
        </w:tc>
      </w:tr>
      <w:tr>
        <w:trPr>
          <w:jc w:val="righ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……../ĐN-………..</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ngày … tháng … năm ………..</w:t>
            </w:r>
          </w:p>
        </w:tc>
        <w:tc>
          <w:tcPr>
            <w:tcW w:w="0" w:type="auto"/>
            <w:hMerge/>
            <w:shd w:val="clear" w:color="auto" w:fill="auto"/>
            <w:vAlign w:val="center"/>
          </w:tcPr>
          <w:p>
            <w:pP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ĐỀ NGHỊ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Luật Thi hành án hình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Thông tư liên tịch số 09/2012/TTLN-BCA-BQP-TANDTC-VKSNDTC ngày 16/8/2012 hướng dẫn việc giảm, miễn thời hạn chấp hành án phạt cải tạo không giam giữ và miễn chấp hành thời hạn cấm cư trú, quản chế còn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bản án hình sự số …../ …….. ngày ….. /…/…. của TAND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Quyết định thi hành án số …...... /QĐTHA ngày..../.../.... của TAND;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Ủy ban nhân dân /đơn vị ……………………………………….. đề nghị cơ quan thi hành án hình sự Công an /Quân khu …………………………… (3) xem xét, đề nghị Tòa án có thẩm quyền quyết định …………………………………………………………….. (2) đối với người đang chấp hành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 SƠ YẾU LÝ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Họ tên: ………………………….. Giới tính: ……………….. ; Năm sinh: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Họ tên khác: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Quê quán: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Nơi ĐKTT: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Nơi ở hiện nay: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Dân tộc: ……………………………….; Quốc tịch: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Trình độ học vấn: …………………………….; Nghề nghiệp: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Tội danh: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Án phạt: ………………………………….; Mức án ………………………………………………..(4)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Theo Bản án số ………… ngày ……../……./……….. của TAND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Quyết định T.H.A số ………….. ngày ……../………/…………. của TAND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Ngày chấp hành án: ………./……/………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Nơi chấp hành án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quan được giao giám sát, giáo dục: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Đã chấp hành án đến ngày …………./………./……… = …… năm …… tháng …………..ngày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Đã được giảm (hoặc rút ngắn thời hạn): ………. lần = …….. năm……..tháng …………..ngày;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Lần 1: ………. tháng theo Quyết định số ………. ngày ……./……/ ……/ của TAND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Lần 2: ………. tháng theo Quyết định số ………. ngày ……./……/ ……/ của TAND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Thời hạn còn lại: ………. năm …….. tháng ……… ngày;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Hình phạt bổ sung: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Tiền án: ……………………………………………………………………………………………… (5)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Tiền sự: ……………………………………………………………………………………………… (6)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Tình trạng sức khỏe hiện nay: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Tình tiết đặc biệt: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II. TÓM TẮT QUÁ TRÌNH PHẠM TỘI </w:t>
      </w:r>
      <w:r>
        <w:rPr>
          <w:i/>
        </w:rPr>
        <w:t xml:space="preserve">(Theo bản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III. QUAN HỆ GIA ĐÌNH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Họ tên bố: ………………; Năm sinh: ……………….. ; Nghề nghiệp: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Chỗ ở hiện nay: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Họ tên bố: ………………; Năm sinh: ……………….. ; Nghề nghiệp: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Chỗ ở hiện nay: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Họ tên vợ/chồng: …………………. ; Năm sinh: …………….; Nghề nghiệp: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Chỗ ở hiện nay: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IV. NHẬN XÉT VÀ ĐỀ NGHỊ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 Nhận xét về quá trình chấp hành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 Đề nghị </w:t>
      </w:r>
      <w:r>
        <w:t xml:space="preserve">…………………………………………………………………………………………(7)</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nhận:(9)</w:t>
            </w:r>
            <w:r>
              <w:rPr/>
              <w:br/>
            </w:r>
            <w:r>
              <w:t xml:space="preserve">- ………………………………..;</w:t>
            </w:r>
            <w:r>
              <w:rPr/>
              <w:br/>
            </w:r>
            <w:r>
              <w:t xml:space="preserve">- Lưu: Hồ sơ THA.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(8)</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Hướng dẫn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Tên cơ quan, đơn vị đề nghị;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Giảm thời hạn chấp hành án phạt cải tạo không giam giữ hoặc miễn chấp hành án phạt cải tạo không giam giữ; miễn chấp hành thời hạn cấm cư trú hoặc quản chế còn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Cơ quan thi hành án hình sự Công an cấp huyện (cấp quân khu) nơi người bị kết án chấp hành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Ghi rõ thời hạn án phạt cải tạo không giam giữ, cấm cư trú, quản chế (ghi cả số và chữ, ví dụ: 03 (ba)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Ghi rõ năm nào, phạm tội gì, tòa án xử, hình phạt, mức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Ghi rõ năm nào, hành vi vi phạm, cơ quan xử lý, hình thức xử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Ghi rõ mức đề nghị giảm thời hạn chấp hành án phạt cải tạo không giam giữ hoặc miễn chấp hành án phạt cải tạo không giam giữ; miễn chấp hành thời hạn cấm cư trú, quản chế còn lại (ghi cả số và chữ, ví dụ: 03 (ba) 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Chủ tịch Ủy ban nhân dân cấp xã (thủ trưởng đơn vị quân đội) ký, ghi rõ họ tên;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Cơ quan thi hành án hình sự nơi người chấp hành án cư trú hoặc làm việc.</w:t>
      </w:r>
    </w:p>
    <w:tbl>
      <w:tblPr>
        <w:tblStyle w:val="TableNormal"/>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jc w:val="righ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Mẫu 02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BH theo TTLT số 09/2012/TTLT-BCA-BQP-TANDTC-VKSNDTC ngày 16/8/2012</w:t>
            </w:r>
          </w:p>
        </w:tc>
      </w:tr>
      <w:tr>
        <w:trPr>
          <w:jc w:val="righ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(1)</w:t>
            </w:r>
            <w:r>
              <w:rPr/>
              <w:br/>
            </w:r>
            <w:r>
              <w:t xml:space="preserve">……………………….. (2)</w:t>
            </w:r>
            <w:r>
              <w:rPr/>
              <w:br/>
            </w:r>
            <w:r>
              <w:rPr>
                <w:b/>
              </w:rPr>
              <w:t xml:space="preserve">-------</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c>
          <w:tcPr>
            <w:tcW w:w="0" w:type="auto"/>
            <w:hMerge/>
            <w:shd w:val="clear" w:color="auto" w:fill="auto"/>
            <w:vAlign w:val="center"/>
          </w:tcPr>
          <w:p>
            <w:pPr/>
          </w:p>
        </w:tc>
      </w:tr>
      <w:tr>
        <w:trPr>
          <w:jc w:val="righ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……../ĐN-CQTHAHS</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ngày … tháng … năm ………..</w:t>
            </w:r>
          </w:p>
        </w:tc>
        <w:tc>
          <w:tcPr>
            <w:tcW w:w="0" w:type="auto"/>
            <w:hMerge/>
            <w:shd w:val="clear" w:color="auto" w:fill="auto"/>
            <w:vAlign w:val="center"/>
          </w:tcPr>
          <w:p>
            <w:pP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ĐỀ NGHỊ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Luật Thi hành án hình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Thông tư liên tịch số 09/2012/TTLN-BCA-BQP-TANDTC-VKSNDTC ngày 16/8/2012 hướng dẫn việc giảm, miễn thời hạn chấp hành án phạt cải tạo không giam giữ và miễn chấp hành thời hạn cấm cư trú, quản chế còn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đề nghị của Ủy ban nhân dân (Đơn vị)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quan thi hành án hình sự Công an (Quân khu) ………………………………………………… đề nghị Tòa án …………………………………………………… (4) xem xét, quyết định ……………….. …………………………………………….. (3) đối với người đang chấp hành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 SƠ YẾU LÝ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Họ tên: ………………………….. Giới tính: ……………….. ; Năm sinh: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Họ tên khác: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Quê quán: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Nơi ĐKTT: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Nơi ở hiện nay: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Dân tộc: ……………………………….; Quốc tịch: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Trình độ học vấn: ……………………………..; Nghề nghiệp: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Tội danh: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Án phạt: ………………………………….; Mức án ………………………………………………..(5)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Theo Bản án số ………… ngày ……../……./……….. của TAND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Quyết định T.H.A số ………….. ngày ……../………/…………. của TAND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Ngày chấp hành án: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Nơi chấp hành án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quan được giao giám sát, giáo dục: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Đã chấp hành án đến ngày …………./………./……… = …… năm …… tháng ………… ngày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Đã được giảm (hoặc rút ngắn thời hạn): ………. lần = …….. năm ……… tháng ………. ngày;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Lần 1: ………. tháng theo Quyết định số ………. ngày ……./……/ ……/ của TAND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Lần 2: ………. tháng theo Quyết định số ………. ngày ……./……/ ……/ của TAND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Thời hạn còn lại: ………. năm …….. tháng ……… ngày;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Hình phạt bổ sung: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Tiền án: ……………………………………………………………………………………………… (5)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Tiền sự: ……………………………………………………………………………………………… (6)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Tình trạng sức khỏe hiện nay: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Tình tiết đặc biệt: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II. TÓM TẤT QUÁ TRÌNH PHẠM TỘI </w:t>
      </w:r>
      <w:r>
        <w:rPr>
          <w:i/>
        </w:rPr>
        <w:t xml:space="preserve">(Theo bản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III. QUAN HỆ GIA ĐÌNH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Họ tên bố: ………………; Năm sinh: ……………….. ; Nghề nghiệp: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Chỗ ở hiện nay: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Họ tên bố: ………………; Năm sinh: ……………….. ; Nghề nghiệp: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Chỗ ở hiện nay: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Họ tên vợ/chồng: …………………. ; Năm sinh: ………………….; Nghề nghiệp: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Chỗ ở hiện nay: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IV. NHẬN XÉT VÀ ĐỀ NGHỊ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 Nhận xét về quá trình chấp hành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 Đề nghị</w:t>
      </w:r>
      <w:r>
        <w:t xml:space="preserve"> …………………………………………………………………………………………....(8)</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nhận:(9)</w:t>
            </w:r>
            <w:r>
              <w:rPr/>
              <w:br/>
            </w:r>
            <w:r>
              <w:t xml:space="preserve">- ………………………………..</w:t>
            </w:r>
            <w:r>
              <w:rPr/>
              <w:br/>
            </w:r>
            <w:r>
              <w:t xml:space="preserve">- ………………………………..</w:t>
            </w:r>
            <w:r>
              <w:rPr/>
              <w:br/>
            </w:r>
            <w:r>
              <w:t xml:space="preserve">- ………………………………..</w:t>
            </w:r>
            <w:r>
              <w:rPr/>
              <w:br/>
            </w:r>
            <w:r>
              <w:t xml:space="preserve">- ………………………………..</w:t>
            </w:r>
            <w:r>
              <w:rPr/>
              <w:br/>
            </w:r>
            <w:r>
              <w:t xml:space="preserve">- ………………………………..</w:t>
            </w:r>
            <w:r>
              <w:rPr/>
              <w:br/>
            </w:r>
            <w:r>
              <w:t xml:space="preserve">- Lưu: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THỦ TRƯỞNG</w:t>
            </w:r>
            <w:r>
              <w:rPr>
                <w:b/>
              </w:rPr>
              <w:br/>
            </w:r>
            <w:r>
              <w:rPr>
                <w:b/>
              </w:rPr>
              <w:t xml:space="preserve">CƠ QUAN THI HÀNH ÁN HÌNH SỰ</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Hướng dẫn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quan chủ quản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Tên cơ quanthi hành án hình sự đề nghị;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Giảm thời hạn chấp hành án phạt cải tạo không giam giữ hoặc miễn chấp hành án phạt cải tạo không giam giữ; miễn chấp hành thời hạn cấm cư trú hoặc quản chế còn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Tòa án nhân dân cấp huyện (Tòa án quân sự khu vực) nơi người bị kết án chấp hành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Ghi rõ thời hạn án phạt cải tạo không giam giữ, cấm cư trú, quản chế (ghi cả số và chữ, ví dụ: 03 (ba)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Ghi rõ năm nào, phạm tội gì, tòa án xử, hình phạt, mức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Ghi rõ năm nào, hành vi vi phạm, cơ quan xử lý, hình thức xử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Ghi rõ mức đề nghị giảm thời hạn chấp hành án phạt cải tạo không giam giữ hoặc miễn chấp hành án phạt cải tạo không giam giữ; miễn chấp hành thời hạn cấm cư trú, quản chế còn lại (ghi cả số và chữ, ví dụ: 03 (ba) 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Tòa án, Viện kiểm sát cùng cấp nơi người chấp hành án cư trú; Cơ quan THAHS cấp trên trực tiếp để báo cáo; UBND cấp xã, đơn vị quân đội đã đề nghị để biết.</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Mẫu 03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BH theo TTLT số 09/2012/TTLT-BCA-BQP-TANDTC-VKSNDTC ngày 16/8/2012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TÒA ÁN ……………….. (1)</w:t>
            </w:r>
            <w:r>
              <w:rPr>
                <w:b/>
              </w:rPr>
              <w:br/>
            </w:r>
            <w:r>
              <w:rPr>
                <w:b/>
              </w:rPr>
              <w:t xml:space="preserve">-------</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……./…./QĐ-TA</w:t>
            </w:r>
            <w:r>
              <w:rPr>
                <w:vertAlign w:val="superscript"/>
              </w:rPr>
              <w:t xml:space="preserve">(2)</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ngày … tháng … năm ……..</w:t>
            </w:r>
          </w:p>
        </w:tc>
        <w:tc>
          <w:tcPr>
            <w:tcW w:w="0" w:type="auto"/>
            <w:hMerge/>
            <w:shd w:val="clear" w:color="auto" w:fill="auto"/>
            <w:vAlign w:val="center"/>
          </w:tcPr>
          <w:p>
            <w:pP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Giảm thời hạn chấp hành án phạt cải tạo không giam giữ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TÒA ÁN</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Với Hội đồng xét giảm thời hạn chấp hành án phạt cải tạo không giam giữ gồm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Thẩm phán - Chủ toạ phiên họp: ông (Bà)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Các thẩm phán: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Ông (Bà)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Ông (Bà): …………………………………………………………………………………………… </w:t>
      </w:r>
      <w:r>
        <w:rPr>
          <w:vertAlign w:val="superscript"/>
        </w:rPr>
        <w:t xml:space="preserve">(3)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Đại diện Viện kiểm sát ………………………………….. …………………. tham gia phiên họp: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Ông (Bà) ……………………………………………………………………………… Kiểm sát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NHẬN THẤY: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bị xử phạt cải tạo không giam giữ đang chấp hành án tại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Ngày ….. tháng ….. năm …………………………………………………………………………. </w:t>
      </w:r>
      <w:r>
        <w:rPr>
          <w:vertAlign w:val="superscript"/>
        </w:rPr>
        <w:t xml:space="preserve">(4)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Sau khi nghiên cứu hồ sơ đề nghị xét giảm thời hạn chấp hành án phạt cải tạo không giam giữ đối với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Sau khi nghe đại diện Viện kiểm sát phát biểu ý kiến,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XÉT THẤY: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đề nghị giảm thời hạn chấp hành án cải tạo không giam giữ với lý do là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vertAlign w:val="superscript"/>
        </w:rPr>
        <w:t xml:space="preserve">(5)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Theo hướng dẫn tại Điều ……… Thông tư liên tịch số 09/2012/TTLT-BCA-BQP-TANDTC-VKSNDTC ngày 16/8/2012 của Bộ Công an, Bộ Quốc phòng, Tòa án nhân dân tối cao và Viện kiểm sát nhân dân tối cao, thì người bị xử phạt cải tạo không giam giữ có đủ điều kiện để giảm thời hạn chấp hành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vào Điều 58, Điều 59 và Điều 76 của Bộ luật hình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vào khoản 1 Điều 268 và Điều 269 của Bộ luật tố tụng hình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vào Luật thi hành án hình sự năm 2010,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 </w:t>
      </w:r>
      <w:r>
        <w:rPr>
          <w:vertAlign w:val="superscript"/>
        </w:rPr>
        <w:t xml:space="preserve">(6)</w:t>
      </w:r>
      <w:r>
        <w:t xml:space="preserve"> đề nghị của ………………………………………………về việc giảm thời hạn chấp hành án phạt cải tạo không giam giữ.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Mức giảm thời hạn chấp hành án phạt cải tạo không giam giữ là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vertAlign w:val="superscript"/>
        </w:rPr>
        <w:t xml:space="preserve">(7)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Cho người bị xử phạt cải tạo không giam giữ ……………………………………………………… sinh ….. ngày ….. tháng ………. năm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Trú tại: ………………………………………………………………………………………………… </w:t>
      </w:r>
      <w:r>
        <w:rPr>
          <w:vertAlign w:val="superscript"/>
        </w:rPr>
        <w:t xml:space="preserve">(8)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Con ông …………………………………. và bà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Bị xử phạt …………………….. </w:t>
      </w:r>
      <w:r>
        <w:rPr>
          <w:vertAlign w:val="superscript"/>
        </w:rPr>
        <w:t xml:space="preserve">(9)</w:t>
      </w:r>
      <w:r>
        <w:t xml:space="preserve"> cải tạo không giam giữ về tội (các tội)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Tại bản án hình sự ……………… </w:t>
      </w:r>
      <w:r>
        <w:rPr>
          <w:vertAlign w:val="superscript"/>
        </w:rPr>
        <w:t xml:space="preserve">(10)</w:t>
      </w:r>
      <w:r>
        <w:t xml:space="preserve"> số ……… ngày ….. tháng …… năm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của Tòa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Quyết định này có hiệu lực sau mười lăm ngày, kể từ ngày ra quyết định trong trường hợp Viện kiểm sát không có kháng nghị theo thủ tục phúc thẩm.</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nhận:(11)</w:t>
            </w:r>
            <w:r>
              <w:rPr/>
              <w:br/>
            </w:r>
            <w:r>
              <w:t xml:space="preserve">- ………………………</w:t>
            </w:r>
            <w:r>
              <w:rPr/>
              <w:br/>
            </w:r>
            <w:r>
              <w:t xml:space="preserve">- ………………………</w:t>
            </w:r>
            <w:r>
              <w:rPr/>
              <w:br/>
            </w:r>
            <w:r>
              <w:t xml:space="preserve">- ………………………</w:t>
            </w:r>
            <w:r>
              <w:rPr/>
              <w:br/>
            </w:r>
            <w:r>
              <w:t xml:space="preserve">- ………………………</w:t>
            </w:r>
            <w:r>
              <w:rPr/>
              <w:br/>
            </w:r>
            <w:r>
              <w:t xml:space="preserve">- ………………………</w:t>
            </w:r>
            <w:r>
              <w:rPr/>
              <w:br/>
            </w:r>
            <w:r>
              <w:t xml:space="preserve">- ………………………</w:t>
            </w:r>
            <w:r>
              <w:rPr/>
              <w:br/>
            </w:r>
            <w:r>
              <w:t xml:space="preserve">- Lưu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TM. HỘI ĐỒNG XÉT GIẢM THỜI HẠN</w:t>
            </w:r>
            <w:r>
              <w:rPr>
                <w:b/>
              </w:rPr>
              <w:br/>
            </w:r>
            <w:r>
              <w:rPr>
                <w:b/>
              </w:rPr>
              <w:t xml:space="preserve">CHẤP HÀNH ÁN PHẠT CẢI TẠO KHÔNG GIAM GIỮ</w:t>
            </w:r>
            <w:r>
              <w:rPr>
                <w:b/>
              </w:rPr>
              <w:br/>
            </w:r>
            <w:r>
              <w:rPr>
                <w:b/>
              </w:rPr>
              <w:t xml:space="preserve">THẨM PHÁN - CHỦ TỌA PHIÊN HỌP</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Hướng dẫn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Ghi tên Tòa án ra quyết định: nếu là Tòa án nhân dân cấp huyện cần ghi tỉnh, thành phố trực thuộc trung ương (Tòa án nhân dân quận B, Thành phố H); nếu là Tòa án quân sự khu vực cần ghi thêm quân khu (Tòa án quân sự khu vực 1, quân khu 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Ô thứ nhất ghi số, ô thứ hai ghi năm ra quyết định giảm thời hạn chấp hành án phạt cải tạo không giam giữ (ví dụ: số: 13/2007/QĐ-TA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Hội đồng xét giảm thời hạn chấp hành án cải tạo không giam giữ gồm có hai Thẩm phán và một Hội thẩm thì ghi Thẩm phán - Chủ tọa phiên họp, ghi Thẩm phán: ông (Bà)..., Hội thẩm: Ông (Bà)...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Ghi ngày, tháng, năm, số văn bản đề nghị giảm thời hạn chấp hành án phạt cải tạo không giam giữ của cơ quan thi hành án hình sự Công an cấp huyện, cơ quan thi hành án hình sự cấp quân khu nơi người chấp hành án phạt cải tạo không giam giữ cư trú, làm việc (ví dụ: Ngày 05 tháng 9 năm 2007 cơ quan thi hành án hình sự Công an huyện B, tỉnh H có văn bàn số 18/.... đề nghị giảm thời hạn chấp hành án phạt cải tạo không giam giữ).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Ghi lý do đề nghị giảm thời hạn chấp hành án phạt cải tạo không giam giữ.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Ghi “Chấp nhận” nếu chấp nhận toàn bộ đề nghị của cơ quan, tổ chức; ghi “Chấp nhận một phần” nếu chấp nhận một phần đề nghị của cơ quan, tổ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Ghi mức giảm thời hạn chấp hành án phạt cải tạo không giam giữ (ghi cả số và chữ, ví dụ: “03 (ba) 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Ghi nơi cư trú (nơi thường trú và nơi tạm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Ghi thời hạn hình phạt cải tạo không giam giữ theo bản án của Tòa án (ghi cả số và chữ, ví dụ: “02 (hai)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Bản án có hiệu lực pháp luật được thi hành là bản án hình sự sơ thẩm thì ghi “sơ thẩm”; nếu là bản án hình sự phúc thẩm thì ghi “phúc thẩm”.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Ghi tên cơ quan, tổ chức, cá nhân quy định tại khoản 3 Điều 77 của Luật THAHS.</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Mẫu 04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BH theo TTLT số 09/2012/TTLT-BCA-BQP-TANDTC-VKSNDTC ngày 16/8/2012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TÒA ÁN ……………….. </w:t>
            </w:r>
            <w:r>
              <w:rPr>
                <w:b/>
                <w:vertAlign w:val="superscript"/>
              </w:rPr>
              <w:t xml:space="preserve">(1)</w:t>
            </w:r>
            <w:r>
              <w:rPr>
                <w:b/>
              </w:rPr>
              <w:br/>
            </w:r>
            <w:r>
              <w:rPr>
                <w:b/>
              </w:rPr>
              <w:t xml:space="preserve">-------</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……./…./QĐ-TA</w:t>
            </w:r>
            <w:r>
              <w:rPr>
                <w:vertAlign w:val="superscript"/>
              </w:rPr>
              <w:t xml:space="preserve">(2)</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ngày … tháng … năm ………..</w:t>
            </w:r>
          </w:p>
        </w:tc>
        <w:tc>
          <w:tcPr>
            <w:tcW w:w="0" w:type="auto"/>
            <w:hMerge/>
            <w:shd w:val="clear" w:color="auto" w:fill="auto"/>
            <w:vAlign w:val="center"/>
          </w:tcPr>
          <w:p>
            <w:pP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Không chấp nhận giảm thời hạn chấp hành án phạt cải tạo không giam giữ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TÒA ÁN</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Với Hội đồng xét giảm thời hạn chấp hành án phạt cải tạo không giam giữ gồm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Thẩm phán - Chủ tọa phiên họp: Ông (Bà)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Các thẩm phán: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Ông (Bà)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Ông (Bà) ……………………………………………………………………………………………. </w:t>
      </w:r>
      <w:r>
        <w:rPr>
          <w:vertAlign w:val="superscript"/>
        </w:rPr>
        <w:t xml:space="preserve">(3)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Đại diện Viện kiểm sát ………………………………………………………… tham gia phiên họp: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Ông (Bà) ……………………………………………………………………………….. Kiểm sát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NHẬN THẤY: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bị xử phạt cải tạo không giam giữ đang chấp hành án tại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Ngày ….. tháng ….. năm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Sau khi nghiên cứu hồ sơ đề nghị xét giảm thời hạn chấp hành án phạt cải tạo không giam giữ đối với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Sau khi nghe đại diện Viện kiểm sát phát biểu ý kiến,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XÉT THẤY: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đề nghị giảm thời hạn chấp hành án phạt cải tạo không giam giữ với lý do: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vertAlign w:val="superscript"/>
        </w:rPr>
        <w:t xml:space="preserve">(5)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Theo hướng dẫn tại Điều …………. Thông tư liên tịch số 09/2012/TTLT-BCA-BQP-TANDTC-VKSNDTC ngày 16/8/2012 của Bộ Công an, Bộ Quốc phòng, Tòa án nhân dân tối cao và Viện kiểm sát nhân dân tối cao, thì người bị xử phạt cải tạo không giam giữ không đủ điều kiện để giảm thời hạn chấp hành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vào Điều 58, Điều 59 và Điều 76 của Bộ luật hình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vào khoản 1 Điều 268 và Điều 269 của Bộ luật tố tụng hình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vào Luật thi hành án hình sự năm 2010,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Không chấp nhận đề nghị của ……………………………………………………………………. về việc giảm thời hạn chấp hành án phạt cải tạo không giam giữ đối với …………………………. sinh ngày ….. tháng ……. năm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Trú tại: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Con ông …………………………………. và bà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Bị xử phạt ………………….. </w:t>
      </w:r>
      <w:r>
        <w:rPr>
          <w:vertAlign w:val="superscript"/>
        </w:rPr>
        <w:t xml:space="preserve">(7)</w:t>
      </w:r>
      <w:r>
        <w:t xml:space="preserve"> cải tạo không giam giữ về tội (các tội)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Tại bản án hình sự …………… </w:t>
      </w:r>
      <w:r>
        <w:rPr>
          <w:vertAlign w:val="superscript"/>
        </w:rPr>
        <w:t xml:space="preserve">(8)</w:t>
      </w:r>
      <w:r>
        <w:t xml:space="preserve"> số ngày ……. tháng ……. năm ………………………….. của Tòa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Lý do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Quyết định này có hiệu lực sau mười lăm ngày, kể từ ngày ra quyết định trong trường hợp Viện kiểm sát không có kháng nghị theo thủ tục phúc thẩm.</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nhận:(10)</w:t>
            </w:r>
            <w:r>
              <w:rPr/>
              <w:br/>
            </w:r>
            <w:r>
              <w:t xml:space="preserve">- ………………………</w:t>
            </w:r>
            <w:r>
              <w:rPr/>
              <w:br/>
            </w:r>
            <w:r>
              <w:t xml:space="preserve">- ………………………</w:t>
            </w:r>
            <w:r>
              <w:rPr/>
              <w:br/>
            </w:r>
            <w:r>
              <w:t xml:space="preserve">- ………………………</w:t>
            </w:r>
            <w:r>
              <w:rPr/>
              <w:br/>
            </w:r>
            <w:r>
              <w:t xml:space="preserve">- ………………………</w:t>
            </w:r>
            <w:r>
              <w:rPr/>
              <w:br/>
            </w:r>
            <w:r>
              <w:t xml:space="preserve">- ………………………</w:t>
            </w:r>
            <w:r>
              <w:rPr/>
              <w:br/>
            </w:r>
            <w:r>
              <w:t xml:space="preserve">- ………………………</w:t>
            </w:r>
            <w:r>
              <w:rPr/>
              <w:br/>
            </w:r>
            <w:r>
              <w:t xml:space="preserve">- Lưu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TM. HỘI ĐỒNG XÉT GIẢM THỜI HẠN</w:t>
            </w:r>
            <w:r>
              <w:rPr>
                <w:b/>
              </w:rPr>
              <w:br/>
            </w:r>
            <w:r>
              <w:rPr>
                <w:b/>
              </w:rPr>
              <w:t xml:space="preserve">CHẤP HÀNH ÁN PHẠT CẢI TẠO KHÔNG GIAM GIỮ</w:t>
            </w:r>
            <w:r>
              <w:rPr>
                <w:b/>
              </w:rPr>
              <w:br/>
            </w:r>
            <w:r>
              <w:rPr>
                <w:b/>
              </w:rPr>
              <w:t xml:space="preserve">THẨM PHÁN - CHỦ TỌA PHIÊN HỌP</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Hướng dẫn sử </w:t>
      </w:r>
      <w:r>
        <w:rPr>
          <w:b/>
          <w:i/>
        </w:rPr>
        <w:t xml:space="preserve">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Ghi tên Tòa án ra quyết định: nếu là Tòa án nhân dân cấp huyện cần ghi tỉnh, thành phố trực thuộc trung ương (Tòa án nhân dân quận B, Thành phố H); nếu là Tòa án quân sự khu vực cần ghi thêm quân khu (Tòa án quân sự khu vực 1, quân khu 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Ô thứ nhất ghi số, ô thứ hai ghi năm ra quyết định giảm thời hạn chấp hành án phạt cải tạo không giam giữ (ví dụ: số: 13/2007/QĐ-TA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Hội đồng xét giảm thời hạn chấp hành án cải tạo không giam giữ gồm có hai Thẩm phán và một Hội thẩm thì ghi Thẩm phán - Chủ tọa phiên họp, ghi Thẩm phán: Ông (Bà)..., Hội thẩm: Ông (Bà)...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Ghi ngày, tháng, năm, số văn bản đề nghị giảm thời hạn chấp hành án phạt cải tạo không giam giữ của cơ quan thi hành án hình sự Công an cấp huyện, cơ quan thi hành án hình sự cấp quân khu nơi người chấp hành án phạt cải tạo không giam giữ cư trú, làm việc (ví dụ: Ngày 05 tháng 9 năm 2007 cơ quan thi hành án hình sự Công an huyện B, tỉnh H có văn bản số 18/.... đề nghị giảm thời hạn chấp hành án phạt cải tạo không giam giữ).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Ghi lý do đề nghị giảm thời hạn chấp hành án phạt cải tạo không giam giữ.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Ghi nơi cư trú (nơi thường trú và nơi tạm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Ghi thời hạn hình phạt cải tạo không giam giữ theo bản án của Tòa án (ghi cả số và chữ, ví dụ: “02 (hai)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Bản án có hiệu lực pháp luật được thi hành là bản án hình sự sơ thẩm thì ghi “sơ thẩm”; nếu là bản án hình sự phúc thẩm thì ghi “phúc thẩm”.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Ghi rõ lý do Tòa án không chấp nhận giảm thời hạn chấp hành án phạt cải tạo không giam giữ.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Ghi tên cơ quan, tổ chức, cá nhân quy định tại khoản 3 Điều 77 cùa Luật THAHS.</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Mẫu 05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BH theo TTLT số 09/2012/TTLT-BCA-BQP-TANDTC-VKSNDTC ngày 16/8/2012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TÒA ÁN ……………….. </w:t>
            </w:r>
            <w:r>
              <w:rPr>
                <w:b/>
                <w:vertAlign w:val="superscript"/>
              </w:rPr>
              <w:t xml:space="preserve">(1)</w:t>
            </w:r>
            <w:r>
              <w:rPr>
                <w:b/>
              </w:rPr>
              <w:br/>
            </w:r>
            <w:r>
              <w:rPr>
                <w:b/>
              </w:rPr>
              <w:t xml:space="preserve">-------</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……./…./QĐ-TA</w:t>
            </w:r>
            <w:r>
              <w:rPr>
                <w:vertAlign w:val="superscript"/>
              </w:rPr>
              <w:t xml:space="preserve">(2)</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ngày … tháng … năm ………..</w:t>
            </w:r>
          </w:p>
        </w:tc>
        <w:tc>
          <w:tcPr>
            <w:tcW w:w="0" w:type="auto"/>
            <w:hMerge/>
            <w:shd w:val="clear" w:color="auto" w:fill="auto"/>
            <w:vAlign w:val="center"/>
          </w:tcPr>
          <w:p>
            <w:pP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Miễn chấp hành phạt cải tạo không giam giữ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TÒA ÁN</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Với Hội đồng xét miễn chấp hành án phạt cải tạo không giam giữ gồm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Thẩm phán - Chủ tọa phiên họp: Ông (Bà)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Các thẩm phán: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Ông (Bà)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Ông (Bà) ……………………………………………………………………………………………. </w:t>
      </w:r>
      <w:r>
        <w:rPr>
          <w:vertAlign w:val="superscript"/>
        </w:rPr>
        <w:t xml:space="preserve">(3)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Đại diện Viện kiểm sát ………………………………………………………… tham gia phiên họp: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Ông (Bà) ……………………………………………………………………………….. Kiểm sát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NHẬN THẤY: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bị xử phạt cải tạo không giam giữ đang chấp hành án tại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Ngày ….. tháng ….. năm …………………………………………………………………………… </w:t>
      </w:r>
      <w:r>
        <w:rPr>
          <w:vertAlign w:val="superscript"/>
        </w:rPr>
        <w:t xml:space="preserve">(4)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Sau khi nghiên cứu hồ sơ đề nghị xét giảm thời hạn chấp hành án phạt cải tạo không giam giữ đối với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Sau khi nghe đại diện Viện kiểm sát phát biểu ý kiến,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XÉT THẤY: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đề nghị miễn chấp hành án phạt cải tạo không giam giữ với lý do là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vertAlign w:val="superscript"/>
        </w:rPr>
        <w:t xml:space="preserve">(5)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Theo hướng dẫn tại Điều ……. Thông tư liên tịch số 09/2012/TTLT-BCA-BQP-TANDTC-VKSNDTC ngày 16/8/2012 của Bộ Công an, Bộ Quốc phòng, Tòa án nhân dân tối cao và Viện kiểm sát nhân dân tối cao, thì người bị xử phạt cải tạo không giam giữ không đủ điều kiện để miễn chấp hành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vào Điều 58, Điều 59 và Điều 76 của Bộ luật hình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vào khoản 1 Điều 268 và Điều 269 của Bộ luật tố tụng hình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vào Luật thi hành án hình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Chấp nhận đề nghị của ……………………………………………………………………. về việc miễn chấp hành án phạt cải tạo không giam giữ đối với …………………………... sinh ngày ….. tháng ……. năm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Trú tại: ………………………………………………………………………………………………….</w:t>
      </w:r>
      <w:r>
        <w:rPr>
          <w:vertAlign w:val="superscript"/>
        </w:rPr>
        <w:t xml:space="preserve">(6)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Con ông …………………………………. và bà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Bị xử phạt ………………….. </w:t>
      </w:r>
      <w:r>
        <w:rPr>
          <w:vertAlign w:val="superscript"/>
        </w:rPr>
        <w:t xml:space="preserve">(7)</w:t>
      </w:r>
      <w:r>
        <w:t xml:space="preserve"> cải tạo không giam giữ về tội (các tội)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Tại bản án hình sự …………… </w:t>
      </w:r>
      <w:r>
        <w:rPr>
          <w:vertAlign w:val="superscript"/>
        </w:rPr>
        <w:t xml:space="preserve">(8)</w:t>
      </w:r>
      <w:r>
        <w:t xml:space="preserve"> số ngày ……. tháng ……. năm ………………………….. của Tòa án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Quyết định này có hiệu lực sau mười lăm ngày, kể từ ngày ra quyết định trong trường hợp Viện kiểm sát không có kháng nghị theo thủ tục phúc thẩm.</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nhận:(9)</w:t>
            </w:r>
            <w:r>
              <w:rPr/>
              <w:br/>
            </w:r>
            <w:r>
              <w:t xml:space="preserve">- ………………………</w:t>
            </w:r>
            <w:r>
              <w:rPr/>
              <w:br/>
            </w:r>
            <w:r>
              <w:t xml:space="preserve">- ………………………</w:t>
            </w:r>
            <w:r>
              <w:rPr/>
              <w:br/>
            </w:r>
            <w:r>
              <w:t xml:space="preserve">- ………………………</w:t>
            </w:r>
            <w:r>
              <w:rPr/>
              <w:br/>
            </w:r>
            <w:r>
              <w:t xml:space="preserve">- ………………………</w:t>
            </w:r>
            <w:r>
              <w:rPr/>
              <w:br/>
            </w:r>
            <w:r>
              <w:t xml:space="preserve">- ………………………</w:t>
            </w:r>
            <w:r>
              <w:rPr/>
              <w:br/>
            </w:r>
            <w:r>
              <w:t xml:space="preserve">- Lưu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TM. HỘI ĐỒNG XÉT MIỄN THỜI HẠN</w:t>
            </w:r>
            <w:r>
              <w:rPr>
                <w:b/>
              </w:rPr>
              <w:br/>
            </w:r>
            <w:r>
              <w:rPr>
                <w:b/>
              </w:rPr>
              <w:t xml:space="preserve">CHẤP HÀNH ÁN PHẠT CẢI TẠO KHÔNG GIAM GIỮ</w:t>
            </w:r>
            <w:r>
              <w:rPr>
                <w:b/>
              </w:rPr>
              <w:br/>
            </w:r>
            <w:r>
              <w:rPr>
                <w:b/>
              </w:rPr>
              <w:t xml:space="preserve">THẨM PHÁN - CHỦ TỌA PHIÊN HỌP</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Hướng dẫn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Ghi tên Tòa án ra quyết định: nếu là Tòa án nhân dân cấp huyện cần ghi tỉnh, thành phố trực thuộc trung ương (Tòa án nhân dân quận B, Thành phố H); nếu là Tòa án quân sự khu vực cần ghi thêm quân khu (Tòa án quân sự khu vực 1, quân khu 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Ô thứ nhất ghi số, ô thứ hai ghi năm ra quyết định miễn chấp hành án phạt cải tạo không giam giữ (ví dụ: Số: 13/2007/QĐ-TA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Hội đồng xét miễn chấp hành án cải tạo không giam giữ gồm có hai Thẩm phán và một Hội thẩm thì ghi Thẩm phán - Chủ toạ phiên họp, ghi Thẩm phán: Ông (Bà)..., Hội thẩm: Ông (Bà)...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Ghi ngày, tháng, năm, số văn bản đề nghị miễn chấp hành án phạt cải tạo không giam giữ của cơ quan thi hành án hình sự Công an cấp huyện, cơ quan thi hành án hình sự cấp quân khu nơi người chấp hành án phạt cải tạo không giam giữ cư trú, làm việc (ví dụ: Ngày 05 tháng 9 năm 2007 cơ quan thi hành án hình sự Công an huyện B, tỉnh H có văn bản số 18/.... đề nghị miễn chấp hành án phạt cải tạo không giam giữ).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Ghi lý do đề nghị miễn chấp hành án phạt cải tạo không giam giữ.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Ghi nơi cư trú (nơi thường trú và nơi tạm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Ghi thời hạn hình phạt cải tạo không giam giữ theo bản án của Tòa án (ghi cả số và chữ, ví dụ: “02 (hai)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Bản án có hiệu lực pháp luật được thi hành là bản án hình sự sơ thẩm thì ghi “sơ thẩm”; nếu là bản án hình sự phúc thẩm thì ghi “phúc thẩm”.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Ghi tên cơ quan, tổ chức, cá nhân quy định tại khoản 3 Điều 78 của Luật THAHS.</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Mẫu 06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BH theo TTLT số 09/2012/TTLT-BCA-BQP-TANDTC-VKSNDTC ngày 16/8/2012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TÒA ÁN ……………….. </w:t>
            </w:r>
            <w:r>
              <w:rPr>
                <w:b/>
                <w:vertAlign w:val="superscript"/>
              </w:rPr>
              <w:t xml:space="preserve">(1)</w:t>
            </w:r>
            <w:r>
              <w:rPr>
                <w:b/>
              </w:rPr>
              <w:br/>
            </w:r>
            <w:r>
              <w:rPr>
                <w:b/>
              </w:rPr>
              <w:t xml:space="preserve">-------</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……./…./QĐ-TA</w:t>
            </w:r>
            <w:r>
              <w:rPr>
                <w:vertAlign w:val="superscript"/>
              </w:rPr>
              <w:t xml:space="preserve">(2)</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ngày … tháng … năm ………..</w:t>
            </w:r>
          </w:p>
        </w:tc>
        <w:tc>
          <w:tcPr>
            <w:tcW w:w="0" w:type="auto"/>
            <w:hMerge/>
            <w:shd w:val="clear" w:color="auto" w:fill="auto"/>
            <w:vAlign w:val="center"/>
          </w:tcPr>
          <w:p>
            <w:pP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Không chấp nhận miễn chấp hành án phạt cải tạo không giam giữ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TÒA ÁN</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Với Hội đồng xét miễn chấp hành án phạt cải tạo không giam giữ gồm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Thẩm phán - Chủ toạ phiên họp: Ông (Bà)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Các thẩm phán: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Ông (Bà)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Ông (Bà) …………………………………………………………………………………………… </w:t>
      </w:r>
      <w:r>
        <w:rPr>
          <w:vertAlign w:val="superscript"/>
        </w:rPr>
        <w:t xml:space="preserve">(3)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Đại diện Viện kiểm sát …………………………………………………….. tham gia phiên họp: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Ông (Bà) ………………………………………………………………………………. Kiểm sát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NHẬN THẤY: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bị xử phạt cải tạo không giam giữ đang trú tại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Ngày ….. tháng ….. năm …………………………………………………………………………. </w:t>
      </w:r>
      <w:r>
        <w:rPr>
          <w:vertAlign w:val="superscript"/>
        </w:rPr>
        <w:t xml:space="preserve">(4)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Sau khi nghiên cứu hồ sơ đề nghị xét miễn chấp hành án phạt cải tạo không giam giữ đối với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Sau khi nghe đại diện Viện kiểm sát phát biểu ý kiến,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XÉT THẤY: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đề nghị miễn chấp hành án cải tạo không giam giữ với lý do: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Theo hướng dẫn tại Điều ……. Thông tư liên tịch số 09/2012/TTLT-BCA- BQP-TANDTC-VKSNDTC ngày 16/8/2012 của Bộ Công an, Bộ Quốc phòng, Tòa án nhân dân tối cao và Viện kiểm sát nhân dân tối cao, thì người bị xử phạt cải tạo không giam giữ không đủ điều kiện để miễn chấp hành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vào Điều 58, Điều 59 và Điều 76 của Bộ luật hình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vào khoản 1 Điều 268 và Điều 269 của Bộ luật tố tụng hình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vào Luật thi hành án hình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Không chấp nhận đề nghị của …………………………………………………………………… về việc miễn chấp hành án phạt cải tạo không giam giữ đối với …………………………….. sinh ngày …….. tháng ………….. năm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Trú tại: ……………………………………………………………………………………………….. </w:t>
      </w:r>
      <w:r>
        <w:rPr>
          <w:vertAlign w:val="superscript"/>
        </w:rPr>
        <w:t xml:space="preserve">(6)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Con ông ……………………………………… và bà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Bị xử phạt …………………… </w:t>
      </w:r>
      <w:r>
        <w:rPr>
          <w:vertAlign w:val="superscript"/>
        </w:rPr>
        <w:t xml:space="preserve">(7)</w:t>
      </w:r>
      <w:r>
        <w:t xml:space="preserve"> cải tạo không giam giữ về tội (các tội)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Tại bản án hình sự ………………… </w:t>
      </w:r>
      <w:r>
        <w:rPr>
          <w:vertAlign w:val="superscript"/>
        </w:rPr>
        <w:t xml:space="preserve">(8)</w:t>
      </w:r>
      <w:r>
        <w:t xml:space="preserve"> số ……………. ngày ….. tháng ….. năm ……………….</w:t>
      </w:r>
      <w:r>
        <w:rPr/>
        <w:br/>
      </w:r>
      <w:r>
        <w:t xml:space="preserve">của Tòa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Lý do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Quyết định này có hiệu lực sau mười lăm ngày, kể từ ngày ra quyết định trong trường hợp Viện kiểm sát không có kháng nghị theo thủ tục phúc thẩm.</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nhận:(10)</w:t>
            </w:r>
            <w:r>
              <w:rPr/>
              <w:br/>
            </w:r>
            <w:r>
              <w:t xml:space="preserve">- ………………………</w:t>
            </w:r>
            <w:r>
              <w:rPr/>
              <w:br/>
            </w:r>
            <w:r>
              <w:t xml:space="preserve">- ………………………</w:t>
            </w:r>
            <w:r>
              <w:rPr/>
              <w:br/>
            </w:r>
            <w:r>
              <w:t xml:space="preserve">- ………………………</w:t>
            </w:r>
            <w:r>
              <w:rPr/>
              <w:br/>
            </w:r>
            <w:r>
              <w:t xml:space="preserve">- ………………………</w:t>
            </w:r>
            <w:r>
              <w:rPr/>
              <w:br/>
            </w:r>
            <w:r>
              <w:t xml:space="preserve">- ………………………</w:t>
            </w:r>
            <w:r>
              <w:rPr/>
              <w:br/>
            </w:r>
            <w:r>
              <w:t xml:space="preserve">- Lưu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TM. HỘI ĐỒNG XÉT MIỄN THỜI HẠN</w:t>
            </w:r>
            <w:r>
              <w:rPr>
                <w:b/>
              </w:rPr>
              <w:br/>
            </w:r>
            <w:r>
              <w:rPr>
                <w:b/>
              </w:rPr>
              <w:t xml:space="preserve">CHẤP HÀNH ÁN PHẠT CẢI TẠO KHÔNG GIAM GIỮ</w:t>
            </w:r>
            <w:r>
              <w:rPr>
                <w:b/>
              </w:rPr>
              <w:br/>
            </w:r>
            <w:r>
              <w:rPr>
                <w:b/>
              </w:rPr>
              <w:t xml:space="preserve">THẨM PHÁN - CHỦ TỌA PHIÊN HỌP</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Hướng dẫn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Ghi tên Tòa án ra quyết định: nếu là Tòa án nhân dân cấp huyện cần ghi tỉnh, thành phố trực thuộc trung ương (Tòa án nhân dân quận B, Thành phố H); nếu là Tòa án quân sự khu vực cần ghi thêm quân khu (Tòa án quân sự khu vực 1, quân khu 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Ô thứ nhất ghi số, ô thứ hai ghi năm ra quyết định miễn chấp hành án phạt cải tạo không giam giữ (ví dụ: Số: 13/2007/QĐ-TA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Hội đồng xét miễn chấp hành án cải tạo không giam giữ gồm có hai Thẩm phán và một Hội thẩm thì ghi Thẩm phán - Chủ toạ phiên họp, ghi Thẩm phán: Ông (Bà)..., Hội thẩm: Ông (Bà)...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Ghi ngày, tháng, năm, số văn bản đề nghị miễn chấp hành án phạt cải tạo không giam giữ của cơ quan thi hành án hình sự Công an cấp huyện, cơ quan thi hành án hình sự cấp quân khu nơi người chấp hành án phạt cải tạo không giam giữ cư trú, làm việc (ví dụ: Ngày 05 tháng 9 năm 2007 cơ quan thi hành án hình sự Công an huyện B, tỉnh H có văn bản số 18/.... đề nghị miễn chấp hành án phạt cải tạo không giam giữ).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Ghi lý do đề nghị miễn chấp hành án phạt cải tạo không giam giữ.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Ghi nơi cư trú (nơi thường trú và nơi tạm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Ghi thời hạn hình phạt cải tạo không giam giữ theo bản án của Tòa án (ghi cả số và chữ, ví dụ: “02 (hai)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Bản án có hiệu lực pháp luật được thi hành là bản án hình sự sơ thẩm thì ghi “sơ thẩm”; nếu là bản án hình sự phúc thẩm thì ghi “phúc thẩm”.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Ghi rõ lý do Tòa án không chấp nhận miễn chấp hành án phạt cải tạo không giam giữ.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Các cơ quan, tổ chức, cá nhân quy định tại khoản 3 Điều 86 của Luật THAHS.</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Mẫu 07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BH theo TTLT số 09/2012/TTLT-BCA-BQP-TANDTC-VKSNDTC ngày 16/8/2012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TÒA ÁN ……………….. </w:t>
            </w:r>
            <w:r>
              <w:rPr>
                <w:b/>
                <w:vertAlign w:val="superscript"/>
              </w:rPr>
              <w:t xml:space="preserve">(1)</w:t>
            </w:r>
            <w:r>
              <w:rPr>
                <w:b/>
              </w:rPr>
              <w:br/>
            </w:r>
            <w:r>
              <w:rPr>
                <w:b/>
              </w:rPr>
              <w:t xml:space="preserve">-------</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……./…./QĐ-TA</w:t>
            </w:r>
            <w:r>
              <w:rPr>
                <w:vertAlign w:val="superscript"/>
              </w:rPr>
              <w:t xml:space="preserve">(2)</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ngày … tháng … năm ………..</w:t>
            </w:r>
          </w:p>
        </w:tc>
        <w:tc>
          <w:tcPr>
            <w:tcW w:w="0" w:type="auto"/>
            <w:hMerge/>
            <w:shd w:val="clear" w:color="auto" w:fill="auto"/>
            <w:vAlign w:val="center"/>
          </w:tcPr>
          <w:p>
            <w:pP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Miễn chấp hành thời hạn cấm cư trú còn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TÒA ÁN</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Với Hội đồng xét miễn chấp hành thời hạn cấm cư trú còn lại gồm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Thẩm phán - Chủ toạ phiên họp: Ông (Bà)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Các thẩm phán: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Ông (Bà)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Ông (Bà) …………………………………………………………………………………………… </w:t>
      </w:r>
      <w:r>
        <w:rPr>
          <w:vertAlign w:val="superscript"/>
        </w:rPr>
        <w:t xml:space="preserve">(3)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Đại diện Viện kiểm sát …………………………………………………….. tham gia phiên họp: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Ông (Bà) ………………………………………………………………………………. Kiểm sát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NHẬN THẤY: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bị xử phạt cấm cư trú đang chấp hành án tại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Ngày ….. tháng ….. năm …………………………………………………………………………. </w:t>
      </w:r>
      <w:r>
        <w:rPr>
          <w:vertAlign w:val="superscript"/>
        </w:rPr>
        <w:t xml:space="preserve">(4)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Sau khi nghiên cứu hồ sơ đề nghị xét miễn chấp hành thời hạn cấm cư trú còn lại đối với ………………………………………………………………………………………………………….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Sau khi nghe đại diện Viện kiểm sát phát biểu ý kiến,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XÉT THẤY: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đề nghị miễn chấp hành án cải tạo không giam giữ với lý do: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r>
        <w:rPr>
          <w:vertAlign w:val="superscript"/>
        </w:rPr>
        <w:t xml:space="preserve">(5)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Theo hướng dẫn tại Điều ……. Thông tư liên tịch số 09/2012/TTLT-BCA- BQP-TANDTC-VKSNDTC ngày 16/8/2012 của Bộ Công an, Bộ Quốc phòng, Tòa án nhân dân tối cao và Viện kiểm sát nhân dân tối cao, thì người bị xử phạt cấm cư trú có đủ điều kiện để miễn chấp hành thời hạn cấm cư trú còn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vào Điều 58, Điều 59 và Điều 76 của Bộ luật hình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vào khoản 1 Điều 268 và Điều 269 của Bộ luật tố tụng hình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vào Luật thi hành án hình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Chấp nhận đề nghị của ……………………………………………………………………… về việc miễn chấp hành thời hạn cấm cư trú còn lại đối với ……………………………………….. sinh ngày …….. tháng ………. năm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Trú tại: ………………………………………………………………………………………………. </w:t>
      </w:r>
      <w:r>
        <w:rPr>
          <w:vertAlign w:val="superscript"/>
        </w:rPr>
        <w:t xml:space="preserve">(6)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Con ông ……………………………………… và bà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Bị xử phạt …………………… </w:t>
      </w:r>
      <w:r>
        <w:rPr>
          <w:vertAlign w:val="superscript"/>
        </w:rPr>
        <w:t xml:space="preserve">(7)</w:t>
      </w:r>
      <w:r>
        <w:t xml:space="preserve"> cấm cư trú về tội (các tội)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Tại bản án hình sự ………………… </w:t>
      </w:r>
      <w:r>
        <w:rPr>
          <w:vertAlign w:val="superscript"/>
        </w:rPr>
        <w:t xml:space="preserve">(8)</w:t>
      </w:r>
      <w:r>
        <w:t xml:space="preserve"> số ……………. ngày ….. tháng ….. năm ……………….</w:t>
      </w:r>
      <w:r>
        <w:rPr/>
        <w:br/>
      </w:r>
      <w:r>
        <w:t xml:space="preserve">của Tòa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Quyết định này có hiệu lực sau mười lăm ngày, kể từ ngày ra quyết định trong trường hợp Viện kiểm sát không có kháng nghị theo thủ tục phúc thẩm.</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nhận:(9)</w:t>
            </w:r>
            <w:r>
              <w:rPr/>
              <w:br/>
            </w:r>
            <w:r>
              <w:t xml:space="preserve">- ………………………</w:t>
            </w:r>
            <w:r>
              <w:rPr/>
              <w:br/>
            </w:r>
            <w:r>
              <w:t xml:space="preserve">- ………………………</w:t>
            </w:r>
            <w:r>
              <w:rPr/>
              <w:br/>
            </w:r>
            <w:r>
              <w:t xml:space="preserve">- ………………………</w:t>
            </w:r>
            <w:r>
              <w:rPr/>
              <w:br/>
            </w:r>
            <w:r>
              <w:t xml:space="preserve">- ………………………</w:t>
            </w:r>
            <w:r>
              <w:rPr/>
              <w:br/>
            </w:r>
            <w:r>
              <w:t xml:space="preserve">- ………………………</w:t>
            </w:r>
            <w:r>
              <w:rPr/>
              <w:br/>
            </w:r>
            <w:r>
              <w:t xml:space="preserve">- Lưu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TM. HỘI ĐỒNG XÉT MIỄN</w:t>
            </w:r>
            <w:r>
              <w:rPr>
                <w:b/>
              </w:rPr>
              <w:br/>
            </w:r>
            <w:r>
              <w:rPr>
                <w:b/>
              </w:rPr>
              <w:t xml:space="preserve">CHẤP HÀNH THỜI HẠN CẤM CƯ TRÚ CÒN LẠI</w:t>
            </w:r>
            <w:r>
              <w:rPr>
                <w:b/>
              </w:rPr>
              <w:br/>
            </w:r>
            <w:r>
              <w:rPr>
                <w:b/>
              </w:rPr>
              <w:t xml:space="preserve">THẨM PHÁN - CHỦ TỌA PHIÊN HỌP</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Hướng dẫn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Ghi tên Tòa án ra quyết định: nếu là Tòa án nhân dân cấp huyện cần ghi tỉnh, thành phố trực thuộc trung ương (Tòa án nhân dân quận B, Thành phố H); nếu là Tòa án quân sự khu vực cần ghi thêm quân khu (Tòa án quân sự khu vực 1, quân khu 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Ô thứ nhất ghi số, ô thứ hai ghi năm ra quyết định miễn chấp hành thời hạn cấm cư trú còn lại (ví dụ: Số: 13/2007/QĐ-TA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Hội đồng xét miễn chấp hành thời hạn cấm cư trú còn lại gồm có hai Thẩm phán và một Hội thẩm thì ghi Thẩm phán - Chủ toạ phiên họp, ghi Thẩm phán: Ông (Bà)..., Hội thẩm: Ông (Bà)...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Ghi ngày, tháng, năm, số văn bản đề nghị miễn chấp hành thời hạn cấm cư trú còn lại của cơ quan thi hành án hình sự Công an cấp huyện nơi người chấp hành án phạt cấm cư trú (ví dụ: Ngày 05 tháng 9 năm 2007 cơ quan thi hành hành án hình sự Công an huyện B, tỉnh H có văn bản số 18/.... đề nghị miễn chấp hành thời hạn cấm cư trú còn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Ghi lý do đề nghị miễn chấp hành thời hạn cấm cư trú còn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Ghi nơi cư trú (nơi thường trú và nơi tạm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Ghi thời hạn hình phạt cấm cư trú theo bản án của Tòa án (ghi cả số và chữ, ví dụ: “02 (hai)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Bản án có hiệu lực pháp luật được thi hành là bản án hình sự sơ thẩm thì ghi “sơ thẩm”; nếu là bàn án hình sự phúc thẩm thì ghi “phúc thẩm”.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Ghi tên cơ quan, tổ chức, cá nhân quy định tại khoản 3 Điều 86 của Luật THAHS.</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Mẫu 08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BH theo TTLT số 09/2012/TTLT-BCA-BQP-TANDTC-VKSNDTC ngày 16/8/2012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TÒA ÁN ……………….. </w:t>
            </w:r>
            <w:r>
              <w:rPr>
                <w:b/>
                <w:vertAlign w:val="superscript"/>
              </w:rPr>
              <w:t xml:space="preserve">(1)</w:t>
            </w:r>
            <w:r>
              <w:rPr>
                <w:b/>
              </w:rPr>
              <w:br/>
            </w:r>
            <w:r>
              <w:rPr>
                <w:b/>
              </w:rPr>
              <w:t xml:space="preserve">-------</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……./…./QĐ-TA</w:t>
            </w:r>
            <w:r>
              <w:rPr>
                <w:vertAlign w:val="superscript"/>
              </w:rPr>
              <w:t xml:space="preserve">(2)</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ngày … tháng … năm ………..</w:t>
            </w:r>
          </w:p>
        </w:tc>
        <w:tc>
          <w:tcPr>
            <w:tcW w:w="0" w:type="auto"/>
            <w:hMerge/>
            <w:shd w:val="clear" w:color="auto" w:fill="auto"/>
            <w:vAlign w:val="center"/>
          </w:tcPr>
          <w:p>
            <w:pP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Không chấp nhận miễn chấp hành thời hạn cấm cư trú còn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TÒA ÁN </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Với Hội đồng xét miễn chấp hành thời hạn cấm cư trú còn lại gồm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Thẩm phán - Chủ toạ phiên họp: ông (Bà)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Các thẩm phán: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Ông (Bà)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Ông (Bà) ……………………………………………………………………………………………. </w:t>
      </w:r>
      <w:r>
        <w:rPr>
          <w:vertAlign w:val="superscript"/>
        </w:rPr>
        <w:t xml:space="preserve">(3)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Đại diện Viện kiểm sát ……………………………………………………… tham gia phiên họp: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Ông (Bà) …………………………………………………………………………….. Kiểm sát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NHẬN THẤY: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bị xử phạt cấm cư trú đang chấp hành án tại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Ngày ….. tháng ….. năm …………………………………………………………………………. </w:t>
      </w:r>
      <w:r>
        <w:rPr>
          <w:vertAlign w:val="superscript"/>
        </w:rPr>
        <w:t xml:space="preserve">(4)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Sau khi nghiên cứu hồ sơ đề nghị xét miễn chấp hành thời hạn cấm cư trú còn lại đối với ………………………………………………………………………………………………………..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Sau khi nghe đại diện Viện kiểm sát phát biểu ý kiến,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XÉT THẤY: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đề nghị miễn chấp hành thời hạn cấm cư trú còn lại với lý do: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vertAlign w:val="superscript"/>
        </w:rPr>
        <w:t xml:space="preserve">(5)</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Theo hướng dẫn tại Điều ….. Thông tư liên tịch số 09/2012/TTLT-BCA-BQP-TANDTC-VKSNDTC ngày 16/8/2012 của Bộ Công an, Bộ Quốc phòng, Tòa án nhân dân tối cao và Viện kiểm sát nhân dân tối cao, thì người bị xử phạt cấm cư trú không đủ điều kiện để miễn chấp hành thời hạn cấm cư trú còn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vào Điều 58, Điều 59 và Điều 76 của Bộ luật hình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vào khoản 1 Điều 268 và Điều 269 của Bộ luật tố tụng hình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vào Luật thi hành án hình sự năm 2010,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Không chấp nhận đề nghị của …………………………………………………………… về việc miễn chấp hành thời hạn cấm cư trú còn lại đối với ……………………………………………. sinh ngày …….. tháng …….. năm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Trú tại: ……………………………………………………………………………………………….. </w:t>
      </w:r>
      <w:r>
        <w:rPr>
          <w:vertAlign w:val="superscript"/>
        </w:rPr>
        <w:t xml:space="preserve">(6)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Con ông …………………………. và bà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Bị xử phạt ……………………………… </w:t>
      </w:r>
      <w:r>
        <w:rPr>
          <w:vertAlign w:val="superscript"/>
        </w:rPr>
        <w:t xml:space="preserve">(7)</w:t>
      </w:r>
      <w:r>
        <w:t xml:space="preserve"> cấm cư trú về tội (các tội)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Tại bản án hình sự …………… </w:t>
      </w:r>
      <w:r>
        <w:rPr>
          <w:vertAlign w:val="superscript"/>
        </w:rPr>
        <w:t xml:space="preserve">(8)</w:t>
      </w:r>
      <w:r>
        <w:t xml:space="preserve"> số …………. ngày ……… tháng ……… năm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của Tòa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Lý do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Quyết định này có hiệu lực sau mười lăm ngày, kể từ ngày ra quyết định trong trường hợp Viện kiểm sát không có kháng nghị theo thủ tục phúc thẩm.</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nhận:(10)</w:t>
            </w:r>
            <w:r>
              <w:rPr/>
              <w:br/>
            </w:r>
            <w:r>
              <w:t xml:space="preserve">- ………………………</w:t>
            </w:r>
            <w:r>
              <w:rPr/>
              <w:br/>
            </w:r>
            <w:r>
              <w:t xml:space="preserve">- ………………………</w:t>
            </w:r>
            <w:r>
              <w:rPr/>
              <w:br/>
            </w:r>
            <w:r>
              <w:t xml:space="preserve">- ………………………</w:t>
            </w:r>
            <w:r>
              <w:rPr/>
              <w:br/>
            </w:r>
            <w:r>
              <w:t xml:space="preserve">- ………………………</w:t>
            </w:r>
            <w:r>
              <w:rPr/>
              <w:br/>
            </w:r>
            <w:r>
              <w:t xml:space="preserve">- ………………………</w:t>
            </w:r>
            <w:r>
              <w:rPr/>
              <w:br/>
            </w:r>
            <w:r>
              <w:t xml:space="preserve">- Lưu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TM. HỘI ĐỒNG XÉT MIỄN</w:t>
            </w:r>
            <w:r>
              <w:rPr>
                <w:b/>
              </w:rPr>
              <w:br/>
            </w:r>
            <w:r>
              <w:rPr>
                <w:b/>
              </w:rPr>
              <w:t xml:space="preserve">CHẤP HÀNH THỜI HẠN CẤM CƯ TRÚ CÒN LẠI</w:t>
            </w:r>
            <w:r>
              <w:rPr>
                <w:b/>
              </w:rPr>
              <w:br/>
            </w:r>
            <w:r>
              <w:rPr>
                <w:b/>
              </w:rPr>
              <w:t xml:space="preserve">THẨM PHÁN - CHỦ TỌA PHIÊN HỌP</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Hướng dẫn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Ghi tên Tòa án ra quyết định: nếu là Tòa án nhân dân cấp huyện cần ghi tỉnh, thành phố trực thuộc trung ương (Tòa án nhân dân quận B, Thành phố H); nếu là Tòa án quân sự khu vực cần ghi thêm quân khu (Tòa án quân sự khu vực 1, quân khu 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Ô thứ nhất ghi số, ô thứ hai ghi năm ra quyết định miễn chấp hành thời hạn cấm cư trú còn lại (ví dụ: Số: 13/2007/QĐ-TA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Hội đồng xét miễn chấp hành thời hạn cấm cư trú còn lại gồm có hai Thẩm phán và một Hội thẩm thì ghi Thẩm phán - Chủ toạ phiên họp, ghi Thẩm phán: ông (Bà)..., Hội thẩm: ông (Bà)...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Ghi ngày, tháng, năm, số văn bản đề nghị miễn chấp hành thời hạn cấm cư trú còn lại của cơ quan, tổ chức giám sát, giáo dục người chấp hành án phạt cấm cư trú (ví dụ: Ngày 05 tháng 9 năm 2007 Ủy ban nhân dân xã T huyện B, tỉnh H có văn bản số 18/.... đề nghị miễn chấp hành thời hạn cấm cư trú còn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Ghi lý do đề nghị miễn chấp hành thời hạn cấm cư trú còn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Ghi nơi cư trú (nơi thường trú và nơi tạm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Ghi thời hạn hình phạt cấm cư trú theo bản án của Tòa án (ghi cả số và chữ, ví dụ: “02 (hai)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Bản án có hiệu lực pháp luật được thi hành là bản án hình sự sơ thẩm thì ghi “sơ thẩm”; nếu là bản án hình sự phúc thẩm thì ghi “phúc thẩm”.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Ghi rõ lý do Tòa án không chấp nhận miễn chấp hành thời hạn cấm cư trú còn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Các cơ quan, tổ chức, cá nhân quy định tại khoản 3 Điều 95 của Luật THAHS.</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Mẫu 09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BH theo TTLT số 09/2012/TTLT-BCA-BQP-TANDTC-VKSNDTC ngày 16/8/2012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TÒA ÁN ……………….. </w:t>
            </w:r>
            <w:r>
              <w:rPr>
                <w:b/>
                <w:vertAlign w:val="superscript"/>
              </w:rPr>
              <w:t xml:space="preserve">(1)</w:t>
            </w:r>
            <w:r>
              <w:rPr>
                <w:b/>
              </w:rPr>
              <w:br/>
            </w:r>
            <w:r>
              <w:rPr>
                <w:b/>
              </w:rPr>
              <w:t xml:space="preserve">-------</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……./…./QĐ-TA</w:t>
            </w:r>
            <w:r>
              <w:rPr>
                <w:vertAlign w:val="superscript"/>
              </w:rPr>
              <w:t xml:space="preserve">(2)</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ngày … tháng … năm ……….</w:t>
            </w:r>
          </w:p>
        </w:tc>
        <w:tc>
          <w:tcPr>
            <w:tcW w:w="0" w:type="auto"/>
            <w:hMerge/>
            <w:shd w:val="clear" w:color="auto" w:fill="auto"/>
            <w:vAlign w:val="center"/>
          </w:tcPr>
          <w:p>
            <w:pP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Miễn chấp hành thời hạn quản chế còn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TÒA ÁN </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Với Hội đồng xét miễn chấp hành thời hạn quản chế còn lại gồm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Thẩm phán - Chủ tọa phiên họp: Ông (Bà)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Các thẩm phán: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Ông (Bà)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Ông (Bà) ……………………………………………………………………………………………. </w:t>
      </w:r>
      <w:r>
        <w:rPr>
          <w:vertAlign w:val="superscript"/>
        </w:rPr>
        <w:t xml:space="preserve">(3)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Đại diện Viện kiểm sát ……………………………………………………… tham gia phiên họp: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Ông (Bà) …………………………………………………………………………….. Kiểm sát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NHẬN THẤY: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bị xử phạt cấm cư trú đang chấp hành án tại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Ngày ….. tháng ….. năm …………………………………………………………………………. </w:t>
      </w:r>
      <w:r>
        <w:rPr>
          <w:vertAlign w:val="superscript"/>
        </w:rPr>
        <w:t xml:space="preserve">(4)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Sau khi nghiên cứu hồ sơ đề nghị xét miễn chấp hành thời hạn quản chế còn lại đối với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Sau khi nghe đại diện Viện kiểm sát phát biểu ý kiến,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XÉT THẤY: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đề nghị miễn chấp hành thời hạn quản chế còn lại với lý do: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vertAlign w:val="superscript"/>
        </w:rPr>
        <w:t xml:space="preserve">(5)</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Theo hướng dẫn tại Điều …….. Thông tư liên tịch số 09/2012/TTLT-BCA-BQP-TANDTC-VKSNDTC ngày 16/8/2012 của Bộ Công an, Bộ Quốc phòng, Tòa án nhân dân tối cao và Viện kiểm sát nhân dân tối cao, thì người bị xử phạt quản chế có đủ điều kiện để miễn chấp hành thời hạn quản chế còn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vào Điều 58, Điều 59 và Điều 76 của Bộ luật hình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vào khoản 1 Điều 268 và Điều 269 của Bộ luật tố tụng hình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vào Luật thi hành án hình sự năm 2010,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Chấp nhận đề nghị của ………………………………………………………………………… về việc miễn chấp hành thời hạn quản chế còn lại đối với ……………………………………………. sinh ngày …….. tháng …….. năm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Trú tại: ……………………………………………………………………………………………….. </w:t>
      </w:r>
      <w:r>
        <w:rPr>
          <w:vertAlign w:val="superscript"/>
        </w:rPr>
        <w:t xml:space="preserve">(6)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Con ông …………………………. và bà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Bị xử phạt ……………………………… </w:t>
      </w:r>
      <w:r>
        <w:rPr>
          <w:vertAlign w:val="superscript"/>
        </w:rPr>
        <w:t xml:space="preserve">(7)</w:t>
      </w:r>
      <w:r>
        <w:t xml:space="preserve"> quản chế về tội (các tội)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Tại bản án hình sự …………… </w:t>
      </w:r>
      <w:r>
        <w:rPr>
          <w:vertAlign w:val="superscript"/>
        </w:rPr>
        <w:t xml:space="preserve">(8)</w:t>
      </w:r>
      <w:r>
        <w:t xml:space="preserve"> số …………. ngày ……… tháng …………… năm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của Toà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Quyết định này có hiệu lực sau mười lăm ngày, kể từ ngày ra quyết định trong trường hợp Viện kiểm sát không có kháng nghị theo thủ tục phúc thẩm.</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nhận:(9)</w:t>
            </w:r>
            <w:r>
              <w:rPr/>
              <w:br/>
            </w:r>
            <w:r>
              <w:t xml:space="preserve">- ………………………</w:t>
            </w:r>
            <w:r>
              <w:rPr/>
              <w:br/>
            </w:r>
            <w:r>
              <w:t xml:space="preserve">- ………………………</w:t>
            </w:r>
            <w:r>
              <w:rPr/>
              <w:br/>
            </w:r>
            <w:r>
              <w:t xml:space="preserve">- ………………………</w:t>
            </w:r>
            <w:r>
              <w:rPr/>
              <w:br/>
            </w:r>
            <w:r>
              <w:t xml:space="preserve">- ………………………</w:t>
            </w:r>
            <w:r>
              <w:rPr/>
              <w:br/>
            </w:r>
            <w:r>
              <w:t xml:space="preserve">- ………………………</w:t>
            </w:r>
            <w:r>
              <w:rPr/>
              <w:br/>
            </w:r>
            <w:r>
              <w:t xml:space="preserve">- Lưu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TM. HỘI ĐỒNG XÉT MIỄN</w:t>
            </w:r>
            <w:r>
              <w:rPr>
                <w:b/>
              </w:rPr>
              <w:br/>
            </w:r>
            <w:r>
              <w:rPr>
                <w:b/>
              </w:rPr>
              <w:t xml:space="preserve">CHẤP HÀNH THỜI HẠN QUẢN CHẾ CÒN LẠI</w:t>
            </w:r>
            <w:r>
              <w:rPr>
                <w:b/>
              </w:rPr>
              <w:br/>
            </w:r>
            <w:r>
              <w:rPr>
                <w:b/>
              </w:rPr>
              <w:t xml:space="preserve">THẨM PHÁN - CHỦ TỌA PHIÊN HỌP</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Hướng dẫn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Ghi tên Tòa án ra quyết định: nếu là Tòa án nhân dân cấp huyện cần ghi tỉnh, thành phố trực thuộc trung ương (Tòa án nhân dân quận B, Thành phố H); nếu là Tòa án quân sự khu vực cần ghi thêm quân khu (Tòa án quân sự khu vực 1, quân khu 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Ô thứ nhất ghi số, ô thứ hai ghi năm ra quyết định miễn chấp hành thời hạn quản chế còn lại (ví dụ: Số: 13/2007/QĐ-TA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Hội đồng xét miễn chấp hành thời hạn quản chế còn lại gồm có hai Thẩm phán và một Hội thẩm thì ghi Thẩm phán - Chủ toạ phiên họp, ghi Thẩm phán: Ông (Bà)..., Hội thẩm: ông (Bà)...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Ghi ngày, tháng, năm, số văn bản đề nghị miễn chấp hành thời hạn quản chế còn lại của cơ quan thi hành án hình sự Công an cấp huyện nơi người chấp hành án phạt quản chế (ví dụ: Ngày 05 tháng 9 năm 2007 cơ quan thi hành án hình sự Công an huyện B, tỉnh H có văn bản số 18/.... đề nghị miễn chấp hành thời hạn quản chế còn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Ghi lý do đề nghị miễn chấp hành thời hạn quản chế còn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Ghi nơi cư trú (nơi thường trú và nơi tạm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Ghi thời hạn hình phạt quản chế theo bản án của Tòa án (ghi cả số và chữ, ví dụ: “02 (hai)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Bản án có hiệu lực pháp luật được thi hành là bàn án hình sự sơ thẩm thì ghi “sơ thẩm”; nếu là bản án hình sự phúc thẩm thì ghi “phúc thẩm”.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Các cơ quan, tổ chức, cá nhân quy định tại khoản 3 Điều 95 của Lụật THAHS.</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Mẫu 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BH theo TTLT số 09/2012/TTLT-BCA-BQP-TANDTC-VKSNDTC ngày 16/8/2012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TÒA ÁN ……………….. </w:t>
            </w:r>
            <w:r>
              <w:rPr>
                <w:b/>
                <w:vertAlign w:val="superscript"/>
              </w:rPr>
              <w:t xml:space="preserve">(1)</w:t>
            </w:r>
            <w:r>
              <w:rPr>
                <w:b/>
              </w:rPr>
              <w:br/>
            </w:r>
            <w:r>
              <w:rPr>
                <w:b/>
              </w:rPr>
              <w:t xml:space="preserve">-------</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……./…./QĐ-TA</w:t>
            </w:r>
            <w:r>
              <w:rPr>
                <w:vertAlign w:val="superscript"/>
              </w:rPr>
              <w:t xml:space="preserve">(2)</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ngày … tháng … năm ……..</w:t>
            </w:r>
          </w:p>
        </w:tc>
        <w:tc>
          <w:tcPr>
            <w:tcW w:w="0" w:type="auto"/>
            <w:hMerge/>
            <w:shd w:val="clear" w:color="auto" w:fill="auto"/>
            <w:vAlign w:val="center"/>
          </w:tcPr>
          <w:p>
            <w:pP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Không chấp nhận miễn chấp hành thời hạn quản chế còn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TÒA ÁN </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Với Hội đồng xét miễn chấp hành thời hạn quản chế còn lại gồm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Thẩm phán - Chủ tọa phiên họp: ông (Bà)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Các thẩm phán: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Ông (Bà)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Ông (Bà) ……………………………………………………………………………………………. </w:t>
      </w:r>
      <w:r>
        <w:rPr>
          <w:vertAlign w:val="superscript"/>
        </w:rPr>
        <w:t xml:space="preserve">(3)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Đại diện Viện kiểm sát ……………………………………………………… tham gia phiên họp: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Ông (Bà) …………………………………………………………………………….. Kiểm sát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NHẬN THẤY: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bị xử phạt quản chế đang chấp hành án tại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Ngày ….. tháng ….. năm …………………………………………………………………………. </w:t>
      </w:r>
      <w:r>
        <w:rPr>
          <w:vertAlign w:val="superscript"/>
        </w:rPr>
        <w:t xml:space="preserve">(4)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Sau khi nghiên cứu hồ sơ đề nghị xét miễn chấp hành thời hạn quản chế còn lại đối với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Sau khi nghe đại diện Viện kiểm sát phát biểu ý kiến,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XÉT THẤY: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đề nghị miễn chấp hành thời hạn cấm cư trú còn lại với lý do: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vertAlign w:val="superscript"/>
        </w:rPr>
        <w:t xml:space="preserve">(5)</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Theo hướng dẫn tại Điều ……. Thông tư liên tịch số 09/2012/TTLT-BCA-BQP-TANDTC-VKSNDTC ngày 16/8/2012 của Bộ Công an, Bộ Quốc phòng, Tòa án nhân dân tối cao và Viện kiểm sát nhân dân tối cao, thì người bị xử phạt quản chế không đủ điều kiện để miễn chấp hành thời hạn quản chế còn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vào Điều 58, Điều 59 và Điều 76 của Bộ luật hình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vào khoản 1 Điều 268 và Điều 269 của Bộ luật tố tụng hình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vào Luật thi hành án hình sự năm 2010,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Không chấp nhận đề nghị của …………………………………………………………………… về việc miễn chấp hành thời hạn quản chế còn lại đối với ……………………………………. sinh ngày ………. tháng …….. năm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Trú tại: ……………………………………………………………………………………………….. </w:t>
      </w:r>
      <w:r>
        <w:rPr>
          <w:vertAlign w:val="superscript"/>
        </w:rPr>
        <w:t xml:space="preserve">(6)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Con ông …………………………. và bà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Bị xử phạt ……………………………… </w:t>
      </w:r>
      <w:r>
        <w:rPr>
          <w:vertAlign w:val="superscript"/>
        </w:rPr>
        <w:t xml:space="preserve">(7)</w:t>
      </w:r>
      <w:r>
        <w:t xml:space="preserve"> quản chế về tội (các tội)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Tại bản án hình sự …………… </w:t>
      </w:r>
      <w:r>
        <w:rPr>
          <w:vertAlign w:val="superscript"/>
        </w:rPr>
        <w:t xml:space="preserve">(8)</w:t>
      </w:r>
      <w:r>
        <w:t xml:space="preserve"> số …………. ngày ……… tháng ……… năm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của Tòa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Lý do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Quyết định này có hiệu lực sau mười lăm ngày, kể từ ngày ra quyết định trong trường hợp Viện kiểm sát không có kháng nghị theo thủ tục phúc thẩm.</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nhận:(10)</w:t>
            </w:r>
            <w:r>
              <w:rPr/>
              <w:br/>
            </w:r>
            <w:r>
              <w:t xml:space="preserve">- ………………………</w:t>
            </w:r>
            <w:r>
              <w:rPr/>
              <w:br/>
            </w:r>
            <w:r>
              <w:t xml:space="preserve">- ………………………</w:t>
            </w:r>
            <w:r>
              <w:rPr/>
              <w:br/>
            </w:r>
            <w:r>
              <w:t xml:space="preserve">- ………………………</w:t>
            </w:r>
            <w:r>
              <w:rPr/>
              <w:br/>
            </w:r>
            <w:r>
              <w:t xml:space="preserve">- ………………………</w:t>
            </w:r>
            <w:r>
              <w:rPr/>
              <w:br/>
            </w:r>
            <w:r>
              <w:t xml:space="preserve">- ………………………</w:t>
            </w:r>
            <w:r>
              <w:rPr/>
              <w:br/>
            </w:r>
            <w:r>
              <w:t xml:space="preserve">- Lưu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TM. HỘI ĐỒNG XÉT MIỄN</w:t>
            </w:r>
            <w:r>
              <w:rPr>
                <w:b/>
              </w:rPr>
              <w:br/>
            </w:r>
            <w:r>
              <w:rPr>
                <w:b/>
              </w:rPr>
              <w:t xml:space="preserve">CHẤP HÀNH THỜI HẠN QUẢN CHẾ CÒN LẠI</w:t>
            </w:r>
            <w:r>
              <w:rPr>
                <w:b/>
              </w:rPr>
              <w:br/>
            </w:r>
            <w:r>
              <w:rPr>
                <w:b/>
              </w:rPr>
              <w:t xml:space="preserve">THẨM PHÁN - CHỦ TỌA PHIÊN HỌP</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Hướng dẫn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Ghi tên Tòa án ra quyết định: nếu là Tòa án nhân dân cấp huyện cần ghi tỉnh, thành phố trực thuộc trung ương (Tòa án nhân dân quận B, Thành phố H); nếu là Tòa án quân sự khu vực cần ghi thêm quân khu (Tòa án quân sự khu vục 1, quân khu 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Ô thứ nhất ghi số, ô thứ hai ghi năm ra quyết định miễn chấp hành thời hạn quản chế còn lại (ví dụ: Số: 13/2007/QĐ-TA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Hội đồng xét miễn chấp hành thời hạn quản chế còn lại gồm có hai Thẩm phán và một Hội thẩm thì ghi Thẩm phán - Chủ tọa phiên họp, ghi Thẩm phán: ông (Bà)..., Hội thẩm: Ông (Bà)...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Ghi ngày, tháng, năm, số văn bản đề nghị miễn chấp hành thời hạn quản chế còn lại của cơ quan thi hành án hình sự Công an cấp huyện nơi người chấp hành án phạt quản chế (ví dụ: Ngày 05 tháng 9 năm 2007 cơ quan thi hành án hình sự Công an huyện B, tỉnh H có văn bản số 18/.... đề nghị miễn chấp hành thời hạn quản chế còn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Ghi lý do đề nghị miễn chấp hành thời hạn quản chế còn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Ghi nơi cư trú (nơi thường trú và nơi tạm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Ghi thời hạn hình phạt quản chế theo bản án của Tòa án (ghi cả số và chữ, ví dụ: “02 (hai)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Bản án có hiệu lực pháp luật được thi hành là bản án hình sự sơ thẩm thì ghi “sơ thẩm”; nếu là bản án hình sự phúc thẩm thì ghi “phúc thẩm”.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Ghi rõ lý do Tòa án không chấp nhận đề nghị miễn chấp hành thời hạn quản chế còn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Các cơ quan, tổ chức, cá nhân quy định tại khoản 3 Điều 95 của Luật THAHS.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THAM KHẢO DỊCH VỤ PHÁP LUẬT LIÊN QUAN:</w:t>
      </w:r>
    </w:p>
    <w:p>
      <w:pPr>
        <w:pStyle w:val="Normal(Web)"/>
        <w:divId w:val="1"/>
        <w:rPr>
          <w:vanish w:val="0"/>
        </w:rPr>
      </w:pPr>
      <w:hyperlink r:id="rId8" w:history="1">
        <w:r>
          <w:rPr>
            <w:rStyle w:val="Hyperlink"/>
          </w:rPr>
          <w:t xml:space="preserve">1. Dịch vụ luật sư, tư vấn pháp luật;</w:t>
        </w:r>
      </w:hyperlink>
    </w:p>
    <w:p>
      <w:pPr>
        <w:pStyle w:val="Normal(Web)"/>
        <w:divId w:val="2"/>
        <w:rPr>
          <w:vanish w:val="0"/>
        </w:rPr>
      </w:pPr>
      <w:hyperlink r:id="rId9" w:history="1">
        <w:r>
          <w:rPr>
            <w:rStyle w:val="Hyperlink"/>
          </w:rPr>
          <w:t xml:space="preserve">2. Luật sư tư vấn pháp luật hình sự;</w:t>
        </w:r>
      </w:hyperlink>
    </w:p>
    <w:p>
      <w:pPr>
        <w:pStyle w:val="Normal(Web)"/>
        <w:divId w:val="3"/>
        <w:rPr>
          <w:vanish w:val="0"/>
        </w:rPr>
      </w:pPr>
      <w:hyperlink r:id="rId10" w:history="1">
        <w:r>
          <w:rPr>
            <w:rStyle w:val="Hyperlink"/>
          </w:rPr>
          <w:t xml:space="preserve">3. Dịch vụ luật sư bào chữa tại tòa án;</w:t>
        </w:r>
      </w:hyperlink>
    </w:p>
    <w:p>
      <w:pPr>
        <w:pStyle w:val="Normal(Web)"/>
        <w:divId w:val="4"/>
        <w:rPr>
          <w:vanish w:val="0"/>
        </w:rPr>
      </w:pPr>
      <w:hyperlink r:id="rId11" w:history="1">
        <w:r>
          <w:rPr>
            <w:rStyle w:val="Hyperlink"/>
          </w:rPr>
          <w:t xml:space="preserve">4. Luật sư tranh tụng các vụ án hình sự;</w:t>
        </w:r>
      </w:hyperlink>
    </w:p>
    <w:p>
      <w:pPr>
        <w:pStyle w:val="Normal(Web)"/>
        <w:divId w:val="5"/>
        <w:rPr>
          <w:vanish w:val="0"/>
        </w:rPr>
      </w:pPr>
      <w:hyperlink r:id="rId12" w:history="1">
        <w:r>
          <w:rPr>
            <w:rStyle w:val="Hyperlink"/>
          </w:rPr>
          <w:t xml:space="preserve">5. </w:t>
        </w:r>
        <w:r>
          <w:rPr>
            <w:rStyle w:val="Hyperlink"/>
          </w:rPr>
          <w:t xml:space="preserve">Luật sư tư vấn thu hồi nợ cho doanh nghiệp;</w:t>
        </w:r>
      </w:hyperlink>
    </w:p>
    <w:p>
      <w:pPr>
        <w:pStyle w:val="Normal(Web)"/>
        <w:divId w:val="6"/>
        <w:rPr>
          <w:vanish w:val="0"/>
        </w:rPr>
      </w:pPr>
      <w:r>
        <w:t xml:space="preserve">6. Luật sư tư vấn, tranh tụng trong lĩnh vực hình sự;</w:t>
      </w:r>
    </w:p>
    <w:sectPr>
      <w:headerReference w:type="default" r:id="rId13"/>
      <w:footerReference w:type="default" r:id="rId1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dich-vu-luat-su-tu-van-giai-quyet-tranh-chap-tai-toa-an.aspx" TargetMode="External" /><Relationship Id="rId11" Type="http://schemas.openxmlformats.org/officeDocument/2006/relationships/hyperlink" Target="/luat-su-tranh-tung-cac-vu-an-hinh-su.aspx" TargetMode="External" /><Relationship Id="rId12" Type="http://schemas.openxmlformats.org/officeDocument/2006/relationships/hyperlink" Target="/luat-su-tu-van-thu-hoi-no-cho-doanh-nghiep.aspx"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styles" Target="styles.xml" /><Relationship Id="rId17" Type="http://schemas.openxmlformats.org/officeDocument/2006/relationships/webSettings" Target="webSettings.xml" /><Relationship Id="rId18" Type="http://schemas.openxmlformats.org/officeDocument/2006/relationships/numbering" Target="numbering.xml" /><Relationship Id="rId19"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luat-su-tu-van--tranh-tung-trong-linh-vuc-hinh-su.aspx" TargetMode="External" /><Relationship Id="rId6" Type="http://schemas.openxmlformats.org/officeDocument/2006/relationships/hyperlink" Target="tel:1900.6162" TargetMode="External" /><Relationship Id="rId7" Type="http://schemas.openxmlformats.org/officeDocument/2006/relationships/hyperlink" Target="/thong-tu-lien-tich-09-2012-ttlt-bca-bqp-tandtc-vksndtc-huong-dan-viec-giam-mien-thoi-han-chap-hanh-an-phat-cai-tao-khong-giam-giu.aspx" TargetMode="External" /><Relationship Id="rId8" Type="http://schemas.openxmlformats.org/officeDocument/2006/relationships/hyperlink" Target="/hoi-dap-phap-luat-dan-su-truc-tuyen.aspx" TargetMode="External" /><Relationship Id="rId9" Type="http://schemas.openxmlformats.org/officeDocument/2006/relationships/hyperlink" Target="/dich-vu-luat-su-tu-van-phap-luat-hinh-su-truc-tuyen-qua-tong-dai-dien-thoai-.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2022-06-22T14:17:12Z</dcterms:created>
  <dcterms:modified xsi:type="dcterms:W3CDTF">2022-06-22T14:17:12Z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2022-06-22T14:17:12Z</dcterms:created>
  <dcterms:modified xsi:type="dcterms:W3CDTF">2022-06-22T14:17:12Z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2022-06-22T14:17:12Z</dcterms:created>
  <dcterms:modified xsi:type="dcterms:W3CDTF">2022-06-22T14:17:12Z</dcterms:modified>
</cp:coreProperties>
</file>